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20C" w:rsidRPr="00073B84" w:rsidRDefault="00ED720C" w:rsidP="00ED720C">
      <w:pPr>
        <w:pStyle w:val="Heading1"/>
      </w:pPr>
      <w:r>
        <w:t>SKRIPSI</w:t>
      </w:r>
    </w:p>
    <w:p w:rsidR="00ED720C" w:rsidRPr="00651114" w:rsidRDefault="00ED720C" w:rsidP="00ED720C">
      <w:pPr>
        <w:spacing w:line="240" w:lineRule="auto"/>
        <w:jc w:val="center"/>
        <w:rPr>
          <w:b/>
          <w:lang w:val="en-US"/>
        </w:rPr>
      </w:pPr>
    </w:p>
    <w:p w:rsidR="00ED720C" w:rsidRPr="00651114" w:rsidRDefault="00ED720C" w:rsidP="00ED720C">
      <w:pPr>
        <w:spacing w:line="240" w:lineRule="auto"/>
        <w:jc w:val="center"/>
        <w:rPr>
          <w:b/>
          <w:lang w:val="en-US"/>
        </w:rPr>
      </w:pPr>
      <w:r w:rsidRPr="00651114">
        <w:rPr>
          <w:b/>
          <w:lang w:val="en-US"/>
        </w:rPr>
        <w:t xml:space="preserve">HUBUNGAN </w:t>
      </w:r>
      <w:r>
        <w:rPr>
          <w:b/>
        </w:rPr>
        <w:t xml:space="preserve">SUPERVISI </w:t>
      </w:r>
      <w:r>
        <w:rPr>
          <w:b/>
          <w:lang w:val="en-US"/>
        </w:rPr>
        <w:t xml:space="preserve">PENCEGAHAN DAN </w:t>
      </w:r>
      <w:r>
        <w:rPr>
          <w:b/>
        </w:rPr>
        <w:t>PENGE</w:t>
      </w:r>
      <w:r>
        <w:rPr>
          <w:b/>
          <w:lang w:val="en-US"/>
        </w:rPr>
        <w:t>N</w:t>
      </w:r>
      <w:r>
        <w:rPr>
          <w:b/>
        </w:rPr>
        <w:t xml:space="preserve">DALIAN INFEKSI ( PPI ) DENGAN KEPATUHAN PERAWAT DALAM PENGGUNAAN ALAT PELINDUNG DIRI ( APD ) </w:t>
      </w:r>
      <w:r>
        <w:rPr>
          <w:b/>
          <w:lang w:val="en-US"/>
        </w:rPr>
        <w:t xml:space="preserve">DI RUANG PENYAKIT DALAM RUMKITAL </w:t>
      </w:r>
      <w:r>
        <w:rPr>
          <w:b/>
        </w:rPr>
        <w:t xml:space="preserve">Dr.RAMELAN SURABAYA </w:t>
      </w:r>
    </w:p>
    <w:p w:rsidR="00ED720C" w:rsidRDefault="00ED720C" w:rsidP="00ED720C">
      <w:pPr>
        <w:rPr>
          <w:b/>
          <w:lang w:val="en-US"/>
        </w:rPr>
      </w:pPr>
    </w:p>
    <w:p w:rsidR="00ED720C" w:rsidRPr="00651114" w:rsidRDefault="00ED720C" w:rsidP="00ED720C">
      <w:pPr>
        <w:rPr>
          <w:b/>
          <w:lang w:val="en-US"/>
        </w:rPr>
      </w:pPr>
    </w:p>
    <w:p w:rsidR="00ED720C" w:rsidRDefault="00ED720C" w:rsidP="00ED720C">
      <w:pPr>
        <w:spacing w:line="240" w:lineRule="auto"/>
        <w:jc w:val="center"/>
        <w:rPr>
          <w:b/>
        </w:rPr>
      </w:pPr>
    </w:p>
    <w:p w:rsidR="00ED720C" w:rsidRPr="00CC2D01" w:rsidRDefault="00ED720C" w:rsidP="00ED720C">
      <w:pPr>
        <w:spacing w:line="240" w:lineRule="auto"/>
        <w:jc w:val="center"/>
        <w:rPr>
          <w:b/>
        </w:rPr>
      </w:pPr>
    </w:p>
    <w:p w:rsidR="00ED720C" w:rsidRDefault="00ED720C" w:rsidP="00ED720C">
      <w:pPr>
        <w:spacing w:line="240" w:lineRule="auto"/>
        <w:jc w:val="center"/>
        <w:rPr>
          <w:b/>
          <w:lang w:val="en-US"/>
        </w:rPr>
      </w:pPr>
    </w:p>
    <w:p w:rsidR="00ED720C" w:rsidRPr="00651114" w:rsidRDefault="00ED720C" w:rsidP="00ED720C">
      <w:pPr>
        <w:spacing w:line="240" w:lineRule="auto"/>
        <w:jc w:val="center"/>
        <w:rPr>
          <w:b/>
          <w:lang w:val="en-US"/>
        </w:rPr>
      </w:pPr>
    </w:p>
    <w:p w:rsidR="00ED720C" w:rsidRDefault="00ED720C" w:rsidP="00ED720C">
      <w:pPr>
        <w:jc w:val="center"/>
        <w:rPr>
          <w:lang w:val="en-US"/>
        </w:rPr>
      </w:pPr>
      <w:r>
        <w:rPr>
          <w:noProof/>
          <w:lang w:eastAsia="id-ID"/>
        </w:rPr>
        <w:drawing>
          <wp:anchor distT="0" distB="0" distL="114300" distR="114300" simplePos="0" relativeHeight="251659264" behindDoc="0" locked="0" layoutInCell="1" allowOverlap="1" wp14:anchorId="5BD75A54" wp14:editId="6FB11CCF">
            <wp:simplePos x="0" y="0"/>
            <wp:positionH relativeFrom="margin">
              <wp:align>center</wp:align>
            </wp:positionH>
            <wp:positionV relativeFrom="paragraph">
              <wp:posOffset>635</wp:posOffset>
            </wp:positionV>
            <wp:extent cx="1799590" cy="1799590"/>
            <wp:effectExtent l="0" t="0" r="0" b="0"/>
            <wp:wrapTopAndBottom/>
            <wp:docPr id="2" name="Picture 2" descr="C:\Users\fitroh nasrowi\AppData\Local\Microsoft\Windows\INetCache\Content.Word\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roh nasrowi\AppData\Local\Microsoft\Windows\INetCache\Content.Word\SH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p>
    <w:p w:rsidR="00ED720C" w:rsidRDefault="00ED720C" w:rsidP="00ED720C">
      <w:pPr>
        <w:jc w:val="center"/>
        <w:rPr>
          <w:b/>
          <w:lang w:val="en-US"/>
        </w:rPr>
      </w:pPr>
    </w:p>
    <w:p w:rsidR="00ED720C" w:rsidRDefault="00ED720C" w:rsidP="00ED720C">
      <w:pPr>
        <w:jc w:val="center"/>
        <w:rPr>
          <w:b/>
          <w:lang w:val="en-US"/>
        </w:rPr>
      </w:pPr>
    </w:p>
    <w:p w:rsidR="00ED720C" w:rsidRPr="00651114" w:rsidRDefault="00ED720C" w:rsidP="00ED720C">
      <w:pPr>
        <w:jc w:val="center"/>
        <w:rPr>
          <w:b/>
          <w:lang w:val="en-US"/>
        </w:rPr>
      </w:pPr>
      <w:r w:rsidRPr="00651114">
        <w:rPr>
          <w:b/>
          <w:lang w:val="en-US"/>
        </w:rPr>
        <w:t>Oleh :</w:t>
      </w:r>
    </w:p>
    <w:p w:rsidR="00ED720C" w:rsidRPr="009E7FC3" w:rsidRDefault="00ED720C" w:rsidP="00ED720C">
      <w:pPr>
        <w:spacing w:line="240" w:lineRule="auto"/>
        <w:jc w:val="center"/>
        <w:rPr>
          <w:b/>
          <w:u w:val="single"/>
        </w:rPr>
      </w:pPr>
      <w:r>
        <w:rPr>
          <w:b/>
          <w:u w:val="single"/>
        </w:rPr>
        <w:t>PSETA JAYA SARI SIAHAAN</w:t>
      </w:r>
    </w:p>
    <w:p w:rsidR="00ED720C" w:rsidRPr="009E7FC3" w:rsidRDefault="00ED720C" w:rsidP="00ED720C">
      <w:pPr>
        <w:spacing w:line="240" w:lineRule="auto"/>
        <w:jc w:val="center"/>
        <w:rPr>
          <w:b/>
        </w:rPr>
      </w:pPr>
      <w:r>
        <w:rPr>
          <w:b/>
          <w:lang w:val="en-US"/>
        </w:rPr>
        <w:t>NIM.18110</w:t>
      </w:r>
      <w:r>
        <w:rPr>
          <w:b/>
        </w:rPr>
        <w:t>22</w:t>
      </w:r>
    </w:p>
    <w:p w:rsidR="00ED720C" w:rsidRDefault="00ED720C" w:rsidP="00ED720C">
      <w:pPr>
        <w:rPr>
          <w:u w:val="single"/>
          <w:lang w:val="en-US"/>
        </w:rPr>
      </w:pPr>
    </w:p>
    <w:p w:rsidR="00ED720C" w:rsidRDefault="00ED720C" w:rsidP="00ED720C">
      <w:pPr>
        <w:rPr>
          <w:u w:val="single"/>
          <w:lang w:val="en-US"/>
        </w:rPr>
      </w:pPr>
    </w:p>
    <w:p w:rsidR="00ED720C" w:rsidRDefault="00ED720C" w:rsidP="00ED720C">
      <w:pPr>
        <w:rPr>
          <w:u w:val="single"/>
          <w:lang w:val="en-US"/>
        </w:rPr>
      </w:pPr>
    </w:p>
    <w:p w:rsidR="00ED720C" w:rsidRPr="00577CD3" w:rsidRDefault="00ED720C" w:rsidP="00ED720C">
      <w:pPr>
        <w:spacing w:line="240" w:lineRule="auto"/>
        <w:jc w:val="center"/>
        <w:rPr>
          <w:b/>
          <w:lang w:val="en-US"/>
        </w:rPr>
      </w:pPr>
      <w:r w:rsidRPr="00577CD3">
        <w:rPr>
          <w:b/>
          <w:lang w:val="en-US"/>
        </w:rPr>
        <w:t>PROGRAM STUDI ILMU KEPERAWATAN</w:t>
      </w:r>
    </w:p>
    <w:p w:rsidR="00ED720C" w:rsidRPr="00577CD3" w:rsidRDefault="00ED720C" w:rsidP="00ED720C">
      <w:pPr>
        <w:spacing w:line="240" w:lineRule="auto"/>
        <w:jc w:val="center"/>
        <w:rPr>
          <w:b/>
          <w:lang w:val="en-US"/>
        </w:rPr>
      </w:pPr>
      <w:r w:rsidRPr="00577CD3">
        <w:rPr>
          <w:b/>
          <w:lang w:val="en-US"/>
        </w:rPr>
        <w:t>SEKOLAH TINGGI ILMU KESEHATAN HANG TUAH</w:t>
      </w:r>
    </w:p>
    <w:p w:rsidR="00ED720C" w:rsidRPr="00577CD3" w:rsidRDefault="00ED720C" w:rsidP="00ED720C">
      <w:pPr>
        <w:spacing w:line="240" w:lineRule="auto"/>
        <w:jc w:val="center"/>
        <w:rPr>
          <w:b/>
          <w:lang w:val="en-US"/>
        </w:rPr>
      </w:pPr>
      <w:r w:rsidRPr="00577CD3">
        <w:rPr>
          <w:b/>
          <w:lang w:val="en-US"/>
        </w:rPr>
        <w:t>SURABAYA</w:t>
      </w:r>
    </w:p>
    <w:p w:rsidR="00ED720C" w:rsidRDefault="00ED720C" w:rsidP="00ED720C">
      <w:pPr>
        <w:spacing w:line="240" w:lineRule="auto"/>
        <w:jc w:val="center"/>
        <w:rPr>
          <w:b/>
          <w:lang w:val="en-US"/>
        </w:rPr>
      </w:pPr>
      <w:r w:rsidRPr="00577CD3">
        <w:rPr>
          <w:b/>
          <w:lang w:val="en-US"/>
        </w:rPr>
        <w:t>2019</w:t>
      </w:r>
    </w:p>
    <w:p w:rsidR="00ED720C" w:rsidRDefault="00ED720C" w:rsidP="00ED720C">
      <w:pPr>
        <w:rPr>
          <w:b/>
          <w:lang w:val="en-US"/>
        </w:rPr>
      </w:pPr>
      <w:r>
        <w:rPr>
          <w:b/>
          <w:lang w:val="en-US"/>
        </w:rPr>
        <w:br w:type="page"/>
      </w:r>
    </w:p>
    <w:p w:rsidR="00ED720C" w:rsidRDefault="00ED720C" w:rsidP="00ED720C">
      <w:pPr>
        <w:pStyle w:val="Heading1"/>
        <w:sectPr w:rsidR="00ED720C" w:rsidSect="002907F8">
          <w:footerReference w:type="even" r:id="rId10"/>
          <w:footerReference w:type="default" r:id="rId11"/>
          <w:pgSz w:w="11907" w:h="16839" w:code="9"/>
          <w:pgMar w:top="1701" w:right="1701" w:bottom="1701" w:left="2268" w:header="720" w:footer="720" w:gutter="0"/>
          <w:pgNumType w:fmt="lowerRoman" w:start="1"/>
          <w:cols w:space="708"/>
          <w:noEndnote/>
          <w:titlePg/>
          <w:docGrid w:linePitch="326"/>
        </w:sectPr>
      </w:pPr>
    </w:p>
    <w:p w:rsidR="00ED720C" w:rsidRPr="00073B84" w:rsidRDefault="00ED720C" w:rsidP="00ED720C">
      <w:pPr>
        <w:pStyle w:val="Heading1"/>
      </w:pPr>
      <w:r>
        <w:lastRenderedPageBreak/>
        <w:t>SKRIPSI</w:t>
      </w:r>
    </w:p>
    <w:p w:rsidR="00ED720C" w:rsidRPr="00651114" w:rsidRDefault="00ED720C" w:rsidP="00ED720C">
      <w:pPr>
        <w:spacing w:line="240" w:lineRule="auto"/>
        <w:jc w:val="center"/>
        <w:rPr>
          <w:b/>
          <w:lang w:val="en-US"/>
        </w:rPr>
      </w:pPr>
    </w:p>
    <w:p w:rsidR="00ED720C" w:rsidRPr="00651114" w:rsidRDefault="00ED720C" w:rsidP="00ED720C">
      <w:pPr>
        <w:spacing w:line="240" w:lineRule="auto"/>
        <w:jc w:val="center"/>
        <w:rPr>
          <w:b/>
          <w:lang w:val="en-US"/>
        </w:rPr>
      </w:pPr>
      <w:r w:rsidRPr="00651114">
        <w:rPr>
          <w:b/>
          <w:lang w:val="en-US"/>
        </w:rPr>
        <w:t xml:space="preserve">HUBUNGAN </w:t>
      </w:r>
      <w:r>
        <w:rPr>
          <w:b/>
        </w:rPr>
        <w:t xml:space="preserve">SUPERVISI </w:t>
      </w:r>
      <w:r>
        <w:rPr>
          <w:b/>
          <w:lang w:val="en-US"/>
        </w:rPr>
        <w:t xml:space="preserve">PENCEGAHAN DAN </w:t>
      </w:r>
      <w:r>
        <w:rPr>
          <w:b/>
        </w:rPr>
        <w:t>PENGE</w:t>
      </w:r>
      <w:r>
        <w:rPr>
          <w:b/>
          <w:lang w:val="en-US"/>
        </w:rPr>
        <w:t>N</w:t>
      </w:r>
      <w:r>
        <w:rPr>
          <w:b/>
        </w:rPr>
        <w:t xml:space="preserve">DALIAN INFEKSI ( PPI ) DENGAN KEPATUHAN PERAWAT DALAM PENGGUNAAN ALAT PELINDUNG DIRI ( APD ) </w:t>
      </w:r>
      <w:r>
        <w:rPr>
          <w:b/>
          <w:lang w:val="en-US"/>
        </w:rPr>
        <w:t xml:space="preserve">DI RUANG PENYAKIT DALAM RUMKITAL </w:t>
      </w:r>
      <w:r>
        <w:rPr>
          <w:b/>
        </w:rPr>
        <w:t>Dr.RAMELAN SURABAYA</w:t>
      </w:r>
    </w:p>
    <w:p w:rsidR="00ED720C" w:rsidRDefault="00ED720C" w:rsidP="00ED720C">
      <w:pPr>
        <w:rPr>
          <w:b/>
          <w:lang w:val="en-US"/>
        </w:rPr>
      </w:pPr>
    </w:p>
    <w:p w:rsidR="00ED720C" w:rsidRPr="009E7FC3" w:rsidRDefault="00ED720C" w:rsidP="00ED720C">
      <w:pPr>
        <w:spacing w:line="240" w:lineRule="auto"/>
        <w:jc w:val="center"/>
        <w:rPr>
          <w:b/>
        </w:rPr>
      </w:pPr>
      <w:r>
        <w:rPr>
          <w:b/>
        </w:rPr>
        <w:t xml:space="preserve"> </w:t>
      </w:r>
    </w:p>
    <w:p w:rsidR="00ED720C" w:rsidRDefault="00ED720C" w:rsidP="00ED720C">
      <w:pPr>
        <w:spacing w:line="240" w:lineRule="auto"/>
        <w:jc w:val="center"/>
        <w:rPr>
          <w:b/>
        </w:rPr>
      </w:pPr>
    </w:p>
    <w:p w:rsidR="00ED720C" w:rsidRPr="00651114" w:rsidRDefault="00ED720C" w:rsidP="00ED720C">
      <w:pPr>
        <w:spacing w:line="240" w:lineRule="auto"/>
        <w:jc w:val="center"/>
        <w:rPr>
          <w:b/>
          <w:lang w:val="en-US"/>
        </w:rPr>
      </w:pPr>
      <w:r w:rsidRPr="00651114">
        <w:rPr>
          <w:b/>
          <w:lang w:val="en-US"/>
        </w:rPr>
        <w:t xml:space="preserve">Diajukan untuk memperoleh gelar Sarjana Keperawatan (S.Kep) </w:t>
      </w:r>
    </w:p>
    <w:p w:rsidR="00ED720C" w:rsidRDefault="00ED720C" w:rsidP="00ED720C">
      <w:pPr>
        <w:spacing w:line="240" w:lineRule="auto"/>
        <w:jc w:val="center"/>
        <w:rPr>
          <w:b/>
          <w:lang w:val="en-US"/>
        </w:rPr>
      </w:pPr>
      <w:r w:rsidRPr="00651114">
        <w:rPr>
          <w:b/>
          <w:lang w:val="en-US"/>
        </w:rPr>
        <w:t>di Sekolah Tinggi Ilmu Kesehatan Hang Tuah Surabaya</w:t>
      </w:r>
    </w:p>
    <w:p w:rsidR="00ED720C" w:rsidRDefault="00ED720C" w:rsidP="00ED720C">
      <w:pPr>
        <w:spacing w:line="240" w:lineRule="auto"/>
        <w:jc w:val="center"/>
        <w:rPr>
          <w:b/>
          <w:lang w:val="en-US"/>
        </w:rPr>
      </w:pPr>
    </w:p>
    <w:p w:rsidR="00ED720C" w:rsidRDefault="00ED720C" w:rsidP="00ED720C">
      <w:pPr>
        <w:spacing w:line="240" w:lineRule="auto"/>
        <w:jc w:val="center"/>
        <w:rPr>
          <w:b/>
          <w:lang w:val="en-US"/>
        </w:rPr>
      </w:pPr>
    </w:p>
    <w:p w:rsidR="00ED720C" w:rsidRPr="00651114" w:rsidRDefault="00ED720C" w:rsidP="00ED720C">
      <w:pPr>
        <w:spacing w:line="240" w:lineRule="auto"/>
        <w:jc w:val="center"/>
        <w:rPr>
          <w:b/>
          <w:lang w:val="en-US"/>
        </w:rPr>
      </w:pPr>
    </w:p>
    <w:p w:rsidR="00ED720C" w:rsidRDefault="00ED720C" w:rsidP="00ED720C">
      <w:pPr>
        <w:jc w:val="center"/>
        <w:rPr>
          <w:lang w:val="en-US"/>
        </w:rPr>
      </w:pPr>
      <w:r>
        <w:rPr>
          <w:noProof/>
          <w:lang w:eastAsia="id-ID"/>
        </w:rPr>
        <w:drawing>
          <wp:anchor distT="0" distB="0" distL="114300" distR="114300" simplePos="0" relativeHeight="251660288" behindDoc="0" locked="0" layoutInCell="1" allowOverlap="1" wp14:anchorId="29F3420A" wp14:editId="743948C1">
            <wp:simplePos x="0" y="0"/>
            <wp:positionH relativeFrom="margin">
              <wp:align>center</wp:align>
            </wp:positionH>
            <wp:positionV relativeFrom="paragraph">
              <wp:posOffset>635</wp:posOffset>
            </wp:positionV>
            <wp:extent cx="1799590" cy="1799590"/>
            <wp:effectExtent l="0" t="0" r="0" b="0"/>
            <wp:wrapTopAndBottom/>
            <wp:docPr id="1" name="Picture 1" descr="C:\Users\fitroh nasrowi\AppData\Local\Microsoft\Windows\INetCache\Content.Word\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troh nasrowi\AppData\Local\Microsoft\Windows\INetCache\Content.Word\SH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p>
    <w:p w:rsidR="00ED720C" w:rsidRDefault="00ED720C" w:rsidP="00ED720C">
      <w:pPr>
        <w:jc w:val="center"/>
        <w:rPr>
          <w:b/>
          <w:lang w:val="en-US"/>
        </w:rPr>
      </w:pPr>
    </w:p>
    <w:p w:rsidR="00ED720C" w:rsidRDefault="00ED720C" w:rsidP="00ED720C">
      <w:pPr>
        <w:jc w:val="center"/>
        <w:rPr>
          <w:b/>
          <w:lang w:val="en-US"/>
        </w:rPr>
      </w:pPr>
    </w:p>
    <w:p w:rsidR="00ED720C" w:rsidRPr="00651114" w:rsidRDefault="00ED720C" w:rsidP="00ED720C">
      <w:pPr>
        <w:jc w:val="center"/>
        <w:rPr>
          <w:b/>
          <w:lang w:val="en-US"/>
        </w:rPr>
      </w:pPr>
      <w:r w:rsidRPr="00651114">
        <w:rPr>
          <w:b/>
          <w:lang w:val="en-US"/>
        </w:rPr>
        <w:t>Oleh :</w:t>
      </w:r>
    </w:p>
    <w:p w:rsidR="00ED720C" w:rsidRPr="009E7FC3" w:rsidRDefault="00ED720C" w:rsidP="00ED720C">
      <w:pPr>
        <w:spacing w:line="240" w:lineRule="auto"/>
        <w:jc w:val="center"/>
        <w:rPr>
          <w:b/>
          <w:u w:val="single"/>
        </w:rPr>
      </w:pPr>
      <w:r>
        <w:rPr>
          <w:b/>
          <w:u w:val="single"/>
        </w:rPr>
        <w:t>PESTA JAYA SARI SIAHAAN</w:t>
      </w:r>
    </w:p>
    <w:p w:rsidR="00ED720C" w:rsidRPr="009E7FC3" w:rsidRDefault="00ED720C" w:rsidP="00ED720C">
      <w:pPr>
        <w:spacing w:line="240" w:lineRule="auto"/>
        <w:jc w:val="center"/>
        <w:rPr>
          <w:b/>
        </w:rPr>
      </w:pPr>
      <w:r>
        <w:rPr>
          <w:b/>
          <w:lang w:val="en-US"/>
        </w:rPr>
        <w:t>NIM.18110</w:t>
      </w:r>
      <w:r>
        <w:rPr>
          <w:b/>
        </w:rPr>
        <w:t>22</w:t>
      </w:r>
    </w:p>
    <w:p w:rsidR="00ED720C" w:rsidRDefault="00ED720C" w:rsidP="00ED720C">
      <w:pPr>
        <w:rPr>
          <w:u w:val="single"/>
          <w:lang w:val="en-US"/>
        </w:rPr>
      </w:pPr>
    </w:p>
    <w:p w:rsidR="00ED720C" w:rsidRDefault="00ED720C" w:rsidP="00ED720C">
      <w:pPr>
        <w:rPr>
          <w:u w:val="single"/>
          <w:lang w:val="en-US"/>
        </w:rPr>
      </w:pPr>
    </w:p>
    <w:p w:rsidR="00ED720C" w:rsidRDefault="00ED720C" w:rsidP="00ED720C">
      <w:pPr>
        <w:rPr>
          <w:u w:val="single"/>
          <w:lang w:val="en-US"/>
        </w:rPr>
      </w:pPr>
    </w:p>
    <w:p w:rsidR="00ED720C" w:rsidRPr="00577CD3" w:rsidRDefault="00ED720C" w:rsidP="00ED720C">
      <w:pPr>
        <w:spacing w:line="240" w:lineRule="auto"/>
        <w:jc w:val="center"/>
        <w:rPr>
          <w:b/>
          <w:lang w:val="en-US"/>
        </w:rPr>
      </w:pPr>
      <w:r w:rsidRPr="00577CD3">
        <w:rPr>
          <w:b/>
          <w:lang w:val="en-US"/>
        </w:rPr>
        <w:t>PROGRAM STUDI ILMU KEPERAWATAN</w:t>
      </w:r>
    </w:p>
    <w:p w:rsidR="00ED720C" w:rsidRPr="00577CD3" w:rsidRDefault="00ED720C" w:rsidP="00ED720C">
      <w:pPr>
        <w:spacing w:line="240" w:lineRule="auto"/>
        <w:jc w:val="center"/>
        <w:rPr>
          <w:b/>
          <w:lang w:val="en-US"/>
        </w:rPr>
      </w:pPr>
      <w:r w:rsidRPr="00577CD3">
        <w:rPr>
          <w:b/>
          <w:lang w:val="en-US"/>
        </w:rPr>
        <w:t>SEKOLAH TINGGI ILMU KESEHATAN HANG TUAH</w:t>
      </w:r>
    </w:p>
    <w:p w:rsidR="00ED720C" w:rsidRPr="00577CD3" w:rsidRDefault="00ED720C" w:rsidP="00ED720C">
      <w:pPr>
        <w:spacing w:line="240" w:lineRule="auto"/>
        <w:jc w:val="center"/>
        <w:rPr>
          <w:b/>
          <w:lang w:val="en-US"/>
        </w:rPr>
      </w:pPr>
      <w:r w:rsidRPr="00577CD3">
        <w:rPr>
          <w:b/>
          <w:lang w:val="en-US"/>
        </w:rPr>
        <w:t>SURABAYA</w:t>
      </w:r>
    </w:p>
    <w:p w:rsidR="00ED720C" w:rsidRDefault="00ED720C" w:rsidP="00ED720C">
      <w:pPr>
        <w:jc w:val="center"/>
        <w:rPr>
          <w:b/>
          <w:lang w:val="en-US"/>
        </w:rPr>
      </w:pPr>
      <w:r w:rsidRPr="00577CD3">
        <w:rPr>
          <w:b/>
          <w:lang w:val="en-US"/>
        </w:rPr>
        <w:t>2019</w:t>
      </w:r>
      <w:r>
        <w:rPr>
          <w:b/>
          <w:lang w:val="en-US"/>
        </w:rPr>
        <w:br w:type="page"/>
      </w:r>
    </w:p>
    <w:p w:rsidR="00ED720C" w:rsidRDefault="00ED720C" w:rsidP="00ED720C">
      <w:pPr>
        <w:pStyle w:val="Heading1"/>
        <w:rPr>
          <w:lang w:val="en-US"/>
        </w:rPr>
      </w:pPr>
      <w:r w:rsidRPr="00AE713B">
        <w:rPr>
          <w:lang w:val="en-US"/>
        </w:rPr>
        <w:lastRenderedPageBreak/>
        <w:t>HALAMAN PERNYATAAN</w:t>
      </w:r>
    </w:p>
    <w:p w:rsidR="00ED720C" w:rsidRPr="00AE713B" w:rsidRDefault="00ED720C" w:rsidP="00ED720C">
      <w:pPr>
        <w:jc w:val="center"/>
        <w:rPr>
          <w:b/>
          <w:lang w:val="en-US"/>
        </w:rPr>
      </w:pPr>
    </w:p>
    <w:p w:rsidR="00ED720C" w:rsidRDefault="00ED720C" w:rsidP="00ED720C">
      <w:pPr>
        <w:rPr>
          <w:lang w:val="en-US"/>
        </w:rPr>
      </w:pPr>
      <w:r>
        <w:rPr>
          <w:lang w:val="en-US"/>
        </w:rPr>
        <w:t>Saya yang bertanda tangan dibawah ini :</w:t>
      </w:r>
    </w:p>
    <w:p w:rsidR="00ED720C" w:rsidRPr="009E7FC3" w:rsidRDefault="00ED720C" w:rsidP="00ED720C">
      <w:r>
        <w:rPr>
          <w:lang w:val="en-US"/>
        </w:rPr>
        <w:t>Nama</w:t>
      </w:r>
      <w:r>
        <w:rPr>
          <w:lang w:val="en-US"/>
        </w:rPr>
        <w:tab/>
      </w:r>
      <w:r>
        <w:rPr>
          <w:lang w:val="en-US"/>
        </w:rPr>
        <w:tab/>
        <w:t xml:space="preserve">: </w:t>
      </w:r>
      <w:r>
        <w:t>Pesta Jaya Sari Siahaan</w:t>
      </w:r>
    </w:p>
    <w:p w:rsidR="00ED720C" w:rsidRPr="009E7FC3" w:rsidRDefault="00ED720C" w:rsidP="00ED720C">
      <w:r>
        <w:rPr>
          <w:lang w:val="en-US"/>
        </w:rPr>
        <w:t>Nim</w:t>
      </w:r>
      <w:r>
        <w:rPr>
          <w:lang w:val="en-US"/>
        </w:rPr>
        <w:tab/>
      </w:r>
      <w:r>
        <w:rPr>
          <w:lang w:val="en-US"/>
        </w:rPr>
        <w:tab/>
        <w:t>: 18110</w:t>
      </w:r>
      <w:r>
        <w:t>22</w:t>
      </w:r>
    </w:p>
    <w:p w:rsidR="00ED720C" w:rsidRDefault="00ED720C" w:rsidP="00ED720C">
      <w:pPr>
        <w:rPr>
          <w:lang w:val="en-US"/>
        </w:rPr>
      </w:pPr>
      <w:r>
        <w:rPr>
          <w:lang w:val="en-US"/>
        </w:rPr>
        <w:t>Tanggal lahir</w:t>
      </w:r>
      <w:r>
        <w:rPr>
          <w:lang w:val="en-US"/>
        </w:rPr>
        <w:tab/>
        <w:t>: 2</w:t>
      </w:r>
      <w:r>
        <w:t>5</w:t>
      </w:r>
      <w:r>
        <w:rPr>
          <w:lang w:val="en-US"/>
        </w:rPr>
        <w:t xml:space="preserve"> </w:t>
      </w:r>
      <w:r>
        <w:t>Desember</w:t>
      </w:r>
      <w:r>
        <w:rPr>
          <w:lang w:val="en-US"/>
        </w:rPr>
        <w:t xml:space="preserve"> 19</w:t>
      </w:r>
      <w:r>
        <w:t>84</w:t>
      </w:r>
      <w:r>
        <w:rPr>
          <w:lang w:val="en-US"/>
        </w:rPr>
        <w:t xml:space="preserve"> </w:t>
      </w:r>
    </w:p>
    <w:p w:rsidR="00ED720C" w:rsidRDefault="00ED720C" w:rsidP="00ED720C">
      <w:pPr>
        <w:rPr>
          <w:lang w:val="en-US"/>
        </w:rPr>
      </w:pPr>
      <w:r>
        <w:rPr>
          <w:lang w:val="en-US"/>
        </w:rPr>
        <w:t>Program studi</w:t>
      </w:r>
      <w:r>
        <w:rPr>
          <w:lang w:val="en-US"/>
        </w:rPr>
        <w:tab/>
        <w:t>: S-1 Keperawatan</w:t>
      </w:r>
    </w:p>
    <w:p w:rsidR="00ED720C" w:rsidRDefault="00ED720C" w:rsidP="00ED720C">
      <w:pPr>
        <w:spacing w:line="360" w:lineRule="auto"/>
        <w:rPr>
          <w:lang w:val="en-US"/>
        </w:rPr>
      </w:pPr>
      <w:r>
        <w:rPr>
          <w:lang w:val="en-US"/>
        </w:rPr>
        <w:t>Menyatakan bahwa proposal yang berjudul</w:t>
      </w:r>
      <w:r w:rsidRPr="00651114">
        <w:rPr>
          <w:lang w:val="en-US"/>
        </w:rPr>
        <w:t xml:space="preserve"> </w:t>
      </w:r>
      <w:r w:rsidRPr="0073105E">
        <w:rPr>
          <w:lang w:val="en-US"/>
        </w:rPr>
        <w:t xml:space="preserve">Hubungan </w:t>
      </w:r>
      <w:r w:rsidRPr="0073105E">
        <w:t xml:space="preserve">Supervisi </w:t>
      </w:r>
      <w:r w:rsidRPr="0073105E">
        <w:rPr>
          <w:lang w:val="en-US"/>
        </w:rPr>
        <w:t xml:space="preserve">Pencegahan Dan </w:t>
      </w:r>
      <w:r w:rsidRPr="0073105E">
        <w:t>Penge</w:t>
      </w:r>
      <w:r w:rsidRPr="0073105E">
        <w:rPr>
          <w:lang w:val="en-US"/>
        </w:rPr>
        <w:t>n</w:t>
      </w:r>
      <w:r w:rsidRPr="0073105E">
        <w:t xml:space="preserve">dalian Infeksi ( PPI ) Dengan Kepatuhan Perawat Dalam Penggunaan Alat Pelindung Diri ( APD ) </w:t>
      </w:r>
      <w:r w:rsidRPr="0073105E">
        <w:rPr>
          <w:lang w:val="en-US"/>
        </w:rPr>
        <w:t xml:space="preserve">Di Ruang Penyakit Dalam Rumkital </w:t>
      </w:r>
      <w:r w:rsidRPr="0073105E">
        <w:t>Dr.Ramelan Surabaya</w:t>
      </w:r>
      <w:r>
        <w:rPr>
          <w:lang w:val="en-US"/>
        </w:rPr>
        <w:t>.</w:t>
      </w:r>
    </w:p>
    <w:p w:rsidR="00ED720C" w:rsidRDefault="00ED720C" w:rsidP="00ED720C">
      <w:pPr>
        <w:spacing w:line="360" w:lineRule="auto"/>
        <w:rPr>
          <w:lang w:val="en-US"/>
        </w:rPr>
      </w:pPr>
    </w:p>
    <w:p w:rsidR="00ED720C" w:rsidRDefault="00ED720C" w:rsidP="00ED720C">
      <w:pPr>
        <w:spacing w:line="360" w:lineRule="auto"/>
        <w:rPr>
          <w:lang w:val="en-US"/>
        </w:rPr>
      </w:pPr>
      <w:r>
        <w:rPr>
          <w:lang w:val="en-US"/>
        </w:rPr>
        <w:t>Jika kemudian hari ternyata saya melakukan tindakan plagiat saya akan bertanggung jawab sepenuhnya dan menerima sanksi yang dijatuhkan oleh Stikes Hang Tuah Surabaya.</w:t>
      </w:r>
    </w:p>
    <w:p w:rsidR="00ED720C" w:rsidRDefault="00ED720C" w:rsidP="00ED720C">
      <w:pPr>
        <w:spacing w:line="360" w:lineRule="auto"/>
        <w:rPr>
          <w:lang w:val="en-US"/>
        </w:rPr>
      </w:pPr>
    </w:p>
    <w:p w:rsidR="00ED720C" w:rsidRDefault="00ED720C" w:rsidP="00ED720C">
      <w:pPr>
        <w:spacing w:line="360" w:lineRule="auto"/>
        <w:rPr>
          <w:lang w:val="en-US"/>
        </w:rPr>
      </w:pPr>
      <w:r>
        <w:rPr>
          <w:lang w:val="en-US"/>
        </w:rPr>
        <w:t>Demikian pernyataan ini saya buat dengan sebenarnya agar dapat digunakan sebagaimana mestinya.</w:t>
      </w:r>
    </w:p>
    <w:p w:rsidR="00ED720C" w:rsidRDefault="00ED720C" w:rsidP="00ED720C">
      <w:pPr>
        <w:spacing w:line="240" w:lineRule="auto"/>
        <w:rPr>
          <w:lang w:val="en-US"/>
        </w:rPr>
      </w:pPr>
    </w:p>
    <w:p w:rsidR="00ED720C" w:rsidRDefault="00ED720C" w:rsidP="00ED720C">
      <w:pPr>
        <w:spacing w:line="240" w:lineRule="auto"/>
        <w:rPr>
          <w:lang w:val="en-US"/>
        </w:rPr>
      </w:pPr>
    </w:p>
    <w:p w:rsidR="00ED720C" w:rsidRPr="002907F8" w:rsidRDefault="00ED720C" w:rsidP="00ED720C">
      <w:pPr>
        <w:spacing w:line="240" w:lineRule="auto"/>
        <w:ind w:left="4820"/>
        <w:jc w:val="center"/>
      </w:pPr>
      <w:r>
        <w:rPr>
          <w:lang w:val="en-US"/>
        </w:rPr>
        <w:t>Surabaya, 1</w:t>
      </w:r>
      <w:r>
        <w:t>2</w:t>
      </w:r>
      <w:r>
        <w:rPr>
          <w:lang w:val="en-US"/>
        </w:rPr>
        <w:t xml:space="preserve"> </w:t>
      </w:r>
      <w:r>
        <w:t>November</w:t>
      </w:r>
      <w:r>
        <w:rPr>
          <w:lang w:val="en-US"/>
        </w:rPr>
        <w:t xml:space="preserve"> 20</w:t>
      </w:r>
      <w:r>
        <w:t>20</w:t>
      </w:r>
    </w:p>
    <w:p w:rsidR="00ED720C" w:rsidRDefault="00ED720C" w:rsidP="00ED720C">
      <w:pPr>
        <w:spacing w:line="240" w:lineRule="auto"/>
        <w:ind w:left="4820"/>
        <w:jc w:val="center"/>
        <w:rPr>
          <w:lang w:val="en-US"/>
        </w:rPr>
      </w:pPr>
    </w:p>
    <w:p w:rsidR="00ED720C" w:rsidRDefault="00ED720C" w:rsidP="00ED720C">
      <w:pPr>
        <w:spacing w:line="240" w:lineRule="auto"/>
        <w:ind w:left="4820"/>
        <w:jc w:val="center"/>
      </w:pPr>
    </w:p>
    <w:p w:rsidR="00ED720C" w:rsidRDefault="00ED720C" w:rsidP="00ED720C">
      <w:pPr>
        <w:spacing w:line="240" w:lineRule="auto"/>
        <w:ind w:left="4820"/>
        <w:jc w:val="center"/>
      </w:pPr>
    </w:p>
    <w:p w:rsidR="00ED720C" w:rsidRPr="00EA112A" w:rsidRDefault="00ED720C" w:rsidP="00ED720C">
      <w:pPr>
        <w:spacing w:line="240" w:lineRule="auto"/>
        <w:ind w:left="4820"/>
        <w:jc w:val="center"/>
      </w:pPr>
    </w:p>
    <w:p w:rsidR="00ED720C" w:rsidRDefault="00ED720C" w:rsidP="00ED720C">
      <w:pPr>
        <w:spacing w:line="240" w:lineRule="auto"/>
        <w:ind w:left="4820"/>
        <w:jc w:val="center"/>
        <w:rPr>
          <w:lang w:val="en-US"/>
        </w:rPr>
      </w:pPr>
    </w:p>
    <w:p w:rsidR="00ED720C" w:rsidRPr="00057128" w:rsidRDefault="00ED720C" w:rsidP="00ED720C">
      <w:pPr>
        <w:spacing w:line="240" w:lineRule="auto"/>
        <w:ind w:left="4820"/>
        <w:jc w:val="center"/>
      </w:pPr>
      <w:r>
        <w:t>Pesta Jaya Sari Siahaan</w:t>
      </w:r>
    </w:p>
    <w:p w:rsidR="00ED720C" w:rsidRPr="00057128" w:rsidRDefault="00ED720C" w:rsidP="00ED720C">
      <w:pPr>
        <w:spacing w:line="240" w:lineRule="auto"/>
        <w:ind w:left="4820"/>
        <w:jc w:val="center"/>
        <w:rPr>
          <w:b/>
        </w:rPr>
      </w:pPr>
      <w:r>
        <w:rPr>
          <w:lang w:val="en-US"/>
        </w:rPr>
        <w:t>NIM. 18110</w:t>
      </w:r>
      <w:r>
        <w:t>22</w:t>
      </w:r>
    </w:p>
    <w:p w:rsidR="00ED720C" w:rsidRDefault="00ED720C" w:rsidP="00ED720C">
      <w:pPr>
        <w:rPr>
          <w:b/>
          <w:lang w:val="en-US"/>
        </w:rPr>
      </w:pPr>
      <w:r>
        <w:rPr>
          <w:b/>
          <w:lang w:val="en-US"/>
        </w:rPr>
        <w:br w:type="page"/>
      </w:r>
    </w:p>
    <w:p w:rsidR="00ED720C" w:rsidRPr="0042514C" w:rsidRDefault="00ED720C" w:rsidP="00ED720C">
      <w:pPr>
        <w:pStyle w:val="Heading1"/>
        <w:rPr>
          <w:lang w:val="en-US"/>
        </w:rPr>
      </w:pPr>
      <w:r w:rsidRPr="0042514C">
        <w:rPr>
          <w:lang w:val="en-US"/>
        </w:rPr>
        <w:lastRenderedPageBreak/>
        <w:t>HALAMAN PERSETUJUAN</w:t>
      </w:r>
    </w:p>
    <w:p w:rsidR="00ED720C" w:rsidRDefault="00ED720C" w:rsidP="00ED720C">
      <w:pPr>
        <w:spacing w:line="360" w:lineRule="auto"/>
        <w:rPr>
          <w:lang w:val="en-US"/>
        </w:rPr>
      </w:pPr>
    </w:p>
    <w:p w:rsidR="00ED720C" w:rsidRDefault="00ED720C" w:rsidP="00ED720C">
      <w:pPr>
        <w:spacing w:line="360" w:lineRule="auto"/>
        <w:rPr>
          <w:lang w:val="en-US"/>
        </w:rPr>
      </w:pPr>
      <w:r>
        <w:rPr>
          <w:lang w:val="en-US"/>
        </w:rPr>
        <w:t>Setelah kami periksa dan amati, selaku pembimbing mahasiswa :</w:t>
      </w:r>
    </w:p>
    <w:p w:rsidR="00ED720C" w:rsidRPr="00057128" w:rsidRDefault="00ED720C" w:rsidP="00ED720C">
      <w:pPr>
        <w:spacing w:line="360" w:lineRule="auto"/>
      </w:pPr>
      <w:r>
        <w:rPr>
          <w:lang w:val="en-US"/>
        </w:rPr>
        <w:t xml:space="preserve">Nama </w:t>
      </w:r>
      <w:r>
        <w:rPr>
          <w:lang w:val="en-US"/>
        </w:rPr>
        <w:tab/>
      </w:r>
      <w:r>
        <w:rPr>
          <w:lang w:val="en-US"/>
        </w:rPr>
        <w:tab/>
      </w:r>
      <w:r>
        <w:rPr>
          <w:lang w:val="en-US"/>
        </w:rPr>
        <w:tab/>
        <w:t xml:space="preserve">: </w:t>
      </w:r>
      <w:r>
        <w:t>Pesta Jaya Sari Siahaan</w:t>
      </w:r>
    </w:p>
    <w:p w:rsidR="00ED720C" w:rsidRPr="00057128" w:rsidRDefault="00ED720C" w:rsidP="00ED720C">
      <w:pPr>
        <w:spacing w:line="360" w:lineRule="auto"/>
      </w:pPr>
      <w:r>
        <w:rPr>
          <w:lang w:val="en-US"/>
        </w:rPr>
        <w:t xml:space="preserve">NIM </w:t>
      </w:r>
      <w:r>
        <w:rPr>
          <w:lang w:val="en-US"/>
        </w:rPr>
        <w:tab/>
      </w:r>
      <w:r>
        <w:rPr>
          <w:lang w:val="en-US"/>
        </w:rPr>
        <w:tab/>
      </w:r>
      <w:r>
        <w:rPr>
          <w:lang w:val="en-US"/>
        </w:rPr>
        <w:tab/>
        <w:t>: 18110</w:t>
      </w:r>
      <w:r>
        <w:t>22</w:t>
      </w:r>
    </w:p>
    <w:p w:rsidR="00ED720C" w:rsidRDefault="00ED720C" w:rsidP="00ED720C">
      <w:pPr>
        <w:spacing w:line="360" w:lineRule="auto"/>
        <w:rPr>
          <w:lang w:val="en-US"/>
        </w:rPr>
      </w:pPr>
      <w:r>
        <w:rPr>
          <w:lang w:val="en-US"/>
        </w:rPr>
        <w:t xml:space="preserve">Program Studi </w:t>
      </w:r>
      <w:r>
        <w:rPr>
          <w:lang w:val="en-US"/>
        </w:rPr>
        <w:tab/>
        <w:t>: S-1 Keperawatan</w:t>
      </w:r>
    </w:p>
    <w:p w:rsidR="00ED720C" w:rsidRDefault="00ED720C" w:rsidP="00ED720C">
      <w:pPr>
        <w:spacing w:line="360" w:lineRule="auto"/>
        <w:ind w:left="2160" w:hanging="2160"/>
        <w:rPr>
          <w:lang w:val="en-US"/>
        </w:rPr>
      </w:pPr>
      <w:r>
        <w:rPr>
          <w:lang w:val="en-US"/>
        </w:rPr>
        <w:t xml:space="preserve">Judul </w:t>
      </w:r>
      <w:r>
        <w:rPr>
          <w:lang w:val="en-US"/>
        </w:rPr>
        <w:tab/>
        <w:t xml:space="preserve">: </w:t>
      </w:r>
      <w:r w:rsidRPr="0073105E">
        <w:rPr>
          <w:lang w:val="en-US"/>
        </w:rPr>
        <w:t xml:space="preserve">Hubungan </w:t>
      </w:r>
      <w:r w:rsidRPr="0073105E">
        <w:t xml:space="preserve">Supervisi </w:t>
      </w:r>
      <w:r w:rsidRPr="0073105E">
        <w:rPr>
          <w:lang w:val="en-US"/>
        </w:rPr>
        <w:t xml:space="preserve">Pencegahan Dan </w:t>
      </w:r>
      <w:r w:rsidRPr="0073105E">
        <w:t>Penge</w:t>
      </w:r>
      <w:r w:rsidRPr="0073105E">
        <w:rPr>
          <w:lang w:val="en-US"/>
        </w:rPr>
        <w:t>n</w:t>
      </w:r>
      <w:r w:rsidRPr="0073105E">
        <w:t xml:space="preserve">dalian Infeksi ( PPI ) Dengan Kepatuhan Perawat Dalam Penggunaan Alat Pelindung Diri ( APD ) </w:t>
      </w:r>
      <w:r w:rsidRPr="0073105E">
        <w:rPr>
          <w:lang w:val="en-US"/>
        </w:rPr>
        <w:t xml:space="preserve">Di Ruang Penyakit Dalam Rumkital </w:t>
      </w:r>
      <w:r w:rsidRPr="0073105E">
        <w:t>Dr.Ramelan Surabaya</w:t>
      </w:r>
      <w:r>
        <w:rPr>
          <w:lang w:val="en-US"/>
        </w:rPr>
        <w:t>.</w:t>
      </w:r>
    </w:p>
    <w:p w:rsidR="00ED720C" w:rsidRDefault="00ED720C" w:rsidP="00ED720C">
      <w:pPr>
        <w:spacing w:line="360" w:lineRule="auto"/>
        <w:ind w:left="2160" w:hanging="2160"/>
        <w:rPr>
          <w:lang w:val="en-US"/>
        </w:rPr>
      </w:pPr>
    </w:p>
    <w:p w:rsidR="00ED720C" w:rsidRDefault="00ED720C" w:rsidP="00ED720C">
      <w:pPr>
        <w:spacing w:line="360" w:lineRule="auto"/>
        <w:rPr>
          <w:lang w:val="en-US"/>
        </w:rPr>
      </w:pPr>
      <w:r>
        <w:rPr>
          <w:lang w:val="en-US"/>
        </w:rPr>
        <w:t>Serta perbaikan-perbaikan sepenuhnya, maka kami menganggap dan dapat menyetujui bahwa Skripsi ini diajukan dalam sidang guna memenuhi sebagian persyaratan untuk memperoleh gelar :</w:t>
      </w:r>
    </w:p>
    <w:p w:rsidR="00ED720C" w:rsidRDefault="00ED720C" w:rsidP="00ED720C">
      <w:pPr>
        <w:spacing w:line="360" w:lineRule="auto"/>
        <w:rPr>
          <w:lang w:val="en-US"/>
        </w:rPr>
      </w:pPr>
    </w:p>
    <w:p w:rsidR="00ED720C" w:rsidRDefault="00ED720C" w:rsidP="00ED720C">
      <w:pPr>
        <w:spacing w:line="360" w:lineRule="auto"/>
        <w:rPr>
          <w:lang w:val="en-US"/>
        </w:rPr>
      </w:pPr>
    </w:p>
    <w:p w:rsidR="00ED720C" w:rsidRDefault="00ED720C" w:rsidP="00ED720C">
      <w:pPr>
        <w:spacing w:line="360" w:lineRule="auto"/>
        <w:jc w:val="center"/>
        <w:rPr>
          <w:b/>
          <w:lang w:val="en-US"/>
        </w:rPr>
      </w:pPr>
      <w:r w:rsidRPr="00E4021A">
        <w:rPr>
          <w:b/>
          <w:lang w:val="en-US"/>
        </w:rPr>
        <w:t>SARJANA KEPERAWATAN (S.Kep)</w:t>
      </w:r>
    </w:p>
    <w:p w:rsidR="00ED720C" w:rsidRDefault="00ED720C" w:rsidP="00ED720C">
      <w:pPr>
        <w:spacing w:line="360" w:lineRule="auto"/>
        <w:jc w:val="center"/>
        <w:rPr>
          <w:b/>
          <w:lang w:val="en-US"/>
        </w:rPr>
      </w:pPr>
    </w:p>
    <w:p w:rsidR="00ED720C" w:rsidRDefault="00ED720C" w:rsidP="00ED720C">
      <w:pPr>
        <w:spacing w:line="360" w:lineRule="auto"/>
        <w:jc w:val="center"/>
        <w:rPr>
          <w:b/>
          <w:lang w:val="en-US"/>
        </w:rPr>
      </w:pPr>
    </w:p>
    <w:p w:rsidR="00ED720C" w:rsidRDefault="00ED720C" w:rsidP="00ED720C">
      <w:pPr>
        <w:spacing w:line="360" w:lineRule="auto"/>
        <w:jc w:val="center"/>
        <w:rPr>
          <w:b/>
        </w:rPr>
      </w:pPr>
    </w:p>
    <w:p w:rsidR="00ED720C" w:rsidRPr="00046278" w:rsidRDefault="00ED720C" w:rsidP="00ED720C">
      <w:pPr>
        <w:spacing w:line="360" w:lineRule="auto"/>
        <w:jc w:val="center"/>
      </w:pPr>
      <w:r>
        <w:rPr>
          <w:b/>
        </w:rPr>
        <w:tab/>
      </w:r>
      <w:r>
        <w:rPr>
          <w:b/>
        </w:rPr>
        <w:tab/>
      </w:r>
      <w:r>
        <w:rPr>
          <w:b/>
        </w:rPr>
        <w:tab/>
      </w:r>
    </w:p>
    <w:tbl>
      <w:tblPr>
        <w:tblStyle w:val="TableGrid"/>
        <w:tblpPr w:leftFromText="180" w:rightFromText="180" w:vertAnchor="text" w:horzAnchor="margin" w:tblpXSpec="right"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ED720C" w:rsidTr="0069260E">
        <w:trPr>
          <w:trHeight w:val="306"/>
        </w:trPr>
        <w:tc>
          <w:tcPr>
            <w:tcW w:w="9170" w:type="dxa"/>
          </w:tcPr>
          <w:p w:rsidR="00ED720C" w:rsidRPr="007B6C96" w:rsidRDefault="00ED720C" w:rsidP="0069260E">
            <w:pPr>
              <w:jc w:val="center"/>
            </w:pPr>
            <w:r>
              <w:rPr>
                <w:lang w:val="en-US"/>
              </w:rPr>
              <w:t>Pembimbing I</w:t>
            </w:r>
          </w:p>
        </w:tc>
      </w:tr>
      <w:tr w:rsidR="00ED720C" w:rsidTr="0069260E">
        <w:trPr>
          <w:trHeight w:val="1472"/>
        </w:trPr>
        <w:tc>
          <w:tcPr>
            <w:tcW w:w="9170" w:type="dxa"/>
          </w:tcPr>
          <w:p w:rsidR="00ED720C" w:rsidRDefault="00ED720C" w:rsidP="0069260E">
            <w:pPr>
              <w:jc w:val="center"/>
              <w:rPr>
                <w:lang w:val="en-US"/>
              </w:rPr>
            </w:pPr>
            <w:r w:rsidRPr="00292816">
              <w:rPr>
                <w:b/>
                <w:noProof/>
                <w:szCs w:val="24"/>
                <w:lang w:eastAsia="id-ID"/>
              </w:rPr>
              <w:drawing>
                <wp:inline distT="0" distB="0" distL="0" distR="0" wp14:anchorId="73DF0025" wp14:editId="4D157CBC">
                  <wp:extent cx="1228725" cy="771525"/>
                  <wp:effectExtent l="0" t="0" r="9525" b="9525"/>
                  <wp:docPr id="3" name="Picture 3" descr="H:\akper PPNI Kendari\tanda tangan 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kper PPNI Kendari\tanda tangan st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771525"/>
                          </a:xfrm>
                          <a:prstGeom prst="rect">
                            <a:avLst/>
                          </a:prstGeom>
                          <a:noFill/>
                          <a:ln>
                            <a:noFill/>
                          </a:ln>
                        </pic:spPr>
                      </pic:pic>
                    </a:graphicData>
                  </a:graphic>
                </wp:inline>
              </w:drawing>
            </w:r>
          </w:p>
          <w:p w:rsidR="00ED720C" w:rsidRPr="00717C22" w:rsidRDefault="00ED720C" w:rsidP="0069260E">
            <w:pPr>
              <w:jc w:val="center"/>
              <w:rPr>
                <w:u w:val="single"/>
              </w:rPr>
            </w:pPr>
            <w:r>
              <w:rPr>
                <w:u w:val="single"/>
                <w:lang w:val="en-US"/>
              </w:rPr>
              <w:t xml:space="preserve">Dr. </w:t>
            </w:r>
            <w:r>
              <w:rPr>
                <w:u w:val="single"/>
              </w:rPr>
              <w:t>Setiadi</w:t>
            </w:r>
            <w:r>
              <w:rPr>
                <w:u w:val="single"/>
                <w:lang w:val="en-US"/>
              </w:rPr>
              <w:t xml:space="preserve">, </w:t>
            </w:r>
            <w:r>
              <w:rPr>
                <w:u w:val="single"/>
              </w:rPr>
              <w:t>S.Kep.,Ns.,M</w:t>
            </w:r>
            <w:r>
              <w:rPr>
                <w:u w:val="single"/>
                <w:lang w:val="en-US"/>
              </w:rPr>
              <w:t>.K</w:t>
            </w:r>
            <w:r>
              <w:rPr>
                <w:u w:val="single"/>
              </w:rPr>
              <w:t xml:space="preserve">ep. </w:t>
            </w:r>
          </w:p>
          <w:p w:rsidR="00ED720C" w:rsidRPr="007B6C96" w:rsidRDefault="00ED720C" w:rsidP="0069260E">
            <w:pPr>
              <w:jc w:val="center"/>
            </w:pPr>
            <w:r>
              <w:rPr>
                <w:lang w:val="en-US"/>
              </w:rPr>
              <w:t>NIP.03001</w:t>
            </w:r>
          </w:p>
        </w:tc>
      </w:tr>
    </w:tbl>
    <w:p w:rsidR="00ED720C" w:rsidRDefault="00ED720C" w:rsidP="00ED720C">
      <w:pPr>
        <w:spacing w:line="360" w:lineRule="auto"/>
        <w:rPr>
          <w:lang w:val="en-US"/>
        </w:rPr>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Pr="007B6C96" w:rsidRDefault="00ED720C" w:rsidP="00ED720C">
      <w:pPr>
        <w:spacing w:line="240" w:lineRule="auto"/>
      </w:pPr>
      <w:r>
        <w:rPr>
          <w:lang w:val="en-US"/>
        </w:rPr>
        <w:t xml:space="preserve">Ditetapkan di </w:t>
      </w:r>
      <w:r>
        <w:rPr>
          <w:lang w:val="en-US"/>
        </w:rPr>
        <w:tab/>
        <w:t xml:space="preserve">: </w:t>
      </w:r>
      <w:r>
        <w:t>STIKES Hang Tuah Surabaya</w:t>
      </w:r>
    </w:p>
    <w:p w:rsidR="00ED720C" w:rsidRDefault="00ED720C" w:rsidP="00ED720C">
      <w:pPr>
        <w:spacing w:line="240" w:lineRule="auto"/>
        <w:rPr>
          <w:lang w:val="en-US"/>
        </w:rPr>
      </w:pPr>
      <w:r>
        <w:rPr>
          <w:lang w:val="en-US"/>
        </w:rPr>
        <w:t xml:space="preserve">Tanggal </w:t>
      </w:r>
      <w:r>
        <w:rPr>
          <w:lang w:val="en-US"/>
        </w:rPr>
        <w:tab/>
        <w:t>:</w:t>
      </w:r>
      <w:r>
        <w:t xml:space="preserve"> </w:t>
      </w:r>
      <w:r>
        <w:rPr>
          <w:lang w:val="en-US"/>
        </w:rPr>
        <w:t>1</w:t>
      </w:r>
      <w:r>
        <w:t>2</w:t>
      </w:r>
      <w:r>
        <w:rPr>
          <w:lang w:val="en-US"/>
        </w:rPr>
        <w:t xml:space="preserve"> </w:t>
      </w:r>
      <w:r>
        <w:t>November 2020</w:t>
      </w:r>
      <w:r>
        <w:rPr>
          <w:lang w:val="en-US"/>
        </w:rPr>
        <w:br w:type="page"/>
      </w:r>
    </w:p>
    <w:p w:rsidR="00ED720C" w:rsidRPr="00E4021A" w:rsidRDefault="00ED720C" w:rsidP="00ED720C">
      <w:pPr>
        <w:pStyle w:val="Heading1"/>
        <w:rPr>
          <w:lang w:val="en-US"/>
        </w:rPr>
      </w:pPr>
      <w:r w:rsidRPr="00E4021A">
        <w:rPr>
          <w:lang w:val="en-US"/>
        </w:rPr>
        <w:lastRenderedPageBreak/>
        <w:t>HALAMAN PENGESAHAN</w:t>
      </w:r>
    </w:p>
    <w:p w:rsidR="00ED720C" w:rsidRDefault="00ED720C" w:rsidP="00ED720C">
      <w:pPr>
        <w:spacing w:line="360" w:lineRule="auto"/>
        <w:rPr>
          <w:lang w:val="en-US"/>
        </w:rPr>
      </w:pPr>
    </w:p>
    <w:p w:rsidR="00ED720C" w:rsidRDefault="00ED720C" w:rsidP="00ED720C">
      <w:pPr>
        <w:spacing w:line="360" w:lineRule="auto"/>
        <w:rPr>
          <w:lang w:val="en-US"/>
        </w:rPr>
      </w:pPr>
      <w:r>
        <w:t>Skripsi</w:t>
      </w:r>
      <w:r>
        <w:rPr>
          <w:lang w:val="en-US"/>
        </w:rPr>
        <w:t xml:space="preserve"> dari :</w:t>
      </w:r>
    </w:p>
    <w:p w:rsidR="00ED720C" w:rsidRPr="00057128" w:rsidRDefault="00ED720C" w:rsidP="00ED720C">
      <w:pPr>
        <w:spacing w:line="360" w:lineRule="auto"/>
      </w:pPr>
      <w:r>
        <w:rPr>
          <w:lang w:val="en-US"/>
        </w:rPr>
        <w:t xml:space="preserve">Nama </w:t>
      </w:r>
      <w:r>
        <w:rPr>
          <w:lang w:val="en-US"/>
        </w:rPr>
        <w:tab/>
      </w:r>
      <w:r>
        <w:rPr>
          <w:lang w:val="en-US"/>
        </w:rPr>
        <w:tab/>
      </w:r>
      <w:r>
        <w:rPr>
          <w:lang w:val="en-US"/>
        </w:rPr>
        <w:tab/>
        <w:t xml:space="preserve">: </w:t>
      </w:r>
      <w:r>
        <w:t>Pesta Jaya Sari Siahaan</w:t>
      </w:r>
    </w:p>
    <w:p w:rsidR="00ED720C" w:rsidRPr="00057128" w:rsidRDefault="00ED720C" w:rsidP="00ED720C">
      <w:pPr>
        <w:spacing w:line="360" w:lineRule="auto"/>
      </w:pPr>
      <w:r>
        <w:rPr>
          <w:lang w:val="en-US"/>
        </w:rPr>
        <w:t xml:space="preserve">NIM </w:t>
      </w:r>
      <w:r>
        <w:rPr>
          <w:lang w:val="en-US"/>
        </w:rPr>
        <w:tab/>
      </w:r>
      <w:r>
        <w:rPr>
          <w:lang w:val="en-US"/>
        </w:rPr>
        <w:tab/>
      </w:r>
      <w:r>
        <w:rPr>
          <w:lang w:val="en-US"/>
        </w:rPr>
        <w:tab/>
        <w:t>: 18110</w:t>
      </w:r>
      <w:r>
        <w:t>22</w:t>
      </w:r>
    </w:p>
    <w:p w:rsidR="00ED720C" w:rsidRDefault="00ED720C" w:rsidP="00ED720C">
      <w:pPr>
        <w:spacing w:line="360" w:lineRule="auto"/>
        <w:rPr>
          <w:lang w:val="en-US"/>
        </w:rPr>
      </w:pPr>
      <w:r>
        <w:rPr>
          <w:lang w:val="en-US"/>
        </w:rPr>
        <w:t>Program Studi</w:t>
      </w:r>
      <w:r>
        <w:rPr>
          <w:lang w:val="en-US"/>
        </w:rPr>
        <w:tab/>
      </w:r>
      <w:r>
        <w:rPr>
          <w:lang w:val="en-US"/>
        </w:rPr>
        <w:tab/>
        <w:t xml:space="preserve">: S-1 Keperawatan </w:t>
      </w:r>
    </w:p>
    <w:p w:rsidR="00ED720C" w:rsidRDefault="00ED720C" w:rsidP="00ED720C">
      <w:pPr>
        <w:spacing w:line="360" w:lineRule="auto"/>
        <w:ind w:left="2160" w:hanging="2160"/>
        <w:rPr>
          <w:lang w:val="en-US"/>
        </w:rPr>
      </w:pPr>
      <w:r>
        <w:rPr>
          <w:lang w:val="en-US"/>
        </w:rPr>
        <w:t xml:space="preserve">Judul </w:t>
      </w:r>
      <w:r>
        <w:rPr>
          <w:lang w:val="en-US"/>
        </w:rPr>
        <w:tab/>
        <w:t xml:space="preserve">: </w:t>
      </w:r>
      <w:r w:rsidRPr="0073105E">
        <w:rPr>
          <w:lang w:val="en-US"/>
        </w:rPr>
        <w:t xml:space="preserve">Hubungan </w:t>
      </w:r>
      <w:r w:rsidRPr="0073105E">
        <w:t xml:space="preserve">Supervisi </w:t>
      </w:r>
      <w:r w:rsidRPr="0073105E">
        <w:rPr>
          <w:lang w:val="en-US"/>
        </w:rPr>
        <w:t xml:space="preserve">Pencegahan Dan </w:t>
      </w:r>
      <w:r w:rsidRPr="0073105E">
        <w:t>Penge</w:t>
      </w:r>
      <w:r w:rsidRPr="0073105E">
        <w:rPr>
          <w:lang w:val="en-US"/>
        </w:rPr>
        <w:t>n</w:t>
      </w:r>
      <w:r w:rsidRPr="0073105E">
        <w:t xml:space="preserve">dalian Infeksi ( PPI ) Dengan Kepatuhan Perawat Dalam Penggunaan Alat Pelindung Diri ( APD ) </w:t>
      </w:r>
      <w:r w:rsidRPr="0073105E">
        <w:rPr>
          <w:lang w:val="en-US"/>
        </w:rPr>
        <w:t xml:space="preserve">Di Ruang Penyakit Dalam Rumkital </w:t>
      </w:r>
      <w:r w:rsidRPr="0073105E">
        <w:t>Dr.Ramelan Surabaya</w:t>
      </w:r>
      <w:r>
        <w:rPr>
          <w:lang w:val="en-US"/>
        </w:rPr>
        <w:t>.</w:t>
      </w:r>
    </w:p>
    <w:p w:rsidR="00ED720C" w:rsidRDefault="00ED720C" w:rsidP="00ED720C">
      <w:pPr>
        <w:spacing w:line="360" w:lineRule="auto"/>
        <w:ind w:left="2160" w:hanging="2160"/>
        <w:rPr>
          <w:lang w:val="en-US"/>
        </w:rPr>
      </w:pPr>
    </w:p>
    <w:p w:rsidR="00ED720C" w:rsidRDefault="00ED720C" w:rsidP="00ED720C">
      <w:pPr>
        <w:spacing w:line="360" w:lineRule="auto"/>
        <w:rPr>
          <w:lang w:val="en-US"/>
        </w:rPr>
      </w:pPr>
      <w:r>
        <w:rPr>
          <w:noProof/>
          <w:lang w:eastAsia="id-ID"/>
        </w:rPr>
        <w:drawing>
          <wp:anchor distT="0" distB="0" distL="114300" distR="114300" simplePos="0" relativeHeight="251664384" behindDoc="0" locked="0" layoutInCell="1" allowOverlap="1" wp14:anchorId="528DD924" wp14:editId="26D02A06">
            <wp:simplePos x="0" y="0"/>
            <wp:positionH relativeFrom="column">
              <wp:posOffset>4476115</wp:posOffset>
            </wp:positionH>
            <wp:positionV relativeFrom="paragraph">
              <wp:posOffset>878518</wp:posOffset>
            </wp:positionV>
            <wp:extent cx="1252220" cy="1038225"/>
            <wp:effectExtent l="0" t="0" r="508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3288" t="42244" r="2933" b="15828"/>
                    <a:stretch/>
                  </pic:blipFill>
                  <pic:spPr bwMode="auto">
                    <a:xfrm>
                      <a:off x="0" y="0"/>
                      <a:ext cx="125222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Telah dipertahankan dihadapan dewan penguji Skripsi di Stikes Hang Tuah Surabaya, dan dinyatakan dapat diterima sebagai salah satu syarat untuk memperoleh gelar “Sarjana Keper</w:t>
      </w:r>
      <w:r>
        <w:t>a</w:t>
      </w:r>
      <w:r>
        <w:rPr>
          <w:lang w:val="en-US"/>
        </w:rPr>
        <w:t>watan (S.Kep)” pada Prodi S-1 Keperawatan Stikes Hang Tuah Surabaya</w:t>
      </w:r>
    </w:p>
    <w:p w:rsidR="00ED720C" w:rsidRDefault="00ED720C" w:rsidP="00ED720C">
      <w:pPr>
        <w:spacing w:line="360" w:lineRule="auto"/>
        <w:rPr>
          <w:b/>
          <w:sz w:val="22"/>
        </w:rPr>
      </w:pPr>
      <w:r w:rsidRPr="00073B84">
        <w:rPr>
          <w:b/>
          <w:sz w:val="22"/>
        </w:rPr>
        <w:t xml:space="preserve"> </w:t>
      </w:r>
    </w:p>
    <w:p w:rsidR="00ED720C" w:rsidRPr="00073B84" w:rsidRDefault="00ED720C" w:rsidP="00ED720C">
      <w:pPr>
        <w:spacing w:line="360" w:lineRule="auto"/>
        <w:rPr>
          <w:b/>
          <w:sz w:val="22"/>
        </w:rPr>
      </w:pPr>
    </w:p>
    <w:p w:rsidR="00ED720C" w:rsidRPr="00073B84" w:rsidRDefault="00ED720C" w:rsidP="00ED720C">
      <w:pPr>
        <w:spacing w:line="240" w:lineRule="auto"/>
        <w:rPr>
          <w:b/>
          <w:sz w:val="22"/>
          <w:u w:val="single"/>
        </w:rPr>
      </w:pPr>
      <w:r w:rsidRPr="00073B84">
        <w:rPr>
          <w:b/>
          <w:sz w:val="22"/>
          <w:lang w:val="en-US"/>
        </w:rPr>
        <w:t xml:space="preserve">Penguji </w:t>
      </w:r>
      <w:r w:rsidRPr="00073B84">
        <w:rPr>
          <w:b/>
          <w:sz w:val="22"/>
        </w:rPr>
        <w:t>Ketua</w:t>
      </w:r>
      <w:r>
        <w:rPr>
          <w:b/>
          <w:sz w:val="22"/>
        </w:rPr>
        <w:tab/>
      </w:r>
      <w:r w:rsidRPr="00073B84">
        <w:rPr>
          <w:b/>
          <w:sz w:val="22"/>
          <w:lang w:val="en-US"/>
        </w:rPr>
        <w:t>:</w:t>
      </w:r>
      <w:r w:rsidRPr="00073B84">
        <w:rPr>
          <w:b/>
          <w:sz w:val="22"/>
        </w:rPr>
        <w:t xml:space="preserve"> </w:t>
      </w:r>
      <w:r w:rsidRPr="00073B84">
        <w:rPr>
          <w:b/>
          <w:sz w:val="22"/>
          <w:u w:val="single"/>
        </w:rPr>
        <w:t>Hidayatus Sya’diyah, Kep., Ns, M.Kep</w:t>
      </w:r>
    </w:p>
    <w:p w:rsidR="00ED720C" w:rsidRPr="00073B84" w:rsidRDefault="00ED720C" w:rsidP="00ED720C">
      <w:pPr>
        <w:spacing w:line="240" w:lineRule="auto"/>
        <w:rPr>
          <w:b/>
          <w:sz w:val="22"/>
        </w:rPr>
      </w:pPr>
      <w:r w:rsidRPr="00073B84">
        <w:rPr>
          <w:b/>
          <w:sz w:val="22"/>
        </w:rPr>
        <w:tab/>
        <w:t xml:space="preserve">         </w:t>
      </w:r>
      <w:r w:rsidRPr="00073B84">
        <w:rPr>
          <w:b/>
          <w:sz w:val="22"/>
        </w:rPr>
        <w:tab/>
        <w:t xml:space="preserve">  NIP. 03009</w:t>
      </w:r>
    </w:p>
    <w:p w:rsidR="00ED720C" w:rsidRDefault="00ED720C" w:rsidP="00ED720C">
      <w:pPr>
        <w:spacing w:line="240" w:lineRule="auto"/>
        <w:rPr>
          <w:b/>
          <w:sz w:val="22"/>
        </w:rPr>
      </w:pPr>
    </w:p>
    <w:p w:rsidR="00ED720C" w:rsidRPr="00073B84" w:rsidRDefault="00ED720C" w:rsidP="00ED720C">
      <w:pPr>
        <w:spacing w:line="240" w:lineRule="auto"/>
        <w:rPr>
          <w:b/>
          <w:sz w:val="22"/>
        </w:rPr>
      </w:pPr>
    </w:p>
    <w:p w:rsidR="00ED720C" w:rsidRPr="00073B84" w:rsidRDefault="00ED720C" w:rsidP="00ED720C">
      <w:pPr>
        <w:spacing w:line="240" w:lineRule="auto"/>
        <w:rPr>
          <w:b/>
          <w:sz w:val="22"/>
        </w:rPr>
      </w:pPr>
      <w:r w:rsidRPr="00073B84">
        <w:rPr>
          <w:b/>
          <w:sz w:val="22"/>
          <w:lang w:val="en-US"/>
        </w:rPr>
        <w:t xml:space="preserve">Penguji I </w:t>
      </w:r>
      <w:r w:rsidRPr="00073B84">
        <w:rPr>
          <w:b/>
          <w:sz w:val="22"/>
          <w:lang w:val="en-US"/>
        </w:rPr>
        <w:tab/>
        <w:t>:</w:t>
      </w:r>
      <w:r w:rsidRPr="00073B84">
        <w:rPr>
          <w:b/>
          <w:sz w:val="22"/>
        </w:rPr>
        <w:t xml:space="preserve"> </w:t>
      </w:r>
      <w:r>
        <w:rPr>
          <w:b/>
          <w:sz w:val="22"/>
          <w:u w:val="single"/>
        </w:rPr>
        <w:t xml:space="preserve">Wiwiek Liestyangrum., S.K.p., </w:t>
      </w:r>
      <w:r w:rsidRPr="00073B84">
        <w:rPr>
          <w:b/>
          <w:sz w:val="22"/>
          <w:u w:val="single"/>
        </w:rPr>
        <w:t>M.Kep</w:t>
      </w:r>
    </w:p>
    <w:p w:rsidR="00ED720C" w:rsidRPr="00073B84" w:rsidRDefault="00ED720C" w:rsidP="00ED720C">
      <w:pPr>
        <w:spacing w:line="240" w:lineRule="auto"/>
        <w:rPr>
          <w:b/>
          <w:sz w:val="22"/>
        </w:rPr>
      </w:pPr>
      <w:r>
        <w:rPr>
          <w:b/>
          <w:noProof/>
          <w:sz w:val="22"/>
          <w:lang w:eastAsia="id-ID"/>
        </w:rPr>
        <mc:AlternateContent>
          <mc:Choice Requires="wps">
            <w:drawing>
              <wp:anchor distT="0" distB="0" distL="114300" distR="114300" simplePos="0" relativeHeight="251661312" behindDoc="0" locked="0" layoutInCell="1" allowOverlap="1" wp14:anchorId="14E708E9" wp14:editId="7E4D9FF8">
                <wp:simplePos x="0" y="0"/>
                <wp:positionH relativeFrom="column">
                  <wp:posOffset>4333875</wp:posOffset>
                </wp:positionH>
                <wp:positionV relativeFrom="paragraph">
                  <wp:posOffset>49530</wp:posOffset>
                </wp:positionV>
                <wp:extent cx="1390650" cy="828675"/>
                <wp:effectExtent l="0" t="0" r="0" b="0"/>
                <wp:wrapNone/>
                <wp:docPr id="4" name="Rectangle 4"/>
                <wp:cNvGraphicFramePr/>
                <a:graphic xmlns:a="http://schemas.openxmlformats.org/drawingml/2006/main">
                  <a:graphicData uri="http://schemas.microsoft.com/office/word/2010/wordprocessingShape">
                    <wps:wsp>
                      <wps:cNvSpPr/>
                      <wps:spPr>
                        <a:xfrm>
                          <a:off x="0" y="0"/>
                          <a:ext cx="1390650"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720C" w:rsidRPr="00261438" w:rsidRDefault="00ED720C" w:rsidP="00ED720C">
                            <w:pPr>
                              <w:jc w:val="center"/>
                              <w:rPr>
                                <w:lang w:val="en-US"/>
                              </w:rPr>
                            </w:pPr>
                            <w:r w:rsidRPr="00292816">
                              <w:rPr>
                                <w:b/>
                                <w:noProof/>
                                <w:szCs w:val="24"/>
                                <w:lang w:eastAsia="id-ID"/>
                              </w:rPr>
                              <w:drawing>
                                <wp:inline distT="0" distB="0" distL="0" distR="0" wp14:anchorId="00BB4DF9" wp14:editId="2CAB07B9">
                                  <wp:extent cx="962025" cy="604062"/>
                                  <wp:effectExtent l="0" t="0" r="0" b="5715"/>
                                  <wp:docPr id="7" name="Picture 7" descr="H:\akper PPNI Kendari\tanda tangan 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kper PPNI Kendari\tanda tangan st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3611" cy="6176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341.25pt;margin-top:3.9pt;width:109.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" filled="f" stroked="f" strokeweight="2pt">
                <v:textbox>
                  <w:txbxContent>
                    <w:p w:rsidR="00ED720C" w:rsidRPr="00261438" w:rsidRDefault="00ED720C" w:rsidP="00ED720C">
                      <w:pPr>
                        <w:jc w:val="center"/>
                        <w:rPr>
                          <w:lang w:val="en-US"/>
                        </w:rPr>
                      </w:pPr>
                      <w:r w:rsidRPr="00292816">
                        <w:rPr>
                          <w:b/>
                          <w:noProof/>
                          <w:szCs w:val="24"/>
                          <w:lang w:eastAsia="id-ID"/>
                        </w:rPr>
                        <w:drawing>
                          <wp:inline distT="0" distB="0" distL="0" distR="0" wp14:anchorId="00BB4DF9" wp14:editId="2CAB07B9">
                            <wp:extent cx="962025" cy="604062"/>
                            <wp:effectExtent l="0" t="0" r="0" b="5715"/>
                            <wp:docPr id="7" name="Picture 7" descr="H:\akper PPNI Kendari\tanda tangan 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kper PPNI Kendari\tanda tangan st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3611" cy="617616"/>
                                    </a:xfrm>
                                    <a:prstGeom prst="rect">
                                      <a:avLst/>
                                    </a:prstGeom>
                                    <a:noFill/>
                                    <a:ln>
                                      <a:noFill/>
                                    </a:ln>
                                  </pic:spPr>
                                </pic:pic>
                              </a:graphicData>
                            </a:graphic>
                          </wp:inline>
                        </w:drawing>
                      </w:r>
                    </w:p>
                  </w:txbxContent>
                </v:textbox>
              </v:rect>
            </w:pict>
          </mc:Fallback>
        </mc:AlternateContent>
      </w:r>
      <w:r>
        <w:rPr>
          <w:b/>
          <w:noProof/>
          <w:sz w:val="22"/>
          <w:lang w:eastAsia="id-ID"/>
        </w:rPr>
        <mc:AlternateContent>
          <mc:Choice Requires="wps">
            <w:drawing>
              <wp:anchor distT="0" distB="0" distL="114300" distR="114300" simplePos="0" relativeHeight="251663360" behindDoc="0" locked="0" layoutInCell="1" allowOverlap="1" wp14:anchorId="02FED852" wp14:editId="05BD7292">
                <wp:simplePos x="0" y="0"/>
                <wp:positionH relativeFrom="column">
                  <wp:posOffset>4572000</wp:posOffset>
                </wp:positionH>
                <wp:positionV relativeFrom="paragraph">
                  <wp:posOffset>17780</wp:posOffset>
                </wp:positionV>
                <wp:extent cx="9906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990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in,1.4pt" to="43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" strokecolor="black [3213]" strokeweight="1pt"/>
            </w:pict>
          </mc:Fallback>
        </mc:AlternateContent>
      </w:r>
      <w:r w:rsidRPr="00073B84">
        <w:rPr>
          <w:b/>
          <w:sz w:val="22"/>
        </w:rPr>
        <w:tab/>
      </w:r>
      <w:r w:rsidRPr="00073B84">
        <w:rPr>
          <w:b/>
          <w:sz w:val="22"/>
        </w:rPr>
        <w:tab/>
        <w:t xml:space="preserve">  NIP. 04014</w:t>
      </w:r>
    </w:p>
    <w:p w:rsidR="00ED720C" w:rsidRDefault="00ED720C" w:rsidP="00ED720C">
      <w:pPr>
        <w:spacing w:line="240" w:lineRule="auto"/>
        <w:rPr>
          <w:b/>
          <w:sz w:val="22"/>
        </w:rPr>
      </w:pPr>
    </w:p>
    <w:p w:rsidR="00ED720C" w:rsidRPr="00073B84" w:rsidRDefault="00ED720C" w:rsidP="00ED720C">
      <w:pPr>
        <w:spacing w:line="240" w:lineRule="auto"/>
        <w:rPr>
          <w:b/>
          <w:sz w:val="22"/>
        </w:rPr>
      </w:pPr>
    </w:p>
    <w:p w:rsidR="00ED720C" w:rsidRPr="00073B84" w:rsidRDefault="00ED720C" w:rsidP="00ED720C">
      <w:pPr>
        <w:spacing w:line="240" w:lineRule="auto"/>
        <w:rPr>
          <w:b/>
          <w:sz w:val="22"/>
        </w:rPr>
      </w:pPr>
      <w:r w:rsidRPr="00073B84">
        <w:rPr>
          <w:b/>
          <w:sz w:val="22"/>
          <w:lang w:val="en-US"/>
        </w:rPr>
        <w:t>Penguji II</w:t>
      </w:r>
      <w:r w:rsidRPr="00073B84">
        <w:rPr>
          <w:b/>
          <w:sz w:val="22"/>
          <w:lang w:val="en-US"/>
        </w:rPr>
        <w:tab/>
        <w:t>:</w:t>
      </w:r>
      <w:r w:rsidRPr="00073B84">
        <w:rPr>
          <w:b/>
          <w:sz w:val="22"/>
        </w:rPr>
        <w:t xml:space="preserve"> </w:t>
      </w:r>
      <w:r>
        <w:rPr>
          <w:b/>
          <w:sz w:val="22"/>
          <w:lang w:val="en-US"/>
        </w:rPr>
        <w:t>Dr.</w:t>
      </w:r>
      <w:r>
        <w:rPr>
          <w:b/>
          <w:sz w:val="22"/>
          <w:u w:val="single"/>
        </w:rPr>
        <w:t>Setiadi.,S,</w:t>
      </w:r>
      <w:r>
        <w:rPr>
          <w:b/>
          <w:sz w:val="22"/>
          <w:u w:val="single"/>
          <w:lang w:val="en-US"/>
        </w:rPr>
        <w:t>Kep.,Ns</w:t>
      </w:r>
      <w:r>
        <w:rPr>
          <w:b/>
          <w:sz w:val="22"/>
          <w:u w:val="single"/>
        </w:rPr>
        <w:t>.,</w:t>
      </w:r>
      <w:r>
        <w:rPr>
          <w:b/>
          <w:sz w:val="22"/>
          <w:u w:val="single"/>
          <w:lang w:val="en-US"/>
        </w:rPr>
        <w:t xml:space="preserve"> </w:t>
      </w:r>
      <w:r>
        <w:rPr>
          <w:b/>
          <w:sz w:val="22"/>
          <w:u w:val="single"/>
        </w:rPr>
        <w:t>M.Kep.</w:t>
      </w:r>
    </w:p>
    <w:p w:rsidR="00ED720C" w:rsidRPr="00073B84" w:rsidRDefault="00ED720C" w:rsidP="00ED720C">
      <w:pPr>
        <w:spacing w:line="240" w:lineRule="auto"/>
        <w:rPr>
          <w:b/>
          <w:sz w:val="22"/>
        </w:rPr>
      </w:pPr>
      <w:r>
        <w:rPr>
          <w:b/>
          <w:noProof/>
          <w:sz w:val="22"/>
          <w:lang w:eastAsia="id-ID"/>
        </w:rPr>
        <mc:AlternateContent>
          <mc:Choice Requires="wps">
            <w:drawing>
              <wp:anchor distT="0" distB="0" distL="114300" distR="114300" simplePos="0" relativeHeight="251662336" behindDoc="0" locked="0" layoutInCell="1" allowOverlap="1" wp14:anchorId="115841B6" wp14:editId="01DDA030">
                <wp:simplePos x="0" y="0"/>
                <wp:positionH relativeFrom="column">
                  <wp:posOffset>4562475</wp:posOffset>
                </wp:positionH>
                <wp:positionV relativeFrom="paragraph">
                  <wp:posOffset>41275</wp:posOffset>
                </wp:positionV>
                <wp:extent cx="9906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990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9.25pt,3.25pt" to="437.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" strokecolor="black [3213]" strokeweight="1pt"/>
            </w:pict>
          </mc:Fallback>
        </mc:AlternateContent>
      </w:r>
      <w:r w:rsidRPr="00073B84">
        <w:rPr>
          <w:b/>
          <w:sz w:val="22"/>
        </w:rPr>
        <w:tab/>
      </w:r>
      <w:r w:rsidRPr="00073B84">
        <w:rPr>
          <w:b/>
          <w:sz w:val="22"/>
        </w:rPr>
        <w:tab/>
        <w:t xml:space="preserve">  NIP. 03001</w:t>
      </w:r>
    </w:p>
    <w:p w:rsidR="00ED720C" w:rsidRDefault="00ED720C" w:rsidP="00ED720C">
      <w:pPr>
        <w:spacing w:line="360" w:lineRule="auto"/>
        <w:rPr>
          <w:lang w:val="en-US"/>
        </w:rPr>
      </w:pPr>
    </w:p>
    <w:p w:rsidR="00ED720C" w:rsidRDefault="00ED720C" w:rsidP="00ED720C">
      <w:pPr>
        <w:spacing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ED720C" w:rsidRPr="00E4021A" w:rsidTr="0069260E">
        <w:tc>
          <w:tcPr>
            <w:tcW w:w="9039" w:type="dxa"/>
          </w:tcPr>
          <w:p w:rsidR="00ED720C" w:rsidRPr="00E4021A" w:rsidRDefault="00ED720C" w:rsidP="0069260E">
            <w:pPr>
              <w:jc w:val="center"/>
              <w:rPr>
                <w:b/>
                <w:lang w:val="en-US"/>
              </w:rPr>
            </w:pPr>
            <w:r w:rsidRPr="00E4021A">
              <w:rPr>
                <w:b/>
                <w:lang w:val="en-US"/>
              </w:rPr>
              <w:t>Mengetahui</w:t>
            </w:r>
          </w:p>
          <w:p w:rsidR="00ED720C" w:rsidRPr="00E4021A" w:rsidRDefault="00ED720C" w:rsidP="0069260E">
            <w:pPr>
              <w:jc w:val="center"/>
              <w:rPr>
                <w:b/>
                <w:lang w:val="en-US"/>
              </w:rPr>
            </w:pPr>
            <w:r w:rsidRPr="00E4021A">
              <w:rPr>
                <w:b/>
                <w:lang w:val="en-US"/>
              </w:rPr>
              <w:t>STIKES HANG TUAH SURABAYA</w:t>
            </w:r>
          </w:p>
          <w:p w:rsidR="00ED720C" w:rsidRPr="00E4021A" w:rsidRDefault="00ED720C" w:rsidP="0069260E">
            <w:pPr>
              <w:jc w:val="center"/>
              <w:rPr>
                <w:b/>
                <w:lang w:val="en-US"/>
              </w:rPr>
            </w:pPr>
            <w:r w:rsidRPr="00E4021A">
              <w:rPr>
                <w:b/>
                <w:lang w:val="en-US"/>
              </w:rPr>
              <w:t>KAPRODI S-1 KEPERWATAN</w:t>
            </w:r>
          </w:p>
          <w:p w:rsidR="00ED720C" w:rsidRPr="00E4021A" w:rsidRDefault="00ED720C" w:rsidP="0069260E">
            <w:pPr>
              <w:jc w:val="center"/>
              <w:rPr>
                <w:b/>
                <w:lang w:val="en-US"/>
              </w:rPr>
            </w:pPr>
          </w:p>
          <w:p w:rsidR="00ED720C" w:rsidRDefault="00ED720C" w:rsidP="0069260E">
            <w:pPr>
              <w:jc w:val="center"/>
              <w:rPr>
                <w:b/>
                <w:lang w:val="en-US"/>
              </w:rPr>
            </w:pPr>
          </w:p>
          <w:p w:rsidR="00ED720C" w:rsidRPr="00E4021A" w:rsidRDefault="00ED720C" w:rsidP="0069260E">
            <w:pPr>
              <w:jc w:val="center"/>
              <w:rPr>
                <w:b/>
                <w:lang w:val="en-US"/>
              </w:rPr>
            </w:pPr>
          </w:p>
          <w:p w:rsidR="00ED720C" w:rsidRPr="00F70042" w:rsidRDefault="00ED720C" w:rsidP="0069260E">
            <w:pPr>
              <w:jc w:val="center"/>
              <w:rPr>
                <w:b/>
                <w:u w:val="single"/>
              </w:rPr>
            </w:pPr>
            <w:r>
              <w:rPr>
                <w:b/>
                <w:u w:val="single"/>
              </w:rPr>
              <w:t>Puji Hastuti, S.Kep.,Ns.,M.Kep</w:t>
            </w:r>
          </w:p>
          <w:p w:rsidR="00ED720C" w:rsidRPr="0078008D" w:rsidRDefault="00ED720C" w:rsidP="0069260E">
            <w:pPr>
              <w:jc w:val="center"/>
              <w:rPr>
                <w:b/>
              </w:rPr>
            </w:pPr>
            <w:r w:rsidRPr="0078008D">
              <w:rPr>
                <w:b/>
                <w:lang w:val="en-US"/>
              </w:rPr>
              <w:t>NIP.</w:t>
            </w:r>
            <w:r w:rsidRPr="0078008D">
              <w:rPr>
                <w:b/>
              </w:rPr>
              <w:t>03.010</w:t>
            </w:r>
            <w:r w:rsidRPr="0078008D">
              <w:rPr>
                <w:b/>
                <w:lang w:val="en-US"/>
              </w:rPr>
              <w:t xml:space="preserve"> </w:t>
            </w:r>
          </w:p>
        </w:tc>
      </w:tr>
    </w:tbl>
    <w:p w:rsidR="00ED720C" w:rsidRDefault="00ED720C" w:rsidP="00ED720C">
      <w:pPr>
        <w:spacing w:line="240" w:lineRule="auto"/>
        <w:rPr>
          <w:lang w:val="en-US"/>
        </w:rPr>
      </w:pPr>
    </w:p>
    <w:p w:rsidR="00ED720C" w:rsidRDefault="00ED720C" w:rsidP="00ED720C">
      <w:pPr>
        <w:spacing w:line="240" w:lineRule="auto"/>
        <w:rPr>
          <w:lang w:val="en-US"/>
        </w:rPr>
      </w:pPr>
      <w:r>
        <w:t>.</w:t>
      </w:r>
      <w:r>
        <w:rPr>
          <w:lang w:val="en-US"/>
        </w:rPr>
        <w:t>Ditetapkan di</w:t>
      </w:r>
      <w:r>
        <w:rPr>
          <w:lang w:val="en-US"/>
        </w:rPr>
        <w:tab/>
        <w:t xml:space="preserve">: </w:t>
      </w:r>
      <w:r>
        <w:t xml:space="preserve">STIKES Hang Tuah </w:t>
      </w:r>
      <w:r>
        <w:rPr>
          <w:lang w:val="en-US"/>
        </w:rPr>
        <w:t>Surabaya</w:t>
      </w:r>
    </w:p>
    <w:p w:rsidR="00ED720C" w:rsidRPr="00D06F5A" w:rsidRDefault="00ED720C" w:rsidP="00ED720C">
      <w:pPr>
        <w:spacing w:line="240" w:lineRule="auto"/>
      </w:pPr>
      <w:r>
        <w:rPr>
          <w:lang w:val="en-US"/>
        </w:rPr>
        <w:t xml:space="preserve">Tanggal </w:t>
      </w:r>
      <w:r>
        <w:rPr>
          <w:lang w:val="en-US"/>
        </w:rPr>
        <w:tab/>
        <w:t>: 1</w:t>
      </w:r>
      <w:r>
        <w:t>2</w:t>
      </w:r>
      <w:r>
        <w:rPr>
          <w:lang w:val="en-US"/>
        </w:rPr>
        <w:t xml:space="preserve"> </w:t>
      </w:r>
      <w:r>
        <w:t>November 2020</w:t>
      </w:r>
    </w:p>
    <w:p w:rsidR="00ED720C" w:rsidRDefault="00ED720C" w:rsidP="00ED720C">
      <w:pPr>
        <w:pStyle w:val="Heading1"/>
        <w:spacing w:line="240" w:lineRule="auto"/>
        <w:rPr>
          <w:lang w:val="en-US"/>
        </w:rPr>
      </w:pPr>
      <w:r w:rsidRPr="00275BDD">
        <w:rPr>
          <w:lang w:val="en-US"/>
        </w:rPr>
        <w:t>ABSTRAK</w:t>
      </w:r>
    </w:p>
    <w:p w:rsidR="00ED720C" w:rsidRDefault="00ED720C" w:rsidP="00ED720C">
      <w:pPr>
        <w:rPr>
          <w:lang w:val="en-US"/>
        </w:rPr>
      </w:pPr>
    </w:p>
    <w:p w:rsidR="00ED720C" w:rsidRPr="00BF2551" w:rsidRDefault="00ED720C" w:rsidP="00ED720C">
      <w:pPr>
        <w:spacing w:line="240" w:lineRule="auto"/>
        <w:rPr>
          <w:lang w:val="en-US"/>
        </w:rPr>
      </w:pPr>
      <w:r w:rsidRPr="00BF2551">
        <w:rPr>
          <w:lang w:val="en-US"/>
        </w:rPr>
        <w:t xml:space="preserve">Supervisi terhadap kepatuhan perawat di ruang penyakit dalam Rumkital Dr. Ramelan Surabaya sangat berperan besar terhadap rumah sakit dimanapun, salah satunya rumah sakit Rumkital Dr. Ramelan harus memiliki  supervisi  dengan tugas dan tanggung jawab adalah mengurangi resiko infeksi terhadap tenaga kesehatan salah satunya adalah perawat. Dengan memonitoring kegiatan Pencengahan Dan Pengendalian Infeksi (PPI) yaitu </w:t>
      </w:r>
      <w:r w:rsidRPr="00BF2551">
        <w:t xml:space="preserve">Kepatuhan pemakaian APD oleh perawat saat memberikan tindakan keperawatan </w:t>
      </w:r>
      <w:r w:rsidRPr="00BF2551">
        <w:rPr>
          <w:lang w:val="en-US"/>
        </w:rPr>
        <w:t xml:space="preserve">ke pasien </w:t>
      </w:r>
      <w:r w:rsidRPr="00BF2551">
        <w:t>untuk keselamatan kerja</w:t>
      </w:r>
      <w:r w:rsidRPr="00BF2551">
        <w:rPr>
          <w:lang w:val="en-US"/>
        </w:rPr>
        <w:t xml:space="preserve"> baik perawat dan pasien</w:t>
      </w:r>
      <w:r w:rsidRPr="00BF2551">
        <w:t>. Kepatuhan yang ditunjukkan dengan sikap positif yang dapat dipengaruhi oleh supervisi yang ketat terhadap pentingnya penggunaan APD</w:t>
      </w:r>
      <w:r w:rsidRPr="00BF2551">
        <w:rPr>
          <w:lang w:val="en-US"/>
        </w:rPr>
        <w:t xml:space="preserve"> di ruangan</w:t>
      </w:r>
      <w:r w:rsidRPr="00BF2551">
        <w:t>. Penelitian ini bertujuan untuk mengetahui gambaran penggunaan APD terhadap keselamatan kerja perawat</w:t>
      </w:r>
      <w:r w:rsidRPr="00BF2551">
        <w:rPr>
          <w:lang w:val="en-US"/>
        </w:rPr>
        <w:t xml:space="preserve"> di</w:t>
      </w:r>
      <w:r w:rsidRPr="00BF2551">
        <w:t xml:space="preserve"> ruang Penyakit Dalam Rumkital Dr. Ramelan Surabaya. Pengambilan sampel dengan metode </w:t>
      </w:r>
      <w:r w:rsidRPr="00BF2551">
        <w:rPr>
          <w:i/>
        </w:rPr>
        <w:t xml:space="preserve">Probability Sampling </w:t>
      </w:r>
      <w:r w:rsidRPr="00BF2551">
        <w:t xml:space="preserve">dimana peneliti melibatkan bagian besar perawat yang bekerja di ruang Penyakit Dalam di Rumkital Dr. Ramelan dan bersedia untuk terlibat dalam penelitian. Sampel yang terlibat sejumlah 84 orang. Data diperoleh melalui kuesioner berbentuk lembar supervisi yang berisi 11 </w:t>
      </w:r>
      <w:r w:rsidRPr="00BF2551">
        <w:rPr>
          <w:lang w:val="en-US"/>
        </w:rPr>
        <w:t xml:space="preserve">pertanyaan </w:t>
      </w:r>
      <w:r w:rsidRPr="00BF2551">
        <w:t xml:space="preserve">dan audit kepatuahn APD. Hasil analisa data </w:t>
      </w:r>
      <w:r w:rsidRPr="00BF2551">
        <w:rPr>
          <w:lang w:val="en-US"/>
        </w:rPr>
        <w:t xml:space="preserve">supervisi kategori cukup (54,1%), sedangkan kepatuhan penggunaan APD dengan kategori patuh (81,0%) </w:t>
      </w:r>
      <w:r w:rsidRPr="00BF2551">
        <w:t xml:space="preserve">menunjukkan bahwa ada </w:t>
      </w:r>
      <w:r w:rsidRPr="00BF2551">
        <w:rPr>
          <w:lang w:val="en-US"/>
        </w:rPr>
        <w:t xml:space="preserve">hubungan </w:t>
      </w:r>
      <w:r w:rsidRPr="00BF2551">
        <w:t>supervisi</w:t>
      </w:r>
      <w:r w:rsidRPr="00BF2551">
        <w:rPr>
          <w:lang w:val="en-US"/>
        </w:rPr>
        <w:t xml:space="preserve"> dengan kepatuhan perawat dalam penggunaan APD</w:t>
      </w:r>
      <w:r w:rsidRPr="00BF2551">
        <w:t xml:space="preserve">. </w:t>
      </w:r>
      <w:r w:rsidRPr="00BF2551">
        <w:rPr>
          <w:lang w:val="en-US"/>
        </w:rPr>
        <w:t xml:space="preserve">Sehingga supervise dilakukan secara terus-menerus yang dapat memberikan dampak yang baik terhadap pelayanan dan menjadikan suatu budaya di ruangan dalam melakukan tindakan keperawatan ke pasien, yang dapat menguntunkan perawat, pasien dan meningkatkan mutu pelayanan rumah sakit. </w:t>
      </w:r>
    </w:p>
    <w:p w:rsidR="00ED720C" w:rsidRDefault="00ED720C" w:rsidP="00ED720C">
      <w:pPr>
        <w:spacing w:line="240" w:lineRule="auto"/>
        <w:rPr>
          <w:b/>
          <w:lang w:val="en-US"/>
        </w:rPr>
      </w:pPr>
    </w:p>
    <w:p w:rsidR="00ED720C" w:rsidRPr="00ED5197" w:rsidRDefault="00ED720C" w:rsidP="00ED720C">
      <w:pPr>
        <w:spacing w:line="240" w:lineRule="auto"/>
        <w:rPr>
          <w:b/>
          <w:lang w:val="en-US"/>
        </w:rPr>
      </w:pPr>
    </w:p>
    <w:p w:rsidR="00ED720C" w:rsidRPr="001F1251" w:rsidRDefault="00ED720C" w:rsidP="00ED720C">
      <w:pPr>
        <w:spacing w:line="240" w:lineRule="auto"/>
        <w:rPr>
          <w:b/>
          <w:lang w:val="en-US"/>
        </w:rPr>
      </w:pPr>
      <w:r>
        <w:rPr>
          <w:b/>
          <w:lang w:val="en-US"/>
        </w:rPr>
        <w:t>Kata kunci</w:t>
      </w:r>
      <w:r>
        <w:rPr>
          <w:b/>
          <w:lang w:val="en-US"/>
        </w:rPr>
        <w:tab/>
        <w:t>: Supervisi</w:t>
      </w:r>
      <w:r w:rsidRPr="001F1251">
        <w:rPr>
          <w:b/>
          <w:i/>
          <w:lang w:val="en-US"/>
        </w:rPr>
        <w:t xml:space="preserve"> </w:t>
      </w:r>
      <w:r>
        <w:rPr>
          <w:b/>
          <w:lang w:val="en-US"/>
        </w:rPr>
        <w:t>terhadap kepatuhan alat pelindung diri</w:t>
      </w:r>
    </w:p>
    <w:p w:rsidR="00ED720C" w:rsidRPr="001F1251" w:rsidRDefault="00ED720C" w:rsidP="00ED720C">
      <w:pPr>
        <w:spacing w:line="240" w:lineRule="auto"/>
        <w:rPr>
          <w:b/>
          <w:lang w:val="en-US"/>
        </w:rPr>
      </w:pPr>
    </w:p>
    <w:p w:rsidR="00ED720C" w:rsidRDefault="00ED720C" w:rsidP="00ED720C">
      <w:pPr>
        <w:spacing w:line="240" w:lineRule="auto"/>
        <w:rPr>
          <w:b/>
          <w:lang w:val="en-US"/>
        </w:rPr>
      </w:pPr>
    </w:p>
    <w:p w:rsidR="00ED720C" w:rsidRPr="00ED5197" w:rsidRDefault="00ED720C" w:rsidP="00ED720C">
      <w:pPr>
        <w:rPr>
          <w:lang w:val="en-US"/>
        </w:rPr>
      </w:pPr>
    </w:p>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Pr="00204BF8" w:rsidRDefault="00ED720C" w:rsidP="00ED720C">
      <w:pPr>
        <w:jc w:val="center"/>
        <w:rPr>
          <w:b/>
          <w:i/>
          <w:szCs w:val="24"/>
        </w:rPr>
      </w:pPr>
      <w:r w:rsidRPr="00204BF8">
        <w:rPr>
          <w:b/>
          <w:i/>
          <w:szCs w:val="24"/>
        </w:rPr>
        <w:t>ABSTRACT</w:t>
      </w:r>
    </w:p>
    <w:p w:rsidR="00ED720C" w:rsidRPr="00204BF8" w:rsidRDefault="00ED720C" w:rsidP="00ED720C">
      <w:pPr>
        <w:rPr>
          <w:b/>
          <w:i/>
          <w:szCs w:val="24"/>
        </w:rPr>
      </w:pPr>
    </w:p>
    <w:p w:rsidR="00ED720C" w:rsidRPr="00BF2551" w:rsidRDefault="00ED720C" w:rsidP="00ED720C">
      <w:pPr>
        <w:spacing w:line="240" w:lineRule="auto"/>
        <w:rPr>
          <w:i/>
          <w:szCs w:val="24"/>
        </w:rPr>
      </w:pPr>
      <w:r w:rsidRPr="00BF2551">
        <w:rPr>
          <w:i/>
          <w:szCs w:val="24"/>
        </w:rPr>
        <w:t xml:space="preserve"> Supervision of the on nurses' compliance in the internal medicine room Dr. Rumkital  Ramelan Surabaya plays an important role in hospitals everywhere, one of which is Dr. Rumkital Hospital Dr.  Ramelan must have an IPCN with the task and responsibility of reducing the risk of infection to health workers, one of whom is a nurse.  By monitoring the activities of Prevention and Infection Control (PPI), namely compliance with the use of PPI by nurses when providing nursing actions to patients for work safety both nurses and patients.  Compliance is indicated by a positive attitude that can be influenced by the strict supervision of the on the importance of using PPI in the room.  This study aims to determine the description of the use of PPI on the work safety of nurses in Dr. Rumkital Internal Medicine room.  Ramelan Surabaya.  Sampling with the Probability Sampling method in which researchers involved a large part of nurses who worked in the Internal Medicine room at Dr. Rumkital.  Ramelan and is willing to be involved in research.  The sample involved 84 people.  Data was obtained through a questionnaire in the form of supervision sheets containing 11 questions and an audit of PPI units.  The results of analysis of supervision data in the category are sufficient (54.1%), while adherence to the use of PPI with the adherent category (81.0%) shows that there is a relationship of supervision with nurse compliance in the use of PPI.  So that supervision is carried out continuously that can have a good impact on service and make a culture in the room in carrying out nursing actions to patients, which can guide nurses, patients and improve the quality of hospital services.</w:t>
      </w:r>
    </w:p>
    <w:p w:rsidR="00ED720C" w:rsidRPr="00204BF8" w:rsidRDefault="00ED720C" w:rsidP="00ED720C">
      <w:pPr>
        <w:rPr>
          <w:b/>
          <w:i/>
          <w:szCs w:val="24"/>
        </w:rPr>
      </w:pPr>
    </w:p>
    <w:p w:rsidR="00ED720C" w:rsidRPr="00ED32C3" w:rsidRDefault="00ED720C" w:rsidP="00ED720C">
      <w:pPr>
        <w:spacing w:line="240" w:lineRule="auto"/>
        <w:rPr>
          <w:b/>
          <w:i/>
          <w:szCs w:val="24"/>
          <w:lang w:val="en-US"/>
        </w:rPr>
      </w:pPr>
      <w:r w:rsidRPr="00204BF8">
        <w:rPr>
          <w:b/>
          <w:i/>
          <w:szCs w:val="24"/>
        </w:rPr>
        <w:t xml:space="preserve"> Keywords: </w:t>
      </w:r>
      <w:r>
        <w:rPr>
          <w:b/>
          <w:i/>
          <w:szCs w:val="24"/>
        </w:rPr>
        <w:t>Supervision of</w:t>
      </w:r>
      <w:r w:rsidRPr="00204BF8">
        <w:rPr>
          <w:b/>
          <w:i/>
          <w:szCs w:val="24"/>
        </w:rPr>
        <w:t xml:space="preserve"> compliance</w:t>
      </w:r>
      <w:r>
        <w:rPr>
          <w:b/>
          <w:i/>
          <w:szCs w:val="24"/>
          <w:lang w:val="en-US"/>
        </w:rPr>
        <w:t xml:space="preserve"> with personal protective equiqment</w:t>
      </w:r>
    </w:p>
    <w:p w:rsidR="00ED720C" w:rsidRPr="00DB7F10" w:rsidRDefault="00ED720C" w:rsidP="00ED720C">
      <w:pPr>
        <w:rPr>
          <w:b/>
          <w:szCs w:val="24"/>
        </w:rPr>
      </w:pPr>
    </w:p>
    <w:p w:rsidR="00ED720C" w:rsidRPr="00204BF8" w:rsidRDefault="00ED720C" w:rsidP="00ED720C"/>
    <w:p w:rsidR="00ED720C" w:rsidRPr="00ED5197" w:rsidRDefault="00ED720C" w:rsidP="00ED720C">
      <w:pPr>
        <w:rPr>
          <w:lang w:val="en-US"/>
        </w:rPr>
      </w:pPr>
    </w:p>
    <w:p w:rsidR="00ED720C" w:rsidRPr="00ED5197" w:rsidRDefault="00ED720C" w:rsidP="00ED720C">
      <w:pPr>
        <w:rPr>
          <w:lang w:val="en-US"/>
        </w:rPr>
      </w:pPr>
    </w:p>
    <w:p w:rsidR="00ED720C" w:rsidRDefault="00ED720C" w:rsidP="00ED720C">
      <w:pPr>
        <w:spacing w:line="240" w:lineRule="auto"/>
        <w:rPr>
          <w:lang w:val="en-US"/>
        </w:rPr>
      </w:pPr>
    </w:p>
    <w:p w:rsidR="00ED720C" w:rsidRDefault="00ED720C" w:rsidP="00ED720C">
      <w:pPr>
        <w:spacing w:line="240" w:lineRule="auto"/>
        <w:rPr>
          <w:lang w:val="en-US"/>
        </w:rPr>
      </w:pPr>
    </w:p>
    <w:p w:rsidR="00ED720C" w:rsidRDefault="00ED720C" w:rsidP="00ED720C">
      <w:pPr>
        <w:tabs>
          <w:tab w:val="left" w:pos="3390"/>
        </w:tabs>
        <w:spacing w:line="240" w:lineRule="auto"/>
      </w:pPr>
      <w:r>
        <w:rPr>
          <w:lang w:val="en-US"/>
        </w:rPr>
        <w:tab/>
      </w:r>
    </w:p>
    <w:p w:rsidR="00ED720C" w:rsidRDefault="00ED720C" w:rsidP="00ED720C">
      <w:pPr>
        <w:pStyle w:val="Heading1"/>
      </w:pPr>
    </w:p>
    <w:p w:rsidR="00ED720C" w:rsidRDefault="00ED720C" w:rsidP="00ED720C">
      <w:pPr>
        <w:pStyle w:val="Heading1"/>
      </w:pPr>
    </w:p>
    <w:p w:rsidR="00ED720C" w:rsidRPr="00BF2551" w:rsidRDefault="00ED720C" w:rsidP="00ED720C"/>
    <w:p w:rsidR="00ED720C" w:rsidRDefault="00ED720C" w:rsidP="00ED720C">
      <w:pPr>
        <w:pStyle w:val="Heading1"/>
        <w:rPr>
          <w:lang w:val="en-US"/>
        </w:rPr>
      </w:pPr>
      <w:r w:rsidRPr="00275BDD">
        <w:rPr>
          <w:lang w:val="en-US"/>
        </w:rPr>
        <w:t>KATA PENGANTAR</w:t>
      </w:r>
    </w:p>
    <w:p w:rsidR="00ED720C" w:rsidRPr="00275BDD" w:rsidRDefault="00ED720C" w:rsidP="00ED720C">
      <w:pPr>
        <w:jc w:val="center"/>
        <w:rPr>
          <w:b/>
          <w:lang w:val="en-US"/>
        </w:rPr>
      </w:pPr>
    </w:p>
    <w:p w:rsidR="00ED720C" w:rsidRDefault="00ED720C" w:rsidP="00ED720C">
      <w:pPr>
        <w:spacing w:line="360" w:lineRule="auto"/>
        <w:ind w:firstLine="567"/>
        <w:rPr>
          <w:lang w:val="en-US"/>
        </w:rPr>
      </w:pPr>
      <w:r>
        <w:rPr>
          <w:lang w:val="en-US"/>
        </w:rPr>
        <w:t>Segala puji dan syukur peneliti panjatkan kehadiran T</w:t>
      </w:r>
      <w:r>
        <w:tab/>
        <w:t>uhan</w:t>
      </w:r>
      <w:r>
        <w:rPr>
          <w:lang w:val="en-US"/>
        </w:rPr>
        <w:t xml:space="preserve"> Yang Maha Esa, atau limpahkan karunia dan hidayahnya sehingga penulis dapat menyusun proposal yang berjudul “</w:t>
      </w:r>
      <w:r w:rsidRPr="0073105E">
        <w:rPr>
          <w:lang w:val="en-US"/>
        </w:rPr>
        <w:t xml:space="preserve">Hubungan </w:t>
      </w:r>
      <w:r w:rsidRPr="0073105E">
        <w:t xml:space="preserve">Supervisi </w:t>
      </w:r>
      <w:r w:rsidRPr="0073105E">
        <w:rPr>
          <w:lang w:val="en-US"/>
        </w:rPr>
        <w:t xml:space="preserve">Pencegahan Dan </w:t>
      </w:r>
      <w:r w:rsidRPr="0073105E">
        <w:t>Penge</w:t>
      </w:r>
      <w:r w:rsidRPr="0073105E">
        <w:rPr>
          <w:lang w:val="en-US"/>
        </w:rPr>
        <w:t>n</w:t>
      </w:r>
      <w:r w:rsidRPr="0073105E">
        <w:t xml:space="preserve">dalian Infeksi ( PPI ) Dengan Kepatuhan Perawat Dalam Penggunaan Alat Pelindung Diri ( APD ) </w:t>
      </w:r>
      <w:r w:rsidRPr="0073105E">
        <w:rPr>
          <w:lang w:val="en-US"/>
        </w:rPr>
        <w:t xml:space="preserve">Di Ruang Penyakit Dalam Rumkital </w:t>
      </w:r>
      <w:r w:rsidRPr="0073105E">
        <w:t>Dr.Ramelan Surabaya</w:t>
      </w:r>
      <w:r>
        <w:rPr>
          <w:lang w:val="en-US"/>
        </w:rPr>
        <w:t>.”</w:t>
      </w:r>
    </w:p>
    <w:p w:rsidR="00ED720C" w:rsidRDefault="00ED720C" w:rsidP="00ED720C">
      <w:pPr>
        <w:spacing w:line="360" w:lineRule="auto"/>
        <w:ind w:firstLine="567"/>
        <w:rPr>
          <w:lang w:val="en-US"/>
        </w:rPr>
      </w:pPr>
      <w:r>
        <w:rPr>
          <w:lang w:val="en-US"/>
        </w:rPr>
        <w:t>Proposal ini disusun sebagai salah satu syarat untuk menyelesaikan pendidikan Program Studi S-1 Keperawatan Sekolah Tinggi Ilmu Kesehatan Hang Tuah Surabaya. Proposal ini disusun dengan memanfaatkan berbagai literatur serta mendapatkan hanya pengarahan dan bantuan dari berbagai pihak, penulis menyadari tentang segala keterbasan kemampuan dan pemanfaatan, sehingga proposal ini dibuat dengan sangat sederhana baik dari segi sistematika maupun isinya jauh dari sempurna.</w:t>
      </w:r>
    </w:p>
    <w:p w:rsidR="00ED720C" w:rsidRDefault="00ED720C" w:rsidP="00ED720C">
      <w:pPr>
        <w:spacing w:line="360" w:lineRule="auto"/>
        <w:ind w:firstLine="567"/>
        <w:rPr>
          <w:lang w:val="en-US"/>
        </w:rPr>
      </w:pPr>
      <w:r>
        <w:rPr>
          <w:lang w:val="en-US"/>
        </w:rPr>
        <w:t>Dalam kesempatan kali ini, perkenankan peneliti menyampaikan rasa terima kasih, rasa hormat dan penghargaan kepada :</w:t>
      </w:r>
    </w:p>
    <w:p w:rsidR="00ED720C" w:rsidRDefault="00ED720C" w:rsidP="00ED720C">
      <w:pPr>
        <w:pStyle w:val="ListParagraph"/>
        <w:numPr>
          <w:ilvl w:val="0"/>
          <w:numId w:val="1"/>
        </w:numPr>
        <w:spacing w:line="360" w:lineRule="auto"/>
        <w:contextualSpacing w:val="0"/>
        <w:rPr>
          <w:lang w:val="en-US"/>
        </w:rPr>
      </w:pPr>
      <w:r>
        <w:t xml:space="preserve">Bapak </w:t>
      </w:r>
      <w:r>
        <w:rPr>
          <w:lang w:val="en-US"/>
        </w:rPr>
        <w:t>Laksamana Pertama TNI, selaku Kepala R</w:t>
      </w:r>
      <w:r>
        <w:t>umkital</w:t>
      </w:r>
      <w:r>
        <w:rPr>
          <w:lang w:val="en-US"/>
        </w:rPr>
        <w:t xml:space="preserve"> Dr</w:t>
      </w:r>
      <w:r>
        <w:t xml:space="preserve"> </w:t>
      </w:r>
      <w:r>
        <w:rPr>
          <w:lang w:val="en-US"/>
        </w:rPr>
        <w:t xml:space="preserve"> Ramelan Surabaya atas pemberian izin untuk melakukan penelitian di R</w:t>
      </w:r>
      <w:r>
        <w:t>umkital</w:t>
      </w:r>
      <w:r>
        <w:rPr>
          <w:lang w:val="en-US"/>
        </w:rPr>
        <w:t xml:space="preserve"> Dr</w:t>
      </w:r>
      <w:r>
        <w:t xml:space="preserve"> </w:t>
      </w:r>
      <w:r>
        <w:rPr>
          <w:lang w:val="en-US"/>
        </w:rPr>
        <w:t>Ramelan Surabaya.</w:t>
      </w:r>
    </w:p>
    <w:p w:rsidR="00ED720C" w:rsidRDefault="00ED720C" w:rsidP="00ED720C">
      <w:pPr>
        <w:pStyle w:val="ListParagraph"/>
        <w:numPr>
          <w:ilvl w:val="0"/>
          <w:numId w:val="1"/>
        </w:numPr>
        <w:spacing w:line="360" w:lineRule="auto"/>
        <w:contextualSpacing w:val="0"/>
        <w:rPr>
          <w:lang w:val="en-US"/>
        </w:rPr>
      </w:pPr>
      <w:r>
        <w:rPr>
          <w:lang w:val="en-US"/>
        </w:rPr>
        <w:t>Selaku Kepala Bangdiklat R</w:t>
      </w:r>
      <w:r>
        <w:t>umkital</w:t>
      </w:r>
      <w:r>
        <w:rPr>
          <w:lang w:val="en-US"/>
        </w:rPr>
        <w:t xml:space="preserve"> Dr</w:t>
      </w:r>
      <w:r>
        <w:t xml:space="preserve"> </w:t>
      </w:r>
      <w:r>
        <w:rPr>
          <w:lang w:val="en-US"/>
        </w:rPr>
        <w:t>Ramelan Surabaya atas izin melakukan penelitian di R</w:t>
      </w:r>
      <w:r>
        <w:t xml:space="preserve">umkital </w:t>
      </w:r>
      <w:r>
        <w:rPr>
          <w:lang w:val="en-US"/>
        </w:rPr>
        <w:t>Dr Ramelan Surabaya.</w:t>
      </w:r>
    </w:p>
    <w:p w:rsidR="00ED720C" w:rsidRDefault="00ED720C" w:rsidP="00ED720C">
      <w:pPr>
        <w:pStyle w:val="ListParagraph"/>
        <w:numPr>
          <w:ilvl w:val="0"/>
          <w:numId w:val="1"/>
        </w:numPr>
        <w:spacing w:line="360" w:lineRule="auto"/>
        <w:contextualSpacing w:val="0"/>
        <w:rPr>
          <w:lang w:val="en-US"/>
        </w:rPr>
      </w:pPr>
      <w:r>
        <w:rPr>
          <w:lang w:val="en-US"/>
        </w:rPr>
        <w:t>Ibu Wiwiek Liestyaningrum</w:t>
      </w:r>
      <w:r>
        <w:t xml:space="preserve">, SKp, </w:t>
      </w:r>
      <w:r>
        <w:rPr>
          <w:lang w:val="en-US"/>
        </w:rPr>
        <w:t>M.Kep, selaku Ketua Stikes Hang Tuah Surabaya atas kesempatan dan fasilitas yang diberikan kepada peniliti untuk menjadi mahasiswa S-1 Keperawatan.</w:t>
      </w:r>
    </w:p>
    <w:p w:rsidR="00ED720C" w:rsidRDefault="00ED720C" w:rsidP="00ED720C">
      <w:pPr>
        <w:pStyle w:val="ListParagraph"/>
        <w:numPr>
          <w:ilvl w:val="0"/>
          <w:numId w:val="1"/>
        </w:numPr>
        <w:spacing w:line="360" w:lineRule="auto"/>
        <w:contextualSpacing w:val="0"/>
        <w:rPr>
          <w:lang w:val="en-US"/>
        </w:rPr>
      </w:pPr>
      <w:r>
        <w:rPr>
          <w:lang w:val="en-US"/>
        </w:rPr>
        <w:lastRenderedPageBreak/>
        <w:t xml:space="preserve">Puket 1, Puket 2 dan Puket 3 Stikes Hang Tuah Surabaya yang telah memberi kesempatan dan fasilitas kepada peniliti untuk mengikuti dan menyelesaikan program studi S-1 Keperawatan. </w:t>
      </w:r>
    </w:p>
    <w:p w:rsidR="00ED720C" w:rsidRPr="000928EA" w:rsidRDefault="00ED720C" w:rsidP="00ED720C">
      <w:pPr>
        <w:pStyle w:val="ListParagraph"/>
        <w:numPr>
          <w:ilvl w:val="0"/>
          <w:numId w:val="1"/>
        </w:numPr>
        <w:spacing w:line="360" w:lineRule="auto"/>
        <w:rPr>
          <w:lang w:val="en-US"/>
        </w:rPr>
      </w:pPr>
      <w:r w:rsidRPr="000928EA">
        <w:rPr>
          <w:lang w:val="en-US"/>
        </w:rPr>
        <w:t>Ibu Puji Hastuti., S.Kep.,Ns., M.Kep. selaku Kepala Program Studi Pendidikan S-1 Keperawatan Stikes Hang Tuah Surabaya yang telah memberikan kesempatan untuk mengikuti dan menyelesaikan Program Pendidika</w:t>
      </w:r>
      <w:r>
        <w:rPr>
          <w:lang w:val="en-US"/>
        </w:rPr>
        <w:t>n S-1 keperawatan</w:t>
      </w:r>
      <w:r w:rsidRPr="000928EA">
        <w:rPr>
          <w:lang w:val="en-US"/>
        </w:rPr>
        <w:t>.</w:t>
      </w:r>
    </w:p>
    <w:p w:rsidR="00ED720C" w:rsidRDefault="00ED720C" w:rsidP="00ED720C">
      <w:pPr>
        <w:pStyle w:val="ListParagraph"/>
        <w:numPr>
          <w:ilvl w:val="0"/>
          <w:numId w:val="1"/>
        </w:numPr>
        <w:spacing w:line="360" w:lineRule="auto"/>
        <w:contextualSpacing w:val="0"/>
        <w:rPr>
          <w:lang w:val="en-US"/>
        </w:rPr>
      </w:pPr>
      <w:r>
        <w:rPr>
          <w:lang w:val="en-US"/>
        </w:rPr>
        <w:t>Ibu Puji Setiadi</w:t>
      </w:r>
      <w:r w:rsidRPr="002A4B13">
        <w:rPr>
          <w:lang w:val="en-US"/>
        </w:rPr>
        <w:t>,</w:t>
      </w:r>
      <w:r>
        <w:t xml:space="preserve"> </w:t>
      </w:r>
      <w:r w:rsidRPr="002A4B13">
        <w:rPr>
          <w:lang w:val="en-US"/>
        </w:rPr>
        <w:t>M.Kep.</w:t>
      </w:r>
      <w:r>
        <w:rPr>
          <w:lang w:val="en-US"/>
        </w:rPr>
        <w:t xml:space="preserve"> Ns selaku pembimbing I yang telah membantu menyelesaikan Program Pendidikan S-1 keperawatan dengan penuh kesabaran, perhatian, memberikan saran, masukan, kritik dan bimbingan demi kesempurnaan penyusunan proposal.</w:t>
      </w:r>
    </w:p>
    <w:p w:rsidR="00ED720C" w:rsidRDefault="00ED720C" w:rsidP="00ED720C">
      <w:pPr>
        <w:pStyle w:val="ListParagraph"/>
        <w:numPr>
          <w:ilvl w:val="0"/>
          <w:numId w:val="1"/>
        </w:numPr>
        <w:spacing w:line="360" w:lineRule="auto"/>
        <w:contextualSpacing w:val="0"/>
        <w:rPr>
          <w:lang w:val="en-US"/>
        </w:rPr>
      </w:pPr>
      <w:r>
        <w:rPr>
          <w:lang w:val="en-US"/>
        </w:rPr>
        <w:t>Ibu Nadia Okhtiary, A.Md selaku kepala Perpustakaan di Stikes Hang Tuah Surabaya yang telah menyediakan sumber pustaka dalam penyusunan penelitian ini.</w:t>
      </w:r>
    </w:p>
    <w:p w:rsidR="00ED720C" w:rsidRDefault="00ED720C" w:rsidP="00ED720C">
      <w:pPr>
        <w:pStyle w:val="ListParagraph"/>
        <w:numPr>
          <w:ilvl w:val="0"/>
          <w:numId w:val="1"/>
        </w:numPr>
        <w:spacing w:line="360" w:lineRule="auto"/>
        <w:contextualSpacing w:val="0"/>
        <w:rPr>
          <w:lang w:val="en-US"/>
        </w:rPr>
      </w:pPr>
      <w:r>
        <w:rPr>
          <w:lang w:val="en-US"/>
        </w:rPr>
        <w:t>Bapak, Ibu dan Saudara selaku responden penelitian yang tersedia menjadi responden dalam penelitian ini.</w:t>
      </w:r>
    </w:p>
    <w:p w:rsidR="00ED720C" w:rsidRDefault="00ED720C" w:rsidP="00ED720C">
      <w:pPr>
        <w:pStyle w:val="ListParagraph"/>
        <w:numPr>
          <w:ilvl w:val="0"/>
          <w:numId w:val="1"/>
        </w:numPr>
        <w:spacing w:line="360" w:lineRule="auto"/>
        <w:contextualSpacing w:val="0"/>
        <w:rPr>
          <w:lang w:val="en-US"/>
        </w:rPr>
      </w:pPr>
      <w:r>
        <w:rPr>
          <w:lang w:val="en-US"/>
        </w:rPr>
        <w:t xml:space="preserve">Ibu </w:t>
      </w:r>
      <w:r>
        <w:t xml:space="preserve">dan anak – anak </w:t>
      </w:r>
      <w:r>
        <w:rPr>
          <w:lang w:val="en-US"/>
        </w:rPr>
        <w:t xml:space="preserve">tercinta beserta keluarga </w:t>
      </w:r>
      <w:r>
        <w:t xml:space="preserve">sahabat </w:t>
      </w:r>
      <w:r>
        <w:rPr>
          <w:lang w:val="en-US"/>
        </w:rPr>
        <w:t>yang senantiasa mendoakan dan memberi semangat setiap hari.</w:t>
      </w:r>
    </w:p>
    <w:p w:rsidR="00ED720C" w:rsidRDefault="00ED720C" w:rsidP="00ED720C">
      <w:pPr>
        <w:pStyle w:val="ListParagraph"/>
        <w:numPr>
          <w:ilvl w:val="0"/>
          <w:numId w:val="1"/>
        </w:numPr>
        <w:spacing w:line="360" w:lineRule="auto"/>
        <w:contextualSpacing w:val="0"/>
        <w:rPr>
          <w:lang w:val="en-US"/>
        </w:rPr>
      </w:pPr>
      <w:r>
        <w:t>Para kepala ruangan A1, A2, B1, B2, C1, R3, R4Lt1, R4Lt2</w:t>
      </w:r>
      <w:r>
        <w:rPr>
          <w:lang w:val="en-US"/>
        </w:rPr>
        <w:t xml:space="preserve"> atas dukungan </w:t>
      </w:r>
      <w:r>
        <w:t xml:space="preserve">memberikan semangat </w:t>
      </w:r>
      <w:r>
        <w:rPr>
          <w:lang w:val="en-US"/>
        </w:rPr>
        <w:t>mengerjakan skripsi ini.</w:t>
      </w:r>
    </w:p>
    <w:p w:rsidR="00ED720C" w:rsidRDefault="00ED720C" w:rsidP="00ED720C">
      <w:pPr>
        <w:pStyle w:val="ListParagraph"/>
        <w:numPr>
          <w:ilvl w:val="0"/>
          <w:numId w:val="1"/>
        </w:numPr>
        <w:spacing w:line="360" w:lineRule="auto"/>
        <w:contextualSpacing w:val="0"/>
        <w:rPr>
          <w:lang w:val="en-US"/>
        </w:rPr>
      </w:pPr>
      <w:r>
        <w:rPr>
          <w:lang w:val="en-US"/>
        </w:rPr>
        <w:t>Teman – teman sealmamater, dan semua pihak yang telah membantu kelancaran dalam penyusunan skripsi ini yang tidak dapat penulis sebut satu persatu.</w:t>
      </w:r>
    </w:p>
    <w:p w:rsidR="00ED720C" w:rsidRDefault="00ED720C" w:rsidP="00ED720C">
      <w:pPr>
        <w:spacing w:line="360" w:lineRule="auto"/>
        <w:ind w:firstLine="567"/>
        <w:rPr>
          <w:lang w:val="en-US"/>
        </w:rPr>
      </w:pPr>
      <w:r>
        <w:rPr>
          <w:lang w:val="en-US"/>
        </w:rPr>
        <w:t>Semoga budi baik yang telah diberikan kepada peniliti mendapatkan balasan rahmat dari Allah Yang Maha Pemurah. Akhirnya peniliti berharap bahwa proposal ini bermanfaat bagi kita semua. Amin Ya Robbal ‘Alamin.</w:t>
      </w:r>
    </w:p>
    <w:p w:rsidR="00ED720C" w:rsidRDefault="00ED720C" w:rsidP="00ED720C">
      <w:pPr>
        <w:spacing w:line="360" w:lineRule="auto"/>
        <w:ind w:left="360"/>
        <w:rPr>
          <w:lang w:val="en-US"/>
        </w:rPr>
      </w:pPr>
    </w:p>
    <w:p w:rsidR="00ED720C" w:rsidRDefault="00ED720C" w:rsidP="00ED720C">
      <w:pPr>
        <w:spacing w:line="360" w:lineRule="auto"/>
        <w:ind w:left="360"/>
        <w:rPr>
          <w:lang w:val="en-US"/>
        </w:rPr>
      </w:pPr>
    </w:p>
    <w:p w:rsidR="00ED720C" w:rsidRPr="002907F8" w:rsidRDefault="00ED720C" w:rsidP="00ED720C">
      <w:pPr>
        <w:spacing w:line="360" w:lineRule="auto"/>
        <w:ind w:left="4820"/>
        <w:jc w:val="center"/>
      </w:pPr>
      <w:r>
        <w:rPr>
          <w:lang w:val="en-US"/>
        </w:rPr>
        <w:t xml:space="preserve">Surabaya, </w:t>
      </w:r>
      <w:r>
        <w:t>12</w:t>
      </w:r>
      <w:r>
        <w:rPr>
          <w:lang w:val="en-US"/>
        </w:rPr>
        <w:t xml:space="preserve"> </w:t>
      </w:r>
      <w:r>
        <w:t>November</w:t>
      </w:r>
      <w:r>
        <w:rPr>
          <w:lang w:val="en-US"/>
        </w:rPr>
        <w:t xml:space="preserve"> 20</w:t>
      </w:r>
      <w:r>
        <w:t>20</w:t>
      </w:r>
    </w:p>
    <w:p w:rsidR="00ED720C" w:rsidRDefault="00ED720C" w:rsidP="00ED720C">
      <w:pPr>
        <w:spacing w:line="360" w:lineRule="auto"/>
        <w:ind w:left="4820"/>
        <w:jc w:val="center"/>
        <w:rPr>
          <w:lang w:val="en-US"/>
        </w:rPr>
      </w:pPr>
    </w:p>
    <w:p w:rsidR="00ED720C" w:rsidRDefault="00ED720C" w:rsidP="00ED720C">
      <w:pPr>
        <w:spacing w:line="360" w:lineRule="auto"/>
        <w:ind w:left="4820"/>
        <w:jc w:val="center"/>
      </w:pPr>
    </w:p>
    <w:p w:rsidR="00ED720C" w:rsidRPr="00057128" w:rsidRDefault="00ED720C" w:rsidP="00ED720C">
      <w:pPr>
        <w:spacing w:line="360" w:lineRule="auto"/>
        <w:ind w:left="4820"/>
        <w:jc w:val="center"/>
      </w:pPr>
      <w:r>
        <w:t>Pesta Jaya Sari Siahaan</w:t>
      </w:r>
    </w:p>
    <w:p w:rsidR="00ED720C" w:rsidRDefault="00ED720C" w:rsidP="00ED720C">
      <w:pPr>
        <w:pStyle w:val="Heading1"/>
        <w:spacing w:line="240" w:lineRule="auto"/>
      </w:pPr>
      <w:r>
        <w:br w:type="page"/>
      </w:r>
      <w:r w:rsidRPr="00275BDD">
        <w:rPr>
          <w:lang w:val="en-US"/>
        </w:rPr>
        <w:lastRenderedPageBreak/>
        <w:t>DAFTAR ISI</w:t>
      </w:r>
    </w:p>
    <w:p w:rsidR="00ED720C" w:rsidRPr="00275BDD" w:rsidRDefault="00ED720C" w:rsidP="00ED720C">
      <w:pPr>
        <w:spacing w:before="240" w:after="240" w:line="240" w:lineRule="auto"/>
        <w:ind w:left="360"/>
        <w:jc w:val="center"/>
        <w:rPr>
          <w:b/>
          <w:lang w:val="en-US"/>
        </w:rPr>
      </w:pPr>
    </w:p>
    <w:p w:rsidR="00ED720C" w:rsidRPr="008F7D79" w:rsidRDefault="00ED720C" w:rsidP="00ED720C">
      <w:pPr>
        <w:tabs>
          <w:tab w:val="left" w:leader="dot" w:pos="7371"/>
          <w:tab w:val="right" w:pos="7797"/>
        </w:tabs>
        <w:spacing w:line="240" w:lineRule="auto"/>
        <w:rPr>
          <w:b/>
        </w:rPr>
      </w:pPr>
      <w:r w:rsidRPr="00CC5951">
        <w:rPr>
          <w:b/>
          <w:lang w:val="en-US"/>
        </w:rPr>
        <w:t xml:space="preserve">HALAMAN JUDUL </w:t>
      </w:r>
      <w:r>
        <w:rPr>
          <w:b/>
        </w:rPr>
        <w:tab/>
        <w:t xml:space="preserve">  </w:t>
      </w:r>
      <w:r>
        <w:rPr>
          <w:b/>
        </w:rPr>
        <w:tab/>
        <w:t>i</w:t>
      </w:r>
    </w:p>
    <w:p w:rsidR="00ED720C" w:rsidRPr="008F7D79" w:rsidRDefault="00ED720C" w:rsidP="00ED720C">
      <w:pPr>
        <w:tabs>
          <w:tab w:val="left" w:leader="dot" w:pos="7371"/>
          <w:tab w:val="right" w:pos="7797"/>
        </w:tabs>
        <w:spacing w:line="240" w:lineRule="auto"/>
        <w:rPr>
          <w:b/>
        </w:rPr>
      </w:pPr>
      <w:r w:rsidRPr="00CC5951">
        <w:rPr>
          <w:b/>
          <w:lang w:val="en-US"/>
        </w:rPr>
        <w:t xml:space="preserve">HALAMAN PERNYATAAN </w:t>
      </w:r>
      <w:r>
        <w:rPr>
          <w:b/>
        </w:rPr>
        <w:tab/>
        <w:t xml:space="preserve">  </w:t>
      </w:r>
      <w:r>
        <w:rPr>
          <w:b/>
        </w:rPr>
        <w:tab/>
        <w:t>ii</w:t>
      </w:r>
    </w:p>
    <w:p w:rsidR="00ED720C" w:rsidRPr="008F7D79" w:rsidRDefault="00ED720C" w:rsidP="00ED720C">
      <w:pPr>
        <w:tabs>
          <w:tab w:val="left" w:leader="dot" w:pos="7371"/>
          <w:tab w:val="right" w:pos="7797"/>
        </w:tabs>
        <w:spacing w:line="240" w:lineRule="auto"/>
        <w:rPr>
          <w:b/>
        </w:rPr>
      </w:pPr>
      <w:r w:rsidRPr="00CC5951">
        <w:rPr>
          <w:b/>
          <w:lang w:val="en-US"/>
        </w:rPr>
        <w:t xml:space="preserve">HALAMAN PERSETUJUAN </w:t>
      </w:r>
      <w:r>
        <w:rPr>
          <w:b/>
        </w:rPr>
        <w:tab/>
        <w:t xml:space="preserve">  </w:t>
      </w:r>
      <w:r>
        <w:rPr>
          <w:b/>
        </w:rPr>
        <w:tab/>
        <w:t>iii</w:t>
      </w:r>
    </w:p>
    <w:p w:rsidR="00ED720C" w:rsidRDefault="00ED720C" w:rsidP="00ED720C">
      <w:pPr>
        <w:tabs>
          <w:tab w:val="left" w:leader="dot" w:pos="7371"/>
          <w:tab w:val="right" w:pos="7797"/>
        </w:tabs>
        <w:spacing w:line="240" w:lineRule="auto"/>
        <w:rPr>
          <w:b/>
        </w:rPr>
      </w:pPr>
      <w:r>
        <w:rPr>
          <w:b/>
          <w:lang w:val="en-US"/>
        </w:rPr>
        <w:t>HALAMAN PENGESAHAN</w:t>
      </w:r>
      <w:r>
        <w:rPr>
          <w:b/>
        </w:rPr>
        <w:tab/>
        <w:t xml:space="preserve">  </w:t>
      </w:r>
      <w:r>
        <w:rPr>
          <w:b/>
        </w:rPr>
        <w:tab/>
        <w:t>iv</w:t>
      </w:r>
    </w:p>
    <w:p w:rsidR="00ED720C" w:rsidRPr="008F7D79" w:rsidRDefault="00ED720C" w:rsidP="00ED720C">
      <w:pPr>
        <w:tabs>
          <w:tab w:val="left" w:leader="dot" w:pos="7371"/>
          <w:tab w:val="right" w:pos="7797"/>
        </w:tabs>
        <w:spacing w:line="240" w:lineRule="auto"/>
        <w:rPr>
          <w:b/>
        </w:rPr>
      </w:pPr>
      <w:r>
        <w:rPr>
          <w:b/>
        </w:rPr>
        <w:t>ABSTRAK</w:t>
      </w:r>
      <w:r>
        <w:rPr>
          <w:b/>
        </w:rPr>
        <w:tab/>
      </w:r>
      <w:r>
        <w:rPr>
          <w:b/>
        </w:rPr>
        <w:tab/>
        <w:t>v</w:t>
      </w:r>
    </w:p>
    <w:p w:rsidR="00ED720C" w:rsidRPr="008F7D79" w:rsidRDefault="00ED720C" w:rsidP="00ED720C">
      <w:pPr>
        <w:tabs>
          <w:tab w:val="left" w:leader="dot" w:pos="7371"/>
          <w:tab w:val="right" w:pos="7797"/>
        </w:tabs>
        <w:spacing w:line="240" w:lineRule="auto"/>
        <w:rPr>
          <w:b/>
        </w:rPr>
      </w:pPr>
      <w:r>
        <w:rPr>
          <w:b/>
        </w:rPr>
        <w:t>KATA</w:t>
      </w:r>
      <w:r w:rsidRPr="00CC5951">
        <w:rPr>
          <w:b/>
          <w:lang w:val="en-US"/>
        </w:rPr>
        <w:t xml:space="preserve"> PENGANTAR</w:t>
      </w:r>
      <w:r>
        <w:rPr>
          <w:b/>
        </w:rPr>
        <w:tab/>
        <w:t xml:space="preserve">  </w:t>
      </w:r>
      <w:r>
        <w:rPr>
          <w:b/>
        </w:rPr>
        <w:tab/>
        <w:t>vii</w:t>
      </w:r>
    </w:p>
    <w:p w:rsidR="00ED720C" w:rsidRPr="008F7D79" w:rsidRDefault="00ED720C" w:rsidP="00ED720C">
      <w:pPr>
        <w:tabs>
          <w:tab w:val="left" w:leader="dot" w:pos="7371"/>
          <w:tab w:val="right" w:pos="7797"/>
        </w:tabs>
        <w:spacing w:line="240" w:lineRule="auto"/>
        <w:rPr>
          <w:b/>
        </w:rPr>
      </w:pPr>
      <w:r w:rsidRPr="00CC5951">
        <w:rPr>
          <w:b/>
          <w:lang w:val="en-US"/>
        </w:rPr>
        <w:t xml:space="preserve">DAFTAR ISI </w:t>
      </w:r>
      <w:r>
        <w:rPr>
          <w:b/>
        </w:rPr>
        <w:tab/>
        <w:t xml:space="preserve">  </w:t>
      </w:r>
      <w:r>
        <w:rPr>
          <w:b/>
        </w:rPr>
        <w:tab/>
        <w:t>ix</w:t>
      </w:r>
    </w:p>
    <w:p w:rsidR="00ED720C" w:rsidRPr="00C470D5" w:rsidRDefault="00ED720C" w:rsidP="00ED720C">
      <w:pPr>
        <w:tabs>
          <w:tab w:val="left" w:leader="dot" w:pos="7371"/>
          <w:tab w:val="right" w:pos="7797"/>
        </w:tabs>
        <w:spacing w:line="240" w:lineRule="auto"/>
        <w:rPr>
          <w:b/>
          <w:lang w:val="en-US"/>
        </w:rPr>
      </w:pPr>
      <w:r w:rsidRPr="00CC5951">
        <w:rPr>
          <w:b/>
          <w:lang w:val="en-US"/>
        </w:rPr>
        <w:t xml:space="preserve">DAFTAR TABEL </w:t>
      </w:r>
      <w:r>
        <w:rPr>
          <w:b/>
        </w:rPr>
        <w:tab/>
        <w:t xml:space="preserve">  </w:t>
      </w:r>
      <w:r>
        <w:rPr>
          <w:b/>
        </w:rPr>
        <w:tab/>
        <w:t>xii</w:t>
      </w:r>
    </w:p>
    <w:p w:rsidR="00ED720C" w:rsidRPr="00CE2448" w:rsidRDefault="00ED720C" w:rsidP="00ED720C">
      <w:pPr>
        <w:tabs>
          <w:tab w:val="left" w:leader="dot" w:pos="7371"/>
          <w:tab w:val="right" w:pos="7797"/>
        </w:tabs>
        <w:spacing w:line="240" w:lineRule="auto"/>
        <w:rPr>
          <w:b/>
        </w:rPr>
      </w:pPr>
      <w:r w:rsidRPr="00CC5951">
        <w:rPr>
          <w:b/>
          <w:lang w:val="en-US"/>
        </w:rPr>
        <w:t xml:space="preserve">DAFTAR GAMBAR </w:t>
      </w:r>
      <w:r>
        <w:rPr>
          <w:b/>
        </w:rPr>
        <w:tab/>
        <w:t xml:space="preserve">  </w:t>
      </w:r>
      <w:r>
        <w:rPr>
          <w:b/>
        </w:rPr>
        <w:tab/>
      </w:r>
      <w:r>
        <w:rPr>
          <w:b/>
          <w:lang w:val="en-US"/>
        </w:rPr>
        <w:t>x</w:t>
      </w:r>
      <w:r>
        <w:rPr>
          <w:b/>
        </w:rPr>
        <w:t>iii</w:t>
      </w:r>
    </w:p>
    <w:p w:rsidR="00ED720C" w:rsidRPr="00CE2448" w:rsidRDefault="00ED720C" w:rsidP="00ED720C">
      <w:pPr>
        <w:tabs>
          <w:tab w:val="left" w:leader="dot" w:pos="7371"/>
          <w:tab w:val="right" w:pos="7797"/>
        </w:tabs>
        <w:spacing w:line="240" w:lineRule="auto"/>
        <w:rPr>
          <w:b/>
        </w:rPr>
      </w:pPr>
      <w:r w:rsidRPr="00CC5951">
        <w:rPr>
          <w:b/>
          <w:lang w:val="en-US"/>
        </w:rPr>
        <w:t xml:space="preserve">DAFTAR LAMPIRAN </w:t>
      </w:r>
      <w:r>
        <w:rPr>
          <w:b/>
        </w:rPr>
        <w:tab/>
        <w:t xml:space="preserve">  </w:t>
      </w:r>
      <w:r>
        <w:rPr>
          <w:b/>
        </w:rPr>
        <w:tab/>
        <w:t>x</w:t>
      </w:r>
      <w:r>
        <w:rPr>
          <w:b/>
          <w:lang w:val="en-US"/>
        </w:rPr>
        <w:t>i</w:t>
      </w:r>
      <w:r>
        <w:rPr>
          <w:b/>
        </w:rPr>
        <w:t>v</w:t>
      </w:r>
    </w:p>
    <w:p w:rsidR="00ED720C" w:rsidRPr="00F006DD" w:rsidRDefault="00ED720C" w:rsidP="00ED720C">
      <w:pPr>
        <w:tabs>
          <w:tab w:val="left" w:leader="dot" w:pos="7371"/>
          <w:tab w:val="right" w:pos="7797"/>
        </w:tabs>
        <w:spacing w:after="240" w:line="240" w:lineRule="auto"/>
        <w:rPr>
          <w:b/>
        </w:rPr>
      </w:pPr>
      <w:r w:rsidRPr="00CC5951">
        <w:rPr>
          <w:b/>
          <w:lang w:val="en-US"/>
        </w:rPr>
        <w:t xml:space="preserve">DAFTAR SINGKATAN </w:t>
      </w:r>
      <w:r>
        <w:rPr>
          <w:b/>
        </w:rPr>
        <w:tab/>
        <w:t xml:space="preserve">  </w:t>
      </w:r>
      <w:r>
        <w:rPr>
          <w:b/>
        </w:rPr>
        <w:tab/>
        <w:t>xv</w:t>
      </w:r>
    </w:p>
    <w:p w:rsidR="00ED720C" w:rsidRPr="008F7D79" w:rsidRDefault="00ED720C" w:rsidP="00ED720C">
      <w:pPr>
        <w:tabs>
          <w:tab w:val="left" w:leader="dot" w:pos="7371"/>
          <w:tab w:val="right" w:pos="7797"/>
        </w:tabs>
        <w:spacing w:line="240" w:lineRule="auto"/>
        <w:rPr>
          <w:b/>
        </w:rPr>
      </w:pPr>
      <w:r>
        <w:rPr>
          <w:b/>
          <w:lang w:val="en-US"/>
        </w:rPr>
        <w:t xml:space="preserve">BAB </w:t>
      </w:r>
      <w:r>
        <w:rPr>
          <w:b/>
        </w:rPr>
        <w:t>I</w:t>
      </w:r>
      <w:r>
        <w:rPr>
          <w:b/>
          <w:lang w:val="en-US"/>
        </w:rPr>
        <w:t xml:space="preserve"> PENDULUAN</w:t>
      </w:r>
      <w:r>
        <w:rPr>
          <w:b/>
        </w:rPr>
        <w:tab/>
        <w:t xml:space="preserve">  </w:t>
      </w:r>
      <w:r>
        <w:rPr>
          <w:b/>
        </w:rPr>
        <w:tab/>
        <w:t>1</w:t>
      </w:r>
    </w:p>
    <w:p w:rsidR="00ED720C" w:rsidRPr="007D18FF" w:rsidRDefault="00ED720C" w:rsidP="00ED720C">
      <w:pPr>
        <w:pStyle w:val="ListParagraph"/>
        <w:numPr>
          <w:ilvl w:val="1"/>
          <w:numId w:val="2"/>
        </w:numPr>
        <w:tabs>
          <w:tab w:val="left" w:leader="dot" w:pos="7371"/>
          <w:tab w:val="right" w:pos="7797"/>
        </w:tabs>
        <w:spacing w:line="240" w:lineRule="auto"/>
        <w:ind w:left="709" w:hanging="709"/>
        <w:rPr>
          <w:lang w:val="en-US"/>
        </w:rPr>
      </w:pPr>
      <w:r w:rsidRPr="007D18FF">
        <w:rPr>
          <w:lang w:val="en-US"/>
        </w:rPr>
        <w:t>Latar Belakang</w:t>
      </w:r>
      <w:r>
        <w:tab/>
        <w:t xml:space="preserve">  </w:t>
      </w:r>
      <w:r>
        <w:tab/>
        <w:t>1</w:t>
      </w:r>
    </w:p>
    <w:p w:rsidR="00ED720C" w:rsidRDefault="00ED720C" w:rsidP="00ED720C">
      <w:pPr>
        <w:pStyle w:val="ListParagraph"/>
        <w:numPr>
          <w:ilvl w:val="1"/>
          <w:numId w:val="2"/>
        </w:numPr>
        <w:tabs>
          <w:tab w:val="left" w:leader="dot" w:pos="7371"/>
          <w:tab w:val="right" w:pos="7797"/>
        </w:tabs>
        <w:spacing w:line="240" w:lineRule="auto"/>
        <w:ind w:left="709" w:hanging="709"/>
        <w:rPr>
          <w:lang w:val="en-US"/>
        </w:rPr>
      </w:pPr>
      <w:r>
        <w:rPr>
          <w:lang w:val="en-US"/>
        </w:rPr>
        <w:t xml:space="preserve">Rumusan Masalah </w:t>
      </w:r>
      <w:r>
        <w:tab/>
        <w:t xml:space="preserve">  </w:t>
      </w:r>
      <w:r>
        <w:tab/>
        <w:t>5</w:t>
      </w:r>
    </w:p>
    <w:p w:rsidR="00ED720C" w:rsidRDefault="00ED720C" w:rsidP="00ED720C">
      <w:pPr>
        <w:pStyle w:val="ListParagraph"/>
        <w:numPr>
          <w:ilvl w:val="1"/>
          <w:numId w:val="2"/>
        </w:numPr>
        <w:tabs>
          <w:tab w:val="left" w:leader="dot" w:pos="7371"/>
          <w:tab w:val="right" w:pos="7797"/>
        </w:tabs>
        <w:spacing w:line="240" w:lineRule="auto"/>
        <w:ind w:left="709" w:hanging="709"/>
        <w:rPr>
          <w:lang w:val="en-US"/>
        </w:rPr>
      </w:pPr>
      <w:r>
        <w:rPr>
          <w:lang w:val="en-US"/>
        </w:rPr>
        <w:t xml:space="preserve">Tujuan </w:t>
      </w:r>
      <w:r>
        <w:tab/>
        <w:t xml:space="preserve">  </w:t>
      </w:r>
      <w:r>
        <w:tab/>
        <w:t>5</w:t>
      </w:r>
    </w:p>
    <w:p w:rsidR="00ED720C" w:rsidRPr="007D18FF" w:rsidRDefault="00ED720C" w:rsidP="00ED720C">
      <w:pPr>
        <w:pStyle w:val="ListParagraph"/>
        <w:numPr>
          <w:ilvl w:val="2"/>
          <w:numId w:val="2"/>
        </w:numPr>
        <w:tabs>
          <w:tab w:val="left" w:leader="dot" w:pos="7371"/>
          <w:tab w:val="right" w:pos="7797"/>
        </w:tabs>
        <w:spacing w:line="240" w:lineRule="auto"/>
        <w:rPr>
          <w:lang w:val="en-US"/>
        </w:rPr>
      </w:pPr>
      <w:r>
        <w:rPr>
          <w:lang w:val="en-US"/>
        </w:rPr>
        <w:t>Tujuan</w:t>
      </w:r>
      <w:r w:rsidRPr="007D18FF">
        <w:rPr>
          <w:lang w:val="en-US"/>
        </w:rPr>
        <w:t>Umum</w:t>
      </w:r>
      <w:r>
        <w:tab/>
        <w:t xml:space="preserve">  </w:t>
      </w:r>
      <w:r>
        <w:tab/>
        <w:t>5</w:t>
      </w:r>
    </w:p>
    <w:p w:rsidR="00ED720C" w:rsidRPr="007D18FF" w:rsidRDefault="00ED720C" w:rsidP="00ED720C">
      <w:pPr>
        <w:pStyle w:val="ListParagraph"/>
        <w:numPr>
          <w:ilvl w:val="2"/>
          <w:numId w:val="2"/>
        </w:numPr>
        <w:tabs>
          <w:tab w:val="left" w:leader="dot" w:pos="7371"/>
          <w:tab w:val="right" w:pos="7797"/>
        </w:tabs>
        <w:spacing w:line="240" w:lineRule="auto"/>
        <w:rPr>
          <w:lang w:val="en-US"/>
        </w:rPr>
      </w:pPr>
      <w:r>
        <w:rPr>
          <w:lang w:val="en-US"/>
        </w:rPr>
        <w:t xml:space="preserve">Tujuan Khusus </w:t>
      </w:r>
      <w:r>
        <w:tab/>
        <w:t xml:space="preserve">  </w:t>
      </w:r>
      <w:r>
        <w:tab/>
        <w:t>5</w:t>
      </w:r>
    </w:p>
    <w:p w:rsidR="00ED720C" w:rsidRPr="007D18FF" w:rsidRDefault="00ED720C" w:rsidP="00ED720C">
      <w:pPr>
        <w:pStyle w:val="ListParagraph"/>
        <w:numPr>
          <w:ilvl w:val="1"/>
          <w:numId w:val="2"/>
        </w:numPr>
        <w:tabs>
          <w:tab w:val="left" w:leader="dot" w:pos="7371"/>
          <w:tab w:val="right" w:pos="7797"/>
        </w:tabs>
        <w:spacing w:line="240" w:lineRule="auto"/>
        <w:ind w:left="709" w:hanging="709"/>
        <w:rPr>
          <w:lang w:val="en-US"/>
        </w:rPr>
      </w:pPr>
      <w:r>
        <w:rPr>
          <w:lang w:val="en-US"/>
        </w:rPr>
        <w:t xml:space="preserve">Manfaat </w:t>
      </w:r>
      <w:r>
        <w:tab/>
        <w:t xml:space="preserve">  </w:t>
      </w:r>
      <w:r>
        <w:tab/>
        <w:t>6</w:t>
      </w:r>
    </w:p>
    <w:p w:rsidR="00ED720C" w:rsidRPr="007D18FF" w:rsidRDefault="00ED720C" w:rsidP="00ED720C">
      <w:pPr>
        <w:pStyle w:val="ListParagraph"/>
        <w:numPr>
          <w:ilvl w:val="2"/>
          <w:numId w:val="2"/>
        </w:numPr>
        <w:tabs>
          <w:tab w:val="left" w:leader="dot" w:pos="7371"/>
          <w:tab w:val="right" w:pos="7797"/>
        </w:tabs>
        <w:spacing w:line="240" w:lineRule="auto"/>
        <w:rPr>
          <w:lang w:val="en-US"/>
        </w:rPr>
      </w:pPr>
      <w:r w:rsidRPr="007D18FF">
        <w:rPr>
          <w:lang w:val="en-US"/>
        </w:rPr>
        <w:t xml:space="preserve">Teoritis </w:t>
      </w:r>
      <w:r>
        <w:tab/>
        <w:t xml:space="preserve">  </w:t>
      </w:r>
      <w:r>
        <w:tab/>
        <w:t>6</w:t>
      </w:r>
    </w:p>
    <w:p w:rsidR="00ED720C" w:rsidRDefault="00ED720C" w:rsidP="00ED720C">
      <w:pPr>
        <w:pStyle w:val="ListParagraph"/>
        <w:numPr>
          <w:ilvl w:val="2"/>
          <w:numId w:val="2"/>
        </w:numPr>
        <w:tabs>
          <w:tab w:val="left" w:leader="dot" w:pos="7371"/>
          <w:tab w:val="right" w:pos="7797"/>
        </w:tabs>
        <w:spacing w:before="240" w:after="240" w:line="240" w:lineRule="auto"/>
        <w:rPr>
          <w:lang w:val="en-US"/>
        </w:rPr>
      </w:pPr>
      <w:r>
        <w:rPr>
          <w:lang w:val="en-US"/>
        </w:rPr>
        <w:t xml:space="preserve">Praktis </w:t>
      </w:r>
      <w:r>
        <w:tab/>
        <w:t xml:space="preserve">  </w:t>
      </w:r>
      <w:r>
        <w:tab/>
        <w:t>7</w:t>
      </w:r>
    </w:p>
    <w:p w:rsidR="00ED720C" w:rsidRPr="008F7D79" w:rsidRDefault="00ED720C" w:rsidP="00ED720C">
      <w:pPr>
        <w:tabs>
          <w:tab w:val="left" w:leader="dot" w:pos="7371"/>
          <w:tab w:val="right" w:pos="7797"/>
        </w:tabs>
        <w:spacing w:line="240" w:lineRule="auto"/>
        <w:rPr>
          <w:b/>
        </w:rPr>
      </w:pPr>
      <w:r w:rsidRPr="00CC5951">
        <w:rPr>
          <w:b/>
          <w:lang w:val="en-US"/>
        </w:rPr>
        <w:t xml:space="preserve">BAB </w:t>
      </w:r>
      <w:r>
        <w:rPr>
          <w:b/>
        </w:rPr>
        <w:t>II</w:t>
      </w:r>
      <w:r w:rsidRPr="00CC5951">
        <w:rPr>
          <w:b/>
          <w:lang w:val="en-US"/>
        </w:rPr>
        <w:t xml:space="preserve"> TINJAUAN PUSTAKA </w:t>
      </w:r>
      <w:r>
        <w:rPr>
          <w:b/>
        </w:rPr>
        <w:tab/>
        <w:t xml:space="preserve">  </w:t>
      </w:r>
      <w:r>
        <w:rPr>
          <w:b/>
        </w:rPr>
        <w:tab/>
        <w:t>8</w:t>
      </w:r>
    </w:p>
    <w:p w:rsidR="00ED720C" w:rsidRPr="007247FA" w:rsidRDefault="00ED720C" w:rsidP="00ED720C">
      <w:pPr>
        <w:tabs>
          <w:tab w:val="left" w:leader="dot" w:pos="7371"/>
          <w:tab w:val="right" w:pos="7797"/>
        </w:tabs>
        <w:spacing w:line="240" w:lineRule="auto"/>
        <w:ind w:left="709" w:hanging="709"/>
      </w:pPr>
      <w:r w:rsidRPr="007247FA">
        <w:t xml:space="preserve">2.1      </w:t>
      </w:r>
      <w:r>
        <w:tab/>
      </w:r>
      <w:r w:rsidRPr="007247FA">
        <w:t>Supervisi</w:t>
      </w:r>
      <w:r>
        <w:tab/>
        <w:t xml:space="preserve">  </w:t>
      </w:r>
      <w:r>
        <w:tab/>
        <w:t>8</w:t>
      </w:r>
    </w:p>
    <w:p w:rsidR="00ED720C" w:rsidRDefault="00ED720C" w:rsidP="00ED720C">
      <w:pPr>
        <w:tabs>
          <w:tab w:val="left" w:leader="dot" w:pos="7371"/>
          <w:tab w:val="right" w:pos="7797"/>
        </w:tabs>
        <w:spacing w:line="240" w:lineRule="auto"/>
        <w:ind w:left="709" w:hanging="709"/>
      </w:pPr>
      <w:r>
        <w:rPr>
          <w:lang w:val="en-US"/>
        </w:rPr>
        <w:t>2.1</w:t>
      </w:r>
      <w:r>
        <w:t xml:space="preserve">.1   </w:t>
      </w:r>
      <w:r>
        <w:tab/>
        <w:t>Pengerti Supervisi</w:t>
      </w:r>
      <w:r>
        <w:tab/>
        <w:t xml:space="preserve">  </w:t>
      </w:r>
      <w:r>
        <w:tab/>
        <w:t>8</w:t>
      </w:r>
    </w:p>
    <w:p w:rsidR="00ED720C" w:rsidRDefault="00ED720C" w:rsidP="00ED720C">
      <w:pPr>
        <w:tabs>
          <w:tab w:val="left" w:leader="dot" w:pos="7371"/>
          <w:tab w:val="right" w:pos="7797"/>
        </w:tabs>
        <w:spacing w:line="240" w:lineRule="auto"/>
        <w:ind w:left="709" w:hanging="709"/>
      </w:pPr>
      <w:r>
        <w:t>2.1.2   Fungsi Supervisi dan Peran Supervisor</w:t>
      </w:r>
      <w:r>
        <w:tab/>
        <w:t xml:space="preserve">  </w:t>
      </w:r>
      <w:r>
        <w:tab/>
        <w:t>9</w:t>
      </w:r>
    </w:p>
    <w:p w:rsidR="00ED720C" w:rsidRDefault="00ED720C" w:rsidP="00ED720C">
      <w:pPr>
        <w:tabs>
          <w:tab w:val="left" w:leader="dot" w:pos="7371"/>
          <w:tab w:val="right" w:pos="7797"/>
        </w:tabs>
        <w:spacing w:line="240" w:lineRule="auto"/>
        <w:ind w:left="709" w:hanging="709"/>
      </w:pPr>
      <w:r>
        <w:t xml:space="preserve">2.1.3   </w:t>
      </w:r>
      <w:r>
        <w:tab/>
        <w:t>Manfaat Supervisi</w:t>
      </w:r>
      <w:r>
        <w:tab/>
        <w:t xml:space="preserve"> </w:t>
      </w:r>
      <w:r>
        <w:tab/>
        <w:t>11</w:t>
      </w:r>
    </w:p>
    <w:p w:rsidR="00ED720C" w:rsidRDefault="00ED720C" w:rsidP="00ED720C">
      <w:pPr>
        <w:tabs>
          <w:tab w:val="left" w:leader="dot" w:pos="7371"/>
          <w:tab w:val="right" w:pos="7797"/>
        </w:tabs>
        <w:spacing w:line="240" w:lineRule="auto"/>
      </w:pPr>
      <w:r>
        <w:t>2.1.4   Unsur Pokok dalam Supervisi</w:t>
      </w:r>
      <w:r>
        <w:tab/>
        <w:t xml:space="preserve"> </w:t>
      </w:r>
      <w:r>
        <w:tab/>
        <w:t>13</w:t>
      </w:r>
    </w:p>
    <w:p w:rsidR="00ED720C" w:rsidRDefault="00ED720C" w:rsidP="00ED720C">
      <w:pPr>
        <w:tabs>
          <w:tab w:val="left" w:leader="dot" w:pos="7371"/>
          <w:tab w:val="right" w:pos="7797"/>
        </w:tabs>
        <w:spacing w:line="240" w:lineRule="auto"/>
      </w:pPr>
      <w:r>
        <w:t>2.1.5   Teknik Supervisi</w:t>
      </w:r>
      <w:r>
        <w:tab/>
        <w:t xml:space="preserve"> </w:t>
      </w:r>
      <w:r>
        <w:tab/>
        <w:t>14</w:t>
      </w:r>
    </w:p>
    <w:p w:rsidR="00ED720C" w:rsidRDefault="00ED720C" w:rsidP="00ED720C">
      <w:pPr>
        <w:tabs>
          <w:tab w:val="left" w:leader="dot" w:pos="7371"/>
          <w:tab w:val="right" w:pos="7797"/>
        </w:tabs>
        <w:spacing w:line="240" w:lineRule="auto"/>
      </w:pPr>
      <w:r>
        <w:t>2.1.6   Elemen Proses Supervisi</w:t>
      </w:r>
      <w:r>
        <w:tab/>
        <w:t xml:space="preserve"> </w:t>
      </w:r>
      <w:r>
        <w:tab/>
        <w:t>15</w:t>
      </w:r>
    </w:p>
    <w:p w:rsidR="00ED720C" w:rsidRDefault="00ED720C" w:rsidP="00ED720C">
      <w:pPr>
        <w:tabs>
          <w:tab w:val="left" w:leader="dot" w:pos="7371"/>
          <w:tab w:val="right" w:pos="7797"/>
        </w:tabs>
        <w:spacing w:line="240" w:lineRule="auto"/>
      </w:pPr>
      <w:r>
        <w:t>2.1.7   Langkah Supervisi</w:t>
      </w:r>
      <w:r>
        <w:tab/>
        <w:t xml:space="preserve"> </w:t>
      </w:r>
      <w:r>
        <w:tab/>
        <w:t>16</w:t>
      </w:r>
    </w:p>
    <w:p w:rsidR="00ED720C" w:rsidRDefault="00ED720C" w:rsidP="00ED720C">
      <w:pPr>
        <w:tabs>
          <w:tab w:val="left" w:leader="dot" w:pos="7371"/>
          <w:tab w:val="right" w:pos="7797"/>
        </w:tabs>
        <w:spacing w:line="240" w:lineRule="auto"/>
      </w:pPr>
      <w:r>
        <w:t>2.1.8   Model- Model Supervisi</w:t>
      </w:r>
      <w:r>
        <w:tab/>
        <w:t xml:space="preserve"> </w:t>
      </w:r>
      <w:r>
        <w:tab/>
        <w:t>16</w:t>
      </w:r>
    </w:p>
    <w:p w:rsidR="00ED720C" w:rsidRDefault="00ED720C" w:rsidP="00ED720C">
      <w:pPr>
        <w:tabs>
          <w:tab w:val="left" w:leader="dot" w:pos="7371"/>
          <w:tab w:val="right" w:pos="7797"/>
        </w:tabs>
        <w:spacing w:line="240" w:lineRule="auto"/>
      </w:pPr>
      <w:r>
        <w:t>2.1.9   Pelaksanaan Supervisi</w:t>
      </w:r>
      <w:r>
        <w:tab/>
        <w:t xml:space="preserve"> </w:t>
      </w:r>
      <w:r>
        <w:tab/>
        <w:t>17</w:t>
      </w:r>
    </w:p>
    <w:p w:rsidR="00ED720C" w:rsidRDefault="00ED720C" w:rsidP="00ED720C">
      <w:pPr>
        <w:tabs>
          <w:tab w:val="left" w:leader="dot" w:pos="7371"/>
          <w:tab w:val="right" w:pos="7797"/>
        </w:tabs>
        <w:spacing w:line="240" w:lineRule="auto"/>
        <w:ind w:left="709" w:hanging="709"/>
      </w:pPr>
      <w:r>
        <w:t>2.1.10 Supervisi Yang Efektif</w:t>
      </w:r>
      <w:r>
        <w:tab/>
        <w:t xml:space="preserve"> </w:t>
      </w:r>
      <w:r>
        <w:tab/>
        <w:t>18</w:t>
      </w:r>
    </w:p>
    <w:p w:rsidR="00ED720C" w:rsidRDefault="00ED720C" w:rsidP="00ED720C">
      <w:pPr>
        <w:tabs>
          <w:tab w:val="left" w:leader="dot" w:pos="7371"/>
          <w:tab w:val="right" w:pos="7797"/>
        </w:tabs>
        <w:spacing w:line="240" w:lineRule="auto"/>
        <w:ind w:left="709" w:hanging="709"/>
      </w:pPr>
      <w:r>
        <w:t>2.1.11 Supervisi yang tidak efektif</w:t>
      </w:r>
      <w:r>
        <w:tab/>
        <w:t xml:space="preserve"> </w:t>
      </w:r>
      <w:r>
        <w:tab/>
        <w:t>19</w:t>
      </w:r>
    </w:p>
    <w:p w:rsidR="00ED720C" w:rsidRDefault="00ED720C" w:rsidP="00ED720C">
      <w:pPr>
        <w:tabs>
          <w:tab w:val="left" w:leader="dot" w:pos="7371"/>
          <w:tab w:val="right" w:pos="7797"/>
        </w:tabs>
        <w:spacing w:line="240" w:lineRule="auto"/>
        <w:ind w:left="709" w:hanging="709"/>
      </w:pPr>
      <w:r>
        <w:t xml:space="preserve">2.1.12 Supervisi terkait program pengendalian dan pencengahan infeksi </w:t>
      </w:r>
      <w:r>
        <w:tab/>
        <w:t xml:space="preserve"> </w:t>
      </w:r>
      <w:r>
        <w:tab/>
        <w:t>19</w:t>
      </w:r>
    </w:p>
    <w:p w:rsidR="00ED720C" w:rsidRDefault="00ED720C" w:rsidP="00ED720C">
      <w:pPr>
        <w:tabs>
          <w:tab w:val="left" w:leader="dot" w:pos="7371"/>
          <w:tab w:val="right" w:pos="7797"/>
        </w:tabs>
        <w:spacing w:line="240" w:lineRule="auto"/>
        <w:ind w:left="709" w:hanging="709"/>
      </w:pPr>
      <w:r>
        <w:t xml:space="preserve">2.1.13 Kompetensi supervisi </w:t>
      </w:r>
      <w:r>
        <w:tab/>
        <w:t xml:space="preserve"> </w:t>
      </w:r>
      <w:r>
        <w:tab/>
        <w:t>20</w:t>
      </w:r>
    </w:p>
    <w:p w:rsidR="00ED720C" w:rsidRDefault="00ED720C" w:rsidP="00ED720C">
      <w:pPr>
        <w:tabs>
          <w:tab w:val="left" w:leader="dot" w:pos="7371"/>
          <w:tab w:val="right" w:pos="7797"/>
        </w:tabs>
        <w:spacing w:line="240" w:lineRule="auto"/>
      </w:pPr>
      <w:r>
        <w:t>2.2      Pengertian Kepatuhan</w:t>
      </w:r>
      <w:r>
        <w:tab/>
        <w:t xml:space="preserve"> </w:t>
      </w:r>
      <w:r>
        <w:tab/>
        <w:t>22</w:t>
      </w:r>
    </w:p>
    <w:p w:rsidR="00ED720C" w:rsidRDefault="00ED720C" w:rsidP="00ED720C">
      <w:pPr>
        <w:tabs>
          <w:tab w:val="left" w:leader="dot" w:pos="7371"/>
          <w:tab w:val="right" w:pos="7797"/>
        </w:tabs>
        <w:spacing w:line="240" w:lineRule="auto"/>
      </w:pPr>
      <w:r>
        <w:t xml:space="preserve">2.2.1   Faktor-faktor yang mempengaruhi kepatuhan </w:t>
      </w:r>
      <w:r>
        <w:tab/>
        <w:t xml:space="preserve"> </w:t>
      </w:r>
      <w:r>
        <w:tab/>
        <w:t>22</w:t>
      </w:r>
    </w:p>
    <w:p w:rsidR="00ED720C" w:rsidRDefault="00ED720C" w:rsidP="00ED720C">
      <w:pPr>
        <w:tabs>
          <w:tab w:val="left" w:leader="dot" w:pos="7371"/>
          <w:tab w:val="right" w:pos="7797"/>
        </w:tabs>
        <w:spacing w:line="240" w:lineRule="auto"/>
      </w:pPr>
      <w:r>
        <w:t>2.2.2   Pengukuran tingkat kepatuhan</w:t>
      </w:r>
      <w:r>
        <w:tab/>
        <w:t xml:space="preserve"> </w:t>
      </w:r>
      <w:r>
        <w:tab/>
        <w:t>23</w:t>
      </w:r>
    </w:p>
    <w:p w:rsidR="00ED720C" w:rsidRDefault="00ED720C" w:rsidP="00ED720C">
      <w:pPr>
        <w:tabs>
          <w:tab w:val="left" w:leader="dot" w:pos="7371"/>
          <w:tab w:val="right" w:pos="7797"/>
        </w:tabs>
        <w:spacing w:line="240" w:lineRule="auto"/>
      </w:pPr>
      <w:r>
        <w:t>2.2.3   Aspek-aspek kepatuhan</w:t>
      </w:r>
      <w:r>
        <w:tab/>
        <w:t xml:space="preserve"> </w:t>
      </w:r>
      <w:r>
        <w:tab/>
        <w:t>24</w:t>
      </w:r>
    </w:p>
    <w:p w:rsidR="00ED720C" w:rsidRDefault="00ED720C" w:rsidP="00ED720C">
      <w:pPr>
        <w:tabs>
          <w:tab w:val="left" w:leader="dot" w:pos="7371"/>
          <w:tab w:val="right" w:pos="7797"/>
        </w:tabs>
        <w:spacing w:line="240" w:lineRule="auto"/>
      </w:pPr>
      <w:r>
        <w:t>2.3      Penggunaan Alat Pelindung Diri</w:t>
      </w:r>
      <w:r>
        <w:tab/>
        <w:t xml:space="preserve"> </w:t>
      </w:r>
      <w:r>
        <w:tab/>
        <w:t>26</w:t>
      </w:r>
    </w:p>
    <w:p w:rsidR="00ED720C" w:rsidRDefault="00ED720C" w:rsidP="00ED720C">
      <w:pPr>
        <w:tabs>
          <w:tab w:val="left" w:leader="dot" w:pos="7371"/>
          <w:tab w:val="right" w:pos="7797"/>
        </w:tabs>
        <w:spacing w:line="240" w:lineRule="auto"/>
      </w:pPr>
      <w:r>
        <w:t>2.3.1   Pengertian Alat Pelindung Diri</w:t>
      </w:r>
      <w:r>
        <w:tab/>
        <w:t xml:space="preserve"> </w:t>
      </w:r>
      <w:r>
        <w:tab/>
        <w:t>26</w:t>
      </w:r>
    </w:p>
    <w:p w:rsidR="00ED720C" w:rsidRDefault="00ED720C" w:rsidP="00ED720C">
      <w:pPr>
        <w:tabs>
          <w:tab w:val="left" w:leader="dot" w:pos="7371"/>
          <w:tab w:val="right" w:pos="7797"/>
        </w:tabs>
        <w:spacing w:line="240" w:lineRule="auto"/>
      </w:pPr>
      <w:r>
        <w:t xml:space="preserve">2.3.2   Syarat-syarat APD </w:t>
      </w:r>
      <w:r>
        <w:tab/>
        <w:t xml:space="preserve"> </w:t>
      </w:r>
      <w:r>
        <w:tab/>
        <w:t>27</w:t>
      </w:r>
    </w:p>
    <w:p w:rsidR="00ED720C" w:rsidRDefault="00ED720C" w:rsidP="00ED720C">
      <w:pPr>
        <w:tabs>
          <w:tab w:val="left" w:leader="dot" w:pos="7371"/>
          <w:tab w:val="right" w:pos="7797"/>
        </w:tabs>
        <w:spacing w:line="240" w:lineRule="auto"/>
      </w:pPr>
      <w:r>
        <w:t>2.3.3   Ketentuan penggunaan APD</w:t>
      </w:r>
      <w:r>
        <w:tab/>
        <w:t xml:space="preserve"> </w:t>
      </w:r>
      <w:r>
        <w:tab/>
        <w:t>27</w:t>
      </w:r>
    </w:p>
    <w:p w:rsidR="00ED720C" w:rsidRDefault="00ED720C" w:rsidP="00ED720C">
      <w:pPr>
        <w:tabs>
          <w:tab w:val="left" w:leader="dot" w:pos="7371"/>
          <w:tab w:val="right" w:pos="7797"/>
        </w:tabs>
        <w:spacing w:line="240" w:lineRule="auto"/>
      </w:pPr>
      <w:r>
        <w:lastRenderedPageBreak/>
        <w:t>2.3.4   Kelemahan penggunaan APD</w:t>
      </w:r>
      <w:r>
        <w:tab/>
        <w:t xml:space="preserve"> </w:t>
      </w:r>
      <w:r>
        <w:tab/>
        <w:t>27</w:t>
      </w:r>
    </w:p>
    <w:p w:rsidR="00ED720C" w:rsidRDefault="00ED720C" w:rsidP="00ED720C">
      <w:pPr>
        <w:tabs>
          <w:tab w:val="left" w:leader="dot" w:pos="7371"/>
          <w:tab w:val="right" w:pos="7797"/>
        </w:tabs>
        <w:spacing w:line="240" w:lineRule="auto"/>
      </w:pPr>
      <w:r>
        <w:t>2.3.5   Jenis-jenis APD</w:t>
      </w:r>
      <w:r>
        <w:tab/>
        <w:t xml:space="preserve"> </w:t>
      </w:r>
      <w:r>
        <w:tab/>
        <w:t>28</w:t>
      </w:r>
    </w:p>
    <w:p w:rsidR="00ED720C" w:rsidRDefault="00ED720C" w:rsidP="00ED720C">
      <w:pPr>
        <w:tabs>
          <w:tab w:val="left" w:leader="dot" w:pos="7371"/>
          <w:tab w:val="right" w:pos="7797"/>
        </w:tabs>
        <w:spacing w:line="240" w:lineRule="auto"/>
      </w:pPr>
      <w:r>
        <w:t>2.3.6   Penggunaan APD</w:t>
      </w:r>
      <w:r>
        <w:tab/>
        <w:t xml:space="preserve"> </w:t>
      </w:r>
      <w:r>
        <w:tab/>
        <w:t>31</w:t>
      </w:r>
    </w:p>
    <w:p w:rsidR="00ED720C" w:rsidRDefault="00ED720C" w:rsidP="00ED720C">
      <w:pPr>
        <w:tabs>
          <w:tab w:val="left" w:leader="dot" w:pos="7371"/>
          <w:tab w:val="right" w:pos="7797"/>
        </w:tabs>
        <w:spacing w:line="240" w:lineRule="auto"/>
        <w:ind w:left="709" w:hanging="709"/>
      </w:pPr>
      <w:r>
        <w:t xml:space="preserve">2.3.7   Faktor-faktor yang mempengaruhi perilaku manusia terhadap </w:t>
      </w:r>
    </w:p>
    <w:p w:rsidR="00ED720C" w:rsidRDefault="00ED720C" w:rsidP="00ED720C">
      <w:pPr>
        <w:tabs>
          <w:tab w:val="left" w:leader="dot" w:pos="7371"/>
          <w:tab w:val="right" w:pos="7797"/>
        </w:tabs>
        <w:spacing w:line="240" w:lineRule="auto"/>
        <w:ind w:left="709" w:hanging="709"/>
      </w:pPr>
      <w:r>
        <w:t xml:space="preserve">          kepatuhan   APD</w:t>
      </w:r>
      <w:r>
        <w:tab/>
        <w:t xml:space="preserve"> </w:t>
      </w:r>
      <w:r>
        <w:tab/>
        <w:t>31</w:t>
      </w:r>
    </w:p>
    <w:p w:rsidR="00ED720C" w:rsidRDefault="00ED720C" w:rsidP="00ED720C">
      <w:pPr>
        <w:tabs>
          <w:tab w:val="left" w:leader="dot" w:pos="7371"/>
          <w:tab w:val="right" w:pos="7797"/>
        </w:tabs>
        <w:spacing w:line="240" w:lineRule="auto"/>
        <w:ind w:left="709" w:hanging="709"/>
      </w:pPr>
      <w:r>
        <w:t>2.3.8  Tempat Pemakaian APD</w:t>
      </w:r>
      <w:r>
        <w:tab/>
        <w:t xml:space="preserve"> </w:t>
      </w:r>
      <w:r>
        <w:tab/>
        <w:t>32</w:t>
      </w:r>
    </w:p>
    <w:p w:rsidR="00ED720C" w:rsidRDefault="00ED720C" w:rsidP="00ED720C">
      <w:pPr>
        <w:tabs>
          <w:tab w:val="left" w:leader="dot" w:pos="7371"/>
          <w:tab w:val="right" w:pos="7797"/>
        </w:tabs>
        <w:spacing w:line="240" w:lineRule="auto"/>
        <w:ind w:left="567" w:hanging="567"/>
      </w:pPr>
      <w:r>
        <w:t xml:space="preserve">2.4   </w:t>
      </w:r>
      <w:r>
        <w:tab/>
        <w:t xml:space="preserve"> Perawat</w:t>
      </w:r>
      <w:r>
        <w:tab/>
        <w:t xml:space="preserve"> </w:t>
      </w:r>
      <w:r>
        <w:tab/>
        <w:t>33</w:t>
      </w:r>
    </w:p>
    <w:p w:rsidR="00ED720C" w:rsidRDefault="00ED720C" w:rsidP="00ED720C">
      <w:pPr>
        <w:tabs>
          <w:tab w:val="left" w:leader="dot" w:pos="7371"/>
          <w:tab w:val="right" w:pos="7797"/>
        </w:tabs>
        <w:spacing w:line="240" w:lineRule="auto"/>
        <w:ind w:left="567" w:hanging="567"/>
      </w:pPr>
      <w:r>
        <w:t xml:space="preserve">2.4.1 </w:t>
      </w:r>
      <w:r>
        <w:tab/>
        <w:t xml:space="preserve"> Pengerti Perawat</w:t>
      </w:r>
      <w:r>
        <w:tab/>
        <w:t xml:space="preserve"> </w:t>
      </w:r>
      <w:r>
        <w:tab/>
        <w:t>33</w:t>
      </w:r>
    </w:p>
    <w:p w:rsidR="00ED720C" w:rsidRDefault="00ED720C" w:rsidP="00ED720C">
      <w:pPr>
        <w:tabs>
          <w:tab w:val="left" w:leader="dot" w:pos="7371"/>
          <w:tab w:val="right" w:pos="7797"/>
        </w:tabs>
        <w:spacing w:line="240" w:lineRule="auto"/>
        <w:ind w:left="567" w:hanging="567"/>
      </w:pPr>
      <w:r>
        <w:t xml:space="preserve">2.4.2 </w:t>
      </w:r>
      <w:r>
        <w:tab/>
        <w:t xml:space="preserve"> Fungsi Perawat</w:t>
      </w:r>
      <w:r>
        <w:tab/>
        <w:t xml:space="preserve"> </w:t>
      </w:r>
      <w:r>
        <w:tab/>
        <w:t>33</w:t>
      </w:r>
    </w:p>
    <w:p w:rsidR="00ED720C" w:rsidRDefault="00ED720C" w:rsidP="00ED720C">
      <w:pPr>
        <w:tabs>
          <w:tab w:val="left" w:leader="dot" w:pos="7371"/>
          <w:tab w:val="right" w:pos="7797"/>
        </w:tabs>
        <w:spacing w:line="240" w:lineRule="auto"/>
        <w:ind w:left="567" w:hanging="567"/>
      </w:pPr>
      <w:r>
        <w:t xml:space="preserve">2.4.3 </w:t>
      </w:r>
      <w:r>
        <w:tab/>
        <w:t xml:space="preserve"> Peran Perawat</w:t>
      </w:r>
      <w:r>
        <w:tab/>
        <w:t xml:space="preserve"> </w:t>
      </w:r>
      <w:r>
        <w:tab/>
        <w:t>34</w:t>
      </w:r>
    </w:p>
    <w:p w:rsidR="00ED720C" w:rsidRDefault="00ED720C" w:rsidP="00ED720C">
      <w:pPr>
        <w:tabs>
          <w:tab w:val="left" w:leader="dot" w:pos="7371"/>
          <w:tab w:val="right" w:pos="7797"/>
        </w:tabs>
        <w:spacing w:line="240" w:lineRule="auto"/>
        <w:ind w:left="567" w:hanging="567"/>
      </w:pPr>
      <w:r>
        <w:t xml:space="preserve">2.4.4 </w:t>
      </w:r>
      <w:r>
        <w:tab/>
        <w:t xml:space="preserve"> Tanggung jawab perawat</w:t>
      </w:r>
      <w:r>
        <w:tab/>
        <w:t xml:space="preserve"> </w:t>
      </w:r>
      <w:r>
        <w:tab/>
        <w:t>36</w:t>
      </w:r>
    </w:p>
    <w:p w:rsidR="00ED720C" w:rsidRDefault="00ED720C" w:rsidP="00ED720C">
      <w:pPr>
        <w:tabs>
          <w:tab w:val="left" w:leader="dot" w:pos="7371"/>
          <w:tab w:val="right" w:pos="7797"/>
        </w:tabs>
        <w:spacing w:line="240" w:lineRule="auto"/>
        <w:ind w:left="567" w:hanging="567"/>
      </w:pPr>
      <w:r>
        <w:t>2.4.5  Pelayanan Keperawatan Profesional</w:t>
      </w:r>
      <w:r>
        <w:tab/>
        <w:t xml:space="preserve"> </w:t>
      </w:r>
      <w:r>
        <w:tab/>
        <w:t>37</w:t>
      </w:r>
    </w:p>
    <w:p w:rsidR="00ED720C" w:rsidRDefault="00ED720C" w:rsidP="00ED720C">
      <w:pPr>
        <w:tabs>
          <w:tab w:val="left" w:leader="dot" w:pos="7371"/>
          <w:tab w:val="right" w:pos="7797"/>
        </w:tabs>
        <w:spacing w:line="240" w:lineRule="auto"/>
        <w:ind w:left="567" w:hanging="567"/>
      </w:pPr>
      <w:r>
        <w:t xml:space="preserve">2.5   </w:t>
      </w:r>
      <w:r>
        <w:tab/>
        <w:t xml:space="preserve"> Konsep model keperawatan</w:t>
      </w:r>
      <w:r>
        <w:tab/>
        <w:t xml:space="preserve"> </w:t>
      </w:r>
      <w:r>
        <w:tab/>
        <w:t>38</w:t>
      </w:r>
    </w:p>
    <w:p w:rsidR="00ED720C" w:rsidRDefault="00ED720C" w:rsidP="00ED720C">
      <w:pPr>
        <w:tabs>
          <w:tab w:val="left" w:leader="dot" w:pos="7371"/>
          <w:tab w:val="right" w:pos="7797"/>
        </w:tabs>
        <w:spacing w:line="240" w:lineRule="auto"/>
        <w:ind w:left="567" w:hanging="567"/>
      </w:pPr>
      <w:r>
        <w:t xml:space="preserve">2.5.1 </w:t>
      </w:r>
      <w:r>
        <w:tab/>
        <w:t xml:space="preserve"> Teori Keperawatan Dorothea Orem</w:t>
      </w:r>
      <w:r>
        <w:tab/>
        <w:t xml:space="preserve"> </w:t>
      </w:r>
      <w:r>
        <w:tab/>
        <w:t>38</w:t>
      </w:r>
    </w:p>
    <w:p w:rsidR="00ED720C" w:rsidRPr="00B7436B" w:rsidRDefault="00ED720C" w:rsidP="00ED720C">
      <w:pPr>
        <w:tabs>
          <w:tab w:val="left" w:leader="dot" w:pos="7371"/>
          <w:tab w:val="right" w:pos="7797"/>
        </w:tabs>
        <w:spacing w:after="240" w:line="240" w:lineRule="auto"/>
        <w:ind w:left="567" w:hanging="567"/>
      </w:pPr>
      <w:r>
        <w:t xml:space="preserve">2.8  </w:t>
      </w:r>
      <w:r>
        <w:tab/>
        <w:t xml:space="preserve"> Hubungan Konsep</w:t>
      </w:r>
      <w:r>
        <w:tab/>
        <w:t xml:space="preserve"> </w:t>
      </w:r>
      <w:r>
        <w:tab/>
        <w:t>39</w:t>
      </w:r>
    </w:p>
    <w:p w:rsidR="00ED720C" w:rsidRPr="00F90082" w:rsidRDefault="00ED720C" w:rsidP="00ED720C">
      <w:pPr>
        <w:tabs>
          <w:tab w:val="left" w:leader="dot" w:pos="7371"/>
          <w:tab w:val="right" w:pos="7797"/>
        </w:tabs>
        <w:spacing w:line="240" w:lineRule="auto"/>
        <w:rPr>
          <w:b/>
        </w:rPr>
      </w:pPr>
      <w:r w:rsidRPr="00CC5951">
        <w:rPr>
          <w:b/>
          <w:lang w:val="en-US"/>
        </w:rPr>
        <w:t>BAB</w:t>
      </w:r>
      <w:r>
        <w:rPr>
          <w:b/>
          <w:lang w:val="en-US"/>
        </w:rPr>
        <w:t xml:space="preserve"> </w:t>
      </w:r>
      <w:r>
        <w:rPr>
          <w:b/>
        </w:rPr>
        <w:t>III</w:t>
      </w:r>
      <w:r>
        <w:rPr>
          <w:b/>
          <w:lang w:val="en-US"/>
        </w:rPr>
        <w:t xml:space="preserve"> KERANGKA KONSEP DAN HIPOTESI</w:t>
      </w:r>
      <w:r>
        <w:rPr>
          <w:b/>
        </w:rPr>
        <w:tab/>
        <w:t xml:space="preserve"> </w:t>
      </w:r>
      <w:r>
        <w:rPr>
          <w:b/>
        </w:rPr>
        <w:tab/>
        <w:t>41</w:t>
      </w:r>
    </w:p>
    <w:p w:rsidR="00ED720C" w:rsidRPr="00F90082" w:rsidRDefault="00ED720C" w:rsidP="00ED720C">
      <w:pPr>
        <w:tabs>
          <w:tab w:val="left" w:leader="dot" w:pos="7371"/>
          <w:tab w:val="right" w:pos="7797"/>
        </w:tabs>
        <w:spacing w:line="240" w:lineRule="auto"/>
      </w:pPr>
      <w:r>
        <w:rPr>
          <w:lang w:val="en-US"/>
        </w:rPr>
        <w:t>3.1</w:t>
      </w:r>
      <w:r>
        <w:t xml:space="preserve">     </w:t>
      </w:r>
      <w:r>
        <w:rPr>
          <w:lang w:val="en-US"/>
        </w:rPr>
        <w:t>Kerangka Konsep</w:t>
      </w:r>
      <w:r>
        <w:tab/>
        <w:t xml:space="preserve"> </w:t>
      </w:r>
      <w:r>
        <w:tab/>
        <w:t>41</w:t>
      </w:r>
    </w:p>
    <w:p w:rsidR="00ED720C" w:rsidRPr="00F90082" w:rsidRDefault="00ED720C" w:rsidP="00ED720C">
      <w:pPr>
        <w:tabs>
          <w:tab w:val="left" w:leader="dot" w:pos="7371"/>
          <w:tab w:val="right" w:pos="7797"/>
        </w:tabs>
        <w:spacing w:after="240" w:line="240" w:lineRule="auto"/>
      </w:pPr>
      <w:r>
        <w:rPr>
          <w:lang w:val="en-US"/>
        </w:rPr>
        <w:t xml:space="preserve">3.2 </w:t>
      </w:r>
      <w:r>
        <w:t xml:space="preserve">    </w:t>
      </w:r>
      <w:r>
        <w:rPr>
          <w:lang w:val="en-US"/>
        </w:rPr>
        <w:t>Hipotesis</w:t>
      </w:r>
      <w:r>
        <w:tab/>
        <w:t xml:space="preserve"> </w:t>
      </w:r>
      <w:r>
        <w:tab/>
        <w:t>41</w:t>
      </w:r>
    </w:p>
    <w:p w:rsidR="00ED720C" w:rsidRPr="00F90082" w:rsidRDefault="00ED720C" w:rsidP="00ED720C">
      <w:pPr>
        <w:tabs>
          <w:tab w:val="left" w:leader="dot" w:pos="7371"/>
          <w:tab w:val="right" w:pos="7797"/>
        </w:tabs>
        <w:spacing w:line="240" w:lineRule="auto"/>
        <w:rPr>
          <w:b/>
        </w:rPr>
      </w:pPr>
      <w:r>
        <w:rPr>
          <w:b/>
          <w:lang w:val="en-US"/>
        </w:rPr>
        <w:t xml:space="preserve">BAB </w:t>
      </w:r>
      <w:r>
        <w:rPr>
          <w:b/>
        </w:rPr>
        <w:t>IV</w:t>
      </w:r>
      <w:r>
        <w:rPr>
          <w:b/>
          <w:lang w:val="en-US"/>
        </w:rPr>
        <w:t xml:space="preserve"> METODOLOGI PENELITIAN</w:t>
      </w:r>
      <w:r>
        <w:rPr>
          <w:b/>
        </w:rPr>
        <w:tab/>
        <w:t xml:space="preserve"> </w:t>
      </w:r>
      <w:r>
        <w:rPr>
          <w:b/>
        </w:rPr>
        <w:tab/>
        <w:t>42</w:t>
      </w:r>
    </w:p>
    <w:p w:rsidR="00ED720C" w:rsidRPr="00F90082" w:rsidRDefault="00ED720C" w:rsidP="00ED720C">
      <w:pPr>
        <w:tabs>
          <w:tab w:val="left" w:leader="dot" w:pos="7371"/>
          <w:tab w:val="right" w:pos="7797"/>
        </w:tabs>
        <w:spacing w:line="240" w:lineRule="auto"/>
      </w:pPr>
      <w:r>
        <w:rPr>
          <w:lang w:val="en-US"/>
        </w:rPr>
        <w:t xml:space="preserve">4.1 </w:t>
      </w:r>
      <w:r>
        <w:t xml:space="preserve">    </w:t>
      </w:r>
      <w:r>
        <w:rPr>
          <w:lang w:val="en-US"/>
        </w:rPr>
        <w:t>Desain Penelitian</w:t>
      </w:r>
      <w:r>
        <w:tab/>
        <w:t xml:space="preserve"> </w:t>
      </w:r>
      <w:r>
        <w:tab/>
        <w:t>42</w:t>
      </w:r>
    </w:p>
    <w:p w:rsidR="00ED720C" w:rsidRDefault="00ED720C" w:rsidP="00ED720C">
      <w:pPr>
        <w:tabs>
          <w:tab w:val="left" w:leader="dot" w:pos="7371"/>
          <w:tab w:val="right" w:pos="7797"/>
        </w:tabs>
        <w:spacing w:line="240" w:lineRule="auto"/>
      </w:pPr>
      <w:r>
        <w:rPr>
          <w:lang w:val="en-US"/>
        </w:rPr>
        <w:t xml:space="preserve">4.2 </w:t>
      </w:r>
      <w:r>
        <w:t xml:space="preserve">    Kerangka Kerja</w:t>
      </w:r>
      <w:r>
        <w:tab/>
        <w:t xml:space="preserve"> </w:t>
      </w:r>
      <w:r>
        <w:tab/>
        <w:t>43</w:t>
      </w:r>
    </w:p>
    <w:p w:rsidR="00ED720C" w:rsidRDefault="00ED720C" w:rsidP="00ED720C">
      <w:pPr>
        <w:tabs>
          <w:tab w:val="left" w:leader="dot" w:pos="7371"/>
          <w:tab w:val="right" w:pos="7797"/>
        </w:tabs>
        <w:spacing w:line="240" w:lineRule="auto"/>
      </w:pPr>
      <w:r>
        <w:t>4.3     Waktu dan tempat penelitian</w:t>
      </w:r>
      <w:r>
        <w:tab/>
        <w:t xml:space="preserve"> </w:t>
      </w:r>
      <w:r>
        <w:tab/>
        <w:t>44</w:t>
      </w:r>
    </w:p>
    <w:p w:rsidR="00ED720C" w:rsidRDefault="00ED720C" w:rsidP="00ED720C">
      <w:pPr>
        <w:tabs>
          <w:tab w:val="left" w:leader="dot" w:pos="7371"/>
          <w:tab w:val="right" w:pos="7797"/>
        </w:tabs>
        <w:spacing w:line="240" w:lineRule="auto"/>
      </w:pPr>
      <w:r>
        <w:t>4.4     Populasi Penelitian</w:t>
      </w:r>
      <w:r>
        <w:tab/>
        <w:t xml:space="preserve"> </w:t>
      </w:r>
      <w:r>
        <w:tab/>
        <w:t>44</w:t>
      </w:r>
    </w:p>
    <w:p w:rsidR="00ED720C" w:rsidRDefault="00ED720C" w:rsidP="00ED720C">
      <w:pPr>
        <w:tabs>
          <w:tab w:val="left" w:leader="dot" w:pos="7371"/>
          <w:tab w:val="right" w:pos="7797"/>
        </w:tabs>
        <w:spacing w:line="240" w:lineRule="auto"/>
      </w:pPr>
      <w:r>
        <w:t xml:space="preserve">4.4.1  Populasi penelitian </w:t>
      </w:r>
      <w:r>
        <w:tab/>
        <w:t xml:space="preserve"> </w:t>
      </w:r>
      <w:r>
        <w:tab/>
        <w:t>44</w:t>
      </w:r>
    </w:p>
    <w:p w:rsidR="00ED720C" w:rsidRDefault="00ED720C" w:rsidP="00ED720C">
      <w:pPr>
        <w:tabs>
          <w:tab w:val="left" w:leader="dot" w:pos="7371"/>
          <w:tab w:val="right" w:pos="7797"/>
        </w:tabs>
        <w:spacing w:line="240" w:lineRule="auto"/>
      </w:pPr>
      <w:r>
        <w:t>4.4.2  Sampel Penelitian</w:t>
      </w:r>
      <w:r>
        <w:tab/>
        <w:t xml:space="preserve"> </w:t>
      </w:r>
      <w:r>
        <w:tab/>
        <w:t>44</w:t>
      </w:r>
    </w:p>
    <w:p w:rsidR="00ED720C" w:rsidRDefault="00ED720C" w:rsidP="00ED720C">
      <w:pPr>
        <w:tabs>
          <w:tab w:val="left" w:leader="dot" w:pos="7371"/>
          <w:tab w:val="right" w:pos="7797"/>
        </w:tabs>
        <w:spacing w:line="240" w:lineRule="auto"/>
      </w:pPr>
      <w:r>
        <w:t>4.4.3  Besar sampel</w:t>
      </w:r>
      <w:r>
        <w:tab/>
        <w:t xml:space="preserve"> </w:t>
      </w:r>
      <w:r>
        <w:tab/>
        <w:t>45</w:t>
      </w:r>
    </w:p>
    <w:p w:rsidR="00ED720C" w:rsidRDefault="00ED720C" w:rsidP="00ED720C">
      <w:pPr>
        <w:tabs>
          <w:tab w:val="left" w:leader="dot" w:pos="7371"/>
          <w:tab w:val="right" w:pos="7797"/>
        </w:tabs>
        <w:spacing w:line="240" w:lineRule="auto"/>
      </w:pPr>
      <w:r>
        <w:t xml:space="preserve">4.4.4  Teknik Sampling </w:t>
      </w:r>
      <w:r>
        <w:tab/>
        <w:t xml:space="preserve"> </w:t>
      </w:r>
      <w:r>
        <w:tab/>
        <w:t>46</w:t>
      </w:r>
    </w:p>
    <w:p w:rsidR="00ED720C" w:rsidRDefault="00ED720C" w:rsidP="00ED720C">
      <w:pPr>
        <w:tabs>
          <w:tab w:val="left" w:leader="dot" w:pos="7371"/>
          <w:tab w:val="right" w:pos="7797"/>
        </w:tabs>
        <w:spacing w:line="240" w:lineRule="auto"/>
      </w:pPr>
      <w:r>
        <w:t xml:space="preserve">4.5     Identifikasi Variabel </w:t>
      </w:r>
      <w:r>
        <w:tab/>
        <w:t xml:space="preserve"> </w:t>
      </w:r>
      <w:r>
        <w:tab/>
        <w:t>46</w:t>
      </w:r>
    </w:p>
    <w:p w:rsidR="00ED720C" w:rsidRDefault="00ED720C" w:rsidP="00ED720C">
      <w:pPr>
        <w:tabs>
          <w:tab w:val="left" w:leader="dot" w:pos="7371"/>
          <w:tab w:val="right" w:pos="7797"/>
        </w:tabs>
        <w:spacing w:line="240" w:lineRule="auto"/>
      </w:pPr>
      <w:r>
        <w:t>4.6     Definisi Operasional</w:t>
      </w:r>
      <w:r>
        <w:tab/>
        <w:t xml:space="preserve"> </w:t>
      </w:r>
      <w:r>
        <w:tab/>
        <w:t>47</w:t>
      </w:r>
    </w:p>
    <w:p w:rsidR="00ED720C" w:rsidRDefault="00ED720C" w:rsidP="00ED720C">
      <w:pPr>
        <w:tabs>
          <w:tab w:val="left" w:leader="dot" w:pos="7371"/>
          <w:tab w:val="right" w:pos="7797"/>
        </w:tabs>
        <w:spacing w:line="240" w:lineRule="auto"/>
      </w:pPr>
      <w:r>
        <w:t>4.7     Pengumpulan, Pengolahan dan Analisa Data</w:t>
      </w:r>
      <w:r>
        <w:tab/>
        <w:t xml:space="preserve"> </w:t>
      </w:r>
      <w:r>
        <w:tab/>
        <w:t>48</w:t>
      </w:r>
    </w:p>
    <w:p w:rsidR="00ED720C" w:rsidRDefault="00ED720C" w:rsidP="00ED720C">
      <w:pPr>
        <w:tabs>
          <w:tab w:val="left" w:leader="dot" w:pos="7371"/>
          <w:tab w:val="right" w:pos="7797"/>
        </w:tabs>
        <w:spacing w:line="240" w:lineRule="auto"/>
      </w:pPr>
      <w:r>
        <w:t>4.7.1  Pengumpulan Data</w:t>
      </w:r>
      <w:r>
        <w:tab/>
        <w:t xml:space="preserve"> </w:t>
      </w:r>
      <w:r>
        <w:tab/>
        <w:t>48</w:t>
      </w:r>
    </w:p>
    <w:p w:rsidR="00ED720C" w:rsidRDefault="00ED720C" w:rsidP="00ED720C">
      <w:pPr>
        <w:tabs>
          <w:tab w:val="left" w:leader="dot" w:pos="7371"/>
          <w:tab w:val="right" w:pos="7797"/>
        </w:tabs>
        <w:spacing w:line="240" w:lineRule="auto"/>
      </w:pPr>
      <w:r>
        <w:t>4.7.2  Pengolahan Data</w:t>
      </w:r>
      <w:r>
        <w:tab/>
        <w:t xml:space="preserve"> </w:t>
      </w:r>
      <w:r>
        <w:tab/>
        <w:t>49</w:t>
      </w:r>
    </w:p>
    <w:p w:rsidR="00ED720C" w:rsidRDefault="00ED720C" w:rsidP="00ED720C">
      <w:pPr>
        <w:tabs>
          <w:tab w:val="left" w:leader="dot" w:pos="7371"/>
          <w:tab w:val="right" w:pos="7797"/>
        </w:tabs>
        <w:spacing w:line="240" w:lineRule="auto"/>
      </w:pPr>
      <w:r>
        <w:t>4.7.3  Analisis Statistik</w:t>
      </w:r>
      <w:r>
        <w:tab/>
        <w:t xml:space="preserve"> </w:t>
      </w:r>
      <w:r>
        <w:tab/>
        <w:t>50</w:t>
      </w:r>
    </w:p>
    <w:p w:rsidR="00ED720C" w:rsidRDefault="00ED720C" w:rsidP="00ED720C">
      <w:pPr>
        <w:tabs>
          <w:tab w:val="left" w:leader="dot" w:pos="7371"/>
          <w:tab w:val="right" w:pos="7797"/>
        </w:tabs>
        <w:spacing w:after="240" w:line="240" w:lineRule="auto"/>
      </w:pPr>
      <w:r>
        <w:t>4.8     Etika Penelitian</w:t>
      </w:r>
      <w:r>
        <w:tab/>
        <w:t xml:space="preserve"> </w:t>
      </w:r>
      <w:r>
        <w:tab/>
        <w:t>50</w:t>
      </w:r>
    </w:p>
    <w:p w:rsidR="00ED720C" w:rsidRPr="00F90082" w:rsidRDefault="00ED720C" w:rsidP="00ED720C">
      <w:pPr>
        <w:tabs>
          <w:tab w:val="left" w:leader="dot" w:pos="7371"/>
          <w:tab w:val="right" w:pos="7797"/>
        </w:tabs>
        <w:spacing w:line="240" w:lineRule="auto"/>
        <w:rPr>
          <w:b/>
        </w:rPr>
      </w:pPr>
      <w:r>
        <w:rPr>
          <w:b/>
          <w:lang w:val="en-US"/>
        </w:rPr>
        <w:t xml:space="preserve">BAB </w:t>
      </w:r>
      <w:r>
        <w:rPr>
          <w:b/>
        </w:rPr>
        <w:t>V</w:t>
      </w:r>
      <w:r>
        <w:rPr>
          <w:b/>
          <w:lang w:val="en-US"/>
        </w:rPr>
        <w:t xml:space="preserve"> HASIL DAN PEMBAHASAN</w:t>
      </w:r>
      <w:r>
        <w:rPr>
          <w:b/>
        </w:rPr>
        <w:tab/>
        <w:t xml:space="preserve"> </w:t>
      </w:r>
      <w:r>
        <w:rPr>
          <w:b/>
        </w:rPr>
        <w:tab/>
        <w:t>52</w:t>
      </w:r>
    </w:p>
    <w:p w:rsidR="00ED720C" w:rsidRPr="00F90082" w:rsidRDefault="00ED720C" w:rsidP="00ED720C">
      <w:pPr>
        <w:tabs>
          <w:tab w:val="left" w:leader="dot" w:pos="7371"/>
          <w:tab w:val="right" w:pos="7797"/>
        </w:tabs>
        <w:spacing w:line="240" w:lineRule="auto"/>
      </w:pPr>
      <w:r>
        <w:rPr>
          <w:lang w:val="en-US"/>
        </w:rPr>
        <w:t xml:space="preserve">5.1 </w:t>
      </w:r>
      <w:r>
        <w:t xml:space="preserve">    </w:t>
      </w:r>
      <w:r>
        <w:rPr>
          <w:lang w:val="en-US"/>
        </w:rPr>
        <w:t>Hasil Penelitian</w:t>
      </w:r>
      <w:r>
        <w:tab/>
        <w:t xml:space="preserve"> </w:t>
      </w:r>
      <w:r>
        <w:tab/>
        <w:t>52</w:t>
      </w:r>
    </w:p>
    <w:p w:rsidR="00ED720C" w:rsidRPr="00F90082" w:rsidRDefault="00ED720C" w:rsidP="00ED720C">
      <w:pPr>
        <w:tabs>
          <w:tab w:val="left" w:leader="dot" w:pos="7371"/>
          <w:tab w:val="right" w:pos="7797"/>
        </w:tabs>
        <w:spacing w:line="240" w:lineRule="auto"/>
      </w:pPr>
      <w:r>
        <w:rPr>
          <w:lang w:val="en-US"/>
        </w:rPr>
        <w:t>5.1.1</w:t>
      </w:r>
      <w:r>
        <w:t xml:space="preserve">  </w:t>
      </w:r>
      <w:r>
        <w:rPr>
          <w:lang w:val="en-US"/>
        </w:rPr>
        <w:t>Gambaran Umum Tempat Penelitian</w:t>
      </w:r>
      <w:r>
        <w:tab/>
        <w:t xml:space="preserve"> </w:t>
      </w:r>
      <w:r>
        <w:tab/>
        <w:t>52</w:t>
      </w:r>
    </w:p>
    <w:p w:rsidR="00ED720C" w:rsidRPr="00F90082" w:rsidRDefault="00ED720C" w:rsidP="00ED720C">
      <w:pPr>
        <w:tabs>
          <w:tab w:val="left" w:leader="dot" w:pos="7371"/>
          <w:tab w:val="right" w:pos="7797"/>
        </w:tabs>
        <w:spacing w:line="240" w:lineRule="auto"/>
      </w:pPr>
      <w:r>
        <w:rPr>
          <w:lang w:val="en-US"/>
        </w:rPr>
        <w:t>5.1.2</w:t>
      </w:r>
      <w:r>
        <w:t xml:space="preserve">  </w:t>
      </w:r>
      <w:r>
        <w:rPr>
          <w:lang w:val="en-US"/>
        </w:rPr>
        <w:t>Gambaran Umum Subjek Penelitian</w:t>
      </w:r>
      <w:r>
        <w:tab/>
        <w:t xml:space="preserve"> </w:t>
      </w:r>
      <w:r>
        <w:tab/>
        <w:t>54</w:t>
      </w:r>
    </w:p>
    <w:p w:rsidR="00ED720C" w:rsidRPr="00F90082" w:rsidRDefault="00ED720C" w:rsidP="00ED720C">
      <w:pPr>
        <w:tabs>
          <w:tab w:val="left" w:leader="dot" w:pos="7371"/>
          <w:tab w:val="right" w:pos="7797"/>
        </w:tabs>
        <w:spacing w:line="240" w:lineRule="auto"/>
      </w:pPr>
      <w:r>
        <w:rPr>
          <w:lang w:val="en-US"/>
        </w:rPr>
        <w:t xml:space="preserve">51.3 </w:t>
      </w:r>
      <w:r>
        <w:t xml:space="preserve">  </w:t>
      </w:r>
      <w:r>
        <w:rPr>
          <w:lang w:val="en-US"/>
        </w:rPr>
        <w:t>Data Umum Hasil Penelitian</w:t>
      </w:r>
      <w:r>
        <w:tab/>
        <w:t xml:space="preserve"> </w:t>
      </w:r>
      <w:r>
        <w:tab/>
        <w:t>54</w:t>
      </w:r>
    </w:p>
    <w:p w:rsidR="00ED720C" w:rsidRPr="00F90082" w:rsidRDefault="00ED720C" w:rsidP="00ED720C">
      <w:pPr>
        <w:tabs>
          <w:tab w:val="left" w:leader="dot" w:pos="7371"/>
          <w:tab w:val="right" w:pos="7797"/>
        </w:tabs>
        <w:spacing w:line="240" w:lineRule="auto"/>
      </w:pPr>
      <w:r>
        <w:rPr>
          <w:lang w:val="en-US"/>
        </w:rPr>
        <w:t xml:space="preserve">5.1.4 </w:t>
      </w:r>
      <w:r>
        <w:t xml:space="preserve"> </w:t>
      </w:r>
      <w:r>
        <w:rPr>
          <w:lang w:val="en-US"/>
        </w:rPr>
        <w:t>Data Khusus Hasil Penelitian</w:t>
      </w:r>
      <w:r>
        <w:tab/>
        <w:t xml:space="preserve"> </w:t>
      </w:r>
      <w:r>
        <w:tab/>
        <w:t>56</w:t>
      </w:r>
    </w:p>
    <w:p w:rsidR="00ED720C" w:rsidRPr="00F90082" w:rsidRDefault="00ED720C" w:rsidP="00ED720C">
      <w:pPr>
        <w:tabs>
          <w:tab w:val="left" w:leader="dot" w:pos="7371"/>
          <w:tab w:val="right" w:pos="7797"/>
        </w:tabs>
        <w:spacing w:line="240" w:lineRule="auto"/>
      </w:pPr>
      <w:r>
        <w:rPr>
          <w:lang w:val="en-US"/>
        </w:rPr>
        <w:t xml:space="preserve">5.2 </w:t>
      </w:r>
      <w:r>
        <w:t xml:space="preserve">    </w:t>
      </w:r>
      <w:r>
        <w:rPr>
          <w:lang w:val="en-US"/>
        </w:rPr>
        <w:t>Pembahasan</w:t>
      </w:r>
      <w:r>
        <w:tab/>
        <w:t xml:space="preserve"> </w:t>
      </w:r>
      <w:r>
        <w:tab/>
        <w:t>58</w:t>
      </w:r>
    </w:p>
    <w:p w:rsidR="00ED720C" w:rsidRPr="00F90082" w:rsidRDefault="00ED720C" w:rsidP="00ED720C">
      <w:pPr>
        <w:tabs>
          <w:tab w:val="left" w:leader="dot" w:pos="7371"/>
          <w:tab w:val="right" w:pos="7797"/>
        </w:tabs>
        <w:spacing w:line="240" w:lineRule="auto"/>
      </w:pPr>
      <w:r>
        <w:rPr>
          <w:lang w:val="en-US"/>
        </w:rPr>
        <w:t xml:space="preserve">5.2.1 </w:t>
      </w:r>
      <w:r>
        <w:t xml:space="preserve"> </w:t>
      </w:r>
      <w:r>
        <w:rPr>
          <w:lang w:val="en-US"/>
        </w:rPr>
        <w:t>Supervisi IPCN di ruang Penyakit Dalam</w:t>
      </w:r>
      <w:r>
        <w:tab/>
        <w:t xml:space="preserve"> </w:t>
      </w:r>
      <w:r>
        <w:tab/>
        <w:t>58</w:t>
      </w:r>
    </w:p>
    <w:p w:rsidR="00ED720C" w:rsidRPr="00F90082" w:rsidRDefault="00ED720C" w:rsidP="00ED720C">
      <w:pPr>
        <w:tabs>
          <w:tab w:val="left" w:leader="dot" w:pos="7371"/>
          <w:tab w:val="right" w:pos="7797"/>
        </w:tabs>
        <w:spacing w:line="240" w:lineRule="auto"/>
      </w:pPr>
      <w:r>
        <w:rPr>
          <w:lang w:val="en-US"/>
        </w:rPr>
        <w:t xml:space="preserve">5.2.1 </w:t>
      </w:r>
      <w:r>
        <w:t xml:space="preserve"> </w:t>
      </w:r>
      <w:r>
        <w:rPr>
          <w:lang w:val="en-US"/>
        </w:rPr>
        <w:t>Kepatuhan Perawat di ruang Penyakit Dalam</w:t>
      </w:r>
      <w:r>
        <w:tab/>
        <w:t xml:space="preserve"> </w:t>
      </w:r>
      <w:r>
        <w:tab/>
        <w:t>59</w:t>
      </w:r>
    </w:p>
    <w:p w:rsidR="00ED720C" w:rsidRPr="00F90082" w:rsidRDefault="00ED720C" w:rsidP="00ED720C">
      <w:pPr>
        <w:tabs>
          <w:tab w:val="left" w:leader="dot" w:pos="7371"/>
          <w:tab w:val="right" w:pos="7797"/>
        </w:tabs>
        <w:spacing w:line="240" w:lineRule="auto"/>
      </w:pPr>
      <w:r>
        <w:rPr>
          <w:lang w:val="en-US"/>
        </w:rPr>
        <w:t xml:space="preserve">5.2.3 </w:t>
      </w:r>
      <w:r>
        <w:t xml:space="preserve"> </w:t>
      </w:r>
      <w:r>
        <w:rPr>
          <w:lang w:val="en-US"/>
        </w:rPr>
        <w:t>Hubungan Supirvisi IPCN dan Kepatuahn APD</w:t>
      </w:r>
      <w:r>
        <w:tab/>
        <w:t xml:space="preserve"> </w:t>
      </w:r>
      <w:r>
        <w:tab/>
        <w:t>60</w:t>
      </w:r>
    </w:p>
    <w:p w:rsidR="00ED720C" w:rsidRDefault="00ED720C" w:rsidP="00ED720C">
      <w:pPr>
        <w:tabs>
          <w:tab w:val="left" w:leader="dot" w:pos="7371"/>
          <w:tab w:val="right" w:pos="7797"/>
        </w:tabs>
        <w:spacing w:after="240" w:line="240" w:lineRule="auto"/>
      </w:pPr>
      <w:r>
        <w:rPr>
          <w:lang w:val="en-US"/>
        </w:rPr>
        <w:t xml:space="preserve">5.3 </w:t>
      </w:r>
      <w:r>
        <w:t xml:space="preserve">    </w:t>
      </w:r>
      <w:r>
        <w:rPr>
          <w:lang w:val="en-US"/>
        </w:rPr>
        <w:t>Keterbatasan</w:t>
      </w:r>
      <w:r>
        <w:tab/>
        <w:t xml:space="preserve"> </w:t>
      </w:r>
      <w:r>
        <w:tab/>
        <w:t>61</w:t>
      </w:r>
    </w:p>
    <w:p w:rsidR="00ED720C" w:rsidRPr="00F90082" w:rsidRDefault="00ED720C" w:rsidP="00ED720C">
      <w:pPr>
        <w:tabs>
          <w:tab w:val="left" w:leader="dot" w:pos="7371"/>
          <w:tab w:val="right" w:pos="7797"/>
        </w:tabs>
        <w:spacing w:after="240" w:line="240" w:lineRule="auto"/>
      </w:pPr>
    </w:p>
    <w:p w:rsidR="00ED720C" w:rsidRPr="00F90082" w:rsidRDefault="00ED720C" w:rsidP="00ED720C">
      <w:pPr>
        <w:tabs>
          <w:tab w:val="left" w:leader="dot" w:pos="7371"/>
          <w:tab w:val="right" w:pos="7797"/>
        </w:tabs>
        <w:spacing w:line="240" w:lineRule="auto"/>
        <w:rPr>
          <w:b/>
        </w:rPr>
      </w:pPr>
      <w:r w:rsidRPr="009A6956">
        <w:rPr>
          <w:b/>
          <w:lang w:val="en-US"/>
        </w:rPr>
        <w:t>BAB VI SIMPULAN DAN SARAN</w:t>
      </w:r>
      <w:r>
        <w:rPr>
          <w:b/>
        </w:rPr>
        <w:tab/>
        <w:t xml:space="preserve"> </w:t>
      </w:r>
      <w:r>
        <w:rPr>
          <w:b/>
        </w:rPr>
        <w:tab/>
        <w:t>63</w:t>
      </w:r>
    </w:p>
    <w:p w:rsidR="00ED720C" w:rsidRPr="00F90082" w:rsidRDefault="00ED720C" w:rsidP="00ED720C">
      <w:pPr>
        <w:tabs>
          <w:tab w:val="left" w:leader="dot" w:pos="7371"/>
          <w:tab w:val="right" w:pos="7797"/>
        </w:tabs>
        <w:spacing w:line="240" w:lineRule="auto"/>
      </w:pPr>
      <w:r>
        <w:rPr>
          <w:lang w:val="en-US"/>
        </w:rPr>
        <w:t xml:space="preserve">6.1 </w:t>
      </w:r>
      <w:r>
        <w:t xml:space="preserve">    </w:t>
      </w:r>
      <w:r>
        <w:rPr>
          <w:lang w:val="en-US"/>
        </w:rPr>
        <w:t>Simpulan</w:t>
      </w:r>
      <w:r>
        <w:tab/>
        <w:t xml:space="preserve"> </w:t>
      </w:r>
      <w:r>
        <w:tab/>
        <w:t>63</w:t>
      </w:r>
    </w:p>
    <w:p w:rsidR="00ED720C" w:rsidRPr="00F90082" w:rsidRDefault="00ED720C" w:rsidP="00ED720C">
      <w:pPr>
        <w:tabs>
          <w:tab w:val="left" w:leader="dot" w:pos="7371"/>
          <w:tab w:val="right" w:pos="7797"/>
        </w:tabs>
        <w:spacing w:after="240" w:line="240" w:lineRule="auto"/>
      </w:pPr>
      <w:r>
        <w:rPr>
          <w:lang w:val="en-US"/>
        </w:rPr>
        <w:t xml:space="preserve">6.2 </w:t>
      </w:r>
      <w:r>
        <w:t xml:space="preserve">    </w:t>
      </w:r>
      <w:r>
        <w:rPr>
          <w:lang w:val="en-US"/>
        </w:rPr>
        <w:t>Saran</w:t>
      </w:r>
      <w:r>
        <w:tab/>
        <w:t xml:space="preserve"> </w:t>
      </w:r>
      <w:r>
        <w:tab/>
        <w:t>63</w:t>
      </w:r>
    </w:p>
    <w:p w:rsidR="00ED720C" w:rsidRDefault="00ED720C" w:rsidP="00ED720C">
      <w:pPr>
        <w:tabs>
          <w:tab w:val="left" w:leader="dot" w:pos="7371"/>
          <w:tab w:val="right" w:pos="7797"/>
        </w:tabs>
        <w:spacing w:line="240" w:lineRule="auto"/>
        <w:rPr>
          <w:b/>
        </w:rPr>
      </w:pPr>
      <w:r>
        <w:rPr>
          <w:b/>
          <w:lang w:val="en-US"/>
        </w:rPr>
        <w:t>DAFTAR PUSTAKA</w:t>
      </w:r>
      <w:r>
        <w:rPr>
          <w:b/>
        </w:rPr>
        <w:t xml:space="preserve"> </w:t>
      </w:r>
      <w:r>
        <w:rPr>
          <w:b/>
        </w:rPr>
        <w:tab/>
        <w:t xml:space="preserve"> </w:t>
      </w:r>
      <w:r>
        <w:rPr>
          <w:b/>
        </w:rPr>
        <w:tab/>
        <w:t>65</w:t>
      </w:r>
    </w:p>
    <w:p w:rsidR="00ED720C" w:rsidRPr="00F90082" w:rsidRDefault="00ED720C" w:rsidP="00ED720C">
      <w:pPr>
        <w:tabs>
          <w:tab w:val="left" w:leader="dot" w:pos="7371"/>
          <w:tab w:val="right" w:pos="7797"/>
        </w:tabs>
        <w:spacing w:line="240" w:lineRule="auto"/>
        <w:rPr>
          <w:b/>
        </w:rPr>
      </w:pPr>
      <w:r>
        <w:rPr>
          <w:b/>
        </w:rPr>
        <w:t xml:space="preserve">LAMPIRAN </w:t>
      </w:r>
      <w:r>
        <w:rPr>
          <w:b/>
        </w:rPr>
        <w:tab/>
      </w:r>
      <w:r>
        <w:rPr>
          <w:b/>
        </w:rPr>
        <w:tab/>
        <w:t>67</w:t>
      </w: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spacing w:line="240" w:lineRule="auto"/>
      </w:pPr>
    </w:p>
    <w:p w:rsidR="00ED720C" w:rsidRDefault="00ED720C" w:rsidP="00ED720C">
      <w:pPr>
        <w:pStyle w:val="Heading1"/>
        <w:spacing w:line="240" w:lineRule="auto"/>
      </w:pPr>
      <w:r w:rsidRPr="00275BDD">
        <w:rPr>
          <w:lang w:val="en-US"/>
        </w:rPr>
        <w:lastRenderedPageBreak/>
        <w:t>DAFTAR TABEL</w:t>
      </w:r>
    </w:p>
    <w:p w:rsidR="00ED720C" w:rsidRPr="00682B65" w:rsidRDefault="00ED720C" w:rsidP="00ED720C"/>
    <w:p w:rsidR="00ED720C" w:rsidRPr="00624E46" w:rsidRDefault="00ED720C" w:rsidP="00ED720C">
      <w:pPr>
        <w:tabs>
          <w:tab w:val="left" w:leader="dot" w:pos="7371"/>
          <w:tab w:val="right" w:pos="7797"/>
        </w:tabs>
        <w:spacing w:line="240" w:lineRule="auto"/>
      </w:pPr>
      <w:r>
        <w:rPr>
          <w:lang w:val="en-US"/>
        </w:rPr>
        <w:t>Tabel</w:t>
      </w:r>
      <w:r>
        <w:t xml:space="preserve"> 2.1   SOP Pemakaian Sarung Tangan</w:t>
      </w:r>
      <w:r>
        <w:tab/>
        <w:t xml:space="preserve"> </w:t>
      </w:r>
      <w:r>
        <w:tab/>
        <w:t>38</w:t>
      </w:r>
    </w:p>
    <w:p w:rsidR="00ED720C" w:rsidRPr="00624E46" w:rsidRDefault="00ED720C" w:rsidP="00ED720C">
      <w:pPr>
        <w:tabs>
          <w:tab w:val="left" w:leader="dot" w:pos="7371"/>
          <w:tab w:val="right" w:pos="7797"/>
        </w:tabs>
        <w:spacing w:line="240" w:lineRule="auto"/>
      </w:pPr>
      <w:r>
        <w:rPr>
          <w:lang w:val="en-US"/>
        </w:rPr>
        <w:t>Tabel</w:t>
      </w:r>
      <w:r>
        <w:t xml:space="preserve"> 2.2   SOP Penggunaan Topi</w:t>
      </w:r>
      <w:r>
        <w:tab/>
        <w:t xml:space="preserve"> </w:t>
      </w:r>
      <w:r>
        <w:tab/>
        <w:t>39</w:t>
      </w:r>
    </w:p>
    <w:p w:rsidR="00ED720C" w:rsidRPr="00624E46" w:rsidRDefault="00ED720C" w:rsidP="00ED720C">
      <w:pPr>
        <w:tabs>
          <w:tab w:val="left" w:leader="dot" w:pos="7371"/>
          <w:tab w:val="right" w:pos="7797"/>
        </w:tabs>
        <w:spacing w:line="240" w:lineRule="auto"/>
      </w:pPr>
      <w:r>
        <w:rPr>
          <w:lang w:val="en-US"/>
        </w:rPr>
        <w:t>Tabel</w:t>
      </w:r>
      <w:r>
        <w:t xml:space="preserve"> 2.3   SPO Penggunaan Celemek/Skort</w:t>
      </w:r>
      <w:r>
        <w:tab/>
        <w:t xml:space="preserve"> </w:t>
      </w:r>
      <w:r>
        <w:tab/>
        <w:t>40</w:t>
      </w:r>
    </w:p>
    <w:p w:rsidR="00ED720C" w:rsidRPr="00624E46" w:rsidRDefault="00ED720C" w:rsidP="00ED720C">
      <w:pPr>
        <w:tabs>
          <w:tab w:val="left" w:leader="dot" w:pos="7371"/>
          <w:tab w:val="right" w:pos="7797"/>
        </w:tabs>
        <w:spacing w:line="240" w:lineRule="auto"/>
      </w:pPr>
      <w:r>
        <w:rPr>
          <w:lang w:val="en-US"/>
        </w:rPr>
        <w:t>Tabel</w:t>
      </w:r>
      <w:r>
        <w:t xml:space="preserve"> 2.4   SPO Sepatu</w:t>
      </w:r>
      <w:r>
        <w:tab/>
        <w:t xml:space="preserve"> </w:t>
      </w:r>
      <w:r>
        <w:tab/>
        <w:t>41</w:t>
      </w:r>
    </w:p>
    <w:p w:rsidR="00ED720C" w:rsidRPr="00624E46" w:rsidRDefault="00ED720C" w:rsidP="00ED720C">
      <w:pPr>
        <w:tabs>
          <w:tab w:val="left" w:leader="dot" w:pos="7371"/>
          <w:tab w:val="right" w:pos="7797"/>
        </w:tabs>
        <w:spacing w:line="240" w:lineRule="auto"/>
      </w:pPr>
      <w:r>
        <w:rPr>
          <w:lang w:val="en-US"/>
        </w:rPr>
        <w:t>Tabel</w:t>
      </w:r>
      <w:r>
        <w:t xml:space="preserve"> 2.5   SPO Pemakian Kacamata</w:t>
      </w:r>
      <w:r>
        <w:tab/>
        <w:t xml:space="preserve"> </w:t>
      </w:r>
      <w:r>
        <w:tab/>
        <w:t>42</w:t>
      </w:r>
    </w:p>
    <w:p w:rsidR="00ED720C" w:rsidRPr="00624E46" w:rsidRDefault="00ED720C" w:rsidP="00ED720C">
      <w:pPr>
        <w:tabs>
          <w:tab w:val="left" w:leader="dot" w:pos="7371"/>
          <w:tab w:val="right" w:pos="7797"/>
        </w:tabs>
        <w:spacing w:line="240" w:lineRule="auto"/>
        <w:ind w:left="1418" w:hanging="1418"/>
      </w:pPr>
      <w:r>
        <w:rPr>
          <w:lang w:val="en-US"/>
        </w:rPr>
        <w:t>Tabel</w:t>
      </w:r>
      <w:r>
        <w:t xml:space="preserve"> 4.1   Definisi Operasional Penelitian Hubungan Supervisi IPCN </w:t>
      </w:r>
      <w:r>
        <w:tab/>
        <w:t xml:space="preserve"> </w:t>
      </w:r>
      <w:r>
        <w:tab/>
        <w:t>57</w:t>
      </w:r>
    </w:p>
    <w:p w:rsidR="00ED720C" w:rsidRDefault="00ED720C" w:rsidP="00ED720C">
      <w:pPr>
        <w:tabs>
          <w:tab w:val="left" w:leader="dot" w:pos="7371"/>
          <w:tab w:val="right" w:pos="7797"/>
        </w:tabs>
        <w:spacing w:line="240" w:lineRule="auto"/>
      </w:pPr>
      <w:r>
        <w:rPr>
          <w:lang w:val="en-US"/>
        </w:rPr>
        <w:t>Tabel</w:t>
      </w:r>
      <w:r>
        <w:t xml:space="preserve"> 4.2   Interpretasi mengenai tinggi rendahnya kolerasi</w:t>
      </w:r>
      <w:r>
        <w:tab/>
        <w:t xml:space="preserve"> </w:t>
      </w:r>
      <w:r>
        <w:tab/>
        <w:t>60</w:t>
      </w:r>
    </w:p>
    <w:p w:rsidR="00ED720C" w:rsidRPr="00FA7356" w:rsidRDefault="00ED720C" w:rsidP="00ED720C">
      <w:pPr>
        <w:tabs>
          <w:tab w:val="left" w:leader="dot" w:pos="7371"/>
          <w:tab w:val="right" w:pos="7797"/>
        </w:tabs>
        <w:spacing w:line="240" w:lineRule="auto"/>
      </w:pPr>
      <w:r>
        <w:rPr>
          <w:lang w:val="en-US"/>
        </w:rPr>
        <w:t>Tabel 5.1</w:t>
      </w:r>
      <w:r>
        <w:t xml:space="preserve">   </w:t>
      </w:r>
      <w:r>
        <w:rPr>
          <w:lang w:val="en-US"/>
        </w:rPr>
        <w:t>Jumlah tenaga perawat di ruang penyakit dalam</w:t>
      </w:r>
      <w:r>
        <w:tab/>
        <w:t xml:space="preserve"> </w:t>
      </w:r>
      <w:r>
        <w:tab/>
        <w:t>63</w:t>
      </w:r>
    </w:p>
    <w:p w:rsidR="00ED720C" w:rsidRPr="00FA7356" w:rsidRDefault="00ED720C" w:rsidP="00ED720C">
      <w:pPr>
        <w:tabs>
          <w:tab w:val="left" w:leader="dot" w:pos="7371"/>
          <w:tab w:val="right" w:pos="7797"/>
        </w:tabs>
        <w:spacing w:line="240" w:lineRule="auto"/>
      </w:pPr>
      <w:r>
        <w:rPr>
          <w:lang w:val="en-US"/>
        </w:rPr>
        <w:t>Tabel</w:t>
      </w:r>
      <w:r>
        <w:t xml:space="preserve"> </w:t>
      </w:r>
      <w:r>
        <w:rPr>
          <w:lang w:val="en-US"/>
        </w:rPr>
        <w:t>5.2</w:t>
      </w:r>
      <w:r>
        <w:t xml:space="preserve">   </w:t>
      </w:r>
      <w:r>
        <w:rPr>
          <w:lang w:val="en-US"/>
        </w:rPr>
        <w:t>Responden Berdasarkan Jenis kelamin</w:t>
      </w:r>
      <w:r>
        <w:tab/>
        <w:t xml:space="preserve"> </w:t>
      </w:r>
      <w:r>
        <w:tab/>
        <w:t>64</w:t>
      </w:r>
    </w:p>
    <w:p w:rsidR="00ED720C" w:rsidRPr="00FA7356" w:rsidRDefault="00ED720C" w:rsidP="00ED720C">
      <w:pPr>
        <w:tabs>
          <w:tab w:val="left" w:leader="dot" w:pos="7371"/>
          <w:tab w:val="right" w:pos="7797"/>
        </w:tabs>
        <w:spacing w:line="240" w:lineRule="auto"/>
      </w:pPr>
      <w:r>
        <w:rPr>
          <w:lang w:val="en-US"/>
        </w:rPr>
        <w:t>Tabel</w:t>
      </w:r>
      <w:r>
        <w:t xml:space="preserve"> </w:t>
      </w:r>
      <w:r>
        <w:rPr>
          <w:lang w:val="en-US"/>
        </w:rPr>
        <w:t>5.3</w:t>
      </w:r>
      <w:r>
        <w:t xml:space="preserve">   </w:t>
      </w:r>
      <w:r>
        <w:rPr>
          <w:lang w:val="en-US"/>
        </w:rPr>
        <w:t>Responden Berdasarkan Usia</w:t>
      </w:r>
      <w:r>
        <w:tab/>
        <w:t xml:space="preserve"> </w:t>
      </w:r>
      <w:r>
        <w:tab/>
        <w:t>64</w:t>
      </w:r>
    </w:p>
    <w:p w:rsidR="00ED720C" w:rsidRPr="00FA7356" w:rsidRDefault="00ED720C" w:rsidP="00ED720C">
      <w:pPr>
        <w:tabs>
          <w:tab w:val="left" w:leader="dot" w:pos="7371"/>
          <w:tab w:val="right" w:pos="7797"/>
        </w:tabs>
        <w:spacing w:line="240" w:lineRule="auto"/>
      </w:pPr>
      <w:r>
        <w:rPr>
          <w:lang w:val="en-US"/>
        </w:rPr>
        <w:t>Tabel 5.4</w:t>
      </w:r>
      <w:r>
        <w:t xml:space="preserve">   </w:t>
      </w:r>
      <w:r>
        <w:rPr>
          <w:lang w:val="en-US"/>
        </w:rPr>
        <w:t xml:space="preserve">Responden </w:t>
      </w:r>
      <w:r>
        <w:t xml:space="preserve">Berdasarkan </w:t>
      </w:r>
      <w:r>
        <w:rPr>
          <w:lang w:val="en-US"/>
        </w:rPr>
        <w:t>Pendidikan</w:t>
      </w:r>
      <w:r>
        <w:tab/>
        <w:t xml:space="preserve"> </w:t>
      </w:r>
      <w:r>
        <w:tab/>
        <w:t>65</w:t>
      </w:r>
    </w:p>
    <w:p w:rsidR="00ED720C" w:rsidRPr="00FA7356" w:rsidRDefault="00ED720C" w:rsidP="00ED720C">
      <w:pPr>
        <w:tabs>
          <w:tab w:val="left" w:leader="dot" w:pos="7371"/>
          <w:tab w:val="right" w:pos="7797"/>
        </w:tabs>
        <w:spacing w:line="240" w:lineRule="auto"/>
      </w:pPr>
      <w:r>
        <w:rPr>
          <w:lang w:val="en-US"/>
        </w:rPr>
        <w:t>Tabel</w:t>
      </w:r>
      <w:r>
        <w:t xml:space="preserve"> </w:t>
      </w:r>
      <w:r>
        <w:rPr>
          <w:lang w:val="en-US"/>
        </w:rPr>
        <w:t>5.5</w:t>
      </w:r>
      <w:r>
        <w:t xml:space="preserve">   </w:t>
      </w:r>
      <w:r>
        <w:rPr>
          <w:lang w:val="en-US"/>
        </w:rPr>
        <w:t>Responden Berdasarkan Jabatan</w:t>
      </w:r>
      <w:r>
        <w:tab/>
        <w:t xml:space="preserve"> </w:t>
      </w:r>
      <w:r>
        <w:tab/>
        <w:t>65</w:t>
      </w:r>
    </w:p>
    <w:p w:rsidR="00ED720C" w:rsidRPr="00FA7356" w:rsidRDefault="00ED720C" w:rsidP="00ED720C">
      <w:pPr>
        <w:tabs>
          <w:tab w:val="left" w:leader="dot" w:pos="7371"/>
          <w:tab w:val="right" w:pos="7797"/>
        </w:tabs>
        <w:spacing w:line="240" w:lineRule="auto"/>
      </w:pPr>
      <w:r>
        <w:rPr>
          <w:lang w:val="en-US"/>
        </w:rPr>
        <w:t>Tabel</w:t>
      </w:r>
      <w:r>
        <w:t xml:space="preserve"> </w:t>
      </w:r>
      <w:r>
        <w:rPr>
          <w:lang w:val="en-US"/>
        </w:rPr>
        <w:t>5.6</w:t>
      </w:r>
      <w:r>
        <w:t xml:space="preserve">   </w:t>
      </w:r>
      <w:r>
        <w:rPr>
          <w:lang w:val="en-US"/>
        </w:rPr>
        <w:t>Responden berdasarkan Lama Bekerja</w:t>
      </w:r>
      <w:r>
        <w:tab/>
        <w:t xml:space="preserve"> </w:t>
      </w:r>
      <w:r>
        <w:tab/>
        <w:t>65</w:t>
      </w:r>
    </w:p>
    <w:p w:rsidR="00ED720C" w:rsidRPr="00FA7356" w:rsidRDefault="00ED720C" w:rsidP="00ED720C">
      <w:pPr>
        <w:tabs>
          <w:tab w:val="left" w:leader="dot" w:pos="7371"/>
          <w:tab w:val="right" w:pos="7797"/>
        </w:tabs>
        <w:spacing w:line="240" w:lineRule="auto"/>
      </w:pPr>
      <w:r>
        <w:rPr>
          <w:lang w:val="en-US"/>
        </w:rPr>
        <w:t>Tabel</w:t>
      </w:r>
      <w:r>
        <w:t xml:space="preserve"> </w:t>
      </w:r>
      <w:r>
        <w:rPr>
          <w:lang w:val="en-US"/>
        </w:rPr>
        <w:t>5.7</w:t>
      </w:r>
      <w:r>
        <w:t xml:space="preserve">   </w:t>
      </w:r>
      <w:r>
        <w:rPr>
          <w:lang w:val="en-US"/>
        </w:rPr>
        <w:t>Responden berdasarkan Pelatihan</w:t>
      </w:r>
      <w:r>
        <w:tab/>
        <w:t xml:space="preserve"> </w:t>
      </w:r>
      <w:r>
        <w:tab/>
        <w:t>66</w:t>
      </w:r>
    </w:p>
    <w:p w:rsidR="00ED720C" w:rsidRPr="00FA7356" w:rsidRDefault="00ED720C" w:rsidP="00ED720C">
      <w:pPr>
        <w:tabs>
          <w:tab w:val="left" w:leader="dot" w:pos="7371"/>
          <w:tab w:val="right" w:pos="7797"/>
        </w:tabs>
        <w:spacing w:line="240" w:lineRule="auto"/>
      </w:pPr>
      <w:r>
        <w:rPr>
          <w:lang w:val="en-US"/>
        </w:rPr>
        <w:t>Tabel</w:t>
      </w:r>
      <w:r>
        <w:t xml:space="preserve"> </w:t>
      </w:r>
      <w:r>
        <w:rPr>
          <w:lang w:val="en-US"/>
        </w:rPr>
        <w:t>5.8</w:t>
      </w:r>
      <w:r>
        <w:t xml:space="preserve">   </w:t>
      </w:r>
      <w:r>
        <w:rPr>
          <w:lang w:val="en-US"/>
        </w:rPr>
        <w:t>Supervise IPCN di Ruang Penyakit Dalam</w:t>
      </w:r>
      <w:r>
        <w:tab/>
        <w:t xml:space="preserve"> </w:t>
      </w:r>
      <w:r>
        <w:tab/>
        <w:t>66</w:t>
      </w:r>
    </w:p>
    <w:p w:rsidR="00ED720C" w:rsidRPr="00FA7356" w:rsidRDefault="00ED720C" w:rsidP="00ED720C">
      <w:pPr>
        <w:tabs>
          <w:tab w:val="left" w:leader="dot" w:pos="7371"/>
          <w:tab w:val="right" w:pos="7797"/>
        </w:tabs>
        <w:spacing w:line="240" w:lineRule="auto"/>
      </w:pPr>
      <w:r>
        <w:rPr>
          <w:lang w:val="en-US"/>
        </w:rPr>
        <w:t>Tabel</w:t>
      </w:r>
      <w:r>
        <w:t xml:space="preserve"> </w:t>
      </w:r>
      <w:r>
        <w:rPr>
          <w:lang w:val="en-US"/>
        </w:rPr>
        <w:t>5.9</w:t>
      </w:r>
      <w:r>
        <w:t xml:space="preserve">   </w:t>
      </w:r>
      <w:r>
        <w:rPr>
          <w:lang w:val="en-US"/>
        </w:rPr>
        <w:t>Kepatuhan Perawat di Ruang Penyakit Dalam</w:t>
      </w:r>
      <w:r>
        <w:tab/>
        <w:t xml:space="preserve"> </w:t>
      </w:r>
      <w:r>
        <w:tab/>
        <w:t>67</w:t>
      </w:r>
    </w:p>
    <w:p w:rsidR="00ED720C" w:rsidRPr="00FA7356" w:rsidRDefault="00ED720C" w:rsidP="00ED720C">
      <w:pPr>
        <w:tabs>
          <w:tab w:val="left" w:leader="dot" w:pos="7371"/>
          <w:tab w:val="right" w:pos="7797"/>
        </w:tabs>
        <w:spacing w:line="240" w:lineRule="auto"/>
      </w:pPr>
      <w:r>
        <w:rPr>
          <w:lang w:val="en-US"/>
        </w:rPr>
        <w:t>Tabel</w:t>
      </w:r>
      <w:r>
        <w:t xml:space="preserve"> </w:t>
      </w:r>
      <w:r>
        <w:rPr>
          <w:lang w:val="en-US"/>
        </w:rPr>
        <w:t>5.10</w:t>
      </w:r>
      <w:r>
        <w:t xml:space="preserve"> </w:t>
      </w:r>
      <w:r>
        <w:rPr>
          <w:lang w:val="en-US"/>
        </w:rPr>
        <w:t>Hubungan Supervisi dengan Kepatuhan Pemakaian APD</w:t>
      </w:r>
      <w:r>
        <w:tab/>
        <w:t xml:space="preserve"> </w:t>
      </w:r>
      <w:r>
        <w:tab/>
        <w:t>67</w:t>
      </w:r>
    </w:p>
    <w:p w:rsidR="00ED720C" w:rsidRPr="00A05D5D" w:rsidRDefault="00ED720C" w:rsidP="00ED720C">
      <w:pPr>
        <w:spacing w:line="240" w:lineRule="auto"/>
        <w:rPr>
          <w:lang w:val="en-US"/>
        </w:rPr>
      </w:pPr>
    </w:p>
    <w:p w:rsidR="00ED720C" w:rsidRDefault="00ED720C" w:rsidP="00ED720C">
      <w:pPr>
        <w:spacing w:line="240" w:lineRule="auto"/>
        <w:rPr>
          <w:lang w:val="en-US"/>
        </w:rPr>
      </w:pPr>
      <w:r>
        <w:rPr>
          <w:lang w:val="en-US"/>
        </w:rPr>
        <w:br w:type="page"/>
      </w:r>
    </w:p>
    <w:p w:rsidR="00ED720C" w:rsidRDefault="00ED720C" w:rsidP="00ED720C">
      <w:pPr>
        <w:pStyle w:val="Heading1"/>
        <w:spacing w:line="240" w:lineRule="auto"/>
      </w:pPr>
      <w:r w:rsidRPr="00275BDD">
        <w:rPr>
          <w:lang w:val="en-US"/>
        </w:rPr>
        <w:lastRenderedPageBreak/>
        <w:t>DAFTAR GAMBAR</w:t>
      </w:r>
    </w:p>
    <w:p w:rsidR="00ED720C" w:rsidRPr="00682B65" w:rsidRDefault="00ED720C" w:rsidP="00ED720C"/>
    <w:p w:rsidR="00ED720C" w:rsidRPr="00DC1760" w:rsidRDefault="00ED720C" w:rsidP="00ED720C">
      <w:pPr>
        <w:tabs>
          <w:tab w:val="left" w:leader="dot" w:pos="7371"/>
          <w:tab w:val="right" w:pos="7797"/>
        </w:tabs>
        <w:spacing w:line="240" w:lineRule="auto"/>
      </w:pPr>
      <w:r>
        <w:rPr>
          <w:lang w:val="en-US"/>
        </w:rPr>
        <w:t>Gambar</w:t>
      </w:r>
      <w:r>
        <w:t xml:space="preserve"> 2.1  APD Tutup Kepala</w:t>
      </w:r>
      <w:r>
        <w:tab/>
        <w:t xml:space="preserve"> </w:t>
      </w:r>
      <w:r>
        <w:tab/>
        <w:t>30</w:t>
      </w:r>
    </w:p>
    <w:p w:rsidR="00ED720C" w:rsidRPr="00EC0B37" w:rsidRDefault="00ED720C" w:rsidP="00ED720C">
      <w:pPr>
        <w:tabs>
          <w:tab w:val="left" w:leader="dot" w:pos="7371"/>
          <w:tab w:val="right" w:pos="7797"/>
        </w:tabs>
        <w:spacing w:line="240" w:lineRule="auto"/>
      </w:pPr>
      <w:r>
        <w:rPr>
          <w:lang w:val="en-US"/>
        </w:rPr>
        <w:t>Gambar</w:t>
      </w:r>
      <w:r>
        <w:t xml:space="preserve"> 2.2  APD Kaca Mata</w:t>
      </w:r>
      <w:r>
        <w:tab/>
        <w:t xml:space="preserve"> </w:t>
      </w:r>
      <w:r>
        <w:tab/>
        <w:t>30</w:t>
      </w:r>
    </w:p>
    <w:p w:rsidR="00ED720C" w:rsidRPr="00EC0B37" w:rsidRDefault="00ED720C" w:rsidP="00ED720C">
      <w:pPr>
        <w:tabs>
          <w:tab w:val="left" w:leader="dot" w:pos="7371"/>
          <w:tab w:val="right" w:pos="7797"/>
        </w:tabs>
        <w:spacing w:line="240" w:lineRule="auto"/>
      </w:pPr>
      <w:r>
        <w:rPr>
          <w:lang w:val="en-US"/>
        </w:rPr>
        <w:t>Gambar</w:t>
      </w:r>
      <w:r>
        <w:t xml:space="preserve"> 2.3  APD Masker N95</w:t>
      </w:r>
      <w:r>
        <w:tab/>
        <w:t xml:space="preserve"> </w:t>
      </w:r>
      <w:r>
        <w:tab/>
        <w:t>31</w:t>
      </w:r>
    </w:p>
    <w:p w:rsidR="00ED720C" w:rsidRDefault="00ED720C" w:rsidP="00ED720C">
      <w:pPr>
        <w:tabs>
          <w:tab w:val="left" w:leader="dot" w:pos="7371"/>
          <w:tab w:val="right" w:pos="7797"/>
        </w:tabs>
        <w:spacing w:line="240" w:lineRule="auto"/>
      </w:pPr>
      <w:r>
        <w:rPr>
          <w:lang w:val="en-US"/>
        </w:rPr>
        <w:t>Gambar</w:t>
      </w:r>
      <w:r>
        <w:t xml:space="preserve"> 2.4  APD Masker Bedah</w:t>
      </w:r>
      <w:r>
        <w:tab/>
        <w:t xml:space="preserve"> </w:t>
      </w:r>
      <w:r>
        <w:tab/>
        <w:t>31</w:t>
      </w:r>
    </w:p>
    <w:p w:rsidR="00ED720C" w:rsidRDefault="00ED720C" w:rsidP="00ED720C">
      <w:pPr>
        <w:tabs>
          <w:tab w:val="left" w:leader="dot" w:pos="7371"/>
          <w:tab w:val="right" w:pos="7797"/>
        </w:tabs>
        <w:spacing w:line="240" w:lineRule="auto"/>
      </w:pPr>
      <w:r>
        <w:t>Gambar 2.5  APD Apron</w:t>
      </w:r>
      <w:r>
        <w:tab/>
        <w:t xml:space="preserve"> </w:t>
      </w:r>
      <w:r>
        <w:tab/>
        <w:t>31</w:t>
      </w:r>
    </w:p>
    <w:p w:rsidR="00ED720C" w:rsidRDefault="00ED720C" w:rsidP="00ED720C">
      <w:pPr>
        <w:tabs>
          <w:tab w:val="left" w:leader="dot" w:pos="7371"/>
          <w:tab w:val="right" w:pos="7797"/>
        </w:tabs>
        <w:spacing w:line="240" w:lineRule="auto"/>
      </w:pPr>
      <w:r>
        <w:t>Gambar 2.6  APD Sarung Tangan</w:t>
      </w:r>
      <w:r>
        <w:tab/>
        <w:t xml:space="preserve"> </w:t>
      </w:r>
      <w:r>
        <w:tab/>
        <w:t>32</w:t>
      </w:r>
    </w:p>
    <w:p w:rsidR="00ED720C" w:rsidRDefault="00ED720C" w:rsidP="00ED720C">
      <w:pPr>
        <w:tabs>
          <w:tab w:val="left" w:leader="dot" w:pos="7371"/>
          <w:tab w:val="right" w:pos="7797"/>
        </w:tabs>
        <w:spacing w:line="240" w:lineRule="auto"/>
      </w:pPr>
      <w:r>
        <w:t>Gambar 3.1  Kerangka Konseptual Penelitian Supervisi IPCN</w:t>
      </w:r>
      <w:r>
        <w:tab/>
        <w:t xml:space="preserve"> </w:t>
      </w:r>
      <w:r>
        <w:tab/>
        <w:t>51</w:t>
      </w:r>
    </w:p>
    <w:p w:rsidR="00ED720C" w:rsidRPr="00EC0B37" w:rsidRDefault="00ED720C" w:rsidP="00ED720C">
      <w:pPr>
        <w:tabs>
          <w:tab w:val="left" w:leader="dot" w:pos="7371"/>
          <w:tab w:val="right" w:pos="7797"/>
        </w:tabs>
        <w:spacing w:line="240" w:lineRule="auto"/>
        <w:rPr>
          <w:lang w:eastAsia="ja-JP"/>
        </w:rPr>
      </w:pPr>
      <w:r>
        <w:t xml:space="preserve">Gambar 4.1  </w:t>
      </w:r>
      <w:r w:rsidRPr="009D69EA">
        <w:t xml:space="preserve">Kerangka Kerja </w:t>
      </w:r>
      <w:r w:rsidRPr="009D69EA">
        <w:rPr>
          <w:lang w:eastAsia="ja-JP"/>
        </w:rPr>
        <w:t>Penelitian Hubungan supervisi IPCN</w:t>
      </w:r>
      <w:r>
        <w:rPr>
          <w:lang w:eastAsia="ja-JP"/>
        </w:rPr>
        <w:tab/>
        <w:t xml:space="preserve"> </w:t>
      </w:r>
      <w:r>
        <w:rPr>
          <w:lang w:eastAsia="ja-JP"/>
        </w:rPr>
        <w:tab/>
        <w:t>53</w:t>
      </w:r>
    </w:p>
    <w:p w:rsidR="00ED720C" w:rsidRDefault="00ED720C" w:rsidP="00ED720C">
      <w:pPr>
        <w:spacing w:line="240" w:lineRule="auto"/>
        <w:rPr>
          <w:lang w:val="en-US"/>
        </w:rPr>
      </w:pPr>
    </w:p>
    <w:p w:rsidR="00ED720C" w:rsidRDefault="00ED720C" w:rsidP="00ED720C">
      <w:pPr>
        <w:spacing w:line="240" w:lineRule="auto"/>
        <w:rPr>
          <w:lang w:val="en-US"/>
        </w:rPr>
      </w:pPr>
      <w:r>
        <w:rPr>
          <w:lang w:val="en-US"/>
        </w:rPr>
        <w:br w:type="page"/>
      </w:r>
    </w:p>
    <w:p w:rsidR="00ED720C" w:rsidRDefault="00ED720C" w:rsidP="00ED720C">
      <w:pPr>
        <w:pStyle w:val="Heading1"/>
        <w:tabs>
          <w:tab w:val="left" w:pos="927"/>
          <w:tab w:val="center" w:pos="3969"/>
        </w:tabs>
        <w:spacing w:line="240" w:lineRule="auto"/>
        <w:jc w:val="left"/>
      </w:pPr>
      <w:r>
        <w:rPr>
          <w:lang w:val="en-US"/>
        </w:rPr>
        <w:lastRenderedPageBreak/>
        <w:tab/>
      </w:r>
      <w:r>
        <w:rPr>
          <w:lang w:val="en-US"/>
        </w:rPr>
        <w:tab/>
      </w:r>
      <w:r w:rsidRPr="00275BDD">
        <w:rPr>
          <w:lang w:val="en-US"/>
        </w:rPr>
        <w:t>DAFTAR LAMPIRAN</w:t>
      </w:r>
    </w:p>
    <w:p w:rsidR="00ED720C" w:rsidRPr="0042183E" w:rsidRDefault="00ED720C" w:rsidP="00ED720C"/>
    <w:p w:rsidR="00ED720C" w:rsidRPr="00EC0B37" w:rsidRDefault="00ED720C" w:rsidP="00ED720C">
      <w:pPr>
        <w:spacing w:line="240" w:lineRule="auto"/>
      </w:pPr>
      <w:r>
        <w:rPr>
          <w:lang w:val="en-US"/>
        </w:rPr>
        <w:t xml:space="preserve">Lampiran </w:t>
      </w:r>
      <w:r>
        <w:tab/>
        <w:t>1</w:t>
      </w:r>
      <w:r>
        <w:tab/>
      </w:r>
      <w:r w:rsidRPr="00EC0B37">
        <w:rPr>
          <w:i/>
        </w:rPr>
        <w:t>Informasi For Consent</w:t>
      </w:r>
    </w:p>
    <w:p w:rsidR="00ED720C" w:rsidRPr="00EC0B37" w:rsidRDefault="00ED720C" w:rsidP="00ED720C">
      <w:pPr>
        <w:spacing w:line="240" w:lineRule="auto"/>
      </w:pPr>
      <w:r>
        <w:rPr>
          <w:lang w:val="en-US"/>
        </w:rPr>
        <w:t xml:space="preserve">Lampiran </w:t>
      </w:r>
      <w:r>
        <w:tab/>
        <w:t>2</w:t>
      </w:r>
      <w:r>
        <w:tab/>
        <w:t>Persetujuan Menjadi Responden</w:t>
      </w:r>
    </w:p>
    <w:p w:rsidR="00ED720C" w:rsidRPr="00EC0B37" w:rsidRDefault="00ED720C" w:rsidP="00ED720C">
      <w:pPr>
        <w:spacing w:line="240" w:lineRule="auto"/>
      </w:pPr>
      <w:r>
        <w:rPr>
          <w:lang w:val="en-US"/>
        </w:rPr>
        <w:t xml:space="preserve">Lampiran </w:t>
      </w:r>
      <w:r>
        <w:tab/>
        <w:t>3</w:t>
      </w:r>
      <w:r>
        <w:tab/>
        <w:t>Kuesioner Data Demografi</w:t>
      </w:r>
    </w:p>
    <w:p w:rsidR="00ED720C" w:rsidRPr="00EC0B37" w:rsidRDefault="00ED720C" w:rsidP="00ED720C">
      <w:pPr>
        <w:spacing w:line="240" w:lineRule="auto"/>
      </w:pPr>
      <w:r>
        <w:rPr>
          <w:lang w:val="en-US"/>
        </w:rPr>
        <w:t xml:space="preserve">Lampiran </w:t>
      </w:r>
      <w:r>
        <w:tab/>
        <w:t>4</w:t>
      </w:r>
      <w:r>
        <w:tab/>
        <w:t>Kuesioner Supervisi IPCN</w:t>
      </w:r>
    </w:p>
    <w:p w:rsidR="00ED720C" w:rsidRPr="00600722" w:rsidRDefault="00ED720C" w:rsidP="00ED720C">
      <w:pPr>
        <w:spacing w:line="240" w:lineRule="auto"/>
      </w:pPr>
      <w:r>
        <w:rPr>
          <w:lang w:val="en-US"/>
        </w:rPr>
        <w:t xml:space="preserve">Lampiran </w:t>
      </w:r>
      <w:r>
        <w:tab/>
        <w:t>5</w:t>
      </w:r>
      <w:r>
        <w:tab/>
        <w:t>Uadit PPI Alat Pelindung Diri</w:t>
      </w:r>
    </w:p>
    <w:p w:rsidR="00ED720C" w:rsidRPr="00600722" w:rsidRDefault="00ED720C" w:rsidP="00ED720C">
      <w:pPr>
        <w:spacing w:line="240" w:lineRule="auto"/>
      </w:pPr>
      <w:r>
        <w:rPr>
          <w:lang w:val="en-US"/>
        </w:rPr>
        <w:t xml:space="preserve">Lampiran </w:t>
      </w:r>
      <w:r>
        <w:tab/>
        <w:t>6</w:t>
      </w:r>
      <w:r>
        <w:tab/>
        <w:t xml:space="preserve">SPO Injeksi Intramuskular </w:t>
      </w:r>
    </w:p>
    <w:p w:rsidR="00ED720C" w:rsidRPr="00600722" w:rsidRDefault="00ED720C" w:rsidP="00ED720C">
      <w:pPr>
        <w:spacing w:line="240" w:lineRule="auto"/>
      </w:pPr>
      <w:r>
        <w:rPr>
          <w:lang w:val="en-US"/>
        </w:rPr>
        <w:t xml:space="preserve">Lampiran </w:t>
      </w:r>
      <w:r>
        <w:tab/>
        <w:t>7</w:t>
      </w:r>
      <w:r>
        <w:tab/>
        <w:t>SPO Pemasangan Kateter</w:t>
      </w:r>
    </w:p>
    <w:p w:rsidR="00ED720C" w:rsidRPr="00600722" w:rsidRDefault="00ED720C" w:rsidP="00ED720C">
      <w:pPr>
        <w:spacing w:line="240" w:lineRule="auto"/>
      </w:pPr>
      <w:r>
        <w:rPr>
          <w:lang w:val="en-US"/>
        </w:rPr>
        <w:t xml:space="preserve">Lampiran </w:t>
      </w:r>
      <w:r>
        <w:tab/>
        <w:t>8</w:t>
      </w:r>
      <w:r>
        <w:tab/>
        <w:t>SPO Injeksi  Intravena</w:t>
      </w:r>
    </w:p>
    <w:p w:rsidR="00ED720C" w:rsidRDefault="00ED720C" w:rsidP="00ED720C">
      <w:pPr>
        <w:spacing w:line="240" w:lineRule="auto"/>
      </w:pPr>
      <w:r>
        <w:rPr>
          <w:lang w:val="en-US"/>
        </w:rPr>
        <w:t xml:space="preserve">Lampiran </w:t>
      </w:r>
      <w:r>
        <w:tab/>
        <w:t>9</w:t>
      </w:r>
      <w:r>
        <w:tab/>
        <w:t>SPO Rawat Luka</w:t>
      </w:r>
    </w:p>
    <w:p w:rsidR="00ED720C" w:rsidRPr="00DA14B8" w:rsidRDefault="00ED720C" w:rsidP="00ED720C">
      <w:pPr>
        <w:spacing w:line="240" w:lineRule="auto"/>
        <w:ind w:left="1418" w:hanging="1418"/>
        <w:rPr>
          <w:lang w:val="en-US"/>
        </w:rPr>
      </w:pPr>
      <w:r>
        <w:rPr>
          <w:lang w:val="en-US"/>
        </w:rPr>
        <w:t>Lampiran</w:t>
      </w:r>
      <w:r>
        <w:rPr>
          <w:lang w:val="en-US"/>
        </w:rPr>
        <w:tab/>
        <w:t>10</w:t>
      </w:r>
      <w:r>
        <w:rPr>
          <w:lang w:val="en-US"/>
        </w:rPr>
        <w:tab/>
        <w:t>Data Laporan TW IV bulan Oktober sampai s.d Desember</w:t>
      </w:r>
    </w:p>
    <w:p w:rsidR="00ED720C" w:rsidRPr="009D088D" w:rsidRDefault="00ED720C" w:rsidP="00ED720C">
      <w:pPr>
        <w:spacing w:line="240" w:lineRule="auto"/>
      </w:pPr>
    </w:p>
    <w:p w:rsidR="00ED720C" w:rsidRDefault="00ED720C" w:rsidP="00ED720C">
      <w:pPr>
        <w:spacing w:line="240" w:lineRule="auto"/>
        <w:rPr>
          <w:lang w:val="en-US"/>
        </w:rPr>
      </w:pPr>
    </w:p>
    <w:p w:rsidR="00ED720C" w:rsidRDefault="00ED720C" w:rsidP="00ED720C">
      <w:pPr>
        <w:spacing w:line="240" w:lineRule="auto"/>
        <w:rPr>
          <w:lang w:val="en-US"/>
        </w:rPr>
      </w:pPr>
      <w:r>
        <w:rPr>
          <w:lang w:val="en-US"/>
        </w:rPr>
        <w:br w:type="page"/>
      </w:r>
    </w:p>
    <w:p w:rsidR="00ED720C" w:rsidRDefault="00ED720C" w:rsidP="00ED720C">
      <w:pPr>
        <w:pStyle w:val="Heading1"/>
        <w:spacing w:line="240" w:lineRule="auto"/>
      </w:pPr>
      <w:r w:rsidRPr="00275BDD">
        <w:rPr>
          <w:lang w:val="en-US"/>
        </w:rPr>
        <w:lastRenderedPageBreak/>
        <w:t>DAFTAR SINGKATAN</w:t>
      </w:r>
    </w:p>
    <w:p w:rsidR="00ED720C" w:rsidRPr="0042183E" w:rsidRDefault="00ED720C" w:rsidP="00ED720C"/>
    <w:p w:rsidR="00ED720C" w:rsidRDefault="00ED720C" w:rsidP="00ED720C">
      <w:pPr>
        <w:spacing w:line="240" w:lineRule="auto"/>
        <w:rPr>
          <w:lang w:val="en-US"/>
        </w:rPr>
      </w:pPr>
    </w:p>
    <w:p w:rsidR="00ED720C" w:rsidRDefault="00ED720C" w:rsidP="00ED720C">
      <w:pPr>
        <w:spacing w:line="240" w:lineRule="auto"/>
      </w:pPr>
      <w:r>
        <w:t>IPCN</w:t>
      </w:r>
      <w:r>
        <w:tab/>
      </w:r>
      <w:r>
        <w:tab/>
      </w:r>
      <w:r>
        <w:tab/>
      </w:r>
      <w:r>
        <w:tab/>
        <w:t xml:space="preserve">: </w:t>
      </w:r>
      <w:r w:rsidRPr="00DC1760">
        <w:rPr>
          <w:i/>
        </w:rPr>
        <w:t>Infecsion Prevention Control Nurse</w:t>
      </w:r>
    </w:p>
    <w:p w:rsidR="00ED720C" w:rsidRDefault="00ED720C" w:rsidP="00ED720C">
      <w:pPr>
        <w:spacing w:line="240" w:lineRule="auto"/>
      </w:pPr>
      <w:r>
        <w:t>Hais</w:t>
      </w:r>
      <w:r>
        <w:tab/>
      </w:r>
      <w:r>
        <w:tab/>
      </w:r>
      <w:r>
        <w:tab/>
      </w:r>
      <w:r>
        <w:tab/>
        <w:t xml:space="preserve">: </w:t>
      </w:r>
      <w:r w:rsidRPr="00DC1760">
        <w:rPr>
          <w:i/>
        </w:rPr>
        <w:t>Healthare Associated Infection</w:t>
      </w:r>
      <w:r>
        <w:t xml:space="preserve"> </w:t>
      </w:r>
    </w:p>
    <w:p w:rsidR="00ED720C" w:rsidRDefault="00ED720C" w:rsidP="00ED720C">
      <w:pPr>
        <w:spacing w:line="240" w:lineRule="auto"/>
      </w:pPr>
      <w:r>
        <w:t>PPI</w:t>
      </w:r>
      <w:r>
        <w:tab/>
      </w:r>
      <w:r>
        <w:tab/>
      </w:r>
      <w:r>
        <w:tab/>
      </w:r>
      <w:r>
        <w:tab/>
        <w:t>: Pencengahan dan Pengedalian Infeksi</w:t>
      </w:r>
    </w:p>
    <w:p w:rsidR="00ED720C" w:rsidRDefault="00ED720C" w:rsidP="00ED720C">
      <w:pPr>
        <w:spacing w:line="240" w:lineRule="auto"/>
      </w:pPr>
      <w:r>
        <w:t>ILO</w:t>
      </w:r>
      <w:r>
        <w:tab/>
      </w:r>
      <w:r>
        <w:tab/>
      </w:r>
      <w:r>
        <w:tab/>
      </w:r>
      <w:r>
        <w:tab/>
        <w:t>: Infeksi Luka Operasi</w:t>
      </w:r>
    </w:p>
    <w:p w:rsidR="00ED720C" w:rsidRDefault="00ED720C" w:rsidP="00ED720C">
      <w:pPr>
        <w:spacing w:line="240" w:lineRule="auto"/>
      </w:pPr>
      <w:r>
        <w:t>VAP</w:t>
      </w:r>
      <w:r>
        <w:tab/>
      </w:r>
      <w:r>
        <w:tab/>
      </w:r>
      <w:r>
        <w:tab/>
      </w:r>
      <w:r>
        <w:tab/>
        <w:t xml:space="preserve">: </w:t>
      </w:r>
      <w:r w:rsidRPr="00DC1760">
        <w:rPr>
          <w:i/>
        </w:rPr>
        <w:t>Ventilator Acquired Pneumonia</w:t>
      </w:r>
    </w:p>
    <w:p w:rsidR="00ED720C" w:rsidRDefault="00ED720C" w:rsidP="00ED720C">
      <w:pPr>
        <w:spacing w:line="240" w:lineRule="auto"/>
      </w:pPr>
      <w:r>
        <w:t>HAP</w:t>
      </w:r>
      <w:r>
        <w:tab/>
      </w:r>
      <w:r>
        <w:tab/>
      </w:r>
      <w:r>
        <w:tab/>
      </w:r>
      <w:r>
        <w:tab/>
        <w:t xml:space="preserve">: </w:t>
      </w:r>
      <w:r w:rsidRPr="00DC1760">
        <w:rPr>
          <w:i/>
        </w:rPr>
        <w:t>Hospital Acquired Pneumonia</w:t>
      </w:r>
    </w:p>
    <w:p w:rsidR="00ED720C" w:rsidRDefault="00ED720C" w:rsidP="00ED720C">
      <w:pPr>
        <w:spacing w:line="240" w:lineRule="auto"/>
      </w:pPr>
      <w:r>
        <w:t>ISK</w:t>
      </w:r>
      <w:r>
        <w:tab/>
      </w:r>
      <w:r>
        <w:tab/>
      </w:r>
      <w:r>
        <w:tab/>
      </w:r>
      <w:r>
        <w:tab/>
        <w:t>: Infeksi Saluran Kencing</w:t>
      </w:r>
    </w:p>
    <w:p w:rsidR="00ED720C" w:rsidRDefault="00ED720C" w:rsidP="00ED720C">
      <w:pPr>
        <w:spacing w:line="240" w:lineRule="auto"/>
        <w:rPr>
          <w:i/>
        </w:rPr>
      </w:pPr>
      <w:r>
        <w:t xml:space="preserve">UTI </w:t>
      </w:r>
      <w:r>
        <w:tab/>
      </w:r>
      <w:r>
        <w:tab/>
      </w:r>
      <w:r>
        <w:tab/>
      </w:r>
      <w:r>
        <w:tab/>
        <w:t xml:space="preserve">: </w:t>
      </w:r>
      <w:r w:rsidRPr="00DC1760">
        <w:rPr>
          <w:i/>
        </w:rPr>
        <w:t>Urinary Tract Infection</w:t>
      </w:r>
    </w:p>
    <w:p w:rsidR="00ED720C" w:rsidRDefault="00ED720C" w:rsidP="00ED720C">
      <w:pPr>
        <w:spacing w:line="240" w:lineRule="auto"/>
        <w:rPr>
          <w:i/>
        </w:rPr>
      </w:pPr>
      <w:r w:rsidRPr="00DC1760">
        <w:t>ICRA</w:t>
      </w:r>
      <w:r w:rsidRPr="00DC1760">
        <w:tab/>
      </w:r>
      <w:r>
        <w:rPr>
          <w:i/>
        </w:rPr>
        <w:tab/>
      </w:r>
      <w:r>
        <w:rPr>
          <w:i/>
        </w:rPr>
        <w:tab/>
      </w:r>
      <w:r>
        <w:rPr>
          <w:i/>
        </w:rPr>
        <w:tab/>
      </w:r>
      <w:r w:rsidRPr="007247FA">
        <w:t>:</w:t>
      </w:r>
      <w:r>
        <w:rPr>
          <w:i/>
        </w:rPr>
        <w:t xml:space="preserve"> Infecsion Control Risk Asesmen</w:t>
      </w:r>
    </w:p>
    <w:p w:rsidR="00ED720C" w:rsidRDefault="00ED720C" w:rsidP="00ED720C">
      <w:pPr>
        <w:spacing w:line="240" w:lineRule="auto"/>
        <w:rPr>
          <w:lang w:val="en-US"/>
        </w:rPr>
      </w:pPr>
      <w:r w:rsidRPr="00700DC3">
        <w:rPr>
          <w:lang w:val="en-US"/>
        </w:rPr>
        <w:t>PMKP</w:t>
      </w:r>
      <w:r w:rsidRPr="00700DC3">
        <w:rPr>
          <w:lang w:val="en-US"/>
        </w:rPr>
        <w:tab/>
      </w:r>
      <w:r w:rsidRPr="00700DC3">
        <w:rPr>
          <w:lang w:val="en-US"/>
        </w:rPr>
        <w:tab/>
      </w:r>
      <w:r w:rsidRPr="00700DC3">
        <w:rPr>
          <w:lang w:val="en-US"/>
        </w:rPr>
        <w:tab/>
      </w:r>
      <w:r w:rsidRPr="00700DC3">
        <w:rPr>
          <w:lang w:val="en-US"/>
        </w:rPr>
        <w:tab/>
        <w:t>: Peningkatan Mutu Dan Keselamatan Pelayanan</w:t>
      </w:r>
    </w:p>
    <w:p w:rsidR="00ED720C" w:rsidRPr="00700DC3" w:rsidRDefault="00ED720C" w:rsidP="00ED720C">
      <w:pPr>
        <w:spacing w:line="240" w:lineRule="auto"/>
        <w:rPr>
          <w:i/>
          <w:lang w:val="en-US"/>
        </w:rPr>
      </w:pPr>
      <w:r>
        <w:rPr>
          <w:lang w:val="en-US"/>
        </w:rPr>
        <w:t>BOR</w:t>
      </w:r>
      <w:r>
        <w:rPr>
          <w:lang w:val="en-US"/>
        </w:rPr>
        <w:tab/>
      </w:r>
      <w:r>
        <w:rPr>
          <w:lang w:val="en-US"/>
        </w:rPr>
        <w:tab/>
      </w:r>
      <w:r>
        <w:rPr>
          <w:lang w:val="en-US"/>
        </w:rPr>
        <w:tab/>
      </w:r>
      <w:r>
        <w:rPr>
          <w:lang w:val="en-US"/>
        </w:rPr>
        <w:tab/>
        <w:t>:</w:t>
      </w:r>
      <w:r>
        <w:t xml:space="preserve"> </w:t>
      </w:r>
      <w:r w:rsidRPr="00700DC3">
        <w:rPr>
          <w:i/>
          <w:lang w:val="en-US"/>
        </w:rPr>
        <w:t>Bor Occupancy Ratio</w:t>
      </w:r>
    </w:p>
    <w:p w:rsidR="00ED720C" w:rsidRPr="00700DC3" w:rsidRDefault="00ED720C" w:rsidP="00ED720C">
      <w:pPr>
        <w:spacing w:line="240" w:lineRule="auto"/>
      </w:pPr>
    </w:p>
    <w:p w:rsidR="00ED720C" w:rsidRPr="00D8001B" w:rsidRDefault="00ED720C" w:rsidP="00ED720C">
      <w:pPr>
        <w:spacing w:line="240" w:lineRule="auto"/>
      </w:pPr>
    </w:p>
    <w:p w:rsidR="00ED720C" w:rsidRPr="00D8001B" w:rsidRDefault="00ED720C" w:rsidP="00ED720C">
      <w:pPr>
        <w:spacing w:line="240" w:lineRule="auto"/>
      </w:pPr>
    </w:p>
    <w:p w:rsidR="00ED720C" w:rsidRPr="00D8001B" w:rsidRDefault="00ED720C" w:rsidP="00ED720C">
      <w:pPr>
        <w:spacing w:line="240" w:lineRule="auto"/>
      </w:pPr>
    </w:p>
    <w:p w:rsidR="00ED720C" w:rsidRPr="00D8001B" w:rsidRDefault="00ED720C" w:rsidP="00ED720C">
      <w:pPr>
        <w:spacing w:line="240" w:lineRule="auto"/>
      </w:pPr>
    </w:p>
    <w:p w:rsidR="00ED720C" w:rsidRPr="00D8001B" w:rsidRDefault="00ED720C" w:rsidP="00ED720C">
      <w:pPr>
        <w:spacing w:line="240" w:lineRule="auto"/>
      </w:pPr>
    </w:p>
    <w:p w:rsidR="00ED720C" w:rsidRPr="00D8001B" w:rsidRDefault="00ED720C" w:rsidP="00ED720C">
      <w:pPr>
        <w:spacing w:line="240" w:lineRule="auto"/>
      </w:pPr>
    </w:p>
    <w:p w:rsidR="00ED720C" w:rsidRDefault="00ED720C" w:rsidP="00ED720C">
      <w:pPr>
        <w:spacing w:line="240" w:lineRule="auto"/>
      </w:pPr>
    </w:p>
    <w:p w:rsidR="00ED720C" w:rsidRDefault="00ED720C" w:rsidP="00ED720C">
      <w:pPr>
        <w:tabs>
          <w:tab w:val="left" w:pos="5769"/>
        </w:tabs>
        <w:spacing w:line="240" w:lineRule="auto"/>
      </w:pPr>
      <w:r>
        <w:tab/>
      </w: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tabs>
          <w:tab w:val="left" w:pos="5769"/>
        </w:tabs>
        <w:spacing w:line="240" w:lineRule="auto"/>
      </w:pPr>
    </w:p>
    <w:p w:rsidR="00ED720C" w:rsidRDefault="00ED720C" w:rsidP="00ED720C">
      <w:pPr>
        <w:pStyle w:val="heading"/>
      </w:pPr>
    </w:p>
    <w:p w:rsidR="00ED720C" w:rsidRDefault="00ED720C"/>
    <w:p w:rsidR="00ED720C" w:rsidRDefault="00ED720C">
      <w:pPr>
        <w:sectPr w:rsidR="00ED720C" w:rsidSect="002907F8">
          <w:footerReference w:type="first" r:id="rId14"/>
          <w:pgSz w:w="11907" w:h="16839" w:code="9"/>
          <w:pgMar w:top="1701" w:right="1701" w:bottom="1701" w:left="2268" w:header="720" w:footer="720" w:gutter="0"/>
          <w:pgNumType w:fmt="lowerRoman" w:start="1"/>
          <w:cols w:space="708"/>
          <w:noEndnote/>
          <w:titlePg/>
          <w:docGrid w:linePitch="326"/>
        </w:sectPr>
      </w:pPr>
    </w:p>
    <w:p w:rsidR="00ED720C" w:rsidRPr="003C2602" w:rsidRDefault="00ED720C" w:rsidP="00ED720C">
      <w:pPr>
        <w:pStyle w:val="Heading1"/>
        <w:ind w:right="-1"/>
      </w:pPr>
      <w:r w:rsidRPr="003C2602">
        <w:lastRenderedPageBreak/>
        <w:t>BAB 1</w:t>
      </w:r>
    </w:p>
    <w:p w:rsidR="00ED720C" w:rsidRDefault="00ED720C" w:rsidP="00ED720C">
      <w:pPr>
        <w:pStyle w:val="Heading1"/>
        <w:ind w:right="-1"/>
      </w:pPr>
      <w:r w:rsidRPr="003C2602">
        <w:t>PENDAHULUAN</w:t>
      </w:r>
    </w:p>
    <w:p w:rsidR="00ED720C" w:rsidRPr="001A73E2" w:rsidRDefault="00ED720C" w:rsidP="00ED720C">
      <w:pPr>
        <w:pStyle w:val="Heading1"/>
        <w:ind w:right="-1"/>
      </w:pPr>
    </w:p>
    <w:p w:rsidR="00ED720C" w:rsidRPr="003C2602" w:rsidRDefault="00ED720C" w:rsidP="00ED720C">
      <w:pPr>
        <w:pStyle w:val="ListParagraph"/>
        <w:widowControl w:val="0"/>
        <w:numPr>
          <w:ilvl w:val="1"/>
          <w:numId w:val="4"/>
        </w:numPr>
        <w:autoSpaceDE w:val="0"/>
        <w:autoSpaceDN w:val="0"/>
        <w:contextualSpacing w:val="0"/>
        <w:rPr>
          <w:b/>
        </w:rPr>
      </w:pPr>
      <w:r w:rsidRPr="003C2602">
        <w:rPr>
          <w:b/>
        </w:rPr>
        <w:t>Latar</w:t>
      </w:r>
      <w:r>
        <w:rPr>
          <w:b/>
        </w:rPr>
        <w:t xml:space="preserve"> </w:t>
      </w:r>
      <w:r w:rsidRPr="003C2602">
        <w:rPr>
          <w:b/>
        </w:rPr>
        <w:t>Belakang</w:t>
      </w:r>
    </w:p>
    <w:p w:rsidR="00ED720C" w:rsidRPr="003C2602" w:rsidRDefault="00ED720C" w:rsidP="00ED720C">
      <w:pPr>
        <w:pStyle w:val="BodyText"/>
        <w:spacing w:line="480" w:lineRule="auto"/>
        <w:ind w:right="-45" w:firstLine="720"/>
        <w:jc w:val="both"/>
      </w:pPr>
      <w:r>
        <w:rPr>
          <w:lang w:val="id-ID"/>
        </w:rPr>
        <w:t xml:space="preserve">Angka kejadian </w:t>
      </w:r>
      <w:r w:rsidRPr="003C2602">
        <w:t>pasien yang mengalami</w:t>
      </w:r>
      <w:r>
        <w:rPr>
          <w:lang w:val="id-ID"/>
        </w:rPr>
        <w:t xml:space="preserve"> </w:t>
      </w:r>
      <w:r w:rsidRPr="003C2602">
        <w:t xml:space="preserve">infeksi </w:t>
      </w:r>
      <w:r>
        <w:rPr>
          <w:lang w:val="id-ID"/>
        </w:rPr>
        <w:t>m</w:t>
      </w:r>
      <w:r w:rsidRPr="003C2602">
        <w:t>enurut</w:t>
      </w:r>
      <w:r>
        <w:rPr>
          <w:lang w:val="id-ID"/>
        </w:rPr>
        <w:t xml:space="preserve"> </w:t>
      </w:r>
      <w:r w:rsidRPr="003C2602">
        <w:rPr>
          <w:i/>
          <w:spacing w:val="-2"/>
        </w:rPr>
        <w:t xml:space="preserve">WHO </w:t>
      </w:r>
      <w:r w:rsidRPr="003C2602">
        <w:t>2010</w:t>
      </w:r>
      <w:r>
        <w:rPr>
          <w:lang w:val="id-ID"/>
        </w:rPr>
        <w:t xml:space="preserve"> </w:t>
      </w:r>
      <w:r w:rsidRPr="003C2602">
        <w:t>di Amerika</w:t>
      </w:r>
      <w:r>
        <w:rPr>
          <w:lang w:val="id-ID"/>
        </w:rPr>
        <w:t xml:space="preserve"> </w:t>
      </w:r>
      <w:r w:rsidRPr="003C2602">
        <w:t xml:space="preserve">Serikat </w:t>
      </w:r>
      <w:r>
        <w:rPr>
          <w:lang w:val="id-ID"/>
        </w:rPr>
        <w:t xml:space="preserve">adalah </w:t>
      </w:r>
      <w:r>
        <w:t>5% - 10</w:t>
      </w:r>
      <w:r>
        <w:rPr>
          <w:lang w:val="id-ID"/>
        </w:rPr>
        <w:t xml:space="preserve">%, </w:t>
      </w:r>
      <w:r w:rsidRPr="003C2602">
        <w:t>angka</w:t>
      </w:r>
      <w:r>
        <w:rPr>
          <w:lang w:val="id-ID"/>
        </w:rPr>
        <w:t xml:space="preserve"> </w:t>
      </w:r>
      <w:r w:rsidRPr="003C2602">
        <w:t>tersebut</w:t>
      </w:r>
      <w:r>
        <w:rPr>
          <w:lang w:val="id-ID"/>
        </w:rPr>
        <w:t xml:space="preserve"> </w:t>
      </w:r>
      <w:r w:rsidRPr="003C2602">
        <w:t>dapat</w:t>
      </w:r>
      <w:r>
        <w:rPr>
          <w:lang w:val="id-ID"/>
        </w:rPr>
        <w:t xml:space="preserve"> </w:t>
      </w:r>
      <w:r w:rsidRPr="003C2602">
        <w:t>terjadi</w:t>
      </w:r>
      <w:r>
        <w:rPr>
          <w:lang w:val="id-ID"/>
        </w:rPr>
        <w:t xml:space="preserve"> </w:t>
      </w:r>
      <w:r w:rsidRPr="003C2602">
        <w:t>peningkatan</w:t>
      </w:r>
      <w:r>
        <w:rPr>
          <w:lang w:val="id-ID"/>
        </w:rPr>
        <w:t xml:space="preserve"> </w:t>
      </w:r>
      <w:r w:rsidRPr="003C2602">
        <w:t>dinegara</w:t>
      </w:r>
      <w:r>
        <w:rPr>
          <w:lang w:val="id-ID"/>
        </w:rPr>
        <w:t xml:space="preserve"> </w:t>
      </w:r>
      <w:r>
        <w:t>berkembang</w:t>
      </w:r>
      <w:r>
        <w:rPr>
          <w:lang w:val="id-ID"/>
        </w:rPr>
        <w:t xml:space="preserve"> dan </w:t>
      </w:r>
      <w:r w:rsidRPr="003C2602">
        <w:rPr>
          <w:i/>
        </w:rPr>
        <w:t xml:space="preserve">Hospital National Patient Safety Goals </w:t>
      </w:r>
      <w:r w:rsidRPr="003C2602">
        <w:t xml:space="preserve">berdasarkan </w:t>
      </w:r>
      <w:r w:rsidRPr="003C2602">
        <w:rPr>
          <w:i/>
        </w:rPr>
        <w:t xml:space="preserve">Joint Commussion International </w:t>
      </w:r>
      <w:r>
        <w:rPr>
          <w:i/>
          <w:lang w:val="id-ID"/>
        </w:rPr>
        <w:t xml:space="preserve">( </w:t>
      </w:r>
      <w:r>
        <w:t>2015</w:t>
      </w:r>
      <w:r>
        <w:rPr>
          <w:lang w:val="id-ID"/>
        </w:rPr>
        <w:t xml:space="preserve"> )</w:t>
      </w:r>
      <w:r>
        <w:t xml:space="preserve"> bahwa pencap</w:t>
      </w:r>
      <w:r w:rsidRPr="003C2602">
        <w:t xml:space="preserve">ian keselamatan pasien adalah menurunkan risiko </w:t>
      </w:r>
      <w:r w:rsidRPr="003C2602">
        <w:rPr>
          <w:i/>
        </w:rPr>
        <w:t>HAIs</w:t>
      </w:r>
      <w:r>
        <w:rPr>
          <w:i/>
          <w:lang w:val="id-ID"/>
        </w:rPr>
        <w:t xml:space="preserve"> ( Healthcare Associated  Infection )</w:t>
      </w:r>
      <w:r>
        <w:t xml:space="preserve">. </w:t>
      </w:r>
      <w:r w:rsidRPr="003C2602">
        <w:t xml:space="preserve">Salah satu alat untuk mengelola risiko infeksi </w:t>
      </w:r>
      <w:r w:rsidRPr="003C2602">
        <w:rPr>
          <w:i/>
        </w:rPr>
        <w:t xml:space="preserve">HAIs </w:t>
      </w:r>
      <w:r w:rsidRPr="003C2602">
        <w:t xml:space="preserve">di rumah sakit dengan menggunakan </w:t>
      </w:r>
      <w:r w:rsidRPr="003C2602">
        <w:rPr>
          <w:i/>
        </w:rPr>
        <w:t xml:space="preserve">ICRA </w:t>
      </w:r>
      <w:r w:rsidRPr="003C2602">
        <w:t>(</w:t>
      </w:r>
      <w:r w:rsidRPr="003C2602">
        <w:rPr>
          <w:i/>
        </w:rPr>
        <w:t>Infection Control Risk Assessment</w:t>
      </w:r>
      <w:r w:rsidRPr="003C2602">
        <w:t xml:space="preserve">). Menurut </w:t>
      </w:r>
      <w:r w:rsidRPr="003C2602">
        <w:rPr>
          <w:i/>
        </w:rPr>
        <w:t xml:space="preserve">The Joint Commission On Acreditation Of Healthcare Organizations, </w:t>
      </w:r>
      <w:r w:rsidRPr="003C2602">
        <w:t xml:space="preserve">membuat </w:t>
      </w:r>
      <w:r w:rsidRPr="003C2602">
        <w:rPr>
          <w:i/>
        </w:rPr>
        <w:t xml:space="preserve">ICRA </w:t>
      </w:r>
      <w:r w:rsidRPr="003C2602">
        <w:t>merupakan salah satu program Pencegahan dan Pengendalian Infeksi (PPI) dari standar akreditasi rumah sakit. Menyusun penilaian risiko kontrol infeksi di rumah sakit di nilai penting sebagai upaya untuk mencegah potensi kejadian infeksi yang tidak diharapkan.</w:t>
      </w:r>
    </w:p>
    <w:p w:rsidR="00ED720C" w:rsidRDefault="00ED720C" w:rsidP="00ED720C">
      <w:pPr>
        <w:ind w:right="-45" w:firstLine="720"/>
        <w:sectPr w:rsidR="00ED720C" w:rsidSect="009D0475">
          <w:headerReference w:type="default" r:id="rId15"/>
          <w:footerReference w:type="default" r:id="rId16"/>
          <w:pgSz w:w="11906" w:h="16838" w:code="9"/>
          <w:pgMar w:top="1701" w:right="1701" w:bottom="1701" w:left="2268" w:header="709" w:footer="709" w:gutter="0"/>
          <w:pgNumType w:start="1"/>
          <w:cols w:space="708"/>
          <w:docGrid w:linePitch="360"/>
        </w:sectPr>
      </w:pPr>
      <w:r w:rsidRPr="00992B73">
        <w:rPr>
          <w:szCs w:val="24"/>
        </w:rPr>
        <w:t xml:space="preserve">Menurut </w:t>
      </w:r>
      <w:r w:rsidRPr="00992B73">
        <w:rPr>
          <w:i/>
          <w:szCs w:val="24"/>
        </w:rPr>
        <w:t xml:space="preserve">National Health and Medical Research Council </w:t>
      </w:r>
      <w:r w:rsidRPr="00992B73">
        <w:rPr>
          <w:szCs w:val="24"/>
        </w:rPr>
        <w:t xml:space="preserve">(2010) menyebutkan bahwa terdapat sekitar 200.000 % kejadian infeksi di fasilitas kesehatan ruang </w:t>
      </w:r>
      <w:r>
        <w:rPr>
          <w:szCs w:val="24"/>
        </w:rPr>
        <w:t>pe</w:t>
      </w:r>
      <w:r w:rsidRPr="00992B73">
        <w:rPr>
          <w:szCs w:val="24"/>
        </w:rPr>
        <w:t>rawatan penyakit dalam di Australia</w:t>
      </w:r>
      <w:r w:rsidRPr="003C2602">
        <w:t xml:space="preserve"> Kejadian HAIs</w:t>
      </w:r>
      <w:r>
        <w:t xml:space="preserve"> (</w:t>
      </w:r>
      <w:r w:rsidRPr="00AC49B8">
        <w:rPr>
          <w:i/>
          <w:szCs w:val="24"/>
        </w:rPr>
        <w:t>Healthcare Associated Infection</w:t>
      </w:r>
      <w:r>
        <w:rPr>
          <w:i/>
        </w:rPr>
        <w:t>)</w:t>
      </w:r>
      <w:r w:rsidRPr="003C2602">
        <w:t xml:space="preserve"> di Indonesia, berdasarkan data yang diambil pada tahun 2011-2012 di R</w:t>
      </w:r>
      <w:r>
        <w:t xml:space="preserve">umah </w:t>
      </w:r>
      <w:r w:rsidRPr="003C2602">
        <w:t>S</w:t>
      </w:r>
      <w:r>
        <w:t>akit</w:t>
      </w:r>
      <w:r w:rsidRPr="003C2602">
        <w:t xml:space="preserve"> Pertamina Jakarta 99 dari 897 pasien mendapatkan kasus HAIs dengan prosentase sebagai berikut: Ventilator Acquired Pneumonia (VAP) 42,43 %, BSI 33,33 %, UTI 21,21 %, dan SSI 3,03 % (Sugiarto, 2014). Berdasarkan data dari Tim Pencegahan dan Pengendalian Infeksi (PPI) RS. Dr. Sardjito Yogyakarta tahun 2012 terjadi 70 kasus Hospital Acquired </w:t>
      </w:r>
    </w:p>
    <w:p w:rsidR="00ED720C" w:rsidRPr="00307EE6" w:rsidRDefault="00ED720C" w:rsidP="00ED720C">
      <w:pPr>
        <w:ind w:right="-45" w:firstLine="720"/>
      </w:pPr>
      <w:r w:rsidRPr="003C2602">
        <w:lastRenderedPageBreak/>
        <w:t>Pneumonia (HAP) dari populasi berisiko sebanyak 3.778 pasien (prevalensi 1,85%) dan 21.590 total pasien yang dirawat (0,32%) dan meningkat menjadi 0,</w:t>
      </w:r>
      <w:r>
        <w:t>34% pada tahun 2013 (Kardi, 2015</w:t>
      </w:r>
      <w:r w:rsidRPr="003C2602">
        <w:t>)</w:t>
      </w:r>
      <w:r>
        <w:t>. Pasien dengan diagnosa MRSA (</w:t>
      </w:r>
      <w:r w:rsidRPr="003F3108">
        <w:rPr>
          <w:i/>
        </w:rPr>
        <w:t>Methicillin Resistant Staphylococcus Aureus</w:t>
      </w:r>
      <w:r>
        <w:t xml:space="preserve">) adalah pasien yang sangat dimonitoring oleh seluruh Rumah Sakit terkait, yang disebabkan pemakian antibiotik yang berlebihan yang  menimbulkan resistensi. Berdasarkan penelitian Dewi Erikawati ( 2016 ) Prevalensi MRSA ( </w:t>
      </w:r>
      <w:r w:rsidRPr="003F3108">
        <w:rPr>
          <w:i/>
        </w:rPr>
        <w:t>Methicillin Resistant Staphylococcus Aureus</w:t>
      </w:r>
      <w:r>
        <w:t xml:space="preserve"> ) di RSUD dr. Saiful Anwar  Malang, didapatkan 772 isolat </w:t>
      </w:r>
      <w:r w:rsidRPr="003F3108">
        <w:rPr>
          <w:i/>
        </w:rPr>
        <w:t>Staphylococcus</w:t>
      </w:r>
      <w:r>
        <w:rPr>
          <w:i/>
        </w:rPr>
        <w:t xml:space="preserve"> aureus, </w:t>
      </w:r>
      <w:r w:rsidRPr="00307EE6">
        <w:t>38,2 %</w:t>
      </w:r>
      <w:r>
        <w:rPr>
          <w:i/>
        </w:rPr>
        <w:t xml:space="preserve"> </w:t>
      </w:r>
      <w:r w:rsidRPr="00307EE6">
        <w:t>diantaranya merupakan isolat MRSA. Prevalensi MRSA yang tertinggi pada tahun 2012( 45,3%</w:t>
      </w:r>
      <w:r>
        <w:t>).</w:t>
      </w:r>
    </w:p>
    <w:p w:rsidR="00ED720C" w:rsidRDefault="00ED720C" w:rsidP="00ED720C">
      <w:pPr>
        <w:pStyle w:val="BodyText"/>
        <w:spacing w:line="480" w:lineRule="auto"/>
        <w:ind w:right="-46" w:firstLine="720"/>
        <w:jc w:val="both"/>
        <w:rPr>
          <w:lang w:val="id-ID"/>
        </w:rPr>
      </w:pPr>
      <w:r w:rsidRPr="003C2602">
        <w:rPr>
          <w:lang w:val="id-ID"/>
        </w:rPr>
        <w:t>Pecengahan dan pengedalian infeksi yang disingkat dengan PPI sangat berperan besar terhadap pelayanan di setiap rumah sakit yang ada di Indonesia, Pencengahan Pengedalian Infeksi harus mampu memonitoring dan mensupervisi kegiatan Pencengahan dan Pengedalian Infeksi yang terjadi di rumah sakit yang ditujukan sasarannya kepada pasien, pengujung dan petugas kesehatan (perawat) yang ada dirumah sak</w:t>
      </w:r>
      <w:r>
        <w:rPr>
          <w:lang w:val="id-ID"/>
        </w:rPr>
        <w:t xml:space="preserve"> </w:t>
      </w:r>
      <w:r w:rsidRPr="003C2602">
        <w:rPr>
          <w:lang w:val="id-ID"/>
        </w:rPr>
        <w:t xml:space="preserve">it. </w:t>
      </w:r>
      <w:r w:rsidRPr="003C2602">
        <w:rPr>
          <w:i/>
          <w:lang w:val="id-ID"/>
        </w:rPr>
        <w:t>Healthcare Associated Infection</w:t>
      </w:r>
      <w:r w:rsidRPr="003C2602">
        <w:rPr>
          <w:lang w:val="id-ID"/>
        </w:rPr>
        <w:t xml:space="preserve"> (Hais) merupakan bagian dari Infeksi luka operasi (ILO), Infeksi aliran darah primer (IADP), Infeksi saluran kemih (ISK), Pneumonia. Perawat didalam melakukan tindakan keperawatan masih kurang kesadaran untuk menggunakan Alat Pelindung Diri (APD) dalam melakukan tindakan keperawatan yang berakibat resiko keselamatan kerja bagi perawat dan dapat menimbulkan infeksi terhadap pasien yang berakibat resiko tingginya angka infeksi rumah sakit dan tingginya angka kecelakaan kerja di rumah sakit. </w:t>
      </w:r>
      <w:r w:rsidRPr="003C2602">
        <w:rPr>
          <w:i/>
          <w:lang w:val="id-ID"/>
        </w:rPr>
        <w:t>Healthcare Associated Infection</w:t>
      </w:r>
      <w:r w:rsidRPr="003C2602">
        <w:rPr>
          <w:lang w:val="id-ID"/>
        </w:rPr>
        <w:t xml:space="preserve"> (Hais) ini harus mampu terkontrol oleh Tim Pencengahan dan Pengedalian Infeksi di rumah sakit yang dapat </w:t>
      </w:r>
      <w:r w:rsidRPr="003C2602">
        <w:rPr>
          <w:lang w:val="id-ID"/>
        </w:rPr>
        <w:lastRenderedPageBreak/>
        <w:t>mencengah infeksi yang terjadi di rumah sakit dan mencengah terjadinya penularan pen</w:t>
      </w:r>
      <w:r>
        <w:rPr>
          <w:lang w:val="id-ID"/>
        </w:rPr>
        <w:t xml:space="preserve"> </w:t>
      </w:r>
      <w:r w:rsidRPr="003C2602">
        <w:rPr>
          <w:lang w:val="id-ID"/>
        </w:rPr>
        <w:t>yakit terhadap perawat. (Permenkes 27 Th 2017</w:t>
      </w:r>
      <w:r>
        <w:rPr>
          <w:lang w:val="id-ID"/>
        </w:rPr>
        <w:t>).</w:t>
      </w:r>
    </w:p>
    <w:p w:rsidR="00ED720C" w:rsidRPr="00444F36" w:rsidRDefault="00ED720C" w:rsidP="00ED720C">
      <w:pPr>
        <w:pStyle w:val="BodyText"/>
        <w:spacing w:line="480" w:lineRule="auto"/>
        <w:ind w:right="-46" w:firstLine="720"/>
        <w:jc w:val="both"/>
        <w:rPr>
          <w:lang w:val="id-ID"/>
        </w:rPr>
      </w:pPr>
      <w:r>
        <w:t>Menurut</w:t>
      </w:r>
      <w:r>
        <w:rPr>
          <w:lang w:val="id-ID"/>
        </w:rPr>
        <w:t xml:space="preserve"> </w:t>
      </w:r>
      <w:r>
        <w:t>Peraturan</w:t>
      </w:r>
      <w:r>
        <w:rPr>
          <w:lang w:val="id-ID"/>
        </w:rPr>
        <w:t xml:space="preserve"> </w:t>
      </w:r>
      <w:r>
        <w:t>Menteri</w:t>
      </w:r>
      <w:r>
        <w:rPr>
          <w:lang w:val="id-ID"/>
        </w:rPr>
        <w:t xml:space="preserve"> </w:t>
      </w:r>
      <w:r>
        <w:t>Kesehatan</w:t>
      </w:r>
      <w:r>
        <w:rPr>
          <w:lang w:val="id-ID"/>
        </w:rPr>
        <w:t xml:space="preserve"> </w:t>
      </w:r>
      <w:r>
        <w:t>Republik Indonesia Nomor 27 Tahun 2017 Tentang</w:t>
      </w:r>
      <w:r>
        <w:rPr>
          <w:lang w:val="id-ID"/>
        </w:rPr>
        <w:t xml:space="preserve"> </w:t>
      </w:r>
      <w:r>
        <w:t>Pencegahan</w:t>
      </w:r>
      <w:r>
        <w:rPr>
          <w:lang w:val="id-ID"/>
        </w:rPr>
        <w:t xml:space="preserve"> </w:t>
      </w:r>
      <w:r>
        <w:t>dan</w:t>
      </w:r>
      <w:r>
        <w:rPr>
          <w:lang w:val="id-ID"/>
        </w:rPr>
        <w:t xml:space="preserve"> </w:t>
      </w:r>
      <w:r>
        <w:t>Pengendalian</w:t>
      </w:r>
      <w:r>
        <w:rPr>
          <w:lang w:val="id-ID"/>
        </w:rPr>
        <w:t xml:space="preserve"> </w:t>
      </w:r>
      <w:r>
        <w:t>Infeksi Di Fasilitas</w:t>
      </w:r>
      <w:r>
        <w:rPr>
          <w:lang w:val="id-ID"/>
        </w:rPr>
        <w:t xml:space="preserve"> </w:t>
      </w:r>
      <w:r>
        <w:t>Pelayanan</w:t>
      </w:r>
      <w:r>
        <w:rPr>
          <w:lang w:val="id-ID"/>
        </w:rPr>
        <w:t xml:space="preserve"> </w:t>
      </w:r>
      <w:r>
        <w:t>Kesehatan</w:t>
      </w:r>
      <w:r>
        <w:rPr>
          <w:lang w:val="id-ID"/>
        </w:rPr>
        <w:t xml:space="preserve"> </w:t>
      </w:r>
      <w:r>
        <w:t>menjabarkan</w:t>
      </w:r>
      <w:r>
        <w:rPr>
          <w:lang w:val="id-ID"/>
        </w:rPr>
        <w:t xml:space="preserve"> </w:t>
      </w:r>
      <w:r>
        <w:t>bahwa</w:t>
      </w:r>
      <w:r>
        <w:rPr>
          <w:lang w:val="id-ID"/>
        </w:rPr>
        <w:t xml:space="preserve"> </w:t>
      </w:r>
      <w:r>
        <w:t>tugas</w:t>
      </w:r>
      <w:r>
        <w:rPr>
          <w:lang w:val="id-ID"/>
        </w:rPr>
        <w:t xml:space="preserve"> </w:t>
      </w:r>
      <w:r>
        <w:t>dari IPCN adalah melakukan</w:t>
      </w:r>
      <w:r>
        <w:rPr>
          <w:lang w:val="id-ID"/>
        </w:rPr>
        <w:t xml:space="preserve"> </w:t>
      </w:r>
      <w:r>
        <w:t>kunjun</w:t>
      </w:r>
      <w:r>
        <w:rPr>
          <w:lang w:val="id-ID"/>
        </w:rPr>
        <w:t xml:space="preserve">gan </w:t>
      </w:r>
      <w:r>
        <w:t>kepada</w:t>
      </w:r>
      <w:r>
        <w:rPr>
          <w:lang w:val="id-ID"/>
        </w:rPr>
        <w:t xml:space="preserve"> </w:t>
      </w:r>
      <w:r>
        <w:t>pasien yang berisiko</w:t>
      </w:r>
      <w:r>
        <w:rPr>
          <w:lang w:val="id-ID"/>
        </w:rPr>
        <w:t xml:space="preserve"> </w:t>
      </w:r>
      <w:r>
        <w:t>diruangan</w:t>
      </w:r>
      <w:r>
        <w:rPr>
          <w:lang w:val="id-ID"/>
        </w:rPr>
        <w:t xml:space="preserve"> </w:t>
      </w:r>
      <w:r>
        <w:t>setiap</w:t>
      </w:r>
      <w:r>
        <w:rPr>
          <w:lang w:val="id-ID"/>
        </w:rPr>
        <w:t xml:space="preserve"> </w:t>
      </w:r>
      <w:r>
        <w:t>hari</w:t>
      </w:r>
      <w:r>
        <w:rPr>
          <w:lang w:val="id-ID"/>
        </w:rPr>
        <w:t xml:space="preserve"> </w:t>
      </w:r>
      <w:r>
        <w:t>untuk</w:t>
      </w:r>
      <w:r>
        <w:rPr>
          <w:lang w:val="id-ID"/>
        </w:rPr>
        <w:t xml:space="preserve"> </w:t>
      </w:r>
      <w:r>
        <w:t>mengidentifikasi</w:t>
      </w:r>
      <w:r>
        <w:rPr>
          <w:lang w:val="id-ID"/>
        </w:rPr>
        <w:t xml:space="preserve">  </w:t>
      </w:r>
      <w:r>
        <w:t>kejadian</w:t>
      </w:r>
      <w:r>
        <w:rPr>
          <w:lang w:val="id-ID"/>
        </w:rPr>
        <w:t xml:space="preserve"> </w:t>
      </w:r>
      <w:r>
        <w:t>infeksi</w:t>
      </w:r>
      <w:r>
        <w:rPr>
          <w:lang w:val="id-ID"/>
        </w:rPr>
        <w:t xml:space="preserve"> </w:t>
      </w:r>
      <w:r>
        <w:t>pada</w:t>
      </w:r>
      <w:r>
        <w:rPr>
          <w:lang w:val="id-ID"/>
        </w:rPr>
        <w:t xml:space="preserve"> </w:t>
      </w:r>
      <w:r>
        <w:t>pasien</w:t>
      </w:r>
      <w:r>
        <w:rPr>
          <w:lang w:val="id-ID"/>
        </w:rPr>
        <w:t xml:space="preserve">, </w:t>
      </w:r>
      <w:r>
        <w:t>memonitoring</w:t>
      </w:r>
      <w:r>
        <w:rPr>
          <w:lang w:val="id-ID"/>
        </w:rPr>
        <w:t xml:space="preserve"> </w:t>
      </w:r>
      <w:r>
        <w:t>pelaksanaan program PPI, kepatuhan</w:t>
      </w:r>
      <w:r>
        <w:rPr>
          <w:lang w:val="id-ID"/>
        </w:rPr>
        <w:t xml:space="preserve"> </w:t>
      </w:r>
      <w:r>
        <w:t>penerapan SPO</w:t>
      </w:r>
      <w:r>
        <w:rPr>
          <w:lang w:val="id-ID"/>
        </w:rPr>
        <w:t xml:space="preserve"> ( Standar Prosedur Operasional )</w:t>
      </w:r>
      <w:r>
        <w:t xml:space="preserve"> dan</w:t>
      </w:r>
      <w:r>
        <w:rPr>
          <w:lang w:val="id-ID"/>
        </w:rPr>
        <w:t xml:space="preserve"> </w:t>
      </w:r>
      <w:r>
        <w:t>memberikan saran perbaikan</w:t>
      </w:r>
      <w:r>
        <w:rPr>
          <w:lang w:val="id-ID"/>
        </w:rPr>
        <w:t xml:space="preserve"> </w:t>
      </w:r>
      <w:r>
        <w:t>bila</w:t>
      </w:r>
      <w:r>
        <w:rPr>
          <w:lang w:val="id-ID"/>
        </w:rPr>
        <w:t xml:space="preserve"> </w:t>
      </w:r>
      <w:r>
        <w:t>diperlukan</w:t>
      </w:r>
      <w:r>
        <w:rPr>
          <w:lang w:val="id-ID"/>
        </w:rPr>
        <w:t xml:space="preserve">, </w:t>
      </w:r>
      <w:r>
        <w:t>melaksanakan</w:t>
      </w:r>
      <w:r>
        <w:rPr>
          <w:lang w:val="id-ID"/>
        </w:rPr>
        <w:t xml:space="preserve"> </w:t>
      </w:r>
      <w:r>
        <w:t>surveilans</w:t>
      </w:r>
      <w:r>
        <w:rPr>
          <w:lang w:val="id-ID"/>
        </w:rPr>
        <w:t xml:space="preserve"> </w:t>
      </w:r>
      <w:r>
        <w:t>infeksi</w:t>
      </w:r>
      <w:r>
        <w:rPr>
          <w:lang w:val="id-ID"/>
        </w:rPr>
        <w:t xml:space="preserve"> </w:t>
      </w:r>
      <w:r>
        <w:t>dan</w:t>
      </w:r>
      <w:r>
        <w:rPr>
          <w:lang w:val="id-ID"/>
        </w:rPr>
        <w:t xml:space="preserve"> </w:t>
      </w:r>
      <w:r>
        <w:t>melaporkan</w:t>
      </w:r>
      <w:r>
        <w:rPr>
          <w:lang w:val="id-ID"/>
        </w:rPr>
        <w:t xml:space="preserve"> </w:t>
      </w:r>
      <w:r>
        <w:t>kepada</w:t>
      </w:r>
      <w:r>
        <w:rPr>
          <w:lang w:val="id-ID"/>
        </w:rPr>
        <w:t xml:space="preserve"> </w:t>
      </w:r>
      <w:r>
        <w:t>komite</w:t>
      </w:r>
      <w:r>
        <w:rPr>
          <w:lang w:val="id-ID"/>
        </w:rPr>
        <w:t xml:space="preserve"> </w:t>
      </w:r>
      <w:r>
        <w:t>PPI</w:t>
      </w:r>
      <w:r>
        <w:rPr>
          <w:lang w:val="id-ID"/>
        </w:rPr>
        <w:t xml:space="preserve">, </w:t>
      </w:r>
      <w:r>
        <w:t>mendesain, melaksanakan, memonitoring, mengevaluasi</w:t>
      </w:r>
      <w:r>
        <w:rPr>
          <w:lang w:val="id-ID"/>
        </w:rPr>
        <w:t xml:space="preserve"> </w:t>
      </w:r>
      <w:r>
        <w:t>dan</w:t>
      </w:r>
      <w:r>
        <w:rPr>
          <w:lang w:val="id-ID"/>
        </w:rPr>
        <w:t xml:space="preserve"> </w:t>
      </w:r>
      <w:r>
        <w:t>melaporkan</w:t>
      </w:r>
      <w:r>
        <w:rPr>
          <w:lang w:val="id-ID"/>
        </w:rPr>
        <w:t xml:space="preserve"> </w:t>
      </w:r>
      <w:r>
        <w:t>surveilans</w:t>
      </w:r>
      <w:r>
        <w:rPr>
          <w:lang w:val="id-ID"/>
        </w:rPr>
        <w:t xml:space="preserve"> </w:t>
      </w:r>
      <w:r>
        <w:t>infeksi yang terjadi</w:t>
      </w:r>
      <w:r>
        <w:rPr>
          <w:spacing w:val="-3"/>
        </w:rPr>
        <w:t xml:space="preserve">di </w:t>
      </w:r>
      <w:r>
        <w:t>fasilitas</w:t>
      </w:r>
      <w:r>
        <w:rPr>
          <w:lang w:val="id-ID"/>
        </w:rPr>
        <w:t xml:space="preserve"> </w:t>
      </w:r>
      <w:r>
        <w:t>pelayanan</w:t>
      </w:r>
      <w:r>
        <w:rPr>
          <w:lang w:val="id-ID"/>
        </w:rPr>
        <w:t xml:space="preserve"> </w:t>
      </w:r>
      <w:r>
        <w:t>kesehatan</w:t>
      </w:r>
      <w:r>
        <w:rPr>
          <w:lang w:val="id-ID"/>
        </w:rPr>
        <w:t xml:space="preserve"> </w:t>
      </w:r>
      <w:r>
        <w:t>bersama</w:t>
      </w:r>
      <w:r>
        <w:rPr>
          <w:lang w:val="id-ID"/>
        </w:rPr>
        <w:t xml:space="preserve"> </w:t>
      </w:r>
      <w:r>
        <w:t>komite</w:t>
      </w:r>
      <w:r>
        <w:rPr>
          <w:lang w:val="id-ID"/>
        </w:rPr>
        <w:t xml:space="preserve"> </w:t>
      </w:r>
      <w:r>
        <w:t>PPI.</w:t>
      </w:r>
    </w:p>
    <w:p w:rsidR="00ED720C" w:rsidRDefault="00ED720C" w:rsidP="00ED720C">
      <w:pPr>
        <w:pStyle w:val="BodyText"/>
        <w:spacing w:line="480" w:lineRule="auto"/>
        <w:ind w:right="-1" w:firstLine="720"/>
        <w:jc w:val="both"/>
        <w:rPr>
          <w:lang w:val="id-ID"/>
        </w:rPr>
      </w:pPr>
      <w:r w:rsidRPr="003C2602">
        <w:rPr>
          <w:lang w:val="id-ID"/>
        </w:rPr>
        <w:t>Alat pelindung diri adalah alat yang di gunakan perawat dalam pekerjaannya yang di maksud untuk melindungi dirinya dari sumber bahaya tertentu baik dari berasal dari pekerjaan maupun lingkungan pekerjaan yang berguna dalam mengurangi atau mencengah kecacatan. Hal ini perlu mendapat perhatian serius dengan meneliti kepatuhan perawat dalam mengunakan APD pada saat memberikan pelayanan keperawatan untuk mengurangi a</w:t>
      </w:r>
      <w:r>
        <w:rPr>
          <w:lang w:val="id-ID"/>
        </w:rPr>
        <w:t>ngka kejadian infeksi HAis</w:t>
      </w:r>
      <w:r w:rsidRPr="003C2602">
        <w:rPr>
          <w:lang w:val="id-ID"/>
        </w:rPr>
        <w:t xml:space="preserve"> dan kecacatan</w:t>
      </w:r>
      <w:r>
        <w:rPr>
          <w:lang w:val="id-ID"/>
        </w:rPr>
        <w:t xml:space="preserve"> </w:t>
      </w:r>
      <w:r w:rsidRPr="003C2602">
        <w:rPr>
          <w:lang w:val="id-ID"/>
        </w:rPr>
        <w:t>kerja dan meningkatkan mutu rumah sakit. Angka yang terpa</w:t>
      </w:r>
      <w:r>
        <w:rPr>
          <w:lang w:val="id-ID"/>
        </w:rPr>
        <w:t xml:space="preserve">par kejadian infeksi Hais </w:t>
      </w:r>
      <w:r w:rsidRPr="003C2602">
        <w:rPr>
          <w:lang w:val="id-ID"/>
        </w:rPr>
        <w:t>5 – 10 %</w:t>
      </w:r>
      <w:r>
        <w:rPr>
          <w:lang w:val="id-ID"/>
        </w:rPr>
        <w:t>,</w:t>
      </w:r>
      <w:r w:rsidRPr="003C2602">
        <w:rPr>
          <w:lang w:val="id-ID"/>
        </w:rPr>
        <w:t xml:space="preserve"> dari pasien yang dirawat di rumah sakit</w:t>
      </w:r>
      <w:r>
        <w:rPr>
          <w:lang w:val="id-ID"/>
        </w:rPr>
        <w:t xml:space="preserve"> 32% diantaranya dapat dicengah</w:t>
      </w:r>
      <w:r w:rsidRPr="003C2602">
        <w:rPr>
          <w:lang w:val="id-ID"/>
        </w:rPr>
        <w:t xml:space="preserve"> sekitar 5 - 10 %</w:t>
      </w:r>
      <w:r>
        <w:rPr>
          <w:lang w:val="id-ID"/>
        </w:rPr>
        <w:t>,</w:t>
      </w:r>
      <w:r w:rsidRPr="003C2602">
        <w:rPr>
          <w:lang w:val="id-ID"/>
        </w:rPr>
        <w:t xml:space="preserve"> infeksi di</w:t>
      </w:r>
      <w:r>
        <w:rPr>
          <w:lang w:val="id-ID"/>
        </w:rPr>
        <w:t xml:space="preserve"> yang pengaruh oleh lingkungan</w:t>
      </w:r>
      <w:r w:rsidRPr="003C2602">
        <w:rPr>
          <w:lang w:val="id-ID"/>
        </w:rPr>
        <w:t xml:space="preserve"> 90 – 95 %</w:t>
      </w:r>
      <w:r>
        <w:rPr>
          <w:lang w:val="id-ID"/>
        </w:rPr>
        <w:t xml:space="preserve"> yang </w:t>
      </w:r>
      <w:r w:rsidRPr="003C2602">
        <w:rPr>
          <w:lang w:val="id-ID"/>
        </w:rPr>
        <w:t xml:space="preserve"> di</w:t>
      </w:r>
      <w:r>
        <w:rPr>
          <w:lang w:val="id-ID"/>
        </w:rPr>
        <w:t xml:space="preserve"> </w:t>
      </w:r>
      <w:r w:rsidRPr="003C2602">
        <w:rPr>
          <w:lang w:val="id-ID"/>
        </w:rPr>
        <w:t>pengaruhi oleh perilaku (Murniati 2013).</w:t>
      </w:r>
    </w:p>
    <w:p w:rsidR="00ED720C" w:rsidRDefault="00ED720C" w:rsidP="00ED720C">
      <w:pPr>
        <w:pStyle w:val="BodyText"/>
        <w:spacing w:line="480" w:lineRule="auto"/>
        <w:ind w:right="-1" w:firstLine="720"/>
        <w:jc w:val="both"/>
        <w:rPr>
          <w:lang w:val="id-ID"/>
        </w:rPr>
      </w:pPr>
      <w:r>
        <w:rPr>
          <w:lang w:val="id-ID"/>
        </w:rPr>
        <w:t xml:space="preserve">Salah satu profesi di rumah sakit yang memiliki peranan penting dalam penyelenggaraan mutu pelayanan kesehatan adalah perawat. Perawat adalah tenaga profesional yang perannya tidak dapat dikesampingkan dari baris terdepan </w:t>
      </w:r>
      <w:r>
        <w:rPr>
          <w:lang w:val="id-ID"/>
        </w:rPr>
        <w:lastRenderedPageBreak/>
        <w:t xml:space="preserve">pelayanan rumah sakit. Oleh karena itu perawat merupakan petugas kesehatan yang kontak paling lama dengan pasien bahkan 24 jam penuh.(Nursalam, 2019) </w:t>
      </w:r>
    </w:p>
    <w:p w:rsidR="00ED720C" w:rsidRDefault="00ED720C" w:rsidP="00ED720C">
      <w:pPr>
        <w:pStyle w:val="BodyText"/>
        <w:spacing w:line="480" w:lineRule="auto"/>
        <w:ind w:right="-1"/>
        <w:jc w:val="both"/>
        <w:rPr>
          <w:lang w:val="id-ID"/>
        </w:rPr>
      </w:pPr>
      <w:r>
        <w:rPr>
          <w:lang w:val="id-ID"/>
        </w:rPr>
        <w:t xml:space="preserve">Kepatuhan perawat dalam memberikan asuhan keperawatan dengan menggunakan alat pelindung diri (sarung tangan dan masker) mencerminkan perilaku dari seorang perawat yang profesional dan dapat dipengaruhi oleh faktor individu, faktor organisasi dan faktor psikologi. Selain itu supervisi dalam penggunaan alat pelindung diri menjadi salah satu faktor yang mempengaruhi kepatuhan seorang perawat dalam penggunaan APD. Supervisi merupakan salah satu bentuk pelaksanaan fungsi manajerial yang mengatur semua aktivitas kelompok agar sesuai dengan rencana dan mengukur kemajuan yang sudah di capai ( Suarli dan Bachtiar, 2009). </w:t>
      </w:r>
    </w:p>
    <w:p w:rsidR="00ED720C" w:rsidRDefault="00ED720C" w:rsidP="00ED720C">
      <w:pPr>
        <w:pStyle w:val="BodyText"/>
        <w:spacing w:line="480" w:lineRule="auto"/>
        <w:ind w:right="-1" w:firstLine="720"/>
        <w:jc w:val="both"/>
        <w:rPr>
          <w:lang w:val="id-ID"/>
        </w:rPr>
      </w:pPr>
      <w:r>
        <w:rPr>
          <w:lang w:val="id-ID"/>
        </w:rPr>
        <w:t xml:space="preserve">Berdasarkan hasil penelitian Siburian (2012) </w:t>
      </w:r>
      <w:r>
        <w:t>Sebanyak 53,30% perawat</w:t>
      </w:r>
      <w:r>
        <w:rPr>
          <w:lang w:val="id-ID"/>
        </w:rPr>
        <w:t xml:space="preserve"> </w:t>
      </w:r>
      <w:r>
        <w:t>memiliki</w:t>
      </w:r>
      <w:r>
        <w:rPr>
          <w:lang w:val="id-ID"/>
        </w:rPr>
        <w:t xml:space="preserve"> </w:t>
      </w:r>
      <w:r>
        <w:t>sikap</w:t>
      </w:r>
      <w:r>
        <w:rPr>
          <w:lang w:val="id-ID"/>
        </w:rPr>
        <w:t xml:space="preserve"> </w:t>
      </w:r>
      <w:r>
        <w:t>negative</w:t>
      </w:r>
      <w:r>
        <w:rPr>
          <w:lang w:val="id-ID"/>
        </w:rPr>
        <w:t xml:space="preserve"> </w:t>
      </w:r>
      <w:r>
        <w:t>dalam</w:t>
      </w:r>
      <w:r>
        <w:rPr>
          <w:lang w:val="id-ID"/>
        </w:rPr>
        <w:t xml:space="preserve"> </w:t>
      </w:r>
      <w:r>
        <w:t>menggunakan APD. Alasan</w:t>
      </w:r>
      <w:r>
        <w:rPr>
          <w:lang w:val="id-ID"/>
        </w:rPr>
        <w:t xml:space="preserve"> </w:t>
      </w:r>
      <w:r>
        <w:t>terbanyak</w:t>
      </w:r>
      <w:r>
        <w:rPr>
          <w:lang w:val="id-ID"/>
        </w:rPr>
        <w:t xml:space="preserve"> </w:t>
      </w:r>
      <w:r>
        <w:t>menggunakan APD adalah</w:t>
      </w:r>
      <w:r>
        <w:rPr>
          <w:lang w:val="id-ID"/>
        </w:rPr>
        <w:t xml:space="preserve"> </w:t>
      </w:r>
      <w:r>
        <w:t>karena</w:t>
      </w:r>
      <w:r>
        <w:rPr>
          <w:lang w:val="id-ID"/>
        </w:rPr>
        <w:t xml:space="preserve"> </w:t>
      </w:r>
      <w:r>
        <w:t>ingin</w:t>
      </w:r>
      <w:r>
        <w:rPr>
          <w:lang w:val="id-ID"/>
        </w:rPr>
        <w:t xml:space="preserve"> </w:t>
      </w:r>
      <w:r>
        <w:t>menjaga</w:t>
      </w:r>
      <w:r>
        <w:rPr>
          <w:lang w:val="id-ID"/>
        </w:rPr>
        <w:t xml:space="preserve"> </w:t>
      </w:r>
      <w:r>
        <w:t>keselamatan</w:t>
      </w:r>
      <w:r>
        <w:rPr>
          <w:lang w:val="id-ID"/>
        </w:rPr>
        <w:t xml:space="preserve"> </w:t>
      </w:r>
      <w:r>
        <w:t>diri</w:t>
      </w:r>
      <w:r>
        <w:rPr>
          <w:lang w:val="id-ID"/>
        </w:rPr>
        <w:t xml:space="preserve"> </w:t>
      </w:r>
      <w:r>
        <w:t>dan</w:t>
      </w:r>
      <w:r>
        <w:rPr>
          <w:lang w:val="id-ID"/>
        </w:rPr>
        <w:t xml:space="preserve"> </w:t>
      </w:r>
      <w:r>
        <w:t>alas an</w:t>
      </w:r>
      <w:r>
        <w:rPr>
          <w:lang w:val="id-ID"/>
        </w:rPr>
        <w:t xml:space="preserve"> </w:t>
      </w:r>
      <w:r>
        <w:t>terbanyak</w:t>
      </w:r>
      <w:r>
        <w:rPr>
          <w:lang w:val="id-ID"/>
        </w:rPr>
        <w:t xml:space="preserve"> </w:t>
      </w:r>
      <w:r>
        <w:t>tidak</w:t>
      </w:r>
      <w:r>
        <w:rPr>
          <w:lang w:val="id-ID"/>
        </w:rPr>
        <w:t xml:space="preserve"> </w:t>
      </w:r>
      <w:r>
        <w:t>menggunakan APD adalah</w:t>
      </w:r>
      <w:r>
        <w:rPr>
          <w:lang w:val="id-ID"/>
        </w:rPr>
        <w:t xml:space="preserve"> </w:t>
      </w:r>
      <w:r>
        <w:t>karena</w:t>
      </w:r>
      <w:r>
        <w:rPr>
          <w:lang w:val="id-ID"/>
        </w:rPr>
        <w:t xml:space="preserve"> </w:t>
      </w:r>
      <w:r>
        <w:t>sudah</w:t>
      </w:r>
      <w:r>
        <w:rPr>
          <w:lang w:val="id-ID"/>
        </w:rPr>
        <w:t xml:space="preserve"> </w:t>
      </w:r>
      <w:r>
        <w:t>terbiasa</w:t>
      </w:r>
      <w:r>
        <w:rPr>
          <w:lang w:val="id-ID"/>
        </w:rPr>
        <w:t xml:space="preserve"> </w:t>
      </w:r>
      <w:r>
        <w:t>tidak</w:t>
      </w:r>
      <w:r>
        <w:rPr>
          <w:lang w:val="id-ID"/>
        </w:rPr>
        <w:t xml:space="preserve"> </w:t>
      </w:r>
      <w:r>
        <w:t>menggunakan APD.</w:t>
      </w:r>
      <w:r>
        <w:rPr>
          <w:lang w:val="id-ID"/>
        </w:rPr>
        <w:t xml:space="preserve"> Berdasarkan data tim komite PPI di Rumkital Dr Ramelan tahun 2018 sebanyak 65% . Penelitian sebelumnya yang dilakukan oleh Hamid tahun 2015 di RSUD PROF. DR . H. Aloei Saboe Kota Garontalo menunjukkan Supervisi kepala ruangan di ruangan IRD RSUD PROF. DR . H. Aloei Saboe Kota Gorontalo sebagian besar dikategorikan baik (83,2%) sedangkan kepatuhan perawat dalam penggunaan alat pelindung diri di ruang IRD dikategorikan baik ( 79,3 % ). Terdapat hubungan bermakna antara supervisi kepala ruangan dengan kepatuhan perawat dalam penggunaan alat pelindung diri di ruangan IRD. </w:t>
      </w:r>
    </w:p>
    <w:p w:rsidR="00ED720C" w:rsidRPr="003C2602" w:rsidRDefault="00ED720C" w:rsidP="00ED720C">
      <w:pPr>
        <w:pStyle w:val="BodyText"/>
        <w:spacing w:line="480" w:lineRule="auto"/>
        <w:ind w:right="-1" w:firstLine="720"/>
        <w:jc w:val="both"/>
        <w:rPr>
          <w:lang w:val="id-ID"/>
        </w:rPr>
      </w:pPr>
      <w:r>
        <w:rPr>
          <w:lang w:val="id-ID"/>
        </w:rPr>
        <w:t xml:space="preserve">Data laporan  PPI Rumkital Dr.Ramelan  tahun 2018 menunjukkan bahwa </w:t>
      </w:r>
      <w:r>
        <w:rPr>
          <w:lang w:val="id-ID"/>
        </w:rPr>
        <w:lastRenderedPageBreak/>
        <w:t xml:space="preserve">tingkat kepatuhan perawat dalam pemakaian APD masih sangat rendah yaitu 65 % dimana tidak patuh sebanyak 35 % padahal diharapkan kepatuhan pemakaian APD harus 100% sesuai dengan  Permenkes 27 tahun 2017. Rumah sakit perlu meningkatkan pelaksanaan keselamatan pasien salah satunya melalui dukungan kebijakan untuk pelaksanaan supervisi terhadap keselamatan  pasien lebih khusus lagi pada kepatuhan petugas dalam menggunakan APD. Berdasarkan hal tersebut diatas maka peneliti tertarik untuk mengetahui korelasi antara supervisi IPCN dengan kepatuhan </w:t>
      </w:r>
      <w:r>
        <w:t>perawat</w:t>
      </w:r>
      <w:r>
        <w:rPr>
          <w:lang w:val="id-ID"/>
        </w:rPr>
        <w:t xml:space="preserve"> </w:t>
      </w:r>
      <w:r>
        <w:t>dalam</w:t>
      </w:r>
      <w:r>
        <w:rPr>
          <w:lang w:val="id-ID"/>
        </w:rPr>
        <w:t xml:space="preserve"> pe</w:t>
      </w:r>
      <w:r>
        <w:t>nggunaan</w:t>
      </w:r>
      <w:r>
        <w:rPr>
          <w:lang w:val="id-ID"/>
        </w:rPr>
        <w:t xml:space="preserve"> APD diRumkital Dr. Ramelan Surabaya</w:t>
      </w:r>
    </w:p>
    <w:p w:rsidR="00ED720C" w:rsidRPr="00ED6E80" w:rsidRDefault="00ED720C" w:rsidP="00ED720C">
      <w:pPr>
        <w:pStyle w:val="Heading1"/>
        <w:keepNext w:val="0"/>
        <w:keepLines w:val="0"/>
        <w:widowControl w:val="0"/>
        <w:numPr>
          <w:ilvl w:val="0"/>
          <w:numId w:val="6"/>
        </w:numPr>
        <w:autoSpaceDE w:val="0"/>
        <w:autoSpaceDN w:val="0"/>
        <w:ind w:left="709" w:right="-1"/>
        <w:jc w:val="left"/>
      </w:pPr>
      <w:r w:rsidRPr="003C2602">
        <w:t>Rumusan</w:t>
      </w:r>
      <w:r>
        <w:t xml:space="preserve"> </w:t>
      </w:r>
      <w:r w:rsidRPr="003C2602">
        <w:t>Masalah</w:t>
      </w:r>
      <w:r>
        <w:t xml:space="preserve"> </w:t>
      </w:r>
      <w:r w:rsidRPr="003C2602">
        <w:t>Penelitian</w:t>
      </w:r>
    </w:p>
    <w:p w:rsidR="00ED720C" w:rsidRDefault="00ED720C" w:rsidP="00ED720C">
      <w:pPr>
        <w:pStyle w:val="Heading1"/>
        <w:ind w:right="-1" w:firstLine="709"/>
        <w:jc w:val="both"/>
        <w:rPr>
          <w:b w:val="0"/>
        </w:rPr>
      </w:pPr>
      <w:r w:rsidRPr="00ED6E80">
        <w:rPr>
          <w:b w:val="0"/>
        </w:rPr>
        <w:t xml:space="preserve">Rumusan masalah dalam penelitian ini adalah </w:t>
      </w:r>
      <w:r w:rsidRPr="002E5C3F">
        <w:rPr>
          <w:b w:val="0"/>
        </w:rPr>
        <w:t>Hubungan Supervisi pencegahan dan pengendalian infeksi ( PPI ) dengan Kepatuhan Perawat dalam Penggunaan Alat Pelindung Diri (APD) di ruang Penyakit Dalam Rumkital Dr. Ramelan Surabaya.</w:t>
      </w:r>
    </w:p>
    <w:p w:rsidR="00ED720C" w:rsidRPr="004E14D3" w:rsidRDefault="00ED720C" w:rsidP="00ED720C">
      <w:pPr>
        <w:pStyle w:val="Heading1"/>
        <w:keepNext w:val="0"/>
        <w:keepLines w:val="0"/>
        <w:widowControl w:val="0"/>
        <w:numPr>
          <w:ilvl w:val="0"/>
          <w:numId w:val="6"/>
        </w:numPr>
        <w:tabs>
          <w:tab w:val="left" w:pos="720"/>
        </w:tabs>
        <w:autoSpaceDE w:val="0"/>
        <w:autoSpaceDN w:val="0"/>
        <w:ind w:left="709" w:right="-1"/>
        <w:jc w:val="both"/>
      </w:pPr>
      <w:r>
        <w:t>TujuanPenelitian</w:t>
      </w:r>
    </w:p>
    <w:p w:rsidR="00ED720C" w:rsidRPr="00066C1C" w:rsidRDefault="00ED720C" w:rsidP="00ED720C">
      <w:pPr>
        <w:pStyle w:val="Heading1"/>
        <w:keepNext w:val="0"/>
        <w:keepLines w:val="0"/>
        <w:widowControl w:val="0"/>
        <w:numPr>
          <w:ilvl w:val="0"/>
          <w:numId w:val="7"/>
        </w:numPr>
        <w:autoSpaceDE w:val="0"/>
        <w:autoSpaceDN w:val="0"/>
        <w:ind w:left="709" w:right="-1" w:hanging="142"/>
        <w:jc w:val="both"/>
      </w:pPr>
      <w:r w:rsidRPr="00066C1C">
        <w:t>Tujuan</w:t>
      </w:r>
      <w:r>
        <w:t xml:space="preserve"> </w:t>
      </w:r>
      <w:r w:rsidRPr="00066C1C">
        <w:t>Umum</w:t>
      </w:r>
    </w:p>
    <w:p w:rsidR="00ED720C" w:rsidRDefault="00ED720C" w:rsidP="00ED720C">
      <w:pPr>
        <w:pStyle w:val="BodyText"/>
        <w:spacing w:line="480" w:lineRule="auto"/>
        <w:ind w:right="-1" w:firstLine="720"/>
        <w:jc w:val="both"/>
        <w:rPr>
          <w:lang w:val="id-ID"/>
        </w:rPr>
      </w:pPr>
      <w:r>
        <w:rPr>
          <w:lang w:val="id-ID"/>
        </w:rPr>
        <w:t xml:space="preserve">Menjelaskan </w:t>
      </w:r>
      <w:r w:rsidRPr="002E5C3F">
        <w:rPr>
          <w:lang w:val="id-ID"/>
        </w:rPr>
        <w:t>Hubungan Supervisi pencegahan dan pengendalian infeksi ( PPI ) dengan Kepatuhan Perawat dalam Penggunaan Alat Pelindung Diri (APD) di ruang Penyakit Dalam Rumkital Dr. Ramelan Surabaya.</w:t>
      </w:r>
    </w:p>
    <w:p w:rsidR="00ED720C" w:rsidRPr="00ED6E80" w:rsidRDefault="00ED720C" w:rsidP="00ED720C">
      <w:pPr>
        <w:pStyle w:val="BodyText"/>
        <w:numPr>
          <w:ilvl w:val="0"/>
          <w:numId w:val="7"/>
        </w:numPr>
        <w:spacing w:line="480" w:lineRule="auto"/>
        <w:ind w:left="709" w:right="-1" w:hanging="142"/>
        <w:jc w:val="both"/>
        <w:rPr>
          <w:lang w:val="id-ID"/>
        </w:rPr>
      </w:pPr>
      <w:r w:rsidRPr="003B1537">
        <w:rPr>
          <w:b/>
        </w:rPr>
        <w:t>Tujuan</w:t>
      </w:r>
      <w:r>
        <w:rPr>
          <w:b/>
          <w:lang w:val="id-ID"/>
        </w:rPr>
        <w:t xml:space="preserve"> </w:t>
      </w:r>
      <w:r w:rsidRPr="003B1537">
        <w:rPr>
          <w:b/>
        </w:rPr>
        <w:t>Khusus</w:t>
      </w:r>
    </w:p>
    <w:p w:rsidR="00ED720C" w:rsidRDefault="00ED720C" w:rsidP="00ED720C">
      <w:pPr>
        <w:pStyle w:val="BodyText"/>
        <w:numPr>
          <w:ilvl w:val="0"/>
          <w:numId w:val="5"/>
        </w:numPr>
        <w:spacing w:line="480" w:lineRule="auto"/>
        <w:ind w:right="-1"/>
        <w:jc w:val="both"/>
        <w:rPr>
          <w:lang w:val="id-ID"/>
        </w:rPr>
      </w:pPr>
      <w:r>
        <w:t>Untuk</w:t>
      </w:r>
      <w:r>
        <w:rPr>
          <w:lang w:val="id-ID"/>
        </w:rPr>
        <w:t xml:space="preserve"> </w:t>
      </w:r>
      <w:r>
        <w:t>men</w:t>
      </w:r>
      <w:r>
        <w:rPr>
          <w:lang w:val="id-ID"/>
        </w:rPr>
        <w:t>gidentifikasi Supervisi IPCN di Ruang Penyakit Dalam  terhadap penggunaan alat pelindung diri di Rumkital Dr. Ramelan Surabaya</w:t>
      </w:r>
      <w:r>
        <w:t>.</w:t>
      </w:r>
    </w:p>
    <w:p w:rsidR="00ED720C" w:rsidRDefault="00ED720C" w:rsidP="00ED720C">
      <w:pPr>
        <w:pStyle w:val="BodyText"/>
        <w:numPr>
          <w:ilvl w:val="0"/>
          <w:numId w:val="5"/>
        </w:numPr>
        <w:spacing w:line="480" w:lineRule="auto"/>
        <w:ind w:right="-1"/>
        <w:jc w:val="both"/>
        <w:rPr>
          <w:lang w:val="id-ID"/>
        </w:rPr>
      </w:pPr>
      <w:r>
        <w:t>Untuk men</w:t>
      </w:r>
      <w:r w:rsidRPr="00ED6E80">
        <w:rPr>
          <w:lang w:val="id-ID"/>
        </w:rPr>
        <w:t>gidentifikasi kepatuhan perawat di Ruang Penyakit Dalam  terhadap penggunaan alat pelindung diri di Rumkital Dr. Ramelan Surabaya</w:t>
      </w:r>
      <w:r>
        <w:t>.</w:t>
      </w:r>
    </w:p>
    <w:p w:rsidR="00ED720C" w:rsidRDefault="00ED720C" w:rsidP="00ED720C">
      <w:pPr>
        <w:pStyle w:val="BodyText"/>
        <w:numPr>
          <w:ilvl w:val="0"/>
          <w:numId w:val="5"/>
        </w:numPr>
        <w:spacing w:line="480" w:lineRule="auto"/>
        <w:ind w:right="-1"/>
        <w:jc w:val="both"/>
        <w:rPr>
          <w:lang w:val="id-ID"/>
        </w:rPr>
      </w:pPr>
      <w:r w:rsidRPr="00ED6E80">
        <w:rPr>
          <w:lang w:val="id-ID"/>
        </w:rPr>
        <w:lastRenderedPageBreak/>
        <w:t>Menganalisis adanya hubungan Supervisi IPCN dan kepatuhan perawat di ruang penyakit dalam terhadap  penggunaan alat pelindung diri di Rumkital Dr. Ramelan Sur</w:t>
      </w:r>
      <w:r>
        <w:rPr>
          <w:lang w:val="id-ID"/>
        </w:rPr>
        <w:t>abaya.</w:t>
      </w:r>
    </w:p>
    <w:p w:rsidR="00ED720C" w:rsidRPr="007C3F34" w:rsidRDefault="00ED720C" w:rsidP="00ED720C">
      <w:pPr>
        <w:pStyle w:val="BodyText"/>
        <w:numPr>
          <w:ilvl w:val="1"/>
          <w:numId w:val="9"/>
        </w:numPr>
        <w:spacing w:line="480" w:lineRule="auto"/>
        <w:ind w:left="709" w:right="-1" w:hanging="709"/>
        <w:jc w:val="both"/>
        <w:rPr>
          <w:b/>
          <w:lang w:val="id-ID"/>
        </w:rPr>
      </w:pPr>
      <w:r w:rsidRPr="007C3F34">
        <w:rPr>
          <w:b/>
        </w:rPr>
        <w:t>Manfaat</w:t>
      </w:r>
    </w:p>
    <w:p w:rsidR="00ED720C" w:rsidRPr="003C2602" w:rsidRDefault="00ED720C" w:rsidP="00ED720C">
      <w:pPr>
        <w:pStyle w:val="Heading1"/>
        <w:keepNext w:val="0"/>
        <w:keepLines w:val="0"/>
        <w:widowControl w:val="0"/>
        <w:numPr>
          <w:ilvl w:val="0"/>
          <w:numId w:val="8"/>
        </w:numPr>
        <w:autoSpaceDE w:val="0"/>
        <w:autoSpaceDN w:val="0"/>
        <w:ind w:left="709" w:right="-1" w:hanging="142"/>
        <w:jc w:val="left"/>
      </w:pPr>
      <w:r w:rsidRPr="003C2602">
        <w:t xml:space="preserve">Manfaat </w:t>
      </w:r>
      <w:r>
        <w:t xml:space="preserve"> </w:t>
      </w:r>
      <w:r w:rsidRPr="003C2602">
        <w:t>Teoritis</w:t>
      </w:r>
    </w:p>
    <w:p w:rsidR="00ED720C" w:rsidRPr="003C2602" w:rsidRDefault="00ED720C" w:rsidP="00ED720C">
      <w:pPr>
        <w:tabs>
          <w:tab w:val="left" w:pos="709"/>
        </w:tabs>
        <w:ind w:right="-1"/>
      </w:pPr>
      <w:r w:rsidRPr="003C2602">
        <w:t>1.</w:t>
      </w:r>
      <w:r w:rsidRPr="003C2602">
        <w:tab/>
        <w:t xml:space="preserve">Bagi </w:t>
      </w:r>
      <w:r>
        <w:t>Rumah Sakit</w:t>
      </w:r>
    </w:p>
    <w:p w:rsidR="00ED720C" w:rsidRPr="003C2602" w:rsidRDefault="00ED720C" w:rsidP="00ED720C">
      <w:pPr>
        <w:pStyle w:val="BodyText"/>
        <w:spacing w:line="480" w:lineRule="auto"/>
        <w:ind w:right="-1" w:firstLine="720"/>
        <w:jc w:val="both"/>
      </w:pPr>
      <w:r w:rsidRPr="003C2602">
        <w:t>Penelitian</w:t>
      </w:r>
      <w:r>
        <w:rPr>
          <w:lang w:val="id-ID"/>
        </w:rPr>
        <w:t xml:space="preserve"> </w:t>
      </w:r>
      <w:r w:rsidRPr="003C2602">
        <w:t>ini</w:t>
      </w:r>
      <w:r>
        <w:rPr>
          <w:lang w:val="id-ID"/>
        </w:rPr>
        <w:t xml:space="preserve"> </w:t>
      </w:r>
      <w:r w:rsidRPr="003C2602">
        <w:t>dapat</w:t>
      </w:r>
      <w:r>
        <w:rPr>
          <w:lang w:val="id-ID"/>
        </w:rPr>
        <w:t xml:space="preserve"> </w:t>
      </w:r>
      <w:r w:rsidRPr="003C2602">
        <w:t>dimanfaatkan</w:t>
      </w:r>
      <w:r>
        <w:rPr>
          <w:lang w:val="id-ID"/>
        </w:rPr>
        <w:t xml:space="preserve"> </w:t>
      </w:r>
      <w:r w:rsidRPr="003C2602">
        <w:t>sebagai</w:t>
      </w:r>
      <w:r>
        <w:rPr>
          <w:lang w:val="id-ID"/>
        </w:rPr>
        <w:t xml:space="preserve"> </w:t>
      </w:r>
      <w:r w:rsidRPr="003C2602">
        <w:t>bahan</w:t>
      </w:r>
      <w:r>
        <w:rPr>
          <w:lang w:val="id-ID"/>
        </w:rPr>
        <w:t xml:space="preserve"> </w:t>
      </w:r>
      <w:r w:rsidRPr="003C2602">
        <w:t>referensi</w:t>
      </w:r>
      <w:r>
        <w:rPr>
          <w:lang w:val="id-ID"/>
        </w:rPr>
        <w:t xml:space="preserve"> </w:t>
      </w:r>
      <w:r w:rsidRPr="003C2602">
        <w:t>/</w:t>
      </w:r>
      <w:r>
        <w:rPr>
          <w:lang w:val="id-ID"/>
        </w:rPr>
        <w:t xml:space="preserve"> </w:t>
      </w:r>
      <w:r w:rsidRPr="003C2602">
        <w:t>acuan</w:t>
      </w:r>
      <w:r>
        <w:rPr>
          <w:lang w:val="id-ID"/>
        </w:rPr>
        <w:t xml:space="preserve"> </w:t>
      </w:r>
      <w:r w:rsidRPr="003C2602">
        <w:t>untuk</w:t>
      </w:r>
      <w:r>
        <w:rPr>
          <w:lang w:val="id-ID"/>
        </w:rPr>
        <w:t xml:space="preserve"> </w:t>
      </w:r>
      <w:r w:rsidRPr="003C2602">
        <w:t>pengawasan</w:t>
      </w:r>
      <w:r>
        <w:rPr>
          <w:lang w:val="id-ID"/>
        </w:rPr>
        <w:t xml:space="preserve"> </w:t>
      </w:r>
      <w:r>
        <w:t>di Rumkital Dr. Ramelan Surabaya</w:t>
      </w:r>
      <w:r>
        <w:rPr>
          <w:lang w:val="id-ID"/>
        </w:rPr>
        <w:t xml:space="preserve"> </w:t>
      </w:r>
      <w:r w:rsidRPr="003C2602">
        <w:t>terhadap</w:t>
      </w:r>
      <w:r>
        <w:rPr>
          <w:lang w:val="id-ID"/>
        </w:rPr>
        <w:t xml:space="preserve"> </w:t>
      </w:r>
      <w:r w:rsidRPr="003C2602">
        <w:t>penggunaan APD.</w:t>
      </w:r>
      <w:r>
        <w:rPr>
          <w:lang w:val="id-ID"/>
        </w:rPr>
        <w:t xml:space="preserve"> </w:t>
      </w:r>
    </w:p>
    <w:p w:rsidR="00ED720C" w:rsidRPr="003C2602" w:rsidRDefault="00ED720C" w:rsidP="00ED720C">
      <w:pPr>
        <w:pStyle w:val="ListParagraph"/>
        <w:widowControl w:val="0"/>
        <w:numPr>
          <w:ilvl w:val="2"/>
          <w:numId w:val="3"/>
        </w:numPr>
        <w:tabs>
          <w:tab w:val="clear" w:pos="360"/>
          <w:tab w:val="num" w:pos="90"/>
          <w:tab w:val="left" w:pos="720"/>
        </w:tabs>
        <w:autoSpaceDE w:val="0"/>
        <w:autoSpaceDN w:val="0"/>
        <w:ind w:left="0" w:right="-1" w:hanging="709"/>
        <w:contextualSpacing w:val="0"/>
        <w:jc w:val="left"/>
      </w:pPr>
      <w:r w:rsidRPr="003C2602">
        <w:t>2.</w:t>
      </w:r>
      <w:r w:rsidRPr="003C2602">
        <w:tab/>
        <w:t>Bagi</w:t>
      </w:r>
      <w:r>
        <w:t xml:space="preserve"> Perawat</w:t>
      </w:r>
    </w:p>
    <w:p w:rsidR="00ED720C" w:rsidRDefault="00ED720C" w:rsidP="00ED720C">
      <w:pPr>
        <w:pStyle w:val="BodyText"/>
        <w:spacing w:line="480" w:lineRule="auto"/>
        <w:ind w:right="-1" w:firstLine="720"/>
        <w:jc w:val="both"/>
        <w:rPr>
          <w:lang w:val="id-ID"/>
        </w:rPr>
      </w:pPr>
      <w:r w:rsidRPr="003C2602">
        <w:t>Penggunaan APD sangat</w:t>
      </w:r>
      <w:r>
        <w:rPr>
          <w:lang w:val="id-ID"/>
        </w:rPr>
        <w:t xml:space="preserve"> </w:t>
      </w:r>
      <w:r w:rsidRPr="003C2602">
        <w:t>berpengaruh</w:t>
      </w:r>
      <w:r>
        <w:rPr>
          <w:lang w:val="id-ID"/>
        </w:rPr>
        <w:t xml:space="preserve"> </w:t>
      </w:r>
      <w:r w:rsidRPr="003C2602">
        <w:t>terhadap</w:t>
      </w:r>
      <w:r>
        <w:rPr>
          <w:lang w:val="id-ID"/>
        </w:rPr>
        <w:t xml:space="preserve"> </w:t>
      </w:r>
      <w:r w:rsidRPr="003C2602">
        <w:t>keselamatan</w:t>
      </w:r>
      <w:r>
        <w:rPr>
          <w:lang w:val="id-ID"/>
        </w:rPr>
        <w:t xml:space="preserve"> </w:t>
      </w:r>
      <w:r w:rsidRPr="003C2602">
        <w:t>kerja</w:t>
      </w:r>
      <w:r>
        <w:rPr>
          <w:lang w:val="id-ID"/>
        </w:rPr>
        <w:t xml:space="preserve"> </w:t>
      </w:r>
      <w:r w:rsidRPr="003C2602">
        <w:t>dari</w:t>
      </w:r>
      <w:r>
        <w:rPr>
          <w:lang w:val="id-ID"/>
        </w:rPr>
        <w:t xml:space="preserve"> </w:t>
      </w:r>
      <w:r>
        <w:t xml:space="preserve">perawat dalam </w:t>
      </w:r>
      <w:r w:rsidRPr="003C2602">
        <w:t>penggunaan APD oleh</w:t>
      </w:r>
      <w:r>
        <w:rPr>
          <w:lang w:val="id-ID"/>
        </w:rPr>
        <w:t xml:space="preserve"> </w:t>
      </w:r>
      <w:r w:rsidRPr="003C2602">
        <w:t>perawat</w:t>
      </w:r>
      <w:r>
        <w:rPr>
          <w:lang w:val="id-ID"/>
        </w:rPr>
        <w:t xml:space="preserve"> </w:t>
      </w:r>
      <w:r w:rsidRPr="003C2602">
        <w:t>saat</w:t>
      </w:r>
      <w:r>
        <w:rPr>
          <w:lang w:val="id-ID"/>
        </w:rPr>
        <w:t xml:space="preserve"> </w:t>
      </w:r>
      <w:r w:rsidRPr="003C2602">
        <w:t>ini di</w:t>
      </w:r>
      <w:r w:rsidRPr="003C2602">
        <w:rPr>
          <w:lang w:val="id-ID"/>
        </w:rPr>
        <w:t xml:space="preserve"> Rumkital Dr. Ramelan Surabaya</w:t>
      </w:r>
      <w:r w:rsidRPr="003C2602">
        <w:t>.</w:t>
      </w:r>
      <w:r>
        <w:rPr>
          <w:lang w:val="id-ID"/>
        </w:rPr>
        <w:t xml:space="preserve"> </w:t>
      </w:r>
    </w:p>
    <w:p w:rsidR="00ED720C" w:rsidRDefault="00ED720C" w:rsidP="00ED720C">
      <w:pPr>
        <w:pStyle w:val="BodyText"/>
        <w:tabs>
          <w:tab w:val="left" w:pos="1701"/>
        </w:tabs>
        <w:spacing w:line="480" w:lineRule="auto"/>
        <w:ind w:right="-1"/>
        <w:jc w:val="both"/>
        <w:rPr>
          <w:lang w:val="id-ID"/>
        </w:rPr>
      </w:pPr>
      <w:r w:rsidRPr="007C3F34">
        <w:rPr>
          <w:lang w:val="id-ID"/>
        </w:rPr>
        <w:t>3.</w:t>
      </w:r>
      <w:r>
        <w:rPr>
          <w:lang w:val="id-ID"/>
        </w:rPr>
        <w:t xml:space="preserve">           Bagi Pasien  </w:t>
      </w:r>
    </w:p>
    <w:p w:rsidR="00ED720C" w:rsidRPr="002468F5" w:rsidRDefault="00ED720C" w:rsidP="00ED720C">
      <w:pPr>
        <w:pStyle w:val="BodyText"/>
        <w:spacing w:line="480" w:lineRule="auto"/>
        <w:ind w:right="-1" w:firstLine="720"/>
        <w:jc w:val="both"/>
        <w:rPr>
          <w:lang w:val="id-ID"/>
        </w:rPr>
      </w:pPr>
      <w:r>
        <w:rPr>
          <w:lang w:val="id-ID"/>
        </w:rPr>
        <w:t xml:space="preserve">   </w:t>
      </w:r>
      <w:r w:rsidRPr="003C2602">
        <w:t>Penggunaan APD sangat</w:t>
      </w:r>
      <w:r>
        <w:rPr>
          <w:lang w:val="id-ID"/>
        </w:rPr>
        <w:t xml:space="preserve"> </w:t>
      </w:r>
      <w:r w:rsidRPr="003C2602">
        <w:t>berpengaruh</w:t>
      </w:r>
      <w:r>
        <w:rPr>
          <w:lang w:val="id-ID"/>
        </w:rPr>
        <w:t xml:space="preserve"> </w:t>
      </w:r>
      <w:r w:rsidRPr="003C2602">
        <w:t>terhadap</w:t>
      </w:r>
      <w:r>
        <w:rPr>
          <w:lang w:val="id-ID"/>
        </w:rPr>
        <w:t xml:space="preserve"> </w:t>
      </w:r>
      <w:r w:rsidRPr="003C2602">
        <w:t>keselamatan</w:t>
      </w:r>
      <w:r>
        <w:rPr>
          <w:lang w:val="id-ID"/>
        </w:rPr>
        <w:t xml:space="preserve"> pasien. Hal tersebut dikarenakan memutus mata rantai penyebaran infeksi terhadap pasien.</w:t>
      </w:r>
    </w:p>
    <w:p w:rsidR="00ED720C" w:rsidRPr="003C2602" w:rsidRDefault="00ED720C" w:rsidP="00ED720C">
      <w:pPr>
        <w:pStyle w:val="BodyText"/>
        <w:spacing w:line="480" w:lineRule="auto"/>
        <w:ind w:right="-1"/>
        <w:rPr>
          <w:b/>
          <w:lang w:val="id-ID"/>
        </w:rPr>
      </w:pPr>
      <w:r w:rsidRPr="003C2602">
        <w:rPr>
          <w:b/>
          <w:lang w:val="id-ID"/>
        </w:rPr>
        <w:t xml:space="preserve">1.4.2 </w:t>
      </w:r>
      <w:r w:rsidRPr="003C2602">
        <w:rPr>
          <w:b/>
          <w:lang w:val="id-ID"/>
        </w:rPr>
        <w:tab/>
        <w:t>Manfaat Praktis</w:t>
      </w:r>
    </w:p>
    <w:p w:rsidR="00ED720C" w:rsidRPr="003C2602" w:rsidRDefault="00ED720C" w:rsidP="00ED720C">
      <w:pPr>
        <w:tabs>
          <w:tab w:val="left" w:pos="567"/>
        </w:tabs>
        <w:ind w:right="-1"/>
      </w:pPr>
      <w:r w:rsidRPr="003C2602">
        <w:t>1.</w:t>
      </w:r>
      <w:r w:rsidRPr="003C2602">
        <w:tab/>
        <w:t>Bagi Profesi Perawat</w:t>
      </w:r>
    </w:p>
    <w:p w:rsidR="00ED720C" w:rsidRPr="003C2602" w:rsidRDefault="00ED720C" w:rsidP="00ED720C">
      <w:pPr>
        <w:pStyle w:val="ListParagraph"/>
        <w:tabs>
          <w:tab w:val="left" w:pos="567"/>
          <w:tab w:val="left" w:pos="2109"/>
        </w:tabs>
        <w:ind w:left="0" w:right="-1"/>
      </w:pPr>
      <w:r w:rsidRPr="003C2602">
        <w:tab/>
        <w:t>Perawat</w:t>
      </w:r>
      <w:r>
        <w:t xml:space="preserve"> </w:t>
      </w:r>
      <w:r w:rsidRPr="003C2602">
        <w:t>mendapat</w:t>
      </w:r>
      <w:r>
        <w:t xml:space="preserve"> </w:t>
      </w:r>
      <w:r w:rsidRPr="003C2602">
        <w:t>gambaran</w:t>
      </w:r>
      <w:r>
        <w:t xml:space="preserve"> </w:t>
      </w:r>
      <w:r w:rsidRPr="003C2602">
        <w:t>penggunaan</w:t>
      </w:r>
      <w:r>
        <w:t xml:space="preserve"> </w:t>
      </w:r>
      <w:r w:rsidRPr="003C2602">
        <w:t>Alat</w:t>
      </w:r>
      <w:r>
        <w:t xml:space="preserve"> </w:t>
      </w:r>
      <w:r w:rsidRPr="003C2602">
        <w:t>Pelindung</w:t>
      </w:r>
      <w:r>
        <w:t xml:space="preserve"> </w:t>
      </w:r>
      <w:r w:rsidRPr="003C2602">
        <w:t>Diri di rumah</w:t>
      </w:r>
      <w:r>
        <w:t xml:space="preserve"> </w:t>
      </w:r>
      <w:r w:rsidRPr="003C2602">
        <w:t>sakit</w:t>
      </w:r>
      <w:r>
        <w:t xml:space="preserve"> </w:t>
      </w:r>
      <w:r w:rsidRPr="003C2602">
        <w:t>dan</w:t>
      </w:r>
      <w:r>
        <w:t xml:space="preserve"> </w:t>
      </w:r>
      <w:r w:rsidRPr="003C2602">
        <w:t>menyadari</w:t>
      </w:r>
      <w:r>
        <w:t xml:space="preserve"> </w:t>
      </w:r>
      <w:r w:rsidRPr="003C2602">
        <w:t>pentingnya</w:t>
      </w:r>
      <w:r>
        <w:t xml:space="preserve"> </w:t>
      </w:r>
      <w:r w:rsidRPr="003C2602">
        <w:t>penggunaan APD sebelum</w:t>
      </w:r>
      <w:r>
        <w:t xml:space="preserve"> </w:t>
      </w:r>
      <w:r w:rsidRPr="003C2602">
        <w:t>memberikan</w:t>
      </w:r>
      <w:r>
        <w:t xml:space="preserve"> </w:t>
      </w:r>
      <w:r w:rsidRPr="003C2602">
        <w:t>asuhan</w:t>
      </w:r>
      <w:r>
        <w:t xml:space="preserve"> </w:t>
      </w:r>
      <w:r w:rsidRPr="003C2602">
        <w:t>keperawatan</w:t>
      </w:r>
      <w:r>
        <w:t xml:space="preserve"> </w:t>
      </w:r>
      <w:r w:rsidRPr="003C2602">
        <w:t>kepada</w:t>
      </w:r>
      <w:r>
        <w:t xml:space="preserve"> </w:t>
      </w:r>
      <w:r w:rsidRPr="003C2602">
        <w:t>pasien. Dengan</w:t>
      </w:r>
      <w:r>
        <w:t xml:space="preserve"> </w:t>
      </w:r>
      <w:r w:rsidRPr="003C2602">
        <w:t>demikian</w:t>
      </w:r>
      <w:r>
        <w:t xml:space="preserve"> </w:t>
      </w:r>
      <w:r w:rsidRPr="003C2602">
        <w:t>diharapkan</w:t>
      </w:r>
      <w:r>
        <w:t xml:space="preserve"> </w:t>
      </w:r>
      <w:r w:rsidRPr="003C2602">
        <w:t>perawat</w:t>
      </w:r>
      <w:r>
        <w:t xml:space="preserve"> </w:t>
      </w:r>
      <w:r w:rsidRPr="003C2602">
        <w:t>dapat</w:t>
      </w:r>
      <w:r>
        <w:t xml:space="preserve"> </w:t>
      </w:r>
      <w:r w:rsidRPr="003C2602">
        <w:t>lebih</w:t>
      </w:r>
      <w:r>
        <w:t xml:space="preserve"> </w:t>
      </w:r>
      <w:r w:rsidRPr="003C2602">
        <w:t>disiplin</w:t>
      </w:r>
      <w:r>
        <w:t xml:space="preserve"> </w:t>
      </w:r>
      <w:r w:rsidRPr="003C2602">
        <w:t>dalam</w:t>
      </w:r>
      <w:r>
        <w:t xml:space="preserve"> </w:t>
      </w:r>
      <w:r w:rsidRPr="003C2602">
        <w:t>menggunakan APD sebelum melakukan intervensi atau tindakan keperawatan. Meningkatkan</w:t>
      </w:r>
      <w:r>
        <w:t xml:space="preserve"> </w:t>
      </w:r>
      <w:r w:rsidRPr="003C2602">
        <w:t>pengetahuan</w:t>
      </w:r>
      <w:r>
        <w:t xml:space="preserve"> </w:t>
      </w:r>
      <w:r w:rsidRPr="003C2602">
        <w:t>dan</w:t>
      </w:r>
      <w:r>
        <w:t xml:space="preserve"> </w:t>
      </w:r>
      <w:r w:rsidRPr="003C2602">
        <w:t>pelatihan dapat menumbuhkan kepercayaan diri perawat dalam kepatuhan perawat untuk menggunkan alat pelindung diri (APD).</w:t>
      </w:r>
    </w:p>
    <w:p w:rsidR="00ED720C" w:rsidRPr="003C2602" w:rsidRDefault="00ED720C" w:rsidP="00ED720C">
      <w:pPr>
        <w:pStyle w:val="ListParagraph"/>
        <w:tabs>
          <w:tab w:val="left" w:pos="567"/>
          <w:tab w:val="left" w:pos="2109"/>
        </w:tabs>
        <w:ind w:left="0" w:right="-1"/>
      </w:pPr>
      <w:r w:rsidRPr="003C2602">
        <w:lastRenderedPageBreak/>
        <w:t>2.</w:t>
      </w:r>
      <w:r w:rsidRPr="003C2602">
        <w:tab/>
        <w:t>Bagi lahan penelitian</w:t>
      </w:r>
    </w:p>
    <w:p w:rsidR="00ED720C" w:rsidRPr="003C2602" w:rsidRDefault="00ED720C" w:rsidP="00ED720C">
      <w:pPr>
        <w:pStyle w:val="BodyText"/>
        <w:spacing w:line="480" w:lineRule="auto"/>
        <w:ind w:right="-1" w:firstLine="720"/>
        <w:jc w:val="both"/>
        <w:rPr>
          <w:lang w:val="id-ID"/>
        </w:rPr>
      </w:pPr>
      <w:r>
        <w:t xml:space="preserve">Penelitian ini </w:t>
      </w:r>
      <w:r w:rsidRPr="003C2602">
        <w:rPr>
          <w:lang w:val="id-ID"/>
        </w:rPr>
        <w:t>diharapkan tolak ukur atau indikator dalam penerapan Supervisi Tim Pencengahan dan Pengedalian Infeksi (PPI) dengan kepatuahn  perawat dalam p</w:t>
      </w:r>
      <w:r w:rsidRPr="003C2602">
        <w:t>enggunaan</w:t>
      </w:r>
      <w:r>
        <w:rPr>
          <w:lang w:val="id-ID"/>
        </w:rPr>
        <w:t xml:space="preserve"> </w:t>
      </w:r>
      <w:r w:rsidRPr="003C2602">
        <w:rPr>
          <w:lang w:val="id-ID"/>
        </w:rPr>
        <w:t>alat pelindung diri</w:t>
      </w:r>
      <w:r>
        <w:rPr>
          <w:lang w:val="id-ID"/>
        </w:rPr>
        <w:t xml:space="preserve"> </w:t>
      </w:r>
      <w:r w:rsidRPr="003C2602">
        <w:t xml:space="preserve">Perawat di </w:t>
      </w:r>
      <w:r w:rsidRPr="003C2602">
        <w:rPr>
          <w:lang w:val="id-ID"/>
        </w:rPr>
        <w:t xml:space="preserve"> Rumkital Dr. Ramelan Surabaya</w:t>
      </w:r>
      <w:r w:rsidRPr="003C2602">
        <w:t>.</w:t>
      </w:r>
      <w:r w:rsidRPr="003C2602">
        <w:rPr>
          <w:lang w:val="id-ID"/>
        </w:rPr>
        <w:t xml:space="preserve"> </w:t>
      </w:r>
    </w:p>
    <w:p w:rsidR="00ED720C" w:rsidRPr="003C2602" w:rsidRDefault="00ED720C" w:rsidP="00ED720C">
      <w:pPr>
        <w:pStyle w:val="BodyText"/>
        <w:spacing w:line="480" w:lineRule="auto"/>
        <w:ind w:right="-1"/>
        <w:jc w:val="both"/>
        <w:rPr>
          <w:lang w:val="id-ID"/>
        </w:rPr>
      </w:pPr>
      <w:r w:rsidRPr="003C2602">
        <w:rPr>
          <w:lang w:val="id-ID"/>
        </w:rPr>
        <w:t>3.</w:t>
      </w:r>
      <w:r w:rsidRPr="003C2602">
        <w:rPr>
          <w:lang w:val="id-ID"/>
        </w:rPr>
        <w:tab/>
        <w:t>Bagi penelitian selanjutnya</w:t>
      </w:r>
    </w:p>
    <w:p w:rsidR="00ED720C" w:rsidRPr="003C2602" w:rsidRDefault="00ED720C" w:rsidP="00ED720C">
      <w:pPr>
        <w:pStyle w:val="BodyText"/>
        <w:spacing w:line="480" w:lineRule="auto"/>
        <w:ind w:right="-1"/>
        <w:jc w:val="both"/>
        <w:rPr>
          <w:lang w:val="id-ID"/>
        </w:rPr>
      </w:pPr>
      <w:r w:rsidRPr="003C2602">
        <w:rPr>
          <w:lang w:val="id-ID"/>
        </w:rPr>
        <w:tab/>
        <w:t>Hasil penelitian ini dapat memberi informasi atau gambaran untuk mengembangkan penelitian selanjutnya yang berhubungan dengan pel</w:t>
      </w:r>
      <w:r>
        <w:rPr>
          <w:lang w:val="id-ID"/>
        </w:rPr>
        <w:t>aksanaan Supervisi</w:t>
      </w:r>
      <w:r w:rsidRPr="003C2602">
        <w:rPr>
          <w:lang w:val="id-ID"/>
        </w:rPr>
        <w:t xml:space="preserve"> dengan</w:t>
      </w:r>
      <w:r>
        <w:rPr>
          <w:lang w:val="id-ID"/>
        </w:rPr>
        <w:t xml:space="preserve"> kepat</w:t>
      </w:r>
      <w:r>
        <w:t>uha</w:t>
      </w:r>
      <w:r w:rsidRPr="003C2602">
        <w:rPr>
          <w:lang w:val="id-ID"/>
        </w:rPr>
        <w:t>n  perawat dalam p</w:t>
      </w:r>
      <w:r w:rsidRPr="003C2602">
        <w:t>enggunaan</w:t>
      </w:r>
      <w:r>
        <w:rPr>
          <w:lang w:val="id-ID"/>
        </w:rPr>
        <w:t xml:space="preserve"> </w:t>
      </w:r>
      <w:r w:rsidRPr="003C2602">
        <w:rPr>
          <w:lang w:val="id-ID"/>
        </w:rPr>
        <w:t>alat pelindung diri</w:t>
      </w:r>
      <w:r w:rsidRPr="003C2602">
        <w:t xml:space="preserve"> di </w:t>
      </w:r>
      <w:r>
        <w:t>ruang</w:t>
      </w:r>
      <w:r>
        <w:rPr>
          <w:lang w:val="id-ID"/>
        </w:rPr>
        <w:t xml:space="preserve"> </w:t>
      </w:r>
      <w:r>
        <w:t>rawat</w:t>
      </w:r>
      <w:r>
        <w:rPr>
          <w:lang w:val="id-ID"/>
        </w:rPr>
        <w:t xml:space="preserve"> </w:t>
      </w:r>
      <w:r>
        <w:t>inap</w:t>
      </w:r>
      <w:r>
        <w:rPr>
          <w:lang w:val="id-ID"/>
        </w:rPr>
        <w:t xml:space="preserve"> </w:t>
      </w:r>
      <w:r>
        <w:t>penyakit</w:t>
      </w:r>
      <w:r>
        <w:rPr>
          <w:lang w:val="id-ID"/>
        </w:rPr>
        <w:t xml:space="preserve"> </w:t>
      </w:r>
      <w:r>
        <w:t>dalam</w:t>
      </w:r>
      <w:r w:rsidRPr="003C2602">
        <w:rPr>
          <w:lang w:val="id-ID"/>
        </w:rPr>
        <w:t xml:space="preserve">. </w:t>
      </w:r>
    </w:p>
    <w:p w:rsidR="00ED720C" w:rsidRPr="003C2602" w:rsidRDefault="00ED720C" w:rsidP="00ED720C">
      <w:pPr>
        <w:pStyle w:val="ListParagraph"/>
        <w:tabs>
          <w:tab w:val="left" w:pos="567"/>
          <w:tab w:val="left" w:pos="2109"/>
        </w:tabs>
        <w:ind w:left="0" w:right="-1"/>
      </w:pPr>
    </w:p>
    <w:p w:rsidR="00ED720C" w:rsidRPr="003C2602" w:rsidRDefault="00ED720C" w:rsidP="00ED720C">
      <w:pPr>
        <w:pStyle w:val="ListParagraph"/>
        <w:tabs>
          <w:tab w:val="left" w:pos="567"/>
          <w:tab w:val="left" w:pos="2109"/>
        </w:tabs>
        <w:ind w:left="0" w:right="-1"/>
      </w:pPr>
    </w:p>
    <w:p w:rsidR="00ED720C" w:rsidRPr="003C2602" w:rsidRDefault="00ED720C" w:rsidP="00ED720C">
      <w:pPr>
        <w:pStyle w:val="ListParagraph"/>
        <w:tabs>
          <w:tab w:val="left" w:pos="567"/>
          <w:tab w:val="left" w:pos="2109"/>
        </w:tabs>
        <w:ind w:left="0" w:right="-1"/>
        <w:rPr>
          <w:szCs w:val="24"/>
        </w:rPr>
      </w:pPr>
      <w:r w:rsidRPr="003C2602">
        <w:tab/>
      </w:r>
    </w:p>
    <w:p w:rsidR="00ED720C" w:rsidRPr="003C2602" w:rsidRDefault="00ED720C" w:rsidP="00ED720C">
      <w:pPr>
        <w:tabs>
          <w:tab w:val="left" w:pos="1020"/>
        </w:tabs>
        <w:ind w:right="-1"/>
        <w:rPr>
          <w:szCs w:val="24"/>
        </w:rPr>
      </w:pPr>
      <w:r w:rsidRPr="003C2602">
        <w:rPr>
          <w:szCs w:val="24"/>
        </w:rPr>
        <w:tab/>
      </w:r>
      <w:r>
        <w:rPr>
          <w:szCs w:val="24"/>
        </w:rPr>
        <w:t xml:space="preserve"> </w:t>
      </w:r>
    </w:p>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Pr>
        <w:sectPr w:rsidR="00ED720C" w:rsidSect="005C64AB">
          <w:headerReference w:type="default" r:id="rId17"/>
          <w:footerReference w:type="default" r:id="rId18"/>
          <w:pgSz w:w="11906" w:h="16838" w:code="9"/>
          <w:pgMar w:top="1701" w:right="1701" w:bottom="1701" w:left="2268" w:header="709" w:footer="709" w:gutter="0"/>
          <w:pgNumType w:start="2"/>
          <w:cols w:space="708"/>
          <w:docGrid w:linePitch="360"/>
        </w:sectPr>
      </w:pPr>
    </w:p>
    <w:p w:rsidR="00ED720C" w:rsidRPr="00B67954" w:rsidRDefault="00ED720C" w:rsidP="00ED720C">
      <w:pPr>
        <w:jc w:val="center"/>
        <w:rPr>
          <w:b/>
          <w:szCs w:val="24"/>
        </w:rPr>
      </w:pPr>
      <w:r w:rsidRPr="00B67954">
        <w:rPr>
          <w:b/>
          <w:szCs w:val="24"/>
        </w:rPr>
        <w:lastRenderedPageBreak/>
        <w:t>BAB 2</w:t>
      </w:r>
    </w:p>
    <w:p w:rsidR="00ED720C" w:rsidRDefault="00ED720C" w:rsidP="00ED720C">
      <w:pPr>
        <w:jc w:val="center"/>
        <w:rPr>
          <w:b/>
          <w:szCs w:val="24"/>
        </w:rPr>
      </w:pPr>
      <w:r w:rsidRPr="00B67954">
        <w:rPr>
          <w:b/>
          <w:szCs w:val="24"/>
        </w:rPr>
        <w:t>TINJAUN PUSTAKA</w:t>
      </w:r>
    </w:p>
    <w:p w:rsidR="00ED720C" w:rsidRDefault="00ED720C" w:rsidP="00ED720C">
      <w:pPr>
        <w:rPr>
          <w:b/>
          <w:szCs w:val="24"/>
        </w:rPr>
      </w:pPr>
    </w:p>
    <w:p w:rsidR="00ED720C" w:rsidRPr="00B67954" w:rsidRDefault="00ED720C" w:rsidP="00ED720C">
      <w:pPr>
        <w:pStyle w:val="ListParagraph"/>
        <w:numPr>
          <w:ilvl w:val="0"/>
          <w:numId w:val="13"/>
        </w:numPr>
        <w:ind w:left="709" w:hanging="567"/>
        <w:rPr>
          <w:b/>
          <w:szCs w:val="24"/>
        </w:rPr>
      </w:pPr>
      <w:r w:rsidRPr="00B67954">
        <w:rPr>
          <w:b/>
          <w:szCs w:val="24"/>
        </w:rPr>
        <w:t>Supervisi</w:t>
      </w:r>
    </w:p>
    <w:p w:rsidR="00ED720C" w:rsidRPr="00B67954" w:rsidRDefault="00ED720C" w:rsidP="00ED720C">
      <w:pPr>
        <w:pStyle w:val="ListParagraph"/>
        <w:numPr>
          <w:ilvl w:val="0"/>
          <w:numId w:val="14"/>
        </w:numPr>
        <w:ind w:left="709" w:hanging="207"/>
        <w:rPr>
          <w:b/>
          <w:szCs w:val="24"/>
        </w:rPr>
      </w:pPr>
      <w:r w:rsidRPr="00B67954">
        <w:rPr>
          <w:b/>
          <w:szCs w:val="24"/>
        </w:rPr>
        <w:t>Pengertian Supervisi</w:t>
      </w:r>
    </w:p>
    <w:p w:rsidR="00ED720C" w:rsidRPr="00B67954" w:rsidRDefault="00ED720C" w:rsidP="00ED720C">
      <w:pPr>
        <w:ind w:firstLine="502"/>
        <w:rPr>
          <w:b/>
          <w:szCs w:val="24"/>
        </w:rPr>
      </w:pPr>
      <w:r>
        <w:rPr>
          <w:rFonts w:eastAsia="Times New Roman"/>
          <w:szCs w:val="24"/>
        </w:rPr>
        <w:t xml:space="preserve">Pitman (2011) </w:t>
      </w:r>
      <w:r w:rsidRPr="00B67954">
        <w:rPr>
          <w:rFonts w:eastAsia="Times New Roman"/>
          <w:szCs w:val="24"/>
        </w:rPr>
        <w:t>mendefinisikan supervisi sebagai suatu kegiatan yang digunakan untuk menfasilitasi refleksi yang lebih mendalam dari praktek yang sudah dilakukan, refleksi ini memungkinkan staf mencapai, mempertahankan, dan kreatif dalam menigkatkan kualitas pemberian asuhan keperawatan melalui sarana pendukung yang ada</w:t>
      </w:r>
      <w:r>
        <w:rPr>
          <w:rFonts w:eastAsia="Times New Roman"/>
          <w:szCs w:val="24"/>
        </w:rPr>
        <w:t xml:space="preserve"> d</w:t>
      </w:r>
      <w:r w:rsidRPr="00B67954">
        <w:rPr>
          <w:rFonts w:eastAsia="Times New Roman"/>
          <w:szCs w:val="24"/>
        </w:rPr>
        <w:t xml:space="preserve">alam supervisi keperawatan dapat dilakukan oleh pemangku jabatan dalam berbagai level seperti ketua tim, kepala ruangan, pengawas, kepala seksi, kepala bidang perawatan atau pun wakil direktur keperawatan. Sistem supervisi akan memberikan kejelasan tugas, </w:t>
      </w:r>
      <w:r w:rsidRPr="00B67954">
        <w:rPr>
          <w:rFonts w:eastAsia="Times New Roman"/>
          <w:i/>
          <w:szCs w:val="24"/>
        </w:rPr>
        <w:t>feedback</w:t>
      </w:r>
      <w:r w:rsidRPr="00B67954">
        <w:rPr>
          <w:rFonts w:eastAsia="Times New Roman"/>
          <w:szCs w:val="24"/>
        </w:rPr>
        <w:t xml:space="preserve"> dan kesempatan perawat pelaksana mendapatkan promosi. Supervisi menurut Nursalam (2015) merupakan suatu bentuk dari kegiatan manajemen keperawatan yang bertujuan pada pemenuhan dan peningkatan pelayanan pada klien dan keluarga yang berfokus pada kebutuhan, keterampilan, dan kemampuan perawat dalam melaksanakan tugas. Kunci supervisi menurut Nursalam (2015) meliputi pra (menetapkan kegiatan, menetapkan tujuan dan menetapkan kompetensi yang akan di nilai), pelaksanaan (menilai kinerja, mengklarifikasi permasalahan, melakukan Tanya jawab, dan pembinaan), serta pascasupervisi 3F (F-fair yaitu memberikan penilaian, feedback atau memberikan umpan balik dan klarifikasi, reinforcement yaitu memberikan penghargaaan dan follow up perbaikan).</w:t>
      </w:r>
    </w:p>
    <w:p w:rsidR="00ED720C" w:rsidRPr="00B67954" w:rsidRDefault="00ED720C" w:rsidP="00ED720C">
      <w:pPr>
        <w:ind w:firstLine="720"/>
        <w:rPr>
          <w:rFonts w:eastAsia="Times New Roman"/>
          <w:szCs w:val="24"/>
        </w:rPr>
      </w:pPr>
    </w:p>
    <w:p w:rsidR="00ED720C" w:rsidRDefault="00ED720C" w:rsidP="00ED720C">
      <w:pPr>
        <w:pStyle w:val="ListParagraph"/>
        <w:numPr>
          <w:ilvl w:val="0"/>
          <w:numId w:val="15"/>
        </w:numPr>
        <w:tabs>
          <w:tab w:val="left" w:pos="851"/>
        </w:tabs>
        <w:ind w:hanging="153"/>
        <w:rPr>
          <w:rFonts w:eastAsia="Times New Roman"/>
          <w:b/>
          <w:szCs w:val="24"/>
        </w:rPr>
        <w:sectPr w:rsidR="00ED720C" w:rsidSect="00ED1BB5">
          <w:headerReference w:type="default" r:id="rId19"/>
          <w:footerReference w:type="default" r:id="rId20"/>
          <w:pgSz w:w="11900" w:h="16841" w:code="9"/>
          <w:pgMar w:top="1701" w:right="1701" w:bottom="1701" w:left="2268" w:header="709" w:footer="709" w:gutter="0"/>
          <w:pgNumType w:start="8"/>
          <w:cols w:space="708"/>
          <w:docGrid w:linePitch="360"/>
        </w:sectPr>
      </w:pPr>
    </w:p>
    <w:p w:rsidR="00ED720C" w:rsidRPr="00B67954" w:rsidRDefault="00ED720C" w:rsidP="00ED720C">
      <w:pPr>
        <w:pStyle w:val="ListParagraph"/>
        <w:numPr>
          <w:ilvl w:val="0"/>
          <w:numId w:val="15"/>
        </w:numPr>
        <w:tabs>
          <w:tab w:val="left" w:pos="851"/>
        </w:tabs>
        <w:ind w:hanging="153"/>
        <w:rPr>
          <w:rFonts w:eastAsia="Times New Roman"/>
          <w:b/>
          <w:szCs w:val="24"/>
        </w:rPr>
      </w:pPr>
      <w:r w:rsidRPr="00B67954">
        <w:rPr>
          <w:rFonts w:eastAsia="Times New Roman"/>
          <w:b/>
          <w:szCs w:val="24"/>
        </w:rPr>
        <w:lastRenderedPageBreak/>
        <w:t>Fungsi Supervisi dan Peran Supervisor</w:t>
      </w:r>
    </w:p>
    <w:p w:rsidR="00ED720C" w:rsidRPr="00B67954" w:rsidRDefault="00ED720C" w:rsidP="00ED720C">
      <w:pPr>
        <w:ind w:firstLine="720"/>
        <w:rPr>
          <w:rFonts w:eastAsia="Times New Roman"/>
          <w:szCs w:val="24"/>
        </w:rPr>
      </w:pPr>
      <w:r w:rsidRPr="00B67954">
        <w:rPr>
          <w:rFonts w:eastAsia="Times New Roman"/>
          <w:szCs w:val="24"/>
        </w:rPr>
        <w:t>Nursalam 2015  men</w:t>
      </w:r>
      <w:r>
        <w:rPr>
          <w:rFonts w:eastAsia="Times New Roman"/>
          <w:szCs w:val="24"/>
        </w:rPr>
        <w:t>yebutkan empat fungsi supervisi</w:t>
      </w:r>
      <w:r w:rsidRPr="00B67954">
        <w:rPr>
          <w:rFonts w:eastAsia="Times New Roman"/>
          <w:szCs w:val="24"/>
        </w:rPr>
        <w:t>, keempat fungsi tersebut saling berhubungan, apabila ada salah satu fungsi yang tidak dilakukan dengan baik akan mempengaruhi fungsi yang lain, keempat fungsi tersebut yaitu:</w:t>
      </w:r>
    </w:p>
    <w:p w:rsidR="00ED720C" w:rsidRPr="00B67954" w:rsidRDefault="00ED720C" w:rsidP="00ED720C">
      <w:pPr>
        <w:pStyle w:val="ListParagraph"/>
        <w:numPr>
          <w:ilvl w:val="0"/>
          <w:numId w:val="16"/>
        </w:numPr>
        <w:rPr>
          <w:rFonts w:eastAsia="Times New Roman"/>
          <w:szCs w:val="24"/>
        </w:rPr>
      </w:pPr>
      <w:r w:rsidRPr="00B67954">
        <w:rPr>
          <w:rFonts w:eastAsia="Times New Roman"/>
          <w:szCs w:val="24"/>
        </w:rPr>
        <w:t>Manajemen (Pengelolaan)</w:t>
      </w:r>
    </w:p>
    <w:p w:rsidR="00ED720C" w:rsidRPr="00B67954" w:rsidRDefault="00ED720C" w:rsidP="00ED720C">
      <w:pPr>
        <w:pStyle w:val="ListParagraph"/>
        <w:ind w:left="0" w:firstLine="349"/>
        <w:rPr>
          <w:rFonts w:eastAsia="Times New Roman"/>
          <w:szCs w:val="24"/>
        </w:rPr>
      </w:pPr>
      <w:r w:rsidRPr="00B67954">
        <w:rPr>
          <w:rFonts w:eastAsia="Times New Roman"/>
          <w:szCs w:val="24"/>
        </w:rPr>
        <w:t>Fungsi ini bertujuan memastikan bahwa pekerjaan staf yang supervisi dapat dipertanggungjawabkan sesuai dengan standar yang ada, akuntabilitas untuk melakkan pekerjaan yang ada dan meningkatkan kualitas layanan.</w:t>
      </w:r>
      <w:bookmarkStart w:id="0" w:name="page5"/>
      <w:bookmarkEnd w:id="0"/>
      <w:r w:rsidRPr="00B67954">
        <w:rPr>
          <w:rFonts w:eastAsia="Times New Roman"/>
          <w:szCs w:val="24"/>
        </w:rPr>
        <w:t xml:space="preserve"> Supaya fungsi pengelolaan dapat berjalan dengan baik, maka selama kegiatan supervisi dilakukan pembahasan mengenai hal – hal sebagai berikut :</w:t>
      </w:r>
    </w:p>
    <w:p w:rsidR="00ED720C" w:rsidRPr="00B67954" w:rsidRDefault="00ED720C" w:rsidP="00ED720C">
      <w:pPr>
        <w:pStyle w:val="ListParagraph"/>
        <w:numPr>
          <w:ilvl w:val="0"/>
          <w:numId w:val="17"/>
        </w:numPr>
        <w:tabs>
          <w:tab w:val="left" w:pos="720"/>
        </w:tabs>
        <w:ind w:left="709"/>
        <w:rPr>
          <w:rFonts w:eastAsia="Times New Roman"/>
          <w:szCs w:val="24"/>
        </w:rPr>
      </w:pPr>
      <w:r w:rsidRPr="00B67954">
        <w:rPr>
          <w:rFonts w:eastAsia="Times New Roman"/>
          <w:szCs w:val="24"/>
        </w:rPr>
        <w:t>Kualitas kinerja perawatan dalam memberi asuhan keperawatan.</w:t>
      </w:r>
    </w:p>
    <w:p w:rsidR="00ED720C" w:rsidRPr="00B67954" w:rsidRDefault="00ED720C" w:rsidP="00ED720C">
      <w:pPr>
        <w:pStyle w:val="ListParagraph"/>
        <w:numPr>
          <w:ilvl w:val="0"/>
          <w:numId w:val="17"/>
        </w:numPr>
        <w:tabs>
          <w:tab w:val="left" w:pos="720"/>
        </w:tabs>
        <w:ind w:left="709"/>
        <w:rPr>
          <w:rFonts w:eastAsia="Times New Roman"/>
          <w:szCs w:val="24"/>
        </w:rPr>
      </w:pPr>
      <w:r w:rsidRPr="00B67954">
        <w:rPr>
          <w:rFonts w:eastAsia="Times New Roman"/>
          <w:szCs w:val="24"/>
        </w:rPr>
        <w:t>Kebijakan dan prosedur yang berkaitan dengan pekerjaan dan pemahaman terhadap prosedur tersebut.</w:t>
      </w:r>
    </w:p>
    <w:p w:rsidR="00ED720C" w:rsidRPr="00B67954" w:rsidRDefault="00ED720C" w:rsidP="00ED720C">
      <w:pPr>
        <w:pStyle w:val="ListParagraph"/>
        <w:numPr>
          <w:ilvl w:val="0"/>
          <w:numId w:val="17"/>
        </w:numPr>
        <w:tabs>
          <w:tab w:val="left" w:pos="720"/>
        </w:tabs>
        <w:ind w:left="709"/>
        <w:rPr>
          <w:rFonts w:eastAsia="Times New Roman"/>
          <w:szCs w:val="24"/>
        </w:rPr>
      </w:pPr>
      <w:r w:rsidRPr="00B67954">
        <w:rPr>
          <w:rFonts w:eastAsia="Times New Roman"/>
          <w:szCs w:val="24"/>
        </w:rPr>
        <w:t>Peran, dan tanggung jawab staf yang disupervisi dan pemahaman terhadap peran, termasuk batas – batas peran.</w:t>
      </w:r>
    </w:p>
    <w:p w:rsidR="00ED720C" w:rsidRPr="00B67954" w:rsidRDefault="00ED720C" w:rsidP="00ED720C">
      <w:pPr>
        <w:pStyle w:val="ListParagraph"/>
        <w:numPr>
          <w:ilvl w:val="0"/>
          <w:numId w:val="17"/>
        </w:numPr>
        <w:tabs>
          <w:tab w:val="left" w:pos="720"/>
        </w:tabs>
        <w:ind w:left="709"/>
        <w:rPr>
          <w:rFonts w:eastAsia="Times New Roman"/>
          <w:szCs w:val="24"/>
        </w:rPr>
      </w:pPr>
      <w:r w:rsidRPr="00B67954">
        <w:rPr>
          <w:rFonts w:eastAsia="Times New Roman"/>
          <w:szCs w:val="24"/>
        </w:rPr>
        <w:t>Pengembangan dan evaluasi rencana kegiatan atau target dan tujuan yang</w:t>
      </w:r>
    </w:p>
    <w:p w:rsidR="00ED720C" w:rsidRPr="00B67954" w:rsidRDefault="00ED720C" w:rsidP="00ED720C">
      <w:pPr>
        <w:pStyle w:val="ListParagraph"/>
        <w:numPr>
          <w:ilvl w:val="0"/>
          <w:numId w:val="16"/>
        </w:numPr>
        <w:tabs>
          <w:tab w:val="left" w:pos="426"/>
        </w:tabs>
        <w:ind w:left="0" w:firstLine="0"/>
        <w:rPr>
          <w:rFonts w:eastAsia="Times New Roman"/>
          <w:szCs w:val="24"/>
        </w:rPr>
      </w:pPr>
      <w:r w:rsidRPr="00B67954">
        <w:rPr>
          <w:rFonts w:eastAsia="Times New Roman"/>
          <w:szCs w:val="24"/>
        </w:rPr>
        <w:t>Pembelajaran dan pengembangan</w:t>
      </w:r>
      <w:r>
        <w:rPr>
          <w:rFonts w:eastAsia="Times New Roman"/>
          <w:szCs w:val="24"/>
        </w:rPr>
        <w:t xml:space="preserve"> </w:t>
      </w:r>
      <w:r w:rsidRPr="00B67954">
        <w:rPr>
          <w:rFonts w:eastAsia="Times New Roman"/>
          <w:szCs w:val="24"/>
        </w:rPr>
        <w:t>Fungsi ini membantu staf merefleksikan</w:t>
      </w:r>
      <w:r>
        <w:rPr>
          <w:rFonts w:eastAsia="Times New Roman"/>
          <w:szCs w:val="24"/>
        </w:rPr>
        <w:t xml:space="preserve"> </w:t>
      </w:r>
      <w:r w:rsidRPr="00B67954">
        <w:rPr>
          <w:rFonts w:eastAsia="Times New Roman"/>
          <w:szCs w:val="24"/>
        </w:rPr>
        <w:t>kinerja mereka sendiri, mengidentifikasi proses pembelajaran, kebutuhanpengembangan, dan mengembangkan rencana atau mengidentifikasi peluang untuk memenuhi peluang tersebut. Pembelajaran dan fungsi pengembangan dapat dicapai dengan cara :</w:t>
      </w:r>
    </w:p>
    <w:p w:rsidR="00ED720C" w:rsidRPr="00B67954" w:rsidRDefault="00ED720C" w:rsidP="00ED720C">
      <w:pPr>
        <w:pStyle w:val="ListParagraph"/>
        <w:numPr>
          <w:ilvl w:val="0"/>
          <w:numId w:val="18"/>
        </w:numPr>
        <w:ind w:left="709"/>
        <w:rPr>
          <w:rFonts w:eastAsia="Times New Roman"/>
          <w:szCs w:val="24"/>
        </w:rPr>
      </w:pPr>
      <w:r w:rsidRPr="00B67954">
        <w:rPr>
          <w:rFonts w:eastAsia="Times New Roman"/>
          <w:szCs w:val="24"/>
        </w:rPr>
        <w:t>Membantu staf yang disupervisi mengidentifiasi gaya belajar dan hambatan belajar.</w:t>
      </w:r>
    </w:p>
    <w:p w:rsidR="00ED720C" w:rsidRPr="00B67954" w:rsidRDefault="00ED720C" w:rsidP="00ED720C">
      <w:pPr>
        <w:pStyle w:val="ListParagraph"/>
        <w:numPr>
          <w:ilvl w:val="0"/>
          <w:numId w:val="18"/>
        </w:numPr>
        <w:ind w:left="709"/>
        <w:rPr>
          <w:rFonts w:eastAsia="Times New Roman"/>
          <w:szCs w:val="24"/>
        </w:rPr>
      </w:pPr>
      <w:r w:rsidRPr="00B67954">
        <w:rPr>
          <w:rFonts w:eastAsia="Times New Roman"/>
          <w:szCs w:val="24"/>
        </w:rPr>
        <w:lastRenderedPageBreak/>
        <w:t>Menilai kebutuhan pengembangan dan mengidentifikasi kesempatan belajar</w:t>
      </w:r>
    </w:p>
    <w:p w:rsidR="00ED720C" w:rsidRPr="00B67954" w:rsidRDefault="00ED720C" w:rsidP="00ED720C">
      <w:pPr>
        <w:pStyle w:val="ListParagraph"/>
        <w:numPr>
          <w:ilvl w:val="0"/>
          <w:numId w:val="18"/>
        </w:numPr>
        <w:ind w:left="709"/>
        <w:rPr>
          <w:rFonts w:eastAsia="Times New Roman"/>
          <w:szCs w:val="24"/>
        </w:rPr>
      </w:pPr>
      <w:r w:rsidRPr="00B67954">
        <w:rPr>
          <w:rFonts w:eastAsia="Times New Roman"/>
          <w:szCs w:val="24"/>
        </w:rPr>
        <w:t>Member dan menerima umpan balik yang konstruktif mengenai pekerjaan yang sudah dilakukan oleh staf</w:t>
      </w:r>
      <w:bookmarkStart w:id="1" w:name="page6"/>
      <w:bookmarkEnd w:id="1"/>
    </w:p>
    <w:p w:rsidR="00ED720C" w:rsidRPr="00B67954" w:rsidRDefault="00ED720C" w:rsidP="00ED720C">
      <w:pPr>
        <w:pStyle w:val="ListParagraph"/>
        <w:numPr>
          <w:ilvl w:val="0"/>
          <w:numId w:val="18"/>
        </w:numPr>
        <w:ind w:left="709"/>
        <w:rPr>
          <w:rFonts w:eastAsia="Times New Roman"/>
          <w:szCs w:val="24"/>
        </w:rPr>
      </w:pPr>
      <w:r w:rsidRPr="00B67954">
        <w:rPr>
          <w:rFonts w:eastAsia="Times New Roman"/>
          <w:szCs w:val="24"/>
        </w:rPr>
        <w:t>Mendorong staf yang disupervisi untuk merefleksikan kesempatan belajar yang dilakukan</w:t>
      </w:r>
    </w:p>
    <w:p w:rsidR="00ED720C" w:rsidRPr="00B67954" w:rsidRDefault="00ED720C" w:rsidP="00ED720C">
      <w:pPr>
        <w:pStyle w:val="ListParagraph"/>
        <w:numPr>
          <w:ilvl w:val="0"/>
          <w:numId w:val="16"/>
        </w:numPr>
        <w:tabs>
          <w:tab w:val="left" w:pos="0"/>
        </w:tabs>
        <w:ind w:left="0" w:firstLine="0"/>
        <w:rPr>
          <w:rFonts w:eastAsia="Times New Roman"/>
          <w:szCs w:val="24"/>
        </w:rPr>
      </w:pPr>
      <w:r w:rsidRPr="00B67954">
        <w:rPr>
          <w:rFonts w:eastAsia="Times New Roman"/>
          <w:szCs w:val="24"/>
        </w:rPr>
        <w:t>Memberi dukungan</w:t>
      </w:r>
      <w:r>
        <w:rPr>
          <w:rFonts w:eastAsia="Times New Roman"/>
          <w:szCs w:val="24"/>
        </w:rPr>
        <w:t xml:space="preserve"> </w:t>
      </w:r>
      <w:r w:rsidRPr="00B67954">
        <w:rPr>
          <w:rFonts w:eastAsia="Times New Roman"/>
          <w:szCs w:val="24"/>
        </w:rPr>
        <w:t>Fungsi memberi dukungan dapat membantu staf yang disupervisi untuk meningkatkan peran staf dari waktu ke waktu. Pemberian dukungan dalam hal ini meliputi :</w:t>
      </w:r>
    </w:p>
    <w:p w:rsidR="00ED720C" w:rsidRPr="00B67954" w:rsidRDefault="00ED720C" w:rsidP="00ED720C">
      <w:pPr>
        <w:pStyle w:val="ListParagraph"/>
        <w:numPr>
          <w:ilvl w:val="0"/>
          <w:numId w:val="19"/>
        </w:numPr>
        <w:tabs>
          <w:tab w:val="left" w:pos="284"/>
        </w:tabs>
        <w:ind w:left="284" w:firstLine="0"/>
        <w:rPr>
          <w:rFonts w:eastAsia="Times New Roman"/>
          <w:szCs w:val="24"/>
        </w:rPr>
      </w:pPr>
      <w:r w:rsidRPr="00B67954">
        <w:rPr>
          <w:rFonts w:eastAsia="Times New Roman"/>
          <w:szCs w:val="24"/>
        </w:rPr>
        <w:t>Menciptakan lingkungan yang aman pada saat supervisi dimana kepercayaan dan kerahasiaan dibuat untuk mengklarifikasi batas-batas antara dukungan dan konseling.</w:t>
      </w:r>
    </w:p>
    <w:p w:rsidR="00ED720C" w:rsidRPr="00B67954" w:rsidRDefault="00ED720C" w:rsidP="00ED720C">
      <w:pPr>
        <w:pStyle w:val="ListParagraph"/>
        <w:numPr>
          <w:ilvl w:val="0"/>
          <w:numId w:val="19"/>
        </w:numPr>
        <w:tabs>
          <w:tab w:val="left" w:pos="284"/>
        </w:tabs>
        <w:ind w:left="284" w:firstLine="65"/>
        <w:rPr>
          <w:rFonts w:eastAsia="Times New Roman"/>
          <w:szCs w:val="24"/>
        </w:rPr>
      </w:pPr>
      <w:r w:rsidRPr="00B67954">
        <w:rPr>
          <w:rFonts w:eastAsia="Times New Roman"/>
          <w:szCs w:val="24"/>
        </w:rPr>
        <w:t>Memberikan kesempatan staf yang disupervisi untuk mengekspresikan perasaan dan ide-ide yang berhubungan dengan pekerjaan.</w:t>
      </w:r>
    </w:p>
    <w:p w:rsidR="00ED720C" w:rsidRPr="00B67954" w:rsidRDefault="00ED720C" w:rsidP="00ED720C">
      <w:pPr>
        <w:pStyle w:val="ListParagraph"/>
        <w:numPr>
          <w:ilvl w:val="0"/>
          <w:numId w:val="19"/>
        </w:numPr>
        <w:tabs>
          <w:tab w:val="left" w:pos="426"/>
        </w:tabs>
        <w:ind w:left="284" w:firstLine="0"/>
        <w:rPr>
          <w:rFonts w:eastAsia="Times New Roman"/>
          <w:szCs w:val="24"/>
        </w:rPr>
      </w:pPr>
      <w:r w:rsidRPr="00B67954">
        <w:rPr>
          <w:rFonts w:eastAsia="Times New Roman"/>
          <w:szCs w:val="24"/>
        </w:rPr>
        <w:t>Memantau kesehatan staf yang mengacu pada kesehatan kerja atau konseling (Pitman, 2011).</w:t>
      </w:r>
    </w:p>
    <w:p w:rsidR="00ED720C" w:rsidRPr="00B67954" w:rsidRDefault="00ED720C" w:rsidP="00ED720C">
      <w:pPr>
        <w:pStyle w:val="ListParagraph"/>
        <w:numPr>
          <w:ilvl w:val="0"/>
          <w:numId w:val="16"/>
        </w:numPr>
        <w:tabs>
          <w:tab w:val="left" w:pos="0"/>
          <w:tab w:val="left" w:pos="709"/>
        </w:tabs>
        <w:ind w:left="0" w:firstLine="0"/>
        <w:rPr>
          <w:rFonts w:eastAsia="Times New Roman"/>
          <w:szCs w:val="24"/>
        </w:rPr>
      </w:pPr>
      <w:r w:rsidRPr="00B67954">
        <w:rPr>
          <w:rFonts w:eastAsia="Times New Roman"/>
          <w:szCs w:val="24"/>
        </w:rPr>
        <w:t>Negosiasi (memberikan kesempatan)</w:t>
      </w:r>
      <w:r>
        <w:rPr>
          <w:rFonts w:eastAsia="Times New Roman"/>
          <w:szCs w:val="24"/>
        </w:rPr>
        <w:t xml:space="preserve"> </w:t>
      </w:r>
      <w:r w:rsidRPr="00B67954">
        <w:rPr>
          <w:rFonts w:eastAsia="Times New Roman"/>
          <w:szCs w:val="24"/>
        </w:rPr>
        <w:t>Fungsi ini dapat menigkatkan hubungan antara staf yang disupervisi, tim, organisasi dan lembaga lain dengan siapa mereka bekerja.</w:t>
      </w:r>
    </w:p>
    <w:p w:rsidR="00ED720C" w:rsidRPr="00B67954" w:rsidRDefault="00ED720C" w:rsidP="00ED720C">
      <w:pPr>
        <w:pStyle w:val="ListParagraph"/>
        <w:numPr>
          <w:ilvl w:val="0"/>
          <w:numId w:val="16"/>
        </w:numPr>
        <w:tabs>
          <w:tab w:val="left" w:pos="0"/>
        </w:tabs>
        <w:ind w:left="0" w:firstLine="0"/>
        <w:rPr>
          <w:rFonts w:eastAsia="Times New Roman"/>
          <w:szCs w:val="24"/>
        </w:rPr>
      </w:pPr>
      <w:r w:rsidRPr="00B67954">
        <w:rPr>
          <w:rFonts w:eastAsia="Times New Roman"/>
          <w:szCs w:val="24"/>
        </w:rPr>
        <w:t>Peran Supervisor dan Fungsi Supervisi Keperawatan</w:t>
      </w:r>
      <w:bookmarkStart w:id="2" w:name="page7"/>
      <w:bookmarkEnd w:id="2"/>
      <w:r w:rsidRPr="00B67954">
        <w:rPr>
          <w:rFonts w:eastAsia="Times New Roman"/>
          <w:szCs w:val="24"/>
        </w:rPr>
        <w:t xml:space="preserve"> Menurut Nursalam (2015) peran dan fungsi supervisor dalam supervisi adalah mempertahankan keseimbangan pelayanan keperawatan dan manajemen sumber daya yang </w:t>
      </w:r>
      <w:r>
        <w:rPr>
          <w:rFonts w:eastAsia="Times New Roman"/>
          <w:szCs w:val="24"/>
        </w:rPr>
        <w:t>-</w:t>
      </w:r>
      <w:r w:rsidRPr="00B67954">
        <w:rPr>
          <w:rFonts w:eastAsia="Times New Roman"/>
          <w:szCs w:val="24"/>
        </w:rPr>
        <w:t>tersedia :</w:t>
      </w:r>
    </w:p>
    <w:p w:rsidR="00ED720C" w:rsidRPr="00B67954" w:rsidRDefault="00ED720C" w:rsidP="00ED720C">
      <w:pPr>
        <w:pStyle w:val="ListParagraph"/>
        <w:numPr>
          <w:ilvl w:val="0"/>
          <w:numId w:val="20"/>
        </w:numPr>
        <w:tabs>
          <w:tab w:val="left" w:pos="426"/>
        </w:tabs>
        <w:ind w:left="284" w:firstLine="0"/>
        <w:rPr>
          <w:rFonts w:eastAsia="Times New Roman"/>
          <w:szCs w:val="24"/>
        </w:rPr>
      </w:pPr>
      <w:r w:rsidRPr="00B67954">
        <w:rPr>
          <w:rFonts w:eastAsia="Times New Roman"/>
          <w:szCs w:val="24"/>
        </w:rPr>
        <w:lastRenderedPageBreak/>
        <w:t>Manajemen pelayanan keperawatan</w:t>
      </w:r>
      <w:r>
        <w:rPr>
          <w:rFonts w:eastAsia="Times New Roman"/>
          <w:szCs w:val="24"/>
        </w:rPr>
        <w:t xml:space="preserve"> </w:t>
      </w:r>
      <w:r w:rsidRPr="00B67954">
        <w:rPr>
          <w:rFonts w:eastAsia="Times New Roman"/>
          <w:szCs w:val="24"/>
        </w:rPr>
        <w:t>Tanggung jawab supervisor adalah menetapkan dan mempertahankan standar praktik keperawatan, menilai kualitas asuhan keperawatan dan pelayanan yang diberikan, serta mengembangkan peraturan dan prosedur yang mengatur pelayanan keperawatan kerja sama dengan tenaga kesehatan lain yang terkait</w:t>
      </w:r>
    </w:p>
    <w:p w:rsidR="00ED720C" w:rsidRPr="00B67954" w:rsidRDefault="00ED720C" w:rsidP="00ED720C">
      <w:pPr>
        <w:pStyle w:val="ListParagraph"/>
        <w:numPr>
          <w:ilvl w:val="0"/>
          <w:numId w:val="20"/>
        </w:numPr>
        <w:tabs>
          <w:tab w:val="left" w:pos="720"/>
        </w:tabs>
        <w:rPr>
          <w:rFonts w:eastAsia="Times New Roman"/>
          <w:szCs w:val="24"/>
        </w:rPr>
      </w:pPr>
      <w:r w:rsidRPr="00B67954">
        <w:rPr>
          <w:rFonts w:eastAsia="Times New Roman"/>
          <w:szCs w:val="24"/>
        </w:rPr>
        <w:t>Manajemen anggaran</w:t>
      </w:r>
    </w:p>
    <w:p w:rsidR="00ED720C" w:rsidRDefault="00ED720C" w:rsidP="00ED720C">
      <w:pPr>
        <w:ind w:left="360" w:firstLine="360"/>
        <w:rPr>
          <w:rFonts w:eastAsia="Times New Roman"/>
          <w:szCs w:val="24"/>
        </w:rPr>
      </w:pPr>
      <w:r w:rsidRPr="00B67954">
        <w:rPr>
          <w:rFonts w:eastAsia="Times New Roman"/>
          <w:szCs w:val="24"/>
        </w:rPr>
        <w:t xml:space="preserve">Manajemen keperawatan berperan aktif dalam membantu perencanaan dan pengambangan. Supervisor berperan dalam hal seperti membantu menilai rencana </w:t>
      </w:r>
      <w:r>
        <w:rPr>
          <w:rFonts w:eastAsia="Times New Roman"/>
          <w:szCs w:val="24"/>
        </w:rPr>
        <w:t xml:space="preserve">dan </w:t>
      </w:r>
      <w:r w:rsidRPr="00B67954">
        <w:rPr>
          <w:rFonts w:eastAsia="Times New Roman"/>
          <w:szCs w:val="24"/>
        </w:rPr>
        <w:t>merencanakan anggaran keperawatan, memberikan justifikasi proyek yang dikelola.</w:t>
      </w:r>
    </w:p>
    <w:p w:rsidR="00ED720C" w:rsidRPr="00B67954" w:rsidRDefault="00ED720C" w:rsidP="00ED720C">
      <w:pPr>
        <w:pStyle w:val="ListParagraph"/>
        <w:tabs>
          <w:tab w:val="left" w:pos="851"/>
        </w:tabs>
        <w:ind w:left="0"/>
        <w:rPr>
          <w:rFonts w:eastAsia="Times New Roman"/>
          <w:b/>
          <w:szCs w:val="24"/>
        </w:rPr>
      </w:pPr>
      <w:r>
        <w:rPr>
          <w:rFonts w:eastAsia="Times New Roman"/>
          <w:b/>
          <w:szCs w:val="24"/>
        </w:rPr>
        <w:t>2.1.3</w:t>
      </w:r>
      <w:r>
        <w:rPr>
          <w:rFonts w:eastAsia="Times New Roman"/>
          <w:b/>
          <w:szCs w:val="24"/>
        </w:rPr>
        <w:tab/>
        <w:t>Manfaat S</w:t>
      </w:r>
      <w:r w:rsidRPr="00B67954">
        <w:rPr>
          <w:rFonts w:eastAsia="Times New Roman"/>
          <w:b/>
          <w:szCs w:val="24"/>
        </w:rPr>
        <w:t>upervisi</w:t>
      </w:r>
    </w:p>
    <w:p w:rsidR="00ED720C" w:rsidRPr="00B67954" w:rsidRDefault="00ED720C" w:rsidP="00ED720C">
      <w:pPr>
        <w:tabs>
          <w:tab w:val="left" w:pos="426"/>
        </w:tabs>
        <w:rPr>
          <w:rFonts w:eastAsia="Times New Roman"/>
          <w:b/>
          <w:szCs w:val="24"/>
        </w:rPr>
      </w:pPr>
      <w:r>
        <w:rPr>
          <w:rFonts w:eastAsia="Times New Roman"/>
          <w:szCs w:val="24"/>
        </w:rPr>
        <w:tab/>
      </w:r>
      <w:r w:rsidRPr="00B67954">
        <w:rPr>
          <w:rFonts w:eastAsia="Times New Roman"/>
          <w:szCs w:val="24"/>
        </w:rPr>
        <w:t>Pitman (2011) mengatakan beberapa manfaat supervisi yang terdiri atas :</w:t>
      </w:r>
    </w:p>
    <w:p w:rsidR="00ED720C" w:rsidRPr="00B67954" w:rsidRDefault="00ED720C" w:rsidP="00ED720C">
      <w:pPr>
        <w:pStyle w:val="ListParagraph"/>
        <w:tabs>
          <w:tab w:val="left" w:pos="360"/>
        </w:tabs>
        <w:ind w:left="0"/>
        <w:rPr>
          <w:rFonts w:eastAsia="Times New Roman"/>
          <w:b/>
          <w:szCs w:val="24"/>
        </w:rPr>
      </w:pPr>
      <w:r>
        <w:rPr>
          <w:rFonts w:eastAsia="Times New Roman"/>
          <w:szCs w:val="24"/>
        </w:rPr>
        <w:t>1.</w:t>
      </w:r>
      <w:r>
        <w:rPr>
          <w:rFonts w:eastAsia="Times New Roman"/>
          <w:szCs w:val="24"/>
        </w:rPr>
        <w:tab/>
      </w:r>
      <w:r w:rsidRPr="00B67954">
        <w:rPr>
          <w:rFonts w:eastAsia="Times New Roman"/>
          <w:szCs w:val="24"/>
        </w:rPr>
        <w:t>Manfaat bagi perawat pelaksana</w:t>
      </w:r>
    </w:p>
    <w:p w:rsidR="00ED720C" w:rsidRPr="00B67954" w:rsidRDefault="00ED720C" w:rsidP="00ED720C">
      <w:pPr>
        <w:pStyle w:val="ListParagraph"/>
        <w:tabs>
          <w:tab w:val="left" w:pos="284"/>
        </w:tabs>
        <w:ind w:left="284"/>
        <w:rPr>
          <w:rFonts w:eastAsia="Times New Roman"/>
          <w:szCs w:val="24"/>
        </w:rPr>
      </w:pPr>
      <w:r>
        <w:rPr>
          <w:rFonts w:eastAsia="Times New Roman"/>
          <w:szCs w:val="24"/>
        </w:rPr>
        <w:t>a.</w:t>
      </w:r>
      <w:r>
        <w:rPr>
          <w:rFonts w:eastAsia="Times New Roman"/>
          <w:szCs w:val="24"/>
        </w:rPr>
        <w:tab/>
      </w:r>
      <w:r w:rsidRPr="00B67954">
        <w:rPr>
          <w:rFonts w:eastAsia="Times New Roman"/>
          <w:szCs w:val="24"/>
        </w:rPr>
        <w:t>Supervisi data makin tepat lebih meningkatkan efektifitas kerja, peningkatan efektifitas kerja ini erat hubungannya dengan peningkatan pengetahuan dari ketrampilan bawahan, serta makin terbinanya hubungan dan suasana kerja yang lebih harmonis, serta makin terbinanya hubungan dan suasana kerja yang lebih harmonis antara atasan dan bawahan.</w:t>
      </w:r>
    </w:p>
    <w:p w:rsidR="00ED720C" w:rsidRPr="00B67954" w:rsidRDefault="00ED720C" w:rsidP="00ED720C">
      <w:pPr>
        <w:pStyle w:val="ListParagraph"/>
        <w:tabs>
          <w:tab w:val="left" w:pos="284"/>
        </w:tabs>
        <w:ind w:left="284"/>
        <w:rPr>
          <w:rFonts w:eastAsia="Times New Roman"/>
          <w:szCs w:val="24"/>
        </w:rPr>
      </w:pPr>
      <w:r>
        <w:rPr>
          <w:rFonts w:eastAsia="Times New Roman"/>
          <w:szCs w:val="24"/>
        </w:rPr>
        <w:t>b.</w:t>
      </w:r>
      <w:r>
        <w:rPr>
          <w:rFonts w:eastAsia="Times New Roman"/>
          <w:szCs w:val="24"/>
        </w:rPr>
        <w:tab/>
      </w:r>
      <w:r w:rsidRPr="00B67954">
        <w:rPr>
          <w:rFonts w:eastAsia="Times New Roman"/>
          <w:szCs w:val="24"/>
        </w:rPr>
        <w:t xml:space="preserve">Supervisi dapat lebih meningkatan efesiensi kerja. Peningkatan efesiensi kerja ini erat kaitannya dengan makin berkurangnya kesalahan yang dilakukan bawahan, sehingga pemakaian </w:t>
      </w:r>
      <w:r>
        <w:rPr>
          <w:rFonts w:eastAsia="Times New Roman"/>
          <w:szCs w:val="24"/>
        </w:rPr>
        <w:t>sumber daya (tenaga dan sarana</w:t>
      </w:r>
      <w:r w:rsidRPr="00B67954">
        <w:rPr>
          <w:rFonts w:eastAsia="Times New Roman"/>
          <w:szCs w:val="24"/>
        </w:rPr>
        <w:t>) yang sia – sia akan dapat dipecah</w:t>
      </w:r>
    </w:p>
    <w:p w:rsidR="00ED720C" w:rsidRPr="00B67954" w:rsidRDefault="00ED720C" w:rsidP="00ED720C">
      <w:pPr>
        <w:pStyle w:val="ListParagraph"/>
        <w:tabs>
          <w:tab w:val="left" w:pos="851"/>
        </w:tabs>
        <w:ind w:left="284"/>
        <w:rPr>
          <w:rFonts w:eastAsia="Times New Roman"/>
          <w:szCs w:val="24"/>
        </w:rPr>
      </w:pPr>
      <w:r>
        <w:rPr>
          <w:rFonts w:eastAsia="Times New Roman"/>
          <w:szCs w:val="24"/>
        </w:rPr>
        <w:t>c.</w:t>
      </w:r>
      <w:r>
        <w:rPr>
          <w:rFonts w:eastAsia="Times New Roman"/>
          <w:szCs w:val="24"/>
        </w:rPr>
        <w:tab/>
      </w:r>
      <w:r w:rsidRPr="00B67954">
        <w:rPr>
          <w:rFonts w:eastAsia="Times New Roman"/>
          <w:szCs w:val="24"/>
        </w:rPr>
        <w:t>Timbul perasaan dihargai dan dapat meningkatkan rasa percaya diri.</w:t>
      </w:r>
      <w:bookmarkStart w:id="3" w:name="page8"/>
      <w:bookmarkEnd w:id="3"/>
    </w:p>
    <w:p w:rsidR="00ED720C" w:rsidRPr="00B67954" w:rsidRDefault="00ED720C" w:rsidP="00ED720C">
      <w:pPr>
        <w:pStyle w:val="ListParagraph"/>
        <w:tabs>
          <w:tab w:val="left" w:pos="851"/>
        </w:tabs>
        <w:ind w:left="284"/>
        <w:rPr>
          <w:rFonts w:eastAsia="Times New Roman"/>
          <w:szCs w:val="24"/>
        </w:rPr>
      </w:pPr>
      <w:r>
        <w:rPr>
          <w:rFonts w:eastAsia="Times New Roman"/>
          <w:szCs w:val="24"/>
        </w:rPr>
        <w:lastRenderedPageBreak/>
        <w:t>d.</w:t>
      </w:r>
      <w:r>
        <w:rPr>
          <w:rFonts w:eastAsia="Times New Roman"/>
          <w:szCs w:val="24"/>
        </w:rPr>
        <w:tab/>
      </w:r>
      <w:r w:rsidRPr="00B67954">
        <w:rPr>
          <w:rFonts w:eastAsia="Times New Roman"/>
          <w:szCs w:val="24"/>
        </w:rPr>
        <w:t>Supervisi mendorong praktek keperawatan yang aman dan mencerminkan pelayanan perawatan pada pasien, hal ini dapat meningkatkan kepuasan kerja perawat.</w:t>
      </w:r>
    </w:p>
    <w:p w:rsidR="00ED720C" w:rsidRPr="00B67954" w:rsidRDefault="00ED720C" w:rsidP="00ED720C">
      <w:pPr>
        <w:pStyle w:val="ListParagraph"/>
        <w:tabs>
          <w:tab w:val="left" w:pos="851"/>
        </w:tabs>
        <w:ind w:left="284"/>
        <w:rPr>
          <w:rFonts w:eastAsia="Times New Roman"/>
          <w:szCs w:val="24"/>
        </w:rPr>
      </w:pPr>
      <w:r>
        <w:rPr>
          <w:rFonts w:eastAsia="Times New Roman"/>
          <w:szCs w:val="24"/>
        </w:rPr>
        <w:t>e.</w:t>
      </w:r>
      <w:r>
        <w:rPr>
          <w:rFonts w:eastAsia="Times New Roman"/>
          <w:szCs w:val="24"/>
        </w:rPr>
        <w:tab/>
      </w:r>
      <w:r w:rsidRPr="00B67954">
        <w:rPr>
          <w:rFonts w:eastAsia="Times New Roman"/>
          <w:szCs w:val="24"/>
        </w:rPr>
        <w:t>Meningkatkan pengembangan priadi dan profesional, supervisi yang dilakukan secara keseluruhan dan terus menerus dapat meningkatkan profesionalisme dan pengembangan pribadi serta komitmen untuk belajar secara terus menerus.</w:t>
      </w:r>
    </w:p>
    <w:p w:rsidR="00ED720C" w:rsidRPr="00B67954" w:rsidRDefault="00ED720C" w:rsidP="00ED720C">
      <w:pPr>
        <w:pStyle w:val="ListParagraph"/>
        <w:tabs>
          <w:tab w:val="left" w:pos="851"/>
        </w:tabs>
        <w:ind w:left="284"/>
        <w:rPr>
          <w:rFonts w:eastAsia="Times New Roman"/>
          <w:szCs w:val="24"/>
        </w:rPr>
      </w:pPr>
      <w:r>
        <w:rPr>
          <w:rFonts w:eastAsia="Times New Roman"/>
          <w:szCs w:val="24"/>
        </w:rPr>
        <w:t>f.</w:t>
      </w:r>
      <w:r>
        <w:rPr>
          <w:rFonts w:eastAsia="Times New Roman"/>
          <w:szCs w:val="24"/>
        </w:rPr>
        <w:tab/>
      </w:r>
      <w:r w:rsidRPr="00B67954">
        <w:rPr>
          <w:rFonts w:eastAsia="Times New Roman"/>
          <w:szCs w:val="24"/>
        </w:rPr>
        <w:t>Perasaan diberdayakan dan difasilitasi untuk bertanggug jawab atas pekerjaan mereka dan keputusan – keputusan yang diambil (Allen and Armorel, 2010; Pitman, 2011).</w:t>
      </w:r>
    </w:p>
    <w:p w:rsidR="00ED720C" w:rsidRPr="00B67954" w:rsidRDefault="00ED720C" w:rsidP="00ED720C">
      <w:pPr>
        <w:pStyle w:val="ListParagraph"/>
        <w:tabs>
          <w:tab w:val="left" w:pos="142"/>
          <w:tab w:val="left" w:pos="426"/>
        </w:tabs>
        <w:ind w:left="0"/>
        <w:rPr>
          <w:rFonts w:eastAsia="Times New Roman"/>
          <w:szCs w:val="24"/>
        </w:rPr>
      </w:pPr>
      <w:r>
        <w:rPr>
          <w:rFonts w:eastAsia="Times New Roman"/>
          <w:szCs w:val="24"/>
        </w:rPr>
        <w:t>2.</w:t>
      </w:r>
      <w:r>
        <w:rPr>
          <w:rFonts w:eastAsia="Times New Roman"/>
          <w:szCs w:val="24"/>
        </w:rPr>
        <w:tab/>
      </w:r>
      <w:r w:rsidRPr="00B67954">
        <w:rPr>
          <w:rFonts w:eastAsia="Times New Roman"/>
          <w:szCs w:val="24"/>
        </w:rPr>
        <w:t>Manfaat bagi manajer</w:t>
      </w:r>
      <w:r>
        <w:rPr>
          <w:rFonts w:eastAsia="Times New Roman"/>
          <w:szCs w:val="24"/>
        </w:rPr>
        <w:t xml:space="preserve"> </w:t>
      </w:r>
      <w:r w:rsidRPr="00B67954">
        <w:rPr>
          <w:rFonts w:eastAsia="Times New Roman"/>
          <w:szCs w:val="24"/>
        </w:rPr>
        <w:t>Tantangan bagi manajer untuk menfasilitasi staf dalam mengembangkan diri dan meningkatkan profesionalisme, sehingga kualitas pelayanan yang bermutu dapat tercapai.</w:t>
      </w:r>
    </w:p>
    <w:p w:rsidR="00ED720C" w:rsidRPr="00B67954" w:rsidRDefault="00ED720C" w:rsidP="00ED720C">
      <w:pPr>
        <w:pStyle w:val="ListParagraph"/>
        <w:tabs>
          <w:tab w:val="left" w:pos="142"/>
          <w:tab w:val="left" w:pos="426"/>
        </w:tabs>
        <w:ind w:left="0"/>
        <w:rPr>
          <w:rFonts w:eastAsia="Times New Roman"/>
          <w:szCs w:val="24"/>
        </w:rPr>
      </w:pPr>
      <w:r>
        <w:rPr>
          <w:rFonts w:eastAsia="Times New Roman"/>
          <w:szCs w:val="24"/>
        </w:rPr>
        <w:t>3.</w:t>
      </w:r>
      <w:r>
        <w:rPr>
          <w:rFonts w:eastAsia="Times New Roman"/>
          <w:szCs w:val="24"/>
        </w:rPr>
        <w:tab/>
      </w:r>
      <w:r w:rsidRPr="00B67954">
        <w:rPr>
          <w:rFonts w:eastAsia="Times New Roman"/>
          <w:szCs w:val="24"/>
        </w:rPr>
        <w:t>Meningkatkan kualitas dan keamanan pasien</w:t>
      </w:r>
      <w:r>
        <w:rPr>
          <w:rFonts w:eastAsia="Times New Roman"/>
          <w:szCs w:val="24"/>
        </w:rPr>
        <w:t xml:space="preserve"> </w:t>
      </w:r>
      <w:r w:rsidRPr="00B67954">
        <w:rPr>
          <w:rFonts w:eastAsia="Times New Roman"/>
          <w:szCs w:val="24"/>
        </w:rPr>
        <w:t>Tujuan yang paling penting dari supervisi adalah meningkatkan kualitas dari pelayanan dan keamanan pasien. Supervisi memegang peranan utama dalam mendukung pelayanan yang bermutu melalui jaminan kualitas, manajemen resiko, dan manajemen kinerja.Supervisi juga telah terbukti memiliki dampak positif pada perawatan pasien dan sebaliknya kurangnya supervisi memberi dampak yang kurang baik bagi pasien. Supervisi</w:t>
      </w:r>
      <w:bookmarkStart w:id="4" w:name="page9"/>
      <w:bookmarkEnd w:id="4"/>
      <w:r w:rsidRPr="00B67954">
        <w:rPr>
          <w:szCs w:val="24"/>
        </w:rPr>
        <w:t>20</w:t>
      </w:r>
      <w:r w:rsidRPr="00B67954">
        <w:rPr>
          <w:rFonts w:eastAsia="Times New Roman"/>
          <w:szCs w:val="24"/>
        </w:rPr>
        <w:t>dalam praktek profesi kesehatan telah diidentifikasi sebagai faktor penting dalam meningkatkan keselamatan pasien, supervisi yang tidak memadai dijadikan sebagai pemicu kegagaan dan kesalahan yang terjadi dalam layanan kesehatan.</w:t>
      </w:r>
    </w:p>
    <w:p w:rsidR="00ED720C" w:rsidRPr="00B67954" w:rsidRDefault="00ED720C" w:rsidP="00ED720C">
      <w:pPr>
        <w:pStyle w:val="ListParagraph"/>
        <w:tabs>
          <w:tab w:val="left" w:pos="142"/>
          <w:tab w:val="left" w:pos="426"/>
        </w:tabs>
        <w:ind w:left="0"/>
        <w:rPr>
          <w:rFonts w:eastAsia="Times New Roman"/>
          <w:szCs w:val="24"/>
        </w:rPr>
      </w:pPr>
      <w:r>
        <w:rPr>
          <w:rFonts w:eastAsia="Times New Roman"/>
          <w:szCs w:val="24"/>
        </w:rPr>
        <w:lastRenderedPageBreak/>
        <w:t>4.</w:t>
      </w:r>
      <w:r>
        <w:rPr>
          <w:rFonts w:eastAsia="Times New Roman"/>
          <w:szCs w:val="24"/>
        </w:rPr>
        <w:tab/>
      </w:r>
      <w:r w:rsidRPr="00B67954">
        <w:rPr>
          <w:rFonts w:eastAsia="Times New Roman"/>
          <w:szCs w:val="24"/>
        </w:rPr>
        <w:t>Pembelajaran</w:t>
      </w:r>
      <w:r>
        <w:rPr>
          <w:rFonts w:eastAsia="Times New Roman"/>
          <w:szCs w:val="24"/>
        </w:rPr>
        <w:t xml:space="preserve"> </w:t>
      </w:r>
      <w:r w:rsidRPr="00B67954">
        <w:rPr>
          <w:rFonts w:eastAsia="Times New Roman"/>
          <w:szCs w:val="24"/>
        </w:rPr>
        <w:t>Supevisi memiliki manfaat memberikan efek pada pembelajaran melalui kegiatan sebagai berikut :</w:t>
      </w:r>
    </w:p>
    <w:p w:rsidR="00ED720C" w:rsidRPr="00B67954" w:rsidRDefault="00ED720C" w:rsidP="00ED720C">
      <w:pPr>
        <w:pStyle w:val="ListParagraph"/>
        <w:tabs>
          <w:tab w:val="left" w:pos="426"/>
        </w:tabs>
        <w:ind w:left="426"/>
        <w:rPr>
          <w:rFonts w:eastAsia="Times New Roman"/>
          <w:szCs w:val="24"/>
        </w:rPr>
      </w:pPr>
      <w:r>
        <w:rPr>
          <w:rFonts w:eastAsia="Times New Roman"/>
          <w:szCs w:val="24"/>
        </w:rPr>
        <w:t>a.</w:t>
      </w:r>
      <w:r>
        <w:rPr>
          <w:rFonts w:eastAsia="Times New Roman"/>
          <w:szCs w:val="24"/>
        </w:rPr>
        <w:tab/>
      </w:r>
      <w:r w:rsidRPr="00B67954">
        <w:rPr>
          <w:rFonts w:eastAsia="Times New Roman"/>
          <w:szCs w:val="24"/>
        </w:rPr>
        <w:t>Mendidik perawat pelaksana melalui bimbingan yang diberikan oleh supervisor.</w:t>
      </w:r>
    </w:p>
    <w:p w:rsidR="00ED720C" w:rsidRPr="00B67954" w:rsidRDefault="00ED720C" w:rsidP="00ED720C">
      <w:pPr>
        <w:pStyle w:val="ListParagraph"/>
        <w:tabs>
          <w:tab w:val="left" w:pos="426"/>
        </w:tabs>
        <w:ind w:left="426"/>
        <w:rPr>
          <w:rFonts w:eastAsia="Times New Roman"/>
          <w:szCs w:val="24"/>
        </w:rPr>
      </w:pPr>
      <w:r>
        <w:rPr>
          <w:rFonts w:eastAsia="Times New Roman"/>
          <w:szCs w:val="24"/>
        </w:rPr>
        <w:t>b.</w:t>
      </w:r>
      <w:r>
        <w:rPr>
          <w:rFonts w:eastAsia="Times New Roman"/>
          <w:szCs w:val="24"/>
        </w:rPr>
        <w:tab/>
      </w:r>
      <w:r w:rsidRPr="00B67954">
        <w:rPr>
          <w:rFonts w:eastAsia="Times New Roman"/>
          <w:szCs w:val="24"/>
        </w:rPr>
        <w:t>Mengidentifikasi masalah yang terjadi ketika memberikan asuhan keperawatan pada pasien.</w:t>
      </w:r>
    </w:p>
    <w:p w:rsidR="00ED720C" w:rsidRPr="00B67954" w:rsidRDefault="00ED720C" w:rsidP="00ED720C">
      <w:pPr>
        <w:pStyle w:val="ListParagraph"/>
        <w:tabs>
          <w:tab w:val="left" w:pos="709"/>
        </w:tabs>
        <w:ind w:left="0"/>
        <w:rPr>
          <w:rFonts w:eastAsia="Times New Roman"/>
          <w:szCs w:val="24"/>
        </w:rPr>
      </w:pPr>
      <w:r>
        <w:rPr>
          <w:rFonts w:eastAsia="Times New Roman"/>
          <w:szCs w:val="24"/>
        </w:rPr>
        <w:t xml:space="preserve">      c.</w:t>
      </w:r>
      <w:r>
        <w:rPr>
          <w:rFonts w:eastAsia="Times New Roman"/>
          <w:szCs w:val="24"/>
        </w:rPr>
        <w:tab/>
      </w:r>
      <w:r w:rsidRPr="00B67954">
        <w:rPr>
          <w:rFonts w:eastAsia="Times New Roman"/>
          <w:szCs w:val="24"/>
        </w:rPr>
        <w:t>Meningkatkan motivasi perawat pelaksana dalam bekerja</w:t>
      </w:r>
    </w:p>
    <w:p w:rsidR="00ED720C" w:rsidRPr="00B67954" w:rsidRDefault="00ED720C" w:rsidP="00ED720C">
      <w:pPr>
        <w:pStyle w:val="ListParagraph"/>
        <w:tabs>
          <w:tab w:val="left" w:pos="284"/>
          <w:tab w:val="left" w:pos="426"/>
        </w:tabs>
        <w:ind w:left="284" w:firstLine="142"/>
        <w:rPr>
          <w:rFonts w:eastAsia="Times New Roman"/>
          <w:szCs w:val="24"/>
        </w:rPr>
      </w:pPr>
      <w:r w:rsidRPr="00B67954">
        <w:rPr>
          <w:rFonts w:eastAsia="Times New Roman"/>
          <w:szCs w:val="24"/>
        </w:rPr>
        <w:t>d.</w:t>
      </w:r>
      <w:r w:rsidRPr="00B67954">
        <w:rPr>
          <w:rFonts w:eastAsia="Times New Roman"/>
          <w:szCs w:val="24"/>
        </w:rPr>
        <w:tab/>
        <w:t>Memantau kemajuan pembelajaran Allen and Armorel, 2012)</w:t>
      </w:r>
    </w:p>
    <w:p w:rsidR="00ED720C" w:rsidRPr="00B67954" w:rsidRDefault="00ED720C" w:rsidP="00ED720C">
      <w:pPr>
        <w:pStyle w:val="ListParagraph"/>
        <w:tabs>
          <w:tab w:val="left" w:pos="993"/>
        </w:tabs>
        <w:ind w:left="0"/>
        <w:rPr>
          <w:rFonts w:eastAsia="Times New Roman"/>
          <w:b/>
          <w:szCs w:val="24"/>
        </w:rPr>
      </w:pPr>
      <w:r>
        <w:rPr>
          <w:rFonts w:eastAsia="Times New Roman"/>
          <w:b/>
          <w:szCs w:val="24"/>
        </w:rPr>
        <w:t>2.1.4</w:t>
      </w:r>
      <w:r>
        <w:rPr>
          <w:rFonts w:eastAsia="Times New Roman"/>
          <w:b/>
          <w:szCs w:val="24"/>
        </w:rPr>
        <w:tab/>
        <w:t>Unsur Pokok dalam S</w:t>
      </w:r>
      <w:r w:rsidRPr="00B67954">
        <w:rPr>
          <w:rFonts w:eastAsia="Times New Roman"/>
          <w:b/>
          <w:szCs w:val="24"/>
        </w:rPr>
        <w:t>upervisi</w:t>
      </w:r>
    </w:p>
    <w:p w:rsidR="00ED720C" w:rsidRPr="00B67954" w:rsidRDefault="00ED720C" w:rsidP="00ED720C">
      <w:pPr>
        <w:tabs>
          <w:tab w:val="left" w:pos="426"/>
        </w:tabs>
        <w:rPr>
          <w:rFonts w:eastAsia="Times New Roman"/>
          <w:szCs w:val="24"/>
        </w:rPr>
      </w:pPr>
      <w:r>
        <w:rPr>
          <w:rFonts w:eastAsia="Times New Roman"/>
          <w:szCs w:val="24"/>
        </w:rPr>
        <w:tab/>
      </w:r>
      <w:r w:rsidRPr="00B67954">
        <w:rPr>
          <w:rFonts w:eastAsia="Times New Roman"/>
          <w:szCs w:val="24"/>
        </w:rPr>
        <w:t>Unsur – unsur pokok dalam supervisi adalah sebagai berikut</w:t>
      </w:r>
      <w:r>
        <w:rPr>
          <w:rFonts w:eastAsia="Times New Roman"/>
          <w:szCs w:val="24"/>
        </w:rPr>
        <w:t xml:space="preserve"> :</w:t>
      </w:r>
    </w:p>
    <w:p w:rsidR="00ED720C" w:rsidRPr="00B67954" w:rsidRDefault="00ED720C" w:rsidP="00ED720C">
      <w:pPr>
        <w:pStyle w:val="ListParagraph"/>
        <w:numPr>
          <w:ilvl w:val="0"/>
          <w:numId w:val="21"/>
        </w:numPr>
        <w:tabs>
          <w:tab w:val="left" w:pos="426"/>
        </w:tabs>
        <w:rPr>
          <w:rFonts w:eastAsia="Times New Roman"/>
          <w:szCs w:val="24"/>
        </w:rPr>
      </w:pPr>
      <w:r w:rsidRPr="00B67954">
        <w:rPr>
          <w:rFonts w:eastAsia="Times New Roman"/>
          <w:szCs w:val="24"/>
        </w:rPr>
        <w:t>Pelaksanaan</w:t>
      </w:r>
    </w:p>
    <w:p w:rsidR="00ED720C" w:rsidRPr="00B67954" w:rsidRDefault="00ED720C" w:rsidP="00ED720C">
      <w:pPr>
        <w:pStyle w:val="ListParagraph"/>
        <w:tabs>
          <w:tab w:val="left" w:pos="426"/>
        </w:tabs>
        <w:ind w:left="0"/>
        <w:rPr>
          <w:rFonts w:eastAsia="Times New Roman"/>
          <w:szCs w:val="24"/>
        </w:rPr>
      </w:pPr>
      <w:r>
        <w:rPr>
          <w:rFonts w:eastAsia="Times New Roman"/>
          <w:szCs w:val="24"/>
        </w:rPr>
        <w:tab/>
      </w:r>
      <w:r w:rsidRPr="00B67954">
        <w:rPr>
          <w:rFonts w:eastAsia="Times New Roman"/>
          <w:szCs w:val="24"/>
        </w:rPr>
        <w:t>Yang bertanggung jawab melakukan supervisi adalah atasan yang memiliki supervisi dalam organisasi, karena fungsi supervisi memang bayak terdapat pada tugas atasan, namun untuk keberhasilan memang banyak.</w:t>
      </w:r>
    </w:p>
    <w:p w:rsidR="00ED720C" w:rsidRPr="00B67954" w:rsidRDefault="00ED720C" w:rsidP="00ED720C">
      <w:pPr>
        <w:pStyle w:val="ListParagraph"/>
        <w:numPr>
          <w:ilvl w:val="0"/>
          <w:numId w:val="21"/>
        </w:numPr>
        <w:rPr>
          <w:rFonts w:eastAsia="Times New Roman"/>
          <w:szCs w:val="24"/>
        </w:rPr>
      </w:pPr>
      <w:r w:rsidRPr="00B67954">
        <w:rPr>
          <w:rFonts w:eastAsia="Times New Roman"/>
          <w:szCs w:val="24"/>
        </w:rPr>
        <w:t>Sasaran</w:t>
      </w:r>
    </w:p>
    <w:p w:rsidR="00ED720C" w:rsidRPr="00B67954" w:rsidRDefault="00ED720C" w:rsidP="00ED720C">
      <w:pPr>
        <w:pStyle w:val="ListParagraph"/>
        <w:tabs>
          <w:tab w:val="left" w:pos="426"/>
        </w:tabs>
        <w:ind w:left="0"/>
        <w:rPr>
          <w:rFonts w:eastAsia="Times New Roman"/>
          <w:szCs w:val="24"/>
        </w:rPr>
      </w:pPr>
      <w:r>
        <w:rPr>
          <w:rFonts w:eastAsia="Times New Roman"/>
          <w:szCs w:val="24"/>
        </w:rPr>
        <w:tab/>
      </w:r>
      <w:r w:rsidRPr="00B67954">
        <w:rPr>
          <w:rFonts w:eastAsia="Times New Roman"/>
          <w:szCs w:val="24"/>
        </w:rPr>
        <w:t>Sasaran atau objek dari supervisi adalah pekerjaan yang dilakukan oleh bawahan, serta bawahan yang melakukan pekerjaan, sasaran berupa pekerjaan yang dilakukan, maka disebut supervisi langsung, sedangkan jika sasaran berupa bawahan yang melukan pekerjaan disebut supervisi tidak langsung.</w:t>
      </w:r>
    </w:p>
    <w:p w:rsidR="00ED720C" w:rsidRDefault="00ED720C" w:rsidP="00ED720C">
      <w:pPr>
        <w:pStyle w:val="ListParagraph"/>
        <w:tabs>
          <w:tab w:val="left" w:pos="993"/>
        </w:tabs>
        <w:ind w:left="0"/>
        <w:rPr>
          <w:rFonts w:eastAsia="Times New Roman"/>
          <w:szCs w:val="24"/>
        </w:rPr>
      </w:pPr>
      <w:r>
        <w:rPr>
          <w:rFonts w:eastAsia="Times New Roman"/>
          <w:szCs w:val="24"/>
        </w:rPr>
        <w:tab/>
      </w:r>
      <w:r w:rsidRPr="00B67954">
        <w:rPr>
          <w:rFonts w:eastAsia="Times New Roman"/>
          <w:szCs w:val="24"/>
        </w:rPr>
        <w:t>Disini terlihat lebih jelas bahwa bawalah untuk meningkatkan yang melaksanakan pekerjaan akan disupervisi, tujuan utamanya adalah untuk meningkatkan kinerja pekerjaan yang dilakukan oleh bawahan.</w:t>
      </w:r>
    </w:p>
    <w:p w:rsidR="00ED720C" w:rsidRDefault="00ED720C" w:rsidP="00ED720C">
      <w:pPr>
        <w:pStyle w:val="ListParagraph"/>
        <w:tabs>
          <w:tab w:val="left" w:pos="993"/>
        </w:tabs>
        <w:ind w:left="0"/>
        <w:rPr>
          <w:rFonts w:eastAsia="Times New Roman"/>
          <w:szCs w:val="24"/>
        </w:rPr>
      </w:pPr>
    </w:p>
    <w:p w:rsidR="00ED720C" w:rsidRPr="00623B42" w:rsidRDefault="00ED720C" w:rsidP="00ED720C">
      <w:pPr>
        <w:pStyle w:val="ListParagraph"/>
        <w:tabs>
          <w:tab w:val="left" w:pos="993"/>
        </w:tabs>
        <w:ind w:left="0"/>
        <w:rPr>
          <w:rFonts w:eastAsia="Times New Roman"/>
          <w:szCs w:val="24"/>
        </w:rPr>
      </w:pPr>
    </w:p>
    <w:p w:rsidR="00ED720C" w:rsidRPr="00B67954" w:rsidRDefault="00ED720C" w:rsidP="00ED720C">
      <w:pPr>
        <w:pStyle w:val="ListParagraph"/>
        <w:numPr>
          <w:ilvl w:val="0"/>
          <w:numId w:val="21"/>
        </w:numPr>
        <w:tabs>
          <w:tab w:val="left" w:pos="426"/>
        </w:tabs>
        <w:rPr>
          <w:rFonts w:eastAsia="Times New Roman"/>
          <w:szCs w:val="24"/>
        </w:rPr>
      </w:pPr>
      <w:r w:rsidRPr="00B67954">
        <w:rPr>
          <w:rFonts w:eastAsia="Times New Roman"/>
          <w:szCs w:val="24"/>
        </w:rPr>
        <w:lastRenderedPageBreak/>
        <w:t>Frekuensi</w:t>
      </w:r>
    </w:p>
    <w:p w:rsidR="00ED720C" w:rsidRPr="00B67954" w:rsidRDefault="00ED720C" w:rsidP="00ED720C">
      <w:pPr>
        <w:pStyle w:val="ListParagraph"/>
        <w:tabs>
          <w:tab w:val="left" w:pos="426"/>
        </w:tabs>
        <w:ind w:left="0"/>
        <w:rPr>
          <w:rFonts w:eastAsia="Times New Roman"/>
          <w:szCs w:val="24"/>
        </w:rPr>
      </w:pPr>
      <w:r>
        <w:rPr>
          <w:rFonts w:eastAsia="Times New Roman"/>
          <w:szCs w:val="24"/>
        </w:rPr>
        <w:tab/>
      </w:r>
      <w:r w:rsidRPr="00B67954">
        <w:rPr>
          <w:rFonts w:eastAsia="Times New Roman"/>
          <w:szCs w:val="24"/>
        </w:rPr>
        <w:t>Supervisi harus dilakukan dengan frekuensi yang berkala. Supervisi yang dilakukan hanya sekali, bisa dikatakan bukan supervisi yang baik, karena organisasi / lingkungan selalu berkembang. Supervisi biasanya bergantung dari derajat kesulitan pekerjaan yang dilakukan, sifat penyesuaiannya mendasar, maka supervisi harus lebih sering dilakukan.</w:t>
      </w:r>
    </w:p>
    <w:p w:rsidR="00ED720C" w:rsidRPr="00B67954" w:rsidRDefault="00ED720C" w:rsidP="00ED720C">
      <w:pPr>
        <w:pStyle w:val="ListParagraph"/>
        <w:numPr>
          <w:ilvl w:val="0"/>
          <w:numId w:val="21"/>
        </w:numPr>
        <w:tabs>
          <w:tab w:val="left" w:pos="426"/>
        </w:tabs>
        <w:rPr>
          <w:rFonts w:eastAsia="Times New Roman"/>
          <w:szCs w:val="24"/>
        </w:rPr>
      </w:pPr>
      <w:r w:rsidRPr="00B67954">
        <w:rPr>
          <w:rFonts w:eastAsia="Times New Roman"/>
          <w:szCs w:val="24"/>
        </w:rPr>
        <w:t>Tujuan</w:t>
      </w:r>
    </w:p>
    <w:p w:rsidR="00ED720C" w:rsidRDefault="00ED720C" w:rsidP="00ED720C">
      <w:pPr>
        <w:pStyle w:val="ListParagraph"/>
        <w:tabs>
          <w:tab w:val="left" w:pos="993"/>
        </w:tabs>
        <w:ind w:left="0" w:firstLine="426"/>
        <w:rPr>
          <w:rFonts w:eastAsia="Times New Roman"/>
          <w:szCs w:val="24"/>
        </w:rPr>
      </w:pPr>
      <w:r w:rsidRPr="00B67954">
        <w:rPr>
          <w:rFonts w:eastAsia="Times New Roman"/>
          <w:szCs w:val="24"/>
        </w:rPr>
        <w:t>Tujuan dan supervisi adalah memberikan bantuan kepada bawahan secara langsung sehingga dengan bantuan tersebut bawahan akan memiliki bekal yang cukup untuk dapat melaksanakan tugas atau pekerjaan dengan hasil yang baik.Pemahaman seperti ini sangat penting, karena tujuan dari supervisi bukan semata - mata untuk mencapai hasil yang baik. Oleh kerena itu, atasan jangan sampai mengambil alih tuga</w:t>
      </w:r>
      <w:r>
        <w:rPr>
          <w:rFonts w:eastAsia="Times New Roman"/>
          <w:szCs w:val="24"/>
        </w:rPr>
        <w:t xml:space="preserve">s bawahan. </w:t>
      </w:r>
    </w:p>
    <w:p w:rsidR="00ED720C" w:rsidRDefault="00ED720C" w:rsidP="00ED720C">
      <w:pPr>
        <w:pStyle w:val="ListParagraph"/>
        <w:ind w:left="0"/>
        <w:rPr>
          <w:rFonts w:eastAsia="Times New Roman"/>
          <w:b/>
          <w:szCs w:val="24"/>
        </w:rPr>
      </w:pPr>
      <w:r>
        <w:rPr>
          <w:rFonts w:eastAsia="Times New Roman"/>
          <w:b/>
          <w:szCs w:val="24"/>
        </w:rPr>
        <w:t>2.1.5</w:t>
      </w:r>
      <w:r>
        <w:rPr>
          <w:rFonts w:eastAsia="Times New Roman"/>
          <w:b/>
          <w:szCs w:val="24"/>
        </w:rPr>
        <w:tab/>
      </w:r>
      <w:r w:rsidRPr="00B67954">
        <w:rPr>
          <w:rFonts w:eastAsia="Times New Roman"/>
          <w:b/>
          <w:szCs w:val="24"/>
        </w:rPr>
        <w:t>T</w:t>
      </w:r>
      <w:r>
        <w:rPr>
          <w:rFonts w:eastAsia="Times New Roman"/>
          <w:b/>
          <w:szCs w:val="24"/>
        </w:rPr>
        <w:t>eknik S</w:t>
      </w:r>
      <w:r w:rsidRPr="00B67954">
        <w:rPr>
          <w:rFonts w:eastAsia="Times New Roman"/>
          <w:b/>
          <w:szCs w:val="24"/>
        </w:rPr>
        <w:t>upervisi</w:t>
      </w:r>
      <w:r>
        <w:rPr>
          <w:rFonts w:eastAsia="Times New Roman"/>
          <w:b/>
          <w:szCs w:val="24"/>
        </w:rPr>
        <w:t xml:space="preserve"> </w:t>
      </w:r>
    </w:p>
    <w:p w:rsidR="00ED720C" w:rsidRPr="00B67954" w:rsidRDefault="00ED720C" w:rsidP="00ED720C">
      <w:pPr>
        <w:pStyle w:val="ListParagraph"/>
        <w:ind w:left="0" w:firstLine="360"/>
        <w:rPr>
          <w:rFonts w:eastAsia="Times New Roman"/>
          <w:szCs w:val="24"/>
        </w:rPr>
      </w:pPr>
      <w:r w:rsidRPr="0090427D">
        <w:rPr>
          <w:rFonts w:eastAsia="Times New Roman"/>
          <w:szCs w:val="24"/>
        </w:rPr>
        <w:t>Nursalam ( 2015) menjelaskan beberapa pokok supervisi.</w:t>
      </w:r>
      <w:r>
        <w:rPr>
          <w:rFonts w:eastAsia="Times New Roman"/>
          <w:b/>
          <w:szCs w:val="24"/>
        </w:rPr>
        <w:t xml:space="preserve"> </w:t>
      </w:r>
      <w:r>
        <w:rPr>
          <w:rFonts w:eastAsia="Times New Roman"/>
          <w:szCs w:val="24"/>
        </w:rPr>
        <w:t>S</w:t>
      </w:r>
      <w:r w:rsidRPr="00B67954">
        <w:rPr>
          <w:rFonts w:eastAsia="Times New Roman"/>
          <w:szCs w:val="24"/>
        </w:rPr>
        <w:t>upervisi pada dasarnya mencangkup empat hal yang bersifat pokok, yaitu (1) menetapkan masalah dan prioritas; (2) menetapkan penyebab masalah, prioritas, dan jalan keluar; (3) melaksanakan jalan keluar; (4) menilai hasil yang dicapai untuk tindak lanjut berikutnya. Untuk dapat melaksanakan supervisi yang baik ada dua teknik :</w:t>
      </w:r>
    </w:p>
    <w:p w:rsidR="00ED720C" w:rsidRPr="00B67954" w:rsidRDefault="00ED720C" w:rsidP="00ED720C">
      <w:pPr>
        <w:pStyle w:val="ListParagraph"/>
        <w:numPr>
          <w:ilvl w:val="0"/>
          <w:numId w:val="22"/>
        </w:numPr>
        <w:tabs>
          <w:tab w:val="left" w:pos="426"/>
        </w:tabs>
        <w:rPr>
          <w:rFonts w:eastAsia="Times New Roman"/>
          <w:szCs w:val="24"/>
        </w:rPr>
      </w:pPr>
      <w:r w:rsidRPr="00B67954">
        <w:rPr>
          <w:rFonts w:eastAsia="Times New Roman"/>
          <w:szCs w:val="24"/>
        </w:rPr>
        <w:t>Langsung</w:t>
      </w:r>
    </w:p>
    <w:p w:rsidR="00ED720C" w:rsidRPr="00B67954" w:rsidRDefault="00ED720C" w:rsidP="00ED720C">
      <w:pPr>
        <w:pStyle w:val="ListParagraph"/>
        <w:ind w:left="0" w:firstLine="349"/>
        <w:rPr>
          <w:rFonts w:eastAsia="Times New Roman"/>
          <w:szCs w:val="24"/>
        </w:rPr>
      </w:pPr>
      <w:r w:rsidRPr="00B67954">
        <w:rPr>
          <w:rFonts w:eastAsia="Times New Roman"/>
          <w:szCs w:val="24"/>
        </w:rPr>
        <w:t>Menurut Nursalam (2015) pengamatan yang langsung dilaksanakan supervisi dan harus memperhatikan hal berikut</w:t>
      </w:r>
      <w:r>
        <w:rPr>
          <w:rFonts w:eastAsia="Times New Roman"/>
          <w:szCs w:val="24"/>
        </w:rPr>
        <w:t xml:space="preserve"> </w:t>
      </w:r>
      <w:r w:rsidRPr="00B67954">
        <w:rPr>
          <w:rFonts w:eastAsia="Times New Roman"/>
          <w:szCs w:val="24"/>
        </w:rPr>
        <w:t>:</w:t>
      </w:r>
    </w:p>
    <w:p w:rsidR="00ED720C" w:rsidRPr="00B67954" w:rsidRDefault="00ED720C" w:rsidP="00ED720C">
      <w:pPr>
        <w:pStyle w:val="ListParagraph"/>
        <w:numPr>
          <w:ilvl w:val="0"/>
          <w:numId w:val="23"/>
        </w:numPr>
        <w:ind w:left="709"/>
        <w:rPr>
          <w:rFonts w:eastAsia="Times New Roman"/>
          <w:szCs w:val="24"/>
        </w:rPr>
      </w:pPr>
      <w:r w:rsidRPr="00B67954">
        <w:rPr>
          <w:rFonts w:eastAsia="Times New Roman"/>
          <w:szCs w:val="24"/>
        </w:rPr>
        <w:t>Sasaran pengamatan</w:t>
      </w:r>
    </w:p>
    <w:p w:rsidR="00ED720C" w:rsidRPr="00B67954" w:rsidRDefault="00ED720C" w:rsidP="00ED720C">
      <w:pPr>
        <w:ind w:left="426" w:firstLine="283"/>
        <w:rPr>
          <w:rFonts w:eastAsia="Times New Roman"/>
          <w:szCs w:val="24"/>
        </w:rPr>
      </w:pPr>
      <w:r w:rsidRPr="00B67954">
        <w:rPr>
          <w:rFonts w:eastAsia="Times New Roman"/>
          <w:szCs w:val="24"/>
        </w:rPr>
        <w:lastRenderedPageBreak/>
        <w:t>Pengamatan langsung yang tidak jelas sasarannya dapa</w:t>
      </w:r>
      <w:r>
        <w:rPr>
          <w:rFonts w:eastAsia="Times New Roman"/>
          <w:szCs w:val="24"/>
        </w:rPr>
        <w:t xml:space="preserve">t menimbulkan kebingungan. </w:t>
      </w:r>
    </w:p>
    <w:p w:rsidR="00ED720C" w:rsidRPr="00B67954" w:rsidRDefault="00ED720C" w:rsidP="00ED720C">
      <w:pPr>
        <w:pStyle w:val="ListParagraph"/>
        <w:numPr>
          <w:ilvl w:val="0"/>
          <w:numId w:val="23"/>
        </w:numPr>
        <w:ind w:left="709"/>
        <w:rPr>
          <w:rFonts w:eastAsia="Times New Roman"/>
          <w:szCs w:val="24"/>
        </w:rPr>
      </w:pPr>
      <w:r w:rsidRPr="00B67954">
        <w:rPr>
          <w:rFonts w:eastAsia="Times New Roman"/>
          <w:szCs w:val="24"/>
        </w:rPr>
        <w:t>Objektifitas pengamatan</w:t>
      </w:r>
    </w:p>
    <w:p w:rsidR="00ED720C" w:rsidRPr="00B67954" w:rsidRDefault="00ED720C" w:rsidP="00ED720C">
      <w:pPr>
        <w:ind w:left="349" w:firstLine="360"/>
        <w:rPr>
          <w:rFonts w:eastAsia="Times New Roman"/>
          <w:szCs w:val="24"/>
        </w:rPr>
      </w:pPr>
      <w:r w:rsidRPr="00B67954">
        <w:rPr>
          <w:rFonts w:eastAsia="Times New Roman"/>
          <w:szCs w:val="24"/>
        </w:rPr>
        <w:t xml:space="preserve">Pengamatan langsung yang tidak berstandarisasi dapat menganggu objektifitas. Untuk mencegah keadaan seperti ini maka diperlukan suatu daftar isian atau </w:t>
      </w:r>
      <w:r w:rsidRPr="00B67954">
        <w:rPr>
          <w:rFonts w:eastAsia="Times New Roman"/>
          <w:i/>
          <w:szCs w:val="24"/>
        </w:rPr>
        <w:t>check list</w:t>
      </w:r>
      <w:r w:rsidRPr="00B67954">
        <w:rPr>
          <w:rFonts w:eastAsia="Times New Roman"/>
          <w:szCs w:val="24"/>
        </w:rPr>
        <w:t xml:space="preserve"> yang telah dipersiapkan.</w:t>
      </w:r>
    </w:p>
    <w:p w:rsidR="00ED720C" w:rsidRPr="00B67954" w:rsidRDefault="00ED720C" w:rsidP="00ED720C">
      <w:pPr>
        <w:pStyle w:val="ListParagraph"/>
        <w:numPr>
          <w:ilvl w:val="0"/>
          <w:numId w:val="23"/>
        </w:numPr>
        <w:ind w:left="709"/>
        <w:rPr>
          <w:rFonts w:eastAsia="Times New Roman"/>
          <w:szCs w:val="24"/>
        </w:rPr>
      </w:pPr>
      <w:r w:rsidRPr="00B67954">
        <w:rPr>
          <w:rFonts w:eastAsia="Times New Roman"/>
          <w:szCs w:val="24"/>
        </w:rPr>
        <w:t>Pendekatan pengamatan</w:t>
      </w:r>
    </w:p>
    <w:p w:rsidR="00ED720C" w:rsidRPr="00B67954" w:rsidRDefault="00ED720C" w:rsidP="00ED720C">
      <w:pPr>
        <w:ind w:left="349" w:firstLine="360"/>
        <w:rPr>
          <w:rFonts w:eastAsia="Times New Roman"/>
          <w:szCs w:val="24"/>
        </w:rPr>
      </w:pPr>
      <w:r w:rsidRPr="00B67954">
        <w:rPr>
          <w:rFonts w:eastAsia="Times New Roman"/>
          <w:szCs w:val="24"/>
        </w:rPr>
        <w:t>Pengamatan langsung sering menimbulkan berbagai dampak kesan negatif, misal rasa takut, tidak senang, atau kesan menganggu pekerjaan. Dianjurkan pendekatan pengamatan dilakukan secara edukatif dan suportif, bukan kekuasaan atau otoriter.</w:t>
      </w:r>
    </w:p>
    <w:p w:rsidR="00ED720C" w:rsidRPr="00B67954" w:rsidRDefault="00ED720C" w:rsidP="00ED720C">
      <w:pPr>
        <w:ind w:left="349" w:firstLine="360"/>
        <w:rPr>
          <w:rFonts w:eastAsia="Times New Roman"/>
          <w:szCs w:val="24"/>
        </w:rPr>
      </w:pPr>
      <w:r w:rsidRPr="00B67954">
        <w:rPr>
          <w:rFonts w:eastAsia="Times New Roman"/>
          <w:szCs w:val="24"/>
        </w:rPr>
        <w:t>Teknik supervisi dimana supervisor berpartisipasi langsung dalam melakukan supervisi. Kelebihan dari teknik ini pengarahan dan petunjuk dari supervisor tidak dirasakan sebagai suatu perintah, selain itu umpan balik dan perbaikan dapat dilakukan langsung saat ditemukan adanya penyimpa</w:t>
      </w:r>
      <w:r>
        <w:rPr>
          <w:rFonts w:eastAsia="Times New Roman"/>
          <w:szCs w:val="24"/>
        </w:rPr>
        <w:t>nga.</w:t>
      </w:r>
    </w:p>
    <w:p w:rsidR="00ED720C" w:rsidRPr="00B67954" w:rsidRDefault="00ED720C" w:rsidP="00ED720C">
      <w:pPr>
        <w:pStyle w:val="ListParagraph"/>
        <w:numPr>
          <w:ilvl w:val="0"/>
          <w:numId w:val="24"/>
        </w:numPr>
        <w:rPr>
          <w:rFonts w:eastAsia="Times New Roman"/>
          <w:szCs w:val="24"/>
        </w:rPr>
      </w:pPr>
      <w:r w:rsidRPr="00B67954">
        <w:rPr>
          <w:rFonts w:eastAsia="Times New Roman"/>
          <w:szCs w:val="24"/>
        </w:rPr>
        <w:t>Tidak langsung</w:t>
      </w:r>
    </w:p>
    <w:p w:rsidR="00ED720C" w:rsidRPr="00B67954" w:rsidRDefault="00ED720C" w:rsidP="00ED720C">
      <w:pPr>
        <w:ind w:firstLine="360"/>
        <w:rPr>
          <w:rFonts w:eastAsia="Times New Roman"/>
          <w:szCs w:val="24"/>
        </w:rPr>
      </w:pPr>
      <w:r w:rsidRPr="00B67954">
        <w:rPr>
          <w:rFonts w:eastAsia="Times New Roman"/>
          <w:szCs w:val="24"/>
        </w:rPr>
        <w:t>Teknik supervisi yang dilakukan melalui laporan baik tertulis maupun lisan sehingga supervisor tidak melihat langsung apa yang terjadi di lapa</w:t>
      </w:r>
      <w:r>
        <w:rPr>
          <w:rFonts w:eastAsia="Times New Roman"/>
          <w:szCs w:val="24"/>
        </w:rPr>
        <w:t>ngan.</w:t>
      </w:r>
    </w:p>
    <w:p w:rsidR="00ED720C" w:rsidRDefault="00ED720C" w:rsidP="00ED720C">
      <w:pPr>
        <w:pStyle w:val="ListParagraph"/>
        <w:ind w:left="0"/>
        <w:rPr>
          <w:rFonts w:eastAsia="Times New Roman"/>
          <w:b/>
          <w:szCs w:val="24"/>
        </w:rPr>
      </w:pPr>
      <w:r>
        <w:rPr>
          <w:rFonts w:eastAsia="Times New Roman"/>
          <w:b/>
          <w:szCs w:val="24"/>
        </w:rPr>
        <w:t>2.1.6</w:t>
      </w:r>
      <w:r>
        <w:rPr>
          <w:rFonts w:eastAsia="Times New Roman"/>
          <w:b/>
          <w:szCs w:val="24"/>
        </w:rPr>
        <w:tab/>
      </w:r>
      <w:r w:rsidRPr="00B67954">
        <w:rPr>
          <w:rFonts w:eastAsia="Times New Roman"/>
          <w:b/>
          <w:szCs w:val="24"/>
        </w:rPr>
        <w:t>Elemen Proses Su</w:t>
      </w:r>
      <w:r>
        <w:rPr>
          <w:rFonts w:eastAsia="Times New Roman"/>
          <w:b/>
          <w:szCs w:val="24"/>
        </w:rPr>
        <w:t>p</w:t>
      </w:r>
      <w:r w:rsidRPr="00B67954">
        <w:rPr>
          <w:rFonts w:eastAsia="Times New Roman"/>
          <w:b/>
          <w:szCs w:val="24"/>
        </w:rPr>
        <w:t>ervisi</w:t>
      </w:r>
      <w:r>
        <w:rPr>
          <w:rFonts w:eastAsia="Times New Roman"/>
          <w:b/>
          <w:szCs w:val="24"/>
        </w:rPr>
        <w:t xml:space="preserve"> </w:t>
      </w:r>
    </w:p>
    <w:p w:rsidR="00ED720C" w:rsidRPr="00623B42" w:rsidRDefault="00ED720C" w:rsidP="00ED720C">
      <w:pPr>
        <w:pStyle w:val="ListParagraph"/>
        <w:ind w:left="0" w:firstLine="360"/>
        <w:rPr>
          <w:rFonts w:eastAsia="Times New Roman"/>
          <w:szCs w:val="24"/>
        </w:rPr>
      </w:pPr>
      <w:r w:rsidRPr="00623B42">
        <w:rPr>
          <w:rFonts w:eastAsia="Times New Roman"/>
          <w:szCs w:val="24"/>
        </w:rPr>
        <w:t>Nursalam (2015) mengatakan proses elemen supervisi antara lain :</w:t>
      </w:r>
    </w:p>
    <w:p w:rsidR="00ED720C" w:rsidRPr="00B67954" w:rsidRDefault="00ED720C" w:rsidP="00ED720C">
      <w:pPr>
        <w:pStyle w:val="ListParagraph"/>
        <w:numPr>
          <w:ilvl w:val="0"/>
          <w:numId w:val="25"/>
        </w:numPr>
        <w:rPr>
          <w:rFonts w:eastAsia="Times New Roman"/>
          <w:szCs w:val="24"/>
        </w:rPr>
      </w:pPr>
      <w:r w:rsidRPr="00B67954">
        <w:rPr>
          <w:rFonts w:eastAsia="Times New Roman"/>
          <w:szCs w:val="24"/>
        </w:rPr>
        <w:t>Standar praktek keperawatan yang digunakan sebagai acuan dalam menilai dan mengarahkan penyimpangan yang terjadi.</w:t>
      </w:r>
    </w:p>
    <w:p w:rsidR="00ED720C" w:rsidRPr="00B67954" w:rsidRDefault="00ED720C" w:rsidP="00ED720C">
      <w:pPr>
        <w:pStyle w:val="ListParagraph"/>
        <w:numPr>
          <w:ilvl w:val="0"/>
          <w:numId w:val="25"/>
        </w:numPr>
        <w:rPr>
          <w:rFonts w:eastAsia="Times New Roman"/>
          <w:szCs w:val="24"/>
        </w:rPr>
      </w:pPr>
      <w:r w:rsidRPr="00B67954">
        <w:rPr>
          <w:rFonts w:eastAsia="Times New Roman"/>
          <w:szCs w:val="24"/>
        </w:rPr>
        <w:t>Fakta empiric dilapangan, sebagai pembanding untuk pencapaian tujuan dan menetapkan kesenjangan.</w:t>
      </w:r>
    </w:p>
    <w:p w:rsidR="00ED720C" w:rsidRPr="0071335B" w:rsidRDefault="00ED720C" w:rsidP="00ED720C">
      <w:pPr>
        <w:pStyle w:val="ListParagraph"/>
        <w:numPr>
          <w:ilvl w:val="0"/>
          <w:numId w:val="25"/>
        </w:numPr>
        <w:rPr>
          <w:rFonts w:eastAsia="Times New Roman"/>
          <w:szCs w:val="24"/>
        </w:rPr>
      </w:pPr>
      <w:r w:rsidRPr="00B67954">
        <w:rPr>
          <w:rFonts w:eastAsia="Times New Roman"/>
          <w:szCs w:val="24"/>
        </w:rPr>
        <w:lastRenderedPageBreak/>
        <w:t>Adanya tindak lanjut sebagai upaya mempertahankan kualitas maupun upaya memperbaiki.</w:t>
      </w:r>
    </w:p>
    <w:p w:rsidR="00ED720C" w:rsidRDefault="00ED720C" w:rsidP="00ED720C">
      <w:pPr>
        <w:pStyle w:val="ListParagraph"/>
        <w:tabs>
          <w:tab w:val="left" w:pos="804"/>
        </w:tabs>
        <w:ind w:left="0"/>
        <w:rPr>
          <w:rFonts w:eastAsia="Times New Roman"/>
          <w:b/>
          <w:szCs w:val="24"/>
        </w:rPr>
      </w:pPr>
      <w:r>
        <w:rPr>
          <w:rFonts w:eastAsia="Times New Roman"/>
          <w:b/>
          <w:szCs w:val="24"/>
        </w:rPr>
        <w:t>2.1.7</w:t>
      </w:r>
      <w:r>
        <w:rPr>
          <w:rFonts w:eastAsia="Times New Roman"/>
          <w:b/>
          <w:szCs w:val="24"/>
        </w:rPr>
        <w:tab/>
        <w:t>Langkah - langkah S</w:t>
      </w:r>
      <w:r w:rsidRPr="00B67954">
        <w:rPr>
          <w:rFonts w:eastAsia="Times New Roman"/>
          <w:b/>
          <w:szCs w:val="24"/>
        </w:rPr>
        <w:t>upervisi</w:t>
      </w:r>
      <w:r>
        <w:rPr>
          <w:rFonts w:eastAsia="Times New Roman"/>
          <w:b/>
          <w:szCs w:val="24"/>
        </w:rPr>
        <w:t xml:space="preserve"> </w:t>
      </w:r>
    </w:p>
    <w:p w:rsidR="00ED720C" w:rsidRPr="00623B42" w:rsidRDefault="00ED720C" w:rsidP="00ED720C">
      <w:pPr>
        <w:pStyle w:val="ListParagraph"/>
        <w:tabs>
          <w:tab w:val="left" w:pos="426"/>
        </w:tabs>
        <w:ind w:left="0"/>
        <w:rPr>
          <w:rFonts w:eastAsia="Times New Roman"/>
          <w:szCs w:val="24"/>
        </w:rPr>
      </w:pPr>
      <w:r>
        <w:rPr>
          <w:rFonts w:eastAsia="Times New Roman"/>
          <w:b/>
          <w:szCs w:val="24"/>
        </w:rPr>
        <w:tab/>
      </w:r>
      <w:r w:rsidRPr="00623B42">
        <w:rPr>
          <w:rFonts w:eastAsia="Times New Roman"/>
          <w:szCs w:val="24"/>
        </w:rPr>
        <w:t>Ali Zaidin dalam Nursalam (2015) mengatakan metode dalam melaksanakan pengawasan adalah bertahap dengan langkah-langkah berikut :</w:t>
      </w:r>
    </w:p>
    <w:p w:rsidR="00ED720C" w:rsidRPr="00B67954" w:rsidRDefault="00ED720C" w:rsidP="00ED720C">
      <w:pPr>
        <w:pStyle w:val="ListParagraph"/>
        <w:numPr>
          <w:ilvl w:val="0"/>
          <w:numId w:val="26"/>
        </w:numPr>
        <w:ind w:left="426"/>
        <w:rPr>
          <w:rFonts w:eastAsia="Times New Roman"/>
          <w:szCs w:val="24"/>
        </w:rPr>
      </w:pPr>
      <w:r w:rsidRPr="00B67954">
        <w:rPr>
          <w:rFonts w:eastAsia="Times New Roman"/>
          <w:szCs w:val="24"/>
        </w:rPr>
        <w:t>Mengadakan persiapan pengawasan</w:t>
      </w:r>
    </w:p>
    <w:p w:rsidR="00ED720C" w:rsidRPr="00B67954" w:rsidRDefault="00ED720C" w:rsidP="00ED720C">
      <w:pPr>
        <w:pStyle w:val="ListParagraph"/>
        <w:numPr>
          <w:ilvl w:val="0"/>
          <w:numId w:val="26"/>
        </w:numPr>
        <w:ind w:left="426"/>
        <w:rPr>
          <w:rFonts w:eastAsia="Times New Roman"/>
          <w:szCs w:val="24"/>
        </w:rPr>
      </w:pPr>
      <w:r w:rsidRPr="00B67954">
        <w:rPr>
          <w:rFonts w:eastAsia="Times New Roman"/>
          <w:szCs w:val="24"/>
        </w:rPr>
        <w:t>Menjalankan pengawasan</w:t>
      </w:r>
    </w:p>
    <w:p w:rsidR="00ED720C" w:rsidRPr="00B67954" w:rsidRDefault="00ED720C" w:rsidP="00ED720C">
      <w:pPr>
        <w:pStyle w:val="ListParagraph"/>
        <w:numPr>
          <w:ilvl w:val="0"/>
          <w:numId w:val="26"/>
        </w:numPr>
        <w:ind w:left="426"/>
        <w:rPr>
          <w:rFonts w:eastAsia="Times New Roman"/>
          <w:szCs w:val="24"/>
        </w:rPr>
      </w:pPr>
      <w:r w:rsidRPr="00B67954">
        <w:rPr>
          <w:rFonts w:eastAsia="Times New Roman"/>
          <w:szCs w:val="24"/>
        </w:rPr>
        <w:t>Memperbaiki penyimpangan</w:t>
      </w:r>
    </w:p>
    <w:p w:rsidR="00ED720C" w:rsidRDefault="00ED720C" w:rsidP="00ED720C">
      <w:pPr>
        <w:pStyle w:val="ListParagraph"/>
        <w:tabs>
          <w:tab w:val="left" w:pos="720"/>
        </w:tabs>
        <w:ind w:left="0"/>
        <w:rPr>
          <w:rFonts w:eastAsia="Times New Roman"/>
          <w:szCs w:val="24"/>
        </w:rPr>
      </w:pPr>
      <w:r>
        <w:rPr>
          <w:rFonts w:eastAsia="Times New Roman"/>
          <w:b/>
          <w:szCs w:val="24"/>
        </w:rPr>
        <w:t>2.1.8</w:t>
      </w:r>
      <w:r>
        <w:rPr>
          <w:rFonts w:eastAsia="Times New Roman"/>
          <w:b/>
          <w:szCs w:val="24"/>
        </w:rPr>
        <w:tab/>
      </w:r>
      <w:r w:rsidRPr="00B67954">
        <w:rPr>
          <w:rFonts w:eastAsia="Times New Roman"/>
          <w:b/>
          <w:szCs w:val="24"/>
        </w:rPr>
        <w:t>Model</w:t>
      </w:r>
      <w:r>
        <w:rPr>
          <w:rFonts w:eastAsia="Times New Roman"/>
          <w:b/>
          <w:szCs w:val="24"/>
        </w:rPr>
        <w:t xml:space="preserve"> </w:t>
      </w:r>
      <w:r w:rsidRPr="00B67954">
        <w:rPr>
          <w:rFonts w:eastAsia="Times New Roman"/>
          <w:b/>
          <w:szCs w:val="24"/>
        </w:rPr>
        <w:t>-</w:t>
      </w:r>
      <w:r>
        <w:rPr>
          <w:rFonts w:eastAsia="Times New Roman"/>
          <w:b/>
          <w:szCs w:val="24"/>
        </w:rPr>
        <w:t xml:space="preserve"> </w:t>
      </w:r>
      <w:r w:rsidRPr="00B67954">
        <w:rPr>
          <w:rFonts w:eastAsia="Times New Roman"/>
          <w:b/>
          <w:szCs w:val="24"/>
        </w:rPr>
        <w:t>Model Supervisi</w:t>
      </w:r>
      <w:r w:rsidRPr="00B67954">
        <w:rPr>
          <w:rFonts w:eastAsia="Times New Roman"/>
          <w:szCs w:val="24"/>
        </w:rPr>
        <w:t xml:space="preserve"> </w:t>
      </w:r>
    </w:p>
    <w:p w:rsidR="00ED720C" w:rsidRPr="00623B42" w:rsidRDefault="00ED720C" w:rsidP="00ED720C">
      <w:pPr>
        <w:pStyle w:val="ListParagraph"/>
        <w:tabs>
          <w:tab w:val="left" w:pos="426"/>
        </w:tabs>
        <w:ind w:left="0"/>
        <w:rPr>
          <w:rFonts w:eastAsia="Times New Roman"/>
          <w:szCs w:val="24"/>
        </w:rPr>
      </w:pPr>
      <w:r>
        <w:rPr>
          <w:rFonts w:eastAsia="Times New Roman"/>
          <w:szCs w:val="24"/>
        </w:rPr>
        <w:tab/>
      </w:r>
      <w:r w:rsidRPr="00623B42">
        <w:rPr>
          <w:rFonts w:eastAsia="Times New Roman"/>
          <w:szCs w:val="24"/>
        </w:rPr>
        <w:t>Sudaryanto (2010), menyatakan model-model supervisi terdiri dari :</w:t>
      </w:r>
    </w:p>
    <w:p w:rsidR="00ED720C" w:rsidRPr="00B67954" w:rsidRDefault="00ED720C" w:rsidP="00ED720C">
      <w:pPr>
        <w:pStyle w:val="ListParagraph"/>
        <w:numPr>
          <w:ilvl w:val="0"/>
          <w:numId w:val="27"/>
        </w:numPr>
        <w:tabs>
          <w:tab w:val="left" w:pos="450"/>
        </w:tabs>
        <w:ind w:left="426"/>
        <w:rPr>
          <w:rFonts w:eastAsia="Times New Roman"/>
          <w:szCs w:val="24"/>
        </w:rPr>
      </w:pPr>
      <w:r w:rsidRPr="00B67954">
        <w:rPr>
          <w:rFonts w:eastAsia="Times New Roman"/>
          <w:szCs w:val="24"/>
        </w:rPr>
        <w:t xml:space="preserve">Model </w:t>
      </w:r>
      <w:r w:rsidRPr="00B67954">
        <w:rPr>
          <w:rFonts w:eastAsia="Times New Roman"/>
          <w:i/>
          <w:szCs w:val="24"/>
        </w:rPr>
        <w:t xml:space="preserve">development </w:t>
      </w:r>
      <w:r w:rsidRPr="00B67954">
        <w:rPr>
          <w:rFonts w:eastAsia="Times New Roman"/>
          <w:szCs w:val="24"/>
        </w:rPr>
        <w:t>Superviso diberikan kewenangan untuk membimbing perawat dengan 3 cara yaitu :</w:t>
      </w:r>
    </w:p>
    <w:p w:rsidR="00ED720C" w:rsidRPr="00B67954" w:rsidRDefault="00ED720C" w:rsidP="00ED720C">
      <w:pPr>
        <w:pStyle w:val="ListParagraph"/>
        <w:numPr>
          <w:ilvl w:val="0"/>
          <w:numId w:val="28"/>
        </w:numPr>
        <w:ind w:left="851"/>
        <w:rPr>
          <w:rFonts w:eastAsia="Times New Roman"/>
          <w:szCs w:val="24"/>
        </w:rPr>
      </w:pPr>
      <w:r w:rsidRPr="00B67954">
        <w:rPr>
          <w:rFonts w:eastAsia="Times New Roman"/>
          <w:i/>
          <w:szCs w:val="24"/>
        </w:rPr>
        <w:t xml:space="preserve">Change agent </w:t>
      </w:r>
      <w:r w:rsidRPr="00B67954">
        <w:rPr>
          <w:rFonts w:eastAsia="Times New Roman"/>
          <w:szCs w:val="24"/>
        </w:rPr>
        <w:t>seperti supervisor membimbingperawat menjadi agen perubahan.</w:t>
      </w:r>
    </w:p>
    <w:p w:rsidR="00ED720C" w:rsidRPr="00B67954" w:rsidRDefault="00ED720C" w:rsidP="00ED720C">
      <w:pPr>
        <w:pStyle w:val="ListParagraph"/>
        <w:numPr>
          <w:ilvl w:val="0"/>
          <w:numId w:val="28"/>
        </w:numPr>
        <w:ind w:left="851"/>
        <w:rPr>
          <w:rFonts w:eastAsia="Times New Roman"/>
          <w:szCs w:val="24"/>
        </w:rPr>
      </w:pPr>
      <w:r w:rsidRPr="00B67954">
        <w:rPr>
          <w:rFonts w:eastAsia="Times New Roman"/>
          <w:i/>
          <w:szCs w:val="24"/>
        </w:rPr>
        <w:t xml:space="preserve">Counselor  </w:t>
      </w:r>
      <w:r w:rsidRPr="00B67954">
        <w:rPr>
          <w:rFonts w:eastAsia="Times New Roman"/>
          <w:szCs w:val="24"/>
        </w:rPr>
        <w:t>seperti  supervisor  membimbing,mengajarkan kepada perawat  yang berkaitan dengan tugas rutin perawat.</w:t>
      </w:r>
    </w:p>
    <w:p w:rsidR="00ED720C" w:rsidRPr="00B67954" w:rsidRDefault="00ED720C" w:rsidP="00ED720C">
      <w:pPr>
        <w:pStyle w:val="ListParagraph"/>
        <w:numPr>
          <w:ilvl w:val="0"/>
          <w:numId w:val="28"/>
        </w:numPr>
        <w:ind w:left="851"/>
        <w:rPr>
          <w:rFonts w:eastAsia="Times New Roman"/>
          <w:szCs w:val="24"/>
        </w:rPr>
      </w:pPr>
      <w:r w:rsidRPr="00B67954">
        <w:rPr>
          <w:rFonts w:eastAsia="Times New Roman"/>
          <w:i/>
          <w:szCs w:val="24"/>
        </w:rPr>
        <w:t xml:space="preserve">Teaching </w:t>
      </w:r>
      <w:r w:rsidRPr="00B67954">
        <w:rPr>
          <w:rFonts w:eastAsia="Times New Roman"/>
          <w:szCs w:val="24"/>
        </w:rPr>
        <w:t xml:space="preserve">seperti supervisor mengenalkan danmempraktikkan </w:t>
      </w:r>
      <w:r w:rsidRPr="00B67954">
        <w:rPr>
          <w:rFonts w:eastAsia="Times New Roman"/>
          <w:i/>
          <w:szCs w:val="24"/>
        </w:rPr>
        <w:t>nursing practice</w:t>
      </w:r>
      <w:r w:rsidRPr="00B67954">
        <w:rPr>
          <w:rFonts w:eastAsia="Times New Roman"/>
          <w:szCs w:val="24"/>
        </w:rPr>
        <w:t xml:space="preserve"> yang sesuai dengan tugas perawat.</w:t>
      </w:r>
    </w:p>
    <w:p w:rsidR="00ED720C" w:rsidRPr="00B67954" w:rsidRDefault="00ED720C" w:rsidP="00ED720C">
      <w:pPr>
        <w:pStyle w:val="ListParagraph"/>
        <w:numPr>
          <w:ilvl w:val="0"/>
          <w:numId w:val="27"/>
        </w:numPr>
        <w:ind w:left="426"/>
        <w:rPr>
          <w:rFonts w:eastAsia="Times New Roman"/>
          <w:szCs w:val="24"/>
        </w:rPr>
      </w:pPr>
      <w:r w:rsidRPr="00B67954">
        <w:rPr>
          <w:rFonts w:eastAsia="Times New Roman"/>
          <w:szCs w:val="24"/>
        </w:rPr>
        <w:t xml:space="preserve">Model </w:t>
      </w:r>
      <w:r w:rsidRPr="00B67954">
        <w:rPr>
          <w:rFonts w:eastAsia="Times New Roman"/>
          <w:i/>
          <w:szCs w:val="24"/>
        </w:rPr>
        <w:t>academic</w:t>
      </w:r>
    </w:p>
    <w:p w:rsidR="00ED720C" w:rsidRPr="00B67954" w:rsidRDefault="00ED720C" w:rsidP="00ED720C">
      <w:pPr>
        <w:pStyle w:val="ListParagraph"/>
        <w:ind w:left="66" w:firstLine="360"/>
        <w:rPr>
          <w:rFonts w:eastAsia="Times New Roman"/>
          <w:szCs w:val="24"/>
        </w:rPr>
      </w:pPr>
      <w:r w:rsidRPr="00B67954">
        <w:rPr>
          <w:rFonts w:eastAsia="Times New Roman"/>
          <w:szCs w:val="24"/>
        </w:rPr>
        <w:t xml:space="preserve">Dalam model </w:t>
      </w:r>
      <w:r w:rsidRPr="00B67954">
        <w:rPr>
          <w:rFonts w:eastAsia="Times New Roman"/>
          <w:i/>
          <w:szCs w:val="24"/>
        </w:rPr>
        <w:t>academic</w:t>
      </w:r>
      <w:r w:rsidRPr="00B67954">
        <w:rPr>
          <w:rFonts w:eastAsia="Times New Roman"/>
          <w:szCs w:val="24"/>
        </w:rPr>
        <w:t xml:space="preserve"> proses supervisi klinik meliputi 3 kegiatan yaitu kegiatan </w:t>
      </w:r>
      <w:r w:rsidRPr="00B67954">
        <w:rPr>
          <w:rFonts w:eastAsia="Times New Roman"/>
          <w:i/>
          <w:szCs w:val="24"/>
        </w:rPr>
        <w:t>educative,supportive dan managerial</w:t>
      </w:r>
      <w:r w:rsidRPr="00B67954">
        <w:rPr>
          <w:rFonts w:eastAsia="Times New Roman"/>
          <w:szCs w:val="24"/>
        </w:rPr>
        <w:t>.</w:t>
      </w:r>
    </w:p>
    <w:p w:rsidR="00ED720C" w:rsidRPr="00B67954" w:rsidRDefault="00ED720C" w:rsidP="00ED720C">
      <w:pPr>
        <w:pStyle w:val="ListParagraph"/>
        <w:ind w:left="851"/>
        <w:rPr>
          <w:rFonts w:eastAsia="Times New Roman"/>
          <w:szCs w:val="24"/>
        </w:rPr>
      </w:pPr>
      <w:r>
        <w:rPr>
          <w:rFonts w:eastAsia="Times New Roman"/>
          <w:szCs w:val="24"/>
        </w:rPr>
        <w:t>a.</w:t>
      </w:r>
      <w:r>
        <w:rPr>
          <w:rFonts w:eastAsia="Times New Roman"/>
          <w:szCs w:val="24"/>
        </w:rPr>
        <w:tab/>
      </w:r>
      <w:r w:rsidRPr="00B67954">
        <w:rPr>
          <w:rFonts w:eastAsia="Times New Roman"/>
          <w:szCs w:val="24"/>
        </w:rPr>
        <w:t>Model experimental</w:t>
      </w:r>
    </w:p>
    <w:p w:rsidR="00ED720C" w:rsidRDefault="00ED720C" w:rsidP="00ED720C">
      <w:pPr>
        <w:pStyle w:val="ListParagraph"/>
        <w:ind w:firstLine="720"/>
        <w:rPr>
          <w:rFonts w:eastAsia="Times New Roman"/>
          <w:i/>
          <w:szCs w:val="24"/>
        </w:rPr>
      </w:pPr>
      <w:r w:rsidRPr="00B67954">
        <w:rPr>
          <w:rFonts w:eastAsia="Times New Roman"/>
          <w:szCs w:val="24"/>
        </w:rPr>
        <w:t xml:space="preserve">Dalam model ini proses supervisi klinik keperawatan meliputi </w:t>
      </w:r>
      <w:r w:rsidRPr="00B67954">
        <w:rPr>
          <w:rFonts w:eastAsia="Times New Roman"/>
          <w:i/>
          <w:szCs w:val="24"/>
        </w:rPr>
        <w:t>training dan mentoring.</w:t>
      </w:r>
    </w:p>
    <w:p w:rsidR="00ED720C" w:rsidRPr="00B67954" w:rsidRDefault="00ED720C" w:rsidP="00ED720C">
      <w:pPr>
        <w:pStyle w:val="ListParagraph"/>
        <w:ind w:left="851"/>
        <w:rPr>
          <w:rFonts w:eastAsia="Times New Roman"/>
          <w:szCs w:val="24"/>
        </w:rPr>
      </w:pPr>
      <w:r>
        <w:rPr>
          <w:rFonts w:eastAsia="Times New Roman"/>
          <w:szCs w:val="24"/>
        </w:rPr>
        <w:lastRenderedPageBreak/>
        <w:t>b.</w:t>
      </w:r>
      <w:r>
        <w:rPr>
          <w:rFonts w:eastAsia="Times New Roman"/>
          <w:szCs w:val="24"/>
        </w:rPr>
        <w:tab/>
      </w:r>
      <w:r w:rsidRPr="00B67954">
        <w:rPr>
          <w:rFonts w:eastAsia="Times New Roman"/>
          <w:szCs w:val="24"/>
        </w:rPr>
        <w:t>Model 4</w:t>
      </w:r>
      <w:r>
        <w:rPr>
          <w:rFonts w:eastAsia="Times New Roman"/>
          <w:szCs w:val="24"/>
        </w:rPr>
        <w:t xml:space="preserve"> </w:t>
      </w:r>
      <w:r w:rsidRPr="00B67954">
        <w:rPr>
          <w:rFonts w:eastAsia="Times New Roman"/>
          <w:szCs w:val="24"/>
        </w:rPr>
        <w:t>S</w:t>
      </w:r>
      <w:r>
        <w:rPr>
          <w:rFonts w:eastAsia="Times New Roman"/>
          <w:szCs w:val="24"/>
        </w:rPr>
        <w:t>trategi</w:t>
      </w:r>
    </w:p>
    <w:p w:rsidR="00ED720C" w:rsidRPr="00B67954" w:rsidRDefault="00ED720C" w:rsidP="00ED720C">
      <w:pPr>
        <w:pStyle w:val="ListParagraph"/>
        <w:ind w:firstLine="720"/>
        <w:rPr>
          <w:rFonts w:eastAsia="Times New Roman"/>
          <w:szCs w:val="24"/>
        </w:rPr>
      </w:pPr>
      <w:r w:rsidRPr="00B67954">
        <w:rPr>
          <w:rFonts w:eastAsia="Times New Roman"/>
          <w:szCs w:val="24"/>
        </w:rPr>
        <w:t xml:space="preserve">Model supervisor ini dikembangkan dengan 4 strategi yaitu </w:t>
      </w:r>
      <w:r w:rsidRPr="00B67954">
        <w:rPr>
          <w:rFonts w:eastAsia="Times New Roman"/>
          <w:i/>
          <w:szCs w:val="24"/>
        </w:rPr>
        <w:t>structure, skills, support</w:t>
      </w:r>
      <w:r w:rsidRPr="00B67954">
        <w:rPr>
          <w:rFonts w:eastAsia="Times New Roman"/>
          <w:szCs w:val="24"/>
        </w:rPr>
        <w:t xml:space="preserve"> dan </w:t>
      </w:r>
      <w:r w:rsidRPr="00B67954">
        <w:rPr>
          <w:rFonts w:eastAsia="Times New Roman"/>
          <w:i/>
          <w:szCs w:val="24"/>
        </w:rPr>
        <w:t xml:space="preserve">sustainability. </w:t>
      </w:r>
      <w:r w:rsidRPr="00B67954">
        <w:rPr>
          <w:rFonts w:eastAsia="Times New Roman"/>
          <w:szCs w:val="24"/>
        </w:rPr>
        <w:t>Menurut Suyanto, (2008) menyatakan model-model supervisi yang dapat diterapkan dalam supervisi, yaitu :</w:t>
      </w:r>
    </w:p>
    <w:p w:rsidR="00ED720C" w:rsidRPr="00B67954" w:rsidRDefault="00ED720C" w:rsidP="00ED720C">
      <w:pPr>
        <w:pStyle w:val="ListParagraph"/>
        <w:ind w:left="851"/>
        <w:rPr>
          <w:rFonts w:eastAsia="Times New Roman"/>
          <w:szCs w:val="24"/>
        </w:rPr>
      </w:pPr>
      <w:r>
        <w:rPr>
          <w:rFonts w:eastAsia="Times New Roman"/>
          <w:szCs w:val="24"/>
        </w:rPr>
        <w:t>c.</w:t>
      </w:r>
      <w:r>
        <w:rPr>
          <w:rFonts w:eastAsia="Times New Roman"/>
          <w:szCs w:val="24"/>
        </w:rPr>
        <w:tab/>
      </w:r>
      <w:r w:rsidRPr="00B67954">
        <w:rPr>
          <w:rFonts w:eastAsia="Times New Roman"/>
          <w:szCs w:val="24"/>
        </w:rPr>
        <w:t>Model konvensional.</w:t>
      </w:r>
    </w:p>
    <w:p w:rsidR="00ED720C" w:rsidRPr="00B67954" w:rsidRDefault="00ED720C" w:rsidP="00ED720C">
      <w:pPr>
        <w:ind w:left="720" w:firstLine="643"/>
        <w:rPr>
          <w:rFonts w:eastAsia="Times New Roman"/>
          <w:szCs w:val="24"/>
        </w:rPr>
      </w:pPr>
      <w:r w:rsidRPr="00B67954">
        <w:rPr>
          <w:rFonts w:eastAsia="Times New Roman"/>
          <w:szCs w:val="24"/>
        </w:rPr>
        <w:t>Model supervisi dilakukan melalui inspeksi langsung untuk menemukan masalah dan kesalahan dalam pemberian asuhan keperawatan.</w:t>
      </w:r>
    </w:p>
    <w:p w:rsidR="00ED720C" w:rsidRPr="00B67954" w:rsidRDefault="00ED720C" w:rsidP="00ED720C">
      <w:pPr>
        <w:pStyle w:val="ListParagraph"/>
        <w:ind w:left="851"/>
        <w:rPr>
          <w:rFonts w:eastAsia="Times New Roman"/>
          <w:szCs w:val="24"/>
        </w:rPr>
      </w:pPr>
      <w:r>
        <w:rPr>
          <w:rFonts w:eastAsia="Times New Roman"/>
          <w:szCs w:val="24"/>
        </w:rPr>
        <w:t>d.</w:t>
      </w:r>
      <w:r>
        <w:rPr>
          <w:rFonts w:eastAsia="Times New Roman"/>
          <w:szCs w:val="24"/>
        </w:rPr>
        <w:tab/>
      </w:r>
      <w:r w:rsidRPr="00B67954">
        <w:rPr>
          <w:rFonts w:eastAsia="Times New Roman"/>
          <w:szCs w:val="24"/>
        </w:rPr>
        <w:t>Model ilmiah.</w:t>
      </w:r>
    </w:p>
    <w:p w:rsidR="00ED720C" w:rsidRPr="00B67954" w:rsidRDefault="00ED720C" w:rsidP="00ED720C">
      <w:pPr>
        <w:ind w:left="720" w:firstLine="720"/>
        <w:rPr>
          <w:rFonts w:eastAsia="Times New Roman"/>
          <w:szCs w:val="24"/>
        </w:rPr>
      </w:pPr>
      <w:r>
        <w:rPr>
          <w:rFonts w:eastAsia="Times New Roman"/>
          <w:szCs w:val="24"/>
        </w:rPr>
        <w:t>Supervisi  yang  dilak</w:t>
      </w:r>
      <w:r w:rsidRPr="00B67954">
        <w:rPr>
          <w:rFonts w:eastAsia="Times New Roman"/>
          <w:szCs w:val="24"/>
        </w:rPr>
        <w:t>ukan  dengan  model  ini  memilki</w:t>
      </w:r>
      <w:bookmarkStart w:id="5" w:name="page14"/>
      <w:bookmarkEnd w:id="5"/>
      <w:r w:rsidRPr="00B67954">
        <w:rPr>
          <w:rFonts w:eastAsia="Times New Roman"/>
          <w:szCs w:val="24"/>
        </w:rPr>
        <w:t xml:space="preserve"> karasteristik sebagai berikut yaitu, dilakukan secara berkesinambungan, dilakukan dengan prosedur, instrument dan standar supervisi yang baku, menggunakan data yang objektif sehingga dapat diberikan umpan balik dan bimbingan.</w:t>
      </w:r>
    </w:p>
    <w:p w:rsidR="00ED720C" w:rsidRPr="00B67954" w:rsidRDefault="00ED720C" w:rsidP="00ED720C">
      <w:pPr>
        <w:pStyle w:val="ListParagraph"/>
        <w:tabs>
          <w:tab w:val="left" w:pos="1276"/>
        </w:tabs>
        <w:ind w:left="851"/>
        <w:rPr>
          <w:rFonts w:eastAsia="Times New Roman"/>
          <w:szCs w:val="24"/>
        </w:rPr>
      </w:pPr>
      <w:r>
        <w:rPr>
          <w:rFonts w:eastAsia="Times New Roman"/>
          <w:szCs w:val="24"/>
        </w:rPr>
        <w:t>e.</w:t>
      </w:r>
      <w:r>
        <w:rPr>
          <w:rFonts w:eastAsia="Times New Roman"/>
          <w:szCs w:val="24"/>
        </w:rPr>
        <w:tab/>
      </w:r>
      <w:r w:rsidRPr="00B67954">
        <w:rPr>
          <w:rFonts w:eastAsia="Times New Roman"/>
          <w:szCs w:val="24"/>
        </w:rPr>
        <w:t>Model klinis.</w:t>
      </w:r>
    </w:p>
    <w:p w:rsidR="00ED720C" w:rsidRDefault="00ED720C" w:rsidP="00ED720C">
      <w:pPr>
        <w:pStyle w:val="ListParagraph"/>
        <w:ind w:firstLine="643"/>
        <w:rPr>
          <w:rFonts w:eastAsia="Times New Roman"/>
          <w:szCs w:val="24"/>
        </w:rPr>
      </w:pPr>
      <w:r w:rsidRPr="00B67954">
        <w:rPr>
          <w:rFonts w:eastAsia="Times New Roman"/>
          <w:szCs w:val="24"/>
        </w:rPr>
        <w:t xml:space="preserve">Supervisi model klinis bertujuan untuk membantu perawat pelaksana dalam mengembangkan profesionalisme sehingga penampilan dan kinerjanya dalam pemberian asuahan keperawatan meningkat. </w:t>
      </w:r>
    </w:p>
    <w:p w:rsidR="00ED720C" w:rsidRPr="00B67954" w:rsidRDefault="00ED720C" w:rsidP="00ED720C">
      <w:pPr>
        <w:pStyle w:val="ListParagraph"/>
        <w:tabs>
          <w:tab w:val="left" w:pos="900"/>
          <w:tab w:val="left" w:pos="1276"/>
        </w:tabs>
        <w:rPr>
          <w:rFonts w:eastAsia="Times New Roman"/>
          <w:szCs w:val="24"/>
        </w:rPr>
      </w:pPr>
      <w:r>
        <w:rPr>
          <w:rFonts w:eastAsia="Times New Roman"/>
          <w:szCs w:val="24"/>
        </w:rPr>
        <w:t>f.</w:t>
      </w:r>
      <w:r>
        <w:rPr>
          <w:rFonts w:eastAsia="Times New Roman"/>
          <w:szCs w:val="24"/>
        </w:rPr>
        <w:tab/>
      </w:r>
      <w:r>
        <w:rPr>
          <w:rFonts w:eastAsia="Times New Roman"/>
          <w:szCs w:val="24"/>
        </w:rPr>
        <w:tab/>
      </w:r>
      <w:r w:rsidRPr="00B67954">
        <w:rPr>
          <w:rFonts w:eastAsia="Times New Roman"/>
          <w:szCs w:val="24"/>
        </w:rPr>
        <w:t>Model artistik.</w:t>
      </w:r>
    </w:p>
    <w:p w:rsidR="00ED720C" w:rsidRDefault="00ED720C" w:rsidP="00ED720C">
      <w:pPr>
        <w:ind w:left="720" w:firstLine="567"/>
        <w:rPr>
          <w:rFonts w:eastAsia="Times New Roman"/>
          <w:szCs w:val="24"/>
        </w:rPr>
      </w:pPr>
      <w:r w:rsidRPr="00B67954">
        <w:rPr>
          <w:rFonts w:eastAsia="Times New Roman"/>
          <w:szCs w:val="24"/>
        </w:rPr>
        <w:t>Supervisi model artistik dilakukan dengan pendekatan personal untuk menciptakan rasa aman sehingga supervisor dapat diterima oleh perawat pelaksana yang disupervisi.</w:t>
      </w:r>
    </w:p>
    <w:p w:rsidR="00ED720C" w:rsidRDefault="00ED720C" w:rsidP="00ED720C">
      <w:pPr>
        <w:pStyle w:val="ListParagraph"/>
        <w:tabs>
          <w:tab w:val="left" w:pos="900"/>
        </w:tabs>
        <w:ind w:left="0"/>
        <w:rPr>
          <w:rFonts w:eastAsia="Times New Roman"/>
          <w:b/>
          <w:szCs w:val="24"/>
        </w:rPr>
      </w:pPr>
      <w:r>
        <w:rPr>
          <w:rFonts w:eastAsia="Times New Roman"/>
          <w:b/>
          <w:szCs w:val="24"/>
        </w:rPr>
        <w:t>2.1.9</w:t>
      </w:r>
      <w:r>
        <w:rPr>
          <w:rFonts w:eastAsia="Times New Roman"/>
          <w:b/>
          <w:szCs w:val="24"/>
        </w:rPr>
        <w:tab/>
      </w:r>
      <w:r w:rsidRPr="00B67954">
        <w:rPr>
          <w:rFonts w:eastAsia="Times New Roman"/>
          <w:b/>
          <w:szCs w:val="24"/>
        </w:rPr>
        <w:t>Pelaksanaan Supervisi</w:t>
      </w:r>
      <w:r>
        <w:rPr>
          <w:rFonts w:eastAsia="Times New Roman"/>
          <w:b/>
          <w:szCs w:val="24"/>
        </w:rPr>
        <w:t xml:space="preserve"> </w:t>
      </w:r>
    </w:p>
    <w:p w:rsidR="00ED720C" w:rsidRPr="00623B42" w:rsidRDefault="00ED720C" w:rsidP="00ED720C">
      <w:pPr>
        <w:pStyle w:val="ListParagraph"/>
        <w:tabs>
          <w:tab w:val="left" w:pos="426"/>
        </w:tabs>
        <w:ind w:left="0"/>
        <w:rPr>
          <w:rFonts w:eastAsia="Times New Roman"/>
          <w:szCs w:val="24"/>
        </w:rPr>
      </w:pPr>
      <w:r>
        <w:rPr>
          <w:rFonts w:eastAsia="Times New Roman"/>
          <w:b/>
          <w:szCs w:val="24"/>
        </w:rPr>
        <w:tab/>
      </w:r>
      <w:r w:rsidRPr="00623B42">
        <w:rPr>
          <w:rFonts w:eastAsia="Times New Roman"/>
          <w:szCs w:val="24"/>
        </w:rPr>
        <w:t>Suarli dan Bahtiar (2009) menjelaskan pe</w:t>
      </w:r>
      <w:r>
        <w:rPr>
          <w:rFonts w:eastAsia="Times New Roman"/>
          <w:szCs w:val="24"/>
        </w:rPr>
        <w:t xml:space="preserve">laksanaa dalam supervisi yaitu </w:t>
      </w:r>
    </w:p>
    <w:p w:rsidR="00ED720C" w:rsidRPr="00B67954" w:rsidRDefault="00ED720C" w:rsidP="00ED720C">
      <w:pPr>
        <w:pStyle w:val="ListParagraph"/>
        <w:numPr>
          <w:ilvl w:val="0"/>
          <w:numId w:val="29"/>
        </w:numPr>
        <w:tabs>
          <w:tab w:val="left" w:pos="360"/>
        </w:tabs>
        <w:rPr>
          <w:rFonts w:eastAsia="Times New Roman"/>
          <w:szCs w:val="24"/>
        </w:rPr>
      </w:pPr>
      <w:r w:rsidRPr="00B67954">
        <w:rPr>
          <w:rFonts w:eastAsia="Times New Roman"/>
          <w:szCs w:val="24"/>
        </w:rPr>
        <w:lastRenderedPageBreak/>
        <w:t>Sebaiknya pelaksanaan supervisi adalah atasan langsung dari yang disupervisi.</w:t>
      </w:r>
    </w:p>
    <w:p w:rsidR="00ED720C" w:rsidRPr="00B67954" w:rsidRDefault="00ED720C" w:rsidP="00ED720C">
      <w:pPr>
        <w:pStyle w:val="ListParagraph"/>
        <w:numPr>
          <w:ilvl w:val="0"/>
          <w:numId w:val="29"/>
        </w:numPr>
        <w:rPr>
          <w:rFonts w:eastAsia="Times New Roman"/>
          <w:szCs w:val="24"/>
        </w:rPr>
      </w:pPr>
      <w:r w:rsidRPr="00B67954">
        <w:rPr>
          <w:rFonts w:eastAsia="Times New Roman"/>
          <w:szCs w:val="24"/>
        </w:rPr>
        <w:t>Pelaksana supervisi harus memiliki pengetahuan dan keterampilan yang cukup untuk jenis pekerjaan yang akan disupervisi</w:t>
      </w:r>
      <w:bookmarkStart w:id="6" w:name="page15"/>
      <w:bookmarkEnd w:id="6"/>
    </w:p>
    <w:p w:rsidR="00ED720C" w:rsidRPr="00B67954" w:rsidRDefault="00ED720C" w:rsidP="00ED720C">
      <w:pPr>
        <w:pStyle w:val="ListParagraph"/>
        <w:numPr>
          <w:ilvl w:val="0"/>
          <w:numId w:val="29"/>
        </w:numPr>
        <w:tabs>
          <w:tab w:val="left" w:pos="360"/>
        </w:tabs>
        <w:rPr>
          <w:rFonts w:eastAsia="Times New Roman"/>
          <w:szCs w:val="24"/>
        </w:rPr>
      </w:pPr>
      <w:r w:rsidRPr="00B67954">
        <w:rPr>
          <w:rFonts w:eastAsia="Times New Roman"/>
          <w:szCs w:val="24"/>
        </w:rPr>
        <w:t>Pelaksana supervisi harus memiliki keterampilan melakukan supervisi artinya memahami prinsip pokok dan teknik supervisi.</w:t>
      </w:r>
    </w:p>
    <w:p w:rsidR="00ED720C" w:rsidRPr="00B67954" w:rsidRDefault="00ED720C" w:rsidP="00ED720C">
      <w:pPr>
        <w:pStyle w:val="ListParagraph"/>
        <w:numPr>
          <w:ilvl w:val="0"/>
          <w:numId w:val="29"/>
        </w:numPr>
        <w:tabs>
          <w:tab w:val="left" w:pos="360"/>
        </w:tabs>
        <w:rPr>
          <w:rFonts w:eastAsia="Times New Roman"/>
          <w:szCs w:val="24"/>
        </w:rPr>
      </w:pPr>
      <w:r w:rsidRPr="00B67954">
        <w:rPr>
          <w:rFonts w:eastAsia="Times New Roman"/>
          <w:szCs w:val="24"/>
        </w:rPr>
        <w:t>Pelaksana supervisi harus memiliki sifat edukatif dan suportif, bukan otoriter</w:t>
      </w:r>
    </w:p>
    <w:p w:rsidR="00ED720C" w:rsidRPr="00B67954" w:rsidRDefault="00ED720C" w:rsidP="00ED720C">
      <w:pPr>
        <w:pStyle w:val="ListParagraph"/>
        <w:numPr>
          <w:ilvl w:val="0"/>
          <w:numId w:val="29"/>
        </w:numPr>
        <w:rPr>
          <w:rFonts w:eastAsia="Times New Roman"/>
          <w:szCs w:val="24"/>
        </w:rPr>
      </w:pPr>
      <w:r w:rsidRPr="00B67954">
        <w:rPr>
          <w:rFonts w:eastAsia="Times New Roman"/>
          <w:szCs w:val="24"/>
        </w:rPr>
        <w:t>Pelaksana supervisi harus memiliki waktu yang cukup, sabar, dan selalu berupaya meningkatkan pengetahuan, keterampilan, dan perilaku bawahan yang disupervisi.</w:t>
      </w:r>
    </w:p>
    <w:p w:rsidR="00ED720C" w:rsidRDefault="00ED720C" w:rsidP="00ED720C">
      <w:pPr>
        <w:pStyle w:val="ListParagraph"/>
        <w:tabs>
          <w:tab w:val="left" w:pos="851"/>
        </w:tabs>
        <w:ind w:left="0"/>
        <w:rPr>
          <w:rFonts w:eastAsia="Times New Roman"/>
          <w:b/>
          <w:szCs w:val="24"/>
        </w:rPr>
      </w:pPr>
      <w:r>
        <w:rPr>
          <w:rFonts w:eastAsia="Times New Roman"/>
          <w:b/>
          <w:szCs w:val="24"/>
        </w:rPr>
        <w:t>2.1.10</w:t>
      </w:r>
      <w:r>
        <w:rPr>
          <w:rFonts w:eastAsia="Times New Roman"/>
          <w:b/>
          <w:szCs w:val="24"/>
        </w:rPr>
        <w:tab/>
      </w:r>
      <w:r w:rsidRPr="00B67954">
        <w:rPr>
          <w:rFonts w:eastAsia="Times New Roman"/>
          <w:b/>
          <w:szCs w:val="24"/>
        </w:rPr>
        <w:t>Supervisi yang efektif</w:t>
      </w:r>
      <w:r>
        <w:rPr>
          <w:rFonts w:eastAsia="Times New Roman"/>
          <w:b/>
          <w:szCs w:val="24"/>
        </w:rPr>
        <w:t xml:space="preserve"> </w:t>
      </w:r>
    </w:p>
    <w:p w:rsidR="00ED720C" w:rsidRPr="00623B42" w:rsidRDefault="00ED720C" w:rsidP="00ED720C">
      <w:pPr>
        <w:pStyle w:val="ListParagraph"/>
        <w:tabs>
          <w:tab w:val="left" w:pos="567"/>
        </w:tabs>
        <w:ind w:left="0"/>
        <w:rPr>
          <w:rFonts w:eastAsia="Times New Roman"/>
          <w:szCs w:val="24"/>
        </w:rPr>
      </w:pPr>
      <w:r>
        <w:rPr>
          <w:rFonts w:eastAsia="Times New Roman"/>
          <w:b/>
          <w:szCs w:val="24"/>
        </w:rPr>
        <w:tab/>
      </w:r>
      <w:r w:rsidRPr="00623B42">
        <w:rPr>
          <w:rFonts w:eastAsia="Times New Roman"/>
          <w:szCs w:val="24"/>
        </w:rPr>
        <w:t>Kilminster &amp; Jolly (2010), mengatakan Karakteristik tersebut mencakup kemampuan untuk :</w:t>
      </w:r>
    </w:p>
    <w:p w:rsidR="00ED720C" w:rsidRPr="00B67954" w:rsidRDefault="00ED720C" w:rsidP="00ED720C">
      <w:pPr>
        <w:pStyle w:val="ListParagraph"/>
        <w:numPr>
          <w:ilvl w:val="0"/>
          <w:numId w:val="30"/>
        </w:numPr>
        <w:tabs>
          <w:tab w:val="left" w:pos="450"/>
        </w:tabs>
        <w:ind w:left="426"/>
        <w:rPr>
          <w:rFonts w:eastAsia="Times New Roman"/>
          <w:szCs w:val="24"/>
        </w:rPr>
      </w:pPr>
      <w:r w:rsidRPr="00B67954">
        <w:rPr>
          <w:rFonts w:eastAsia="Times New Roman"/>
          <w:szCs w:val="24"/>
        </w:rPr>
        <w:t>Mengobservasi dan merefleksikan praktek keperawatan yang sudah dilakukan oleh perawat pelaksana.</w:t>
      </w:r>
    </w:p>
    <w:p w:rsidR="00ED720C" w:rsidRPr="00B67954" w:rsidRDefault="00ED720C" w:rsidP="00ED720C">
      <w:pPr>
        <w:pStyle w:val="ListParagraph"/>
        <w:numPr>
          <w:ilvl w:val="0"/>
          <w:numId w:val="30"/>
        </w:numPr>
        <w:tabs>
          <w:tab w:val="left" w:pos="450"/>
        </w:tabs>
        <w:ind w:left="426"/>
        <w:rPr>
          <w:rFonts w:eastAsia="Times New Roman"/>
          <w:szCs w:val="24"/>
        </w:rPr>
      </w:pPr>
      <w:r w:rsidRPr="00B67954">
        <w:rPr>
          <w:rFonts w:eastAsia="Times New Roman"/>
          <w:szCs w:val="24"/>
        </w:rPr>
        <w:t>Memberikan umpan balik yang konstruktif.</w:t>
      </w:r>
    </w:p>
    <w:p w:rsidR="00ED720C" w:rsidRPr="00B67954" w:rsidRDefault="00ED720C" w:rsidP="00ED720C">
      <w:pPr>
        <w:pStyle w:val="ListParagraph"/>
        <w:numPr>
          <w:ilvl w:val="0"/>
          <w:numId w:val="30"/>
        </w:numPr>
        <w:tabs>
          <w:tab w:val="left" w:pos="450"/>
        </w:tabs>
        <w:ind w:left="426"/>
        <w:rPr>
          <w:rFonts w:eastAsia="Times New Roman"/>
          <w:szCs w:val="24"/>
        </w:rPr>
      </w:pPr>
      <w:r w:rsidRPr="00B67954">
        <w:rPr>
          <w:rFonts w:eastAsia="Times New Roman"/>
          <w:szCs w:val="24"/>
        </w:rPr>
        <w:t>Mengajarkan pada perawat pelaksana tentang pemberian asuhan keperawatan yang aman melalui pelatihan dan pembimbingan.</w:t>
      </w:r>
    </w:p>
    <w:p w:rsidR="00ED720C" w:rsidRPr="00B67954" w:rsidRDefault="00ED720C" w:rsidP="00ED720C">
      <w:pPr>
        <w:pStyle w:val="ListParagraph"/>
        <w:numPr>
          <w:ilvl w:val="0"/>
          <w:numId w:val="30"/>
        </w:numPr>
        <w:tabs>
          <w:tab w:val="left" w:pos="450"/>
        </w:tabs>
        <w:ind w:left="426"/>
        <w:rPr>
          <w:rFonts w:eastAsia="Times New Roman"/>
          <w:szCs w:val="24"/>
        </w:rPr>
      </w:pPr>
      <w:r w:rsidRPr="00B67954">
        <w:rPr>
          <w:rFonts w:eastAsia="Times New Roman"/>
          <w:szCs w:val="24"/>
        </w:rPr>
        <w:t>Mengidentifikasi alternative pemecahan masalah.</w:t>
      </w:r>
    </w:p>
    <w:p w:rsidR="00ED720C" w:rsidRPr="00B67954" w:rsidRDefault="00ED720C" w:rsidP="00ED720C">
      <w:pPr>
        <w:pStyle w:val="ListParagraph"/>
        <w:numPr>
          <w:ilvl w:val="0"/>
          <w:numId w:val="30"/>
        </w:numPr>
        <w:tabs>
          <w:tab w:val="left" w:pos="450"/>
        </w:tabs>
        <w:ind w:left="426"/>
        <w:rPr>
          <w:rFonts w:eastAsia="Times New Roman"/>
          <w:szCs w:val="24"/>
        </w:rPr>
      </w:pPr>
      <w:r w:rsidRPr="00B67954">
        <w:rPr>
          <w:rFonts w:eastAsia="Times New Roman"/>
          <w:szCs w:val="24"/>
        </w:rPr>
        <w:t>Memotivasi perawat untuk meningkatkan kinerja.</w:t>
      </w:r>
    </w:p>
    <w:p w:rsidR="00ED720C" w:rsidRPr="00B67954" w:rsidRDefault="00ED720C" w:rsidP="00ED720C">
      <w:pPr>
        <w:pStyle w:val="ListParagraph"/>
        <w:numPr>
          <w:ilvl w:val="0"/>
          <w:numId w:val="30"/>
        </w:numPr>
        <w:tabs>
          <w:tab w:val="left" w:pos="450"/>
        </w:tabs>
        <w:ind w:left="426"/>
        <w:rPr>
          <w:rFonts w:eastAsia="Times New Roman"/>
          <w:szCs w:val="24"/>
        </w:rPr>
      </w:pPr>
      <w:r>
        <w:rPr>
          <w:rFonts w:eastAsia="Times New Roman"/>
          <w:szCs w:val="24"/>
        </w:rPr>
        <w:t xml:space="preserve"> </w:t>
      </w:r>
      <w:r w:rsidRPr="00B67954">
        <w:rPr>
          <w:rFonts w:eastAsia="Times New Roman"/>
          <w:szCs w:val="24"/>
        </w:rPr>
        <w:t>Memberikan otonomi perawat pelaksana dalam melakukan praktik keperawatan.</w:t>
      </w:r>
    </w:p>
    <w:p w:rsidR="00ED720C" w:rsidRPr="00B67954" w:rsidRDefault="00ED720C" w:rsidP="00ED720C">
      <w:pPr>
        <w:pStyle w:val="ListParagraph"/>
        <w:numPr>
          <w:ilvl w:val="0"/>
          <w:numId w:val="30"/>
        </w:numPr>
        <w:tabs>
          <w:tab w:val="left" w:pos="450"/>
        </w:tabs>
        <w:ind w:left="426"/>
        <w:rPr>
          <w:rFonts w:eastAsia="Times New Roman"/>
          <w:szCs w:val="24"/>
        </w:rPr>
      </w:pPr>
      <w:r>
        <w:rPr>
          <w:rFonts w:eastAsia="Times New Roman"/>
          <w:szCs w:val="24"/>
        </w:rPr>
        <w:t xml:space="preserve"> </w:t>
      </w:r>
      <w:r w:rsidRPr="00B67954">
        <w:rPr>
          <w:rFonts w:eastAsia="Times New Roman"/>
          <w:szCs w:val="24"/>
        </w:rPr>
        <w:t>Memberikan informasi yang jelas dan akurat.</w:t>
      </w:r>
    </w:p>
    <w:p w:rsidR="00ED720C" w:rsidRPr="00B67954" w:rsidRDefault="00ED720C" w:rsidP="00ED720C">
      <w:pPr>
        <w:pStyle w:val="ListParagraph"/>
        <w:numPr>
          <w:ilvl w:val="0"/>
          <w:numId w:val="30"/>
        </w:numPr>
        <w:tabs>
          <w:tab w:val="left" w:pos="450"/>
        </w:tabs>
        <w:ind w:left="426"/>
        <w:rPr>
          <w:rFonts w:eastAsia="Times New Roman"/>
          <w:szCs w:val="24"/>
        </w:rPr>
      </w:pPr>
      <w:r>
        <w:rPr>
          <w:rFonts w:eastAsia="Times New Roman"/>
          <w:szCs w:val="24"/>
        </w:rPr>
        <w:t xml:space="preserve"> </w:t>
      </w:r>
      <w:r w:rsidRPr="00B67954">
        <w:rPr>
          <w:rFonts w:eastAsia="Times New Roman"/>
          <w:szCs w:val="24"/>
        </w:rPr>
        <w:t xml:space="preserve">Mengevaluasi supervise yang dilakukan dan mengevaluasi respon perawat </w:t>
      </w:r>
      <w:r>
        <w:rPr>
          <w:rFonts w:eastAsia="Times New Roman"/>
          <w:szCs w:val="24"/>
        </w:rPr>
        <w:t xml:space="preserve">  </w:t>
      </w:r>
      <w:r w:rsidRPr="00B67954">
        <w:rPr>
          <w:rFonts w:eastAsia="Times New Roman"/>
          <w:szCs w:val="24"/>
        </w:rPr>
        <w:t>pelaksana terhadap pelaksanaan supervise.</w:t>
      </w:r>
      <w:bookmarkStart w:id="7" w:name="page16"/>
      <w:bookmarkEnd w:id="7"/>
    </w:p>
    <w:p w:rsidR="00ED720C" w:rsidRPr="00B67954" w:rsidRDefault="00ED720C" w:rsidP="00ED720C">
      <w:pPr>
        <w:pStyle w:val="ListParagraph"/>
        <w:numPr>
          <w:ilvl w:val="0"/>
          <w:numId w:val="30"/>
        </w:numPr>
        <w:tabs>
          <w:tab w:val="left" w:pos="450"/>
        </w:tabs>
        <w:ind w:left="426"/>
        <w:rPr>
          <w:rFonts w:eastAsia="Times New Roman"/>
          <w:szCs w:val="24"/>
        </w:rPr>
      </w:pPr>
      <w:r>
        <w:rPr>
          <w:rFonts w:eastAsia="Times New Roman"/>
          <w:szCs w:val="24"/>
        </w:rPr>
        <w:lastRenderedPageBreak/>
        <w:t xml:space="preserve"> </w:t>
      </w:r>
      <w:r w:rsidRPr="00B67954">
        <w:rPr>
          <w:rFonts w:eastAsia="Times New Roman"/>
          <w:szCs w:val="24"/>
        </w:rPr>
        <w:t>Mengelola pelayanan asuhan keperawatan bersama perawat pelaksana.</w:t>
      </w:r>
    </w:p>
    <w:p w:rsidR="00ED720C" w:rsidRPr="00B67954" w:rsidRDefault="00ED720C" w:rsidP="00ED720C">
      <w:pPr>
        <w:pStyle w:val="ListParagraph"/>
        <w:numPr>
          <w:ilvl w:val="0"/>
          <w:numId w:val="30"/>
        </w:numPr>
        <w:tabs>
          <w:tab w:val="left" w:pos="450"/>
        </w:tabs>
        <w:ind w:left="426"/>
        <w:rPr>
          <w:rFonts w:eastAsia="Times New Roman"/>
          <w:szCs w:val="24"/>
        </w:rPr>
      </w:pPr>
      <w:r>
        <w:rPr>
          <w:rFonts w:eastAsia="Times New Roman"/>
          <w:szCs w:val="24"/>
        </w:rPr>
        <w:t xml:space="preserve"> </w:t>
      </w:r>
      <w:r w:rsidRPr="00B67954">
        <w:rPr>
          <w:rFonts w:eastAsia="Times New Roman"/>
          <w:szCs w:val="24"/>
        </w:rPr>
        <w:t>Menciptakan iklim kerja yang kondusif.</w:t>
      </w:r>
    </w:p>
    <w:p w:rsidR="00ED720C" w:rsidRPr="00B67954" w:rsidRDefault="00ED720C" w:rsidP="00ED720C">
      <w:pPr>
        <w:pStyle w:val="ListParagraph"/>
        <w:numPr>
          <w:ilvl w:val="0"/>
          <w:numId w:val="30"/>
        </w:numPr>
        <w:ind w:left="426"/>
        <w:rPr>
          <w:rFonts w:eastAsia="Times New Roman"/>
          <w:szCs w:val="24"/>
        </w:rPr>
      </w:pPr>
      <w:r>
        <w:rPr>
          <w:rFonts w:eastAsia="Times New Roman"/>
          <w:szCs w:val="24"/>
        </w:rPr>
        <w:t xml:space="preserve"> </w:t>
      </w:r>
      <w:r w:rsidRPr="00B67954">
        <w:rPr>
          <w:rFonts w:eastAsia="Times New Roman"/>
          <w:szCs w:val="24"/>
        </w:rPr>
        <w:t xml:space="preserve">Melakukan advokasi antar tim pemberi layanan kesehatan atau dengan </w:t>
      </w:r>
      <w:r>
        <w:rPr>
          <w:rFonts w:eastAsia="Times New Roman"/>
          <w:szCs w:val="24"/>
        </w:rPr>
        <w:t>aa</w:t>
      </w:r>
      <w:r>
        <w:rPr>
          <w:rFonts w:eastAsia="Times New Roman"/>
          <w:szCs w:val="24"/>
        </w:rPr>
        <w:tab/>
      </w:r>
    </w:p>
    <w:p w:rsidR="00ED720C" w:rsidRPr="00B67954" w:rsidRDefault="00ED720C" w:rsidP="00ED720C">
      <w:pPr>
        <w:pStyle w:val="ListParagraph"/>
        <w:numPr>
          <w:ilvl w:val="0"/>
          <w:numId w:val="30"/>
        </w:numPr>
        <w:tabs>
          <w:tab w:val="left" w:pos="450"/>
        </w:tabs>
        <w:ind w:left="426"/>
        <w:rPr>
          <w:rFonts w:eastAsia="Times New Roman"/>
          <w:szCs w:val="24"/>
        </w:rPr>
      </w:pPr>
      <w:r>
        <w:rPr>
          <w:rFonts w:eastAsia="Times New Roman"/>
          <w:szCs w:val="24"/>
        </w:rPr>
        <w:t xml:space="preserve"> </w:t>
      </w:r>
      <w:r w:rsidRPr="00B67954">
        <w:rPr>
          <w:rFonts w:eastAsia="Times New Roman"/>
          <w:szCs w:val="24"/>
        </w:rPr>
        <w:t>Menggunakan waktu yang efektif dalam menyusun program kegiatan supervise.</w:t>
      </w:r>
    </w:p>
    <w:p w:rsidR="00ED720C" w:rsidRDefault="00ED720C" w:rsidP="00ED720C">
      <w:pPr>
        <w:pStyle w:val="ListParagraph"/>
        <w:tabs>
          <w:tab w:val="left" w:pos="720"/>
        </w:tabs>
        <w:ind w:left="0"/>
        <w:rPr>
          <w:rFonts w:eastAsia="Times New Roman"/>
          <w:b/>
          <w:szCs w:val="24"/>
        </w:rPr>
      </w:pPr>
      <w:r>
        <w:rPr>
          <w:rFonts w:eastAsia="Times New Roman"/>
          <w:b/>
          <w:szCs w:val="24"/>
        </w:rPr>
        <w:t>2.1.11</w:t>
      </w:r>
      <w:r>
        <w:rPr>
          <w:rFonts w:eastAsia="Times New Roman"/>
          <w:b/>
          <w:szCs w:val="24"/>
        </w:rPr>
        <w:tab/>
      </w:r>
      <w:r w:rsidRPr="00B67954">
        <w:rPr>
          <w:rFonts w:eastAsia="Times New Roman"/>
          <w:b/>
          <w:szCs w:val="24"/>
        </w:rPr>
        <w:t>Supervisi yang tidak efektif</w:t>
      </w:r>
      <w:r>
        <w:rPr>
          <w:rFonts w:eastAsia="Times New Roman"/>
          <w:b/>
          <w:szCs w:val="24"/>
        </w:rPr>
        <w:t xml:space="preserve"> </w:t>
      </w:r>
    </w:p>
    <w:p w:rsidR="00ED720C" w:rsidRPr="00623B42" w:rsidRDefault="00ED720C" w:rsidP="00ED720C">
      <w:pPr>
        <w:pStyle w:val="ListParagraph"/>
        <w:tabs>
          <w:tab w:val="left" w:pos="720"/>
        </w:tabs>
        <w:ind w:left="0"/>
        <w:rPr>
          <w:rFonts w:eastAsia="Times New Roman"/>
          <w:szCs w:val="24"/>
        </w:rPr>
      </w:pPr>
      <w:r>
        <w:rPr>
          <w:rFonts w:eastAsia="Times New Roman"/>
          <w:b/>
          <w:szCs w:val="24"/>
        </w:rPr>
        <w:tab/>
      </w:r>
      <w:r w:rsidRPr="00623B42">
        <w:rPr>
          <w:rFonts w:eastAsia="Times New Roman"/>
          <w:szCs w:val="24"/>
        </w:rPr>
        <w:t>Kilminster dan Jolly (2015) mengatakan Supervisi yangtidak efektif meliputi :</w:t>
      </w:r>
    </w:p>
    <w:p w:rsidR="00ED720C" w:rsidRPr="00B67954" w:rsidRDefault="00ED720C" w:rsidP="00ED720C">
      <w:pPr>
        <w:pStyle w:val="ListParagraph"/>
        <w:numPr>
          <w:ilvl w:val="0"/>
          <w:numId w:val="31"/>
        </w:numPr>
        <w:ind w:left="426"/>
        <w:rPr>
          <w:rFonts w:eastAsia="Times New Roman"/>
          <w:szCs w:val="24"/>
        </w:rPr>
      </w:pPr>
      <w:r w:rsidRPr="00B67954">
        <w:rPr>
          <w:rFonts w:eastAsia="Times New Roman"/>
          <w:szCs w:val="24"/>
        </w:rPr>
        <w:t>Kaku atau kurang fleksibel dalam menghadapi permasalaahan yang muncul.</w:t>
      </w:r>
    </w:p>
    <w:p w:rsidR="00ED720C" w:rsidRPr="00B67954" w:rsidRDefault="00ED720C" w:rsidP="00ED720C">
      <w:pPr>
        <w:pStyle w:val="ListParagraph"/>
        <w:numPr>
          <w:ilvl w:val="0"/>
          <w:numId w:val="31"/>
        </w:numPr>
        <w:ind w:left="426"/>
        <w:rPr>
          <w:rFonts w:eastAsia="Times New Roman"/>
          <w:szCs w:val="24"/>
        </w:rPr>
      </w:pPr>
      <w:r w:rsidRPr="00B67954">
        <w:rPr>
          <w:rFonts w:eastAsia="Times New Roman"/>
          <w:szCs w:val="24"/>
        </w:rPr>
        <w:t>Rendah empati.</w:t>
      </w:r>
    </w:p>
    <w:p w:rsidR="00ED720C" w:rsidRPr="00B67954" w:rsidRDefault="00ED720C" w:rsidP="00ED720C">
      <w:pPr>
        <w:pStyle w:val="ListParagraph"/>
        <w:numPr>
          <w:ilvl w:val="0"/>
          <w:numId w:val="31"/>
        </w:numPr>
        <w:ind w:left="426"/>
        <w:rPr>
          <w:rFonts w:eastAsia="Times New Roman"/>
          <w:szCs w:val="24"/>
        </w:rPr>
      </w:pPr>
      <w:r w:rsidRPr="00B67954">
        <w:rPr>
          <w:rFonts w:eastAsia="Times New Roman"/>
          <w:szCs w:val="24"/>
        </w:rPr>
        <w:t>Kegagalan untuk memberikan dukungan.</w:t>
      </w:r>
    </w:p>
    <w:p w:rsidR="00ED720C" w:rsidRPr="00B67954" w:rsidRDefault="00ED720C" w:rsidP="00ED720C">
      <w:pPr>
        <w:pStyle w:val="ListParagraph"/>
        <w:numPr>
          <w:ilvl w:val="0"/>
          <w:numId w:val="31"/>
        </w:numPr>
        <w:ind w:left="426"/>
        <w:rPr>
          <w:rFonts w:eastAsia="Times New Roman"/>
          <w:szCs w:val="24"/>
        </w:rPr>
      </w:pPr>
      <w:r w:rsidRPr="00B67954">
        <w:rPr>
          <w:rFonts w:eastAsia="Times New Roman"/>
          <w:szCs w:val="24"/>
        </w:rPr>
        <w:t>Kegagalan untuk mengikuti kekhawatiran staf yang di supervisi.</w:t>
      </w:r>
    </w:p>
    <w:p w:rsidR="00ED720C" w:rsidRPr="00B67954" w:rsidRDefault="00ED720C" w:rsidP="00ED720C">
      <w:pPr>
        <w:pStyle w:val="ListParagraph"/>
        <w:numPr>
          <w:ilvl w:val="0"/>
          <w:numId w:val="31"/>
        </w:numPr>
        <w:ind w:left="426"/>
        <w:rPr>
          <w:rFonts w:eastAsia="Times New Roman"/>
          <w:szCs w:val="24"/>
        </w:rPr>
      </w:pPr>
      <w:r w:rsidRPr="00B67954">
        <w:rPr>
          <w:rFonts w:eastAsia="Times New Roman"/>
          <w:szCs w:val="24"/>
        </w:rPr>
        <w:t>Tidak memberikan suatu pengajaran.</w:t>
      </w:r>
    </w:p>
    <w:p w:rsidR="00ED720C" w:rsidRPr="00B67954" w:rsidRDefault="00ED720C" w:rsidP="00ED720C">
      <w:pPr>
        <w:pStyle w:val="ListParagraph"/>
        <w:numPr>
          <w:ilvl w:val="0"/>
          <w:numId w:val="31"/>
        </w:numPr>
        <w:ind w:left="426"/>
        <w:rPr>
          <w:rFonts w:eastAsia="Times New Roman"/>
          <w:szCs w:val="24"/>
        </w:rPr>
      </w:pPr>
      <w:r w:rsidRPr="00B67954">
        <w:rPr>
          <w:rFonts w:eastAsia="Times New Roman"/>
          <w:szCs w:val="24"/>
        </w:rPr>
        <w:t>Kurang toleransi terhadap masalah yang timbul.</w:t>
      </w:r>
    </w:p>
    <w:p w:rsidR="00ED720C" w:rsidRPr="00B67954" w:rsidRDefault="00ED720C" w:rsidP="00ED720C">
      <w:pPr>
        <w:pStyle w:val="ListParagraph"/>
        <w:numPr>
          <w:ilvl w:val="0"/>
          <w:numId w:val="31"/>
        </w:numPr>
        <w:ind w:left="426"/>
        <w:rPr>
          <w:rFonts w:eastAsia="Times New Roman"/>
          <w:szCs w:val="24"/>
        </w:rPr>
      </w:pPr>
      <w:r w:rsidRPr="00B67954">
        <w:rPr>
          <w:rFonts w:eastAsia="Times New Roman"/>
          <w:szCs w:val="24"/>
        </w:rPr>
        <w:t>Menekankan aspek evaluasi yang negative</w:t>
      </w:r>
    </w:p>
    <w:p w:rsidR="00ED720C" w:rsidRPr="00B67954" w:rsidRDefault="00ED720C" w:rsidP="00ED720C">
      <w:pPr>
        <w:pStyle w:val="Heading3"/>
        <w:spacing w:before="0"/>
        <w:ind w:hanging="284"/>
        <w:rPr>
          <w:rFonts w:ascii="Times New Roman" w:hAnsi="Times New Roman"/>
          <w:color w:val="000000"/>
          <w:szCs w:val="24"/>
        </w:rPr>
      </w:pPr>
      <w:r>
        <w:rPr>
          <w:rFonts w:ascii="Times New Roman" w:hAnsi="Times New Roman"/>
          <w:color w:val="000000"/>
          <w:szCs w:val="24"/>
        </w:rPr>
        <w:t>2.1.</w:t>
      </w:r>
      <w:r>
        <w:rPr>
          <w:rFonts w:ascii="Times New Roman" w:hAnsi="Times New Roman"/>
          <w:color w:val="000000"/>
          <w:szCs w:val="24"/>
          <w:lang w:val="en-US"/>
        </w:rPr>
        <w:t>1</w:t>
      </w:r>
      <w:r>
        <w:rPr>
          <w:rFonts w:ascii="Times New Roman" w:hAnsi="Times New Roman"/>
          <w:color w:val="000000"/>
          <w:szCs w:val="24"/>
        </w:rPr>
        <w:t>2</w:t>
      </w:r>
      <w:r>
        <w:rPr>
          <w:rFonts w:ascii="Times New Roman" w:hAnsi="Times New Roman"/>
          <w:color w:val="000000"/>
          <w:szCs w:val="24"/>
        </w:rPr>
        <w:tab/>
      </w:r>
      <w:r w:rsidRPr="00B67954">
        <w:rPr>
          <w:rFonts w:ascii="Times New Roman" w:hAnsi="Times New Roman"/>
          <w:color w:val="000000"/>
          <w:szCs w:val="24"/>
        </w:rPr>
        <w:t>Supervisi Terkait Program Pengendalian Dan Pencegahan Infeksi</w:t>
      </w:r>
    </w:p>
    <w:p w:rsidR="00ED720C" w:rsidRPr="00B67954" w:rsidRDefault="00ED720C" w:rsidP="00ED720C">
      <w:pPr>
        <w:ind w:firstLine="720"/>
        <w:rPr>
          <w:szCs w:val="24"/>
        </w:rPr>
      </w:pPr>
      <w:r w:rsidRPr="00B67954">
        <w:rPr>
          <w:szCs w:val="24"/>
        </w:rPr>
        <w:t xml:space="preserve">Menurut Pandjaitan 2015, </w:t>
      </w:r>
      <w:r w:rsidRPr="00B67954">
        <w:rPr>
          <w:i/>
          <w:szCs w:val="24"/>
        </w:rPr>
        <w:t xml:space="preserve">IPCN </w:t>
      </w:r>
      <w:r w:rsidRPr="00B67954">
        <w:rPr>
          <w:szCs w:val="24"/>
        </w:rPr>
        <w:t xml:space="preserve">adalah seorang perawat yang memiliki kualifikasi dan kompentensi khusus yang telah dilatih dibidang pencegahan dan pengendalian infeksi. Menurut buku panduan standart akreditasi rumah sakit </w:t>
      </w:r>
      <w:r w:rsidRPr="00B67954">
        <w:rPr>
          <w:i/>
          <w:szCs w:val="24"/>
        </w:rPr>
        <w:t xml:space="preserve">Join Commission International </w:t>
      </w:r>
      <w:r w:rsidRPr="00B67954">
        <w:rPr>
          <w:szCs w:val="24"/>
        </w:rPr>
        <w:t xml:space="preserve">dalam menjalankan salah satu fungsi pelayanan dirumah sakit adalah pencegahan dan pengendalian infeksi, program pencegahan dan pengendalian infeksi memiliki banyak unsur penilaian yang dilakukanmulaidari sumber </w:t>
      </w:r>
      <w:r w:rsidRPr="00B67954">
        <w:rPr>
          <w:spacing w:val="-3"/>
          <w:szCs w:val="24"/>
        </w:rPr>
        <w:t xml:space="preserve">daya </w:t>
      </w:r>
      <w:r w:rsidRPr="00B67954">
        <w:rPr>
          <w:szCs w:val="24"/>
        </w:rPr>
        <w:t>manusia, sarana prasarana, sumber infeksi, penularan infeksi dan penanganan infeksi itusendiri.</w:t>
      </w:r>
    </w:p>
    <w:p w:rsidR="00ED720C" w:rsidRPr="00852271" w:rsidRDefault="00ED720C" w:rsidP="00ED720C">
      <w:pPr>
        <w:pStyle w:val="ListParagraph"/>
        <w:ind w:left="0"/>
        <w:rPr>
          <w:b/>
          <w:szCs w:val="24"/>
        </w:rPr>
      </w:pPr>
      <w:r>
        <w:rPr>
          <w:b/>
          <w:szCs w:val="24"/>
        </w:rPr>
        <w:lastRenderedPageBreak/>
        <w:t>2.1.13</w:t>
      </w:r>
      <w:r>
        <w:rPr>
          <w:b/>
          <w:szCs w:val="24"/>
        </w:rPr>
        <w:tab/>
        <w:t>Kompetensi  Supervisi</w:t>
      </w:r>
    </w:p>
    <w:p w:rsidR="00ED720C" w:rsidRPr="00B67954" w:rsidRDefault="00ED720C" w:rsidP="00ED720C">
      <w:pPr>
        <w:pStyle w:val="BodyText"/>
        <w:spacing w:line="480" w:lineRule="auto"/>
        <w:ind w:firstLine="426"/>
        <w:jc w:val="both"/>
        <w:rPr>
          <w:lang w:val="id-ID"/>
        </w:rPr>
      </w:pPr>
      <w:r w:rsidRPr="00B67954">
        <w:t xml:space="preserve">Menurut Costy Pandjaitan 2015, tentang Kualifikasi, kompetensi, karakteristik, peran dan fungsi </w:t>
      </w:r>
      <w:r w:rsidRPr="00852271">
        <w:t>IPCN</w:t>
      </w:r>
      <w:r w:rsidRPr="00B67954">
        <w:rPr>
          <w:i/>
        </w:rPr>
        <w:t xml:space="preserve"> </w:t>
      </w:r>
      <w:r w:rsidRPr="00B67954">
        <w:t xml:space="preserve">adalah </w:t>
      </w:r>
    </w:p>
    <w:p w:rsidR="00ED720C" w:rsidRPr="00B67954" w:rsidRDefault="00ED720C" w:rsidP="00ED720C">
      <w:pPr>
        <w:pStyle w:val="BodyText"/>
        <w:widowControl/>
        <w:numPr>
          <w:ilvl w:val="0"/>
          <w:numId w:val="32"/>
        </w:numPr>
        <w:autoSpaceDE/>
        <w:autoSpaceDN/>
        <w:spacing w:line="480" w:lineRule="auto"/>
        <w:ind w:left="0" w:firstLine="0"/>
        <w:jc w:val="both"/>
        <w:rPr>
          <w:color w:val="000000"/>
        </w:rPr>
      </w:pPr>
      <w:r w:rsidRPr="00B67954">
        <w:t>Mampu mengidentifikasi UU RI, kebijakan Kemenkes tekait dengan PPI.</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 xml:space="preserve">Mampu mengidentifikasi sumber infeksi, penyakit infeksi. </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 xml:space="preserve">Mampu mengidentifikasi dampak HAIs. </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Mampu</w:t>
      </w:r>
      <w:r w:rsidRPr="00B67954">
        <w:rPr>
          <w:lang w:val="id-ID"/>
        </w:rPr>
        <w:t xml:space="preserve"> </w:t>
      </w:r>
      <w:r w:rsidRPr="00B67954">
        <w:t xml:space="preserve">membuat pengkajian resiko infeksi rumah sakit. </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M</w:t>
      </w:r>
      <w:r w:rsidRPr="00B67954">
        <w:rPr>
          <w:lang w:val="id-ID"/>
        </w:rPr>
        <w:t>a</w:t>
      </w:r>
      <w:r w:rsidRPr="00B67954">
        <w:t>mpu melakukan audit program pencegahan dan pengendalian infeksi.</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 xml:space="preserve">Mampu membuat laporan komperhansif PPI. </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 xml:space="preserve">Mampu memcahkan masalah. </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Mampu</w:t>
      </w:r>
      <w:r w:rsidRPr="00B67954">
        <w:rPr>
          <w:lang w:val="id-ID"/>
        </w:rPr>
        <w:t xml:space="preserve"> </w:t>
      </w:r>
      <w:r w:rsidRPr="00B67954">
        <w:t>merencanakan, mengorganisasi, mendelegasikan wewenang,</w:t>
      </w:r>
      <w:r w:rsidRPr="00B67954">
        <w:rPr>
          <w:lang w:val="id-ID"/>
        </w:rPr>
        <w:t xml:space="preserve"> </w:t>
      </w:r>
      <w:r w:rsidRPr="00B67954">
        <w:t xml:space="preserve">mengambil keputusan, mengawasi, dan lain-lain untuk tercapai tujuan. </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 xml:space="preserve">Mampu memotivasi staf, pasien, pengunjung dan masyarakat sekitar rumah sakit agar melaksanakan PPI dengan baik dan benar. </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 xml:space="preserve">Mampu melakukan penelitian terkait dengan PPI. </w:t>
      </w:r>
    </w:p>
    <w:p w:rsidR="00ED720C" w:rsidRPr="00B67954" w:rsidRDefault="00ED720C" w:rsidP="00ED720C">
      <w:pPr>
        <w:pStyle w:val="BodyText"/>
        <w:widowControl/>
        <w:numPr>
          <w:ilvl w:val="0"/>
          <w:numId w:val="32"/>
        </w:numPr>
        <w:autoSpaceDE/>
        <w:autoSpaceDN/>
        <w:spacing w:line="480" w:lineRule="auto"/>
        <w:ind w:left="709" w:hanging="709"/>
        <w:jc w:val="both"/>
        <w:rPr>
          <w:color w:val="000000"/>
        </w:rPr>
      </w:pPr>
      <w:r w:rsidRPr="00B67954">
        <w:t xml:space="preserve">Mampu melakukan advokasi terhadap staf, pasien, pengunjunga dan masyarakat rumah sakit terkait PPI. </w:t>
      </w:r>
    </w:p>
    <w:p w:rsidR="00ED720C" w:rsidRPr="00B2213F" w:rsidRDefault="00ED720C" w:rsidP="00ED720C">
      <w:pPr>
        <w:pStyle w:val="BodyText"/>
        <w:widowControl/>
        <w:numPr>
          <w:ilvl w:val="0"/>
          <w:numId w:val="32"/>
        </w:numPr>
        <w:autoSpaceDE/>
        <w:autoSpaceDN/>
        <w:spacing w:line="480" w:lineRule="auto"/>
        <w:ind w:left="709" w:hanging="709"/>
        <w:jc w:val="both"/>
        <w:rPr>
          <w:color w:val="000000"/>
        </w:rPr>
      </w:pPr>
      <w:r w:rsidRPr="00B67954">
        <w:t>Mampu mempertahankan eksistensi</w:t>
      </w:r>
      <w:r w:rsidRPr="00B67954">
        <w:rPr>
          <w:spacing w:val="-5"/>
        </w:rPr>
        <w:t xml:space="preserve"> </w:t>
      </w:r>
      <w:r w:rsidRPr="00B67954">
        <w:t>diri.</w:t>
      </w:r>
    </w:p>
    <w:p w:rsidR="00ED720C" w:rsidRDefault="00ED720C" w:rsidP="00ED720C">
      <w:pPr>
        <w:pStyle w:val="BodyText"/>
        <w:spacing w:line="480" w:lineRule="auto"/>
        <w:jc w:val="both"/>
      </w:pPr>
    </w:p>
    <w:p w:rsidR="00ED720C" w:rsidRDefault="00ED720C" w:rsidP="00ED720C">
      <w:pPr>
        <w:pStyle w:val="BodyText"/>
        <w:spacing w:line="480" w:lineRule="auto"/>
        <w:jc w:val="both"/>
      </w:pPr>
    </w:p>
    <w:p w:rsidR="00ED720C" w:rsidRDefault="00ED720C" w:rsidP="00ED720C">
      <w:pPr>
        <w:pStyle w:val="BodyText"/>
        <w:spacing w:line="480" w:lineRule="auto"/>
        <w:jc w:val="both"/>
      </w:pPr>
    </w:p>
    <w:p w:rsidR="00ED720C" w:rsidRDefault="00ED720C" w:rsidP="00ED720C">
      <w:pPr>
        <w:pStyle w:val="BodyText"/>
        <w:spacing w:line="480" w:lineRule="auto"/>
        <w:jc w:val="both"/>
      </w:pPr>
    </w:p>
    <w:p w:rsidR="00ED720C" w:rsidRDefault="00ED720C" w:rsidP="00ED720C">
      <w:pPr>
        <w:pStyle w:val="BodyText"/>
        <w:spacing w:line="480" w:lineRule="auto"/>
        <w:jc w:val="both"/>
      </w:pPr>
    </w:p>
    <w:p w:rsidR="00ED720C" w:rsidRDefault="00ED720C" w:rsidP="00ED720C">
      <w:pPr>
        <w:pStyle w:val="BodyText"/>
        <w:spacing w:line="480" w:lineRule="auto"/>
        <w:jc w:val="both"/>
      </w:pPr>
    </w:p>
    <w:p w:rsidR="00ED720C" w:rsidRPr="00B67954" w:rsidRDefault="00ED720C" w:rsidP="00ED720C">
      <w:pPr>
        <w:pStyle w:val="BodyText"/>
        <w:spacing w:line="480" w:lineRule="auto"/>
        <w:jc w:val="both"/>
        <w:rPr>
          <w:color w:val="000000"/>
        </w:rPr>
      </w:pPr>
    </w:p>
    <w:p w:rsidR="00ED720C" w:rsidRPr="00DA172D" w:rsidRDefault="00ED720C" w:rsidP="00ED720C">
      <w:pPr>
        <w:pStyle w:val="ListParagraph"/>
        <w:spacing w:line="360" w:lineRule="auto"/>
        <w:ind w:left="2160" w:hanging="1440"/>
        <w:rPr>
          <w:b/>
          <w:color w:val="000000"/>
          <w:szCs w:val="24"/>
        </w:rPr>
      </w:pPr>
      <w:r>
        <w:rPr>
          <w:b/>
          <w:color w:val="000000"/>
          <w:szCs w:val="24"/>
        </w:rPr>
        <w:t>Bagan 2.1</w:t>
      </w:r>
      <w:r>
        <w:rPr>
          <w:b/>
          <w:color w:val="000000"/>
          <w:szCs w:val="24"/>
        </w:rPr>
        <w:tab/>
      </w:r>
      <w:r w:rsidRPr="00DA172D">
        <w:rPr>
          <w:b/>
          <w:color w:val="000000"/>
          <w:szCs w:val="24"/>
        </w:rPr>
        <w:t>STRUKTUR ORGANISASI KOMITE PPI RUMKITAL Dr. RAMELAN SURABAYA</w:t>
      </w:r>
    </w:p>
    <w:p w:rsidR="00ED720C" w:rsidRDefault="00ED720C" w:rsidP="00ED720C">
      <w:pPr>
        <w:pStyle w:val="ListParagraph"/>
        <w:spacing w:line="360" w:lineRule="auto"/>
        <w:rPr>
          <w:color w:val="000000"/>
          <w:szCs w:val="24"/>
        </w:rPr>
      </w:pPr>
      <w:r>
        <w:rPr>
          <w:noProof/>
          <w:color w:val="000000"/>
          <w:szCs w:val="24"/>
          <w:lang w:eastAsia="id-ID"/>
        </w:rPr>
        <mc:AlternateContent>
          <mc:Choice Requires="wpg">
            <w:drawing>
              <wp:anchor distT="0" distB="0" distL="114300" distR="114300" simplePos="0" relativeHeight="251669504" behindDoc="0" locked="0" layoutInCell="1" allowOverlap="1">
                <wp:simplePos x="0" y="0"/>
                <wp:positionH relativeFrom="column">
                  <wp:posOffset>-697230</wp:posOffset>
                </wp:positionH>
                <wp:positionV relativeFrom="paragraph">
                  <wp:posOffset>118110</wp:posOffset>
                </wp:positionV>
                <wp:extent cx="6305550" cy="5048250"/>
                <wp:effectExtent l="9525" t="7620" r="9525" b="1143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048250"/>
                          <a:chOff x="1170" y="2715"/>
                          <a:chExt cx="9930" cy="7950"/>
                        </a:xfrm>
                      </wpg:grpSpPr>
                      <wps:wsp>
                        <wps:cNvPr id="64" name="Kotak Teks 55"/>
                        <wps:cNvSpPr txBox="1">
                          <a:spLocks noChangeArrowheads="1"/>
                        </wps:cNvSpPr>
                        <wps:spPr bwMode="auto">
                          <a:xfrm>
                            <a:off x="4830" y="2715"/>
                            <a:ext cx="2250" cy="921"/>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t>Karumkital</w:t>
                              </w:r>
                            </w:p>
                            <w:p w:rsidR="00ED720C" w:rsidRDefault="00ED720C" w:rsidP="00ED720C">
                              <w:pPr>
                                <w:spacing w:line="240" w:lineRule="auto"/>
                                <w:jc w:val="center"/>
                              </w:pPr>
                              <w:r>
                                <w:t xml:space="preserve"> Dr. Ramelan</w:t>
                              </w:r>
                            </w:p>
                          </w:txbxContent>
                        </wps:txbx>
                        <wps:bodyPr rot="0" vert="horz" wrap="square" lIns="91440" tIns="45720" rIns="91440" bIns="45720" anchor="t" anchorCtr="0" upright="1">
                          <a:noAutofit/>
                        </wps:bodyPr>
                      </wps:wsp>
                      <wps:wsp>
                        <wps:cNvPr id="65" name="Kotak Teks 53"/>
                        <wps:cNvSpPr txBox="1">
                          <a:spLocks noChangeArrowheads="1"/>
                        </wps:cNvSpPr>
                        <wps:spPr bwMode="auto">
                          <a:xfrm>
                            <a:off x="4830" y="4425"/>
                            <a:ext cx="2250" cy="724"/>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t>Kadepwat</w:t>
                              </w:r>
                            </w:p>
                            <w:p w:rsidR="00ED720C" w:rsidRDefault="00ED720C" w:rsidP="00ED720C">
                              <w:pPr>
                                <w:spacing w:line="240" w:lineRule="auto"/>
                              </w:pPr>
                            </w:p>
                          </w:txbxContent>
                        </wps:txbx>
                        <wps:bodyPr rot="0" vert="horz" wrap="square" lIns="91440" tIns="45720" rIns="91440" bIns="45720" anchor="t" anchorCtr="0" upright="1">
                          <a:noAutofit/>
                        </wps:bodyPr>
                      </wps:wsp>
                      <wps:wsp>
                        <wps:cNvPr id="66" name="Kotak Teks 18"/>
                        <wps:cNvSpPr txBox="1">
                          <a:spLocks noChangeArrowheads="1"/>
                        </wps:cNvSpPr>
                        <wps:spPr bwMode="auto">
                          <a:xfrm>
                            <a:off x="2250" y="5745"/>
                            <a:ext cx="2250" cy="639"/>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t>Kasubdep</w:t>
                              </w:r>
                            </w:p>
                          </w:txbxContent>
                        </wps:txbx>
                        <wps:bodyPr rot="0" vert="horz" wrap="square" lIns="91440" tIns="45720" rIns="91440" bIns="45720" anchor="t" anchorCtr="0" upright="1">
                          <a:noAutofit/>
                        </wps:bodyPr>
                      </wps:wsp>
                      <wps:wsp>
                        <wps:cNvPr id="67" name="Kotak Teks 37"/>
                        <wps:cNvSpPr txBox="1">
                          <a:spLocks noChangeArrowheads="1"/>
                        </wps:cNvSpPr>
                        <wps:spPr bwMode="auto">
                          <a:xfrm>
                            <a:off x="2265" y="8732"/>
                            <a:ext cx="990" cy="435"/>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rPr>
                                  <w:lang w:val="en-US"/>
                                </w:rPr>
                                <w:t>IPCN II</w:t>
                              </w:r>
                            </w:p>
                            <w:p w:rsidR="00ED720C" w:rsidRPr="001B3F44" w:rsidRDefault="00ED720C" w:rsidP="00ED720C"/>
                          </w:txbxContent>
                        </wps:txbx>
                        <wps:bodyPr rot="0" vert="horz" wrap="square" lIns="91440" tIns="45720" rIns="91440" bIns="45720" anchor="t" anchorCtr="0" upright="1">
                          <a:noAutofit/>
                        </wps:bodyPr>
                      </wps:wsp>
                      <wps:wsp>
                        <wps:cNvPr id="68" name="Kotak Teks 34"/>
                        <wps:cNvSpPr txBox="1">
                          <a:spLocks noChangeArrowheads="1"/>
                        </wps:cNvSpPr>
                        <wps:spPr bwMode="auto">
                          <a:xfrm>
                            <a:off x="1275" y="8717"/>
                            <a:ext cx="945" cy="450"/>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rPr>
                                  <w:lang w:val="en-US"/>
                                </w:rPr>
                                <w:t>IPCN I</w:t>
                              </w:r>
                            </w:p>
                          </w:txbxContent>
                        </wps:txbx>
                        <wps:bodyPr rot="0" vert="horz" wrap="square" lIns="91440" tIns="45720" rIns="91440" bIns="45720" anchor="t" anchorCtr="0" upright="1">
                          <a:noAutofit/>
                        </wps:bodyPr>
                      </wps:wsp>
                      <wps:wsp>
                        <wps:cNvPr id="69" name="Kotak Teks 36"/>
                        <wps:cNvSpPr txBox="1">
                          <a:spLocks noChangeArrowheads="1"/>
                        </wps:cNvSpPr>
                        <wps:spPr bwMode="auto">
                          <a:xfrm>
                            <a:off x="4344" y="8732"/>
                            <a:ext cx="1080" cy="420"/>
                          </a:xfrm>
                          <a:prstGeom prst="rect">
                            <a:avLst/>
                          </a:prstGeom>
                          <a:solidFill>
                            <a:srgbClr val="FFFFFF"/>
                          </a:solidFill>
                          <a:ln w="9525">
                            <a:solidFill>
                              <a:srgbClr val="000000"/>
                            </a:solidFill>
                            <a:miter lim="800000"/>
                            <a:headEnd/>
                            <a:tailEnd/>
                          </a:ln>
                        </wps:spPr>
                        <wps:txbx>
                          <w:txbxContent>
                            <w:p w:rsidR="00ED720C" w:rsidRPr="008E391D" w:rsidRDefault="00ED720C" w:rsidP="00ED720C">
                              <w:pPr>
                                <w:spacing w:line="240" w:lineRule="auto"/>
                                <w:jc w:val="center"/>
                              </w:pPr>
                              <w:r>
                                <w:rPr>
                                  <w:lang w:val="en-US"/>
                                </w:rPr>
                                <w:t>IPCN I</w:t>
                              </w:r>
                              <w:r>
                                <w:t>V</w:t>
                              </w:r>
                            </w:p>
                            <w:p w:rsidR="00ED720C" w:rsidRPr="001B3F44" w:rsidRDefault="00ED720C" w:rsidP="00ED720C"/>
                          </w:txbxContent>
                        </wps:txbx>
                        <wps:bodyPr rot="0" vert="horz" wrap="square" lIns="91440" tIns="45720" rIns="91440" bIns="45720" anchor="t" anchorCtr="0" upright="1">
                          <a:noAutofit/>
                        </wps:bodyPr>
                      </wps:wsp>
                      <wps:wsp>
                        <wps:cNvPr id="70" name="Kotak Teks 25"/>
                        <wps:cNvSpPr txBox="1">
                          <a:spLocks noChangeArrowheads="1"/>
                        </wps:cNvSpPr>
                        <wps:spPr bwMode="auto">
                          <a:xfrm>
                            <a:off x="2265" y="9545"/>
                            <a:ext cx="990" cy="1120"/>
                          </a:xfrm>
                          <a:prstGeom prst="rect">
                            <a:avLst/>
                          </a:prstGeom>
                          <a:solidFill>
                            <a:srgbClr val="FFFFFF"/>
                          </a:solidFill>
                          <a:ln w="9525">
                            <a:solidFill>
                              <a:srgbClr val="000000"/>
                            </a:solidFill>
                            <a:miter lim="800000"/>
                            <a:headEnd/>
                            <a:tailEnd/>
                          </a:ln>
                        </wps:spPr>
                        <wps:txbx>
                          <w:txbxContent>
                            <w:p w:rsidR="00ED720C" w:rsidRPr="00254AAE" w:rsidRDefault="00ED720C" w:rsidP="00ED720C">
                              <w:pPr>
                                <w:spacing w:line="240" w:lineRule="auto"/>
                                <w:jc w:val="center"/>
                                <w:rPr>
                                  <w:sz w:val="18"/>
                                  <w:szCs w:val="18"/>
                                  <w:lang w:val="en-US"/>
                                </w:rPr>
                              </w:pPr>
                              <w:r w:rsidRPr="00254AAE">
                                <w:rPr>
                                  <w:sz w:val="18"/>
                                  <w:szCs w:val="18"/>
                                  <w:lang w:val="en-US"/>
                                </w:rPr>
                                <w:t xml:space="preserve">IPCLN </w:t>
                              </w:r>
                            </w:p>
                            <w:p w:rsidR="00ED720C" w:rsidRPr="00254AAE" w:rsidRDefault="00ED720C" w:rsidP="00ED720C">
                              <w:pPr>
                                <w:spacing w:line="240" w:lineRule="auto"/>
                                <w:jc w:val="center"/>
                                <w:rPr>
                                  <w:sz w:val="18"/>
                                  <w:szCs w:val="18"/>
                                  <w:lang w:val="en-US"/>
                                </w:rPr>
                              </w:pPr>
                              <w:r w:rsidRPr="00254AAE">
                                <w:rPr>
                                  <w:sz w:val="18"/>
                                  <w:szCs w:val="18"/>
                                  <w:lang w:val="en-US"/>
                                </w:rPr>
                                <w:t>Zona B</w:t>
                              </w:r>
                            </w:p>
                            <w:p w:rsidR="00ED720C" w:rsidRPr="00254AAE" w:rsidRDefault="00ED720C" w:rsidP="00ED720C">
                              <w:pPr>
                                <w:spacing w:line="240" w:lineRule="auto"/>
                                <w:jc w:val="center"/>
                              </w:pPr>
                              <w:r w:rsidRPr="00254AAE">
                                <w:rPr>
                                  <w:sz w:val="18"/>
                                  <w:szCs w:val="18"/>
                                </w:rPr>
                                <w:t>Bedah</w:t>
                              </w:r>
                            </w:p>
                          </w:txbxContent>
                        </wps:txbx>
                        <wps:bodyPr rot="0" vert="horz" wrap="square" lIns="91440" tIns="45720" rIns="91440" bIns="45720" anchor="t" anchorCtr="0" upright="1">
                          <a:noAutofit/>
                        </wps:bodyPr>
                      </wps:wsp>
                      <wps:wsp>
                        <wps:cNvPr id="71" name="Kotak Teks 24"/>
                        <wps:cNvSpPr txBox="1">
                          <a:spLocks noChangeArrowheads="1"/>
                        </wps:cNvSpPr>
                        <wps:spPr bwMode="auto">
                          <a:xfrm>
                            <a:off x="1170" y="9546"/>
                            <a:ext cx="1050" cy="1119"/>
                          </a:xfrm>
                          <a:prstGeom prst="rect">
                            <a:avLst/>
                          </a:prstGeom>
                          <a:solidFill>
                            <a:srgbClr val="FFFFFF"/>
                          </a:solidFill>
                          <a:ln w="9525">
                            <a:solidFill>
                              <a:srgbClr val="000000"/>
                            </a:solidFill>
                            <a:miter lim="800000"/>
                            <a:headEnd/>
                            <a:tailEnd/>
                          </a:ln>
                        </wps:spPr>
                        <wps:txbx>
                          <w:txbxContent>
                            <w:p w:rsidR="00ED720C" w:rsidRPr="00BD6B80" w:rsidRDefault="00ED720C" w:rsidP="00ED720C">
                              <w:pPr>
                                <w:spacing w:line="240" w:lineRule="auto"/>
                                <w:jc w:val="center"/>
                                <w:rPr>
                                  <w:sz w:val="18"/>
                                  <w:szCs w:val="18"/>
                                  <w:lang w:val="en-US"/>
                                </w:rPr>
                              </w:pPr>
                              <w:r w:rsidRPr="00BD6B80">
                                <w:rPr>
                                  <w:sz w:val="18"/>
                                  <w:szCs w:val="18"/>
                                  <w:lang w:val="en-US"/>
                                </w:rPr>
                                <w:t>IPCLN</w:t>
                              </w:r>
                            </w:p>
                            <w:p w:rsidR="00ED720C" w:rsidRPr="00BD6B80" w:rsidRDefault="00ED720C" w:rsidP="00ED720C">
                              <w:pPr>
                                <w:spacing w:line="240" w:lineRule="auto"/>
                                <w:jc w:val="center"/>
                                <w:rPr>
                                  <w:sz w:val="18"/>
                                  <w:szCs w:val="18"/>
                                  <w:lang w:val="en-US"/>
                                </w:rPr>
                              </w:pPr>
                              <w:r w:rsidRPr="00BD6B80">
                                <w:rPr>
                                  <w:sz w:val="18"/>
                                  <w:szCs w:val="18"/>
                                  <w:lang w:val="en-US"/>
                                </w:rPr>
                                <w:t xml:space="preserve"> Zona A</w:t>
                              </w:r>
                            </w:p>
                            <w:p w:rsidR="00ED720C" w:rsidRPr="00BD6B80" w:rsidRDefault="00ED720C" w:rsidP="00ED720C">
                              <w:pPr>
                                <w:spacing w:line="240" w:lineRule="auto"/>
                                <w:jc w:val="center"/>
                                <w:rPr>
                                  <w:sz w:val="18"/>
                                  <w:szCs w:val="18"/>
                                </w:rPr>
                              </w:pPr>
                              <w:r w:rsidRPr="00BD6B80">
                                <w:rPr>
                                  <w:sz w:val="18"/>
                                  <w:szCs w:val="18"/>
                                </w:rPr>
                                <w:t>Kitlam</w:t>
                              </w:r>
                            </w:p>
                            <w:p w:rsidR="00ED720C" w:rsidRPr="00BD6B80" w:rsidRDefault="00ED720C" w:rsidP="00ED720C">
                              <w:pPr>
                                <w:spacing w:line="240" w:lineRule="auto"/>
                                <w:jc w:val="center"/>
                                <w:rPr>
                                  <w:sz w:val="18"/>
                                  <w:szCs w:val="18"/>
                                  <w:lang w:val="en-US"/>
                                </w:rPr>
                              </w:pPr>
                              <w:r w:rsidRPr="00BD6B80">
                                <w:rPr>
                                  <w:sz w:val="18"/>
                                  <w:szCs w:val="18"/>
                                  <w:lang w:val="en-US"/>
                                </w:rPr>
                                <w:t>A</w:t>
                              </w:r>
                            </w:p>
                          </w:txbxContent>
                        </wps:txbx>
                        <wps:bodyPr rot="0" vert="horz" wrap="square" lIns="91440" tIns="45720" rIns="91440" bIns="45720" anchor="t" anchorCtr="0" upright="1">
                          <a:noAutofit/>
                        </wps:bodyPr>
                      </wps:wsp>
                      <wps:wsp>
                        <wps:cNvPr id="72" name="Konektor Panah Lurus 17"/>
                        <wps:cNvCnPr>
                          <a:cxnSpLocks noChangeShapeType="1"/>
                        </wps:cNvCnPr>
                        <wps:spPr bwMode="auto">
                          <a:xfrm>
                            <a:off x="3360" y="7557"/>
                            <a:ext cx="6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Konektor Panah Lurus 39"/>
                        <wps:cNvCnPr>
                          <a:cxnSpLocks noChangeShapeType="1"/>
                        </wps:cNvCnPr>
                        <wps:spPr bwMode="auto">
                          <a:xfrm>
                            <a:off x="3362" y="8183"/>
                            <a:ext cx="1" cy="5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Konektor: Siku 3"/>
                        <wps:cNvCnPr>
                          <a:cxnSpLocks noChangeShapeType="1"/>
                        </wps:cNvCnPr>
                        <wps:spPr bwMode="auto">
                          <a:xfrm rot="16200000" flipH="1">
                            <a:off x="1547" y="9302"/>
                            <a:ext cx="448" cy="1"/>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Konektor: Siku 2"/>
                        <wps:cNvCnPr>
                          <a:cxnSpLocks noChangeShapeType="1"/>
                        </wps:cNvCnPr>
                        <wps:spPr bwMode="auto">
                          <a:xfrm rot="16200000" flipH="1">
                            <a:off x="4553" y="9429"/>
                            <a:ext cx="615" cy="1"/>
                          </a:xfrm>
                          <a:prstGeom prst="bentConnector3">
                            <a:avLst>
                              <a:gd name="adj1" fmla="val 49917"/>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Konektor Panah Lurus 33"/>
                        <wps:cNvCnPr>
                          <a:cxnSpLocks noChangeShapeType="1"/>
                        </wps:cNvCnPr>
                        <wps:spPr bwMode="auto">
                          <a:xfrm>
                            <a:off x="5880" y="9135"/>
                            <a:ext cx="0" cy="6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Kotak Teks 52"/>
                        <wps:cNvSpPr txBox="1">
                          <a:spLocks noChangeArrowheads="1"/>
                        </wps:cNvSpPr>
                        <wps:spPr bwMode="auto">
                          <a:xfrm>
                            <a:off x="9090" y="6841"/>
                            <a:ext cx="2010" cy="1486"/>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rPr>
                                  <w:sz w:val="16"/>
                                  <w:szCs w:val="16"/>
                                </w:rPr>
                              </w:pPr>
                              <w:r>
                                <w:rPr>
                                  <w:sz w:val="16"/>
                                  <w:szCs w:val="16"/>
                                </w:rPr>
                                <w:t>ANGGOTA LAINNYA :</w:t>
                              </w:r>
                            </w:p>
                            <w:p w:rsidR="00ED720C" w:rsidRPr="006045BD" w:rsidRDefault="00ED720C" w:rsidP="00ED720C">
                              <w:pPr>
                                <w:spacing w:line="240" w:lineRule="auto"/>
                                <w:jc w:val="center"/>
                                <w:rPr>
                                  <w:sz w:val="16"/>
                                  <w:szCs w:val="16"/>
                                </w:rPr>
                              </w:pPr>
                              <w:r>
                                <w:rPr>
                                  <w:sz w:val="16"/>
                                  <w:szCs w:val="16"/>
                                </w:rPr>
                                <w:t>D</w:t>
                              </w:r>
                              <w:r w:rsidRPr="006045BD">
                                <w:rPr>
                                  <w:sz w:val="16"/>
                                  <w:szCs w:val="16"/>
                                </w:rPr>
                                <w:t>ep Keperawatan</w:t>
                              </w:r>
                            </w:p>
                            <w:p w:rsidR="00ED720C" w:rsidRPr="006045BD" w:rsidRDefault="00ED720C" w:rsidP="00ED720C">
                              <w:pPr>
                                <w:spacing w:line="240" w:lineRule="auto"/>
                                <w:jc w:val="center"/>
                                <w:rPr>
                                  <w:sz w:val="16"/>
                                  <w:szCs w:val="16"/>
                                </w:rPr>
                              </w:pPr>
                              <w:r>
                                <w:rPr>
                                  <w:sz w:val="16"/>
                                  <w:szCs w:val="16"/>
                                </w:rPr>
                                <w:t>d</w:t>
                              </w:r>
                              <w:r w:rsidRPr="006045BD">
                                <w:rPr>
                                  <w:sz w:val="16"/>
                                  <w:szCs w:val="16"/>
                                </w:rPr>
                                <w:t>ep Farmasi</w:t>
                              </w:r>
                            </w:p>
                            <w:p w:rsidR="00ED720C" w:rsidRPr="006045BD" w:rsidRDefault="00ED720C" w:rsidP="00ED720C">
                              <w:pPr>
                                <w:spacing w:line="240" w:lineRule="auto"/>
                                <w:jc w:val="center"/>
                                <w:rPr>
                                  <w:sz w:val="16"/>
                                  <w:szCs w:val="16"/>
                                </w:rPr>
                              </w:pPr>
                              <w:r>
                                <w:rPr>
                                  <w:sz w:val="16"/>
                                  <w:szCs w:val="16"/>
                                </w:rPr>
                                <w:t>d</w:t>
                              </w:r>
                              <w:r w:rsidRPr="006045BD">
                                <w:rPr>
                                  <w:sz w:val="16"/>
                                  <w:szCs w:val="16"/>
                                </w:rPr>
                                <w:t>ep bedah / Sterilisasi</w:t>
                              </w:r>
                            </w:p>
                            <w:p w:rsidR="00ED720C" w:rsidRPr="00BF7064" w:rsidRDefault="00ED720C" w:rsidP="00ED720C">
                              <w:pPr>
                                <w:spacing w:line="240" w:lineRule="auto"/>
                                <w:jc w:val="center"/>
                                <w:rPr>
                                  <w:sz w:val="16"/>
                                  <w:szCs w:val="16"/>
                                  <w:lang w:val="en-US"/>
                                </w:rPr>
                              </w:pPr>
                              <w:r>
                                <w:rPr>
                                  <w:sz w:val="16"/>
                                  <w:szCs w:val="16"/>
                                </w:rPr>
                                <w:t xml:space="preserve">dep Jangklin, </w:t>
                              </w:r>
                              <w:r w:rsidRPr="006045BD">
                                <w:rPr>
                                  <w:sz w:val="16"/>
                                  <w:szCs w:val="16"/>
                                </w:rPr>
                                <w:t>Dansatma</w:t>
                              </w:r>
                              <w:r>
                                <w:rPr>
                                  <w:sz w:val="16"/>
                                  <w:szCs w:val="16"/>
                                  <w:lang w:val="en-US"/>
                                </w:rPr>
                                <w:t xml:space="preserve"> dan unit terkaitlainnya</w:t>
                              </w:r>
                            </w:p>
                          </w:txbxContent>
                        </wps:txbx>
                        <wps:bodyPr rot="0" vert="horz" wrap="square" lIns="91440" tIns="45720" rIns="91440" bIns="45720" anchor="t" anchorCtr="0" upright="1">
                          <a:noAutofit/>
                        </wps:bodyPr>
                      </wps:wsp>
                      <wps:wsp>
                        <wps:cNvPr id="78" name="Konektor Panah Lurus 40"/>
                        <wps:cNvCnPr>
                          <a:cxnSpLocks noChangeShapeType="1"/>
                        </wps:cNvCnPr>
                        <wps:spPr bwMode="auto">
                          <a:xfrm>
                            <a:off x="3361" y="7579"/>
                            <a:ext cx="1" cy="5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Kotak Teks 35"/>
                        <wps:cNvSpPr txBox="1">
                          <a:spLocks noChangeArrowheads="1"/>
                        </wps:cNvSpPr>
                        <wps:spPr bwMode="auto">
                          <a:xfrm>
                            <a:off x="5469" y="8747"/>
                            <a:ext cx="1080" cy="405"/>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rPr>
                                  <w:lang w:val="en-US"/>
                                </w:rPr>
                                <w:t>IPCN V</w:t>
                              </w:r>
                            </w:p>
                            <w:p w:rsidR="00ED720C" w:rsidRPr="001B3F44" w:rsidRDefault="00ED720C" w:rsidP="00ED720C"/>
                          </w:txbxContent>
                        </wps:txbx>
                        <wps:bodyPr rot="0" vert="horz" wrap="square" lIns="91440" tIns="45720" rIns="91440" bIns="45720" anchor="t" anchorCtr="0" upright="1">
                          <a:noAutofit/>
                        </wps:bodyPr>
                      </wps:wsp>
                      <wps:wsp>
                        <wps:cNvPr id="80" name="Konektor Panah Lurus 4"/>
                        <wps:cNvCnPr>
                          <a:cxnSpLocks noChangeShapeType="1"/>
                        </wps:cNvCnPr>
                        <wps:spPr bwMode="auto">
                          <a:xfrm rot="5400000">
                            <a:off x="2608" y="9349"/>
                            <a:ext cx="39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Kotak Teks 26"/>
                        <wps:cNvSpPr txBox="1">
                          <a:spLocks noChangeArrowheads="1"/>
                        </wps:cNvSpPr>
                        <wps:spPr bwMode="auto">
                          <a:xfrm>
                            <a:off x="3360" y="9526"/>
                            <a:ext cx="915" cy="1139"/>
                          </a:xfrm>
                          <a:prstGeom prst="rect">
                            <a:avLst/>
                          </a:prstGeom>
                          <a:solidFill>
                            <a:srgbClr val="FFFFFF"/>
                          </a:solidFill>
                          <a:ln w="9525">
                            <a:solidFill>
                              <a:srgbClr val="000000"/>
                            </a:solidFill>
                            <a:miter lim="800000"/>
                            <a:headEnd/>
                            <a:tailEnd/>
                          </a:ln>
                        </wps:spPr>
                        <wps:txbx>
                          <w:txbxContent>
                            <w:p w:rsidR="00ED720C" w:rsidRPr="00BF35E4" w:rsidRDefault="00ED720C" w:rsidP="00ED720C">
                              <w:pPr>
                                <w:spacing w:line="240" w:lineRule="auto"/>
                                <w:jc w:val="center"/>
                                <w:rPr>
                                  <w:sz w:val="16"/>
                                  <w:szCs w:val="16"/>
                                  <w:lang w:val="en-US"/>
                                </w:rPr>
                              </w:pPr>
                              <w:r w:rsidRPr="00BF35E4">
                                <w:rPr>
                                  <w:sz w:val="16"/>
                                  <w:szCs w:val="16"/>
                                  <w:lang w:val="en-US"/>
                                </w:rPr>
                                <w:t xml:space="preserve">IPCLN </w:t>
                              </w:r>
                            </w:p>
                            <w:p w:rsidR="00ED720C" w:rsidRPr="00BF35E4" w:rsidRDefault="00ED720C" w:rsidP="00ED720C">
                              <w:pPr>
                                <w:spacing w:line="240" w:lineRule="auto"/>
                                <w:jc w:val="center"/>
                                <w:rPr>
                                  <w:sz w:val="16"/>
                                  <w:szCs w:val="16"/>
                                  <w:lang w:val="en-US"/>
                                </w:rPr>
                              </w:pPr>
                              <w:r w:rsidRPr="00BF35E4">
                                <w:rPr>
                                  <w:sz w:val="16"/>
                                  <w:szCs w:val="16"/>
                                  <w:lang w:val="en-US"/>
                                </w:rPr>
                                <w:t>Zona C</w:t>
                              </w:r>
                            </w:p>
                            <w:p w:rsidR="00ED720C" w:rsidRPr="00BF35E4" w:rsidRDefault="00ED720C" w:rsidP="00ED720C">
                              <w:pPr>
                                <w:spacing w:line="240" w:lineRule="auto"/>
                                <w:jc w:val="center"/>
                                <w:rPr>
                                  <w:sz w:val="16"/>
                                  <w:szCs w:val="16"/>
                                </w:rPr>
                              </w:pPr>
                              <w:r w:rsidRPr="00BF35E4">
                                <w:rPr>
                                  <w:sz w:val="16"/>
                                  <w:szCs w:val="16"/>
                                </w:rPr>
                                <w:t>Saware&amp;Kutema</w:t>
                              </w:r>
                            </w:p>
                          </w:txbxContent>
                        </wps:txbx>
                        <wps:bodyPr rot="0" vert="horz" wrap="square" lIns="91440" tIns="45720" rIns="91440" bIns="45720" anchor="t" anchorCtr="0" upright="1">
                          <a:noAutofit/>
                        </wps:bodyPr>
                      </wps:wsp>
                      <wps:wsp>
                        <wps:cNvPr id="82" name="Kotak Teks 27"/>
                        <wps:cNvSpPr txBox="1">
                          <a:spLocks noChangeArrowheads="1"/>
                        </wps:cNvSpPr>
                        <wps:spPr bwMode="auto">
                          <a:xfrm>
                            <a:off x="4344" y="9526"/>
                            <a:ext cx="975" cy="1139"/>
                          </a:xfrm>
                          <a:prstGeom prst="rect">
                            <a:avLst/>
                          </a:prstGeom>
                          <a:solidFill>
                            <a:srgbClr val="FFFFFF"/>
                          </a:solidFill>
                          <a:ln w="9525">
                            <a:solidFill>
                              <a:srgbClr val="000000"/>
                            </a:solidFill>
                            <a:miter lim="800000"/>
                            <a:headEnd/>
                            <a:tailEnd/>
                          </a:ln>
                        </wps:spPr>
                        <wps:txbx>
                          <w:txbxContent>
                            <w:p w:rsidR="00ED720C" w:rsidRPr="002530FB" w:rsidRDefault="00ED720C" w:rsidP="00ED720C">
                              <w:pPr>
                                <w:spacing w:line="240" w:lineRule="auto"/>
                                <w:jc w:val="center"/>
                                <w:rPr>
                                  <w:sz w:val="20"/>
                                  <w:szCs w:val="20"/>
                                  <w:lang w:val="en-US"/>
                                </w:rPr>
                              </w:pPr>
                              <w:r w:rsidRPr="002530FB">
                                <w:rPr>
                                  <w:sz w:val="20"/>
                                  <w:szCs w:val="20"/>
                                  <w:lang w:val="en-US"/>
                                </w:rPr>
                                <w:t xml:space="preserve">IPCLN </w:t>
                              </w:r>
                            </w:p>
                            <w:p w:rsidR="00ED720C" w:rsidRPr="002530FB" w:rsidRDefault="00ED720C" w:rsidP="00ED720C">
                              <w:pPr>
                                <w:spacing w:line="240" w:lineRule="auto"/>
                                <w:jc w:val="center"/>
                                <w:rPr>
                                  <w:sz w:val="20"/>
                                  <w:szCs w:val="20"/>
                                  <w:lang w:val="en-US"/>
                                </w:rPr>
                              </w:pPr>
                              <w:r w:rsidRPr="002530FB">
                                <w:rPr>
                                  <w:sz w:val="20"/>
                                  <w:szCs w:val="20"/>
                                  <w:lang w:val="en-US"/>
                                </w:rPr>
                                <w:t>Zona D</w:t>
                              </w:r>
                            </w:p>
                            <w:p w:rsidR="00ED720C" w:rsidRPr="002530FB" w:rsidRDefault="00ED720C" w:rsidP="00ED720C">
                              <w:pPr>
                                <w:spacing w:line="240" w:lineRule="auto"/>
                                <w:jc w:val="center"/>
                                <w:rPr>
                                  <w:sz w:val="20"/>
                                  <w:szCs w:val="20"/>
                                </w:rPr>
                              </w:pPr>
                              <w:r w:rsidRPr="002530FB">
                                <w:rPr>
                                  <w:sz w:val="20"/>
                                  <w:szCs w:val="20"/>
                                </w:rPr>
                                <w:t>KIA</w:t>
                              </w:r>
                            </w:p>
                          </w:txbxContent>
                        </wps:txbx>
                        <wps:bodyPr rot="0" vert="horz" wrap="square" lIns="91440" tIns="45720" rIns="91440" bIns="45720" anchor="t" anchorCtr="0" upright="1">
                          <a:noAutofit/>
                        </wps:bodyPr>
                      </wps:wsp>
                      <wps:wsp>
                        <wps:cNvPr id="83" name="Konektor: Siku 11"/>
                        <wps:cNvCnPr>
                          <a:cxnSpLocks noChangeShapeType="1"/>
                        </wps:cNvCnPr>
                        <wps:spPr bwMode="auto">
                          <a:xfrm rot="16200000" flipH="1">
                            <a:off x="7869" y="8983"/>
                            <a:ext cx="880" cy="1"/>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Kotak Teks 45"/>
                        <wps:cNvSpPr txBox="1">
                          <a:spLocks noChangeArrowheads="1"/>
                        </wps:cNvSpPr>
                        <wps:spPr bwMode="auto">
                          <a:xfrm>
                            <a:off x="4830" y="6601"/>
                            <a:ext cx="2250" cy="450"/>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t>Kasi Supervisi</w:t>
                              </w:r>
                            </w:p>
                          </w:txbxContent>
                        </wps:txbx>
                        <wps:bodyPr rot="0" vert="horz" wrap="square" lIns="91440" tIns="45720" rIns="91440" bIns="45720" anchor="t" anchorCtr="0" upright="1">
                          <a:noAutofit/>
                        </wps:bodyPr>
                      </wps:wsp>
                      <wps:wsp>
                        <wps:cNvPr id="85" name="Kotak Teks 38"/>
                        <wps:cNvSpPr txBox="1">
                          <a:spLocks noChangeArrowheads="1"/>
                        </wps:cNvSpPr>
                        <wps:spPr bwMode="auto">
                          <a:xfrm>
                            <a:off x="3315" y="8732"/>
                            <a:ext cx="999" cy="435"/>
                          </a:xfrm>
                          <a:prstGeom prst="rect">
                            <a:avLst/>
                          </a:prstGeom>
                          <a:solidFill>
                            <a:srgbClr val="FFFFFF"/>
                          </a:solidFill>
                          <a:ln w="9525">
                            <a:solidFill>
                              <a:srgbClr val="000000"/>
                            </a:solidFill>
                            <a:miter lim="800000"/>
                            <a:headEnd/>
                            <a:tailEnd/>
                          </a:ln>
                        </wps:spPr>
                        <wps:txbx>
                          <w:txbxContent>
                            <w:p w:rsidR="00ED720C" w:rsidRPr="008E391D" w:rsidRDefault="00ED720C" w:rsidP="00ED720C">
                              <w:pPr>
                                <w:spacing w:line="240" w:lineRule="auto"/>
                                <w:jc w:val="center"/>
                              </w:pPr>
                              <w:r>
                                <w:rPr>
                                  <w:lang w:val="en-US"/>
                                </w:rPr>
                                <w:t>IPCN II</w:t>
                              </w:r>
                              <w:r>
                                <w:t>I</w:t>
                              </w:r>
                            </w:p>
                            <w:p w:rsidR="00ED720C" w:rsidRPr="001B3F44" w:rsidRDefault="00ED720C" w:rsidP="00ED720C"/>
                          </w:txbxContent>
                        </wps:txbx>
                        <wps:bodyPr rot="0" vert="horz" wrap="square" lIns="91440" tIns="45720" rIns="91440" bIns="45720" anchor="t" anchorCtr="0" upright="1">
                          <a:noAutofit/>
                        </wps:bodyPr>
                      </wps:wsp>
                      <wps:wsp>
                        <wps:cNvPr id="86" name="Konektor Panah Lurus 44"/>
                        <wps:cNvCnPr>
                          <a:cxnSpLocks noChangeShapeType="1"/>
                        </wps:cNvCnPr>
                        <wps:spPr bwMode="auto">
                          <a:xfrm>
                            <a:off x="5970" y="7008"/>
                            <a:ext cx="1" cy="5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Konektor: Siku 5"/>
                        <wps:cNvCnPr>
                          <a:cxnSpLocks noChangeShapeType="1"/>
                        </wps:cNvCnPr>
                        <wps:spPr bwMode="auto">
                          <a:xfrm rot="5400000">
                            <a:off x="3630" y="9345"/>
                            <a:ext cx="362" cy="1"/>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88" name="Kotak Teks 28"/>
                        <wps:cNvSpPr txBox="1">
                          <a:spLocks noChangeArrowheads="1"/>
                        </wps:cNvSpPr>
                        <wps:spPr bwMode="auto">
                          <a:xfrm>
                            <a:off x="5379" y="9526"/>
                            <a:ext cx="975" cy="1139"/>
                          </a:xfrm>
                          <a:prstGeom prst="rect">
                            <a:avLst/>
                          </a:prstGeom>
                          <a:solidFill>
                            <a:srgbClr val="FFFFFF"/>
                          </a:solidFill>
                          <a:ln w="9525">
                            <a:solidFill>
                              <a:srgbClr val="000000"/>
                            </a:solidFill>
                            <a:miter lim="800000"/>
                            <a:headEnd/>
                            <a:tailEnd/>
                          </a:ln>
                        </wps:spPr>
                        <wps:txbx>
                          <w:txbxContent>
                            <w:p w:rsidR="00ED720C" w:rsidRPr="00613063" w:rsidRDefault="00ED720C" w:rsidP="00ED720C">
                              <w:pPr>
                                <w:spacing w:line="240" w:lineRule="auto"/>
                                <w:jc w:val="center"/>
                                <w:rPr>
                                  <w:sz w:val="16"/>
                                  <w:szCs w:val="16"/>
                                  <w:lang w:val="en-US"/>
                                </w:rPr>
                              </w:pPr>
                              <w:r w:rsidRPr="00613063">
                                <w:rPr>
                                  <w:sz w:val="16"/>
                                  <w:szCs w:val="16"/>
                                  <w:lang w:val="en-US"/>
                                </w:rPr>
                                <w:t xml:space="preserve">IPCLN </w:t>
                              </w:r>
                            </w:p>
                            <w:p w:rsidR="00ED720C" w:rsidRPr="00613063" w:rsidRDefault="00ED720C" w:rsidP="00ED720C">
                              <w:pPr>
                                <w:spacing w:line="240" w:lineRule="auto"/>
                                <w:jc w:val="center"/>
                                <w:rPr>
                                  <w:sz w:val="16"/>
                                  <w:szCs w:val="16"/>
                                </w:rPr>
                              </w:pPr>
                              <w:r w:rsidRPr="00613063">
                                <w:rPr>
                                  <w:sz w:val="16"/>
                                  <w:szCs w:val="16"/>
                                  <w:lang w:val="en-US"/>
                                </w:rPr>
                                <w:t xml:space="preserve">Zona </w:t>
                              </w:r>
                              <w:r w:rsidRPr="00613063">
                                <w:rPr>
                                  <w:sz w:val="16"/>
                                  <w:szCs w:val="16"/>
                                </w:rPr>
                                <w:t>E</w:t>
                              </w:r>
                            </w:p>
                            <w:p w:rsidR="00ED720C" w:rsidRPr="002530FB" w:rsidRDefault="00ED720C" w:rsidP="00ED720C">
                              <w:pPr>
                                <w:spacing w:line="240" w:lineRule="auto"/>
                                <w:jc w:val="center"/>
                                <w:rPr>
                                  <w:sz w:val="18"/>
                                  <w:szCs w:val="18"/>
                                </w:rPr>
                              </w:pPr>
                              <w:r w:rsidRPr="00613063">
                                <w:rPr>
                                  <w:sz w:val="16"/>
                                  <w:szCs w:val="16"/>
                                </w:rPr>
                                <w:t>Care</w:t>
                              </w:r>
                              <w:r w:rsidRPr="002530FB">
                                <w:rPr>
                                  <w:sz w:val="18"/>
                                  <w:szCs w:val="18"/>
                                </w:rPr>
                                <w:t xml:space="preserve"> Unit</w:t>
                              </w:r>
                            </w:p>
                          </w:txbxContent>
                        </wps:txbx>
                        <wps:bodyPr rot="0" vert="horz" wrap="square" lIns="91440" tIns="45720" rIns="91440" bIns="45720" anchor="t" anchorCtr="0" upright="1">
                          <a:noAutofit/>
                        </wps:bodyPr>
                      </wps:wsp>
                      <wps:wsp>
                        <wps:cNvPr id="89" name="Konektor Panah Lurus 49"/>
                        <wps:cNvCnPr>
                          <a:cxnSpLocks noChangeShapeType="1"/>
                        </wps:cNvCnPr>
                        <wps:spPr bwMode="auto">
                          <a:xfrm>
                            <a:off x="4500" y="6134"/>
                            <a:ext cx="14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 name="Konektor Panah Lurus 43"/>
                        <wps:cNvCnPr>
                          <a:cxnSpLocks noChangeShapeType="1"/>
                        </wps:cNvCnPr>
                        <wps:spPr bwMode="auto">
                          <a:xfrm>
                            <a:off x="8311" y="7579"/>
                            <a:ext cx="1" cy="5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Kotak Teks 15"/>
                        <wps:cNvSpPr txBox="1">
                          <a:spLocks noChangeArrowheads="1"/>
                        </wps:cNvSpPr>
                        <wps:spPr bwMode="auto">
                          <a:xfrm>
                            <a:off x="2730" y="7968"/>
                            <a:ext cx="1290" cy="435"/>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t>IPCN</w:t>
                              </w:r>
                            </w:p>
                          </w:txbxContent>
                        </wps:txbx>
                        <wps:bodyPr rot="0" vert="horz" wrap="square" lIns="91440" tIns="45720" rIns="91440" bIns="45720" anchor="t" anchorCtr="0" upright="1">
                          <a:noAutofit/>
                        </wps:bodyPr>
                      </wps:wsp>
                      <wps:wsp>
                        <wps:cNvPr id="92" name="Konektor Panah Lurus 13"/>
                        <wps:cNvCnPr>
                          <a:cxnSpLocks noChangeShapeType="1"/>
                        </wps:cNvCnPr>
                        <wps:spPr bwMode="auto">
                          <a:xfrm>
                            <a:off x="1896" y="8508"/>
                            <a:ext cx="51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Konektor Panah Lurus 7"/>
                        <wps:cNvCnPr>
                          <a:cxnSpLocks noChangeShapeType="1"/>
                        </wps:cNvCnPr>
                        <wps:spPr bwMode="auto">
                          <a:xfrm rot="5400000">
                            <a:off x="5955" y="8606"/>
                            <a:ext cx="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Konektor Panah Lurus 8"/>
                        <wps:cNvCnPr>
                          <a:cxnSpLocks noChangeShapeType="1"/>
                        </wps:cNvCnPr>
                        <wps:spPr bwMode="auto">
                          <a:xfrm rot="5400000">
                            <a:off x="4860" y="8636"/>
                            <a:ext cx="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Konektor Panah Lurus 9"/>
                        <wps:cNvCnPr>
                          <a:cxnSpLocks noChangeShapeType="1"/>
                        </wps:cNvCnPr>
                        <wps:spPr bwMode="auto">
                          <a:xfrm rot="5400000">
                            <a:off x="1800" y="8620"/>
                            <a:ext cx="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Kotak Teks 16"/>
                        <wps:cNvSpPr txBox="1">
                          <a:spLocks noChangeArrowheads="1"/>
                        </wps:cNvSpPr>
                        <wps:spPr bwMode="auto">
                          <a:xfrm>
                            <a:off x="7560" y="8088"/>
                            <a:ext cx="1290" cy="435"/>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t>IPCD</w:t>
                              </w:r>
                            </w:p>
                          </w:txbxContent>
                        </wps:txbx>
                        <wps:bodyPr rot="0" vert="horz" wrap="square" lIns="91440" tIns="45720" rIns="91440" bIns="45720" anchor="t" anchorCtr="0" upright="1">
                          <a:noAutofit/>
                        </wps:bodyPr>
                      </wps:wsp>
                      <wps:wsp>
                        <wps:cNvPr id="97" name="Kotak Teks 50"/>
                        <wps:cNvSpPr txBox="1">
                          <a:spLocks noChangeArrowheads="1"/>
                        </wps:cNvSpPr>
                        <wps:spPr bwMode="auto">
                          <a:xfrm>
                            <a:off x="7679" y="9439"/>
                            <a:ext cx="1290" cy="566"/>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t xml:space="preserve">DPJP </w:t>
                              </w:r>
                            </w:p>
                          </w:txbxContent>
                        </wps:txbx>
                        <wps:bodyPr rot="0" vert="horz" wrap="square" lIns="91440" tIns="45720" rIns="91440" bIns="45720" anchor="t" anchorCtr="0" upright="1">
                          <a:noAutofit/>
                        </wps:bodyPr>
                      </wps:wsp>
                      <wps:wsp>
                        <wps:cNvPr id="98" name="Konektor Panah Lurus 10"/>
                        <wps:cNvCnPr>
                          <a:cxnSpLocks noChangeShapeType="1"/>
                        </wps:cNvCnPr>
                        <wps:spPr bwMode="auto">
                          <a:xfrm rot="5400000">
                            <a:off x="2634" y="8636"/>
                            <a:ext cx="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 name="Kotak Teks 12"/>
                        <wps:cNvSpPr txBox="1">
                          <a:spLocks noChangeArrowheads="1"/>
                        </wps:cNvSpPr>
                        <wps:spPr bwMode="auto">
                          <a:xfrm>
                            <a:off x="6599" y="8762"/>
                            <a:ext cx="1080" cy="405"/>
                          </a:xfrm>
                          <a:prstGeom prst="rect">
                            <a:avLst/>
                          </a:prstGeom>
                          <a:solidFill>
                            <a:srgbClr val="FFFFFF"/>
                          </a:solidFill>
                          <a:ln w="9525">
                            <a:solidFill>
                              <a:srgbClr val="000000"/>
                            </a:solidFill>
                            <a:miter lim="800000"/>
                            <a:headEnd/>
                            <a:tailEnd/>
                          </a:ln>
                        </wps:spPr>
                        <wps:txbx>
                          <w:txbxContent>
                            <w:p w:rsidR="00ED720C" w:rsidRDefault="00ED720C" w:rsidP="00ED720C">
                              <w:pPr>
                                <w:spacing w:line="240" w:lineRule="auto"/>
                                <w:jc w:val="center"/>
                              </w:pPr>
                              <w:r>
                                <w:rPr>
                                  <w:lang w:val="en-US"/>
                                </w:rPr>
                                <w:t>IPCN V</w:t>
                              </w:r>
                            </w:p>
                            <w:p w:rsidR="00ED720C" w:rsidRPr="001B3F44" w:rsidRDefault="00ED720C" w:rsidP="00ED720C"/>
                          </w:txbxContent>
                        </wps:txbx>
                        <wps:bodyPr rot="0" vert="horz" wrap="square" lIns="91440" tIns="45720" rIns="91440" bIns="45720" anchor="t" anchorCtr="0" upright="1">
                          <a:noAutofit/>
                        </wps:bodyPr>
                      </wps:wsp>
                      <wps:wsp>
                        <wps:cNvPr id="100" name="Kotak Teks 1"/>
                        <wps:cNvSpPr txBox="1">
                          <a:spLocks noChangeArrowheads="1"/>
                        </wps:cNvSpPr>
                        <wps:spPr bwMode="auto">
                          <a:xfrm>
                            <a:off x="6429" y="9526"/>
                            <a:ext cx="975" cy="1139"/>
                          </a:xfrm>
                          <a:prstGeom prst="rect">
                            <a:avLst/>
                          </a:prstGeom>
                          <a:solidFill>
                            <a:srgbClr val="FFFFFF"/>
                          </a:solidFill>
                          <a:ln w="9525">
                            <a:solidFill>
                              <a:srgbClr val="000000"/>
                            </a:solidFill>
                            <a:miter lim="800000"/>
                            <a:headEnd/>
                            <a:tailEnd/>
                          </a:ln>
                        </wps:spPr>
                        <wps:txbx>
                          <w:txbxContent>
                            <w:p w:rsidR="00ED720C" w:rsidRPr="00613063" w:rsidRDefault="00ED720C" w:rsidP="00ED720C">
                              <w:pPr>
                                <w:spacing w:line="240" w:lineRule="auto"/>
                                <w:jc w:val="center"/>
                                <w:rPr>
                                  <w:sz w:val="18"/>
                                  <w:szCs w:val="18"/>
                                  <w:lang w:val="en-US"/>
                                </w:rPr>
                              </w:pPr>
                              <w:r w:rsidRPr="00613063">
                                <w:rPr>
                                  <w:sz w:val="18"/>
                                  <w:szCs w:val="18"/>
                                  <w:lang w:val="en-US"/>
                                </w:rPr>
                                <w:t xml:space="preserve">IPCLN </w:t>
                              </w:r>
                            </w:p>
                            <w:p w:rsidR="00ED720C" w:rsidRPr="00613063" w:rsidRDefault="00ED720C" w:rsidP="00ED720C">
                              <w:pPr>
                                <w:spacing w:line="240" w:lineRule="auto"/>
                                <w:jc w:val="center"/>
                                <w:rPr>
                                  <w:sz w:val="18"/>
                                  <w:szCs w:val="18"/>
                                </w:rPr>
                              </w:pPr>
                              <w:r w:rsidRPr="00613063">
                                <w:rPr>
                                  <w:sz w:val="18"/>
                                  <w:szCs w:val="18"/>
                                  <w:lang w:val="en-US"/>
                                </w:rPr>
                                <w:t xml:space="preserve">Zona </w:t>
                              </w:r>
                              <w:r w:rsidRPr="00613063">
                                <w:rPr>
                                  <w:sz w:val="18"/>
                                  <w:szCs w:val="18"/>
                                </w:rPr>
                                <w:t>F</w:t>
                              </w:r>
                            </w:p>
                            <w:p w:rsidR="00ED720C" w:rsidRPr="00613063" w:rsidRDefault="00ED720C" w:rsidP="00ED720C">
                              <w:pPr>
                                <w:spacing w:line="240" w:lineRule="auto"/>
                                <w:jc w:val="center"/>
                                <w:rPr>
                                  <w:sz w:val="18"/>
                                  <w:szCs w:val="18"/>
                                </w:rPr>
                              </w:pPr>
                              <w:r w:rsidRPr="00613063">
                                <w:rPr>
                                  <w:sz w:val="18"/>
                                  <w:szCs w:val="18"/>
                                </w:rPr>
                                <w:t xml:space="preserve">URJ </w:t>
                              </w:r>
                            </w:p>
                          </w:txbxContent>
                        </wps:txbx>
                        <wps:bodyPr rot="0" vert="horz" wrap="square" lIns="91440" tIns="45720" rIns="91440" bIns="45720" anchor="t" anchorCtr="0" upright="1">
                          <a:noAutofit/>
                        </wps:bodyPr>
                      </wps:wsp>
                      <wps:wsp>
                        <wps:cNvPr id="101" name="Konektor: Siku 6"/>
                        <wps:cNvCnPr>
                          <a:cxnSpLocks noChangeShapeType="1"/>
                        </wps:cNvCnPr>
                        <wps:spPr bwMode="auto">
                          <a:xfrm rot="5400000">
                            <a:off x="6755" y="9355"/>
                            <a:ext cx="381" cy="1"/>
                          </a:xfrm>
                          <a:prstGeom prst="bentConnector3">
                            <a:avLst>
                              <a:gd name="adj1" fmla="val 4987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Konektor Panah Lurus 14"/>
                        <wps:cNvCnPr>
                          <a:cxnSpLocks noChangeShapeType="1"/>
                        </wps:cNvCnPr>
                        <wps:spPr bwMode="auto">
                          <a:xfrm rot="5400000">
                            <a:off x="6984" y="8608"/>
                            <a:ext cx="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92"/>
                        <wps:cNvCnPr>
                          <a:cxnSpLocks noChangeShapeType="1"/>
                        </wps:cNvCnPr>
                        <wps:spPr bwMode="auto">
                          <a:xfrm>
                            <a:off x="5940" y="3636"/>
                            <a:ext cx="0" cy="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93"/>
                        <wps:cNvCnPr>
                          <a:cxnSpLocks noChangeShapeType="1"/>
                        </wps:cNvCnPr>
                        <wps:spPr bwMode="auto">
                          <a:xfrm>
                            <a:off x="5976" y="5175"/>
                            <a:ext cx="0" cy="1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7" style="position:absolute;left:0;text-align:left;margin-left:-54.9pt;margin-top:9.3pt;width:496.5pt;height:397.5pt;z-index:251669504" coordorigin="1170,2715" coordsize="993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">
                <v:shapetype id="_x0000_t202" coordsize="21600,21600" o:spt="202" path="m,l,21600r21600,l21600,xe">
                  <v:stroke joinstyle="miter"/>
                  <v:path gradientshapeok="t" o:connecttype="rect"/>
                </v:shapetype>
                <v:shape id="Kotak Teks 55" o:spid="_x0000_s1028" type="#_x0000_t202" style="position:absolute;left:4830;top:2715;width:225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ED720C" w:rsidRDefault="00ED720C" w:rsidP="00ED720C">
                        <w:pPr>
                          <w:spacing w:line="240" w:lineRule="auto"/>
                          <w:jc w:val="center"/>
                        </w:pPr>
                        <w:r>
                          <w:t>Karumkital</w:t>
                        </w:r>
                      </w:p>
                      <w:p w:rsidR="00ED720C" w:rsidRDefault="00ED720C" w:rsidP="00ED720C">
                        <w:pPr>
                          <w:spacing w:line="240" w:lineRule="auto"/>
                          <w:jc w:val="center"/>
                        </w:pPr>
                        <w:r>
                          <w:t xml:space="preserve"> Dr. Ramelan</w:t>
                        </w:r>
                      </w:p>
                    </w:txbxContent>
                  </v:textbox>
                </v:shape>
                <v:shape id="Kotak Teks 53" o:spid="_x0000_s1029" type="#_x0000_t202" style="position:absolute;left:4830;top:4425;width:225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ED720C" w:rsidRDefault="00ED720C" w:rsidP="00ED720C">
                        <w:pPr>
                          <w:spacing w:line="240" w:lineRule="auto"/>
                          <w:jc w:val="center"/>
                        </w:pPr>
                        <w:r>
                          <w:t>Kadepwat</w:t>
                        </w:r>
                      </w:p>
                      <w:p w:rsidR="00ED720C" w:rsidRDefault="00ED720C" w:rsidP="00ED720C">
                        <w:pPr>
                          <w:spacing w:line="240" w:lineRule="auto"/>
                        </w:pPr>
                      </w:p>
                    </w:txbxContent>
                  </v:textbox>
                </v:shape>
                <v:shape id="Kotak Teks 18" o:spid="_x0000_s1030" type="#_x0000_t202" style="position:absolute;left:2250;top:5745;width:225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ED720C" w:rsidRDefault="00ED720C" w:rsidP="00ED720C">
                        <w:pPr>
                          <w:spacing w:line="240" w:lineRule="auto"/>
                          <w:jc w:val="center"/>
                        </w:pPr>
                        <w:r>
                          <w:t>Kasubdep</w:t>
                        </w:r>
                      </w:p>
                    </w:txbxContent>
                  </v:textbox>
                </v:shape>
                <v:shape id="Kotak Teks 37" o:spid="_x0000_s1031" type="#_x0000_t202" style="position:absolute;left:2265;top:8732;width:9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ED720C" w:rsidRDefault="00ED720C" w:rsidP="00ED720C">
                        <w:pPr>
                          <w:spacing w:line="240" w:lineRule="auto"/>
                          <w:jc w:val="center"/>
                        </w:pPr>
                        <w:r>
                          <w:rPr>
                            <w:lang w:val="en-US"/>
                          </w:rPr>
                          <w:t>IPCN II</w:t>
                        </w:r>
                      </w:p>
                      <w:p w:rsidR="00ED720C" w:rsidRPr="001B3F44" w:rsidRDefault="00ED720C" w:rsidP="00ED720C"/>
                    </w:txbxContent>
                  </v:textbox>
                </v:shape>
                <v:shape id="Kotak Teks 34" o:spid="_x0000_s1032" type="#_x0000_t202" style="position:absolute;left:1275;top:8717;width:9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ED720C" w:rsidRDefault="00ED720C" w:rsidP="00ED720C">
                        <w:pPr>
                          <w:spacing w:line="240" w:lineRule="auto"/>
                          <w:jc w:val="center"/>
                        </w:pPr>
                        <w:r>
                          <w:rPr>
                            <w:lang w:val="en-US"/>
                          </w:rPr>
                          <w:t>IPCN I</w:t>
                        </w:r>
                      </w:p>
                    </w:txbxContent>
                  </v:textbox>
                </v:shape>
                <v:shape id="Kotak Teks 36" o:spid="_x0000_s1033" type="#_x0000_t202" style="position:absolute;left:4344;top:8732;width:10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ED720C" w:rsidRPr="008E391D" w:rsidRDefault="00ED720C" w:rsidP="00ED720C">
                        <w:pPr>
                          <w:spacing w:line="240" w:lineRule="auto"/>
                          <w:jc w:val="center"/>
                        </w:pPr>
                        <w:r>
                          <w:rPr>
                            <w:lang w:val="en-US"/>
                          </w:rPr>
                          <w:t>IPCN I</w:t>
                        </w:r>
                        <w:r>
                          <w:t>V</w:t>
                        </w:r>
                      </w:p>
                      <w:p w:rsidR="00ED720C" w:rsidRPr="001B3F44" w:rsidRDefault="00ED720C" w:rsidP="00ED720C"/>
                    </w:txbxContent>
                  </v:textbox>
                </v:shape>
                <v:shape id="Kotak Teks 25" o:spid="_x0000_s1034" type="#_x0000_t202" style="position:absolute;left:2265;top:9545;width:990;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ED720C" w:rsidRPr="00254AAE" w:rsidRDefault="00ED720C" w:rsidP="00ED720C">
                        <w:pPr>
                          <w:spacing w:line="240" w:lineRule="auto"/>
                          <w:jc w:val="center"/>
                          <w:rPr>
                            <w:sz w:val="18"/>
                            <w:szCs w:val="18"/>
                            <w:lang w:val="en-US"/>
                          </w:rPr>
                        </w:pPr>
                        <w:r w:rsidRPr="00254AAE">
                          <w:rPr>
                            <w:sz w:val="18"/>
                            <w:szCs w:val="18"/>
                            <w:lang w:val="en-US"/>
                          </w:rPr>
                          <w:t xml:space="preserve">IPCLN </w:t>
                        </w:r>
                      </w:p>
                      <w:p w:rsidR="00ED720C" w:rsidRPr="00254AAE" w:rsidRDefault="00ED720C" w:rsidP="00ED720C">
                        <w:pPr>
                          <w:spacing w:line="240" w:lineRule="auto"/>
                          <w:jc w:val="center"/>
                          <w:rPr>
                            <w:sz w:val="18"/>
                            <w:szCs w:val="18"/>
                            <w:lang w:val="en-US"/>
                          </w:rPr>
                        </w:pPr>
                        <w:r w:rsidRPr="00254AAE">
                          <w:rPr>
                            <w:sz w:val="18"/>
                            <w:szCs w:val="18"/>
                            <w:lang w:val="en-US"/>
                          </w:rPr>
                          <w:t>Zona B</w:t>
                        </w:r>
                      </w:p>
                      <w:p w:rsidR="00ED720C" w:rsidRPr="00254AAE" w:rsidRDefault="00ED720C" w:rsidP="00ED720C">
                        <w:pPr>
                          <w:spacing w:line="240" w:lineRule="auto"/>
                          <w:jc w:val="center"/>
                        </w:pPr>
                        <w:r w:rsidRPr="00254AAE">
                          <w:rPr>
                            <w:sz w:val="18"/>
                            <w:szCs w:val="18"/>
                          </w:rPr>
                          <w:t>Bedah</w:t>
                        </w:r>
                      </w:p>
                    </w:txbxContent>
                  </v:textbox>
                </v:shape>
                <v:shape id="Kotak Teks 24" o:spid="_x0000_s1035" type="#_x0000_t202" style="position:absolute;left:1170;top:9546;width:1050;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ED720C" w:rsidRPr="00BD6B80" w:rsidRDefault="00ED720C" w:rsidP="00ED720C">
                        <w:pPr>
                          <w:spacing w:line="240" w:lineRule="auto"/>
                          <w:jc w:val="center"/>
                          <w:rPr>
                            <w:sz w:val="18"/>
                            <w:szCs w:val="18"/>
                            <w:lang w:val="en-US"/>
                          </w:rPr>
                        </w:pPr>
                        <w:r w:rsidRPr="00BD6B80">
                          <w:rPr>
                            <w:sz w:val="18"/>
                            <w:szCs w:val="18"/>
                            <w:lang w:val="en-US"/>
                          </w:rPr>
                          <w:t>IPCLN</w:t>
                        </w:r>
                      </w:p>
                      <w:p w:rsidR="00ED720C" w:rsidRPr="00BD6B80" w:rsidRDefault="00ED720C" w:rsidP="00ED720C">
                        <w:pPr>
                          <w:spacing w:line="240" w:lineRule="auto"/>
                          <w:jc w:val="center"/>
                          <w:rPr>
                            <w:sz w:val="18"/>
                            <w:szCs w:val="18"/>
                            <w:lang w:val="en-US"/>
                          </w:rPr>
                        </w:pPr>
                        <w:r w:rsidRPr="00BD6B80">
                          <w:rPr>
                            <w:sz w:val="18"/>
                            <w:szCs w:val="18"/>
                            <w:lang w:val="en-US"/>
                          </w:rPr>
                          <w:t xml:space="preserve"> Zona A</w:t>
                        </w:r>
                      </w:p>
                      <w:p w:rsidR="00ED720C" w:rsidRPr="00BD6B80" w:rsidRDefault="00ED720C" w:rsidP="00ED720C">
                        <w:pPr>
                          <w:spacing w:line="240" w:lineRule="auto"/>
                          <w:jc w:val="center"/>
                          <w:rPr>
                            <w:sz w:val="18"/>
                            <w:szCs w:val="18"/>
                          </w:rPr>
                        </w:pPr>
                        <w:r w:rsidRPr="00BD6B80">
                          <w:rPr>
                            <w:sz w:val="18"/>
                            <w:szCs w:val="18"/>
                          </w:rPr>
                          <w:t>Kitlam</w:t>
                        </w:r>
                      </w:p>
                      <w:p w:rsidR="00ED720C" w:rsidRPr="00BD6B80" w:rsidRDefault="00ED720C" w:rsidP="00ED720C">
                        <w:pPr>
                          <w:spacing w:line="240" w:lineRule="auto"/>
                          <w:jc w:val="center"/>
                          <w:rPr>
                            <w:sz w:val="18"/>
                            <w:szCs w:val="18"/>
                            <w:lang w:val="en-US"/>
                          </w:rPr>
                        </w:pPr>
                        <w:r w:rsidRPr="00BD6B80">
                          <w:rPr>
                            <w:sz w:val="18"/>
                            <w:szCs w:val="18"/>
                            <w:lang w:val="en-US"/>
                          </w:rPr>
                          <w:t>A</w:t>
                        </w:r>
                      </w:p>
                    </w:txbxContent>
                  </v:textbox>
                </v:shape>
                <v:shapetype id="_x0000_t32" coordsize="21600,21600" o:spt="32" o:oned="t" path="m,l21600,21600e" filled="f">
                  <v:path arrowok="t" fillok="f" o:connecttype="none"/>
                  <o:lock v:ext="edit" shapetype="t"/>
                </v:shapetype>
                <v:shape id="Konektor Panah Lurus 17" o:spid="_x0000_s1036" type="#_x0000_t32" style="position:absolute;left:3360;top:7557;width:6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R8cEAAADbAAAADwAAAGRycy9kb3ducmV2LnhtbESPzarCMBSE94LvEI7gzqYqqFSjqHDB&#10;jQt/Nu4OzbEpNie1ya29b38jCC6HmfmGWW06W4mWGl86VjBOUhDEudMlFwqul5/RAoQPyBorx6Tg&#10;jzxs1v3eCjPtXnyi9hwKESHsM1RgQqgzKX1uyKJPXE0cvbtrLIYom0LqBl8Rbis5SdOZtFhyXDBY&#10;095Q/jj/WgW21vZ5dEbfHuW02tHhvt2lrVLDQbddggjUhW/40z5oBfM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a1HxwQAAANsAAAAPAAAAAAAAAAAAAAAA&#10;AKECAABkcnMvZG93bnJldi54bWxQSwUGAAAAAAQABAD5AAAAjwMAAAAA&#10;" strokeweight="1.5pt"/>
                <v:shape id="Konektor Panah Lurus 39" o:spid="_x0000_s1037" type="#_x0000_t32" style="position:absolute;left:3362;top:8183;width:1;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0asMAAADbAAAADwAAAGRycy9kb3ducmV2LnhtbESPwWrDMBBE74X8g9hAbo3cBNrgWjZO&#10;IZBLD01zyW2x1paxtXItxXH+PioUehxm5g2TFbPtxUSjbx0reFknIIgrp1tuFJy/D887ED4ga+wd&#10;k4I7eSjyxVOGqXY3/qLpFBoRIexTVGBCGFIpfWXIol+7gTh6tRsthijHRuoRbxFue7lJkldpseW4&#10;YHCgD0NVd7paBXbQ9ufTGX3p2m2/p2Nd7pNJqdVyLt9BBJrDf/ivfdQK3r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n9GrDAAAA2wAAAA8AAAAAAAAAAAAA&#10;AAAAoQIAAGRycy9kb3ducmV2LnhtbFBLBQYAAAAABAAEAPkAAACRAw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onektor: Siku 3" o:spid="_x0000_s1038" type="#_x0000_t34" style="position:absolute;left:1547;top:9302;width:44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aUsMAAADbAAAADwAAAGRycy9kb3ducmV2LnhtbESPQWvCQBSE7wX/w/IEb2YTsVWiq6hQ&#10;6LHaiuT2yD6TaPZtmt2a+O/dgtDjMDPfMMt1b2pxo9ZVlhUkUQyCOLe64kLB99f7eA7CeWSNtWVS&#10;cCcH69XgZYmpth3v6XbwhQgQdikqKL1vUildXpJBF9mGOHhn2xr0QbaF1C12AW5qOYnjN2mw4rBQ&#10;YkO7kvLr4dcoyO6X7HP3k8nXrvH6kiRbeTr2So2G/WYBwlPv/8PP9odWMJvC35fw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Z2lLDAAAA2wAAAA8AAAAAAAAAAAAA&#10;AAAAoQIAAGRycy9kb3ducmV2LnhtbFBLBQYAAAAABAAEAPkAAACRAwAAAAA=&#10;" strokeweight="1.5pt"/>
                <v:shape id="Konektor: Siku 2" o:spid="_x0000_s1039" type="#_x0000_t34" style="position:absolute;left:4553;top:9429;width:61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7+cMAAADbAAAADwAAAGRycy9kb3ducmV2LnhtbESPT2vCQBTE70K/w/IK3nSj1P5Js4oI&#10;BcFeuhZ6fWRfsqHZt2l2jfHbuwXB4zAzv2GKzehaMVAfGs8KFvMMBHHpTcO1gu/jx+wVRIjIBlvP&#10;pOBCATbrh0mBufFn/qJBx1okCIccFdgYu1zKUFpyGOa+I05e5XuHMcm+lqbHc4K7Vi6z7Fk6bDgt&#10;WOxoZ6n81SenoHvy+rgw2+Wh0j9m+PvkN21ZqenjuH0HEWmM9/CtvTcKXlbw/yX9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Ce/nDAAAA2wAAAA8AAAAAAAAAAAAA&#10;AAAAoQIAAGRycy9kb3ducmV2LnhtbFBLBQYAAAAABAAEAPkAAACRAwAAAAA=&#10;" adj="10782" strokeweight="1.5pt"/>
                <v:shape id="Konektor Panah Lurus 33" o:spid="_x0000_s1040" type="#_x0000_t32" style="position:absolute;left:5880;top:9135;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X8sIAAADbAAAADwAAAGRycy9kb3ducmV2LnhtbESPQWvCQBSE7wX/w/IEb3VjBSsxa4iC&#10;4MVDrRdvj+xLNph9G7PbGP+9Wyj0OMzMN0yWj7YVA/W+caxgMU9AEJdON1wruHwf3tcgfEDW2Dom&#10;BU/ykG8nbxmm2j34i4ZzqEWEsE9RgQmhS6X0pSGLfu464uhVrrcYouxrqXt8RLht5UeSrKTFhuOC&#10;wY72hsrb+ccqsJ2295Mz+nprlu2OjlWxSwalZtOx2IAINIb/8F/7qBV8ru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BX8sIAAADbAAAADwAAAAAAAAAAAAAA&#10;AAChAgAAZHJzL2Rvd25yZXYueG1sUEsFBgAAAAAEAAQA+QAAAJADAAAAAA==&#10;" strokeweight="1.5pt"/>
                <v:shape id="Kotak Teks 52" o:spid="_x0000_s1041" type="#_x0000_t202" style="position:absolute;left:9090;top:6841;width:2010;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ED720C" w:rsidRDefault="00ED720C" w:rsidP="00ED720C">
                        <w:pPr>
                          <w:spacing w:line="240" w:lineRule="auto"/>
                          <w:jc w:val="center"/>
                          <w:rPr>
                            <w:sz w:val="16"/>
                            <w:szCs w:val="16"/>
                          </w:rPr>
                        </w:pPr>
                        <w:r>
                          <w:rPr>
                            <w:sz w:val="16"/>
                            <w:szCs w:val="16"/>
                          </w:rPr>
                          <w:t>ANGGOTA LAINNYA :</w:t>
                        </w:r>
                      </w:p>
                      <w:p w:rsidR="00ED720C" w:rsidRPr="006045BD" w:rsidRDefault="00ED720C" w:rsidP="00ED720C">
                        <w:pPr>
                          <w:spacing w:line="240" w:lineRule="auto"/>
                          <w:jc w:val="center"/>
                          <w:rPr>
                            <w:sz w:val="16"/>
                            <w:szCs w:val="16"/>
                          </w:rPr>
                        </w:pPr>
                        <w:r>
                          <w:rPr>
                            <w:sz w:val="16"/>
                            <w:szCs w:val="16"/>
                          </w:rPr>
                          <w:t>D</w:t>
                        </w:r>
                        <w:r w:rsidRPr="006045BD">
                          <w:rPr>
                            <w:sz w:val="16"/>
                            <w:szCs w:val="16"/>
                          </w:rPr>
                          <w:t>ep Keperawatan</w:t>
                        </w:r>
                      </w:p>
                      <w:p w:rsidR="00ED720C" w:rsidRPr="006045BD" w:rsidRDefault="00ED720C" w:rsidP="00ED720C">
                        <w:pPr>
                          <w:spacing w:line="240" w:lineRule="auto"/>
                          <w:jc w:val="center"/>
                          <w:rPr>
                            <w:sz w:val="16"/>
                            <w:szCs w:val="16"/>
                          </w:rPr>
                        </w:pPr>
                        <w:r>
                          <w:rPr>
                            <w:sz w:val="16"/>
                            <w:szCs w:val="16"/>
                          </w:rPr>
                          <w:t>d</w:t>
                        </w:r>
                        <w:r w:rsidRPr="006045BD">
                          <w:rPr>
                            <w:sz w:val="16"/>
                            <w:szCs w:val="16"/>
                          </w:rPr>
                          <w:t>ep Farmasi</w:t>
                        </w:r>
                      </w:p>
                      <w:p w:rsidR="00ED720C" w:rsidRPr="006045BD" w:rsidRDefault="00ED720C" w:rsidP="00ED720C">
                        <w:pPr>
                          <w:spacing w:line="240" w:lineRule="auto"/>
                          <w:jc w:val="center"/>
                          <w:rPr>
                            <w:sz w:val="16"/>
                            <w:szCs w:val="16"/>
                          </w:rPr>
                        </w:pPr>
                        <w:r>
                          <w:rPr>
                            <w:sz w:val="16"/>
                            <w:szCs w:val="16"/>
                          </w:rPr>
                          <w:t>d</w:t>
                        </w:r>
                        <w:r w:rsidRPr="006045BD">
                          <w:rPr>
                            <w:sz w:val="16"/>
                            <w:szCs w:val="16"/>
                          </w:rPr>
                          <w:t>ep bedah / Sterilisasi</w:t>
                        </w:r>
                      </w:p>
                      <w:p w:rsidR="00ED720C" w:rsidRPr="00BF7064" w:rsidRDefault="00ED720C" w:rsidP="00ED720C">
                        <w:pPr>
                          <w:spacing w:line="240" w:lineRule="auto"/>
                          <w:jc w:val="center"/>
                          <w:rPr>
                            <w:sz w:val="16"/>
                            <w:szCs w:val="16"/>
                            <w:lang w:val="en-US"/>
                          </w:rPr>
                        </w:pPr>
                        <w:r>
                          <w:rPr>
                            <w:sz w:val="16"/>
                            <w:szCs w:val="16"/>
                          </w:rPr>
                          <w:t xml:space="preserve">dep Jangklin, </w:t>
                        </w:r>
                        <w:r w:rsidRPr="006045BD">
                          <w:rPr>
                            <w:sz w:val="16"/>
                            <w:szCs w:val="16"/>
                          </w:rPr>
                          <w:t>Dansatma</w:t>
                        </w:r>
                        <w:r>
                          <w:rPr>
                            <w:sz w:val="16"/>
                            <w:szCs w:val="16"/>
                            <w:lang w:val="en-US"/>
                          </w:rPr>
                          <w:t xml:space="preserve"> dan unit terkaitlainnya</w:t>
                        </w:r>
                      </w:p>
                    </w:txbxContent>
                  </v:textbox>
                </v:shape>
                <v:shape id="Konektor Panah Lurus 40" o:spid="_x0000_s1042" type="#_x0000_t32" style="position:absolute;left:3361;top:7579;width:1;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mG7wAAADbAAAADwAAAGRycy9kb3ducmV2LnhtbERPuwrCMBTdBf8hXMFNUxVUqlFUEFwc&#10;fCxul+baFJub2sRa/94MguPhvJfr1paiodoXjhWMhgkI4szpgnMF18t+MAfhA7LG0jEp+JCH9arb&#10;WWKq3ZtP1JxDLmII+xQVmBCqVEqfGbLoh64ijtzd1RZDhHUudY3vGG5LOU6SqbRYcGwwWNHOUPY4&#10;v6wCW2n7PDqjb49iUm7pcN9sk0apfq/dLEAEasNf/HMftIJZHBu/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oNmG7wAAADbAAAADwAAAAAAAAAAAAAAAAChAgAA&#10;ZHJzL2Rvd25yZXYueG1sUEsFBgAAAAAEAAQA+QAAAIoDAAAAAA==&#10;" strokeweight="1.5pt"/>
                <v:shape id="Kotak Teks 35" o:spid="_x0000_s1043" type="#_x0000_t202" style="position:absolute;left:5469;top:8747;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ED720C" w:rsidRDefault="00ED720C" w:rsidP="00ED720C">
                        <w:pPr>
                          <w:spacing w:line="240" w:lineRule="auto"/>
                          <w:jc w:val="center"/>
                        </w:pPr>
                        <w:r>
                          <w:rPr>
                            <w:lang w:val="en-US"/>
                          </w:rPr>
                          <w:t>IPCN V</w:t>
                        </w:r>
                      </w:p>
                      <w:p w:rsidR="00ED720C" w:rsidRPr="001B3F44" w:rsidRDefault="00ED720C" w:rsidP="00ED720C"/>
                    </w:txbxContent>
                  </v:textbox>
                </v:shape>
                <v:shape id="Konektor Panah Lurus 4" o:spid="_x0000_s1044" type="#_x0000_t32" style="position:absolute;left:2608;top:9349;width:3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mc78AAADbAAAADwAAAGRycy9kb3ducmV2LnhtbERPy4rCMBTdD/gP4QqzG1NnIVKNRaoD&#10;LoShPvaX5tpUm5vaRNv5+8lCcHk472U22EY8qfO1YwXTSQKCuHS65krB6fjzNQfhA7LGxjEp+CMP&#10;2Wr0scRUu54Leh5CJWII+xQVmBDaVEpfGrLoJ64ljtzFdRZDhF0ldYd9DLeN/E6SmbRYc2ww2FJu&#10;qLwdHlbBtSo1nS91Xxzp1+Xbu9kk+0Kpz/GwXoAINIS3+OXeaQXzuD5+iT9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Qmc78AAADbAAAADwAAAAAAAAAAAAAAAACh&#10;AgAAZHJzL2Rvd25yZXYueG1sUEsFBgAAAAAEAAQA+QAAAI0DAAAAAA==&#10;" strokeweight="1.5pt"/>
                <v:shape id="Kotak Teks 26" o:spid="_x0000_s1045" type="#_x0000_t202" style="position:absolute;left:3360;top:9526;width:915;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ED720C" w:rsidRPr="00BF35E4" w:rsidRDefault="00ED720C" w:rsidP="00ED720C">
                        <w:pPr>
                          <w:spacing w:line="240" w:lineRule="auto"/>
                          <w:jc w:val="center"/>
                          <w:rPr>
                            <w:sz w:val="16"/>
                            <w:szCs w:val="16"/>
                            <w:lang w:val="en-US"/>
                          </w:rPr>
                        </w:pPr>
                        <w:r w:rsidRPr="00BF35E4">
                          <w:rPr>
                            <w:sz w:val="16"/>
                            <w:szCs w:val="16"/>
                            <w:lang w:val="en-US"/>
                          </w:rPr>
                          <w:t xml:space="preserve">IPCLN </w:t>
                        </w:r>
                      </w:p>
                      <w:p w:rsidR="00ED720C" w:rsidRPr="00BF35E4" w:rsidRDefault="00ED720C" w:rsidP="00ED720C">
                        <w:pPr>
                          <w:spacing w:line="240" w:lineRule="auto"/>
                          <w:jc w:val="center"/>
                          <w:rPr>
                            <w:sz w:val="16"/>
                            <w:szCs w:val="16"/>
                            <w:lang w:val="en-US"/>
                          </w:rPr>
                        </w:pPr>
                        <w:r w:rsidRPr="00BF35E4">
                          <w:rPr>
                            <w:sz w:val="16"/>
                            <w:szCs w:val="16"/>
                            <w:lang w:val="en-US"/>
                          </w:rPr>
                          <w:t>Zona C</w:t>
                        </w:r>
                      </w:p>
                      <w:p w:rsidR="00ED720C" w:rsidRPr="00BF35E4" w:rsidRDefault="00ED720C" w:rsidP="00ED720C">
                        <w:pPr>
                          <w:spacing w:line="240" w:lineRule="auto"/>
                          <w:jc w:val="center"/>
                          <w:rPr>
                            <w:sz w:val="16"/>
                            <w:szCs w:val="16"/>
                          </w:rPr>
                        </w:pPr>
                        <w:r w:rsidRPr="00BF35E4">
                          <w:rPr>
                            <w:sz w:val="16"/>
                            <w:szCs w:val="16"/>
                          </w:rPr>
                          <w:t>Saware&amp;Kutema</w:t>
                        </w:r>
                      </w:p>
                    </w:txbxContent>
                  </v:textbox>
                </v:shape>
                <v:shape id="Kotak Teks 27" o:spid="_x0000_s1046" type="#_x0000_t202" style="position:absolute;left:4344;top:9526;width:975;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ED720C" w:rsidRPr="002530FB" w:rsidRDefault="00ED720C" w:rsidP="00ED720C">
                        <w:pPr>
                          <w:spacing w:line="240" w:lineRule="auto"/>
                          <w:jc w:val="center"/>
                          <w:rPr>
                            <w:sz w:val="20"/>
                            <w:szCs w:val="20"/>
                            <w:lang w:val="en-US"/>
                          </w:rPr>
                        </w:pPr>
                        <w:r w:rsidRPr="002530FB">
                          <w:rPr>
                            <w:sz w:val="20"/>
                            <w:szCs w:val="20"/>
                            <w:lang w:val="en-US"/>
                          </w:rPr>
                          <w:t xml:space="preserve">IPCLN </w:t>
                        </w:r>
                      </w:p>
                      <w:p w:rsidR="00ED720C" w:rsidRPr="002530FB" w:rsidRDefault="00ED720C" w:rsidP="00ED720C">
                        <w:pPr>
                          <w:spacing w:line="240" w:lineRule="auto"/>
                          <w:jc w:val="center"/>
                          <w:rPr>
                            <w:sz w:val="20"/>
                            <w:szCs w:val="20"/>
                            <w:lang w:val="en-US"/>
                          </w:rPr>
                        </w:pPr>
                        <w:r w:rsidRPr="002530FB">
                          <w:rPr>
                            <w:sz w:val="20"/>
                            <w:szCs w:val="20"/>
                            <w:lang w:val="en-US"/>
                          </w:rPr>
                          <w:t>Zona D</w:t>
                        </w:r>
                      </w:p>
                      <w:p w:rsidR="00ED720C" w:rsidRPr="002530FB" w:rsidRDefault="00ED720C" w:rsidP="00ED720C">
                        <w:pPr>
                          <w:spacing w:line="240" w:lineRule="auto"/>
                          <w:jc w:val="center"/>
                          <w:rPr>
                            <w:sz w:val="20"/>
                            <w:szCs w:val="20"/>
                          </w:rPr>
                        </w:pPr>
                        <w:r w:rsidRPr="002530FB">
                          <w:rPr>
                            <w:sz w:val="20"/>
                            <w:szCs w:val="20"/>
                          </w:rPr>
                          <w:t>KIA</w:t>
                        </w:r>
                      </w:p>
                    </w:txbxContent>
                  </v:textbox>
                </v:shape>
                <v:shape id="Konektor: Siku 11" o:spid="_x0000_s1047" type="#_x0000_t34" style="position:absolute;left:7869;top:8983;width:88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AcQAAADbAAAADwAAAGRycy9kb3ducmV2LnhtbESPT2vCQBTE7wW/w/KE3uomlhZJXUUD&#10;hR7bqJTcHtnXJDb7Nma3+fPtXUHocZiZ3zDr7Wga0VPnassK4kUEgriwuuZSwfHw/rQC4TyyxsYy&#10;KZjIwXYze1hjou3AX9RnvhQBwi5BBZX3bSKlKyoy6Ba2JQ7ej+0M+iC7UuoOhwA3jVxG0as0WHNY&#10;qLCltKLiN/szCvLpnH+ml1y+DK3X5zjey+/TqNTjfNy9gfA0+v/wvf2hFaye4f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TIBxAAAANsAAAAPAAAAAAAAAAAA&#10;AAAAAKECAABkcnMvZG93bnJldi54bWxQSwUGAAAAAAQABAD5AAAAkgMAAAAA&#10;" strokeweight="1.5pt"/>
                <v:shape id="Kotak Teks 45" o:spid="_x0000_s1048" type="#_x0000_t202" style="position:absolute;left:4830;top:6601;width:22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ED720C" w:rsidRDefault="00ED720C" w:rsidP="00ED720C">
                        <w:pPr>
                          <w:spacing w:line="240" w:lineRule="auto"/>
                          <w:jc w:val="center"/>
                        </w:pPr>
                        <w:r>
                          <w:t>Kasi Supervisi</w:t>
                        </w:r>
                      </w:p>
                    </w:txbxContent>
                  </v:textbox>
                </v:shape>
                <v:shape id="Kotak Teks 38" o:spid="_x0000_s1049" type="#_x0000_t202" style="position:absolute;left:3315;top:8732;width:99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ED720C" w:rsidRPr="008E391D" w:rsidRDefault="00ED720C" w:rsidP="00ED720C">
                        <w:pPr>
                          <w:spacing w:line="240" w:lineRule="auto"/>
                          <w:jc w:val="center"/>
                        </w:pPr>
                        <w:r>
                          <w:rPr>
                            <w:lang w:val="en-US"/>
                          </w:rPr>
                          <w:t>IPCN II</w:t>
                        </w:r>
                        <w:r>
                          <w:t>I</w:t>
                        </w:r>
                      </w:p>
                      <w:p w:rsidR="00ED720C" w:rsidRPr="001B3F44" w:rsidRDefault="00ED720C" w:rsidP="00ED720C"/>
                    </w:txbxContent>
                  </v:textbox>
                </v:shape>
                <v:shape id="Konektor Panah Lurus 44" o:spid="_x0000_s1050" type="#_x0000_t32" style="position:absolute;left:5970;top:7008;width:1;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Un1b4AAADbAAAADwAAAGRycy9kb3ducmV2LnhtbESPzQrCMBCE74LvEFbwpqkKItUoKghe&#10;PPhz8bY0a1NsNrWJtb69EQSPw8x8wyxWrS1FQ7UvHCsYDRMQxJnTBecKLufdYAbCB2SNpWNS8CYP&#10;q2W3s8BUuxcfqTmFXEQI+xQVmBCqVEqfGbLoh64ijt7N1RZDlHUudY2vCLelHCfJVFosOC4YrGhr&#10;KLufnlaBrbR9HJzR13sxKTe0v603SaNUv9eu5yACteEf/rX3WsFsC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hSfVvgAAANsAAAAPAAAAAAAAAAAAAAAAAKEC&#10;AABkcnMvZG93bnJldi54bWxQSwUGAAAAAAQABAD5AAAAjAMAAAAA&#10;" strokeweight="1.5pt"/>
                <v:shape id="Konektor: Siku 5" o:spid="_x0000_s1051" type="#_x0000_t34" style="position:absolute;left:3630;top:9345;width:362;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08cIAAADbAAAADwAAAGRycy9kb3ducmV2LnhtbESPQWsCMRSE70L/Q3iF3jSxlCqrUUq1&#10;sB5XC+3xdfPcLN28LEnU7b9vBMHjMDPfMMv14DpxphBbzxqmEwWCuPam5UbD5+FjPAcRE7LBzjNp&#10;+KMI69XDaImF8Reu6LxPjcgQjgVqsCn1hZSxtuQwTnxPnL2jDw5TlqGRJuAlw10nn5V6lQ5bzgsW&#10;e3q3VP/uT07D9mVD1a7ahNB/T5X9+SrVriu1fnoc3hYgEg3pHr61S6NhPoPrl/w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a08cIAAADbAAAADwAAAAAAAAAAAAAA&#10;AAChAgAAZHJzL2Rvd25yZXYueG1sUEsFBgAAAAAEAAQA+QAAAJADAAAAAA==&#10;" strokeweight="1.5pt"/>
                <v:shape id="Kotak Teks 28" o:spid="_x0000_s1052" type="#_x0000_t202" style="position:absolute;left:5379;top:9526;width:975;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ED720C" w:rsidRPr="00613063" w:rsidRDefault="00ED720C" w:rsidP="00ED720C">
                        <w:pPr>
                          <w:spacing w:line="240" w:lineRule="auto"/>
                          <w:jc w:val="center"/>
                          <w:rPr>
                            <w:sz w:val="16"/>
                            <w:szCs w:val="16"/>
                            <w:lang w:val="en-US"/>
                          </w:rPr>
                        </w:pPr>
                        <w:r w:rsidRPr="00613063">
                          <w:rPr>
                            <w:sz w:val="16"/>
                            <w:szCs w:val="16"/>
                            <w:lang w:val="en-US"/>
                          </w:rPr>
                          <w:t xml:space="preserve">IPCLN </w:t>
                        </w:r>
                      </w:p>
                      <w:p w:rsidR="00ED720C" w:rsidRPr="00613063" w:rsidRDefault="00ED720C" w:rsidP="00ED720C">
                        <w:pPr>
                          <w:spacing w:line="240" w:lineRule="auto"/>
                          <w:jc w:val="center"/>
                          <w:rPr>
                            <w:sz w:val="16"/>
                            <w:szCs w:val="16"/>
                          </w:rPr>
                        </w:pPr>
                        <w:r w:rsidRPr="00613063">
                          <w:rPr>
                            <w:sz w:val="16"/>
                            <w:szCs w:val="16"/>
                            <w:lang w:val="en-US"/>
                          </w:rPr>
                          <w:t xml:space="preserve">Zona </w:t>
                        </w:r>
                        <w:r w:rsidRPr="00613063">
                          <w:rPr>
                            <w:sz w:val="16"/>
                            <w:szCs w:val="16"/>
                          </w:rPr>
                          <w:t>E</w:t>
                        </w:r>
                      </w:p>
                      <w:p w:rsidR="00ED720C" w:rsidRPr="002530FB" w:rsidRDefault="00ED720C" w:rsidP="00ED720C">
                        <w:pPr>
                          <w:spacing w:line="240" w:lineRule="auto"/>
                          <w:jc w:val="center"/>
                          <w:rPr>
                            <w:sz w:val="18"/>
                            <w:szCs w:val="18"/>
                          </w:rPr>
                        </w:pPr>
                        <w:r w:rsidRPr="00613063">
                          <w:rPr>
                            <w:sz w:val="16"/>
                            <w:szCs w:val="16"/>
                          </w:rPr>
                          <w:t>Care</w:t>
                        </w:r>
                        <w:r w:rsidRPr="002530FB">
                          <w:rPr>
                            <w:sz w:val="18"/>
                            <w:szCs w:val="18"/>
                          </w:rPr>
                          <w:t xml:space="preserve"> Unit</w:t>
                        </w:r>
                      </w:p>
                    </w:txbxContent>
                  </v:textbox>
                </v:shape>
                <v:shape id="Konektor Panah Lurus 49" o:spid="_x0000_s1053" type="#_x0000_t32" style="position:absolute;left:4500;top:6134;width:1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zp8MAAADbAAAADwAAAGRycy9kb3ducmV2LnhtbESPwWrDMBBE74X8g9hAbo3cBkriWjZO&#10;IZBLDk1zyW2x1paxtXIt1XH+PioUehxm5g2TFbPtxUSjbx0reFknIIgrp1tuFFy+Ds9bED4ga+wd&#10;k4I7eSjyxVOGqXY3/qTpHBoRIexTVGBCGFIpfWXIol+7gTh6tRsthijHRuoRbxFue/maJG/SYstx&#10;weBAH4aq7vxjFdhB2++TM/ratZt+T8e63CeTUqvlXL6DCDSH//Bf+6gVbH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as6fDAAAA2wAAAA8AAAAAAAAAAAAA&#10;AAAAoQIAAGRycy9kb3ducmV2LnhtbFBLBQYAAAAABAAEAPkAAACRAwAAAAA=&#10;" strokeweight="1.5pt"/>
                <v:shape id="Konektor Panah Lurus 43" o:spid="_x0000_s1054" type="#_x0000_t32" style="position:absolute;left:8311;top:7579;width:1;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M57wAAADbAAAADwAAAGRycy9kb3ducmV2LnhtbERPuwrCMBTdBf8hXMFNUxVEq1FUEFwc&#10;fCxul+baFJub2sRa/94MguPhvJfr1paiodoXjhWMhgkI4szpgnMF18t+MAPhA7LG0jEp+JCH9arb&#10;WWKq3ZtP1JxDLmII+xQVmBCqVEqfGbLoh64ijtzd1RZDhHUudY3vGG5LOU6SqbRYcGwwWNHOUPY4&#10;v6wCW2n7PDqjb49iUm7pcN9sk0apfq/dLEAEasNf/HMftIJ5XB+/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PmM57wAAADbAAAADwAAAAAAAAAAAAAAAAChAgAA&#10;ZHJzL2Rvd25yZXYueG1sUEsFBgAAAAAEAAQA+QAAAIoDAAAAAA==&#10;" strokeweight="1.5pt"/>
                <v:shape id="Kotak Teks 15" o:spid="_x0000_s1055" type="#_x0000_t202" style="position:absolute;left:2730;top:7968;width:12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ED720C" w:rsidRDefault="00ED720C" w:rsidP="00ED720C">
                        <w:pPr>
                          <w:spacing w:line="240" w:lineRule="auto"/>
                          <w:jc w:val="center"/>
                        </w:pPr>
                        <w:r>
                          <w:t>IPCN</w:t>
                        </w:r>
                      </w:p>
                    </w:txbxContent>
                  </v:textbox>
                </v:shape>
                <v:shape id="Konektor Panah Lurus 13" o:spid="_x0000_s1056" type="#_x0000_t32" style="position:absolute;left:1896;top:8508;width:5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3C8EAAADbAAAADwAAAGRycy9kb3ducmV2LnhtbESPzarCMBSE94LvEI7gzqYqiFajqHDB&#10;jQt/Nu4OzbEpNie1ya29b38jCC6HmfmGWW06W4mWGl86VjBOUhDEudMlFwqul5/RHIQPyBorx6Tg&#10;jzxs1v3eCjPtXnyi9hwKESHsM1RgQqgzKX1uyKJPXE0cvbtrLIYom0LqBl8Rbis5SdOZtFhyXDBY&#10;095Q/jj/WgW21vZ5dEbfHuW02tHhvt2lrVLDQbddggjUhW/40z5oBYs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7cLwQAAANsAAAAPAAAAAAAAAAAAAAAA&#10;AKECAABkcnMvZG93bnJldi54bWxQSwUGAAAAAAQABAD5AAAAjwMAAAAA&#10;" strokeweight="1.5pt"/>
                <v:shape id="Konektor Panah Lurus 7" o:spid="_x0000_s1057" type="#_x0000_t32" style="position:absolute;left:5955;top:8606;width:19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u2cMAAADbAAAADwAAAGRycy9kb3ducmV2LnhtbESPT2vCQBTE74V+h+UJ3upGhdJGNyL+&#10;AQ8Fibb3R/YlG82+TbOrSb99Vyj0OMzMb5jlarCNuFPna8cKppMEBHHhdM2Vgs/z/uUNhA/IGhvH&#10;pOCHPKyy56clptr1nNP9FCoRIexTVGBCaFMpfWHIop+4ljh6pesshii7SuoO+wi3jZwlyau0WHNc&#10;MNjSxlBxPd2sgktVaPoq6z4/09Ftdt9mm3zkSo1Hw3oBItAQ/sN/7YNW8D6Hx5f4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vLtnDAAAA2wAAAA8AAAAAAAAAAAAA&#10;AAAAoQIAAGRycy9kb3ducmV2LnhtbFBLBQYAAAAABAAEAPkAAACRAwAAAAA=&#10;" strokeweight="1.5pt"/>
                <v:shape id="Konektor Panah Lurus 8" o:spid="_x0000_s1058" type="#_x0000_t32" style="position:absolute;left:4860;top:8636;width:19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a2rcMAAADbAAAADwAAAGRycy9kb3ducmV2LnhtbESPT2vCQBTE74V+h+UJ3upGkdJGNyL+&#10;AQ8Fibb3R/YlG82+TbOrSb99Vyj0OMzMb5jlarCNuFPna8cKppMEBHHhdM2Vgs/z/uUNhA/IGhvH&#10;pOCHPKyy56clptr1nNP9FCoRIexTVGBCaFMpfWHIop+4ljh6pesshii7SuoO+wi3jZwlyau0WHNc&#10;MNjSxlBxPd2sgktVaPoq6z4/09Ftdt9mm3zkSo1Hw3oBItAQ/sN/7YNW8D6Hx5f4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Gtq3DAAAA2wAAAA8AAAAAAAAAAAAA&#10;AAAAoQIAAGRycy9kb3ducmV2LnhtbFBLBQYAAAAABAAEAPkAAACRAwAAAAA=&#10;" strokeweight="1.5pt"/>
                <v:shape id="Konektor Panah Lurus 9" o:spid="_x0000_s1059" type="#_x0000_t32" style="position:absolute;left:1800;top:8620;width:19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oTNsMAAADbAAAADwAAAGRycy9kb3ducmV2LnhtbESPT2vCQBTE74V+h+UJ3upGwdJGNyL+&#10;AQ8Fibb3R/YlG82+TbOrSb99Vyj0OMzMb5jlarCNuFPna8cKppMEBHHhdM2Vgs/z/uUNhA/IGhvH&#10;pOCHPKyy56clptr1nNP9FCoRIexTVGBCaFMpfWHIop+4ljh6pesshii7SuoO+wi3jZwlyau0WHNc&#10;MNjSxlBxPd2sgktVaPoq6z4/09Ftdt9mm3zkSo1Hw3oBItAQ/sN/7YNW8D6Hx5f4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KEzbDAAAA2wAAAA8AAAAAAAAAAAAA&#10;AAAAoQIAAGRycy9kb3ducmV2LnhtbFBLBQYAAAAABAAEAPkAAACRAwAAAAA=&#10;" strokeweight="1.5pt"/>
                <v:shape id="Kotak Teks 16" o:spid="_x0000_s1060" type="#_x0000_t202" style="position:absolute;left:7560;top:8088;width:12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ED720C" w:rsidRDefault="00ED720C" w:rsidP="00ED720C">
                        <w:pPr>
                          <w:spacing w:line="240" w:lineRule="auto"/>
                          <w:jc w:val="center"/>
                        </w:pPr>
                        <w:r>
                          <w:t>IPCD</w:t>
                        </w:r>
                      </w:p>
                    </w:txbxContent>
                  </v:textbox>
                </v:shape>
                <v:shape id="Kotak Teks 50" o:spid="_x0000_s1061" type="#_x0000_t202" style="position:absolute;left:7679;top:9439;width:1290;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ED720C" w:rsidRDefault="00ED720C" w:rsidP="00ED720C">
                        <w:pPr>
                          <w:spacing w:line="240" w:lineRule="auto"/>
                          <w:jc w:val="center"/>
                        </w:pPr>
                        <w:r>
                          <w:t xml:space="preserve">DPJP </w:t>
                        </w:r>
                      </w:p>
                    </w:txbxContent>
                  </v:textbox>
                </v:shape>
                <v:shape id="Konektor Panah Lurus 10" o:spid="_x0000_s1062" type="#_x0000_t32" style="position:absolute;left:2634;top:8636;width:19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8qL4AAADbAAAADwAAAGRycy9kb3ducmV2LnhtbERPTYvCMBC9C/6HMMLeNNXDotUooit4&#10;EKS6ex+asak2k24Tbf335iB4fLzvxaqzlXhQ40vHCsajBARx7nTJhYLf8244BeEDssbKMSl4kofV&#10;st9bYKpdyxk9TqEQMYR9igpMCHUqpc8NWfQjVxNH7uIaiyHCppC6wTaG20pOkuRbWiw5NhisaWMo&#10;v53uVsG1yDX9Xco2O9PRbX7+zTY5ZEp9Dbr1HESgLnzEb/deK5jFsfFL/AFy+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i7yovgAAANsAAAAPAAAAAAAAAAAAAAAAAKEC&#10;AABkcnMvZG93bnJldi54bWxQSwUGAAAAAAQABAD5AAAAjAMAAAAA&#10;" strokeweight="1.5pt"/>
                <v:shape id="Kotak Teks 12" o:spid="_x0000_s1063" type="#_x0000_t202" style="position:absolute;left:6599;top:8762;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ED720C" w:rsidRDefault="00ED720C" w:rsidP="00ED720C">
                        <w:pPr>
                          <w:spacing w:line="240" w:lineRule="auto"/>
                          <w:jc w:val="center"/>
                        </w:pPr>
                        <w:r>
                          <w:rPr>
                            <w:lang w:val="en-US"/>
                          </w:rPr>
                          <w:t>IPCN V</w:t>
                        </w:r>
                      </w:p>
                      <w:p w:rsidR="00ED720C" w:rsidRPr="001B3F44" w:rsidRDefault="00ED720C" w:rsidP="00ED720C"/>
                    </w:txbxContent>
                  </v:textbox>
                </v:shape>
                <v:shape id="Kotak Teks 1" o:spid="_x0000_s1064" type="#_x0000_t202" style="position:absolute;left:6429;top:9526;width:975;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ED720C" w:rsidRPr="00613063" w:rsidRDefault="00ED720C" w:rsidP="00ED720C">
                        <w:pPr>
                          <w:spacing w:line="240" w:lineRule="auto"/>
                          <w:jc w:val="center"/>
                          <w:rPr>
                            <w:sz w:val="18"/>
                            <w:szCs w:val="18"/>
                            <w:lang w:val="en-US"/>
                          </w:rPr>
                        </w:pPr>
                        <w:r w:rsidRPr="00613063">
                          <w:rPr>
                            <w:sz w:val="18"/>
                            <w:szCs w:val="18"/>
                            <w:lang w:val="en-US"/>
                          </w:rPr>
                          <w:t xml:space="preserve">IPCLN </w:t>
                        </w:r>
                      </w:p>
                      <w:p w:rsidR="00ED720C" w:rsidRPr="00613063" w:rsidRDefault="00ED720C" w:rsidP="00ED720C">
                        <w:pPr>
                          <w:spacing w:line="240" w:lineRule="auto"/>
                          <w:jc w:val="center"/>
                          <w:rPr>
                            <w:sz w:val="18"/>
                            <w:szCs w:val="18"/>
                          </w:rPr>
                        </w:pPr>
                        <w:r w:rsidRPr="00613063">
                          <w:rPr>
                            <w:sz w:val="18"/>
                            <w:szCs w:val="18"/>
                            <w:lang w:val="en-US"/>
                          </w:rPr>
                          <w:t xml:space="preserve">Zona </w:t>
                        </w:r>
                        <w:r w:rsidRPr="00613063">
                          <w:rPr>
                            <w:sz w:val="18"/>
                            <w:szCs w:val="18"/>
                          </w:rPr>
                          <w:t>F</w:t>
                        </w:r>
                      </w:p>
                      <w:p w:rsidR="00ED720C" w:rsidRPr="00613063" w:rsidRDefault="00ED720C" w:rsidP="00ED720C">
                        <w:pPr>
                          <w:spacing w:line="240" w:lineRule="auto"/>
                          <w:jc w:val="center"/>
                          <w:rPr>
                            <w:sz w:val="18"/>
                            <w:szCs w:val="18"/>
                          </w:rPr>
                        </w:pPr>
                        <w:r w:rsidRPr="00613063">
                          <w:rPr>
                            <w:sz w:val="18"/>
                            <w:szCs w:val="18"/>
                          </w:rPr>
                          <w:t xml:space="preserve">URJ </w:t>
                        </w:r>
                      </w:p>
                    </w:txbxContent>
                  </v:textbox>
                </v:shape>
                <v:shape id="Konektor: Siku 6" o:spid="_x0000_s1065" type="#_x0000_t34" style="position:absolute;left:6755;top:9355;width:381;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cX74AAADcAAAADwAAAGRycy9kb3ducmV2LnhtbERPTYvCMBC9C/6HMMLeNK2CaDWKCoJ7&#10;XLfeh2Zsi8mkNrHt/vvNgrC3ebzP2e4Ha0RHra8dK0hnCQjiwumaSwX593m6AuEDskbjmBT8kIf9&#10;bjzaYqZdz1/UXUMpYgj7DBVUITSZlL6oyKKfuYY4cnfXWgwRtqXULfYx3Bo5T5KltFhzbKiwoVNF&#10;xeP6sgq6ci0X9Pn0x9VtSE2XH5zhXqmPyXDYgAg0hH/x233RcX6Swt8z8QK5+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S9xfvgAAANwAAAAPAAAAAAAAAAAAAAAAAKEC&#10;AABkcnMvZG93bnJldi54bWxQSwUGAAAAAAQABAD5AAAAjAMAAAAA&#10;" adj="10772" strokeweight="1.5pt"/>
                <v:shape id="Konektor Panah Lurus 14" o:spid="_x0000_s1066" type="#_x0000_t32" style="position:absolute;left:6984;top:8608;width:19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zE8AAAADcAAAADwAAAGRycy9kb3ducmV2LnhtbERPS4vCMBC+C/6HMAt702Q9iFSjiO7C&#10;HgSpj/vQjE13m0ltsrb7740geJuP7zmLVe9qcaM2VJ41fIwVCOLCm4pLDafj12gGIkRkg7Vn0vBP&#10;AVbL4WCBmfEd53Q7xFKkEA4ZarAxNpmUobDkMIx9Q5y4i28dxgTbUpoWuxTuajlRaiodVpwaLDa0&#10;sVT8Hv6chp+yMHS+VF1+pL3ffF7tVu1yrd/f+vUcRKQ+vsRP97dJ89UEHs+kC+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r8xPAAAAA3AAAAA8AAAAAAAAAAAAAAAAA&#10;oQIAAGRycy9kb3ducmV2LnhtbFBLBQYAAAAABAAEAPkAAACOAwAAAAA=&#10;" strokeweight="1.5pt"/>
                <v:shape id="AutoShape 92" o:spid="_x0000_s1067" type="#_x0000_t32" style="position:absolute;left:5940;top:3636;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93" o:spid="_x0000_s1068" type="#_x0000_t32" style="position:absolute;left:5976;top:5175;width:0;height:1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group>
            </w:pict>
          </mc:Fallback>
        </mc:AlternateContent>
      </w: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Default="00ED720C" w:rsidP="00ED720C">
      <w:pPr>
        <w:pStyle w:val="ListParagraph"/>
        <w:rPr>
          <w:color w:val="000000"/>
          <w:szCs w:val="24"/>
        </w:rPr>
      </w:pPr>
    </w:p>
    <w:p w:rsidR="00ED720C" w:rsidRPr="006227BE" w:rsidRDefault="00ED720C" w:rsidP="00ED720C">
      <w:pPr>
        <w:pStyle w:val="ListParagraph"/>
        <w:numPr>
          <w:ilvl w:val="0"/>
          <w:numId w:val="33"/>
        </w:numPr>
        <w:ind w:left="426" w:hanging="426"/>
        <w:rPr>
          <w:rFonts w:eastAsia="Times New Roman"/>
          <w:b/>
          <w:szCs w:val="24"/>
        </w:rPr>
      </w:pPr>
      <w:r w:rsidRPr="00B67954">
        <w:rPr>
          <w:rFonts w:eastAsia="Times New Roman"/>
          <w:b/>
          <w:szCs w:val="24"/>
        </w:rPr>
        <w:t xml:space="preserve">Kepatuhan </w:t>
      </w:r>
    </w:p>
    <w:p w:rsidR="00ED720C" w:rsidRPr="006227BE" w:rsidRDefault="00ED720C" w:rsidP="00ED720C">
      <w:pPr>
        <w:pStyle w:val="ListParagraph"/>
        <w:ind w:left="-142"/>
        <w:rPr>
          <w:rFonts w:eastAsia="Times New Roman"/>
          <w:b/>
          <w:szCs w:val="24"/>
        </w:rPr>
      </w:pPr>
      <w:r>
        <w:rPr>
          <w:rFonts w:eastAsia="Times New Roman"/>
          <w:b/>
          <w:szCs w:val="24"/>
        </w:rPr>
        <w:t>2.3     Kepatuhan</w:t>
      </w:r>
    </w:p>
    <w:p w:rsidR="00ED720C" w:rsidRDefault="00ED720C" w:rsidP="00ED720C">
      <w:pPr>
        <w:pStyle w:val="ListParagraph"/>
        <w:ind w:left="0"/>
        <w:rPr>
          <w:rFonts w:eastAsia="Times New Roman"/>
          <w:b/>
          <w:szCs w:val="24"/>
          <w:lang w:val="en-US"/>
        </w:rPr>
      </w:pPr>
    </w:p>
    <w:p w:rsidR="00ED720C" w:rsidRDefault="00ED720C" w:rsidP="00ED720C">
      <w:pPr>
        <w:pStyle w:val="ListParagraph"/>
        <w:ind w:left="0"/>
        <w:rPr>
          <w:rFonts w:eastAsia="Times New Roman"/>
          <w:b/>
          <w:szCs w:val="24"/>
          <w:lang w:val="en-US"/>
        </w:rPr>
      </w:pPr>
    </w:p>
    <w:p w:rsidR="00ED720C" w:rsidRDefault="00ED720C" w:rsidP="00ED720C">
      <w:pPr>
        <w:pStyle w:val="ListParagraph"/>
        <w:ind w:left="0"/>
        <w:rPr>
          <w:rFonts w:eastAsia="Times New Roman"/>
          <w:b/>
          <w:szCs w:val="24"/>
          <w:lang w:val="en-US"/>
        </w:rPr>
      </w:pPr>
    </w:p>
    <w:p w:rsidR="00ED720C" w:rsidRDefault="00ED720C" w:rsidP="00ED720C">
      <w:pPr>
        <w:pStyle w:val="ListParagraph"/>
        <w:ind w:left="0"/>
        <w:rPr>
          <w:rFonts w:eastAsia="Times New Roman"/>
          <w:b/>
          <w:szCs w:val="24"/>
          <w:lang w:val="en-US"/>
        </w:rPr>
      </w:pPr>
    </w:p>
    <w:p w:rsidR="00ED720C" w:rsidRDefault="00ED720C" w:rsidP="00ED720C">
      <w:pPr>
        <w:pStyle w:val="ListParagraph"/>
        <w:ind w:left="0"/>
        <w:rPr>
          <w:rFonts w:eastAsia="Times New Roman"/>
          <w:b/>
          <w:szCs w:val="24"/>
          <w:lang w:val="en-US"/>
        </w:rPr>
      </w:pPr>
    </w:p>
    <w:p w:rsidR="00ED720C" w:rsidRDefault="00ED720C" w:rsidP="00ED720C">
      <w:pPr>
        <w:pStyle w:val="ListParagraph"/>
        <w:ind w:left="0"/>
        <w:rPr>
          <w:rFonts w:eastAsia="Times New Roman"/>
          <w:b/>
          <w:szCs w:val="24"/>
          <w:lang w:val="en-US"/>
        </w:rPr>
      </w:pPr>
    </w:p>
    <w:p w:rsidR="00ED720C" w:rsidRDefault="00ED720C" w:rsidP="00ED720C">
      <w:pPr>
        <w:pStyle w:val="ListParagraph"/>
        <w:ind w:left="0"/>
        <w:rPr>
          <w:rFonts w:eastAsia="Times New Roman"/>
          <w:b/>
          <w:szCs w:val="24"/>
          <w:lang w:val="en-US"/>
        </w:rPr>
      </w:pPr>
    </w:p>
    <w:p w:rsidR="00ED720C" w:rsidRPr="00B67954" w:rsidRDefault="00ED720C" w:rsidP="00ED720C">
      <w:pPr>
        <w:pStyle w:val="ListParagraph"/>
        <w:ind w:left="0"/>
        <w:rPr>
          <w:rFonts w:eastAsia="Times New Roman"/>
          <w:b/>
          <w:szCs w:val="24"/>
        </w:rPr>
      </w:pPr>
      <w:r>
        <w:rPr>
          <w:rFonts w:eastAsia="Times New Roman"/>
          <w:b/>
          <w:szCs w:val="24"/>
          <w:lang w:val="en-US"/>
        </w:rPr>
        <w:lastRenderedPageBreak/>
        <w:t>2.2</w:t>
      </w:r>
      <w:r>
        <w:rPr>
          <w:rFonts w:eastAsia="Times New Roman"/>
          <w:b/>
          <w:szCs w:val="24"/>
          <w:lang w:val="en-US"/>
        </w:rPr>
        <w:tab/>
      </w:r>
      <w:r w:rsidRPr="00B67954">
        <w:rPr>
          <w:rFonts w:eastAsia="Times New Roman"/>
          <w:b/>
          <w:szCs w:val="24"/>
        </w:rPr>
        <w:t>Pengertian Kepatuhan</w:t>
      </w:r>
    </w:p>
    <w:p w:rsidR="00ED720C" w:rsidRPr="00B67954" w:rsidRDefault="00ED720C" w:rsidP="00ED720C">
      <w:pPr>
        <w:ind w:left="-142" w:firstLine="568"/>
        <w:rPr>
          <w:rFonts w:eastAsia="Times New Roman"/>
          <w:szCs w:val="24"/>
        </w:rPr>
      </w:pPr>
      <w:r w:rsidRPr="00B67954">
        <w:rPr>
          <w:rFonts w:eastAsia="Times New Roman"/>
          <w:szCs w:val="24"/>
        </w:rPr>
        <w:t xml:space="preserve">Menurut Kaplan dan Shadock (2005), kepatuhan </w:t>
      </w:r>
      <w:r w:rsidRPr="00B67954">
        <w:rPr>
          <w:rFonts w:eastAsia="Times New Roman"/>
          <w:i/>
          <w:szCs w:val="24"/>
        </w:rPr>
        <w:t>(compliance)</w:t>
      </w:r>
      <w:r>
        <w:rPr>
          <w:rFonts w:eastAsia="Times New Roman"/>
          <w:i/>
          <w:szCs w:val="24"/>
        </w:rPr>
        <w:t xml:space="preserve"> </w:t>
      </w:r>
      <w:r w:rsidRPr="00B67954">
        <w:rPr>
          <w:rFonts w:eastAsia="Times New Roman"/>
          <w:szCs w:val="24"/>
        </w:rPr>
        <w:t>adalah derajat dimana seseorang mengikuti anjuran peraturan yang ada. Menurut Tondok (2013) kepatuhan adalah sikap mau mentaati dan mengikuti suatu spesifikasi, standar atau aturan yang telah diatur dengan jelas yang diterbitkan oleh organisasi yang berwenang. Menurut Neufelt (dalam Kusumadewi, 2012) kepatuhan adalah kemauan mematuhi sesuatu dengan takluk atau tunduk. Prijodarminto (2003) mengemukakan bahwa kepatuhan adalah suatu kondisi yang tercipta dan terbentuk melalui proses dari serangkaian perilaku uang menunjukkan nilai ketaatan-ketaatan, kepatuhan kesetiaan, keteraturan dan ketertiban.</w:t>
      </w:r>
    </w:p>
    <w:p w:rsidR="00ED720C" w:rsidRDefault="00ED720C" w:rsidP="00ED720C">
      <w:pPr>
        <w:ind w:left="-142" w:firstLine="568"/>
        <w:rPr>
          <w:color w:val="000000"/>
          <w:szCs w:val="24"/>
        </w:rPr>
      </w:pPr>
      <w:r w:rsidRPr="00B67954">
        <w:rPr>
          <w:color w:val="000000"/>
          <w:spacing w:val="3"/>
          <w:szCs w:val="24"/>
        </w:rPr>
        <w:t>Kepatuhan adalah perilaku manusia yang taat pada aturan,</w:t>
      </w:r>
      <w:r>
        <w:rPr>
          <w:color w:val="000000"/>
          <w:spacing w:val="3"/>
          <w:szCs w:val="24"/>
        </w:rPr>
        <w:t xml:space="preserve"> </w:t>
      </w:r>
      <w:r w:rsidRPr="00B67954">
        <w:rPr>
          <w:color w:val="000000"/>
          <w:w w:val="104"/>
          <w:szCs w:val="24"/>
        </w:rPr>
        <w:t>perintah,</w:t>
      </w:r>
      <w:r>
        <w:rPr>
          <w:color w:val="000000"/>
          <w:w w:val="104"/>
          <w:szCs w:val="24"/>
        </w:rPr>
        <w:t xml:space="preserve"> </w:t>
      </w:r>
      <w:r w:rsidRPr="00B67954">
        <w:rPr>
          <w:color w:val="000000"/>
          <w:w w:val="104"/>
          <w:szCs w:val="24"/>
        </w:rPr>
        <w:t xml:space="preserve">prosedur, dan disiplin. Kepatuhan petugas professional </w:t>
      </w:r>
      <w:r w:rsidRPr="00B67954">
        <w:rPr>
          <w:color w:val="000000"/>
          <w:w w:val="102"/>
          <w:szCs w:val="24"/>
        </w:rPr>
        <w:t>adalah</w:t>
      </w:r>
      <w:r>
        <w:rPr>
          <w:color w:val="000000"/>
          <w:w w:val="102"/>
          <w:szCs w:val="24"/>
        </w:rPr>
        <w:t xml:space="preserve"> </w:t>
      </w:r>
      <w:r w:rsidRPr="00B67954">
        <w:rPr>
          <w:color w:val="000000"/>
          <w:w w:val="102"/>
          <w:szCs w:val="24"/>
        </w:rPr>
        <w:t>perilaku sebagai seorang yang profesional terhadap suatu</w:t>
      </w:r>
      <w:r>
        <w:rPr>
          <w:color w:val="000000"/>
          <w:w w:val="102"/>
          <w:szCs w:val="24"/>
        </w:rPr>
        <w:t xml:space="preserve"> </w:t>
      </w:r>
      <w:r w:rsidRPr="00B67954">
        <w:rPr>
          <w:color w:val="000000"/>
          <w:w w:val="101"/>
          <w:szCs w:val="24"/>
        </w:rPr>
        <w:t>aturan,</w:t>
      </w:r>
      <w:r>
        <w:rPr>
          <w:color w:val="000000"/>
          <w:w w:val="101"/>
          <w:szCs w:val="24"/>
        </w:rPr>
        <w:t xml:space="preserve"> </w:t>
      </w:r>
      <w:r w:rsidRPr="00B67954">
        <w:rPr>
          <w:color w:val="000000"/>
          <w:w w:val="101"/>
          <w:szCs w:val="24"/>
        </w:rPr>
        <w:t>prosedur, atau peraturan yang harus dilakukan atau ditaati</w:t>
      </w:r>
      <w:r>
        <w:rPr>
          <w:color w:val="000000"/>
          <w:w w:val="101"/>
          <w:szCs w:val="24"/>
        </w:rPr>
        <w:t xml:space="preserve"> </w:t>
      </w:r>
      <w:r w:rsidRPr="00B67954">
        <w:rPr>
          <w:color w:val="000000"/>
          <w:w w:val="101"/>
          <w:szCs w:val="24"/>
        </w:rPr>
        <w:t>(Arikunto,2010). Kepatuhan terhadap kewaspadaan mengandung</w:t>
      </w:r>
      <w:r>
        <w:rPr>
          <w:color w:val="000000"/>
          <w:w w:val="101"/>
          <w:szCs w:val="24"/>
        </w:rPr>
        <w:t xml:space="preserve"> </w:t>
      </w:r>
      <w:r w:rsidRPr="00B67954">
        <w:rPr>
          <w:color w:val="000000"/>
          <w:spacing w:val="2"/>
          <w:szCs w:val="24"/>
        </w:rPr>
        <w:t>arti bahwa seseorang tenaga kesehatan memiliki kesadaran</w:t>
      </w:r>
      <w:r>
        <w:rPr>
          <w:color w:val="000000"/>
          <w:spacing w:val="2"/>
          <w:szCs w:val="24"/>
        </w:rPr>
        <w:t xml:space="preserve"> </w:t>
      </w:r>
      <w:r w:rsidRPr="00B67954">
        <w:rPr>
          <w:color w:val="000000"/>
          <w:spacing w:val="3"/>
          <w:szCs w:val="24"/>
        </w:rPr>
        <w:t>untuk</w:t>
      </w:r>
      <w:r>
        <w:rPr>
          <w:color w:val="000000"/>
          <w:spacing w:val="3"/>
          <w:szCs w:val="24"/>
        </w:rPr>
        <w:t xml:space="preserve"> </w:t>
      </w:r>
      <w:r w:rsidRPr="00B67954">
        <w:rPr>
          <w:color w:val="000000"/>
          <w:spacing w:val="3"/>
          <w:szCs w:val="24"/>
        </w:rPr>
        <w:t>:</w:t>
      </w:r>
      <w:r>
        <w:rPr>
          <w:color w:val="000000"/>
          <w:spacing w:val="3"/>
          <w:szCs w:val="24"/>
        </w:rPr>
        <w:t xml:space="preserve"> </w:t>
      </w:r>
      <w:r w:rsidRPr="00B67954">
        <w:rPr>
          <w:color w:val="000000"/>
          <w:spacing w:val="3"/>
          <w:szCs w:val="24"/>
        </w:rPr>
        <w:t>(1)</w:t>
      </w:r>
      <w:r>
        <w:rPr>
          <w:color w:val="000000"/>
          <w:spacing w:val="3"/>
          <w:szCs w:val="24"/>
        </w:rPr>
        <w:t xml:space="preserve"> </w:t>
      </w:r>
      <w:r w:rsidRPr="00B67954">
        <w:rPr>
          <w:color w:val="000000"/>
          <w:spacing w:val="3"/>
          <w:szCs w:val="24"/>
        </w:rPr>
        <w:t>memahami dan menggunakan peraturan kesehatan yang</w:t>
      </w:r>
      <w:r>
        <w:rPr>
          <w:color w:val="000000"/>
          <w:spacing w:val="3"/>
          <w:szCs w:val="24"/>
        </w:rPr>
        <w:t xml:space="preserve"> </w:t>
      </w:r>
      <w:r w:rsidRPr="00B67954">
        <w:rPr>
          <w:color w:val="000000"/>
          <w:spacing w:val="1"/>
          <w:szCs w:val="24"/>
        </w:rPr>
        <w:t>berlaku; (2)</w:t>
      </w:r>
      <w:r>
        <w:rPr>
          <w:color w:val="000000"/>
          <w:spacing w:val="1"/>
          <w:szCs w:val="24"/>
        </w:rPr>
        <w:t xml:space="preserve"> </w:t>
      </w:r>
      <w:r w:rsidRPr="00B67954">
        <w:rPr>
          <w:color w:val="000000"/>
          <w:spacing w:val="1"/>
          <w:szCs w:val="24"/>
        </w:rPr>
        <w:t>mempert</w:t>
      </w:r>
      <w:r>
        <w:rPr>
          <w:color w:val="000000"/>
          <w:spacing w:val="1"/>
          <w:szCs w:val="24"/>
        </w:rPr>
        <w:t xml:space="preserve"> </w:t>
      </w:r>
      <w:r w:rsidRPr="00B67954">
        <w:rPr>
          <w:color w:val="000000"/>
          <w:spacing w:val="1"/>
          <w:szCs w:val="24"/>
        </w:rPr>
        <w:t>ahankan tertib terhadap pelayanan kesehatan</w:t>
      </w:r>
      <w:r>
        <w:rPr>
          <w:color w:val="000000"/>
          <w:spacing w:val="1"/>
          <w:szCs w:val="24"/>
        </w:rPr>
        <w:t xml:space="preserve"> </w:t>
      </w:r>
      <w:r w:rsidRPr="00B67954">
        <w:rPr>
          <w:color w:val="000000"/>
          <w:spacing w:val="1"/>
          <w:szCs w:val="24"/>
        </w:rPr>
        <w:t>;</w:t>
      </w:r>
      <w:r>
        <w:rPr>
          <w:color w:val="000000"/>
          <w:spacing w:val="1"/>
          <w:szCs w:val="24"/>
        </w:rPr>
        <w:t xml:space="preserve"> </w:t>
      </w:r>
      <w:r w:rsidRPr="00B67954">
        <w:rPr>
          <w:color w:val="000000"/>
          <w:w w:val="102"/>
          <w:szCs w:val="24"/>
        </w:rPr>
        <w:t>dan (3)</w:t>
      </w:r>
      <w:r>
        <w:rPr>
          <w:color w:val="000000"/>
          <w:w w:val="102"/>
          <w:szCs w:val="24"/>
        </w:rPr>
        <w:t xml:space="preserve"> </w:t>
      </w:r>
      <w:r w:rsidRPr="00B67954">
        <w:rPr>
          <w:color w:val="000000"/>
          <w:w w:val="102"/>
          <w:szCs w:val="24"/>
        </w:rPr>
        <w:t>menegakkan kepastian kewaspadaan standar (</w:t>
      </w:r>
      <w:r>
        <w:rPr>
          <w:color w:val="000000"/>
          <w:w w:val="102"/>
          <w:szCs w:val="24"/>
        </w:rPr>
        <w:t xml:space="preserve"> </w:t>
      </w:r>
      <w:r w:rsidRPr="00B67954">
        <w:rPr>
          <w:color w:val="000000"/>
          <w:w w:val="102"/>
          <w:szCs w:val="24"/>
        </w:rPr>
        <w:t>Kemenkes</w:t>
      </w:r>
      <w:r>
        <w:rPr>
          <w:color w:val="000000"/>
          <w:w w:val="102"/>
          <w:szCs w:val="24"/>
        </w:rPr>
        <w:t xml:space="preserve"> </w:t>
      </w:r>
      <w:r w:rsidRPr="00B67954">
        <w:rPr>
          <w:color w:val="000000"/>
          <w:szCs w:val="24"/>
        </w:rPr>
        <w:t>RI, 2011).</w:t>
      </w:r>
    </w:p>
    <w:p w:rsidR="00ED720C" w:rsidRPr="00B2213F" w:rsidRDefault="00ED720C" w:rsidP="00ED720C">
      <w:pPr>
        <w:ind w:hanging="142"/>
        <w:rPr>
          <w:rFonts w:eastAsia="Times New Roman"/>
          <w:szCs w:val="24"/>
        </w:rPr>
      </w:pPr>
      <w:r>
        <w:rPr>
          <w:b/>
          <w:color w:val="000000"/>
          <w:szCs w:val="24"/>
          <w:lang w:val="en-US"/>
        </w:rPr>
        <w:t>2.2</w:t>
      </w:r>
      <w:r w:rsidRPr="00B2213F">
        <w:rPr>
          <w:b/>
          <w:color w:val="000000"/>
          <w:szCs w:val="24"/>
          <w:lang w:val="en-US"/>
        </w:rPr>
        <w:t>.1</w:t>
      </w:r>
      <w:r w:rsidRPr="00B2213F">
        <w:rPr>
          <w:b/>
          <w:color w:val="000000"/>
          <w:szCs w:val="24"/>
          <w:lang w:val="en-US"/>
        </w:rPr>
        <w:tab/>
      </w:r>
      <w:r w:rsidRPr="00B67954">
        <w:rPr>
          <w:b/>
          <w:color w:val="000000"/>
          <w:szCs w:val="24"/>
        </w:rPr>
        <w:t xml:space="preserve">Faktor-faktor yang mempengaruhi kepatuhan </w:t>
      </w:r>
    </w:p>
    <w:p w:rsidR="00ED720C" w:rsidRPr="00B67954" w:rsidRDefault="00ED720C" w:rsidP="00ED720C">
      <w:pPr>
        <w:widowControl w:val="0"/>
        <w:autoSpaceDE w:val="0"/>
        <w:autoSpaceDN w:val="0"/>
        <w:adjustRightInd w:val="0"/>
        <w:ind w:firstLine="720"/>
        <w:rPr>
          <w:color w:val="000000"/>
          <w:szCs w:val="24"/>
        </w:rPr>
      </w:pPr>
      <w:r w:rsidRPr="00B67954">
        <w:rPr>
          <w:color w:val="000000"/>
          <w:szCs w:val="24"/>
        </w:rPr>
        <w:t>Menurut Notoatmodjo 2010, faktor yang mempengaruhi kepatuhan dapat dikelompokkan sebagai berikut:</w:t>
      </w:r>
    </w:p>
    <w:p w:rsidR="00ED720C" w:rsidRPr="00B67954" w:rsidRDefault="00ED720C" w:rsidP="00ED720C">
      <w:pPr>
        <w:pStyle w:val="ListParagraph"/>
        <w:widowControl w:val="0"/>
        <w:numPr>
          <w:ilvl w:val="0"/>
          <w:numId w:val="34"/>
        </w:numPr>
        <w:autoSpaceDE w:val="0"/>
        <w:autoSpaceDN w:val="0"/>
        <w:adjustRightInd w:val="0"/>
        <w:rPr>
          <w:color w:val="000000"/>
          <w:szCs w:val="24"/>
        </w:rPr>
      </w:pPr>
      <w:r w:rsidRPr="00B67954">
        <w:rPr>
          <w:color w:val="000000"/>
          <w:spacing w:val="2"/>
          <w:szCs w:val="24"/>
        </w:rPr>
        <w:t>Pendidikan</w:t>
      </w:r>
    </w:p>
    <w:p w:rsidR="00ED720C" w:rsidRPr="00B67954" w:rsidRDefault="00ED720C" w:rsidP="00ED720C">
      <w:pPr>
        <w:widowControl w:val="0"/>
        <w:autoSpaceDE w:val="0"/>
        <w:autoSpaceDN w:val="0"/>
        <w:adjustRightInd w:val="0"/>
        <w:ind w:firstLine="360"/>
        <w:rPr>
          <w:color w:val="000000"/>
          <w:szCs w:val="24"/>
        </w:rPr>
      </w:pPr>
      <w:r w:rsidRPr="00B67954">
        <w:rPr>
          <w:color w:val="000000"/>
          <w:spacing w:val="2"/>
          <w:szCs w:val="24"/>
        </w:rPr>
        <w:t>Pendidikan adalah usaha sadar dan terencana untukm</w:t>
      </w:r>
      <w:r w:rsidRPr="00B67954">
        <w:rPr>
          <w:color w:val="000000"/>
          <w:w w:val="105"/>
          <w:szCs w:val="24"/>
        </w:rPr>
        <w:t>ewujudkan suasana belajar dan proses pembelajaran agar</w:t>
      </w:r>
      <w:r w:rsidRPr="00B67954">
        <w:rPr>
          <w:color w:val="000000"/>
          <w:spacing w:val="3"/>
          <w:szCs w:val="24"/>
        </w:rPr>
        <w:t xml:space="preserve">peserta didik secara aktif </w:t>
      </w:r>
      <w:r w:rsidRPr="00B67954">
        <w:rPr>
          <w:color w:val="000000"/>
          <w:spacing w:val="3"/>
          <w:szCs w:val="24"/>
        </w:rPr>
        <w:lastRenderedPageBreak/>
        <w:t xml:space="preserve">mengembangkan potensi dirinya </w:t>
      </w:r>
      <w:r w:rsidRPr="00B67954">
        <w:rPr>
          <w:color w:val="000000"/>
          <w:szCs w:val="24"/>
        </w:rPr>
        <w:t>untukmeningkatkan kepatuhan.</w:t>
      </w:r>
      <w:bookmarkStart w:id="8" w:name="Pg32"/>
      <w:bookmarkEnd w:id="8"/>
    </w:p>
    <w:p w:rsidR="00ED720C" w:rsidRPr="00B67954" w:rsidRDefault="00ED720C" w:rsidP="00ED720C">
      <w:pPr>
        <w:pStyle w:val="ListParagraph"/>
        <w:widowControl w:val="0"/>
        <w:numPr>
          <w:ilvl w:val="0"/>
          <w:numId w:val="34"/>
        </w:numPr>
        <w:autoSpaceDE w:val="0"/>
        <w:autoSpaceDN w:val="0"/>
        <w:adjustRightInd w:val="0"/>
        <w:rPr>
          <w:color w:val="000000"/>
          <w:szCs w:val="24"/>
        </w:rPr>
      </w:pPr>
      <w:r w:rsidRPr="00B67954">
        <w:rPr>
          <w:color w:val="000000"/>
          <w:szCs w:val="24"/>
        </w:rPr>
        <w:t>Akomodasi</w:t>
      </w:r>
    </w:p>
    <w:p w:rsidR="00ED720C" w:rsidRPr="00B67954" w:rsidRDefault="00ED720C" w:rsidP="00ED720C">
      <w:pPr>
        <w:widowControl w:val="0"/>
        <w:autoSpaceDE w:val="0"/>
        <w:autoSpaceDN w:val="0"/>
        <w:adjustRightInd w:val="0"/>
        <w:ind w:firstLine="360"/>
        <w:rPr>
          <w:color w:val="000000"/>
          <w:szCs w:val="24"/>
        </w:rPr>
      </w:pPr>
      <w:r w:rsidRPr="00B67954">
        <w:rPr>
          <w:color w:val="000000"/>
          <w:spacing w:val="1"/>
          <w:szCs w:val="24"/>
        </w:rPr>
        <w:t>Suatu usaha harus dilakukan untuk memahami ciri kepribadian</w:t>
      </w:r>
      <w:r w:rsidRPr="00B67954">
        <w:rPr>
          <w:color w:val="000000"/>
          <w:spacing w:val="3"/>
          <w:szCs w:val="24"/>
        </w:rPr>
        <w:t>yang dapat mempengaruhi kepatuhan adalah jarak dan waktu.</w:t>
      </w:r>
      <w:r w:rsidRPr="00B67954">
        <w:rPr>
          <w:color w:val="000000"/>
          <w:w w:val="101"/>
          <w:szCs w:val="24"/>
        </w:rPr>
        <w:t xml:space="preserve">Biasanya cenderung malas melakukan pada tempat yang jauh </w:t>
      </w:r>
      <w:r w:rsidRPr="00B67954">
        <w:rPr>
          <w:color w:val="000000"/>
          <w:szCs w:val="24"/>
        </w:rPr>
        <w:t>danmenghabiskan banyak waktu.</w:t>
      </w:r>
    </w:p>
    <w:p w:rsidR="00ED720C" w:rsidRPr="00B67954" w:rsidRDefault="00ED720C" w:rsidP="00ED720C">
      <w:pPr>
        <w:pStyle w:val="ListParagraph"/>
        <w:widowControl w:val="0"/>
        <w:numPr>
          <w:ilvl w:val="0"/>
          <w:numId w:val="34"/>
        </w:numPr>
        <w:autoSpaceDE w:val="0"/>
        <w:autoSpaceDN w:val="0"/>
        <w:adjustRightInd w:val="0"/>
        <w:rPr>
          <w:color w:val="000000"/>
          <w:spacing w:val="3"/>
          <w:szCs w:val="24"/>
        </w:rPr>
      </w:pPr>
      <w:r w:rsidRPr="00B67954">
        <w:rPr>
          <w:color w:val="000000"/>
          <w:szCs w:val="24"/>
        </w:rPr>
        <w:t xml:space="preserve">Modifikasi faktor lingkungan dan sosial </w:t>
      </w:r>
    </w:p>
    <w:p w:rsidR="00ED720C" w:rsidRPr="00B67954" w:rsidRDefault="00ED720C" w:rsidP="00ED720C">
      <w:pPr>
        <w:widowControl w:val="0"/>
        <w:autoSpaceDE w:val="0"/>
        <w:autoSpaceDN w:val="0"/>
        <w:adjustRightInd w:val="0"/>
        <w:ind w:firstLine="360"/>
        <w:rPr>
          <w:color w:val="000000"/>
          <w:szCs w:val="24"/>
        </w:rPr>
      </w:pPr>
      <w:r w:rsidRPr="00B67954">
        <w:rPr>
          <w:color w:val="000000"/>
          <w:spacing w:val="3"/>
          <w:szCs w:val="24"/>
        </w:rPr>
        <w:t>Hal ini berarti membangun dukungan sosial dari keluarga danteman-teman, kelompok-kelompok pendukung dapat dibentukuntuk membantu kepatuhan. Lingkungan kerja berpengaruh</w:t>
      </w:r>
      <w:r w:rsidRPr="00B67954">
        <w:rPr>
          <w:color w:val="000000"/>
          <w:w w:val="102"/>
          <w:szCs w:val="24"/>
        </w:rPr>
        <w:t xml:space="preserve">besar pada kepatuhan, lingkungan yang harmonis dan positif </w:t>
      </w:r>
      <w:r w:rsidRPr="00B67954">
        <w:rPr>
          <w:color w:val="000000"/>
          <w:w w:val="103"/>
          <w:szCs w:val="24"/>
        </w:rPr>
        <w:t xml:space="preserve">akan membawa dampak yang positif, dan lingkungan negative </w:t>
      </w:r>
      <w:r w:rsidRPr="00B67954">
        <w:rPr>
          <w:color w:val="000000"/>
          <w:szCs w:val="24"/>
        </w:rPr>
        <w:t xml:space="preserve">akan membawa dampak yang buruk pada motivasi pribadi. </w:t>
      </w:r>
    </w:p>
    <w:p w:rsidR="00ED720C" w:rsidRPr="00B67954" w:rsidRDefault="00ED720C" w:rsidP="00ED720C">
      <w:pPr>
        <w:pStyle w:val="ListParagraph"/>
        <w:widowControl w:val="0"/>
        <w:numPr>
          <w:ilvl w:val="0"/>
          <w:numId w:val="34"/>
        </w:numPr>
        <w:autoSpaceDE w:val="0"/>
        <w:autoSpaceDN w:val="0"/>
        <w:adjustRightInd w:val="0"/>
        <w:rPr>
          <w:color w:val="000000"/>
          <w:szCs w:val="24"/>
        </w:rPr>
      </w:pPr>
      <w:r w:rsidRPr="00B67954">
        <w:rPr>
          <w:color w:val="000000"/>
          <w:szCs w:val="24"/>
        </w:rPr>
        <w:t xml:space="preserve">Meningkatkan Motivasi Profesional </w:t>
      </w:r>
    </w:p>
    <w:p w:rsidR="00ED720C" w:rsidRPr="00B67954" w:rsidRDefault="00ED720C" w:rsidP="00ED720C">
      <w:pPr>
        <w:widowControl w:val="0"/>
        <w:autoSpaceDE w:val="0"/>
        <w:autoSpaceDN w:val="0"/>
        <w:adjustRightInd w:val="0"/>
        <w:ind w:firstLine="360"/>
        <w:rPr>
          <w:color w:val="000000"/>
          <w:szCs w:val="24"/>
        </w:rPr>
      </w:pPr>
      <w:r w:rsidRPr="00B67954">
        <w:rPr>
          <w:color w:val="000000"/>
          <w:spacing w:val="1"/>
          <w:szCs w:val="24"/>
        </w:rPr>
        <w:t>Meningkatkan interaksi profesional dengan teman sejawat atau</w:t>
      </w:r>
      <w:r w:rsidRPr="00B67954">
        <w:rPr>
          <w:color w:val="000000"/>
          <w:w w:val="101"/>
          <w:szCs w:val="24"/>
        </w:rPr>
        <w:t>antar  profesi  adalah  suatu  hal  penting  untuk  memberikan</w:t>
      </w:r>
      <w:r w:rsidRPr="00B67954">
        <w:rPr>
          <w:color w:val="000000"/>
          <w:szCs w:val="24"/>
        </w:rPr>
        <w:t xml:space="preserve">umpan balik. </w:t>
      </w:r>
    </w:p>
    <w:p w:rsidR="00ED720C" w:rsidRPr="00B67954" w:rsidRDefault="00ED720C" w:rsidP="00ED720C">
      <w:pPr>
        <w:pStyle w:val="ListParagraph"/>
        <w:widowControl w:val="0"/>
        <w:numPr>
          <w:ilvl w:val="0"/>
          <w:numId w:val="34"/>
        </w:numPr>
        <w:autoSpaceDE w:val="0"/>
        <w:autoSpaceDN w:val="0"/>
        <w:adjustRightInd w:val="0"/>
        <w:rPr>
          <w:color w:val="000000"/>
          <w:szCs w:val="24"/>
        </w:rPr>
      </w:pPr>
      <w:r w:rsidRPr="00B67954">
        <w:rPr>
          <w:color w:val="000000"/>
          <w:szCs w:val="24"/>
        </w:rPr>
        <w:t>Pengetahuan</w:t>
      </w:r>
    </w:p>
    <w:p w:rsidR="00ED720C" w:rsidRPr="00B67954" w:rsidRDefault="00ED720C" w:rsidP="00ED720C">
      <w:pPr>
        <w:widowControl w:val="0"/>
        <w:autoSpaceDE w:val="0"/>
        <w:autoSpaceDN w:val="0"/>
        <w:adjustRightInd w:val="0"/>
        <w:ind w:firstLine="360"/>
        <w:rPr>
          <w:color w:val="000000"/>
          <w:szCs w:val="24"/>
        </w:rPr>
      </w:pPr>
      <w:r w:rsidRPr="00B67954">
        <w:rPr>
          <w:color w:val="000000"/>
          <w:spacing w:val="1"/>
          <w:szCs w:val="24"/>
        </w:rPr>
        <w:t>Pengetahuan merupakan hasil tahu dan ini terjadi setelah orang</w:t>
      </w:r>
      <w:r w:rsidRPr="00B67954">
        <w:rPr>
          <w:color w:val="000000"/>
          <w:w w:val="105"/>
          <w:szCs w:val="24"/>
        </w:rPr>
        <w:t>melakukan pengindraan terhadap suatu obyek tertentu, dari</w:t>
      </w:r>
      <w:r w:rsidRPr="00B67954">
        <w:rPr>
          <w:color w:val="000000"/>
          <w:w w:val="103"/>
          <w:szCs w:val="24"/>
        </w:rPr>
        <w:t>pengalaman dan penelitian terbukti bahwa perilaku yang</w:t>
      </w:r>
      <w:r w:rsidRPr="00B67954">
        <w:rPr>
          <w:color w:val="000000"/>
          <w:w w:val="101"/>
          <w:szCs w:val="24"/>
        </w:rPr>
        <w:t xml:space="preserve">didasari oleh pengetahuan akan lebih langgeng dari pada </w:t>
      </w:r>
      <w:r w:rsidRPr="00B67954">
        <w:rPr>
          <w:color w:val="000000"/>
          <w:szCs w:val="24"/>
        </w:rPr>
        <w:t>perilakuyang tidak didasari oleh pengetahuan.</w:t>
      </w:r>
    </w:p>
    <w:p w:rsidR="00ED720C" w:rsidRPr="00B67954" w:rsidRDefault="00ED720C" w:rsidP="00ED720C">
      <w:pPr>
        <w:pStyle w:val="ListParagraph"/>
        <w:widowControl w:val="0"/>
        <w:autoSpaceDE w:val="0"/>
        <w:autoSpaceDN w:val="0"/>
        <w:adjustRightInd w:val="0"/>
        <w:ind w:left="0"/>
        <w:rPr>
          <w:b/>
          <w:color w:val="000000"/>
          <w:spacing w:val="1"/>
          <w:szCs w:val="24"/>
        </w:rPr>
      </w:pPr>
      <w:r>
        <w:rPr>
          <w:b/>
          <w:color w:val="000000"/>
          <w:spacing w:val="1"/>
          <w:szCs w:val="24"/>
          <w:lang w:val="en-US"/>
        </w:rPr>
        <w:t>2.2.</w:t>
      </w:r>
      <w:r>
        <w:rPr>
          <w:b/>
          <w:color w:val="000000"/>
          <w:spacing w:val="1"/>
          <w:szCs w:val="24"/>
        </w:rPr>
        <w:t>2</w:t>
      </w:r>
      <w:r>
        <w:rPr>
          <w:b/>
          <w:color w:val="000000"/>
          <w:spacing w:val="1"/>
          <w:szCs w:val="24"/>
          <w:lang w:val="en-US"/>
        </w:rPr>
        <w:tab/>
      </w:r>
      <w:r w:rsidRPr="00B67954">
        <w:rPr>
          <w:b/>
          <w:color w:val="000000"/>
          <w:spacing w:val="1"/>
          <w:szCs w:val="24"/>
        </w:rPr>
        <w:t>Pengukuran Tingkat Kepatuhan</w:t>
      </w:r>
    </w:p>
    <w:p w:rsidR="00ED720C" w:rsidRPr="00B67954" w:rsidRDefault="00ED720C" w:rsidP="00ED720C">
      <w:pPr>
        <w:widowControl w:val="0"/>
        <w:autoSpaceDE w:val="0"/>
        <w:autoSpaceDN w:val="0"/>
        <w:adjustRightInd w:val="0"/>
        <w:ind w:firstLine="720"/>
        <w:rPr>
          <w:color w:val="000000"/>
          <w:w w:val="107"/>
          <w:szCs w:val="24"/>
        </w:rPr>
      </w:pPr>
      <w:r w:rsidRPr="00B67954">
        <w:rPr>
          <w:color w:val="000000"/>
          <w:spacing w:val="1"/>
          <w:szCs w:val="24"/>
        </w:rPr>
        <w:t>Menurut Riwidikdo (2013) pengkategorian skala kepatuhan</w:t>
      </w:r>
      <w:r w:rsidRPr="00B67954">
        <w:rPr>
          <w:color w:val="000000"/>
          <w:w w:val="102"/>
          <w:szCs w:val="24"/>
        </w:rPr>
        <w:t>responden menggunakan skor T (skor  baku). Pengkategor</w:t>
      </w:r>
      <w:r>
        <w:rPr>
          <w:color w:val="000000"/>
          <w:w w:val="102"/>
          <w:szCs w:val="24"/>
        </w:rPr>
        <w:t>ian kepatuhan didasarkan atas m2</w:t>
      </w:r>
      <w:r w:rsidRPr="00B67954">
        <w:rPr>
          <w:color w:val="000000"/>
          <w:w w:val="102"/>
          <w:szCs w:val="24"/>
        </w:rPr>
        <w:t xml:space="preserve">an T. Dasar pengkategorian adalah </w:t>
      </w:r>
      <w:r w:rsidRPr="00B67954">
        <w:rPr>
          <w:color w:val="000000"/>
          <w:w w:val="104"/>
          <w:szCs w:val="24"/>
        </w:rPr>
        <w:t xml:space="preserve">jika skor T responden &gt; mean T maka dikatakan patuh dan jika </w:t>
      </w:r>
      <w:r w:rsidRPr="00B67954">
        <w:rPr>
          <w:color w:val="000000"/>
          <w:w w:val="107"/>
          <w:szCs w:val="24"/>
        </w:rPr>
        <w:t xml:space="preserve">skor T responden ≤ Mean T maka tidak patuh. </w:t>
      </w:r>
    </w:p>
    <w:p w:rsidR="00ED720C" w:rsidRPr="00B67954" w:rsidRDefault="00ED720C" w:rsidP="00ED720C">
      <w:pPr>
        <w:widowControl w:val="0"/>
        <w:autoSpaceDE w:val="0"/>
        <w:autoSpaceDN w:val="0"/>
        <w:adjustRightInd w:val="0"/>
        <w:ind w:firstLine="720"/>
        <w:rPr>
          <w:color w:val="000000"/>
          <w:szCs w:val="24"/>
        </w:rPr>
      </w:pPr>
      <w:r w:rsidRPr="00B67954">
        <w:rPr>
          <w:color w:val="000000"/>
          <w:w w:val="107"/>
          <w:szCs w:val="24"/>
        </w:rPr>
        <w:lastRenderedPageBreak/>
        <w:t xml:space="preserve">Adapun rumus </w:t>
      </w:r>
      <w:r w:rsidRPr="00B67954">
        <w:rPr>
          <w:color w:val="000000"/>
          <w:w w:val="106"/>
          <w:szCs w:val="24"/>
        </w:rPr>
        <w:t xml:space="preserve">mencari skor T adalah 50 + 10 (skor Z). Skor Z diperoleh dari </w:t>
      </w:r>
      <w:r w:rsidRPr="00B67954">
        <w:rPr>
          <w:color w:val="000000"/>
          <w:szCs w:val="24"/>
        </w:rPr>
        <w:t xml:space="preserve">rumus: </w:t>
      </w:r>
    </w:p>
    <w:p w:rsidR="00ED720C" w:rsidRPr="00B67954" w:rsidRDefault="00ED720C" w:rsidP="00ED720C">
      <w:pPr>
        <w:pStyle w:val="ListParagraph"/>
        <w:widowControl w:val="0"/>
        <w:autoSpaceDE w:val="0"/>
        <w:autoSpaceDN w:val="0"/>
        <w:adjustRightInd w:val="0"/>
        <w:ind w:left="1134"/>
        <w:rPr>
          <w:color w:val="000000"/>
          <w:szCs w:val="24"/>
        </w:rPr>
      </w:pPr>
      <w:r w:rsidRPr="00B67954">
        <w:rPr>
          <w:color w:val="000000"/>
          <w:szCs w:val="24"/>
        </w:rPr>
        <w:tab/>
      </w:r>
      <w:r w:rsidRPr="00B67954">
        <w:rPr>
          <w:color w:val="000000"/>
          <w:szCs w:val="24"/>
        </w:rPr>
        <w:tab/>
        <w:t xml:space="preserve">Z= </w:t>
      </w:r>
      <m:oMath>
        <m:f>
          <m:fPr>
            <m:ctrlPr>
              <w:rPr>
                <w:rFonts w:ascii="Cambria Math" w:eastAsia="Times New Roman"/>
                <w:i/>
                <w:color w:val="000000"/>
                <w:szCs w:val="24"/>
                <w:lang w:val="en-US"/>
              </w:rPr>
            </m:ctrlPr>
          </m:fPr>
          <m:num>
            <m:r>
              <w:rPr>
                <w:rFonts w:ascii="Cambria Math" w:hAnsi="Cambria Math"/>
                <w:color w:val="000000"/>
                <w:szCs w:val="24"/>
              </w:rPr>
              <m:t>Mean</m:t>
            </m:r>
          </m:num>
          <m:den>
            <m:r>
              <w:rPr>
                <w:rFonts w:ascii="Cambria Math" w:hAnsi="Cambria Math"/>
                <w:color w:val="000000"/>
                <w:szCs w:val="24"/>
              </w:rPr>
              <m:t>StandarDeviasi</m:t>
            </m:r>
            <m:r>
              <w:rPr>
                <w:rFonts w:ascii="Cambria Math"/>
                <w:color w:val="000000"/>
                <w:szCs w:val="24"/>
              </w:rPr>
              <m:t xml:space="preserve"> (</m:t>
            </m:r>
            <m:r>
              <w:rPr>
                <w:rFonts w:ascii="Cambria Math" w:hAnsi="Cambria Math"/>
                <w:color w:val="000000"/>
                <w:szCs w:val="24"/>
              </w:rPr>
              <m:t>SD</m:t>
            </m:r>
            <m:r>
              <w:rPr>
                <w:rFonts w:ascii="Cambria Math"/>
                <w:color w:val="000000"/>
                <w:szCs w:val="24"/>
              </w:rPr>
              <m:t>)</m:t>
            </m:r>
          </m:den>
        </m:f>
      </m:oMath>
    </w:p>
    <w:p w:rsidR="00ED720C" w:rsidRPr="00B67954" w:rsidRDefault="00ED720C" w:rsidP="00ED720C">
      <w:pPr>
        <w:pStyle w:val="BodyText"/>
        <w:spacing w:line="480" w:lineRule="auto"/>
        <w:jc w:val="both"/>
        <w:rPr>
          <w:lang w:val="id-ID"/>
        </w:rPr>
      </w:pPr>
      <w:r w:rsidRPr="00B67954">
        <w:t>Kriteria kepatuhan Depkes RI (2006) dibagi menjadi tigayaitu:</w:t>
      </w:r>
    </w:p>
    <w:p w:rsidR="00ED720C" w:rsidRPr="00B67954" w:rsidRDefault="00ED720C" w:rsidP="00ED720C">
      <w:pPr>
        <w:pStyle w:val="BodyText"/>
        <w:widowControl/>
        <w:numPr>
          <w:ilvl w:val="0"/>
          <w:numId w:val="35"/>
        </w:numPr>
        <w:autoSpaceDE/>
        <w:autoSpaceDN/>
        <w:spacing w:line="480" w:lineRule="auto"/>
        <w:ind w:left="0" w:firstLine="0"/>
        <w:jc w:val="both"/>
        <w:rPr>
          <w:lang w:val="id-ID"/>
        </w:rPr>
      </w:pPr>
      <w:r w:rsidRPr="00B67954">
        <w:t>Patuh adalah suatu tindakan yang taat baik terhadap perintah ataupun aturan dan semua aturan maupun perintah tersebut dilakukan dan semuanyabenar.</w:t>
      </w:r>
    </w:p>
    <w:p w:rsidR="00ED720C" w:rsidRPr="00B67954" w:rsidRDefault="00ED720C" w:rsidP="00ED720C">
      <w:pPr>
        <w:pStyle w:val="BodyText"/>
        <w:widowControl/>
        <w:numPr>
          <w:ilvl w:val="0"/>
          <w:numId w:val="35"/>
        </w:numPr>
        <w:autoSpaceDE/>
        <w:autoSpaceDN/>
        <w:spacing w:line="480" w:lineRule="auto"/>
        <w:ind w:left="0" w:firstLine="0"/>
        <w:jc w:val="both"/>
        <w:rPr>
          <w:lang w:val="id-ID"/>
        </w:rPr>
      </w:pPr>
      <w:r w:rsidRPr="00B67954">
        <w:t>Kurang patuh adalah suatu tindakan yang melaksanakan perintah dan aturan hanya sebagian dari yang ditetapkan, dan dengan sepenuhnya namun tidaksempurna.</w:t>
      </w:r>
    </w:p>
    <w:p w:rsidR="00ED720C" w:rsidRPr="00B67954" w:rsidRDefault="00ED720C" w:rsidP="00ED720C">
      <w:pPr>
        <w:pStyle w:val="BodyText"/>
        <w:widowControl/>
        <w:numPr>
          <w:ilvl w:val="0"/>
          <w:numId w:val="35"/>
        </w:numPr>
        <w:autoSpaceDE/>
        <w:autoSpaceDN/>
        <w:spacing w:line="480" w:lineRule="auto"/>
        <w:ind w:left="0" w:firstLine="0"/>
        <w:jc w:val="both"/>
        <w:rPr>
          <w:lang w:val="id-ID"/>
        </w:rPr>
      </w:pPr>
      <w:r w:rsidRPr="00B67954">
        <w:t>Tidak patuh adalah suatu tindakan mengabaikan atau tidak melaksanakan perintah atau aturan samasekali.</w:t>
      </w:r>
    </w:p>
    <w:p w:rsidR="00ED720C" w:rsidRPr="00B67954" w:rsidRDefault="00ED720C" w:rsidP="00ED720C">
      <w:pPr>
        <w:pStyle w:val="BodyText"/>
        <w:spacing w:line="480" w:lineRule="auto"/>
        <w:ind w:firstLine="450"/>
        <w:jc w:val="both"/>
        <w:rPr>
          <w:lang w:val="id-ID"/>
        </w:rPr>
      </w:pPr>
      <w:r w:rsidRPr="00B67954">
        <w:t>Untuk mendapatkan nilai kepatuhan yang lebih akurat atau terukur maka perlu ditentukan angka atau nilai dari tingkat kepatuhan  tersebut, sehingga bisa dibuatkan rangking tingkat kepatuhan seseorang. Menurut Yayasan Spiritia (2006) tingkat kepatuhan dapat dibedakan menjadi tiga tingkatan yaitu:</w:t>
      </w:r>
    </w:p>
    <w:p w:rsidR="00ED720C" w:rsidRPr="00B67954" w:rsidRDefault="00ED720C" w:rsidP="00ED720C">
      <w:pPr>
        <w:pStyle w:val="BodyText"/>
        <w:tabs>
          <w:tab w:val="left" w:pos="2835"/>
        </w:tabs>
        <w:spacing w:line="480" w:lineRule="auto"/>
        <w:jc w:val="both"/>
        <w:rPr>
          <w:lang w:val="id-ID"/>
        </w:rPr>
      </w:pPr>
      <w:r w:rsidRPr="00B67954">
        <w:t>1.Patuh</w:t>
      </w:r>
      <w:r w:rsidRPr="00B67954">
        <w:tab/>
        <w:t>: 75% -100%</w:t>
      </w:r>
    </w:p>
    <w:p w:rsidR="00ED720C" w:rsidRPr="00B67954" w:rsidRDefault="00ED720C" w:rsidP="00ED720C">
      <w:pPr>
        <w:pStyle w:val="BodyText"/>
        <w:tabs>
          <w:tab w:val="left" w:pos="2835"/>
        </w:tabs>
        <w:spacing w:line="480" w:lineRule="auto"/>
        <w:jc w:val="both"/>
        <w:rPr>
          <w:lang w:val="id-ID"/>
        </w:rPr>
      </w:pPr>
      <w:r w:rsidRPr="00B67954">
        <w:t>2.Kurangpatuh</w:t>
      </w:r>
      <w:r w:rsidRPr="00B67954">
        <w:tab/>
        <w:t>: 50% - &lt; 75%</w:t>
      </w:r>
    </w:p>
    <w:p w:rsidR="00ED720C" w:rsidRPr="00B67954" w:rsidRDefault="00ED720C" w:rsidP="00ED720C">
      <w:pPr>
        <w:pStyle w:val="BodyText"/>
        <w:tabs>
          <w:tab w:val="left" w:pos="2835"/>
        </w:tabs>
        <w:spacing w:line="480" w:lineRule="auto"/>
        <w:jc w:val="both"/>
        <w:rPr>
          <w:lang w:val="id-ID"/>
        </w:rPr>
      </w:pPr>
      <w:r w:rsidRPr="00B67954">
        <w:t>3.Tidak patuh</w:t>
      </w:r>
      <w:r w:rsidRPr="00B67954">
        <w:tab/>
        <w:t>: &lt; 50%</w:t>
      </w:r>
    </w:p>
    <w:p w:rsidR="00ED720C" w:rsidRPr="00F962FC" w:rsidRDefault="00ED720C" w:rsidP="00ED720C">
      <w:pPr>
        <w:pStyle w:val="ListParagraph"/>
        <w:tabs>
          <w:tab w:val="left" w:pos="709"/>
        </w:tabs>
        <w:ind w:left="0"/>
        <w:rPr>
          <w:rFonts w:eastAsia="Times New Roman"/>
          <w:b/>
          <w:szCs w:val="24"/>
        </w:rPr>
      </w:pPr>
      <w:r>
        <w:rPr>
          <w:rFonts w:eastAsia="Times New Roman"/>
          <w:b/>
          <w:szCs w:val="24"/>
          <w:lang w:val="en-US"/>
        </w:rPr>
        <w:t>2.2.</w:t>
      </w:r>
      <w:r>
        <w:rPr>
          <w:rFonts w:eastAsia="Times New Roman"/>
          <w:b/>
          <w:szCs w:val="24"/>
        </w:rPr>
        <w:t>3</w:t>
      </w:r>
      <w:r>
        <w:rPr>
          <w:rFonts w:eastAsia="Times New Roman"/>
          <w:b/>
          <w:szCs w:val="24"/>
          <w:lang w:val="en-US"/>
        </w:rPr>
        <w:tab/>
      </w:r>
      <w:r w:rsidRPr="00B67954">
        <w:rPr>
          <w:rFonts w:eastAsia="Times New Roman"/>
          <w:b/>
          <w:szCs w:val="24"/>
        </w:rPr>
        <w:t>Aspek-Aspek Kepatuhan</w:t>
      </w:r>
    </w:p>
    <w:p w:rsidR="00ED720C" w:rsidRPr="00F962FC" w:rsidRDefault="00ED720C" w:rsidP="00ED720C">
      <w:pPr>
        <w:pStyle w:val="ListParagraph"/>
        <w:tabs>
          <w:tab w:val="left" w:pos="-284"/>
        </w:tabs>
        <w:ind w:left="0"/>
        <w:rPr>
          <w:rFonts w:eastAsia="Times New Roman"/>
          <w:b/>
          <w:szCs w:val="24"/>
        </w:rPr>
      </w:pPr>
      <w:r>
        <w:rPr>
          <w:rFonts w:eastAsia="Times New Roman"/>
          <w:szCs w:val="24"/>
        </w:rPr>
        <w:tab/>
      </w:r>
      <w:r w:rsidRPr="00F962FC">
        <w:rPr>
          <w:rFonts w:eastAsia="Times New Roman"/>
          <w:szCs w:val="24"/>
        </w:rPr>
        <w:t>Blass ( 1999 ) mengatakan ada 3 dimensi dalam kepatuhan dalam menggunakan alat pelindung diri antara lain :</w:t>
      </w:r>
    </w:p>
    <w:p w:rsidR="00ED720C" w:rsidRDefault="00ED720C" w:rsidP="00ED720C">
      <w:pPr>
        <w:pStyle w:val="ListParagraph"/>
        <w:tabs>
          <w:tab w:val="left" w:pos="-142"/>
          <w:tab w:val="left" w:pos="284"/>
        </w:tabs>
        <w:ind w:left="-142"/>
        <w:rPr>
          <w:rFonts w:eastAsia="Times New Roman"/>
          <w:i/>
          <w:szCs w:val="24"/>
        </w:rPr>
      </w:pPr>
      <w:r>
        <w:rPr>
          <w:rFonts w:eastAsia="Times New Roman"/>
          <w:szCs w:val="24"/>
        </w:rPr>
        <w:tab/>
      </w:r>
      <w:r>
        <w:rPr>
          <w:rFonts w:eastAsia="Times New Roman"/>
          <w:szCs w:val="24"/>
        </w:rPr>
        <w:tab/>
        <w:t>1.</w:t>
      </w:r>
      <w:r>
        <w:rPr>
          <w:rFonts w:eastAsia="Times New Roman"/>
          <w:szCs w:val="24"/>
        </w:rPr>
        <w:tab/>
      </w:r>
      <w:r w:rsidRPr="00B67954">
        <w:rPr>
          <w:rFonts w:eastAsia="Times New Roman"/>
          <w:szCs w:val="24"/>
        </w:rPr>
        <w:t>Mempercayai (</w:t>
      </w:r>
      <w:r w:rsidRPr="00B67954">
        <w:rPr>
          <w:rFonts w:eastAsia="Times New Roman"/>
          <w:i/>
          <w:szCs w:val="24"/>
        </w:rPr>
        <w:t>belief)</w:t>
      </w:r>
    </w:p>
    <w:p w:rsidR="00ED720C" w:rsidRDefault="00ED720C" w:rsidP="00ED720C">
      <w:pPr>
        <w:pStyle w:val="ListParagraph"/>
        <w:tabs>
          <w:tab w:val="left" w:pos="-142"/>
          <w:tab w:val="left" w:pos="284"/>
        </w:tabs>
        <w:rPr>
          <w:rFonts w:eastAsia="Times New Roman"/>
          <w:szCs w:val="24"/>
        </w:rPr>
      </w:pPr>
      <w:r>
        <w:rPr>
          <w:rFonts w:eastAsia="Times New Roman"/>
          <w:i/>
          <w:szCs w:val="24"/>
        </w:rPr>
        <w:lastRenderedPageBreak/>
        <w:tab/>
      </w:r>
      <w:r w:rsidRPr="00B67954">
        <w:rPr>
          <w:rFonts w:eastAsia="Times New Roman"/>
          <w:szCs w:val="24"/>
        </w:rPr>
        <w:t>kepercayaan terhadap tujuan dari kaidah-kaidah bersangkutan, terlepas dari perasaan atau nilainya terhadap kelompok atau pemegang kekuasaan ataupun pengawasnya.</w:t>
      </w:r>
    </w:p>
    <w:p w:rsidR="00ED720C" w:rsidRDefault="00ED720C" w:rsidP="00ED720C">
      <w:pPr>
        <w:pStyle w:val="ListParagraph"/>
        <w:tabs>
          <w:tab w:val="left" w:pos="567"/>
        </w:tabs>
        <w:ind w:left="0"/>
        <w:rPr>
          <w:rFonts w:eastAsia="Times New Roman"/>
          <w:i/>
          <w:szCs w:val="24"/>
        </w:rPr>
      </w:pPr>
      <w:r>
        <w:rPr>
          <w:rFonts w:eastAsia="Times New Roman"/>
          <w:szCs w:val="24"/>
        </w:rPr>
        <w:tab/>
        <w:t>2.</w:t>
      </w:r>
      <w:r>
        <w:rPr>
          <w:rFonts w:eastAsia="Times New Roman"/>
          <w:szCs w:val="24"/>
        </w:rPr>
        <w:tab/>
      </w:r>
      <w:r w:rsidRPr="00B67954">
        <w:rPr>
          <w:rFonts w:eastAsia="Times New Roman"/>
          <w:szCs w:val="24"/>
        </w:rPr>
        <w:t xml:space="preserve">Menerima </w:t>
      </w:r>
      <w:r w:rsidRPr="00B67954">
        <w:rPr>
          <w:rFonts w:eastAsia="Times New Roman"/>
          <w:i/>
          <w:szCs w:val="24"/>
        </w:rPr>
        <w:t>(accept)</w:t>
      </w:r>
    </w:p>
    <w:p w:rsidR="00ED720C" w:rsidRPr="00B67954" w:rsidRDefault="00ED720C" w:rsidP="00ED720C">
      <w:pPr>
        <w:pStyle w:val="ListParagraph"/>
        <w:tabs>
          <w:tab w:val="left" w:pos="567"/>
        </w:tabs>
        <w:ind w:left="567"/>
        <w:rPr>
          <w:rFonts w:eastAsia="Times New Roman"/>
          <w:szCs w:val="24"/>
        </w:rPr>
      </w:pPr>
      <w:r>
        <w:rPr>
          <w:rFonts w:eastAsia="Times New Roman"/>
          <w:i/>
          <w:szCs w:val="24"/>
        </w:rPr>
        <w:tab/>
      </w:r>
      <w:r>
        <w:rPr>
          <w:rFonts w:eastAsia="Times New Roman"/>
          <w:i/>
          <w:szCs w:val="24"/>
        </w:rPr>
        <w:tab/>
      </w:r>
      <w:r w:rsidRPr="00B67954">
        <w:rPr>
          <w:rFonts w:eastAsia="Times New Roman"/>
          <w:szCs w:val="24"/>
        </w:rPr>
        <w:t>Menerima norma atau nilai-nilai. Seseorang dikatakan patuh apabila yang bersangkutan menerima baik kehadiran norma-norma ataupun nilai-nilai dari suatu peraturan tertulis maupun tidak tertulis. Dalam kaitannya dalam penggunaan alat pelindung diri apabila pekerja menerima perintah dari atasan untuk menggunakan alat pelindung diri adalah untuk menjaga keselamatan setiap pekerja.</w:t>
      </w:r>
    </w:p>
    <w:p w:rsidR="00ED720C" w:rsidRPr="00B67954" w:rsidRDefault="00ED720C" w:rsidP="00ED720C">
      <w:pPr>
        <w:pStyle w:val="ListParagraph"/>
        <w:tabs>
          <w:tab w:val="left" w:pos="426"/>
        </w:tabs>
        <w:ind w:left="0"/>
        <w:rPr>
          <w:rFonts w:eastAsia="Times New Roman"/>
          <w:i/>
          <w:szCs w:val="24"/>
        </w:rPr>
      </w:pPr>
      <w:r>
        <w:rPr>
          <w:rFonts w:eastAsia="Times New Roman"/>
          <w:szCs w:val="24"/>
        </w:rPr>
        <w:tab/>
      </w:r>
      <w:r>
        <w:rPr>
          <w:rFonts w:eastAsia="Times New Roman"/>
          <w:szCs w:val="24"/>
        </w:rPr>
        <w:tab/>
        <w:t>3.</w:t>
      </w:r>
      <w:r>
        <w:rPr>
          <w:rFonts w:eastAsia="Times New Roman"/>
          <w:szCs w:val="24"/>
        </w:rPr>
        <w:tab/>
      </w:r>
      <w:r w:rsidRPr="00B67954">
        <w:rPr>
          <w:rFonts w:eastAsia="Times New Roman"/>
          <w:szCs w:val="24"/>
        </w:rPr>
        <w:t xml:space="preserve">Melakukan </w:t>
      </w:r>
      <w:r w:rsidRPr="00B67954">
        <w:rPr>
          <w:rFonts w:eastAsia="Times New Roman"/>
          <w:i/>
          <w:szCs w:val="24"/>
        </w:rPr>
        <w:t>(act)</w:t>
      </w:r>
    </w:p>
    <w:p w:rsidR="00ED720C" w:rsidRPr="00B67954" w:rsidRDefault="00ED720C" w:rsidP="00ED720C">
      <w:pPr>
        <w:ind w:left="720" w:firstLine="720"/>
        <w:rPr>
          <w:rFonts w:eastAsia="Times New Roman"/>
          <w:szCs w:val="24"/>
        </w:rPr>
      </w:pPr>
      <w:r w:rsidRPr="00B67954">
        <w:rPr>
          <w:rFonts w:eastAsia="Times New Roman"/>
          <w:szCs w:val="24"/>
        </w:rPr>
        <w:t xml:space="preserve">Bentuk dari tingkah laku atau tindakan dari kepatuhan. Melakukan </w:t>
      </w:r>
      <w:r w:rsidRPr="00B67954">
        <w:rPr>
          <w:rFonts w:eastAsia="Times New Roman"/>
          <w:i/>
          <w:szCs w:val="24"/>
        </w:rPr>
        <w:t>(act)</w:t>
      </w:r>
      <w:r w:rsidRPr="00B67954">
        <w:rPr>
          <w:rFonts w:eastAsia="Times New Roman"/>
          <w:szCs w:val="24"/>
        </w:rPr>
        <w:t xml:space="preserve"> berhubungan dengan penerapan norma-norma atau nilai-nilai itu dalam kehidupan. Seseorang dikatakan patuh apabila norma-norma atau nilai-nilai dari suatu peraturan diwujudkan dalam perbuatan. Ketika pekerja mau menggunakan alat pelindung diri, hal tersebut mengindikasikan bahwa kepatuhan untuk menjaga keselamatan telah muncul pada sikap pekerja.</w:t>
      </w:r>
    </w:p>
    <w:p w:rsidR="00ED720C" w:rsidRPr="003F2AA6" w:rsidRDefault="00ED720C" w:rsidP="00ED720C">
      <w:pPr>
        <w:pStyle w:val="ListParagraph"/>
        <w:ind w:firstLine="720"/>
        <w:rPr>
          <w:rFonts w:eastAsia="Times New Roman"/>
          <w:szCs w:val="24"/>
        </w:rPr>
      </w:pPr>
      <w:r w:rsidRPr="00B67954">
        <w:rPr>
          <w:rFonts w:eastAsia="Times New Roman"/>
          <w:szCs w:val="24"/>
        </w:rPr>
        <w:t>Menurut Prijodarminto (1994) k</w:t>
      </w:r>
      <w:r>
        <w:rPr>
          <w:rFonts w:eastAsia="Times New Roman"/>
          <w:szCs w:val="24"/>
        </w:rPr>
        <w:t>epatuhan memiliki 3 aspek yang harus dipahami yaitu :</w:t>
      </w:r>
    </w:p>
    <w:p w:rsidR="00ED720C" w:rsidRDefault="00ED720C" w:rsidP="00ED720C">
      <w:pPr>
        <w:pStyle w:val="ListParagraph"/>
        <w:tabs>
          <w:tab w:val="left" w:pos="567"/>
        </w:tabs>
        <w:ind w:left="0"/>
        <w:rPr>
          <w:rFonts w:eastAsia="Times New Roman"/>
          <w:i/>
          <w:szCs w:val="24"/>
        </w:rPr>
      </w:pPr>
      <w:r>
        <w:rPr>
          <w:rFonts w:eastAsia="Times New Roman"/>
          <w:szCs w:val="24"/>
        </w:rPr>
        <w:tab/>
      </w:r>
      <w:r>
        <w:rPr>
          <w:rFonts w:eastAsia="Times New Roman"/>
          <w:szCs w:val="24"/>
        </w:rPr>
        <w:tab/>
      </w:r>
      <w:r>
        <w:rPr>
          <w:rFonts w:eastAsia="Times New Roman"/>
          <w:szCs w:val="24"/>
        </w:rPr>
        <w:tab/>
        <w:t>a.</w:t>
      </w:r>
      <w:r>
        <w:rPr>
          <w:rFonts w:eastAsia="Times New Roman"/>
          <w:szCs w:val="24"/>
        </w:rPr>
        <w:tab/>
      </w:r>
      <w:r w:rsidRPr="00B67954">
        <w:rPr>
          <w:rFonts w:eastAsia="Times New Roman"/>
          <w:szCs w:val="24"/>
        </w:rPr>
        <w:t xml:space="preserve">Sikap mental </w:t>
      </w:r>
      <w:r w:rsidRPr="00B67954">
        <w:rPr>
          <w:rFonts w:eastAsia="Times New Roman"/>
          <w:i/>
          <w:szCs w:val="24"/>
        </w:rPr>
        <w:t>(mental attitude)</w:t>
      </w:r>
    </w:p>
    <w:p w:rsidR="00ED720C" w:rsidRPr="00B67954" w:rsidRDefault="00ED720C" w:rsidP="00ED720C">
      <w:pPr>
        <w:pStyle w:val="ListParagraph"/>
        <w:tabs>
          <w:tab w:val="left" w:pos="567"/>
        </w:tabs>
        <w:ind w:left="1440"/>
        <w:rPr>
          <w:rFonts w:eastAsia="Times New Roman"/>
          <w:szCs w:val="24"/>
        </w:rPr>
      </w:pPr>
      <w:r>
        <w:rPr>
          <w:rFonts w:eastAsia="Times New Roman"/>
          <w:i/>
          <w:szCs w:val="24"/>
        </w:rPr>
        <w:tab/>
      </w:r>
      <w:r w:rsidRPr="00B67954">
        <w:rPr>
          <w:rFonts w:eastAsia="Times New Roman"/>
          <w:szCs w:val="24"/>
        </w:rPr>
        <w:t>Seseorang yang memiliki sikap yang taat dalam mematuhi peraturan di tempat kerja mereka akan tertib terhadap peraturan-</w:t>
      </w:r>
      <w:r w:rsidRPr="00B67954">
        <w:rPr>
          <w:rFonts w:eastAsia="Times New Roman"/>
          <w:szCs w:val="24"/>
        </w:rPr>
        <w:lastRenderedPageBreak/>
        <w:t>peraturan yang ada. Pekerja juga mampu mengendalikan pikiran bahwa harus bersikap sesuai dengan peraturan yang ada.</w:t>
      </w:r>
    </w:p>
    <w:p w:rsidR="00ED720C" w:rsidRPr="00587A5B" w:rsidRDefault="00ED720C" w:rsidP="00ED720C">
      <w:pPr>
        <w:pStyle w:val="ListParagraph"/>
        <w:tabs>
          <w:tab w:val="left" w:pos="567"/>
          <w:tab w:val="left" w:pos="1418"/>
        </w:tabs>
        <w:ind w:hanging="720"/>
        <w:rPr>
          <w:rFonts w:eastAsia="Times New Roman"/>
          <w:szCs w:val="24"/>
          <w:lang w:val="en-US"/>
        </w:rPr>
      </w:pPr>
      <w:r>
        <w:rPr>
          <w:rFonts w:eastAsia="Times New Roman"/>
          <w:szCs w:val="24"/>
        </w:rPr>
        <w:tab/>
      </w:r>
      <w:r>
        <w:rPr>
          <w:rFonts w:eastAsia="Times New Roman"/>
          <w:szCs w:val="24"/>
        </w:rPr>
        <w:tab/>
        <w:t>b.</w:t>
      </w:r>
      <w:r>
        <w:rPr>
          <w:rFonts w:eastAsia="Times New Roman"/>
          <w:szCs w:val="24"/>
        </w:rPr>
        <w:tab/>
      </w:r>
      <w:r w:rsidRPr="00B67954">
        <w:rPr>
          <w:rFonts w:eastAsia="Times New Roman"/>
          <w:szCs w:val="24"/>
        </w:rPr>
        <w:t xml:space="preserve">Pemahaman yang baik melalui </w:t>
      </w:r>
      <w:r>
        <w:rPr>
          <w:rFonts w:eastAsia="Times New Roman"/>
          <w:szCs w:val="24"/>
        </w:rPr>
        <w:t>sistem aturan, perilaku, norma</w:t>
      </w:r>
      <w:r>
        <w:rPr>
          <w:rFonts w:eastAsia="Times New Roman"/>
          <w:szCs w:val="24"/>
          <w:lang w:val="en-US"/>
        </w:rPr>
        <w:t>.</w:t>
      </w:r>
    </w:p>
    <w:p w:rsidR="00ED720C" w:rsidRPr="003344FC" w:rsidRDefault="00ED720C" w:rsidP="00ED720C">
      <w:pPr>
        <w:pStyle w:val="ListParagraph"/>
        <w:tabs>
          <w:tab w:val="left" w:pos="567"/>
          <w:tab w:val="left" w:pos="1418"/>
        </w:tabs>
        <w:ind w:left="1418"/>
        <w:rPr>
          <w:rFonts w:eastAsia="Times New Roman"/>
          <w:szCs w:val="24"/>
        </w:rPr>
      </w:pPr>
      <w:r>
        <w:rPr>
          <w:rFonts w:eastAsia="Times New Roman"/>
          <w:szCs w:val="24"/>
        </w:rPr>
        <w:tab/>
      </w:r>
      <w:r>
        <w:rPr>
          <w:rFonts w:eastAsia="Times New Roman"/>
          <w:szCs w:val="24"/>
        </w:rPr>
        <w:tab/>
      </w:r>
      <w:r w:rsidRPr="00B67954">
        <w:rPr>
          <w:rFonts w:eastAsia="Times New Roman"/>
          <w:szCs w:val="24"/>
        </w:rPr>
        <w:t>kriteria dan standar yang sedemikian rupa. Pemahaman yang baik terhadap peraturan perusahaan menimbulkan pengertian yang mendalam terhadap peraturan tersebut serta timbulnya kesadaran dalam mematuhi dan melaksanakan aturan yang ada</w:t>
      </w:r>
    </w:p>
    <w:p w:rsidR="00ED720C" w:rsidRDefault="00ED720C" w:rsidP="00ED720C">
      <w:pPr>
        <w:pStyle w:val="ListParagraph"/>
        <w:tabs>
          <w:tab w:val="left" w:pos="567"/>
        </w:tabs>
        <w:ind w:left="0"/>
        <w:rPr>
          <w:rFonts w:eastAsia="Times New Roman"/>
          <w:szCs w:val="24"/>
        </w:rPr>
      </w:pPr>
      <w:r>
        <w:rPr>
          <w:rFonts w:eastAsia="Times New Roman"/>
          <w:szCs w:val="24"/>
        </w:rPr>
        <w:tab/>
        <w:t>c.</w:t>
      </w:r>
      <w:r>
        <w:rPr>
          <w:rFonts w:eastAsia="Times New Roman"/>
          <w:szCs w:val="24"/>
        </w:rPr>
        <w:tab/>
      </w:r>
      <w:r w:rsidRPr="00B67954">
        <w:rPr>
          <w:rFonts w:eastAsia="Times New Roman"/>
          <w:szCs w:val="24"/>
        </w:rPr>
        <w:t>Sikap kelakuan</w:t>
      </w:r>
    </w:p>
    <w:p w:rsidR="00ED720C" w:rsidRPr="00B67954" w:rsidRDefault="00ED720C" w:rsidP="00ED720C">
      <w:pPr>
        <w:pStyle w:val="ListParagraph"/>
        <w:tabs>
          <w:tab w:val="left" w:pos="567"/>
        </w:tabs>
        <w:ind w:left="1440"/>
        <w:rPr>
          <w:rFonts w:eastAsia="Times New Roman"/>
          <w:szCs w:val="24"/>
        </w:rPr>
      </w:pPr>
      <w:r>
        <w:rPr>
          <w:rFonts w:eastAsia="Times New Roman"/>
          <w:szCs w:val="24"/>
        </w:rPr>
        <w:tab/>
      </w:r>
      <w:r w:rsidRPr="00B67954">
        <w:rPr>
          <w:rFonts w:eastAsia="Times New Roman"/>
          <w:szCs w:val="24"/>
        </w:rPr>
        <w:t>Seseorang benar-benar menaati segala aturan yang ada dengan sungguh-sungguh, pekerja tidak melanggar peraturan yang ada karena pekerja punya kesungguhan dalam mematuhi segala peraturan yang berlaku.</w:t>
      </w:r>
    </w:p>
    <w:p w:rsidR="00ED720C" w:rsidRDefault="00ED720C" w:rsidP="00ED720C">
      <w:pPr>
        <w:ind w:firstLine="426"/>
        <w:rPr>
          <w:rFonts w:eastAsia="Times New Roman"/>
          <w:i/>
          <w:szCs w:val="24"/>
        </w:rPr>
      </w:pPr>
      <w:r w:rsidRPr="00B67954">
        <w:rPr>
          <w:rFonts w:eastAsia="Times New Roman"/>
          <w:szCs w:val="24"/>
        </w:rPr>
        <w:t xml:space="preserve">Jadi dapat disimpulkan bahwa menurut </w:t>
      </w:r>
      <w:r>
        <w:rPr>
          <w:rFonts w:eastAsia="Times New Roman"/>
          <w:szCs w:val="24"/>
        </w:rPr>
        <w:t xml:space="preserve">Blass kepatuhan mempunyai aspek </w:t>
      </w:r>
      <w:r w:rsidRPr="00B67954">
        <w:rPr>
          <w:rFonts w:eastAsia="Times New Roman"/>
          <w:szCs w:val="24"/>
        </w:rPr>
        <w:t>mempercayai, menerima dan melakukan</w:t>
      </w:r>
      <w:r w:rsidRPr="00B67954">
        <w:rPr>
          <w:rFonts w:eastAsia="Times New Roman"/>
          <w:i/>
          <w:szCs w:val="24"/>
        </w:rPr>
        <w:t>.</w:t>
      </w:r>
      <w:r w:rsidRPr="00B67954">
        <w:rPr>
          <w:rFonts w:eastAsia="Times New Roman"/>
          <w:szCs w:val="24"/>
        </w:rPr>
        <w:t xml:space="preserve"> Prijodarminto mendiskripsikan bahwa kepatuhan terdiri dari aspek sikap mental, pemahaman dan sikap kelakuan. Dari aspek-aspek kepatuhan penggunaan pelindung diri diatas, peneliti akan menggunakan aspek-aspek kepatuhan Blass yaitu : mempercayai (</w:t>
      </w:r>
      <w:r w:rsidRPr="00B67954">
        <w:rPr>
          <w:rFonts w:eastAsia="Times New Roman"/>
          <w:i/>
          <w:szCs w:val="24"/>
        </w:rPr>
        <w:t>belief),</w:t>
      </w:r>
      <w:r w:rsidRPr="00B67954">
        <w:rPr>
          <w:rFonts w:eastAsia="Times New Roman"/>
          <w:szCs w:val="24"/>
        </w:rPr>
        <w:t xml:space="preserve"> menerima </w:t>
      </w:r>
      <w:r w:rsidRPr="00B67954">
        <w:rPr>
          <w:rFonts w:eastAsia="Times New Roman"/>
          <w:i/>
          <w:szCs w:val="24"/>
        </w:rPr>
        <w:t>(accept)</w:t>
      </w:r>
      <w:r w:rsidRPr="00B67954">
        <w:rPr>
          <w:rFonts w:eastAsia="Times New Roman"/>
          <w:szCs w:val="24"/>
        </w:rPr>
        <w:t xml:space="preserve"> dan melakukan </w:t>
      </w:r>
      <w:r>
        <w:rPr>
          <w:rFonts w:eastAsia="Times New Roman"/>
          <w:i/>
          <w:szCs w:val="24"/>
        </w:rPr>
        <w:t>(act)</w:t>
      </w:r>
    </w:p>
    <w:p w:rsidR="00ED720C" w:rsidRDefault="00ED720C" w:rsidP="00ED720C">
      <w:pPr>
        <w:ind w:hanging="142"/>
        <w:rPr>
          <w:rFonts w:eastAsia="Times New Roman"/>
          <w:b/>
          <w:szCs w:val="24"/>
        </w:rPr>
      </w:pPr>
      <w:r>
        <w:rPr>
          <w:rFonts w:eastAsia="Times New Roman"/>
          <w:b/>
          <w:szCs w:val="24"/>
          <w:lang w:val="en-US"/>
        </w:rPr>
        <w:t>2.3</w:t>
      </w:r>
      <w:r>
        <w:rPr>
          <w:rFonts w:eastAsia="Times New Roman"/>
          <w:b/>
          <w:szCs w:val="24"/>
          <w:lang w:val="en-US"/>
        </w:rPr>
        <w:tab/>
      </w:r>
      <w:r w:rsidRPr="00B67954">
        <w:rPr>
          <w:rFonts w:eastAsia="Times New Roman"/>
          <w:b/>
          <w:szCs w:val="24"/>
        </w:rPr>
        <w:t>Penggunaan Alat Pelindung Diri (APD)</w:t>
      </w:r>
    </w:p>
    <w:p w:rsidR="00ED720C" w:rsidRPr="00B2213F" w:rsidRDefault="00ED720C" w:rsidP="00ED720C">
      <w:pPr>
        <w:ind w:hanging="142"/>
        <w:rPr>
          <w:rFonts w:eastAsia="Times New Roman"/>
          <w:i/>
          <w:szCs w:val="24"/>
        </w:rPr>
      </w:pPr>
      <w:r>
        <w:rPr>
          <w:rFonts w:eastAsia="Times New Roman"/>
          <w:b/>
          <w:szCs w:val="24"/>
          <w:lang w:val="en-US"/>
        </w:rPr>
        <w:t>2.3.1</w:t>
      </w:r>
      <w:r>
        <w:rPr>
          <w:rFonts w:eastAsia="Times New Roman"/>
          <w:b/>
          <w:szCs w:val="24"/>
          <w:lang w:val="en-US"/>
        </w:rPr>
        <w:tab/>
      </w:r>
      <w:r w:rsidRPr="00B67954">
        <w:rPr>
          <w:rFonts w:eastAsia="Times New Roman"/>
          <w:b/>
          <w:szCs w:val="24"/>
        </w:rPr>
        <w:t>Pengertian Alat Pelindung Diri</w:t>
      </w:r>
    </w:p>
    <w:p w:rsidR="00ED720C" w:rsidRDefault="00ED720C" w:rsidP="00ED720C">
      <w:pPr>
        <w:ind w:left="-142" w:firstLine="502"/>
        <w:rPr>
          <w:rFonts w:eastAsia="Times New Roman"/>
          <w:szCs w:val="24"/>
        </w:rPr>
      </w:pPr>
      <w:r w:rsidRPr="00B67954">
        <w:rPr>
          <w:rFonts w:eastAsia="Times New Roman"/>
          <w:szCs w:val="24"/>
        </w:rPr>
        <w:t>Alat pelindung diri adalah alat yang digunakan untuk melindungi pekerja agar dapat memproteksi dirinya sendiri. Pengendalian ini adalah alternatif terakhir yang dapat dilakukan bilakedua pengndalian sebelumnya belum dapat mengurangi bahaya dan dampak yang mungkin timbul (Ony Mayendra, 2009:28).</w:t>
      </w:r>
      <w:bookmarkStart w:id="9" w:name="page39"/>
      <w:bookmarkEnd w:id="9"/>
      <w:r w:rsidRPr="00B67954">
        <w:rPr>
          <w:rFonts w:eastAsia="Times New Roman"/>
          <w:szCs w:val="24"/>
        </w:rPr>
        <w:t>24</w:t>
      </w:r>
    </w:p>
    <w:p w:rsidR="00ED720C" w:rsidRPr="003F2AA6" w:rsidRDefault="00ED720C" w:rsidP="00ED720C">
      <w:pPr>
        <w:pStyle w:val="ListParagraph"/>
        <w:ind w:left="0"/>
        <w:rPr>
          <w:b/>
          <w:szCs w:val="24"/>
        </w:rPr>
      </w:pPr>
      <w:r>
        <w:rPr>
          <w:b/>
          <w:szCs w:val="24"/>
          <w:lang w:val="en-US"/>
        </w:rPr>
        <w:lastRenderedPageBreak/>
        <w:t>2.3.2</w:t>
      </w:r>
      <w:r>
        <w:rPr>
          <w:b/>
          <w:szCs w:val="24"/>
          <w:lang w:val="en-US"/>
        </w:rPr>
        <w:tab/>
      </w:r>
      <w:r w:rsidRPr="00B67954">
        <w:rPr>
          <w:b/>
          <w:szCs w:val="24"/>
          <w:lang w:val="en-US"/>
        </w:rPr>
        <w:t>Syarat – syarat Alat Pelin</w:t>
      </w:r>
      <w:r>
        <w:rPr>
          <w:b/>
          <w:szCs w:val="24"/>
          <w:lang w:val="en-US"/>
        </w:rPr>
        <w:t>dung Diri</w:t>
      </w:r>
      <w:r>
        <w:rPr>
          <w:b/>
          <w:szCs w:val="24"/>
        </w:rPr>
        <w:t xml:space="preserve"> </w:t>
      </w:r>
    </w:p>
    <w:p w:rsidR="00ED720C" w:rsidRPr="003F2AA6" w:rsidRDefault="00ED720C" w:rsidP="00ED720C">
      <w:pPr>
        <w:pStyle w:val="ListParagraph"/>
        <w:ind w:left="426" w:firstLine="294"/>
        <w:rPr>
          <w:szCs w:val="24"/>
        </w:rPr>
      </w:pPr>
      <w:r w:rsidRPr="003F2AA6">
        <w:rPr>
          <w:szCs w:val="24"/>
          <w:lang w:val="en-US"/>
        </w:rPr>
        <w:t>Suma’mur (</w:t>
      </w:r>
      <w:r w:rsidRPr="003F2AA6">
        <w:rPr>
          <w:szCs w:val="24"/>
        </w:rPr>
        <w:t xml:space="preserve"> 2010 </w:t>
      </w:r>
      <w:r w:rsidRPr="003F2AA6">
        <w:rPr>
          <w:szCs w:val="24"/>
          <w:lang w:val="en-US"/>
        </w:rPr>
        <w:t xml:space="preserve">) </w:t>
      </w:r>
      <w:r w:rsidRPr="003F2AA6">
        <w:rPr>
          <w:szCs w:val="24"/>
        </w:rPr>
        <w:t xml:space="preserve">menjelaskan syarat – syarat APD baik </w:t>
      </w:r>
      <w:r w:rsidRPr="003F2AA6">
        <w:rPr>
          <w:szCs w:val="24"/>
          <w:lang w:val="en-US"/>
        </w:rPr>
        <w:t>antara lain :</w:t>
      </w:r>
    </w:p>
    <w:p w:rsidR="00ED720C" w:rsidRPr="00B67954" w:rsidRDefault="00ED720C" w:rsidP="00ED720C">
      <w:pPr>
        <w:pStyle w:val="ListParagraph"/>
        <w:numPr>
          <w:ilvl w:val="0"/>
          <w:numId w:val="36"/>
        </w:numPr>
        <w:ind w:left="426" w:hanging="426"/>
        <w:rPr>
          <w:szCs w:val="24"/>
        </w:rPr>
      </w:pPr>
      <w:r w:rsidRPr="00B67954">
        <w:rPr>
          <w:szCs w:val="24"/>
          <w:lang w:val="en-US"/>
        </w:rPr>
        <w:t>Alat pelindung diri harus enak di pakai.</w:t>
      </w:r>
    </w:p>
    <w:p w:rsidR="00ED720C" w:rsidRPr="00B67954" w:rsidRDefault="00ED720C" w:rsidP="00ED720C">
      <w:pPr>
        <w:pStyle w:val="ListParagraph"/>
        <w:numPr>
          <w:ilvl w:val="0"/>
          <w:numId w:val="36"/>
        </w:numPr>
        <w:ind w:left="426" w:hanging="426"/>
        <w:rPr>
          <w:szCs w:val="24"/>
        </w:rPr>
      </w:pPr>
      <w:r w:rsidRPr="00B67954">
        <w:rPr>
          <w:szCs w:val="24"/>
          <w:lang w:val="en-US"/>
        </w:rPr>
        <w:t>Alat pelindung diri harus tidak boleh mengganggu pekerjaannya.</w:t>
      </w:r>
    </w:p>
    <w:p w:rsidR="00ED720C" w:rsidRDefault="00ED720C" w:rsidP="00ED720C">
      <w:pPr>
        <w:pStyle w:val="ListParagraph"/>
        <w:numPr>
          <w:ilvl w:val="0"/>
          <w:numId w:val="36"/>
        </w:numPr>
        <w:ind w:left="426" w:hanging="426"/>
        <w:rPr>
          <w:szCs w:val="24"/>
        </w:rPr>
      </w:pPr>
      <w:r w:rsidRPr="00B67954">
        <w:rPr>
          <w:szCs w:val="24"/>
          <w:lang w:val="en-US"/>
        </w:rPr>
        <w:t>Memberikan perlindungan yang efektif terhadap bahaya yang dihadapinya.</w:t>
      </w:r>
    </w:p>
    <w:p w:rsidR="00ED720C" w:rsidRPr="00587A5B" w:rsidRDefault="00ED720C" w:rsidP="00ED720C">
      <w:pPr>
        <w:pStyle w:val="ListParagraph"/>
        <w:ind w:left="0"/>
        <w:rPr>
          <w:szCs w:val="24"/>
        </w:rPr>
      </w:pPr>
      <w:r>
        <w:rPr>
          <w:b/>
          <w:szCs w:val="24"/>
          <w:lang w:val="en-US"/>
        </w:rPr>
        <w:t>2.3</w:t>
      </w:r>
      <w:r w:rsidRPr="00587A5B">
        <w:rPr>
          <w:b/>
          <w:szCs w:val="24"/>
          <w:lang w:val="en-US"/>
        </w:rPr>
        <w:t>.3</w:t>
      </w:r>
      <w:r w:rsidRPr="00587A5B">
        <w:rPr>
          <w:b/>
          <w:szCs w:val="24"/>
          <w:lang w:val="en-US"/>
        </w:rPr>
        <w:tab/>
        <w:t>Ketentuan Penggunaan Alat Pelindung Diri</w:t>
      </w:r>
      <w:r w:rsidRPr="00587A5B">
        <w:rPr>
          <w:b/>
          <w:szCs w:val="24"/>
        </w:rPr>
        <w:t xml:space="preserve"> </w:t>
      </w:r>
    </w:p>
    <w:p w:rsidR="00ED720C" w:rsidRPr="003F2AA6" w:rsidRDefault="00ED720C" w:rsidP="00ED720C">
      <w:pPr>
        <w:pStyle w:val="ListParagraph"/>
        <w:ind w:left="-142" w:firstLine="862"/>
        <w:rPr>
          <w:szCs w:val="24"/>
        </w:rPr>
      </w:pPr>
      <w:r w:rsidRPr="003F2AA6">
        <w:rPr>
          <w:szCs w:val="24"/>
          <w:lang w:val="en-US"/>
        </w:rPr>
        <w:t>Budiono, dkk (2013)</w:t>
      </w:r>
      <w:r w:rsidRPr="003F2AA6">
        <w:rPr>
          <w:szCs w:val="24"/>
        </w:rPr>
        <w:t xml:space="preserve"> menjelaskan beberapa </w:t>
      </w:r>
      <w:r w:rsidRPr="003F2AA6">
        <w:rPr>
          <w:szCs w:val="24"/>
          <w:lang w:val="en-US"/>
        </w:rPr>
        <w:t>alat pelindung yang telah dipilih hendaknya memenuhi ketentuan – ketentuan sebagai berikut :</w:t>
      </w:r>
    </w:p>
    <w:p w:rsidR="00ED720C" w:rsidRPr="00B67954" w:rsidRDefault="00ED720C" w:rsidP="00ED720C">
      <w:pPr>
        <w:pStyle w:val="ListParagraph"/>
        <w:numPr>
          <w:ilvl w:val="0"/>
          <w:numId w:val="37"/>
        </w:numPr>
        <w:ind w:left="709" w:firstLine="0"/>
        <w:rPr>
          <w:szCs w:val="24"/>
        </w:rPr>
      </w:pPr>
      <w:r w:rsidRPr="00B67954">
        <w:rPr>
          <w:szCs w:val="24"/>
          <w:lang w:val="en-US"/>
        </w:rPr>
        <w:t>Harus memberikan perlindungan yang adekuat terhadap bahaya yang spesifik atau bahaya yang akan dihadapi pekerja.</w:t>
      </w:r>
    </w:p>
    <w:p w:rsidR="00ED720C" w:rsidRPr="00B67954" w:rsidRDefault="00ED720C" w:rsidP="00ED720C">
      <w:pPr>
        <w:pStyle w:val="ListParagraph"/>
        <w:numPr>
          <w:ilvl w:val="0"/>
          <w:numId w:val="37"/>
        </w:numPr>
        <w:ind w:left="709" w:firstLine="0"/>
        <w:rPr>
          <w:szCs w:val="24"/>
        </w:rPr>
      </w:pPr>
      <w:r w:rsidRPr="00B67954">
        <w:rPr>
          <w:szCs w:val="24"/>
          <w:lang w:val="en-US"/>
        </w:rPr>
        <w:t>Beratnya harus seringan mungkin dan tidak menyebabkan rasa ketidaknyamanan yang berlebihan.</w:t>
      </w:r>
    </w:p>
    <w:p w:rsidR="00ED720C" w:rsidRPr="00B67954" w:rsidRDefault="00ED720C" w:rsidP="00ED720C">
      <w:pPr>
        <w:pStyle w:val="ListParagraph"/>
        <w:numPr>
          <w:ilvl w:val="0"/>
          <w:numId w:val="37"/>
        </w:numPr>
        <w:ind w:left="0" w:firstLine="709"/>
        <w:rPr>
          <w:szCs w:val="24"/>
        </w:rPr>
      </w:pPr>
      <w:r w:rsidRPr="00B67954">
        <w:rPr>
          <w:szCs w:val="24"/>
          <w:lang w:val="en-US"/>
        </w:rPr>
        <w:t>Harus dapat dipakai secara fleksibel.</w:t>
      </w:r>
    </w:p>
    <w:p w:rsidR="00ED720C" w:rsidRPr="00B67954" w:rsidRDefault="00ED720C" w:rsidP="00ED720C">
      <w:pPr>
        <w:pStyle w:val="ListParagraph"/>
        <w:numPr>
          <w:ilvl w:val="0"/>
          <w:numId w:val="37"/>
        </w:numPr>
        <w:ind w:left="-426" w:firstLine="1135"/>
        <w:rPr>
          <w:szCs w:val="24"/>
        </w:rPr>
      </w:pPr>
      <w:r w:rsidRPr="00B67954">
        <w:rPr>
          <w:szCs w:val="24"/>
          <w:lang w:val="en-US"/>
        </w:rPr>
        <w:t>Bentuknya harus cukup menarik.</w:t>
      </w:r>
    </w:p>
    <w:p w:rsidR="00ED720C" w:rsidRPr="00B67954" w:rsidRDefault="00ED720C" w:rsidP="00ED720C">
      <w:pPr>
        <w:pStyle w:val="ListParagraph"/>
        <w:numPr>
          <w:ilvl w:val="0"/>
          <w:numId w:val="37"/>
        </w:numPr>
        <w:ind w:left="-426" w:firstLine="1135"/>
        <w:rPr>
          <w:szCs w:val="24"/>
        </w:rPr>
      </w:pPr>
      <w:r w:rsidRPr="00B67954">
        <w:rPr>
          <w:szCs w:val="24"/>
          <w:lang w:val="en-US"/>
        </w:rPr>
        <w:t>Tidak mudah rusak.</w:t>
      </w:r>
    </w:p>
    <w:p w:rsidR="00ED720C" w:rsidRPr="00B67954" w:rsidRDefault="00ED720C" w:rsidP="00ED720C">
      <w:pPr>
        <w:pStyle w:val="ListParagraph"/>
        <w:numPr>
          <w:ilvl w:val="0"/>
          <w:numId w:val="37"/>
        </w:numPr>
        <w:ind w:left="-426" w:firstLine="1135"/>
        <w:rPr>
          <w:szCs w:val="24"/>
        </w:rPr>
      </w:pPr>
      <w:r w:rsidRPr="00B67954">
        <w:rPr>
          <w:szCs w:val="24"/>
          <w:lang w:val="en-US"/>
        </w:rPr>
        <w:t>Tidak menimbulkan bahaya – bahaya tambahan bagi pemakainya.</w:t>
      </w:r>
    </w:p>
    <w:p w:rsidR="00ED720C" w:rsidRPr="00B67954" w:rsidRDefault="00ED720C" w:rsidP="00ED720C">
      <w:pPr>
        <w:pStyle w:val="ListParagraph"/>
        <w:numPr>
          <w:ilvl w:val="0"/>
          <w:numId w:val="37"/>
        </w:numPr>
        <w:ind w:left="709" w:firstLine="0"/>
        <w:rPr>
          <w:szCs w:val="24"/>
        </w:rPr>
      </w:pPr>
      <w:r w:rsidRPr="00B67954">
        <w:rPr>
          <w:szCs w:val="24"/>
          <w:lang w:val="en-US"/>
        </w:rPr>
        <w:t>Suku cadangnya harus mudah diperoleh sehingga pemeliharaan alat pelindung diri dapat dilakukan dengan mudah.</w:t>
      </w:r>
    </w:p>
    <w:p w:rsidR="00ED720C" w:rsidRPr="00B67954" w:rsidRDefault="00ED720C" w:rsidP="00ED720C">
      <w:pPr>
        <w:pStyle w:val="ListParagraph"/>
        <w:numPr>
          <w:ilvl w:val="0"/>
          <w:numId w:val="37"/>
        </w:numPr>
        <w:ind w:left="-426" w:firstLine="1135"/>
        <w:rPr>
          <w:szCs w:val="24"/>
        </w:rPr>
      </w:pPr>
      <w:r w:rsidRPr="00B67954">
        <w:rPr>
          <w:szCs w:val="24"/>
          <w:lang w:val="en-US"/>
        </w:rPr>
        <w:t>Memenuhi ketentuan dari standar yang ada.</w:t>
      </w:r>
    </w:p>
    <w:p w:rsidR="00ED720C" w:rsidRPr="00B67954" w:rsidRDefault="00ED720C" w:rsidP="00ED720C">
      <w:pPr>
        <w:pStyle w:val="ListParagraph"/>
        <w:numPr>
          <w:ilvl w:val="0"/>
          <w:numId w:val="37"/>
        </w:numPr>
        <w:ind w:left="567" w:firstLine="142"/>
        <w:rPr>
          <w:szCs w:val="24"/>
        </w:rPr>
      </w:pPr>
      <w:r w:rsidRPr="00B67954">
        <w:rPr>
          <w:szCs w:val="24"/>
          <w:lang w:val="en-US"/>
        </w:rPr>
        <w:t>Pemeliharaannya mudah.</w:t>
      </w:r>
    </w:p>
    <w:p w:rsidR="00ED720C" w:rsidRPr="005A16EE" w:rsidRDefault="00ED720C" w:rsidP="00ED720C">
      <w:pPr>
        <w:pStyle w:val="ListParagraph"/>
        <w:numPr>
          <w:ilvl w:val="0"/>
          <w:numId w:val="37"/>
        </w:numPr>
        <w:ind w:left="567" w:firstLine="142"/>
        <w:rPr>
          <w:szCs w:val="24"/>
        </w:rPr>
      </w:pPr>
      <w:r w:rsidRPr="00B67954">
        <w:rPr>
          <w:szCs w:val="24"/>
          <w:lang w:val="en-US"/>
        </w:rPr>
        <w:t>Tidak membatasi gerak.</w:t>
      </w:r>
    </w:p>
    <w:p w:rsidR="00ED720C" w:rsidRDefault="00ED720C" w:rsidP="00ED720C">
      <w:pPr>
        <w:pStyle w:val="ListParagraph"/>
        <w:ind w:left="567" w:hanging="993"/>
        <w:rPr>
          <w:b/>
          <w:szCs w:val="24"/>
        </w:rPr>
      </w:pPr>
      <w:r>
        <w:rPr>
          <w:b/>
          <w:szCs w:val="24"/>
        </w:rPr>
        <w:t>2.3.4</w:t>
      </w:r>
      <w:r>
        <w:rPr>
          <w:b/>
          <w:szCs w:val="24"/>
        </w:rPr>
        <w:tab/>
      </w:r>
      <w:r w:rsidRPr="005A16EE">
        <w:rPr>
          <w:b/>
          <w:szCs w:val="24"/>
        </w:rPr>
        <w:t>Kelemahan P</w:t>
      </w:r>
      <w:r w:rsidRPr="005A16EE">
        <w:rPr>
          <w:b/>
          <w:szCs w:val="24"/>
          <w:lang w:val="en-US"/>
        </w:rPr>
        <w:t>enggunaan Alat Pelindung Diri</w:t>
      </w:r>
    </w:p>
    <w:p w:rsidR="00ED720C" w:rsidRPr="003F2AA6" w:rsidRDefault="00ED720C" w:rsidP="00ED720C">
      <w:pPr>
        <w:pStyle w:val="ListParagraph"/>
        <w:ind w:left="-426" w:firstLine="852"/>
        <w:rPr>
          <w:szCs w:val="24"/>
        </w:rPr>
      </w:pPr>
      <w:r w:rsidRPr="003F2AA6">
        <w:rPr>
          <w:szCs w:val="24"/>
        </w:rPr>
        <w:t xml:space="preserve"> </w:t>
      </w:r>
      <w:r>
        <w:rPr>
          <w:szCs w:val="24"/>
        </w:rPr>
        <w:tab/>
      </w:r>
      <w:r w:rsidRPr="003F2AA6">
        <w:rPr>
          <w:szCs w:val="24"/>
        </w:rPr>
        <w:t>Permenkes 27 Thn (2017), menyebutkan tentang penggunaan APD antara lain :</w:t>
      </w:r>
    </w:p>
    <w:p w:rsidR="00ED720C" w:rsidRPr="00B67954" w:rsidRDefault="00ED720C" w:rsidP="00ED720C">
      <w:pPr>
        <w:pStyle w:val="ListParagraph"/>
        <w:numPr>
          <w:ilvl w:val="0"/>
          <w:numId w:val="38"/>
        </w:numPr>
        <w:ind w:left="284" w:firstLine="425"/>
        <w:rPr>
          <w:szCs w:val="24"/>
        </w:rPr>
      </w:pPr>
      <w:r w:rsidRPr="00B67954">
        <w:rPr>
          <w:szCs w:val="24"/>
          <w:lang w:val="en-US"/>
        </w:rPr>
        <w:lastRenderedPageBreak/>
        <w:t>Kemampuan pelindung yang tidak sempurna.</w:t>
      </w:r>
    </w:p>
    <w:p w:rsidR="00ED720C" w:rsidRPr="00B67954" w:rsidRDefault="00ED720C" w:rsidP="00ED720C">
      <w:pPr>
        <w:pStyle w:val="ListParagraph"/>
        <w:numPr>
          <w:ilvl w:val="0"/>
          <w:numId w:val="38"/>
        </w:numPr>
        <w:ind w:left="284" w:firstLine="425"/>
        <w:rPr>
          <w:szCs w:val="24"/>
        </w:rPr>
      </w:pPr>
      <w:r w:rsidRPr="00B67954">
        <w:rPr>
          <w:szCs w:val="24"/>
          <w:lang w:val="en-US"/>
        </w:rPr>
        <w:t>Memakai alat pelindung diri yang tidak sempurna.</w:t>
      </w:r>
    </w:p>
    <w:p w:rsidR="00ED720C" w:rsidRPr="00B67954" w:rsidRDefault="00ED720C" w:rsidP="00ED720C">
      <w:pPr>
        <w:pStyle w:val="ListParagraph"/>
        <w:numPr>
          <w:ilvl w:val="0"/>
          <w:numId w:val="38"/>
        </w:numPr>
        <w:ind w:left="284" w:firstLine="425"/>
        <w:rPr>
          <w:szCs w:val="24"/>
        </w:rPr>
      </w:pPr>
      <w:r w:rsidRPr="00B67954">
        <w:rPr>
          <w:szCs w:val="24"/>
          <w:lang w:val="en-US"/>
        </w:rPr>
        <w:t>Cara memakai alat pelindung diri yang salah.</w:t>
      </w:r>
    </w:p>
    <w:p w:rsidR="00ED720C" w:rsidRPr="00B67954" w:rsidRDefault="00ED720C" w:rsidP="00ED720C">
      <w:pPr>
        <w:pStyle w:val="ListParagraph"/>
        <w:numPr>
          <w:ilvl w:val="0"/>
          <w:numId w:val="38"/>
        </w:numPr>
        <w:ind w:left="709" w:firstLine="0"/>
        <w:rPr>
          <w:szCs w:val="24"/>
        </w:rPr>
      </w:pPr>
      <w:r w:rsidRPr="00B67954">
        <w:rPr>
          <w:szCs w:val="24"/>
          <w:lang w:val="en-US"/>
        </w:rPr>
        <w:t>Alat pelindung diri yang dipakai tidak memenuhi persyaratan yang diperlukan.</w:t>
      </w:r>
    </w:p>
    <w:p w:rsidR="00ED720C" w:rsidRPr="00B67954" w:rsidRDefault="00ED720C" w:rsidP="00ED720C">
      <w:pPr>
        <w:pStyle w:val="ListParagraph"/>
        <w:numPr>
          <w:ilvl w:val="0"/>
          <w:numId w:val="38"/>
        </w:numPr>
        <w:ind w:left="284" w:firstLine="425"/>
        <w:rPr>
          <w:szCs w:val="24"/>
        </w:rPr>
      </w:pPr>
      <w:r w:rsidRPr="00B67954">
        <w:rPr>
          <w:szCs w:val="24"/>
          <w:lang w:val="en-US"/>
        </w:rPr>
        <w:t>Alat pelindung diri tidak enak dipakai.</w:t>
      </w:r>
    </w:p>
    <w:p w:rsidR="00ED720C" w:rsidRDefault="00ED720C" w:rsidP="00ED720C">
      <w:pPr>
        <w:pStyle w:val="ListParagraph"/>
        <w:ind w:left="567" w:hanging="993"/>
        <w:rPr>
          <w:b/>
          <w:szCs w:val="24"/>
        </w:rPr>
      </w:pPr>
      <w:r w:rsidRPr="00B67954">
        <w:rPr>
          <w:szCs w:val="24"/>
        </w:rPr>
        <w:t xml:space="preserve"> </w:t>
      </w:r>
      <w:r>
        <w:rPr>
          <w:b/>
          <w:szCs w:val="24"/>
        </w:rPr>
        <w:t>2.3.5</w:t>
      </w:r>
      <w:r>
        <w:rPr>
          <w:b/>
          <w:szCs w:val="24"/>
        </w:rPr>
        <w:tab/>
      </w:r>
      <w:r w:rsidRPr="00B67954">
        <w:rPr>
          <w:b/>
          <w:szCs w:val="24"/>
          <w:lang w:val="en-US"/>
        </w:rPr>
        <w:t>Jenis – jenis Alat Pelindung Diri yang digunakan</w:t>
      </w:r>
    </w:p>
    <w:p w:rsidR="00ED720C" w:rsidRPr="003F2AA6" w:rsidRDefault="00ED720C" w:rsidP="00ED720C">
      <w:pPr>
        <w:pStyle w:val="ListParagraph"/>
        <w:ind w:left="0"/>
        <w:rPr>
          <w:szCs w:val="24"/>
        </w:rPr>
      </w:pPr>
      <w:r w:rsidRPr="003F2AA6">
        <w:rPr>
          <w:szCs w:val="24"/>
        </w:rPr>
        <w:t xml:space="preserve"> Permenkes 27 T</w:t>
      </w:r>
      <w:r w:rsidRPr="003F2AA6">
        <w:rPr>
          <w:szCs w:val="24"/>
          <w:lang w:val="en-US"/>
        </w:rPr>
        <w:t>a</w:t>
      </w:r>
      <w:r w:rsidRPr="003F2AA6">
        <w:rPr>
          <w:szCs w:val="24"/>
        </w:rPr>
        <w:t>h</w:t>
      </w:r>
      <w:r w:rsidRPr="003F2AA6">
        <w:rPr>
          <w:szCs w:val="24"/>
          <w:lang w:val="en-US"/>
        </w:rPr>
        <w:t>u</w:t>
      </w:r>
      <w:r w:rsidRPr="003F2AA6">
        <w:rPr>
          <w:szCs w:val="24"/>
        </w:rPr>
        <w:t>n (2017), menyebutkan jenis – jenis APD antara lai :</w:t>
      </w:r>
    </w:p>
    <w:p w:rsidR="00ED720C" w:rsidRPr="00B67954" w:rsidRDefault="00ED720C" w:rsidP="00ED720C">
      <w:pPr>
        <w:pStyle w:val="ListParagraph"/>
        <w:numPr>
          <w:ilvl w:val="0"/>
          <w:numId w:val="39"/>
        </w:numPr>
        <w:ind w:left="284" w:hanging="426"/>
        <w:rPr>
          <w:szCs w:val="24"/>
        </w:rPr>
      </w:pPr>
      <w:r w:rsidRPr="00B67954">
        <w:rPr>
          <w:szCs w:val="24"/>
          <w:lang w:val="en-US"/>
        </w:rPr>
        <w:t>Alat Pelindung Kepala.</w:t>
      </w:r>
    </w:p>
    <w:p w:rsidR="00ED720C" w:rsidRPr="00B67954" w:rsidRDefault="00ED720C" w:rsidP="00ED720C">
      <w:pPr>
        <w:pStyle w:val="ListParagraph"/>
        <w:numPr>
          <w:ilvl w:val="0"/>
          <w:numId w:val="40"/>
        </w:numPr>
        <w:ind w:hanging="796"/>
        <w:rPr>
          <w:szCs w:val="24"/>
        </w:rPr>
      </w:pPr>
      <w:r w:rsidRPr="00B67954">
        <w:rPr>
          <w:szCs w:val="24"/>
          <w:lang w:val="en-US"/>
        </w:rPr>
        <w:t>Topi pengaman (</w:t>
      </w:r>
      <w:r w:rsidRPr="00B67954">
        <w:rPr>
          <w:i/>
          <w:szCs w:val="24"/>
          <w:lang w:val="en-US"/>
        </w:rPr>
        <w:t>safety helmet</w:t>
      </w:r>
      <w:r w:rsidRPr="00B67954">
        <w:rPr>
          <w:szCs w:val="24"/>
          <w:lang w:val="en-US"/>
        </w:rPr>
        <w:t>).</w:t>
      </w:r>
    </w:p>
    <w:p w:rsidR="00ED720C" w:rsidRPr="00B67954" w:rsidRDefault="00ED720C" w:rsidP="00ED720C">
      <w:pPr>
        <w:pStyle w:val="ListParagraph"/>
        <w:numPr>
          <w:ilvl w:val="0"/>
          <w:numId w:val="40"/>
        </w:numPr>
        <w:ind w:hanging="796"/>
        <w:rPr>
          <w:szCs w:val="24"/>
        </w:rPr>
      </w:pPr>
      <w:r w:rsidRPr="00B67954">
        <w:rPr>
          <w:szCs w:val="24"/>
          <w:lang w:val="en-US"/>
        </w:rPr>
        <w:t>Topi/ tudung.</w:t>
      </w:r>
    </w:p>
    <w:p w:rsidR="00ED720C" w:rsidRPr="00D75156" w:rsidRDefault="00ED720C" w:rsidP="00ED720C">
      <w:pPr>
        <w:pStyle w:val="ListParagraph"/>
        <w:numPr>
          <w:ilvl w:val="0"/>
          <w:numId w:val="40"/>
        </w:numPr>
        <w:ind w:hanging="796"/>
        <w:rPr>
          <w:szCs w:val="24"/>
        </w:rPr>
      </w:pPr>
      <w:r w:rsidRPr="00B67954">
        <w:rPr>
          <w:szCs w:val="24"/>
          <w:lang w:val="en-US"/>
        </w:rPr>
        <w:t>Tutup Kepala.</w:t>
      </w:r>
    </w:p>
    <w:p w:rsidR="00ED720C" w:rsidRPr="00B67954" w:rsidRDefault="00ED720C" w:rsidP="00ED720C">
      <w:pPr>
        <w:pStyle w:val="ListParagraph"/>
        <w:ind w:firstLine="1690"/>
        <w:rPr>
          <w:noProof/>
          <w:szCs w:val="24"/>
          <w:lang w:eastAsia="id-ID"/>
        </w:rPr>
      </w:pPr>
      <w:r>
        <w:rPr>
          <w:noProof/>
          <w:szCs w:val="24"/>
          <w:lang w:eastAsia="id-ID"/>
        </w:rPr>
        <w:drawing>
          <wp:inline distT="0" distB="0" distL="0" distR="0">
            <wp:extent cx="2115820" cy="1308100"/>
            <wp:effectExtent l="0" t="0" r="0" b="6350"/>
            <wp:docPr id="57" name="Picture 57" descr="https://html2-f.scribdassets.com/6llavncg8w62td0l/images/1-5f4ef0b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2-f.scribdassets.com/6llavncg8w62td0l/images/1-5f4ef0bf9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820" cy="1308100"/>
                    </a:xfrm>
                    <a:prstGeom prst="rect">
                      <a:avLst/>
                    </a:prstGeom>
                    <a:noFill/>
                    <a:ln>
                      <a:noFill/>
                    </a:ln>
                  </pic:spPr>
                </pic:pic>
              </a:graphicData>
            </a:graphic>
          </wp:inline>
        </w:drawing>
      </w:r>
    </w:p>
    <w:p w:rsidR="00ED720C" w:rsidRDefault="00ED720C" w:rsidP="00ED720C">
      <w:pPr>
        <w:pStyle w:val="ListParagraph"/>
        <w:ind w:left="1690" w:firstLine="720"/>
        <w:rPr>
          <w:noProof/>
          <w:szCs w:val="24"/>
          <w:lang w:eastAsia="id-ID"/>
        </w:rPr>
      </w:pPr>
      <w:r w:rsidRPr="00B67954">
        <w:rPr>
          <w:noProof/>
          <w:szCs w:val="24"/>
          <w:lang w:eastAsia="id-ID"/>
        </w:rPr>
        <w:t xml:space="preserve">Gambar </w:t>
      </w:r>
      <w:r>
        <w:rPr>
          <w:noProof/>
          <w:szCs w:val="24"/>
          <w:lang w:eastAsia="id-ID"/>
        </w:rPr>
        <w:t>2</w:t>
      </w:r>
      <w:r w:rsidRPr="00B67954">
        <w:rPr>
          <w:noProof/>
          <w:szCs w:val="24"/>
          <w:lang w:eastAsia="id-ID"/>
        </w:rPr>
        <w:t>.1 APD Tutup Kepala</w:t>
      </w:r>
    </w:p>
    <w:p w:rsidR="00ED720C" w:rsidRPr="00B67954" w:rsidRDefault="00ED720C" w:rsidP="00ED720C">
      <w:pPr>
        <w:ind w:left="720" w:firstLine="720"/>
        <w:rPr>
          <w:szCs w:val="24"/>
        </w:rPr>
      </w:pPr>
      <w:r w:rsidRPr="00B67954">
        <w:rPr>
          <w:szCs w:val="24"/>
        </w:rPr>
        <w:t>Fungsinya mencegah jatuhnya microorganisme yang ada di rambut dan kulit kepala petugas terhadap alat – alat daerah sterildan juga sebaliknya dan untuk melindungi petugas dari percikan cairan tubuh dari pasien.</w:t>
      </w:r>
    </w:p>
    <w:p w:rsidR="00ED720C" w:rsidRPr="00B67954" w:rsidRDefault="00ED720C" w:rsidP="00ED720C">
      <w:pPr>
        <w:pStyle w:val="ListParagraph"/>
        <w:numPr>
          <w:ilvl w:val="0"/>
          <w:numId w:val="39"/>
        </w:numPr>
        <w:ind w:hanging="720"/>
        <w:rPr>
          <w:szCs w:val="24"/>
        </w:rPr>
      </w:pPr>
      <w:r w:rsidRPr="00B67954">
        <w:rPr>
          <w:szCs w:val="24"/>
          <w:lang w:val="sv-SE"/>
        </w:rPr>
        <w:t xml:space="preserve">Alat Pelindung muka dan mata </w:t>
      </w:r>
      <w:r w:rsidRPr="00B67954">
        <w:rPr>
          <w:i/>
          <w:szCs w:val="24"/>
          <w:lang w:val="sv-SE"/>
        </w:rPr>
        <w:t>(face shield).</w:t>
      </w:r>
    </w:p>
    <w:p w:rsidR="00ED720C" w:rsidRPr="00B67954" w:rsidRDefault="00ED720C" w:rsidP="00ED720C">
      <w:pPr>
        <w:pStyle w:val="ListParagraph"/>
        <w:numPr>
          <w:ilvl w:val="0"/>
          <w:numId w:val="41"/>
        </w:numPr>
        <w:rPr>
          <w:szCs w:val="24"/>
          <w:lang w:val="sv-SE"/>
        </w:rPr>
      </w:pPr>
      <w:r w:rsidRPr="00B67954">
        <w:rPr>
          <w:szCs w:val="24"/>
          <w:lang w:val="sv-SE"/>
        </w:rPr>
        <w:t>Kaca mata biasa.</w:t>
      </w:r>
    </w:p>
    <w:p w:rsidR="00ED720C" w:rsidRPr="00B67954" w:rsidRDefault="00ED720C" w:rsidP="00ED720C">
      <w:pPr>
        <w:pStyle w:val="ListParagraph"/>
        <w:numPr>
          <w:ilvl w:val="0"/>
          <w:numId w:val="41"/>
        </w:numPr>
        <w:rPr>
          <w:szCs w:val="24"/>
          <w:lang w:val="sv-SE"/>
        </w:rPr>
      </w:pPr>
      <w:r>
        <w:rPr>
          <w:noProof/>
          <w:szCs w:val="24"/>
          <w:lang w:eastAsia="id-ID"/>
        </w:rPr>
        <w:drawing>
          <wp:anchor distT="0" distB="0" distL="114300" distR="114300" simplePos="0" relativeHeight="251667456" behindDoc="1" locked="0" layoutInCell="1" allowOverlap="1">
            <wp:simplePos x="0" y="0"/>
            <wp:positionH relativeFrom="column">
              <wp:posOffset>1414145</wp:posOffset>
            </wp:positionH>
            <wp:positionV relativeFrom="paragraph">
              <wp:posOffset>264160</wp:posOffset>
            </wp:positionV>
            <wp:extent cx="2456815" cy="860425"/>
            <wp:effectExtent l="0" t="0" r="635" b="0"/>
            <wp:wrapNone/>
            <wp:docPr id="62" name="Picture 62" descr="E:\Huda DP\ad02cb405c41c2ca1fe87ac7109bb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uda DP\ad02cb405c41c2ca1fe87ac7109bb7fc.jpg"/>
                    <pic:cNvPicPr>
                      <a:picLocks noChangeAspect="1" noChangeArrowheads="1"/>
                    </pic:cNvPicPr>
                  </pic:nvPicPr>
                  <pic:blipFill>
                    <a:blip r:embed="rId22" cstate="print">
                      <a:extLst>
                        <a:ext uri="{28A0092B-C50C-407E-A947-70E740481C1C}">
                          <a14:useLocalDpi xmlns:a14="http://schemas.microsoft.com/office/drawing/2010/main" val="0"/>
                        </a:ext>
                      </a:extLst>
                    </a:blip>
                    <a:srcRect t="19331" b="23048"/>
                    <a:stretch>
                      <a:fillRect/>
                    </a:stretch>
                  </pic:blipFill>
                  <pic:spPr bwMode="auto">
                    <a:xfrm>
                      <a:off x="0" y="0"/>
                      <a:ext cx="245681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954">
        <w:rPr>
          <w:szCs w:val="24"/>
          <w:lang w:val="sv-SE"/>
        </w:rPr>
        <w:t>Goggles.</w:t>
      </w:r>
    </w:p>
    <w:p w:rsidR="00ED720C" w:rsidRDefault="00ED720C" w:rsidP="00ED720C">
      <w:pPr>
        <w:pStyle w:val="ListParagraph"/>
        <w:ind w:left="1080"/>
        <w:rPr>
          <w:szCs w:val="24"/>
        </w:rPr>
      </w:pPr>
      <w:r w:rsidRPr="00B67954">
        <w:rPr>
          <w:szCs w:val="24"/>
        </w:rPr>
        <w:lastRenderedPageBreak/>
        <w:t xml:space="preserve">                   Gambar </w:t>
      </w:r>
      <w:r>
        <w:rPr>
          <w:szCs w:val="24"/>
        </w:rPr>
        <w:t>2</w:t>
      </w:r>
      <w:r w:rsidRPr="00B67954">
        <w:rPr>
          <w:szCs w:val="24"/>
        </w:rPr>
        <w:t>.2 APD Kaca mata</w:t>
      </w:r>
    </w:p>
    <w:p w:rsidR="00ED720C" w:rsidRPr="007C31B6" w:rsidRDefault="00ED720C" w:rsidP="00ED720C">
      <w:pPr>
        <w:pStyle w:val="ListParagraph"/>
        <w:numPr>
          <w:ilvl w:val="0"/>
          <w:numId w:val="41"/>
        </w:numPr>
        <w:rPr>
          <w:szCs w:val="24"/>
          <w:lang w:val="sv-SE"/>
        </w:rPr>
      </w:pPr>
      <w:r w:rsidRPr="00B67954">
        <w:rPr>
          <w:szCs w:val="24"/>
          <w:lang w:val="sv-SE"/>
        </w:rPr>
        <w:t>Masker</w:t>
      </w:r>
    </w:p>
    <w:p w:rsidR="00ED720C" w:rsidRDefault="00ED720C" w:rsidP="00ED720C">
      <w:pPr>
        <w:ind w:left="720" w:firstLine="720"/>
        <w:rPr>
          <w:szCs w:val="24"/>
        </w:rPr>
      </w:pPr>
      <w:r w:rsidRPr="00B67954">
        <w:rPr>
          <w:szCs w:val="24"/>
          <w:lang w:val="sv-SE"/>
        </w:rPr>
        <w:t>Fungsinya mengantisipasi kemungkinan terkena percikan saat kontak dengan darah dan cairan tubuh, mukosa membran mata, hidung, mulut, dari percikan selama prosedur tindakan aktivitas perawatan pasien.</w:t>
      </w:r>
    </w:p>
    <w:p w:rsidR="00ED720C" w:rsidRDefault="00ED720C" w:rsidP="00ED720C">
      <w:pPr>
        <w:ind w:left="720" w:firstLine="720"/>
        <w:rPr>
          <w:szCs w:val="24"/>
        </w:rPr>
      </w:pPr>
      <w:r>
        <w:rPr>
          <w:noProof/>
          <w:szCs w:val="24"/>
          <w:lang w:eastAsia="id-ID"/>
        </w:rPr>
        <w:drawing>
          <wp:anchor distT="0" distB="0" distL="114300" distR="114300" simplePos="0" relativeHeight="251671552" behindDoc="1" locked="0" layoutInCell="1" allowOverlap="1">
            <wp:simplePos x="0" y="0"/>
            <wp:positionH relativeFrom="column">
              <wp:posOffset>3184525</wp:posOffset>
            </wp:positionH>
            <wp:positionV relativeFrom="paragraph">
              <wp:posOffset>160020</wp:posOffset>
            </wp:positionV>
            <wp:extent cx="1798320" cy="1464945"/>
            <wp:effectExtent l="0" t="0" r="0" b="1905"/>
            <wp:wrapNone/>
            <wp:docPr id="61" name="Picture 61" descr="E:\Huda DP\onemed_onemed-masker-hijab---masker-jilbab---masker-bedah-karet---isi-50_ful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uda DP\onemed_onemed-masker-hijab---masker-jilbab---masker-bedah-karet---isi-50_full03.jpg"/>
                    <pic:cNvPicPr>
                      <a:picLocks noChangeAspect="1" noChangeArrowheads="1"/>
                    </pic:cNvPicPr>
                  </pic:nvPicPr>
                  <pic:blipFill>
                    <a:blip r:embed="rId23">
                      <a:extLst>
                        <a:ext uri="{28A0092B-C50C-407E-A947-70E740481C1C}">
                          <a14:useLocalDpi xmlns:a14="http://schemas.microsoft.com/office/drawing/2010/main" val="0"/>
                        </a:ext>
                      </a:extLst>
                    </a:blip>
                    <a:srcRect l="11595" t="8551" r="9001" b="7838"/>
                    <a:stretch>
                      <a:fillRect/>
                    </a:stretch>
                  </pic:blipFill>
                  <pic:spPr bwMode="auto">
                    <a:xfrm>
                      <a:off x="0" y="0"/>
                      <a:ext cx="17983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lang w:eastAsia="id-ID"/>
        </w:rPr>
        <w:drawing>
          <wp:anchor distT="0" distB="0" distL="114300" distR="114300" simplePos="0" relativeHeight="251668480" behindDoc="1" locked="0" layoutInCell="1" allowOverlap="1">
            <wp:simplePos x="0" y="0"/>
            <wp:positionH relativeFrom="column">
              <wp:posOffset>303530</wp:posOffset>
            </wp:positionH>
            <wp:positionV relativeFrom="paragraph">
              <wp:posOffset>308610</wp:posOffset>
            </wp:positionV>
            <wp:extent cx="2122805" cy="1280160"/>
            <wp:effectExtent l="0" t="0" r="0" b="0"/>
            <wp:wrapNone/>
            <wp:docPr id="60" name="Picture 60" descr="E:\Huda DP\1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uda DP\1_3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80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20C" w:rsidRDefault="00ED720C" w:rsidP="00ED720C">
      <w:pPr>
        <w:ind w:left="720" w:firstLine="720"/>
        <w:rPr>
          <w:szCs w:val="24"/>
        </w:rPr>
      </w:pPr>
    </w:p>
    <w:p w:rsidR="00ED720C" w:rsidRDefault="00ED720C" w:rsidP="00ED720C">
      <w:pPr>
        <w:ind w:left="720" w:firstLine="720"/>
        <w:rPr>
          <w:szCs w:val="24"/>
        </w:rPr>
      </w:pPr>
    </w:p>
    <w:p w:rsidR="00ED720C" w:rsidRDefault="00ED720C" w:rsidP="00ED720C">
      <w:pPr>
        <w:ind w:left="720" w:firstLine="720"/>
        <w:rPr>
          <w:szCs w:val="24"/>
        </w:rPr>
      </w:pPr>
    </w:p>
    <w:p w:rsidR="00ED720C" w:rsidRDefault="00ED720C" w:rsidP="00ED720C">
      <w:pPr>
        <w:ind w:left="720" w:firstLine="720"/>
        <w:rPr>
          <w:szCs w:val="24"/>
        </w:rPr>
      </w:pPr>
    </w:p>
    <w:p w:rsidR="00ED720C" w:rsidRPr="00695CAE" w:rsidRDefault="00ED720C" w:rsidP="00ED720C">
      <w:pPr>
        <w:rPr>
          <w:szCs w:val="24"/>
        </w:rPr>
      </w:pPr>
      <w:r>
        <w:rPr>
          <w:szCs w:val="24"/>
        </w:rPr>
        <w:t xml:space="preserve">              Gambar 2.3 Masker N95</w:t>
      </w:r>
      <w:r>
        <w:rPr>
          <w:szCs w:val="24"/>
        </w:rPr>
        <w:tab/>
      </w:r>
      <w:r>
        <w:rPr>
          <w:szCs w:val="24"/>
        </w:rPr>
        <w:tab/>
        <w:t xml:space="preserve">        Gambar 2.4 Masker Bedah</w:t>
      </w:r>
    </w:p>
    <w:p w:rsidR="00ED720C" w:rsidRPr="00B67954" w:rsidRDefault="00ED720C" w:rsidP="00ED720C">
      <w:pPr>
        <w:pStyle w:val="ListParagraph"/>
        <w:numPr>
          <w:ilvl w:val="0"/>
          <w:numId w:val="42"/>
        </w:numPr>
        <w:ind w:left="0" w:firstLine="0"/>
        <w:rPr>
          <w:szCs w:val="24"/>
          <w:lang w:val="sv-SE"/>
        </w:rPr>
      </w:pPr>
      <w:r w:rsidRPr="00B67954">
        <w:rPr>
          <w:szCs w:val="24"/>
          <w:lang w:val="sv-SE"/>
        </w:rPr>
        <w:t>Pakaian Kerja. Pakaian kerja khusus untuk pekerjaan dengan</w:t>
      </w:r>
      <w:r w:rsidRPr="00B67954">
        <w:rPr>
          <w:szCs w:val="24"/>
        </w:rPr>
        <w:t xml:space="preserve"> </w:t>
      </w:r>
      <w:r w:rsidRPr="00B67954">
        <w:rPr>
          <w:szCs w:val="24"/>
          <w:lang w:val="sv-SE"/>
        </w:rPr>
        <w:t>sumber – sumber bahaya tertentu seperti :</w:t>
      </w:r>
    </w:p>
    <w:p w:rsidR="00ED720C" w:rsidRPr="00B67954" w:rsidRDefault="00ED720C" w:rsidP="00ED720C">
      <w:pPr>
        <w:pStyle w:val="ListParagraph"/>
        <w:numPr>
          <w:ilvl w:val="0"/>
          <w:numId w:val="43"/>
        </w:numPr>
        <w:rPr>
          <w:szCs w:val="24"/>
          <w:lang w:val="sv-SE"/>
        </w:rPr>
      </w:pPr>
      <w:r w:rsidRPr="00B67954">
        <w:rPr>
          <w:szCs w:val="24"/>
          <w:lang w:val="sv-SE"/>
        </w:rPr>
        <w:t>Terhadap radiasi panas.</w:t>
      </w:r>
    </w:p>
    <w:p w:rsidR="00ED720C" w:rsidRPr="00B67954" w:rsidRDefault="00ED720C" w:rsidP="00ED720C">
      <w:pPr>
        <w:pStyle w:val="ListParagraph"/>
        <w:numPr>
          <w:ilvl w:val="0"/>
          <w:numId w:val="43"/>
        </w:numPr>
        <w:rPr>
          <w:szCs w:val="24"/>
          <w:lang w:val="sv-SE"/>
        </w:rPr>
      </w:pPr>
      <w:r w:rsidRPr="00B67954">
        <w:rPr>
          <w:szCs w:val="24"/>
          <w:lang w:val="sv-SE"/>
        </w:rPr>
        <w:t>Terhadap radiasi mengion.</w:t>
      </w:r>
    </w:p>
    <w:p w:rsidR="00ED720C" w:rsidRPr="00B67954" w:rsidRDefault="00ED720C" w:rsidP="00ED720C">
      <w:pPr>
        <w:pStyle w:val="ListParagraph"/>
        <w:numPr>
          <w:ilvl w:val="0"/>
          <w:numId w:val="43"/>
        </w:numPr>
        <w:rPr>
          <w:szCs w:val="24"/>
          <w:lang w:val="sv-SE"/>
        </w:rPr>
      </w:pPr>
      <w:r w:rsidRPr="00B67954">
        <w:rPr>
          <w:szCs w:val="24"/>
          <w:lang w:val="sv-SE"/>
        </w:rPr>
        <w:t>Terhadap cairan dan bahan – bahan kimia.</w:t>
      </w:r>
    </w:p>
    <w:p w:rsidR="00ED720C" w:rsidRPr="00B67954" w:rsidRDefault="00ED720C" w:rsidP="00ED720C">
      <w:pPr>
        <w:pStyle w:val="ListParagraph"/>
        <w:rPr>
          <w:szCs w:val="24"/>
        </w:rPr>
      </w:pPr>
      <w:r>
        <w:rPr>
          <w:noProof/>
          <w:szCs w:val="24"/>
          <w:lang w:eastAsia="id-ID"/>
        </w:rPr>
        <w:drawing>
          <wp:anchor distT="0" distB="0" distL="114300" distR="114300" simplePos="0" relativeHeight="251666432" behindDoc="1" locked="0" layoutInCell="1" allowOverlap="1">
            <wp:simplePos x="0" y="0"/>
            <wp:positionH relativeFrom="column">
              <wp:posOffset>1381760</wp:posOffset>
            </wp:positionH>
            <wp:positionV relativeFrom="paragraph">
              <wp:posOffset>269240</wp:posOffset>
            </wp:positionV>
            <wp:extent cx="1808480" cy="1659255"/>
            <wp:effectExtent l="0" t="0" r="1270" b="0"/>
            <wp:wrapNone/>
            <wp:docPr id="59" name="Picture 59" descr="E:\Huda DP\1PC-Blue-Disposable-Non-woven-Apron-For-Tattoo-Medical-Work-Clothing-Clothes-Overalls-Tattoo-Accessories.jpg_220x22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uda DP\1PC-Blue-Disposable-Non-woven-Apron-For-Tattoo-Medical-Work-Clothing-Clothes-Overalls-Tattoo-Accessories.jpg_220x220q9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8480"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20C" w:rsidRPr="00B67954" w:rsidRDefault="00ED720C" w:rsidP="00ED720C">
      <w:pPr>
        <w:pStyle w:val="ListParagraph"/>
        <w:rPr>
          <w:szCs w:val="24"/>
        </w:rPr>
      </w:pPr>
    </w:p>
    <w:p w:rsidR="00ED720C" w:rsidRPr="00B67954" w:rsidRDefault="00ED720C" w:rsidP="00ED720C">
      <w:pPr>
        <w:pStyle w:val="ListParagraph"/>
        <w:rPr>
          <w:szCs w:val="24"/>
        </w:rPr>
      </w:pPr>
    </w:p>
    <w:p w:rsidR="00ED720C" w:rsidRPr="00B67954" w:rsidRDefault="00ED720C" w:rsidP="00ED720C">
      <w:pPr>
        <w:pStyle w:val="ListParagraph"/>
        <w:rPr>
          <w:szCs w:val="24"/>
        </w:rPr>
      </w:pPr>
    </w:p>
    <w:p w:rsidR="00ED720C" w:rsidRPr="00B67954" w:rsidRDefault="00ED720C" w:rsidP="00ED720C">
      <w:pPr>
        <w:pStyle w:val="ListParagraph"/>
        <w:rPr>
          <w:szCs w:val="24"/>
        </w:rPr>
      </w:pPr>
    </w:p>
    <w:p w:rsidR="00ED720C" w:rsidRPr="00B67954" w:rsidRDefault="00ED720C" w:rsidP="00ED720C">
      <w:pPr>
        <w:pStyle w:val="ListParagraph"/>
        <w:rPr>
          <w:szCs w:val="24"/>
        </w:rPr>
      </w:pPr>
    </w:p>
    <w:p w:rsidR="00ED720C" w:rsidRPr="00B67954" w:rsidRDefault="00ED720C" w:rsidP="00ED720C">
      <w:pPr>
        <w:pStyle w:val="ListParagraph"/>
        <w:ind w:left="2160"/>
        <w:rPr>
          <w:szCs w:val="24"/>
        </w:rPr>
      </w:pPr>
      <w:r>
        <w:rPr>
          <w:szCs w:val="24"/>
        </w:rPr>
        <w:t xml:space="preserve">   </w:t>
      </w:r>
      <w:r w:rsidRPr="00B67954">
        <w:rPr>
          <w:szCs w:val="24"/>
        </w:rPr>
        <w:t xml:space="preserve">Gambar </w:t>
      </w:r>
      <w:r>
        <w:rPr>
          <w:szCs w:val="24"/>
        </w:rPr>
        <w:t>2</w:t>
      </w:r>
      <w:r w:rsidRPr="00B67954">
        <w:rPr>
          <w:szCs w:val="24"/>
        </w:rPr>
        <w:t>.5  APD Apron</w:t>
      </w:r>
    </w:p>
    <w:p w:rsidR="00ED720C" w:rsidRPr="00B67954" w:rsidRDefault="00ED720C" w:rsidP="00ED720C">
      <w:pPr>
        <w:ind w:left="349" w:firstLine="720"/>
        <w:rPr>
          <w:szCs w:val="24"/>
          <w:lang w:val="sv-SE"/>
        </w:rPr>
      </w:pPr>
      <w:r w:rsidRPr="00B67954">
        <w:rPr>
          <w:szCs w:val="24"/>
          <w:lang w:val="sv-SE"/>
        </w:rPr>
        <w:lastRenderedPageBreak/>
        <w:t>Pakaian pelindung dipakai pada tempat kerja tertentu misalnya Apron terbuat dari karet atau plastik, merupakan penghalang tahan air untuk sepanjang bagian depan tubuh petugas.</w:t>
      </w:r>
    </w:p>
    <w:p w:rsidR="00ED720C" w:rsidRPr="00B67954" w:rsidRDefault="00ED720C" w:rsidP="00ED720C">
      <w:pPr>
        <w:pStyle w:val="ListParagraph"/>
        <w:numPr>
          <w:ilvl w:val="0"/>
          <w:numId w:val="42"/>
        </w:numPr>
        <w:ind w:left="709"/>
        <w:rPr>
          <w:szCs w:val="24"/>
          <w:lang w:val="sv-SE"/>
        </w:rPr>
      </w:pPr>
      <w:r w:rsidRPr="00B67954">
        <w:rPr>
          <w:szCs w:val="24"/>
          <w:lang w:val="sv-SE"/>
        </w:rPr>
        <w:t xml:space="preserve">Sarung Tangan.     </w:t>
      </w:r>
    </w:p>
    <w:p w:rsidR="00ED720C" w:rsidRPr="00B67954" w:rsidRDefault="00ED720C" w:rsidP="00ED720C">
      <w:pPr>
        <w:pStyle w:val="ListParagraph"/>
        <w:ind w:left="349" w:firstLine="720"/>
        <w:rPr>
          <w:szCs w:val="24"/>
          <w:lang w:val="sv-SE"/>
        </w:rPr>
      </w:pPr>
      <w:r w:rsidRPr="00B67954">
        <w:rPr>
          <w:szCs w:val="24"/>
          <w:lang w:val="sv-SE"/>
        </w:rPr>
        <w:t>Fungsinya untuk melindungi tangan dan jari – jari dari kontak dengan darah, semua jenis caian tubuh,sekret, ekskreta, kulit yang tidak utuh, selaput lendir pasien dan benda terkontaminasi.</w:t>
      </w:r>
    </w:p>
    <w:p w:rsidR="00ED720C" w:rsidRPr="00B67954" w:rsidRDefault="00ED720C" w:rsidP="00ED720C">
      <w:pPr>
        <w:ind w:firstLine="1134"/>
        <w:rPr>
          <w:szCs w:val="24"/>
          <w:lang w:val="sv-SE"/>
        </w:rPr>
      </w:pPr>
      <w:r w:rsidRPr="00B67954">
        <w:rPr>
          <w:szCs w:val="24"/>
          <w:lang w:val="sv-SE"/>
        </w:rPr>
        <w:t>Jenis sarung tangan :</w:t>
      </w:r>
    </w:p>
    <w:p w:rsidR="00ED720C" w:rsidRPr="00B67954" w:rsidRDefault="00ED720C" w:rsidP="00ED720C">
      <w:pPr>
        <w:pStyle w:val="ListParagraph"/>
        <w:numPr>
          <w:ilvl w:val="0"/>
          <w:numId w:val="44"/>
        </w:numPr>
        <w:ind w:firstLine="54"/>
        <w:rPr>
          <w:szCs w:val="24"/>
          <w:lang w:val="sv-SE"/>
        </w:rPr>
      </w:pPr>
      <w:r w:rsidRPr="00B67954">
        <w:rPr>
          <w:szCs w:val="24"/>
          <w:lang w:val="sv-SE"/>
        </w:rPr>
        <w:t>Sarung tangan bersih.</w:t>
      </w:r>
    </w:p>
    <w:p w:rsidR="00ED720C" w:rsidRPr="00B67954" w:rsidRDefault="00ED720C" w:rsidP="00ED720C">
      <w:pPr>
        <w:pStyle w:val="ListParagraph"/>
        <w:numPr>
          <w:ilvl w:val="0"/>
          <w:numId w:val="44"/>
        </w:numPr>
        <w:ind w:firstLine="54"/>
        <w:rPr>
          <w:szCs w:val="24"/>
          <w:lang w:val="sv-SE"/>
        </w:rPr>
      </w:pPr>
      <w:r w:rsidRPr="00B67954">
        <w:rPr>
          <w:szCs w:val="24"/>
          <w:lang w:val="sv-SE"/>
        </w:rPr>
        <w:t>Sarung  tangan steril.</w:t>
      </w:r>
    </w:p>
    <w:p w:rsidR="00ED720C" w:rsidRPr="00D75156" w:rsidRDefault="00ED720C" w:rsidP="00ED720C">
      <w:pPr>
        <w:pStyle w:val="ListParagraph"/>
        <w:numPr>
          <w:ilvl w:val="0"/>
          <w:numId w:val="44"/>
        </w:numPr>
        <w:ind w:firstLine="54"/>
        <w:rPr>
          <w:szCs w:val="24"/>
          <w:lang w:val="sv-SE"/>
        </w:rPr>
      </w:pPr>
      <w:r w:rsidRPr="00B67954">
        <w:rPr>
          <w:szCs w:val="24"/>
          <w:lang w:val="sv-SE"/>
        </w:rPr>
        <w:t>Sarung tangan rumah tangga.</w:t>
      </w:r>
    </w:p>
    <w:p w:rsidR="00ED720C" w:rsidRPr="00B67954" w:rsidRDefault="00ED720C" w:rsidP="00ED720C">
      <w:pPr>
        <w:pStyle w:val="ListParagraph"/>
        <w:ind w:left="1080"/>
        <w:rPr>
          <w:szCs w:val="24"/>
        </w:rPr>
      </w:pPr>
      <w:r>
        <w:rPr>
          <w:noProof/>
          <w:szCs w:val="24"/>
          <w:lang w:eastAsia="id-ID"/>
        </w:rPr>
        <w:drawing>
          <wp:anchor distT="0" distB="0" distL="114300" distR="114300" simplePos="0" relativeHeight="251670528" behindDoc="1" locked="0" layoutInCell="1" allowOverlap="1">
            <wp:simplePos x="0" y="0"/>
            <wp:positionH relativeFrom="column">
              <wp:posOffset>1327150</wp:posOffset>
            </wp:positionH>
            <wp:positionV relativeFrom="paragraph">
              <wp:posOffset>4445</wp:posOffset>
            </wp:positionV>
            <wp:extent cx="1771015" cy="1429385"/>
            <wp:effectExtent l="0" t="0" r="635" b="0"/>
            <wp:wrapNone/>
            <wp:docPr id="58" name="Picture 58" descr="E:\Huda DP\GM778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Huda DP\GM7784LG.jpg"/>
                    <pic:cNvPicPr>
                      <a:picLocks noChangeAspect="1" noChangeArrowheads="1"/>
                    </pic:cNvPicPr>
                  </pic:nvPicPr>
                  <pic:blipFill>
                    <a:blip r:embed="rId26">
                      <a:extLst>
                        <a:ext uri="{28A0092B-C50C-407E-A947-70E740481C1C}">
                          <a14:useLocalDpi xmlns:a14="http://schemas.microsoft.com/office/drawing/2010/main" val="0"/>
                        </a:ext>
                      </a:extLst>
                    </a:blip>
                    <a:srcRect l="19193" t="11469" r="18752" b="8846"/>
                    <a:stretch>
                      <a:fillRect/>
                    </a:stretch>
                  </pic:blipFill>
                  <pic:spPr bwMode="auto">
                    <a:xfrm>
                      <a:off x="0" y="0"/>
                      <a:ext cx="1771015" cy="142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20C" w:rsidRDefault="00ED720C" w:rsidP="00ED720C">
      <w:pPr>
        <w:pStyle w:val="ListParagraph"/>
        <w:ind w:left="1080"/>
        <w:rPr>
          <w:szCs w:val="24"/>
        </w:rPr>
      </w:pPr>
      <w:r w:rsidRPr="00B67954">
        <w:rPr>
          <w:szCs w:val="24"/>
        </w:rPr>
        <w:tab/>
        <w:t xml:space="preserve">      </w:t>
      </w:r>
    </w:p>
    <w:p w:rsidR="00ED720C" w:rsidRDefault="00ED720C" w:rsidP="00ED720C">
      <w:pPr>
        <w:pStyle w:val="ListParagraph"/>
        <w:ind w:left="1080"/>
        <w:rPr>
          <w:szCs w:val="24"/>
        </w:rPr>
      </w:pPr>
    </w:p>
    <w:p w:rsidR="00ED720C" w:rsidRDefault="00ED720C" w:rsidP="00ED720C">
      <w:pPr>
        <w:pStyle w:val="ListParagraph"/>
        <w:ind w:left="1080"/>
        <w:rPr>
          <w:szCs w:val="24"/>
        </w:rPr>
      </w:pPr>
    </w:p>
    <w:p w:rsidR="00ED720C" w:rsidRDefault="00ED720C" w:rsidP="00ED720C">
      <w:pPr>
        <w:pStyle w:val="ListParagraph"/>
        <w:ind w:left="1080"/>
        <w:rPr>
          <w:szCs w:val="24"/>
        </w:rPr>
      </w:pPr>
    </w:p>
    <w:p w:rsidR="00ED720C" w:rsidRDefault="00ED720C" w:rsidP="00ED720C">
      <w:pPr>
        <w:pStyle w:val="ListParagraph"/>
        <w:ind w:left="1800" w:firstLine="360"/>
        <w:rPr>
          <w:szCs w:val="24"/>
        </w:rPr>
      </w:pPr>
      <w:r w:rsidRPr="00B67954">
        <w:rPr>
          <w:szCs w:val="24"/>
        </w:rPr>
        <w:t xml:space="preserve">Gambar </w:t>
      </w:r>
      <w:r>
        <w:rPr>
          <w:szCs w:val="24"/>
        </w:rPr>
        <w:t>2</w:t>
      </w:r>
      <w:r w:rsidRPr="00B67954">
        <w:rPr>
          <w:szCs w:val="24"/>
        </w:rPr>
        <w:t>.6 APD Sarung Tangan</w:t>
      </w:r>
    </w:p>
    <w:p w:rsidR="00ED720C" w:rsidRPr="00B67954" w:rsidRDefault="00ED720C" w:rsidP="00ED720C">
      <w:pPr>
        <w:pStyle w:val="ListParagraph"/>
        <w:numPr>
          <w:ilvl w:val="0"/>
          <w:numId w:val="42"/>
        </w:numPr>
        <w:ind w:left="284" w:firstLine="65"/>
        <w:rPr>
          <w:szCs w:val="24"/>
          <w:lang w:val="sv-SE"/>
        </w:rPr>
      </w:pPr>
      <w:r w:rsidRPr="00B67954">
        <w:rPr>
          <w:szCs w:val="24"/>
          <w:lang w:val="sv-SE"/>
        </w:rPr>
        <w:t>Pelindung kaki. Fungsinya untuk melindungi kaki petugas dari tumpahan/ percikan darah atau cairan tubuh lainnya dan mencegah dari kemungkinan tusukan benda tajam atau kejatuhan alat kesehatan.</w:t>
      </w:r>
    </w:p>
    <w:p w:rsidR="00ED720C" w:rsidRPr="00B67954" w:rsidRDefault="00ED720C" w:rsidP="00ED720C">
      <w:pPr>
        <w:ind w:firstLine="720"/>
        <w:rPr>
          <w:szCs w:val="24"/>
          <w:lang w:val="sv-SE"/>
        </w:rPr>
      </w:pPr>
      <w:r w:rsidRPr="00B67954">
        <w:rPr>
          <w:szCs w:val="24"/>
          <w:lang w:val="sv-SE"/>
        </w:rPr>
        <w:t>Jenis pelindung kaki :</w:t>
      </w:r>
    </w:p>
    <w:p w:rsidR="00ED720C" w:rsidRPr="00B67954" w:rsidRDefault="00ED720C" w:rsidP="00ED720C">
      <w:pPr>
        <w:pStyle w:val="ListParagraph"/>
        <w:numPr>
          <w:ilvl w:val="0"/>
          <w:numId w:val="45"/>
        </w:numPr>
        <w:rPr>
          <w:szCs w:val="24"/>
          <w:lang w:val="sv-SE"/>
        </w:rPr>
      </w:pPr>
      <w:r w:rsidRPr="00B67954">
        <w:rPr>
          <w:szCs w:val="24"/>
          <w:lang w:val="sv-SE"/>
        </w:rPr>
        <w:t>Sepatu karet atau,</w:t>
      </w:r>
    </w:p>
    <w:p w:rsidR="00ED720C" w:rsidRPr="0090427D" w:rsidRDefault="00ED720C" w:rsidP="00ED720C">
      <w:pPr>
        <w:pStyle w:val="ListParagraph"/>
        <w:numPr>
          <w:ilvl w:val="0"/>
          <w:numId w:val="45"/>
        </w:numPr>
        <w:rPr>
          <w:szCs w:val="24"/>
          <w:lang w:val="sv-SE"/>
        </w:rPr>
      </w:pPr>
      <w:r w:rsidRPr="00B67954">
        <w:rPr>
          <w:szCs w:val="24"/>
          <w:lang w:val="sv-SE"/>
        </w:rPr>
        <w:t>Plastik yang menutupi seluruh ujung dan telapak kaki.</w:t>
      </w:r>
    </w:p>
    <w:p w:rsidR="00ED720C" w:rsidRPr="00B67954" w:rsidRDefault="00ED720C" w:rsidP="00ED720C">
      <w:pPr>
        <w:pStyle w:val="ListParagraph"/>
        <w:ind w:left="1080"/>
        <w:rPr>
          <w:szCs w:val="24"/>
          <w:lang w:val="sv-SE"/>
        </w:rPr>
      </w:pPr>
    </w:p>
    <w:p w:rsidR="00ED720C" w:rsidRPr="007C31B6" w:rsidRDefault="00ED720C" w:rsidP="00ED720C">
      <w:pPr>
        <w:pStyle w:val="ListParagraph"/>
        <w:ind w:left="0"/>
        <w:rPr>
          <w:b/>
          <w:szCs w:val="24"/>
          <w:lang w:val="sv-SE"/>
        </w:rPr>
      </w:pPr>
      <w:r>
        <w:rPr>
          <w:b/>
          <w:szCs w:val="24"/>
          <w:lang w:val="sv-SE"/>
        </w:rPr>
        <w:lastRenderedPageBreak/>
        <w:t>2.3.6</w:t>
      </w:r>
      <w:r>
        <w:rPr>
          <w:b/>
          <w:szCs w:val="24"/>
          <w:lang w:val="sv-SE"/>
        </w:rPr>
        <w:tab/>
      </w:r>
      <w:r w:rsidRPr="00B67954">
        <w:rPr>
          <w:b/>
          <w:szCs w:val="24"/>
          <w:lang w:val="sv-SE"/>
        </w:rPr>
        <w:t>Penggunaan Alat Pelindung Diri</w:t>
      </w:r>
    </w:p>
    <w:p w:rsidR="00ED720C" w:rsidRPr="00F962FC" w:rsidRDefault="00ED720C" w:rsidP="00ED720C">
      <w:pPr>
        <w:pStyle w:val="ListParagraph"/>
        <w:ind w:left="0" w:hanging="142"/>
        <w:rPr>
          <w:szCs w:val="24"/>
          <w:lang w:val="sv-SE"/>
        </w:rPr>
      </w:pPr>
      <w:r>
        <w:rPr>
          <w:b/>
          <w:szCs w:val="24"/>
        </w:rPr>
        <w:t xml:space="preserve"> </w:t>
      </w:r>
      <w:r>
        <w:rPr>
          <w:b/>
          <w:szCs w:val="24"/>
        </w:rPr>
        <w:tab/>
      </w:r>
      <w:r>
        <w:rPr>
          <w:b/>
          <w:szCs w:val="24"/>
        </w:rPr>
        <w:tab/>
      </w:r>
      <w:r w:rsidRPr="00F962FC">
        <w:rPr>
          <w:szCs w:val="24"/>
        </w:rPr>
        <w:t>Permenkes 27 Thn (2017), menyebutkan beberapa penggunaan APD antara lain :</w:t>
      </w:r>
    </w:p>
    <w:p w:rsidR="00ED720C" w:rsidRPr="00B67954" w:rsidRDefault="00ED720C" w:rsidP="00ED720C">
      <w:pPr>
        <w:pStyle w:val="ListParagraph"/>
        <w:numPr>
          <w:ilvl w:val="0"/>
          <w:numId w:val="46"/>
        </w:numPr>
        <w:tabs>
          <w:tab w:val="left" w:pos="284"/>
        </w:tabs>
        <w:ind w:left="-142" w:firstLine="0"/>
        <w:rPr>
          <w:szCs w:val="24"/>
          <w:lang w:val="sv-SE"/>
        </w:rPr>
      </w:pPr>
      <w:r w:rsidRPr="00B67954">
        <w:rPr>
          <w:szCs w:val="24"/>
          <w:lang w:val="fi-FI"/>
        </w:rPr>
        <w:t>Sarung tangan untuk dokter dan paramedis bersifat rutin melihat kondisi pasien dan jenis tindakan.</w:t>
      </w:r>
    </w:p>
    <w:p w:rsidR="00ED720C" w:rsidRPr="007C31B6" w:rsidRDefault="00ED720C" w:rsidP="00ED720C">
      <w:pPr>
        <w:pStyle w:val="ListParagraph"/>
        <w:numPr>
          <w:ilvl w:val="0"/>
          <w:numId w:val="46"/>
        </w:numPr>
        <w:tabs>
          <w:tab w:val="left" w:pos="284"/>
        </w:tabs>
        <w:ind w:left="-142" w:firstLine="0"/>
        <w:rPr>
          <w:szCs w:val="24"/>
          <w:lang w:val="sv-SE"/>
        </w:rPr>
      </w:pPr>
      <w:r w:rsidRPr="00B67954">
        <w:rPr>
          <w:szCs w:val="24"/>
          <w:lang w:val="fi-FI"/>
        </w:rPr>
        <w:t>Sarung tangan dan masker untuk dokter gigi, pemeriksaan pasien dengan resiko penularan melalui udara.</w:t>
      </w:r>
    </w:p>
    <w:p w:rsidR="00ED720C" w:rsidRPr="007C31B6" w:rsidRDefault="00ED720C" w:rsidP="00ED720C">
      <w:pPr>
        <w:pStyle w:val="ListParagraph"/>
        <w:numPr>
          <w:ilvl w:val="0"/>
          <w:numId w:val="46"/>
        </w:numPr>
        <w:tabs>
          <w:tab w:val="left" w:pos="284"/>
        </w:tabs>
        <w:ind w:left="-142" w:firstLine="0"/>
        <w:rPr>
          <w:szCs w:val="24"/>
          <w:lang w:val="sv-SE"/>
        </w:rPr>
      </w:pPr>
      <w:r w:rsidRPr="007C31B6">
        <w:rPr>
          <w:szCs w:val="24"/>
          <w:lang w:val="sv-SE"/>
        </w:rPr>
        <w:t>Sarung tangan, Masker, Penutup Kepala dan baju apron untuk dokter dan perawat yang</w:t>
      </w:r>
      <w:r w:rsidRPr="007C31B6">
        <w:rPr>
          <w:szCs w:val="24"/>
        </w:rPr>
        <w:t xml:space="preserve"> </w:t>
      </w:r>
      <w:r w:rsidRPr="007C31B6">
        <w:rPr>
          <w:szCs w:val="24"/>
          <w:lang w:val="sv-SE"/>
        </w:rPr>
        <w:t xml:space="preserve"> menangani pasien Infeksius. Seperti penanganan Pasien HIV/AIDS, TB, Hepatitis, Dipteri, Morbili</w:t>
      </w:r>
      <w:r w:rsidRPr="007C31B6">
        <w:rPr>
          <w:szCs w:val="24"/>
        </w:rPr>
        <w:t>cacar air (varicella), herpes zo</w:t>
      </w:r>
      <w:r w:rsidRPr="007C31B6">
        <w:rPr>
          <w:szCs w:val="24"/>
          <w:lang w:val="en-US"/>
        </w:rPr>
        <w:t>o</w:t>
      </w:r>
      <w:r w:rsidRPr="007C31B6">
        <w:rPr>
          <w:szCs w:val="24"/>
        </w:rPr>
        <w:t>ster, dan measles</w:t>
      </w:r>
      <w:r w:rsidRPr="007C31B6">
        <w:rPr>
          <w:szCs w:val="24"/>
          <w:lang w:val="en-US"/>
        </w:rPr>
        <w:t xml:space="preserve"> (rubella)</w:t>
      </w:r>
    </w:p>
    <w:p w:rsidR="00ED720C" w:rsidRPr="007C31B6" w:rsidRDefault="00ED720C" w:rsidP="00ED720C">
      <w:pPr>
        <w:pStyle w:val="ListParagraph"/>
        <w:numPr>
          <w:ilvl w:val="0"/>
          <w:numId w:val="46"/>
        </w:numPr>
        <w:tabs>
          <w:tab w:val="left" w:pos="284"/>
        </w:tabs>
        <w:ind w:left="-142" w:firstLine="0"/>
        <w:rPr>
          <w:szCs w:val="24"/>
          <w:lang w:val="sv-SE"/>
        </w:rPr>
      </w:pPr>
      <w:r w:rsidRPr="007C31B6">
        <w:rPr>
          <w:szCs w:val="24"/>
          <w:lang w:val="sv-SE"/>
        </w:rPr>
        <w:t>Sarung tangan, Masker, Penutup Kepala dan baju apron untuk petugas ruang jenasah.</w:t>
      </w:r>
    </w:p>
    <w:p w:rsidR="00ED720C" w:rsidRPr="007C31B6" w:rsidRDefault="00ED720C" w:rsidP="00ED720C">
      <w:pPr>
        <w:pStyle w:val="ListParagraph"/>
        <w:numPr>
          <w:ilvl w:val="0"/>
          <w:numId w:val="46"/>
        </w:numPr>
        <w:tabs>
          <w:tab w:val="left" w:pos="284"/>
        </w:tabs>
        <w:ind w:left="-142" w:firstLine="0"/>
        <w:rPr>
          <w:szCs w:val="24"/>
          <w:lang w:val="sv-SE"/>
        </w:rPr>
      </w:pPr>
      <w:r w:rsidRPr="007C31B6">
        <w:rPr>
          <w:szCs w:val="24"/>
          <w:lang w:val="sv-SE"/>
        </w:rPr>
        <w:t>Masker I, Masker II, Penutup kepala, Goggles, Sarung tangan I, sarung tangan II, baju bedah, baju luar (skort plastik), sepatu untung pelindung kaki untuk petugas Ruang OK Bedah.</w:t>
      </w:r>
    </w:p>
    <w:p w:rsidR="00ED720C" w:rsidRDefault="00ED720C" w:rsidP="00ED720C">
      <w:pPr>
        <w:pStyle w:val="ListParagraph"/>
        <w:ind w:left="-142"/>
        <w:rPr>
          <w:b/>
          <w:szCs w:val="24"/>
        </w:rPr>
      </w:pPr>
      <w:r>
        <w:rPr>
          <w:b/>
          <w:szCs w:val="24"/>
        </w:rPr>
        <w:t>2.3.7</w:t>
      </w:r>
      <w:r>
        <w:rPr>
          <w:b/>
          <w:szCs w:val="24"/>
        </w:rPr>
        <w:tab/>
      </w:r>
      <w:r w:rsidRPr="00B67954">
        <w:rPr>
          <w:b/>
          <w:szCs w:val="24"/>
        </w:rPr>
        <w:t>Faktor – faktor yang mempengaruhi perilaku manusia terhadap kepatuhan Penggun</w:t>
      </w:r>
      <w:r>
        <w:rPr>
          <w:b/>
          <w:szCs w:val="24"/>
        </w:rPr>
        <w:t>aan Alat Pelindung Diri</w:t>
      </w:r>
    </w:p>
    <w:p w:rsidR="00ED720C" w:rsidRPr="003344FC" w:rsidRDefault="00ED720C" w:rsidP="00ED720C">
      <w:pPr>
        <w:pStyle w:val="ListParagraph"/>
        <w:ind w:left="-142" w:firstLine="426"/>
        <w:rPr>
          <w:b/>
          <w:szCs w:val="24"/>
        </w:rPr>
      </w:pPr>
      <w:r w:rsidRPr="007C31B6">
        <w:rPr>
          <w:rFonts w:eastAsia="Times New Roman"/>
          <w:szCs w:val="24"/>
        </w:rPr>
        <w:t>De Reanner (1980) mengatakan beberapa prilaku manusi terhadap kepatuhan penggunaan APD antara lain :</w:t>
      </w:r>
    </w:p>
    <w:p w:rsidR="00ED720C" w:rsidRPr="00B67954" w:rsidRDefault="00ED720C" w:rsidP="00ED720C">
      <w:pPr>
        <w:ind w:left="-142" w:firstLine="426"/>
        <w:rPr>
          <w:rFonts w:eastAsia="Times New Roman"/>
          <w:szCs w:val="24"/>
        </w:rPr>
      </w:pPr>
      <w:r w:rsidRPr="00B67954">
        <w:rPr>
          <w:rFonts w:eastAsia="Times New Roman"/>
          <w:szCs w:val="24"/>
        </w:rPr>
        <w:t xml:space="preserve">Faktor fasilitas juga mempengaruhi perilaku </w:t>
      </w:r>
      <w:r>
        <w:rPr>
          <w:rFonts w:eastAsia="Times New Roman"/>
          <w:szCs w:val="24"/>
        </w:rPr>
        <w:t xml:space="preserve">manusia, </w:t>
      </w:r>
      <w:r w:rsidRPr="00B67954">
        <w:rPr>
          <w:rFonts w:eastAsia="Times New Roman"/>
          <w:szCs w:val="24"/>
        </w:rPr>
        <w:t>Menurut De Reanner (1980) menyebutkan bahwa APD harus mempunyai persyaratan sebagai berikut :</w:t>
      </w:r>
    </w:p>
    <w:p w:rsidR="00ED720C" w:rsidRPr="00B67954" w:rsidRDefault="00ED720C" w:rsidP="00ED720C">
      <w:pPr>
        <w:pStyle w:val="ListParagraph"/>
        <w:tabs>
          <w:tab w:val="left" w:pos="284"/>
          <w:tab w:val="left" w:pos="567"/>
        </w:tabs>
        <w:ind w:left="0"/>
        <w:rPr>
          <w:rFonts w:eastAsia="Times New Roman"/>
          <w:szCs w:val="24"/>
        </w:rPr>
      </w:pPr>
      <w:r>
        <w:rPr>
          <w:rFonts w:eastAsia="Times New Roman"/>
          <w:szCs w:val="24"/>
        </w:rPr>
        <w:t>1.</w:t>
      </w:r>
      <w:r>
        <w:rPr>
          <w:rFonts w:eastAsia="Times New Roman"/>
          <w:szCs w:val="24"/>
        </w:rPr>
        <w:tab/>
      </w:r>
      <w:r>
        <w:rPr>
          <w:rFonts w:eastAsia="Times New Roman"/>
          <w:szCs w:val="24"/>
        </w:rPr>
        <w:tab/>
      </w:r>
      <w:r w:rsidRPr="00B67954">
        <w:rPr>
          <w:rFonts w:eastAsia="Times New Roman"/>
          <w:szCs w:val="24"/>
        </w:rPr>
        <w:t>Tidak mengganggu kerja dalam arti APD tersebut harus fix dengan besar tubuh pemakaiannya dan tidak menyulitkan gerak pengguna.</w:t>
      </w:r>
    </w:p>
    <w:p w:rsidR="00ED720C" w:rsidRPr="00B67954" w:rsidRDefault="00ED720C" w:rsidP="00ED720C">
      <w:pPr>
        <w:pStyle w:val="ListParagraph"/>
        <w:tabs>
          <w:tab w:val="left" w:pos="0"/>
          <w:tab w:val="left" w:pos="567"/>
        </w:tabs>
        <w:ind w:left="0"/>
        <w:rPr>
          <w:rFonts w:eastAsia="Times New Roman"/>
          <w:szCs w:val="24"/>
        </w:rPr>
      </w:pPr>
      <w:r>
        <w:rPr>
          <w:rFonts w:eastAsia="Times New Roman"/>
          <w:szCs w:val="24"/>
        </w:rPr>
        <w:lastRenderedPageBreak/>
        <w:t>2.</w:t>
      </w:r>
      <w:r>
        <w:rPr>
          <w:rFonts w:eastAsia="Times New Roman"/>
          <w:szCs w:val="24"/>
        </w:rPr>
        <w:tab/>
      </w:r>
      <w:r w:rsidRPr="00B67954">
        <w:rPr>
          <w:rFonts w:eastAsia="Times New Roman"/>
          <w:szCs w:val="24"/>
        </w:rPr>
        <w:t>Memberikan perlindungan efektif terhadap jenis bahaya yang khusus sebagaimana APD tersebut didesain.</w:t>
      </w:r>
    </w:p>
    <w:p w:rsidR="00ED720C" w:rsidRPr="00B67954" w:rsidRDefault="00ED720C" w:rsidP="00ED720C">
      <w:pPr>
        <w:pStyle w:val="ListParagraph"/>
        <w:tabs>
          <w:tab w:val="left" w:pos="426"/>
        </w:tabs>
        <w:ind w:left="0"/>
        <w:rPr>
          <w:rFonts w:eastAsia="Times New Roman"/>
          <w:szCs w:val="24"/>
        </w:rPr>
      </w:pPr>
      <w:r>
        <w:rPr>
          <w:rFonts w:eastAsia="Times New Roman"/>
          <w:szCs w:val="24"/>
        </w:rPr>
        <w:t>3.</w:t>
      </w:r>
      <w:r>
        <w:rPr>
          <w:rFonts w:eastAsia="Times New Roman"/>
          <w:szCs w:val="24"/>
        </w:rPr>
        <w:tab/>
      </w:r>
      <w:r w:rsidRPr="00B67954">
        <w:rPr>
          <w:rFonts w:eastAsia="Times New Roman"/>
          <w:szCs w:val="24"/>
        </w:rPr>
        <w:t>Enak dipakai pada kondisi pekerjaan yang sesuai dengan desain alat tersebut.</w:t>
      </w:r>
    </w:p>
    <w:p w:rsidR="00ED720C" w:rsidRPr="00B67954" w:rsidRDefault="00ED720C" w:rsidP="00ED720C">
      <w:pPr>
        <w:pStyle w:val="ListParagraph"/>
        <w:tabs>
          <w:tab w:val="left" w:pos="284"/>
        </w:tabs>
        <w:ind w:left="0"/>
        <w:rPr>
          <w:rFonts w:eastAsia="Times New Roman"/>
          <w:szCs w:val="24"/>
        </w:rPr>
      </w:pPr>
      <w:r>
        <w:rPr>
          <w:rFonts w:eastAsia="Times New Roman"/>
          <w:szCs w:val="24"/>
        </w:rPr>
        <w:t>4.</w:t>
      </w:r>
      <w:r>
        <w:rPr>
          <w:rFonts w:eastAsia="Times New Roman"/>
          <w:szCs w:val="24"/>
        </w:rPr>
        <w:tab/>
        <w:t xml:space="preserve">  </w:t>
      </w:r>
      <w:r w:rsidRPr="00B67954">
        <w:rPr>
          <w:rFonts w:eastAsia="Times New Roman"/>
          <w:szCs w:val="24"/>
        </w:rPr>
        <w:t>Alat Pelindung Diri harus mudah dibersihkan.</w:t>
      </w:r>
    </w:p>
    <w:p w:rsidR="00ED720C" w:rsidRPr="00B67954" w:rsidRDefault="00ED720C" w:rsidP="00ED720C">
      <w:pPr>
        <w:pStyle w:val="ListParagraph"/>
        <w:tabs>
          <w:tab w:val="left" w:pos="426"/>
        </w:tabs>
        <w:ind w:left="0"/>
        <w:rPr>
          <w:rFonts w:eastAsia="Times New Roman"/>
          <w:szCs w:val="24"/>
        </w:rPr>
      </w:pPr>
      <w:r>
        <w:rPr>
          <w:rFonts w:eastAsia="Times New Roman"/>
          <w:szCs w:val="24"/>
        </w:rPr>
        <w:t>5.</w:t>
      </w:r>
      <w:r>
        <w:rPr>
          <w:rFonts w:eastAsia="Times New Roman"/>
          <w:szCs w:val="24"/>
        </w:rPr>
        <w:tab/>
      </w:r>
      <w:r w:rsidRPr="00B67954">
        <w:rPr>
          <w:rFonts w:eastAsia="Times New Roman"/>
          <w:szCs w:val="24"/>
        </w:rPr>
        <w:t>Harus ada desain, kontruksi, pengujian pada penggunaan APD sesuai dengan standart.</w:t>
      </w:r>
    </w:p>
    <w:p w:rsidR="00ED720C" w:rsidRPr="00B67954" w:rsidRDefault="00ED720C" w:rsidP="00ED720C">
      <w:pPr>
        <w:pStyle w:val="ListParagraph"/>
        <w:tabs>
          <w:tab w:val="left" w:pos="426"/>
        </w:tabs>
        <w:ind w:left="0"/>
        <w:rPr>
          <w:rFonts w:eastAsia="Times New Roman"/>
          <w:szCs w:val="24"/>
        </w:rPr>
      </w:pPr>
      <w:r>
        <w:rPr>
          <w:rFonts w:eastAsia="Times New Roman"/>
          <w:szCs w:val="24"/>
        </w:rPr>
        <w:t>6.</w:t>
      </w:r>
      <w:r>
        <w:rPr>
          <w:rFonts w:eastAsia="Times New Roman"/>
          <w:szCs w:val="24"/>
        </w:rPr>
        <w:tab/>
      </w:r>
      <w:r w:rsidRPr="00B67954">
        <w:rPr>
          <w:rFonts w:eastAsia="Times New Roman"/>
          <w:szCs w:val="24"/>
        </w:rPr>
        <w:t>Bentuknya menarik.</w:t>
      </w:r>
    </w:p>
    <w:p w:rsidR="00ED720C" w:rsidRPr="00B67954" w:rsidRDefault="00ED720C" w:rsidP="00ED720C">
      <w:pPr>
        <w:pStyle w:val="ListParagraph"/>
        <w:tabs>
          <w:tab w:val="left" w:pos="0"/>
          <w:tab w:val="left" w:pos="426"/>
        </w:tabs>
        <w:ind w:left="0"/>
        <w:rPr>
          <w:rFonts w:eastAsia="Times New Roman"/>
          <w:szCs w:val="24"/>
        </w:rPr>
      </w:pPr>
      <w:r>
        <w:rPr>
          <w:rFonts w:eastAsia="Times New Roman"/>
          <w:szCs w:val="24"/>
        </w:rPr>
        <w:t>7.</w:t>
      </w:r>
      <w:r>
        <w:rPr>
          <w:rFonts w:eastAsia="Times New Roman"/>
          <w:szCs w:val="24"/>
        </w:rPr>
        <w:tab/>
      </w:r>
      <w:r w:rsidRPr="00B67954">
        <w:rPr>
          <w:rFonts w:eastAsia="Times New Roman"/>
          <w:szCs w:val="24"/>
        </w:rPr>
        <w:t>Seringan mungkin dan tidak menyebabkan ketidaknyamanan yang  berlebihan.</w:t>
      </w:r>
    </w:p>
    <w:p w:rsidR="00ED720C" w:rsidRPr="00DA172D" w:rsidRDefault="00ED720C" w:rsidP="00ED720C">
      <w:pPr>
        <w:pStyle w:val="ListParagraph"/>
        <w:tabs>
          <w:tab w:val="left" w:pos="426"/>
        </w:tabs>
        <w:ind w:left="0"/>
        <w:rPr>
          <w:rFonts w:eastAsia="Times New Roman"/>
          <w:szCs w:val="24"/>
        </w:rPr>
      </w:pPr>
      <w:r>
        <w:rPr>
          <w:rFonts w:eastAsia="Times New Roman"/>
          <w:szCs w:val="24"/>
        </w:rPr>
        <w:t>8.</w:t>
      </w:r>
      <w:r>
        <w:rPr>
          <w:rFonts w:eastAsia="Times New Roman"/>
          <w:szCs w:val="24"/>
        </w:rPr>
        <w:tab/>
      </w:r>
      <w:r w:rsidRPr="00B67954">
        <w:rPr>
          <w:rFonts w:eastAsia="Times New Roman"/>
          <w:szCs w:val="24"/>
        </w:rPr>
        <w:t>Mempunyai suku cadang yang mudah diperoleh untuk mempermudah pemeliharaan.</w:t>
      </w:r>
    </w:p>
    <w:p w:rsidR="00ED720C" w:rsidRDefault="00ED720C" w:rsidP="00ED720C">
      <w:pPr>
        <w:pStyle w:val="ListParagraph"/>
        <w:ind w:left="-142"/>
        <w:rPr>
          <w:b/>
          <w:szCs w:val="24"/>
        </w:rPr>
      </w:pPr>
      <w:r>
        <w:rPr>
          <w:b/>
          <w:szCs w:val="24"/>
        </w:rPr>
        <w:t>2.3.</w:t>
      </w:r>
      <w:r>
        <w:rPr>
          <w:b/>
          <w:szCs w:val="24"/>
          <w:lang w:val="en-US"/>
        </w:rPr>
        <w:t>8</w:t>
      </w:r>
      <w:r>
        <w:rPr>
          <w:b/>
          <w:szCs w:val="24"/>
          <w:lang w:val="en-US"/>
        </w:rPr>
        <w:tab/>
      </w:r>
      <w:r w:rsidRPr="00B67954">
        <w:rPr>
          <w:b/>
          <w:szCs w:val="24"/>
          <w:lang w:val="fi-FI"/>
        </w:rPr>
        <w:t>Tempat Pemakaian Alat Pelindung Diri</w:t>
      </w:r>
      <w:r>
        <w:rPr>
          <w:b/>
          <w:szCs w:val="24"/>
        </w:rPr>
        <w:t xml:space="preserve"> </w:t>
      </w:r>
    </w:p>
    <w:p w:rsidR="00ED720C" w:rsidRPr="007C31B6" w:rsidRDefault="00ED720C" w:rsidP="00ED720C">
      <w:pPr>
        <w:pStyle w:val="ListParagraph"/>
        <w:ind w:left="-142" w:firstLine="862"/>
        <w:rPr>
          <w:szCs w:val="24"/>
        </w:rPr>
      </w:pPr>
      <w:r w:rsidRPr="007C31B6">
        <w:rPr>
          <w:szCs w:val="24"/>
        </w:rPr>
        <w:t>Permenkes 27 Thn (2017), menjelaskan pemakaian APD antara lain :</w:t>
      </w:r>
    </w:p>
    <w:p w:rsidR="00ED720C" w:rsidRPr="00B67954" w:rsidRDefault="00ED720C" w:rsidP="00ED720C">
      <w:pPr>
        <w:pStyle w:val="ListParagraph"/>
        <w:numPr>
          <w:ilvl w:val="0"/>
          <w:numId w:val="47"/>
        </w:numPr>
        <w:tabs>
          <w:tab w:val="left" w:pos="426"/>
        </w:tabs>
        <w:ind w:left="-142" w:firstLine="0"/>
        <w:rPr>
          <w:szCs w:val="24"/>
          <w:lang w:val="fi-FI"/>
        </w:rPr>
      </w:pPr>
      <w:r w:rsidRPr="00B67954">
        <w:rPr>
          <w:szCs w:val="24"/>
          <w:lang w:val="fi-FI"/>
        </w:rPr>
        <w:t>Sarung tangan  dipakai untuk dokter dan perawat di ruang rawat jalan, ruang rawat inap dan IGD melihat kondisi pasien dan jenis tindakan.</w:t>
      </w:r>
    </w:p>
    <w:p w:rsidR="00ED720C" w:rsidRPr="00B67954" w:rsidRDefault="00ED720C" w:rsidP="00ED720C">
      <w:pPr>
        <w:pStyle w:val="ListParagraph"/>
        <w:numPr>
          <w:ilvl w:val="0"/>
          <w:numId w:val="47"/>
        </w:numPr>
        <w:tabs>
          <w:tab w:val="left" w:pos="426"/>
        </w:tabs>
        <w:ind w:left="-142" w:firstLine="0"/>
        <w:rPr>
          <w:szCs w:val="24"/>
          <w:lang w:val="fi-FI"/>
        </w:rPr>
      </w:pPr>
      <w:r w:rsidRPr="00B67954">
        <w:rPr>
          <w:szCs w:val="24"/>
          <w:lang w:val="fi-FI"/>
        </w:rPr>
        <w:t>Sarung tangan, masker secara rutin dipakai untuk dokter, perawat dan petugas non medis lainnya (Cleaning Servise) di ruang rawat inap yang resiko terkontaminasi melalui udara, dan dipakai petugas di ruang khusus/ isolasi.</w:t>
      </w:r>
    </w:p>
    <w:p w:rsidR="00ED720C" w:rsidRPr="00B67954" w:rsidRDefault="00ED720C" w:rsidP="00ED720C">
      <w:pPr>
        <w:pStyle w:val="ListParagraph"/>
        <w:numPr>
          <w:ilvl w:val="0"/>
          <w:numId w:val="47"/>
        </w:numPr>
        <w:tabs>
          <w:tab w:val="left" w:pos="426"/>
        </w:tabs>
        <w:ind w:left="-142" w:firstLine="0"/>
        <w:rPr>
          <w:szCs w:val="24"/>
          <w:lang w:val="fi-FI"/>
        </w:rPr>
      </w:pPr>
      <w:r w:rsidRPr="00B67954">
        <w:rPr>
          <w:szCs w:val="24"/>
        </w:rPr>
        <w:t xml:space="preserve">Sarung tangan dari bahan Pb Masker Baju kerja Appron dari bahan Pb Film badge ( dosimeter ) </w:t>
      </w:r>
      <w:r w:rsidRPr="00B67954">
        <w:rPr>
          <w:szCs w:val="24"/>
          <w:lang w:val="en-US"/>
        </w:rPr>
        <w:t>dipakai</w:t>
      </w:r>
      <w:r w:rsidRPr="00B67954">
        <w:rPr>
          <w:szCs w:val="24"/>
        </w:rPr>
        <w:t xml:space="preserve"> </w:t>
      </w:r>
      <w:r w:rsidRPr="00B67954">
        <w:rPr>
          <w:szCs w:val="24"/>
          <w:lang w:val="en-US"/>
        </w:rPr>
        <w:t>untuk</w:t>
      </w:r>
      <w:r w:rsidRPr="00B67954">
        <w:rPr>
          <w:szCs w:val="24"/>
        </w:rPr>
        <w:t xml:space="preserve">  </w:t>
      </w:r>
      <w:r w:rsidRPr="00B67954">
        <w:rPr>
          <w:szCs w:val="24"/>
          <w:lang w:val="en-US"/>
        </w:rPr>
        <w:t>petugasRadiologi</w:t>
      </w:r>
      <w:r w:rsidRPr="00B67954">
        <w:rPr>
          <w:szCs w:val="24"/>
        </w:rPr>
        <w:t xml:space="preserve"> </w:t>
      </w:r>
      <w:r w:rsidRPr="00B67954">
        <w:rPr>
          <w:szCs w:val="24"/>
          <w:lang w:val="en-US"/>
        </w:rPr>
        <w:t>/ Radioterapi.</w:t>
      </w:r>
    </w:p>
    <w:p w:rsidR="00ED720C" w:rsidRPr="00B67954" w:rsidRDefault="00ED720C" w:rsidP="00ED720C">
      <w:pPr>
        <w:pStyle w:val="ListParagraph"/>
        <w:numPr>
          <w:ilvl w:val="0"/>
          <w:numId w:val="47"/>
        </w:numPr>
        <w:tabs>
          <w:tab w:val="left" w:pos="426"/>
        </w:tabs>
        <w:ind w:left="-142" w:firstLine="0"/>
        <w:rPr>
          <w:szCs w:val="24"/>
          <w:lang w:val="fi-FI"/>
        </w:rPr>
      </w:pPr>
      <w:r w:rsidRPr="00B67954">
        <w:rPr>
          <w:szCs w:val="24"/>
          <w:lang w:val="sv-SE"/>
        </w:rPr>
        <w:t>Sarung tangan, Masker, Penutup Kepaladan baju luar (skort plastik) untuk petugas ruang jenasah.</w:t>
      </w:r>
    </w:p>
    <w:p w:rsidR="00ED720C" w:rsidRPr="00B67954" w:rsidRDefault="00ED720C" w:rsidP="00ED720C">
      <w:pPr>
        <w:pStyle w:val="ListParagraph"/>
        <w:numPr>
          <w:ilvl w:val="0"/>
          <w:numId w:val="47"/>
        </w:numPr>
        <w:tabs>
          <w:tab w:val="left" w:pos="426"/>
        </w:tabs>
        <w:ind w:left="-142" w:firstLine="0"/>
        <w:rPr>
          <w:szCs w:val="24"/>
          <w:lang w:val="fi-FI"/>
        </w:rPr>
      </w:pPr>
      <w:r w:rsidRPr="00B67954">
        <w:rPr>
          <w:szCs w:val="24"/>
          <w:lang w:val="sv-SE"/>
        </w:rPr>
        <w:t>Sarung tangan, Masker, Penutup Kepala dan Aprondi pakai untuk petugas di ruang Isolasi ketat seperti ICU Anastesi, ICU IGD, ICCU Jantung.</w:t>
      </w:r>
    </w:p>
    <w:p w:rsidR="00ED720C" w:rsidRPr="00F16D90" w:rsidRDefault="00ED720C" w:rsidP="00ED720C">
      <w:pPr>
        <w:pStyle w:val="ListParagraph"/>
        <w:numPr>
          <w:ilvl w:val="0"/>
          <w:numId w:val="47"/>
        </w:numPr>
        <w:tabs>
          <w:tab w:val="left" w:pos="426"/>
        </w:tabs>
        <w:ind w:left="-142" w:firstLine="0"/>
        <w:rPr>
          <w:szCs w:val="24"/>
          <w:lang w:val="fi-FI"/>
        </w:rPr>
      </w:pPr>
      <w:r w:rsidRPr="00B67954">
        <w:rPr>
          <w:szCs w:val="24"/>
          <w:lang w:val="sv-SE"/>
        </w:rPr>
        <w:lastRenderedPageBreak/>
        <w:t>Masker I, Masker II, Penutup kepala, Goggles, Sarung tangan I, sarung tangan II, baju bedah, baju luar (skort plastik), sepatu untung pelindung kaki untuk petugas  Ruang OK Bedah</w:t>
      </w:r>
      <w:r w:rsidRPr="00B67954">
        <w:rPr>
          <w:szCs w:val="24"/>
        </w:rPr>
        <w:t xml:space="preserve"> dan OK Kandungan</w:t>
      </w:r>
      <w:r w:rsidRPr="00B67954">
        <w:rPr>
          <w:szCs w:val="24"/>
          <w:lang w:val="sv-SE"/>
        </w:rPr>
        <w:t>.</w:t>
      </w:r>
    </w:p>
    <w:p w:rsidR="00ED720C" w:rsidRPr="0061156D" w:rsidRDefault="00ED720C" w:rsidP="00ED720C">
      <w:pPr>
        <w:pStyle w:val="ListParagraph"/>
        <w:ind w:left="0"/>
        <w:rPr>
          <w:b/>
          <w:szCs w:val="24"/>
        </w:rPr>
      </w:pPr>
      <w:r w:rsidRPr="0061156D">
        <w:rPr>
          <w:b/>
          <w:szCs w:val="24"/>
        </w:rPr>
        <w:t>2.</w:t>
      </w:r>
      <w:r>
        <w:rPr>
          <w:b/>
          <w:szCs w:val="24"/>
        </w:rPr>
        <w:t>4</w:t>
      </w:r>
      <w:r w:rsidRPr="0061156D">
        <w:rPr>
          <w:szCs w:val="24"/>
        </w:rPr>
        <w:tab/>
      </w:r>
      <w:r w:rsidRPr="0061156D">
        <w:rPr>
          <w:b/>
          <w:szCs w:val="24"/>
        </w:rPr>
        <w:t xml:space="preserve"> Perawat</w:t>
      </w:r>
    </w:p>
    <w:p w:rsidR="00ED720C" w:rsidRPr="00206B70" w:rsidRDefault="00ED720C" w:rsidP="00ED720C">
      <w:pPr>
        <w:pStyle w:val="ListParagraph"/>
        <w:ind w:left="0"/>
        <w:rPr>
          <w:b/>
          <w:szCs w:val="24"/>
        </w:rPr>
      </w:pPr>
      <w:r>
        <w:rPr>
          <w:b/>
          <w:szCs w:val="24"/>
        </w:rPr>
        <w:t>2.4.1</w:t>
      </w:r>
      <w:r>
        <w:rPr>
          <w:b/>
          <w:szCs w:val="24"/>
        </w:rPr>
        <w:tab/>
      </w:r>
      <w:r w:rsidRPr="00B67954">
        <w:rPr>
          <w:b/>
          <w:szCs w:val="24"/>
        </w:rPr>
        <w:t>Pengertian Perawat</w:t>
      </w:r>
    </w:p>
    <w:p w:rsidR="00ED720C" w:rsidRPr="00206B70" w:rsidRDefault="00ED720C" w:rsidP="00ED720C">
      <w:pPr>
        <w:pStyle w:val="ListParagraph"/>
        <w:ind w:left="0" w:firstLine="862"/>
        <w:rPr>
          <w:b/>
          <w:szCs w:val="24"/>
        </w:rPr>
      </w:pPr>
      <w:r w:rsidRPr="00206B70">
        <w:rPr>
          <w:szCs w:val="24"/>
        </w:rPr>
        <w:t>Perawat adalah seseorang yang telah lulus pendidikan perawat baik di dalam maupun di luar negeri sesuai dengan peraturan perundang - undangan (Peraturan Menteri Kesehatan RI No. HK.02.02/MENKES/148/I/2010). Perawat terdiri dari Perawat Ahli Madya, Ners dan Ners Spesialis.Sedangkan AD/ART PPNI/INNA.Hasil Munas VII Manado tahun 2005 (Simamora, 2009) menjelaskan bahwa perawat adalah seorang yang telah menempuh serta lulus pendidikan formal dalam bidang keperawatan yang program pendidikannya telah disahkan oleh Pemerintah Republik Indonesia.</w:t>
      </w:r>
    </w:p>
    <w:p w:rsidR="00ED720C" w:rsidRDefault="00ED720C" w:rsidP="00ED720C">
      <w:pPr>
        <w:pStyle w:val="ListParagraph"/>
        <w:tabs>
          <w:tab w:val="left" w:pos="709"/>
          <w:tab w:val="right" w:pos="7938"/>
        </w:tabs>
        <w:ind w:left="0"/>
        <w:rPr>
          <w:b/>
          <w:szCs w:val="24"/>
        </w:rPr>
      </w:pPr>
      <w:r>
        <w:rPr>
          <w:b/>
          <w:szCs w:val="24"/>
        </w:rPr>
        <w:t>2.4.2</w:t>
      </w:r>
      <w:r>
        <w:rPr>
          <w:b/>
          <w:szCs w:val="24"/>
        </w:rPr>
        <w:tab/>
        <w:t>Fungsi Perawat</w:t>
      </w:r>
    </w:p>
    <w:p w:rsidR="00ED720C" w:rsidRPr="00F962FC" w:rsidRDefault="00ED720C" w:rsidP="00ED720C">
      <w:pPr>
        <w:pStyle w:val="ListParagraph"/>
        <w:tabs>
          <w:tab w:val="left" w:pos="426"/>
          <w:tab w:val="right" w:pos="7938"/>
        </w:tabs>
        <w:ind w:left="0"/>
        <w:rPr>
          <w:szCs w:val="24"/>
        </w:rPr>
      </w:pPr>
      <w:r>
        <w:rPr>
          <w:szCs w:val="24"/>
        </w:rPr>
        <w:tab/>
      </w:r>
      <w:r w:rsidRPr="00F962FC">
        <w:rPr>
          <w:szCs w:val="24"/>
        </w:rPr>
        <w:t>Praptianingsih (2016),  menjelaskan beberapa fun</w:t>
      </w:r>
      <w:r>
        <w:rPr>
          <w:szCs w:val="24"/>
        </w:rPr>
        <w:t>g</w:t>
      </w:r>
      <w:r w:rsidRPr="00F962FC">
        <w:rPr>
          <w:szCs w:val="24"/>
        </w:rPr>
        <w:t>si perawat terdiri dari :</w:t>
      </w:r>
    </w:p>
    <w:p w:rsidR="00ED720C" w:rsidRPr="00B67954" w:rsidRDefault="00ED720C" w:rsidP="00ED720C">
      <w:pPr>
        <w:pStyle w:val="Default"/>
        <w:numPr>
          <w:ilvl w:val="0"/>
          <w:numId w:val="11"/>
        </w:numPr>
        <w:spacing w:line="480" w:lineRule="auto"/>
        <w:ind w:left="360"/>
        <w:jc w:val="both"/>
        <w:rPr>
          <w:color w:val="auto"/>
        </w:rPr>
      </w:pPr>
      <w:r w:rsidRPr="00B67954">
        <w:rPr>
          <w:color w:val="auto"/>
        </w:rPr>
        <w:t xml:space="preserve">Fungsi Independen </w:t>
      </w:r>
    </w:p>
    <w:p w:rsidR="00ED720C" w:rsidRPr="00B67954" w:rsidRDefault="00ED720C" w:rsidP="00ED720C">
      <w:pPr>
        <w:pStyle w:val="Default"/>
        <w:spacing w:line="480" w:lineRule="auto"/>
        <w:ind w:firstLine="360"/>
        <w:jc w:val="both"/>
        <w:rPr>
          <w:color w:val="auto"/>
        </w:rPr>
      </w:pPr>
      <w:r w:rsidRPr="00B67954">
        <w:rPr>
          <w:color w:val="auto"/>
        </w:rPr>
        <w:t xml:space="preserve">Tindakan perawat tidak memerlukan perintah dokter. Tindakan perawat bersifat mandiri, berdasarkan ilmu dan kiat keperawatan. </w:t>
      </w:r>
    </w:p>
    <w:p w:rsidR="00ED720C" w:rsidRPr="00B67954" w:rsidRDefault="00ED720C" w:rsidP="00ED720C">
      <w:pPr>
        <w:pStyle w:val="Default"/>
        <w:numPr>
          <w:ilvl w:val="0"/>
          <w:numId w:val="11"/>
        </w:numPr>
        <w:spacing w:line="480" w:lineRule="auto"/>
        <w:ind w:left="360"/>
        <w:jc w:val="both"/>
        <w:rPr>
          <w:color w:val="auto"/>
        </w:rPr>
      </w:pPr>
      <w:r w:rsidRPr="00B67954">
        <w:rPr>
          <w:color w:val="auto"/>
        </w:rPr>
        <w:t xml:space="preserve">Fungsi Interpenden </w:t>
      </w:r>
    </w:p>
    <w:p w:rsidR="00ED720C" w:rsidRPr="00B67954" w:rsidRDefault="00ED720C" w:rsidP="00ED720C">
      <w:pPr>
        <w:pStyle w:val="Default"/>
        <w:spacing w:line="480" w:lineRule="auto"/>
        <w:ind w:firstLine="360"/>
        <w:jc w:val="both"/>
        <w:rPr>
          <w:color w:val="auto"/>
        </w:rPr>
      </w:pPr>
      <w:r w:rsidRPr="00B67954">
        <w:rPr>
          <w:color w:val="auto"/>
        </w:rPr>
        <w:t xml:space="preserve">Tindakan perawat berdasarkan pada kerjasama dengan tim perawatan atau tim kesehatan lain. Fungsi ini tampak ketika perawat bersama tenaga kesehatan lain berkolaborasi mengupayakan kesembuhan pasien. </w:t>
      </w:r>
    </w:p>
    <w:p w:rsidR="00ED720C" w:rsidRPr="00B67954" w:rsidRDefault="00ED720C" w:rsidP="00ED720C">
      <w:pPr>
        <w:pStyle w:val="Default"/>
        <w:numPr>
          <w:ilvl w:val="0"/>
          <w:numId w:val="11"/>
        </w:numPr>
        <w:spacing w:line="480" w:lineRule="auto"/>
        <w:ind w:left="360"/>
        <w:jc w:val="both"/>
        <w:rPr>
          <w:color w:val="auto"/>
        </w:rPr>
      </w:pPr>
      <w:r w:rsidRPr="00B67954">
        <w:rPr>
          <w:color w:val="auto"/>
        </w:rPr>
        <w:t xml:space="preserve">Fungsi Dependen </w:t>
      </w:r>
    </w:p>
    <w:p w:rsidR="00ED720C" w:rsidRPr="00B67954" w:rsidRDefault="00ED720C" w:rsidP="00ED720C">
      <w:pPr>
        <w:pStyle w:val="Default"/>
        <w:spacing w:line="480" w:lineRule="auto"/>
        <w:ind w:firstLine="360"/>
        <w:jc w:val="both"/>
        <w:rPr>
          <w:color w:val="auto"/>
        </w:rPr>
      </w:pPr>
      <w:r w:rsidRPr="00B67954">
        <w:rPr>
          <w:color w:val="auto"/>
          <w:lang w:val="en-ID"/>
        </w:rPr>
        <w:lastRenderedPageBreak/>
        <w:t>P</w:t>
      </w:r>
      <w:r w:rsidRPr="00B67954">
        <w:rPr>
          <w:color w:val="auto"/>
        </w:rPr>
        <w:t>erawat bertindak sebagai patner membantu dokter dalam memberikan pelayanan medik. Perawat membantu kerjasama dengan dokter untuk memberikan pelayanan pengobatan dan tindakan khusus yang menjadi wewenang dokter dan seharusnya dilakukan dokter, seperti pemasangan infus, pemberian obat, melakukan suntikan.</w:t>
      </w:r>
    </w:p>
    <w:p w:rsidR="00ED720C" w:rsidRDefault="00ED720C" w:rsidP="00ED720C">
      <w:pPr>
        <w:pStyle w:val="ListParagraph"/>
        <w:tabs>
          <w:tab w:val="left" w:pos="709"/>
          <w:tab w:val="right" w:pos="7938"/>
        </w:tabs>
        <w:ind w:left="0"/>
        <w:rPr>
          <w:b/>
          <w:szCs w:val="24"/>
        </w:rPr>
      </w:pPr>
      <w:r>
        <w:rPr>
          <w:b/>
          <w:szCs w:val="24"/>
        </w:rPr>
        <w:t>2.4.3</w:t>
      </w:r>
      <w:r>
        <w:rPr>
          <w:b/>
          <w:szCs w:val="24"/>
        </w:rPr>
        <w:tab/>
      </w:r>
      <w:r w:rsidRPr="00B67954">
        <w:rPr>
          <w:b/>
          <w:szCs w:val="24"/>
        </w:rPr>
        <w:t xml:space="preserve">Peran Perawat </w:t>
      </w:r>
    </w:p>
    <w:p w:rsidR="00ED720C" w:rsidRPr="00F962FC" w:rsidRDefault="00ED720C" w:rsidP="00ED720C">
      <w:pPr>
        <w:pStyle w:val="ListParagraph"/>
        <w:tabs>
          <w:tab w:val="left" w:pos="709"/>
          <w:tab w:val="right" w:pos="7938"/>
        </w:tabs>
        <w:ind w:left="0"/>
        <w:rPr>
          <w:szCs w:val="24"/>
        </w:rPr>
      </w:pPr>
      <w:r>
        <w:rPr>
          <w:szCs w:val="24"/>
        </w:rPr>
        <w:tab/>
      </w:r>
      <w:r w:rsidRPr="00F962FC">
        <w:rPr>
          <w:szCs w:val="24"/>
        </w:rPr>
        <w:t>Praptianingsih (2016),  menjelaskan peran perawat terdiri dari :</w:t>
      </w:r>
    </w:p>
    <w:p w:rsidR="00ED720C" w:rsidRPr="00B67954" w:rsidRDefault="00ED720C" w:rsidP="00ED720C">
      <w:pPr>
        <w:pStyle w:val="Default"/>
        <w:numPr>
          <w:ilvl w:val="0"/>
          <w:numId w:val="48"/>
        </w:numPr>
        <w:tabs>
          <w:tab w:val="left" w:pos="426"/>
        </w:tabs>
        <w:spacing w:line="480" w:lineRule="auto"/>
        <w:jc w:val="both"/>
        <w:rPr>
          <w:color w:val="auto"/>
        </w:rPr>
      </w:pPr>
      <w:r w:rsidRPr="00B67954">
        <w:rPr>
          <w:color w:val="auto"/>
        </w:rPr>
        <w:t>Perawat sebagai pelaksana</w:t>
      </w:r>
    </w:p>
    <w:p w:rsidR="00ED720C" w:rsidRPr="00B67954" w:rsidRDefault="00ED720C" w:rsidP="00ED720C">
      <w:pPr>
        <w:pStyle w:val="Default"/>
        <w:spacing w:line="480" w:lineRule="auto"/>
        <w:ind w:firstLine="360"/>
        <w:jc w:val="both"/>
        <w:rPr>
          <w:color w:val="auto"/>
        </w:rPr>
      </w:pPr>
      <w:r w:rsidRPr="00B67954">
        <w:rPr>
          <w:color w:val="auto"/>
        </w:rPr>
        <w:t xml:space="preserve">Perawat </w:t>
      </w:r>
      <w:r w:rsidRPr="00B67954">
        <w:rPr>
          <w:color w:val="auto"/>
          <w:lang w:val="en-ID"/>
        </w:rPr>
        <w:t>d</w:t>
      </w:r>
      <w:r w:rsidRPr="00B67954">
        <w:rPr>
          <w:color w:val="auto"/>
        </w:rPr>
        <w:t xml:space="preserve">alam pelaksanaannya bertindak sebagai </w:t>
      </w:r>
      <w:r w:rsidRPr="00B67954">
        <w:rPr>
          <w:i/>
          <w:iCs/>
          <w:color w:val="auto"/>
        </w:rPr>
        <w:t xml:space="preserve">comforter, protector, advocat communicator, </w:t>
      </w:r>
      <w:r w:rsidRPr="00B67954">
        <w:rPr>
          <w:color w:val="auto"/>
        </w:rPr>
        <w:t xml:space="preserve">dan </w:t>
      </w:r>
      <w:r w:rsidRPr="00B67954">
        <w:rPr>
          <w:i/>
          <w:iCs/>
          <w:color w:val="auto"/>
        </w:rPr>
        <w:t>rehabilisator</w:t>
      </w:r>
      <w:r w:rsidRPr="00B67954">
        <w:rPr>
          <w:color w:val="auto"/>
        </w:rPr>
        <w:t xml:space="preserve">. Sebagai </w:t>
      </w:r>
      <w:r w:rsidRPr="00B67954">
        <w:rPr>
          <w:i/>
          <w:iCs/>
          <w:color w:val="auto"/>
        </w:rPr>
        <w:t xml:space="preserve">comforter </w:t>
      </w:r>
      <w:r w:rsidRPr="00B67954">
        <w:rPr>
          <w:color w:val="auto"/>
        </w:rPr>
        <w:t>perawat mengupayakan kenyamanan pasien.</w:t>
      </w:r>
      <w:r w:rsidRPr="00B67954">
        <w:rPr>
          <w:color w:val="auto"/>
          <w:lang w:val="en-US"/>
        </w:rPr>
        <w:t>P</w:t>
      </w:r>
      <w:r w:rsidRPr="00B67954">
        <w:rPr>
          <w:color w:val="auto"/>
        </w:rPr>
        <w:t>erawat</w:t>
      </w:r>
      <w:r w:rsidRPr="00B67954">
        <w:rPr>
          <w:color w:val="auto"/>
          <w:lang w:val="en-US"/>
        </w:rPr>
        <w:t>s</w:t>
      </w:r>
      <w:r w:rsidRPr="00B67954">
        <w:rPr>
          <w:color w:val="auto"/>
        </w:rPr>
        <w:t xml:space="preserve">ebagai </w:t>
      </w:r>
      <w:r w:rsidRPr="00B67954">
        <w:rPr>
          <w:i/>
          <w:iCs/>
          <w:color w:val="auto"/>
        </w:rPr>
        <w:t xml:space="preserve">protector </w:t>
      </w:r>
      <w:r w:rsidRPr="00B67954">
        <w:rPr>
          <w:color w:val="auto"/>
        </w:rPr>
        <w:t xml:space="preserve">dan </w:t>
      </w:r>
      <w:r w:rsidRPr="00B67954">
        <w:rPr>
          <w:i/>
          <w:iCs/>
          <w:color w:val="auto"/>
        </w:rPr>
        <w:t xml:space="preserve">advocat </w:t>
      </w:r>
      <w:r w:rsidRPr="00B67954">
        <w:rPr>
          <w:color w:val="auto"/>
        </w:rPr>
        <w:t xml:space="preserve">berupaya melindungi pasien. Perawat sebagai </w:t>
      </w:r>
      <w:r w:rsidRPr="00B67954">
        <w:rPr>
          <w:i/>
          <w:iCs/>
          <w:color w:val="auto"/>
        </w:rPr>
        <w:t xml:space="preserve">communicator </w:t>
      </w:r>
      <w:r w:rsidRPr="00B67954">
        <w:rPr>
          <w:color w:val="auto"/>
        </w:rPr>
        <w:t xml:space="preserve">tampak ketika perawat bertindak sebagai mediator antara pasien dengan anggota tim kesehatan. </w:t>
      </w:r>
      <w:r w:rsidRPr="00B67954">
        <w:rPr>
          <w:i/>
          <w:iCs/>
          <w:color w:val="auto"/>
        </w:rPr>
        <w:t xml:space="preserve">Rehabilisator </w:t>
      </w:r>
      <w:r w:rsidRPr="00B67954">
        <w:rPr>
          <w:color w:val="auto"/>
        </w:rPr>
        <w:t xml:space="preserve">adalah pemberian asuhan untuk memulihkan dan mengembalikan fungsi o rgan atau bagian tubuh agar sembuh dan berfungsi normal. Dalam peran inilah perawat berhubungan langsung dengan pasien selama 24 jam. </w:t>
      </w:r>
    </w:p>
    <w:p w:rsidR="00ED720C" w:rsidRPr="00B67954" w:rsidRDefault="00ED720C" w:rsidP="00ED720C">
      <w:pPr>
        <w:pStyle w:val="Default"/>
        <w:numPr>
          <w:ilvl w:val="0"/>
          <w:numId w:val="48"/>
        </w:numPr>
        <w:tabs>
          <w:tab w:val="left" w:pos="426"/>
        </w:tabs>
        <w:spacing w:line="480" w:lineRule="auto"/>
        <w:jc w:val="both"/>
        <w:rPr>
          <w:color w:val="auto"/>
        </w:rPr>
      </w:pPr>
      <w:r w:rsidRPr="00B67954">
        <w:rPr>
          <w:color w:val="auto"/>
        </w:rPr>
        <w:t xml:space="preserve">Perawat sebagai pendidik </w:t>
      </w:r>
    </w:p>
    <w:p w:rsidR="00ED720C" w:rsidRPr="00B67954" w:rsidRDefault="00ED720C" w:rsidP="00ED720C">
      <w:pPr>
        <w:pStyle w:val="Default"/>
        <w:spacing w:line="480" w:lineRule="auto"/>
        <w:ind w:firstLine="360"/>
        <w:jc w:val="both"/>
        <w:rPr>
          <w:color w:val="auto"/>
        </w:rPr>
      </w:pPr>
      <w:r w:rsidRPr="00B67954">
        <w:rPr>
          <w:color w:val="auto"/>
        </w:rPr>
        <w:t xml:space="preserve">Perawat melakukan </w:t>
      </w:r>
      <w:r w:rsidRPr="00B67954">
        <w:rPr>
          <w:i/>
          <w:iCs/>
          <w:color w:val="auto"/>
        </w:rPr>
        <w:t>penyuluhan</w:t>
      </w:r>
      <w:r w:rsidRPr="00B67954">
        <w:rPr>
          <w:color w:val="auto"/>
        </w:rPr>
        <w:t xml:space="preserve"> kepada klien (individu) yang berada di bawah tanggungjawabnya. </w:t>
      </w:r>
    </w:p>
    <w:p w:rsidR="00ED720C" w:rsidRPr="00B67954" w:rsidRDefault="00ED720C" w:rsidP="00ED720C">
      <w:pPr>
        <w:pStyle w:val="Default"/>
        <w:numPr>
          <w:ilvl w:val="0"/>
          <w:numId w:val="48"/>
        </w:numPr>
        <w:spacing w:line="480" w:lineRule="auto"/>
        <w:jc w:val="both"/>
        <w:rPr>
          <w:color w:val="auto"/>
        </w:rPr>
      </w:pPr>
      <w:r w:rsidRPr="00B67954">
        <w:rPr>
          <w:color w:val="auto"/>
        </w:rPr>
        <w:t xml:space="preserve">Perawat sebagai pengelola </w:t>
      </w:r>
    </w:p>
    <w:p w:rsidR="00ED720C" w:rsidRPr="00B67954" w:rsidRDefault="00ED720C" w:rsidP="00ED720C">
      <w:pPr>
        <w:pStyle w:val="Default"/>
        <w:spacing w:line="480" w:lineRule="auto"/>
        <w:ind w:firstLine="360"/>
        <w:jc w:val="both"/>
        <w:rPr>
          <w:color w:val="auto"/>
        </w:rPr>
      </w:pPr>
      <w:r w:rsidRPr="00B67954">
        <w:rPr>
          <w:color w:val="auto"/>
        </w:rPr>
        <w:t xml:space="preserve">Perawat harus memantau dan menjamin kualitas asuhan keperawatan serta mengorganisasi dan mengendalikan sistem pelayanan keperawatan. </w:t>
      </w:r>
    </w:p>
    <w:p w:rsidR="00ED720C" w:rsidRPr="00B67954" w:rsidRDefault="00ED720C" w:rsidP="00ED720C">
      <w:pPr>
        <w:pStyle w:val="Default"/>
        <w:numPr>
          <w:ilvl w:val="0"/>
          <w:numId w:val="48"/>
        </w:numPr>
        <w:tabs>
          <w:tab w:val="left" w:pos="426"/>
        </w:tabs>
        <w:spacing w:line="480" w:lineRule="auto"/>
        <w:jc w:val="both"/>
        <w:rPr>
          <w:color w:val="auto"/>
        </w:rPr>
      </w:pPr>
      <w:r w:rsidRPr="00B67954">
        <w:rPr>
          <w:color w:val="auto"/>
        </w:rPr>
        <w:t xml:space="preserve">Perawat sebagai peneliti </w:t>
      </w:r>
    </w:p>
    <w:p w:rsidR="00ED720C" w:rsidRPr="00B67954" w:rsidRDefault="00ED720C" w:rsidP="00ED720C">
      <w:pPr>
        <w:pStyle w:val="Default"/>
        <w:spacing w:line="480" w:lineRule="auto"/>
        <w:ind w:firstLine="360"/>
        <w:jc w:val="both"/>
        <w:rPr>
          <w:color w:val="auto"/>
        </w:rPr>
      </w:pPr>
      <w:r w:rsidRPr="00B67954">
        <w:rPr>
          <w:color w:val="auto"/>
        </w:rPr>
        <w:lastRenderedPageBreak/>
        <w:t xml:space="preserve">Perawat harus mempunyai kemampuan untuk melakukan peneiltian dibidangnya. Dengan kemampuan meneliti, perawat akan dapat mengidentifikasikan masalah keperawatan, menerapkan prinsip dan metode yang tepat. </w:t>
      </w:r>
    </w:p>
    <w:p w:rsidR="00ED720C" w:rsidRPr="00B67954" w:rsidRDefault="00ED720C" w:rsidP="00ED720C">
      <w:pPr>
        <w:pStyle w:val="Default"/>
        <w:spacing w:line="480" w:lineRule="auto"/>
        <w:ind w:firstLine="360"/>
        <w:jc w:val="both"/>
        <w:rPr>
          <w:color w:val="auto"/>
        </w:rPr>
      </w:pPr>
      <w:r w:rsidRPr="00B67954">
        <w:rPr>
          <w:color w:val="auto"/>
        </w:rPr>
        <w:t>Peran perawat yang utama pendapat adalah  sebagai pemberi layanan keperawatan (Asmadi, 2014). Layanan keperawatan tersebut berupa asuhan keperawatan secara langsung kepada pasien (individu, keluarga, maupun komunitas) sesuai dengan kewenangannya. Layanan keperawatan tersebut merupakan bentuk bantuan yang diberikan kepada pasien yang mengalami kelemahan fisik dan mental, keterbatasan pengetahuan, serta kurangnya kemauan dalam melaksanakan hidup sehat secara mandiri.</w:t>
      </w:r>
    </w:p>
    <w:p w:rsidR="00ED720C" w:rsidRPr="00B67954" w:rsidRDefault="00ED720C" w:rsidP="00ED720C">
      <w:pPr>
        <w:pStyle w:val="Default"/>
        <w:spacing w:line="480" w:lineRule="auto"/>
        <w:ind w:left="54" w:firstLine="306"/>
        <w:jc w:val="both"/>
        <w:rPr>
          <w:color w:val="auto"/>
        </w:rPr>
      </w:pPr>
      <w:r w:rsidRPr="00B67954">
        <w:rPr>
          <w:color w:val="auto"/>
        </w:rPr>
        <w:t>Standar praktik keperawatan Persatuan Perawat Nasional Indonesia, (2005) adalah ekpektasi</w:t>
      </w:r>
      <w:r>
        <w:rPr>
          <w:color w:val="auto"/>
        </w:rPr>
        <w:t xml:space="preserve"> </w:t>
      </w:r>
      <w:r w:rsidRPr="00B67954">
        <w:rPr>
          <w:color w:val="auto"/>
        </w:rPr>
        <w:t>/</w:t>
      </w:r>
      <w:r>
        <w:rPr>
          <w:color w:val="auto"/>
        </w:rPr>
        <w:t xml:space="preserve"> </w:t>
      </w:r>
      <w:r w:rsidRPr="00B67954">
        <w:rPr>
          <w:color w:val="auto"/>
        </w:rPr>
        <w:t>harapan</w:t>
      </w:r>
      <w:r>
        <w:rPr>
          <w:color w:val="auto"/>
        </w:rPr>
        <w:t xml:space="preserve"> </w:t>
      </w:r>
      <w:r w:rsidRPr="00B67954">
        <w:rPr>
          <w:color w:val="auto"/>
        </w:rPr>
        <w:t xml:space="preserve">-harapan minimal dalam membarikan asuhan keperawatan yang aman, efektif dan etis. Standar praktik keperawatan merupakan komitmen profesi keperawatan dalam melindungi masyarakat terhadap praktik yang dilakukan oleh anggota profesi. </w:t>
      </w:r>
    </w:p>
    <w:p w:rsidR="00ED720C" w:rsidRPr="00B67954" w:rsidRDefault="00ED720C" w:rsidP="00ED720C">
      <w:pPr>
        <w:pStyle w:val="Default"/>
        <w:spacing w:line="480" w:lineRule="auto"/>
        <w:ind w:left="54" w:firstLine="306"/>
        <w:jc w:val="both"/>
        <w:rPr>
          <w:color w:val="auto"/>
        </w:rPr>
      </w:pPr>
      <w:r w:rsidRPr="00B67954">
        <w:rPr>
          <w:color w:val="auto"/>
        </w:rPr>
        <w:t xml:space="preserve">Standar praktik keperawatan professional Persatuan Perawat Nasional Indonesia (2005), meliputi: </w:t>
      </w:r>
    </w:p>
    <w:p w:rsidR="00ED720C" w:rsidRPr="00B67954" w:rsidRDefault="00ED720C" w:rsidP="00ED720C">
      <w:pPr>
        <w:pStyle w:val="Default"/>
        <w:numPr>
          <w:ilvl w:val="0"/>
          <w:numId w:val="49"/>
        </w:numPr>
        <w:tabs>
          <w:tab w:val="left" w:pos="426"/>
          <w:tab w:val="right" w:pos="7938"/>
        </w:tabs>
        <w:spacing w:line="480" w:lineRule="auto"/>
        <w:jc w:val="both"/>
        <w:rPr>
          <w:color w:val="auto"/>
        </w:rPr>
      </w:pPr>
      <w:r w:rsidRPr="00B67954">
        <w:rPr>
          <w:color w:val="auto"/>
        </w:rPr>
        <w:t xml:space="preserve">Pengkajian </w:t>
      </w:r>
    </w:p>
    <w:p w:rsidR="00ED720C" w:rsidRPr="00B67954" w:rsidRDefault="00ED720C" w:rsidP="00ED720C">
      <w:pPr>
        <w:pStyle w:val="Default"/>
        <w:spacing w:line="480" w:lineRule="auto"/>
        <w:ind w:left="54" w:firstLine="360"/>
        <w:jc w:val="both"/>
        <w:rPr>
          <w:color w:val="auto"/>
        </w:rPr>
      </w:pPr>
      <w:r w:rsidRPr="00B67954">
        <w:rPr>
          <w:color w:val="auto"/>
        </w:rPr>
        <w:t xml:space="preserve">Pengkajian keperawatan merupakan aspek penting dalam proses keperawatan yang bertujuan menetapkan data dasar tentang tingkat kesehatan klien yang digunakan untuk merumuskan masalah klien dan rencana tindakan. </w:t>
      </w:r>
    </w:p>
    <w:p w:rsidR="00ED720C" w:rsidRPr="00B67954" w:rsidRDefault="00ED720C" w:rsidP="00ED720C">
      <w:pPr>
        <w:pStyle w:val="Default"/>
        <w:numPr>
          <w:ilvl w:val="0"/>
          <w:numId w:val="49"/>
        </w:numPr>
        <w:tabs>
          <w:tab w:val="left" w:pos="426"/>
          <w:tab w:val="right" w:pos="7938"/>
        </w:tabs>
        <w:spacing w:line="480" w:lineRule="auto"/>
        <w:jc w:val="both"/>
        <w:rPr>
          <w:color w:val="auto"/>
        </w:rPr>
      </w:pPr>
      <w:r w:rsidRPr="00B67954">
        <w:rPr>
          <w:color w:val="auto"/>
        </w:rPr>
        <w:t xml:space="preserve">Diagnosa Keperawatan </w:t>
      </w:r>
    </w:p>
    <w:p w:rsidR="00ED720C" w:rsidRDefault="00ED720C" w:rsidP="00ED720C">
      <w:pPr>
        <w:pStyle w:val="Default"/>
        <w:spacing w:line="480" w:lineRule="auto"/>
        <w:ind w:left="54" w:firstLine="360"/>
        <w:jc w:val="both"/>
        <w:rPr>
          <w:color w:val="auto"/>
        </w:rPr>
      </w:pPr>
      <w:r w:rsidRPr="00B67954">
        <w:rPr>
          <w:color w:val="auto"/>
        </w:rPr>
        <w:lastRenderedPageBreak/>
        <w:t xml:space="preserve">Diagnosis keperawatan sebagai dasar pengembangan rencana intervensi keperawatan dalam rangka mencapai peningkatan, pencegahan dan penyembuhan penyakit serta pemulihan kesehatan klien. </w:t>
      </w:r>
    </w:p>
    <w:p w:rsidR="00ED720C" w:rsidRPr="00B67954" w:rsidRDefault="00ED720C" w:rsidP="00ED720C">
      <w:pPr>
        <w:pStyle w:val="Default"/>
        <w:numPr>
          <w:ilvl w:val="0"/>
          <w:numId w:val="49"/>
        </w:numPr>
        <w:tabs>
          <w:tab w:val="left" w:pos="426"/>
          <w:tab w:val="right" w:pos="7938"/>
        </w:tabs>
        <w:spacing w:line="480" w:lineRule="auto"/>
        <w:jc w:val="both"/>
        <w:rPr>
          <w:color w:val="auto"/>
        </w:rPr>
      </w:pPr>
      <w:r w:rsidRPr="00B67954">
        <w:rPr>
          <w:color w:val="auto"/>
        </w:rPr>
        <w:t xml:space="preserve">Perencanaan </w:t>
      </w:r>
    </w:p>
    <w:p w:rsidR="00ED720C" w:rsidRPr="00B67954" w:rsidRDefault="00ED720C" w:rsidP="00ED720C">
      <w:pPr>
        <w:pStyle w:val="Default"/>
        <w:spacing w:line="480" w:lineRule="auto"/>
        <w:ind w:left="54" w:firstLine="360"/>
        <w:jc w:val="both"/>
        <w:rPr>
          <w:color w:val="auto"/>
        </w:rPr>
      </w:pPr>
      <w:r w:rsidRPr="00B67954">
        <w:rPr>
          <w:color w:val="auto"/>
        </w:rPr>
        <w:t>Perencanaan dikembangkan berdasarkan diagnosis keperawatan. Perawat membuat rencana tindakan keperawatan untuk mengatasi masalah kesehatan dan meningkatkan kesehatan klien.</w:t>
      </w:r>
    </w:p>
    <w:p w:rsidR="00ED720C" w:rsidRPr="00B67954" w:rsidRDefault="00ED720C" w:rsidP="00ED720C">
      <w:pPr>
        <w:pStyle w:val="Default"/>
        <w:numPr>
          <w:ilvl w:val="0"/>
          <w:numId w:val="49"/>
        </w:numPr>
        <w:tabs>
          <w:tab w:val="left" w:pos="426"/>
          <w:tab w:val="right" w:pos="7938"/>
        </w:tabs>
        <w:spacing w:line="480" w:lineRule="auto"/>
        <w:jc w:val="both"/>
        <w:rPr>
          <w:color w:val="auto"/>
        </w:rPr>
      </w:pPr>
      <w:r w:rsidRPr="00B67954">
        <w:rPr>
          <w:color w:val="auto"/>
        </w:rPr>
        <w:t>Pelaksanaan Tindakan (</w:t>
      </w:r>
      <w:r w:rsidRPr="00B67954">
        <w:rPr>
          <w:i/>
          <w:color w:val="auto"/>
        </w:rPr>
        <w:t>Implementasi</w:t>
      </w:r>
      <w:r w:rsidRPr="00B67954">
        <w:rPr>
          <w:color w:val="auto"/>
        </w:rPr>
        <w:t xml:space="preserve">) </w:t>
      </w:r>
    </w:p>
    <w:p w:rsidR="00ED720C" w:rsidRPr="00B67954" w:rsidRDefault="00ED720C" w:rsidP="00ED720C">
      <w:pPr>
        <w:pStyle w:val="Default"/>
        <w:spacing w:line="480" w:lineRule="auto"/>
        <w:ind w:left="54" w:firstLine="360"/>
        <w:jc w:val="both"/>
        <w:rPr>
          <w:color w:val="auto"/>
        </w:rPr>
      </w:pPr>
      <w:r w:rsidRPr="00B67954">
        <w:rPr>
          <w:color w:val="auto"/>
        </w:rPr>
        <w:t xml:space="preserve">Perawat mengimplementasikan rencana asuhan keperawatan untuk mencapai tujuan yang telah ditetapkan dan partisipasi klien dalam tindakan keperawatan berpengaruh pada hasil yang diharapkan. </w:t>
      </w:r>
    </w:p>
    <w:p w:rsidR="00ED720C" w:rsidRPr="00B67954" w:rsidRDefault="00ED720C" w:rsidP="00ED720C">
      <w:pPr>
        <w:pStyle w:val="Default"/>
        <w:numPr>
          <w:ilvl w:val="0"/>
          <w:numId w:val="49"/>
        </w:numPr>
        <w:tabs>
          <w:tab w:val="left" w:pos="426"/>
          <w:tab w:val="right" w:pos="7938"/>
        </w:tabs>
        <w:spacing w:line="480" w:lineRule="auto"/>
        <w:jc w:val="both"/>
        <w:rPr>
          <w:color w:val="auto"/>
        </w:rPr>
      </w:pPr>
      <w:r w:rsidRPr="00B67954">
        <w:rPr>
          <w:color w:val="auto"/>
        </w:rPr>
        <w:t xml:space="preserve">Evaluasi </w:t>
      </w:r>
    </w:p>
    <w:p w:rsidR="00ED720C" w:rsidRPr="00B67954" w:rsidRDefault="00ED720C" w:rsidP="00ED720C">
      <w:pPr>
        <w:pStyle w:val="Default"/>
        <w:spacing w:line="480" w:lineRule="auto"/>
        <w:ind w:left="54" w:firstLine="360"/>
        <w:jc w:val="both"/>
        <w:rPr>
          <w:color w:val="auto"/>
        </w:rPr>
      </w:pPr>
      <w:r w:rsidRPr="00B67954">
        <w:rPr>
          <w:color w:val="auto"/>
        </w:rPr>
        <w:t>Perawat mengevaluasi perkembangan kesehatan klien terhadap tindakan dalam pencapaian tujuan, sesuai rencana yang telah ditetapkan dan merevisi data dasar dan perencanaan. Praktek keperawatan merupakan suatu proses dinamis yang mencakup berbagai perubahan data, diagnosa atau perencanaan yang telah dibuat sebelumnya. Efektivitas asuhan keperawatan tergantung pada pengkajian yang berulang-ulang.</w:t>
      </w:r>
    </w:p>
    <w:p w:rsidR="00ED720C" w:rsidRDefault="00ED720C" w:rsidP="00ED720C">
      <w:pPr>
        <w:pStyle w:val="ListParagraph"/>
        <w:tabs>
          <w:tab w:val="left" w:pos="851"/>
          <w:tab w:val="right" w:pos="7938"/>
        </w:tabs>
        <w:ind w:left="0"/>
        <w:rPr>
          <w:b/>
          <w:szCs w:val="24"/>
        </w:rPr>
      </w:pPr>
      <w:r>
        <w:rPr>
          <w:b/>
          <w:szCs w:val="24"/>
        </w:rPr>
        <w:t>2.4.4</w:t>
      </w:r>
      <w:r>
        <w:rPr>
          <w:b/>
          <w:szCs w:val="24"/>
        </w:rPr>
        <w:tab/>
      </w:r>
      <w:r w:rsidRPr="00B67954">
        <w:rPr>
          <w:b/>
          <w:szCs w:val="24"/>
        </w:rPr>
        <w:t>Tanggung</w:t>
      </w:r>
      <w:r w:rsidRPr="00B67954">
        <w:rPr>
          <w:b/>
          <w:szCs w:val="24"/>
          <w:lang w:val="en-ID"/>
        </w:rPr>
        <w:t xml:space="preserve"> Jawab Perawat</w:t>
      </w:r>
      <w:r>
        <w:rPr>
          <w:b/>
          <w:szCs w:val="24"/>
        </w:rPr>
        <w:t xml:space="preserve"> </w:t>
      </w:r>
    </w:p>
    <w:p w:rsidR="00ED720C" w:rsidRPr="00F962FC" w:rsidRDefault="00ED720C" w:rsidP="00ED720C">
      <w:pPr>
        <w:pStyle w:val="ListParagraph"/>
        <w:tabs>
          <w:tab w:val="left" w:pos="851"/>
          <w:tab w:val="right" w:pos="7938"/>
        </w:tabs>
        <w:ind w:left="0"/>
        <w:rPr>
          <w:szCs w:val="24"/>
        </w:rPr>
      </w:pPr>
      <w:r>
        <w:rPr>
          <w:szCs w:val="24"/>
        </w:rPr>
        <w:tab/>
      </w:r>
      <w:r w:rsidRPr="00F962FC">
        <w:rPr>
          <w:szCs w:val="24"/>
          <w:lang w:val="en-ID"/>
        </w:rPr>
        <w:t>Kusnanto (2004)</w:t>
      </w:r>
      <w:r w:rsidRPr="00F962FC">
        <w:rPr>
          <w:szCs w:val="24"/>
        </w:rPr>
        <w:t>, menjelaskan tanggung jawab perawat yaitu :</w:t>
      </w:r>
    </w:p>
    <w:p w:rsidR="00ED720C" w:rsidRPr="00B67954" w:rsidRDefault="00ED720C" w:rsidP="00ED720C">
      <w:pPr>
        <w:tabs>
          <w:tab w:val="right" w:pos="7938"/>
        </w:tabs>
        <w:ind w:left="24" w:firstLine="827"/>
        <w:rPr>
          <w:szCs w:val="24"/>
          <w:lang w:val="en-ID"/>
        </w:rPr>
      </w:pPr>
      <w:r w:rsidRPr="00B67954">
        <w:rPr>
          <w:szCs w:val="24"/>
          <w:lang w:val="en-ID"/>
        </w:rPr>
        <w:t xml:space="preserve">Secara umum, perawat mempunyai tanggungjawab dalam memberikan asuhan/ pelayanan keperawatan, meningkatkan ilmu pengetahuan dan meningkatkan diri sebagai profesi. Kusnanto (2004) mengemukakan tanggungjawab dalam memberi asuhan keperawatan kepada klien mencakup </w:t>
      </w:r>
      <w:r w:rsidRPr="00B67954">
        <w:rPr>
          <w:szCs w:val="24"/>
          <w:lang w:val="en-ID"/>
        </w:rPr>
        <w:lastRenderedPageBreak/>
        <w:t>aspek bio, psiko, sosio, kultural dan spiritual, dalam upaya memenuhi kebutuhan dasarnya dengan menggunakan pendekatan proses keperawatan yang meliputi :</w:t>
      </w:r>
    </w:p>
    <w:p w:rsidR="00ED720C" w:rsidRPr="00B67954" w:rsidRDefault="00ED720C" w:rsidP="00ED720C">
      <w:pPr>
        <w:pStyle w:val="ListParagraph"/>
        <w:numPr>
          <w:ilvl w:val="0"/>
          <w:numId w:val="10"/>
        </w:numPr>
        <w:tabs>
          <w:tab w:val="left" w:pos="450"/>
          <w:tab w:val="right" w:pos="7938"/>
        </w:tabs>
        <w:ind w:left="426" w:hanging="402"/>
        <w:rPr>
          <w:szCs w:val="24"/>
          <w:lang w:val="en-ID"/>
        </w:rPr>
      </w:pPr>
      <w:r w:rsidRPr="00B67954">
        <w:rPr>
          <w:szCs w:val="24"/>
          <w:lang w:val="en-ID"/>
        </w:rPr>
        <w:t>Membantu klien memperoleh kembali kesehatanya</w:t>
      </w:r>
      <w:r w:rsidRPr="00B67954">
        <w:rPr>
          <w:szCs w:val="24"/>
        </w:rPr>
        <w:t>,</w:t>
      </w:r>
    </w:p>
    <w:p w:rsidR="00ED720C" w:rsidRPr="00B67954" w:rsidRDefault="00ED720C" w:rsidP="00ED720C">
      <w:pPr>
        <w:pStyle w:val="ListParagraph"/>
        <w:numPr>
          <w:ilvl w:val="0"/>
          <w:numId w:val="10"/>
        </w:numPr>
        <w:tabs>
          <w:tab w:val="left" w:pos="450"/>
          <w:tab w:val="right" w:pos="7938"/>
        </w:tabs>
        <w:ind w:left="426" w:hanging="402"/>
        <w:rPr>
          <w:szCs w:val="24"/>
          <w:lang w:val="en-ID"/>
        </w:rPr>
      </w:pPr>
      <w:r w:rsidRPr="00B67954">
        <w:rPr>
          <w:szCs w:val="24"/>
          <w:lang w:val="en-ID"/>
        </w:rPr>
        <w:t>Membantu klien sehat untuk memelihara kesehatannya</w:t>
      </w:r>
      <w:r w:rsidRPr="00B67954">
        <w:rPr>
          <w:szCs w:val="24"/>
        </w:rPr>
        <w:t>,</w:t>
      </w:r>
    </w:p>
    <w:p w:rsidR="00ED720C" w:rsidRPr="00B67954" w:rsidRDefault="00ED720C" w:rsidP="00ED720C">
      <w:pPr>
        <w:pStyle w:val="ListParagraph"/>
        <w:tabs>
          <w:tab w:val="left" w:pos="1560"/>
          <w:tab w:val="right" w:pos="7938"/>
        </w:tabs>
        <w:ind w:left="426"/>
        <w:rPr>
          <w:szCs w:val="24"/>
          <w:lang w:val="en-ID"/>
        </w:rPr>
      </w:pPr>
      <w:r w:rsidRPr="00B67954">
        <w:rPr>
          <w:szCs w:val="24"/>
          <w:lang w:val="en-ID"/>
        </w:rPr>
        <w:t>Membantu klien yang tidak dapat disembuhkan untuk menerima kondisinya</w:t>
      </w:r>
      <w:r w:rsidRPr="00B67954">
        <w:rPr>
          <w:szCs w:val="24"/>
        </w:rPr>
        <w:t>.</w:t>
      </w:r>
    </w:p>
    <w:p w:rsidR="00ED720C" w:rsidRPr="00B67954" w:rsidRDefault="00ED720C" w:rsidP="00ED720C">
      <w:pPr>
        <w:pStyle w:val="ListParagraph"/>
        <w:numPr>
          <w:ilvl w:val="0"/>
          <w:numId w:val="10"/>
        </w:numPr>
        <w:tabs>
          <w:tab w:val="left" w:pos="450"/>
          <w:tab w:val="right" w:pos="7938"/>
        </w:tabs>
        <w:ind w:left="426" w:hanging="402"/>
        <w:rPr>
          <w:szCs w:val="24"/>
          <w:lang w:val="en-ID"/>
        </w:rPr>
      </w:pPr>
      <w:r w:rsidRPr="00B67954">
        <w:rPr>
          <w:szCs w:val="24"/>
          <w:lang w:val="en-ID"/>
        </w:rPr>
        <w:t>Membantu klien yang menghadapi ajal untuk diperlakukan secara manusiawi sesuai martabatnya sampai meninggal dengan tenang.</w:t>
      </w:r>
    </w:p>
    <w:p w:rsidR="00ED720C" w:rsidRDefault="00ED720C" w:rsidP="00ED720C">
      <w:pPr>
        <w:pStyle w:val="ListParagraph"/>
        <w:tabs>
          <w:tab w:val="left" w:pos="709"/>
          <w:tab w:val="right" w:pos="7938"/>
        </w:tabs>
        <w:ind w:left="0"/>
        <w:rPr>
          <w:szCs w:val="24"/>
        </w:rPr>
      </w:pPr>
      <w:r>
        <w:rPr>
          <w:b/>
          <w:szCs w:val="24"/>
        </w:rPr>
        <w:t>2.4.5</w:t>
      </w:r>
      <w:r>
        <w:rPr>
          <w:b/>
          <w:szCs w:val="24"/>
        </w:rPr>
        <w:tab/>
      </w:r>
      <w:r w:rsidRPr="00B67954">
        <w:rPr>
          <w:b/>
          <w:szCs w:val="24"/>
        </w:rPr>
        <w:t>Pelayanan</w:t>
      </w:r>
      <w:r w:rsidRPr="00B67954">
        <w:rPr>
          <w:b/>
          <w:szCs w:val="24"/>
          <w:lang w:val="en-ID"/>
        </w:rPr>
        <w:t xml:space="preserve"> Keperawatan Profesional</w:t>
      </w:r>
      <w:r w:rsidRPr="00167022">
        <w:rPr>
          <w:szCs w:val="24"/>
          <w:lang w:val="en-ID"/>
        </w:rPr>
        <w:t xml:space="preserve"> </w:t>
      </w:r>
    </w:p>
    <w:p w:rsidR="00ED720C" w:rsidRPr="00F962FC" w:rsidRDefault="00ED720C" w:rsidP="00ED720C">
      <w:pPr>
        <w:pStyle w:val="ListParagraph"/>
        <w:tabs>
          <w:tab w:val="left" w:pos="709"/>
          <w:tab w:val="right" w:pos="7938"/>
        </w:tabs>
        <w:ind w:left="0"/>
        <w:rPr>
          <w:szCs w:val="24"/>
        </w:rPr>
      </w:pPr>
      <w:r>
        <w:rPr>
          <w:szCs w:val="24"/>
        </w:rPr>
        <w:tab/>
      </w:r>
      <w:r w:rsidRPr="00F962FC">
        <w:rPr>
          <w:szCs w:val="24"/>
          <w:lang w:val="en-ID"/>
        </w:rPr>
        <w:t>Arwani dan Heru (20</w:t>
      </w:r>
      <w:r w:rsidRPr="00F962FC">
        <w:rPr>
          <w:szCs w:val="24"/>
        </w:rPr>
        <w:t>10</w:t>
      </w:r>
      <w:r w:rsidRPr="00F962FC">
        <w:rPr>
          <w:szCs w:val="24"/>
          <w:lang w:val="en-ID"/>
        </w:rPr>
        <w:t>)</w:t>
      </w:r>
      <w:r w:rsidRPr="00F962FC">
        <w:rPr>
          <w:szCs w:val="24"/>
        </w:rPr>
        <w:t>, menjelaskan pelayanan keperawatan profesional yaitu :</w:t>
      </w:r>
    </w:p>
    <w:p w:rsidR="00ED720C" w:rsidRPr="00B67954" w:rsidRDefault="00ED720C" w:rsidP="00ED720C">
      <w:pPr>
        <w:ind w:firstLine="426"/>
        <w:rPr>
          <w:szCs w:val="24"/>
        </w:rPr>
      </w:pPr>
      <w:r w:rsidRPr="00B67954">
        <w:rPr>
          <w:szCs w:val="24"/>
          <w:lang w:val="en-ID"/>
        </w:rPr>
        <w:t xml:space="preserve">Pelayanan keperawatan adalah professional, yaitu praktik keperawatan yang dilakukan oleh perawat didasarkan atas profesi keperawatan.Arwani dan </w:t>
      </w:r>
      <w:r>
        <w:rPr>
          <w:szCs w:val="24"/>
          <w:lang w:val="en-ID"/>
        </w:rPr>
        <w:t>Heru (20</w:t>
      </w:r>
      <w:r>
        <w:rPr>
          <w:szCs w:val="24"/>
        </w:rPr>
        <w:t>10</w:t>
      </w:r>
      <w:r w:rsidRPr="00B67954">
        <w:rPr>
          <w:szCs w:val="24"/>
          <w:lang w:val="en-ID"/>
        </w:rPr>
        <w:t>) menjelaskan bahwa ciri dari praktik keperawatan professional secara umum adalah memiliki otonomi, bertanggung jawab dan bertanggung gugat, menggunakan metode ilmiah, berdasarkan standar praktik dankode etik profesi dan mempunyai aspek legal.</w:t>
      </w:r>
    </w:p>
    <w:p w:rsidR="00ED720C" w:rsidRPr="00B67954" w:rsidRDefault="00ED720C" w:rsidP="00ED720C">
      <w:pPr>
        <w:ind w:firstLine="426"/>
        <w:rPr>
          <w:szCs w:val="24"/>
        </w:rPr>
      </w:pPr>
      <w:r w:rsidRPr="00B67954">
        <w:rPr>
          <w:szCs w:val="24"/>
          <w:lang w:val="en-ID"/>
        </w:rPr>
        <w:t>Ciri pertama yaitu perawat memiliki otonomi yang dimaksudkan sebagai suatu kemampun mengambil keputusan secara mandiri dalam setiap tindakan yang dilakukan di bidang keperawatan tanpa harus menunggu perintah dari profesi lain.Ciri lain dari praktik keperawatan professional adalah bahwa pelaksanaan tindakan keperawatan didasarkan atas metodologi i</w:t>
      </w:r>
      <w:r w:rsidRPr="00B67954">
        <w:rPr>
          <w:szCs w:val="24"/>
        </w:rPr>
        <w:t>l</w:t>
      </w:r>
      <w:r w:rsidRPr="00B67954">
        <w:rPr>
          <w:szCs w:val="24"/>
          <w:lang w:val="en-ID"/>
        </w:rPr>
        <w:t xml:space="preserve">miah.Konsekuensi dari ciri ini adalah setiap tindakan keperawatan yang diberikan kepada klien adalah setiap tindakan keperawatan yang diberikan kepada klien harus dapat dipertanggungjawabkan secara ilmiah.Perawat senatiasa </w:t>
      </w:r>
      <w:r w:rsidRPr="00B67954">
        <w:rPr>
          <w:szCs w:val="24"/>
          <w:lang w:val="en-ID"/>
        </w:rPr>
        <w:lastRenderedPageBreak/>
        <w:t xml:space="preserve">mempertimbangkan prinsip </w:t>
      </w:r>
      <w:r w:rsidRPr="00B67954">
        <w:rPr>
          <w:i/>
          <w:szCs w:val="24"/>
          <w:lang w:val="en-ID"/>
        </w:rPr>
        <w:t>problem solving</w:t>
      </w:r>
      <w:r w:rsidRPr="00B67954">
        <w:rPr>
          <w:szCs w:val="24"/>
          <w:lang w:val="en-ID"/>
        </w:rPr>
        <w:t>, yang berarti bila sedang ditemukan permasalahan, perawat seharusnya mencari alternative pemecahannya. Contoh konkret dari implementasi ciri ini adalah penggunaan pendekatan proses keperawatan dalam memecahkan masalah-masalah keperawatan yang dihadapi oleh klien.</w:t>
      </w:r>
    </w:p>
    <w:p w:rsidR="00ED720C" w:rsidRPr="00B67954" w:rsidRDefault="00ED720C" w:rsidP="00ED720C">
      <w:pPr>
        <w:ind w:firstLine="360"/>
        <w:rPr>
          <w:szCs w:val="24"/>
        </w:rPr>
      </w:pPr>
      <w:r w:rsidRPr="00B67954">
        <w:rPr>
          <w:szCs w:val="24"/>
          <w:lang w:val="en-ID"/>
        </w:rPr>
        <w:t xml:space="preserve">Ciri praktik keperawatan professional berikutnyaadalah tindakan keperawatan mempunyai </w:t>
      </w:r>
      <w:r w:rsidRPr="00B67954">
        <w:rPr>
          <w:szCs w:val="24"/>
        </w:rPr>
        <w:t>a</w:t>
      </w:r>
      <w:r w:rsidRPr="00B67954">
        <w:rPr>
          <w:szCs w:val="24"/>
          <w:lang w:val="en-ID"/>
        </w:rPr>
        <w:t>spek legal.Ha</w:t>
      </w:r>
      <w:r>
        <w:rPr>
          <w:szCs w:val="24"/>
        </w:rPr>
        <w:t xml:space="preserve"> </w:t>
      </w:r>
      <w:r w:rsidRPr="00B67954">
        <w:rPr>
          <w:szCs w:val="24"/>
          <w:lang w:val="en-ID"/>
        </w:rPr>
        <w:t>l ini mengandung maksud bahwa setiap tindakan keperawatan memperoleh pengesahan hokum.Untuk memenuhi tujuan tersebut, maka tindakan keperawatan seharusnya dilaksanakan oleh perawat yang terdaftar di organisasi PPNI,memiliki izin praktik, dan mengikuti regulasi professional yang diberlakukan oleh lembaga tertentu atau organisasi profesi.</w:t>
      </w:r>
    </w:p>
    <w:p w:rsidR="00ED720C" w:rsidRPr="00B67954" w:rsidRDefault="00ED720C" w:rsidP="00ED720C">
      <w:pPr>
        <w:pStyle w:val="ListParagraph"/>
        <w:ind w:left="0"/>
        <w:rPr>
          <w:b/>
          <w:szCs w:val="24"/>
          <w:lang w:val="fi-FI"/>
        </w:rPr>
      </w:pPr>
      <w:r>
        <w:rPr>
          <w:b/>
          <w:szCs w:val="24"/>
        </w:rPr>
        <w:t>2.5</w:t>
      </w:r>
      <w:r>
        <w:rPr>
          <w:b/>
          <w:szCs w:val="24"/>
        </w:rPr>
        <w:tab/>
      </w:r>
      <w:r w:rsidRPr="00B67954">
        <w:rPr>
          <w:b/>
          <w:szCs w:val="24"/>
        </w:rPr>
        <w:t>Konsep Model Keperawatan</w:t>
      </w:r>
    </w:p>
    <w:p w:rsidR="00ED720C" w:rsidRPr="00B67954" w:rsidRDefault="00ED720C" w:rsidP="00ED720C">
      <w:pPr>
        <w:pStyle w:val="ListParagraph"/>
        <w:ind w:left="0"/>
        <w:rPr>
          <w:b/>
          <w:szCs w:val="24"/>
          <w:lang w:val="fi-FI"/>
        </w:rPr>
      </w:pPr>
      <w:r>
        <w:rPr>
          <w:b/>
          <w:szCs w:val="24"/>
        </w:rPr>
        <w:t>2.5.1</w:t>
      </w:r>
      <w:r>
        <w:rPr>
          <w:b/>
          <w:szCs w:val="24"/>
        </w:rPr>
        <w:tab/>
      </w:r>
      <w:r w:rsidRPr="00B67954">
        <w:rPr>
          <w:b/>
          <w:szCs w:val="24"/>
        </w:rPr>
        <w:t>Teori Keperawatan Dorothea Orem</w:t>
      </w:r>
    </w:p>
    <w:p w:rsidR="00ED720C" w:rsidRPr="00B67954" w:rsidRDefault="00ED720C" w:rsidP="00ED720C">
      <w:pPr>
        <w:ind w:firstLine="425"/>
        <w:rPr>
          <w:b/>
          <w:szCs w:val="24"/>
        </w:rPr>
      </w:pPr>
      <w:r w:rsidRPr="00B67954">
        <w:rPr>
          <w:color w:val="000000"/>
          <w:szCs w:val="24"/>
        </w:rPr>
        <w:t>Teori keperawatan yang dikembangkan oleh Dorothea Orem yang berkembang sejak tahun 1959</w:t>
      </w:r>
      <w:r>
        <w:rPr>
          <w:color w:val="000000"/>
          <w:szCs w:val="24"/>
        </w:rPr>
        <w:t xml:space="preserve"> </w:t>
      </w:r>
      <w:r w:rsidRPr="00B67954">
        <w:rPr>
          <w:color w:val="000000"/>
          <w:szCs w:val="24"/>
        </w:rPr>
        <w:t>-</w:t>
      </w:r>
      <w:r>
        <w:rPr>
          <w:color w:val="000000"/>
          <w:szCs w:val="24"/>
        </w:rPr>
        <w:t xml:space="preserve"> </w:t>
      </w:r>
      <w:r w:rsidRPr="00B67954">
        <w:rPr>
          <w:color w:val="000000"/>
          <w:szCs w:val="24"/>
        </w:rPr>
        <w:t xml:space="preserve">2001 dikenal dengan </w:t>
      </w:r>
      <w:r w:rsidRPr="00B67954">
        <w:rPr>
          <w:i/>
          <w:color w:val="000000"/>
          <w:szCs w:val="24"/>
        </w:rPr>
        <w:t>Model Self Care</w:t>
      </w:r>
      <w:r w:rsidRPr="00B67954">
        <w:rPr>
          <w:color w:val="000000"/>
          <w:szCs w:val="24"/>
        </w:rPr>
        <w:t xml:space="preserve">. Model self care ini memberi pengertian bahwa bentuk pelayanan keperawatan dalam pelayanan keperawatan dipandang dari suatu pelaksanaan kegiatan dapat dilakukan individu dalam memenuhi kebutuhan dasar dengan tujuan mempertahankan kehidupan, kesehatan, kesejahteraan sesuai dengan keadaan sehat dan sakit. </w:t>
      </w:r>
    </w:p>
    <w:p w:rsidR="00ED720C" w:rsidRPr="00B67954" w:rsidRDefault="00ED720C" w:rsidP="00ED720C">
      <w:pPr>
        <w:ind w:firstLine="426"/>
        <w:rPr>
          <w:b/>
          <w:szCs w:val="24"/>
          <w:lang w:val="fi-FI"/>
        </w:rPr>
      </w:pPr>
      <w:r w:rsidRPr="00B67954">
        <w:rPr>
          <w:color w:val="000000"/>
          <w:szCs w:val="24"/>
        </w:rPr>
        <w:t xml:space="preserve">Model self care (perawatan diri) ini memiliki keyakinan dan nilai yang ada dalam keperawatan diantaranya dalam pelaksanaan berdasarkan tindakan atas kemampuan. Self care didasarkan atas kesengajaan serta dalam pengambilan keputusan dijadikan sebagai pedoman dalam tindakan, setiap manusia </w:t>
      </w:r>
      <w:r w:rsidRPr="00B67954">
        <w:rPr>
          <w:color w:val="000000"/>
          <w:szCs w:val="24"/>
        </w:rPr>
        <w:lastRenderedPageBreak/>
        <w:t>menghendaki adanya self care dan sebagai bagian dari kebutuhan dasar manusia, seorang mempunyai hak dan tanggung jawab dalam perawatan diri sendiri dan orang lain dalam memlihara kesejahteraan. Self care juga dalam pandangan teori dan konsep keperawatan, orem mempunyai pandangan bahwa teori dan konsep dilakukan untuk merefleksikan antara induvidu dengan lingkungan, menggambarkan apa yang mereka lakukan, menggunakan kreasi dalam berfikir dan berkomunikasi, serta dalam melakukan perbuatan seharusnya sesuai dengan diri dan lingkungan sehingga prakteknya orem menggunakan langkah dalam proses keperawatan dengan menggunakan diagnosis dan perintah, menentukan mengapa keperawatan dibutuhkan, menganalisis dan menginterprestasikan dengan membuat keputusan, merancang system perawat dengan merencanakan perawatan sesuai dengan s</w:t>
      </w:r>
      <w:r>
        <w:rPr>
          <w:color w:val="000000"/>
          <w:szCs w:val="24"/>
        </w:rPr>
        <w:t>ystem perawatan yang dibutuhkan.</w:t>
      </w:r>
      <w:r w:rsidRPr="00B67954">
        <w:rPr>
          <w:color w:val="000000"/>
          <w:szCs w:val="24"/>
        </w:rPr>
        <w:t xml:space="preserve"> </w:t>
      </w:r>
    </w:p>
    <w:p w:rsidR="00ED720C" w:rsidRPr="00B67954" w:rsidRDefault="00ED720C" w:rsidP="00ED720C">
      <w:pPr>
        <w:pStyle w:val="ListParagraph"/>
        <w:numPr>
          <w:ilvl w:val="0"/>
          <w:numId w:val="12"/>
        </w:numPr>
        <w:tabs>
          <w:tab w:val="left" w:pos="709"/>
        </w:tabs>
        <w:rPr>
          <w:b/>
          <w:vanish/>
          <w:szCs w:val="24"/>
        </w:rPr>
      </w:pPr>
    </w:p>
    <w:p w:rsidR="00ED720C" w:rsidRPr="00B67954" w:rsidRDefault="00ED720C" w:rsidP="00ED720C">
      <w:pPr>
        <w:pStyle w:val="ListParagraph"/>
        <w:numPr>
          <w:ilvl w:val="1"/>
          <w:numId w:val="12"/>
        </w:numPr>
        <w:tabs>
          <w:tab w:val="left" w:pos="709"/>
        </w:tabs>
        <w:rPr>
          <w:b/>
          <w:vanish/>
          <w:szCs w:val="24"/>
        </w:rPr>
      </w:pPr>
    </w:p>
    <w:p w:rsidR="00ED720C" w:rsidRPr="00B67954" w:rsidRDefault="00ED720C" w:rsidP="00ED720C">
      <w:pPr>
        <w:pStyle w:val="ListParagraph"/>
        <w:numPr>
          <w:ilvl w:val="1"/>
          <w:numId w:val="12"/>
        </w:numPr>
        <w:tabs>
          <w:tab w:val="left" w:pos="709"/>
        </w:tabs>
        <w:rPr>
          <w:b/>
          <w:vanish/>
          <w:szCs w:val="24"/>
        </w:rPr>
      </w:pPr>
    </w:p>
    <w:p w:rsidR="00ED720C" w:rsidRPr="00B67954" w:rsidRDefault="00ED720C" w:rsidP="00ED720C">
      <w:pPr>
        <w:pStyle w:val="ListParagraph"/>
        <w:numPr>
          <w:ilvl w:val="1"/>
          <w:numId w:val="12"/>
        </w:numPr>
        <w:tabs>
          <w:tab w:val="left" w:pos="709"/>
        </w:tabs>
        <w:rPr>
          <w:b/>
          <w:vanish/>
          <w:szCs w:val="24"/>
        </w:rPr>
      </w:pPr>
    </w:p>
    <w:p w:rsidR="00ED720C" w:rsidRPr="00B67954" w:rsidRDefault="00ED720C" w:rsidP="00ED720C">
      <w:pPr>
        <w:pStyle w:val="ListParagraph"/>
        <w:numPr>
          <w:ilvl w:val="1"/>
          <w:numId w:val="12"/>
        </w:numPr>
        <w:tabs>
          <w:tab w:val="left" w:pos="709"/>
        </w:tabs>
        <w:rPr>
          <w:b/>
          <w:vanish/>
          <w:szCs w:val="24"/>
        </w:rPr>
      </w:pPr>
    </w:p>
    <w:p w:rsidR="00ED720C" w:rsidRPr="00B67954" w:rsidRDefault="00ED720C" w:rsidP="00ED720C">
      <w:pPr>
        <w:pStyle w:val="ListParagraph"/>
        <w:ind w:left="0"/>
        <w:rPr>
          <w:b/>
          <w:szCs w:val="24"/>
          <w:lang w:val="fi-FI"/>
        </w:rPr>
      </w:pPr>
      <w:r>
        <w:rPr>
          <w:b/>
          <w:szCs w:val="24"/>
        </w:rPr>
        <w:t>2.6</w:t>
      </w:r>
      <w:r>
        <w:rPr>
          <w:b/>
          <w:szCs w:val="24"/>
        </w:rPr>
        <w:tab/>
      </w:r>
      <w:r w:rsidRPr="00B67954">
        <w:rPr>
          <w:b/>
          <w:szCs w:val="24"/>
        </w:rPr>
        <w:t xml:space="preserve">Hubungan Antar Konsep </w:t>
      </w:r>
    </w:p>
    <w:p w:rsidR="00ED720C" w:rsidRPr="00B67954" w:rsidRDefault="00ED720C" w:rsidP="00ED720C">
      <w:pPr>
        <w:tabs>
          <w:tab w:val="left" w:pos="-1985"/>
        </w:tabs>
        <w:ind w:firstLine="426"/>
        <w:rPr>
          <w:szCs w:val="24"/>
        </w:rPr>
      </w:pPr>
      <w:r w:rsidRPr="00B67954">
        <w:rPr>
          <w:szCs w:val="24"/>
        </w:rPr>
        <w:t xml:space="preserve">Teori keperawatan </w:t>
      </w:r>
      <w:r w:rsidRPr="00B67954">
        <w:rPr>
          <w:i/>
          <w:szCs w:val="24"/>
        </w:rPr>
        <w:t xml:space="preserve">Self Care </w:t>
      </w:r>
      <w:r w:rsidRPr="00B67954">
        <w:rPr>
          <w:szCs w:val="24"/>
        </w:rPr>
        <w:t>dari Dorothea E. Orem adalah salah satu teori yang menggabungkan antara aktivitas dan kepatuhan menjadi satu kebutuhan yang penting untuk dipenuhi terutama perlakuan pada pasien infeksius dalam melakukan tindakan keperawatan untuk menggunakan alat pelindung diri oleh perawat.</w:t>
      </w:r>
    </w:p>
    <w:p w:rsidR="00ED720C" w:rsidRPr="00B67954" w:rsidRDefault="00ED720C" w:rsidP="00ED720C">
      <w:pPr>
        <w:tabs>
          <w:tab w:val="left" w:pos="426"/>
        </w:tabs>
        <w:rPr>
          <w:szCs w:val="24"/>
        </w:rPr>
      </w:pPr>
      <w:r w:rsidRPr="00B67954">
        <w:rPr>
          <w:szCs w:val="24"/>
        </w:rPr>
        <w:tab/>
        <w:t xml:space="preserve">Tomey &amp; Allegod (2010), </w:t>
      </w:r>
      <w:r w:rsidRPr="00B67954">
        <w:rPr>
          <w:i/>
          <w:szCs w:val="24"/>
        </w:rPr>
        <w:t xml:space="preserve">Self Care </w:t>
      </w:r>
      <w:r w:rsidRPr="00B67954">
        <w:rPr>
          <w:szCs w:val="24"/>
        </w:rPr>
        <w:t xml:space="preserve">menjelaskan tentang hubungan antara perawat dengan klien yang bersifat professional. Hubungan perawat dan klien merupakan satu kesatuan dan saling ketergantuangandan tidak dapat dipisahkan dalam memenuhi kebutuhan khususnya dalam memberikan tindakan keperawatan harus dipahami benar oleh perawat standar operasional memberikan tindakan keperawatan harus mengutamakan keselamatan kerja yaitu penggunaan alat </w:t>
      </w:r>
      <w:r w:rsidRPr="00B67954">
        <w:rPr>
          <w:szCs w:val="24"/>
        </w:rPr>
        <w:lastRenderedPageBreak/>
        <w:t>pelindung diri ( APD ) oleh perawat, sehingga resiko trasmisi penularan kuman atau bakteri yang ada dilingkungan pasien dan area lingkungan rumah sakit dapat dicengah sehingga tidak menambah dampak buruk terhadap pasien dan perawat.</w:t>
      </w:r>
    </w:p>
    <w:p w:rsidR="00ED720C" w:rsidRPr="00B67954" w:rsidRDefault="00ED720C" w:rsidP="00ED720C">
      <w:pPr>
        <w:tabs>
          <w:tab w:val="left" w:pos="426"/>
        </w:tabs>
        <w:rPr>
          <w:color w:val="000000"/>
          <w:szCs w:val="24"/>
        </w:rPr>
      </w:pPr>
      <w:r w:rsidRPr="00B67954">
        <w:rPr>
          <w:szCs w:val="24"/>
        </w:rPr>
        <w:tab/>
      </w:r>
      <w:r w:rsidRPr="00B67954">
        <w:rPr>
          <w:color w:val="000000"/>
          <w:szCs w:val="24"/>
        </w:rPr>
        <w:t xml:space="preserve">Orem (1991) mengatakan bahwa </w:t>
      </w:r>
      <w:r w:rsidRPr="00B67954">
        <w:rPr>
          <w:i/>
          <w:color w:val="000000"/>
          <w:szCs w:val="24"/>
        </w:rPr>
        <w:t xml:space="preserve">Self Care Defisit </w:t>
      </w:r>
      <w:r w:rsidRPr="00B67954">
        <w:rPr>
          <w:color w:val="000000"/>
          <w:szCs w:val="24"/>
        </w:rPr>
        <w:t>mengacu pada kemampuan seseorang untuk memelihara dan meningkatkan kesehatanya melalui aktivitas sehari-hari. Sehingga dibutuhkan kesadaran dan kepatuhan perawat dalam mematuhi standar operasional untuk menggunaan alat pelindung diri ( APD ) kepada pasien dalam melakukan tindakan keperawatan, sehingga mengurangi resiko infeksi kepada pasien dan perawat.  Kebutuhan akan aktivitas seperti pada keadaan imobilisasi, intolenransi aktivitas  pada pasien infeksius juga sangat diperlukan untuk mengurangi resiko penularan kepada perawat. Sehingga penggunaan alat pelindung diri benar – benar pas sasaran kepada pasien.</w:t>
      </w:r>
    </w:p>
    <w:p w:rsidR="00ED720C" w:rsidRPr="00B67954" w:rsidRDefault="00ED720C" w:rsidP="00ED720C">
      <w:pPr>
        <w:ind w:firstLine="763"/>
        <w:rPr>
          <w:szCs w:val="24"/>
        </w:rPr>
      </w:pPr>
    </w:p>
    <w:p w:rsidR="00ED720C" w:rsidRPr="00B67954" w:rsidRDefault="00ED720C" w:rsidP="00ED720C">
      <w:pPr>
        <w:ind w:firstLine="763"/>
        <w:rPr>
          <w:szCs w:val="24"/>
        </w:rPr>
      </w:pPr>
    </w:p>
    <w:p w:rsidR="00ED720C" w:rsidRPr="00B67954" w:rsidRDefault="00ED720C" w:rsidP="00ED720C">
      <w:pPr>
        <w:rPr>
          <w:b/>
          <w:szCs w:val="24"/>
        </w:rPr>
      </w:pPr>
    </w:p>
    <w:p w:rsidR="00ED720C" w:rsidRDefault="00ED720C" w:rsidP="00ED720C">
      <w:pPr>
        <w:ind w:left="142" w:firstLine="578"/>
        <w:rPr>
          <w:rFonts w:eastAsia="Times New Roman"/>
          <w:szCs w:val="24"/>
        </w:rPr>
      </w:pPr>
      <w:r>
        <w:rPr>
          <w:rFonts w:eastAsia="Times New Roman"/>
          <w:szCs w:val="24"/>
        </w:rPr>
        <w:t xml:space="preserve"> </w:t>
      </w:r>
    </w:p>
    <w:p w:rsidR="00ED720C" w:rsidRPr="00B67954" w:rsidRDefault="00ED720C" w:rsidP="00ED720C">
      <w:pPr>
        <w:ind w:left="142" w:firstLine="578"/>
        <w:rPr>
          <w:rFonts w:eastAsia="Times New Roman"/>
          <w:szCs w:val="24"/>
        </w:rPr>
      </w:pPr>
    </w:p>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Pr>
        <w:sectPr w:rsidR="00ED720C" w:rsidSect="002A398D">
          <w:headerReference w:type="default" r:id="rId27"/>
          <w:footerReference w:type="default" r:id="rId28"/>
          <w:pgSz w:w="11900" w:h="16841" w:code="9"/>
          <w:pgMar w:top="1701" w:right="1701" w:bottom="1701" w:left="2268" w:header="709" w:footer="709" w:gutter="0"/>
          <w:pgNumType w:start="9"/>
          <w:cols w:space="708"/>
          <w:docGrid w:linePitch="360"/>
        </w:sectPr>
      </w:pPr>
    </w:p>
    <w:p w:rsidR="00ED720C" w:rsidRDefault="00ED720C">
      <w:pPr>
        <w:sectPr w:rsidR="00ED720C" w:rsidSect="00ED720C">
          <w:headerReference w:type="default" r:id="rId29"/>
          <w:footerReference w:type="default" r:id="rId30"/>
          <w:pgSz w:w="11900" w:h="16841" w:code="9"/>
          <w:pgMar w:top="1701" w:right="1701" w:bottom="1701" w:left="2268" w:header="709" w:footer="709" w:gutter="0"/>
          <w:pgNumType w:start="41"/>
          <w:cols w:space="708"/>
          <w:docGrid w:linePitch="360"/>
        </w:sectPr>
      </w:pPr>
      <w:r>
        <w:rPr>
          <w:noProof/>
          <w:lang w:eastAsia="id-ID"/>
        </w:rPr>
        <w:lastRenderedPageBreak/>
        <w:drawing>
          <wp:anchor distT="0" distB="0" distL="114300" distR="114300" simplePos="0" relativeHeight="251672576" behindDoc="0" locked="0" layoutInCell="1" allowOverlap="1">
            <wp:simplePos x="0" y="0"/>
            <wp:positionH relativeFrom="column">
              <wp:posOffset>-651904</wp:posOffset>
            </wp:positionH>
            <wp:positionV relativeFrom="paragraph">
              <wp:posOffset>-228797</wp:posOffset>
            </wp:positionV>
            <wp:extent cx="6114423" cy="8466083"/>
            <wp:effectExtent l="0" t="0" r="63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4240" t="12454" r="32288" b="15087"/>
                    <a:stretch/>
                  </pic:blipFill>
                  <pic:spPr bwMode="auto">
                    <a:xfrm>
                      <a:off x="0" y="0"/>
                      <a:ext cx="6114423" cy="8466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20C" w:rsidRPr="009D69EA" w:rsidRDefault="00ED720C" w:rsidP="00ED720C">
      <w:pPr>
        <w:tabs>
          <w:tab w:val="left" w:pos="900"/>
          <w:tab w:val="left" w:leader="dot" w:pos="7371"/>
          <w:tab w:val="right" w:pos="7900"/>
        </w:tabs>
        <w:spacing w:line="360" w:lineRule="auto"/>
        <w:jc w:val="center"/>
        <w:rPr>
          <w:b/>
        </w:rPr>
      </w:pPr>
      <w:r>
        <w:rPr>
          <w:b/>
          <w:noProof/>
          <w:lang w:eastAsia="id-ID"/>
        </w:rPr>
        <w:lastRenderedPageBreak/>
        <mc:AlternateContent>
          <mc:Choice Requires="wps">
            <w:drawing>
              <wp:anchor distT="0" distB="0" distL="114300" distR="114300" simplePos="0" relativeHeight="251694080" behindDoc="0" locked="0" layoutInCell="1" allowOverlap="1">
                <wp:simplePos x="0" y="0"/>
                <wp:positionH relativeFrom="column">
                  <wp:posOffset>4836795</wp:posOffset>
                </wp:positionH>
                <wp:positionV relativeFrom="paragraph">
                  <wp:posOffset>-641985</wp:posOffset>
                </wp:positionV>
                <wp:extent cx="247650" cy="200025"/>
                <wp:effectExtent l="4445" t="0" r="0" b="381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380.85pt;margin-top:-50.55pt;width:19.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" stroked="f" strokeweight="2pt"/>
            </w:pict>
          </mc:Fallback>
        </mc:AlternateContent>
      </w:r>
      <w:r w:rsidRPr="009D69EA">
        <w:rPr>
          <w:b/>
          <w:lang w:val="fi-FI"/>
        </w:rPr>
        <w:t>BAB 4</w:t>
      </w:r>
    </w:p>
    <w:p w:rsidR="00ED720C" w:rsidRDefault="00ED720C" w:rsidP="00ED720C">
      <w:pPr>
        <w:tabs>
          <w:tab w:val="left" w:pos="900"/>
          <w:tab w:val="left" w:leader="dot" w:pos="7371"/>
          <w:tab w:val="right" w:pos="7900"/>
        </w:tabs>
        <w:spacing w:line="360" w:lineRule="auto"/>
        <w:jc w:val="center"/>
        <w:rPr>
          <w:b/>
        </w:rPr>
      </w:pPr>
      <w:r w:rsidRPr="009D69EA">
        <w:rPr>
          <w:b/>
          <w:lang w:val="fi-FI"/>
        </w:rPr>
        <w:t>METODE</w:t>
      </w:r>
      <w:r>
        <w:rPr>
          <w:b/>
        </w:rPr>
        <w:t xml:space="preserve"> </w:t>
      </w:r>
      <w:r w:rsidRPr="009D69EA">
        <w:rPr>
          <w:b/>
          <w:lang w:val="fi-FI"/>
        </w:rPr>
        <w:t>PENELITIAN</w:t>
      </w:r>
    </w:p>
    <w:p w:rsidR="00ED720C" w:rsidRPr="004D5187" w:rsidRDefault="00ED720C" w:rsidP="00ED720C">
      <w:pPr>
        <w:tabs>
          <w:tab w:val="left" w:pos="900"/>
          <w:tab w:val="left" w:leader="dot" w:pos="7371"/>
          <w:tab w:val="right" w:pos="7900"/>
        </w:tabs>
        <w:spacing w:line="360" w:lineRule="auto"/>
        <w:jc w:val="center"/>
        <w:rPr>
          <w:b/>
        </w:rPr>
      </w:pPr>
    </w:p>
    <w:p w:rsidR="00ED720C" w:rsidRPr="009D69EA" w:rsidRDefault="00ED720C" w:rsidP="00ED720C">
      <w:pPr>
        <w:pStyle w:val="BodyText"/>
        <w:spacing w:line="360" w:lineRule="auto"/>
        <w:ind w:right="120" w:firstLine="720"/>
        <w:jc w:val="both"/>
      </w:pPr>
      <w:r w:rsidRPr="009D69EA">
        <w:rPr>
          <w:lang w:val="id-ID"/>
        </w:rPr>
        <w:t xml:space="preserve">Bab metode ini menjelaskan  mengenai : 1) desain penelitian, 2) kerangka kerja, 3) waktu dan tempat penelitian, 4) populasi, sampel dan Teknik Sampling, 5) identifikasi variabel 6), definisi operasional, 7) pengumpulan, pengolahan data  dan analisa data dan 8) etika penelitian. </w:t>
      </w:r>
      <w:r w:rsidRPr="009D69EA">
        <w:t xml:space="preserve">Bab ini berisikan metode dan prosedur yang dapat dilakukan dalam penelitian pengaruh penggunaan Alat Pelindung Diri (APD) terhadap keselamatan kerja perawat </w:t>
      </w:r>
      <w:r w:rsidRPr="009D69EA">
        <w:rPr>
          <w:lang w:val="id-ID"/>
        </w:rPr>
        <w:t>Ruang penyakit dalam di Rumkital Dr. Ramelan Surabaya</w:t>
      </w:r>
      <w:r w:rsidRPr="009D69EA">
        <w:t>. Metode penelitian ini secara rinci diuraikan dalam desain penelitian, populasi, dan sampel, tempat dan waktu penelitian, etika penelitian, metode penelitian,alat pengumpul data, pengumpulan data, analisis data dan jadwalkegiatan.</w:t>
      </w:r>
    </w:p>
    <w:p w:rsidR="00ED720C" w:rsidRPr="009D69EA" w:rsidRDefault="00ED720C" w:rsidP="00ED720C">
      <w:pPr>
        <w:pStyle w:val="BodyText"/>
        <w:spacing w:line="360" w:lineRule="auto"/>
        <w:jc w:val="both"/>
      </w:pPr>
    </w:p>
    <w:p w:rsidR="00ED720C" w:rsidRPr="009D69EA" w:rsidRDefault="00ED720C" w:rsidP="00ED720C">
      <w:pPr>
        <w:pStyle w:val="Heading1"/>
        <w:keepNext w:val="0"/>
        <w:keepLines w:val="0"/>
        <w:widowControl w:val="0"/>
        <w:tabs>
          <w:tab w:val="left" w:pos="709"/>
        </w:tabs>
        <w:autoSpaceDE w:val="0"/>
        <w:autoSpaceDN w:val="0"/>
        <w:spacing w:line="360" w:lineRule="auto"/>
        <w:jc w:val="both"/>
        <w:rPr>
          <w:szCs w:val="24"/>
        </w:rPr>
      </w:pPr>
      <w:r w:rsidRPr="009D69EA">
        <w:rPr>
          <w:szCs w:val="24"/>
        </w:rPr>
        <w:t>4.1</w:t>
      </w:r>
      <w:r w:rsidRPr="009D69EA">
        <w:rPr>
          <w:szCs w:val="24"/>
        </w:rPr>
        <w:tab/>
        <w:t>DesainPenelitian</w:t>
      </w:r>
    </w:p>
    <w:p w:rsidR="00ED720C" w:rsidRPr="009D69EA" w:rsidRDefault="00ED720C" w:rsidP="00ED720C">
      <w:pPr>
        <w:pStyle w:val="BodyText"/>
        <w:spacing w:line="360" w:lineRule="auto"/>
        <w:ind w:right="117" w:firstLine="720"/>
        <w:jc w:val="both"/>
      </w:pPr>
      <w:r w:rsidRPr="009D69EA">
        <w:t xml:space="preserve">Tujuan penelitian ini adalah untuk memperoleh informasi/gambaran persentase tentang penggunaan APD terhadap keselamatan kerja perawat.Desain penelitian yang digunakan dalam penelitian ini adalah deskriptif analitik.Penelitian ini bertujuan untuk mengidentifikasi gambaran kepatuhan penggunaan APD terhadap keselamatan kerja oleh perawat di ruang </w:t>
      </w:r>
      <w:r w:rsidRPr="009D69EA">
        <w:rPr>
          <w:lang w:val="id-ID"/>
        </w:rPr>
        <w:t>Depertemen Penyakit dalam Rumkital Dr. Ramelan Surabaya</w:t>
      </w:r>
      <w:r w:rsidRPr="009D69EA">
        <w:t xml:space="preserve">.Secara khusus ingin pula diketahui bagaimana kebiasaan dari perawat dalam penggunaan APD </w:t>
      </w:r>
      <w:r w:rsidRPr="009D69EA">
        <w:rPr>
          <w:lang w:val="id-ID"/>
        </w:rPr>
        <w:t>dalam</w:t>
      </w:r>
      <w:r w:rsidRPr="009D69EA">
        <w:t xml:space="preserve"> memberikan asuhan keperawatan. Penelitian dengan desain deskriptif bertujuan mendeskripsikan (memaparkan) peristiwa-peristiwa yang </w:t>
      </w:r>
      <w:r w:rsidRPr="009D69EA">
        <w:rPr>
          <w:i/>
        </w:rPr>
        <w:t xml:space="preserve">urgent </w:t>
      </w:r>
      <w:r w:rsidRPr="009D69EA">
        <w:t>terjadi pada kondisi terkini. Deskripsi kegiatan dilakukan secara sistematis dan lebih menekankan pada data faktual dari pada penyimpulan</w:t>
      </w:r>
      <w:r w:rsidRPr="009D69EA">
        <w:rPr>
          <w:lang w:val="id-ID"/>
        </w:rPr>
        <w:t xml:space="preserve">, teknik yang digunakan adalah Cross sectional yaitu penelitian sesaat dan tidak melakukan tindak lanjut </w:t>
      </w:r>
      <w:r w:rsidRPr="009D69EA">
        <w:t>(Nursalam,2015).</w:t>
      </w:r>
    </w:p>
    <w:p w:rsidR="00ED720C" w:rsidRDefault="00ED720C" w:rsidP="00ED720C">
      <w:pPr>
        <w:pStyle w:val="BodyText"/>
        <w:spacing w:line="360" w:lineRule="auto"/>
        <w:jc w:val="both"/>
        <w:rPr>
          <w:lang w:val="id-ID"/>
        </w:rPr>
      </w:pPr>
    </w:p>
    <w:p w:rsidR="00ED720C" w:rsidRDefault="00ED720C" w:rsidP="00ED720C">
      <w:pPr>
        <w:pStyle w:val="BodyText"/>
        <w:spacing w:line="360" w:lineRule="auto"/>
        <w:jc w:val="both"/>
        <w:rPr>
          <w:lang w:val="id-ID"/>
        </w:rPr>
      </w:pPr>
    </w:p>
    <w:p w:rsidR="00ED720C" w:rsidRDefault="00ED720C" w:rsidP="00ED720C">
      <w:pPr>
        <w:pStyle w:val="BodyText"/>
        <w:spacing w:line="360" w:lineRule="auto"/>
        <w:jc w:val="both"/>
        <w:rPr>
          <w:lang w:val="id-ID"/>
        </w:rPr>
      </w:pPr>
    </w:p>
    <w:p w:rsidR="00ED720C" w:rsidRDefault="00ED720C" w:rsidP="00ED720C">
      <w:pPr>
        <w:pStyle w:val="BodyText"/>
        <w:spacing w:line="360" w:lineRule="auto"/>
        <w:jc w:val="both"/>
        <w:rPr>
          <w:lang w:val="id-ID"/>
        </w:rPr>
      </w:pPr>
    </w:p>
    <w:p w:rsidR="00ED720C" w:rsidRDefault="00ED720C" w:rsidP="00ED720C">
      <w:pPr>
        <w:pStyle w:val="BodyText"/>
        <w:spacing w:line="360" w:lineRule="auto"/>
        <w:jc w:val="both"/>
        <w:rPr>
          <w:lang w:val="id-ID"/>
        </w:rPr>
      </w:pPr>
    </w:p>
    <w:p w:rsidR="00ED720C" w:rsidRDefault="00ED720C" w:rsidP="00ED720C">
      <w:pPr>
        <w:pStyle w:val="BodyText"/>
        <w:spacing w:line="360" w:lineRule="auto"/>
        <w:jc w:val="both"/>
        <w:rPr>
          <w:lang w:val="id-ID"/>
        </w:rPr>
      </w:pPr>
    </w:p>
    <w:p w:rsidR="00ED720C" w:rsidRDefault="00ED720C" w:rsidP="00ED720C">
      <w:pPr>
        <w:tabs>
          <w:tab w:val="left" w:pos="709"/>
        </w:tabs>
        <w:spacing w:line="360" w:lineRule="auto"/>
        <w:rPr>
          <w:b/>
        </w:rPr>
        <w:sectPr w:rsidR="00ED720C" w:rsidSect="00E87AC5">
          <w:headerReference w:type="default" r:id="rId32"/>
          <w:footerReference w:type="default" r:id="rId33"/>
          <w:headerReference w:type="first" r:id="rId34"/>
          <w:footerReference w:type="first" r:id="rId35"/>
          <w:pgSz w:w="12240" w:h="15840"/>
          <w:pgMar w:top="1500" w:right="1580" w:bottom="940" w:left="1720" w:header="761" w:footer="746" w:gutter="0"/>
          <w:pgNumType w:start="42"/>
          <w:cols w:space="720"/>
        </w:sectPr>
      </w:pPr>
    </w:p>
    <w:p w:rsidR="00ED720C" w:rsidRPr="009D69EA" w:rsidRDefault="00ED720C" w:rsidP="00ED720C">
      <w:pPr>
        <w:tabs>
          <w:tab w:val="left" w:pos="709"/>
        </w:tabs>
        <w:spacing w:line="360" w:lineRule="auto"/>
        <w:rPr>
          <w:b/>
          <w:lang w:val="fi-FI"/>
        </w:rPr>
      </w:pPr>
      <w:r>
        <w:rPr>
          <w:b/>
        </w:rPr>
        <w:lastRenderedPageBreak/>
        <w:t>4.2</w:t>
      </w:r>
      <w:r>
        <w:rPr>
          <w:b/>
        </w:rPr>
        <w:tab/>
      </w:r>
      <w:r w:rsidRPr="009D69EA">
        <w:rPr>
          <w:b/>
          <w:lang w:val="es-ES"/>
        </w:rPr>
        <w:t>Kerangka</w:t>
      </w:r>
      <w:r>
        <w:rPr>
          <w:b/>
        </w:rPr>
        <w:t xml:space="preserve"> </w:t>
      </w:r>
      <w:r w:rsidRPr="009D69EA">
        <w:rPr>
          <w:b/>
          <w:lang w:val="es-ES"/>
        </w:rPr>
        <w:t>Kerja</w:t>
      </w:r>
    </w:p>
    <w:p w:rsidR="00ED720C" w:rsidRPr="009D69EA" w:rsidRDefault="00ED720C" w:rsidP="00ED720C">
      <w:pPr>
        <w:spacing w:line="360" w:lineRule="auto"/>
        <w:rPr>
          <w:b/>
        </w:rPr>
      </w:pPr>
      <w:r>
        <w:rPr>
          <w:b/>
          <w:noProof/>
          <w:lang w:eastAsia="id-ID"/>
        </w:rPr>
        <mc:AlternateContent>
          <mc:Choice Requires="wps">
            <w:drawing>
              <wp:anchor distT="0" distB="0" distL="114300" distR="114300" simplePos="0" relativeHeight="251674624" behindDoc="0" locked="0" layoutInCell="1" allowOverlap="1">
                <wp:simplePos x="0" y="0"/>
                <wp:positionH relativeFrom="column">
                  <wp:posOffset>380365</wp:posOffset>
                </wp:positionH>
                <wp:positionV relativeFrom="paragraph">
                  <wp:posOffset>101600</wp:posOffset>
                </wp:positionV>
                <wp:extent cx="4321810" cy="692785"/>
                <wp:effectExtent l="0" t="0" r="21590" b="1206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692785"/>
                        </a:xfrm>
                        <a:prstGeom prst="rect">
                          <a:avLst/>
                        </a:prstGeom>
                        <a:solidFill>
                          <a:srgbClr val="FFFFFF"/>
                        </a:solidFill>
                        <a:ln w="9525">
                          <a:solidFill>
                            <a:srgbClr val="000000"/>
                          </a:solidFill>
                          <a:miter lim="800000"/>
                          <a:headEnd/>
                          <a:tailEnd/>
                        </a:ln>
                      </wps:spPr>
                      <wps:txbx>
                        <w:txbxContent>
                          <w:p w:rsidR="00ED720C" w:rsidRDefault="00ED720C" w:rsidP="00ED720C">
                            <w:pPr>
                              <w:jc w:val="center"/>
                            </w:pPr>
                            <w:r>
                              <w:t>Populasipenelitianini :</w:t>
                            </w:r>
                          </w:p>
                          <w:p w:rsidR="00ED720C" w:rsidRPr="001C6EE3" w:rsidRDefault="00ED720C" w:rsidP="00ED720C">
                            <w:pPr>
                              <w:jc w:val="center"/>
                            </w:pPr>
                            <w:r>
                              <w:t xml:space="preserve">84 Tenaga perawat dari jumlah tenaga perawat di ruang Penyakit dalam di </w:t>
                            </w:r>
                            <w:r w:rsidRPr="00F344B8">
                              <w:rPr>
                                <w:lang w:eastAsia="ja-JP"/>
                              </w:rPr>
                              <w:t>Rumkital dr. Ramelan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69" type="#_x0000_t202" style="position:absolute;left:0;text-align:left;margin-left:29.95pt;margin-top:8pt;width:340.3pt;height:5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">
                <v:textbox>
                  <w:txbxContent>
                    <w:p w:rsidR="00ED720C" w:rsidRDefault="00ED720C" w:rsidP="00ED720C">
                      <w:pPr>
                        <w:jc w:val="center"/>
                      </w:pPr>
                      <w:r>
                        <w:t>Populasipenelitianini :</w:t>
                      </w:r>
                    </w:p>
                    <w:p w:rsidR="00ED720C" w:rsidRPr="001C6EE3" w:rsidRDefault="00ED720C" w:rsidP="00ED720C">
                      <w:pPr>
                        <w:jc w:val="center"/>
                      </w:pPr>
                      <w:r>
                        <w:t xml:space="preserve">84 Tenaga perawat dari jumlah tenaga perawat di ruang Penyakit dalam di </w:t>
                      </w:r>
                      <w:r w:rsidRPr="00F344B8">
                        <w:rPr>
                          <w:lang w:eastAsia="ja-JP"/>
                        </w:rPr>
                        <w:t>Rumkital dr. Ramelan Surabaya</w:t>
                      </w:r>
                    </w:p>
                  </w:txbxContent>
                </v:textbox>
              </v:shape>
            </w:pict>
          </mc:Fallback>
        </mc:AlternateContent>
      </w:r>
    </w:p>
    <w:p w:rsidR="00ED720C" w:rsidRPr="009D69EA" w:rsidRDefault="00ED720C" w:rsidP="00ED720C">
      <w:pPr>
        <w:spacing w:line="360" w:lineRule="auto"/>
        <w:rPr>
          <w:b/>
        </w:rPr>
      </w:pPr>
    </w:p>
    <w:p w:rsidR="00ED720C" w:rsidRPr="009D69EA" w:rsidRDefault="00ED720C" w:rsidP="00ED720C">
      <w:pPr>
        <w:spacing w:line="360" w:lineRule="auto"/>
        <w:rPr>
          <w:b/>
        </w:rPr>
      </w:pPr>
      <w:r>
        <w:rPr>
          <w:b/>
          <w:noProof/>
          <w:lang w:eastAsia="id-ID"/>
        </w:rPr>
        <mc:AlternateContent>
          <mc:Choice Requires="wps">
            <w:drawing>
              <wp:anchor distT="0" distB="0" distL="114300" distR="114300" simplePos="0" relativeHeight="251675648" behindDoc="0" locked="0" layoutInCell="1" allowOverlap="1">
                <wp:simplePos x="0" y="0"/>
                <wp:positionH relativeFrom="column">
                  <wp:posOffset>380365</wp:posOffset>
                </wp:positionH>
                <wp:positionV relativeFrom="paragraph">
                  <wp:posOffset>323850</wp:posOffset>
                </wp:positionV>
                <wp:extent cx="4321810" cy="461645"/>
                <wp:effectExtent l="0" t="0" r="21590" b="1460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461645"/>
                        </a:xfrm>
                        <a:prstGeom prst="rect">
                          <a:avLst/>
                        </a:prstGeom>
                        <a:solidFill>
                          <a:srgbClr val="FFFFFF"/>
                        </a:solidFill>
                        <a:ln w="9525">
                          <a:solidFill>
                            <a:srgbClr val="000000"/>
                          </a:solidFill>
                          <a:miter lim="800000"/>
                          <a:headEnd/>
                          <a:tailEnd/>
                        </a:ln>
                      </wps:spPr>
                      <wps:txbx>
                        <w:txbxContent>
                          <w:p w:rsidR="00ED720C" w:rsidRDefault="00ED720C" w:rsidP="00ED720C">
                            <w:pPr>
                              <w:jc w:val="center"/>
                              <w:rPr>
                                <w:lang w:val="en-ID"/>
                              </w:rPr>
                            </w:pPr>
                            <w:r>
                              <w:rPr>
                                <w:lang w:val="en-ID"/>
                              </w:rPr>
                              <w:t>Teknik Sampling:</w:t>
                            </w:r>
                          </w:p>
                          <w:p w:rsidR="00ED720C" w:rsidRPr="00DC0CFB" w:rsidRDefault="00ED720C" w:rsidP="00ED720C">
                            <w:pPr>
                              <w:jc w:val="center"/>
                              <w:rPr>
                                <w:i/>
                                <w:iCs/>
                                <w:lang w:val="en-ID"/>
                              </w:rPr>
                            </w:pPr>
                            <w:r>
                              <w:rPr>
                                <w:i/>
                                <w:iCs/>
                                <w:lang w:val="en-ID"/>
                              </w:rPr>
                              <w:t>Probability Sampling</w:t>
                            </w:r>
                            <w:r>
                              <w:rPr>
                                <w:lang w:val="en-ID"/>
                              </w:rPr>
                              <w:t>denganteknik</w:t>
                            </w:r>
                            <w:r>
                              <w:rPr>
                                <w:i/>
                                <w:iCs/>
                                <w:lang w:val="en-ID"/>
                              </w:rPr>
                              <w:t>Simple random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0" type="#_x0000_t202" style="position:absolute;left:0;text-align:left;margin-left:29.95pt;margin-top:25.5pt;width:340.3pt;height:3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">
                <v:textbox>
                  <w:txbxContent>
                    <w:p w:rsidR="00ED720C" w:rsidRDefault="00ED720C" w:rsidP="00ED720C">
                      <w:pPr>
                        <w:jc w:val="center"/>
                        <w:rPr>
                          <w:lang w:val="en-ID"/>
                        </w:rPr>
                      </w:pPr>
                      <w:r>
                        <w:rPr>
                          <w:lang w:val="en-ID"/>
                        </w:rPr>
                        <w:t>Teknik Sampling:</w:t>
                      </w:r>
                    </w:p>
                    <w:p w:rsidR="00ED720C" w:rsidRPr="00DC0CFB" w:rsidRDefault="00ED720C" w:rsidP="00ED720C">
                      <w:pPr>
                        <w:jc w:val="center"/>
                        <w:rPr>
                          <w:i/>
                          <w:iCs/>
                          <w:lang w:val="en-ID"/>
                        </w:rPr>
                      </w:pPr>
                      <w:r>
                        <w:rPr>
                          <w:i/>
                          <w:iCs/>
                          <w:lang w:val="en-ID"/>
                        </w:rPr>
                        <w:t>Probability Sampling</w:t>
                      </w:r>
                      <w:r>
                        <w:rPr>
                          <w:lang w:val="en-ID"/>
                        </w:rPr>
                        <w:t>denganteknik</w:t>
                      </w:r>
                      <w:r>
                        <w:rPr>
                          <w:i/>
                          <w:iCs/>
                          <w:lang w:val="en-ID"/>
                        </w:rPr>
                        <w:t>Simple random sampling</w:t>
                      </w:r>
                    </w:p>
                  </w:txbxContent>
                </v:textbox>
              </v:shape>
            </w:pict>
          </mc:Fallback>
        </mc:AlternateContent>
      </w:r>
      <w:r>
        <w:rPr>
          <w:b/>
          <w:noProof/>
          <w:lang w:eastAsia="id-ID"/>
        </w:rPr>
        <mc:AlternateContent>
          <mc:Choice Requires="wps">
            <w:drawing>
              <wp:anchor distT="0" distB="0" distL="114298" distR="114298" simplePos="0" relativeHeight="251681792" behindDoc="0" locked="0" layoutInCell="1" allowOverlap="1">
                <wp:simplePos x="0" y="0"/>
                <wp:positionH relativeFrom="column">
                  <wp:posOffset>2485389</wp:posOffset>
                </wp:positionH>
                <wp:positionV relativeFrom="paragraph">
                  <wp:posOffset>92710</wp:posOffset>
                </wp:positionV>
                <wp:extent cx="0" cy="231140"/>
                <wp:effectExtent l="76200" t="0" r="57150" b="5461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1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5.7pt,7.3pt" to="195.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">
                <v:stroke endarrow="block"/>
                <o:lock v:ext="edit" shapetype="f"/>
              </v:line>
            </w:pict>
          </mc:Fallback>
        </mc:AlternateContent>
      </w:r>
    </w:p>
    <w:p w:rsidR="00ED720C" w:rsidRPr="009D69EA" w:rsidRDefault="00ED720C" w:rsidP="00ED720C">
      <w:pPr>
        <w:spacing w:line="360" w:lineRule="auto"/>
        <w:rPr>
          <w:b/>
        </w:rPr>
      </w:pPr>
    </w:p>
    <w:p w:rsidR="00ED720C" w:rsidRPr="009D69EA" w:rsidRDefault="00ED720C" w:rsidP="00ED720C">
      <w:pPr>
        <w:spacing w:line="360" w:lineRule="auto"/>
        <w:rPr>
          <w:b/>
        </w:rPr>
      </w:pPr>
    </w:p>
    <w:p w:rsidR="00ED720C" w:rsidRPr="009D69EA" w:rsidRDefault="00ED720C" w:rsidP="00ED720C">
      <w:pPr>
        <w:spacing w:line="360" w:lineRule="auto"/>
        <w:rPr>
          <w:b/>
        </w:rPr>
      </w:pPr>
      <w:r>
        <w:rPr>
          <w:b/>
          <w:noProof/>
          <w:lang w:eastAsia="id-ID"/>
        </w:rPr>
        <mc:AlternateContent>
          <mc:Choice Requires="wps">
            <w:drawing>
              <wp:anchor distT="0" distB="0" distL="114299" distR="114299" simplePos="0" relativeHeight="251682816" behindDoc="0" locked="0" layoutInCell="1" allowOverlap="1">
                <wp:simplePos x="0" y="0"/>
                <wp:positionH relativeFrom="column">
                  <wp:posOffset>2519045</wp:posOffset>
                </wp:positionH>
                <wp:positionV relativeFrom="paragraph">
                  <wp:posOffset>-3175</wp:posOffset>
                </wp:positionV>
                <wp:extent cx="0" cy="102870"/>
                <wp:effectExtent l="58420" t="12065" r="55880" b="1841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02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flip:x;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35pt,-.25pt" to="198.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">
                <v:stroke endarrow="block"/>
                <o:lock v:ext="edit" shapetype="f"/>
              </v:line>
            </w:pict>
          </mc:Fallback>
        </mc:AlternateContent>
      </w:r>
      <w:r>
        <w:rPr>
          <w:b/>
          <w:noProof/>
          <w:lang w:eastAsia="id-ID"/>
        </w:rPr>
        <mc:AlternateContent>
          <mc:Choice Requires="wps">
            <w:drawing>
              <wp:anchor distT="0" distB="0" distL="114300" distR="114300" simplePos="0" relativeHeight="251676672" behindDoc="0" locked="0" layoutInCell="1" allowOverlap="1">
                <wp:simplePos x="0" y="0"/>
                <wp:positionH relativeFrom="column">
                  <wp:posOffset>380365</wp:posOffset>
                </wp:positionH>
                <wp:positionV relativeFrom="paragraph">
                  <wp:posOffset>99695</wp:posOffset>
                </wp:positionV>
                <wp:extent cx="4321810" cy="692785"/>
                <wp:effectExtent l="0" t="0" r="21590" b="1206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692785"/>
                        </a:xfrm>
                        <a:prstGeom prst="rect">
                          <a:avLst/>
                        </a:prstGeom>
                        <a:solidFill>
                          <a:srgbClr val="FFFFFF"/>
                        </a:solidFill>
                        <a:ln w="9525">
                          <a:solidFill>
                            <a:srgbClr val="000000"/>
                          </a:solidFill>
                          <a:miter lim="800000"/>
                          <a:headEnd/>
                          <a:tailEnd/>
                        </a:ln>
                      </wps:spPr>
                      <wps:txbx>
                        <w:txbxContent>
                          <w:p w:rsidR="00ED720C" w:rsidRDefault="00ED720C" w:rsidP="00ED720C">
                            <w:pPr>
                              <w:jc w:val="center"/>
                            </w:pPr>
                            <w:r>
                              <w:t>Sampel dalam penelitian ini :</w:t>
                            </w:r>
                          </w:p>
                          <w:p w:rsidR="00ED720C" w:rsidRPr="001C6EE3" w:rsidRDefault="00ED720C" w:rsidP="00ED720C">
                            <w:pPr>
                              <w:jc w:val="center"/>
                            </w:pPr>
                            <w:r>
                              <w:t xml:space="preserve">Perawat di Ruang penyakit dalam di </w:t>
                            </w:r>
                            <w:r w:rsidRPr="00F344B8">
                              <w:rPr>
                                <w:lang w:eastAsia="ja-JP"/>
                              </w:rPr>
                              <w:t xml:space="preserve">Rumkital </w:t>
                            </w:r>
                            <w:r>
                              <w:rPr>
                                <w:lang w:eastAsia="ja-JP"/>
                              </w:rPr>
                              <w:t>D</w:t>
                            </w:r>
                            <w:r w:rsidRPr="00F344B8">
                              <w:rPr>
                                <w:lang w:eastAsia="ja-JP"/>
                              </w:rPr>
                              <w:t>r. Ramelan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1" type="#_x0000_t202" style="position:absolute;left:0;text-align:left;margin-left:29.95pt;margin-top:7.85pt;width:340.3pt;height:5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fxLwIAAFw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">
                <v:textbox>
                  <w:txbxContent>
                    <w:p w:rsidR="00ED720C" w:rsidRDefault="00ED720C" w:rsidP="00ED720C">
                      <w:pPr>
                        <w:jc w:val="center"/>
                      </w:pPr>
                      <w:r>
                        <w:t>Sampel dalam penelitian ini :</w:t>
                      </w:r>
                    </w:p>
                    <w:p w:rsidR="00ED720C" w:rsidRPr="001C6EE3" w:rsidRDefault="00ED720C" w:rsidP="00ED720C">
                      <w:pPr>
                        <w:jc w:val="center"/>
                      </w:pPr>
                      <w:r>
                        <w:t xml:space="preserve">Perawat di Ruang penyakit dalam di </w:t>
                      </w:r>
                      <w:r w:rsidRPr="00F344B8">
                        <w:rPr>
                          <w:lang w:eastAsia="ja-JP"/>
                        </w:rPr>
                        <w:t xml:space="preserve">Rumkital </w:t>
                      </w:r>
                      <w:r>
                        <w:rPr>
                          <w:lang w:eastAsia="ja-JP"/>
                        </w:rPr>
                        <w:t>D</w:t>
                      </w:r>
                      <w:r w:rsidRPr="00F344B8">
                        <w:rPr>
                          <w:lang w:eastAsia="ja-JP"/>
                        </w:rPr>
                        <w:t>r. Ramelan Surabaya</w:t>
                      </w:r>
                    </w:p>
                  </w:txbxContent>
                </v:textbox>
              </v:shape>
            </w:pict>
          </mc:Fallback>
        </mc:AlternateContent>
      </w:r>
    </w:p>
    <w:p w:rsidR="00ED720C" w:rsidRPr="009D69EA" w:rsidRDefault="00ED720C" w:rsidP="00ED720C">
      <w:pPr>
        <w:spacing w:line="360" w:lineRule="auto"/>
        <w:rPr>
          <w:b/>
        </w:rPr>
      </w:pPr>
    </w:p>
    <w:p w:rsidR="00ED720C" w:rsidRPr="009D69EA" w:rsidRDefault="00ED720C" w:rsidP="00ED720C">
      <w:pPr>
        <w:spacing w:line="360" w:lineRule="auto"/>
        <w:rPr>
          <w:b/>
        </w:rPr>
      </w:pPr>
    </w:p>
    <w:p w:rsidR="00ED720C" w:rsidRPr="009D69EA" w:rsidRDefault="00ED720C" w:rsidP="00ED720C">
      <w:pPr>
        <w:spacing w:line="360" w:lineRule="auto"/>
        <w:rPr>
          <w:b/>
        </w:rPr>
      </w:pPr>
      <w:r>
        <w:rPr>
          <w:b/>
          <w:noProof/>
          <w:lang w:eastAsia="id-ID"/>
        </w:rPr>
        <mc:AlternateContent>
          <mc:Choice Requires="wps">
            <w:drawing>
              <wp:anchor distT="0" distB="0" distL="114298" distR="114298" simplePos="0" relativeHeight="251683840" behindDoc="0" locked="0" layoutInCell="1" allowOverlap="1">
                <wp:simplePos x="0" y="0"/>
                <wp:positionH relativeFrom="column">
                  <wp:posOffset>2503804</wp:posOffset>
                </wp:positionH>
                <wp:positionV relativeFrom="paragraph">
                  <wp:posOffset>20320</wp:posOffset>
                </wp:positionV>
                <wp:extent cx="0" cy="230505"/>
                <wp:effectExtent l="76200" t="0" r="57150" b="5524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05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7.15pt,1.6pt" to="197.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">
                <v:stroke endarrow="block"/>
                <o:lock v:ext="edit" shapetype="f"/>
              </v:line>
            </w:pict>
          </mc:Fallback>
        </mc:AlternateContent>
      </w:r>
      <w:r>
        <w:rPr>
          <w:b/>
          <w:noProof/>
          <w:lang w:eastAsia="id-ID"/>
        </w:rPr>
        <mc:AlternateContent>
          <mc:Choice Requires="wps">
            <w:drawing>
              <wp:anchor distT="0" distB="0" distL="114300" distR="114300" simplePos="0" relativeHeight="251677696" behindDoc="0" locked="0" layoutInCell="1" allowOverlap="1">
                <wp:simplePos x="0" y="0"/>
                <wp:positionH relativeFrom="column">
                  <wp:posOffset>824230</wp:posOffset>
                </wp:positionH>
                <wp:positionV relativeFrom="paragraph">
                  <wp:posOffset>189865</wp:posOffset>
                </wp:positionV>
                <wp:extent cx="3272790" cy="314960"/>
                <wp:effectExtent l="0" t="0" r="22860" b="279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314960"/>
                        </a:xfrm>
                        <a:prstGeom prst="rect">
                          <a:avLst/>
                        </a:prstGeom>
                        <a:solidFill>
                          <a:srgbClr val="FFFFFF"/>
                        </a:solidFill>
                        <a:ln w="9525">
                          <a:solidFill>
                            <a:srgbClr val="000000"/>
                          </a:solidFill>
                          <a:miter lim="800000"/>
                          <a:headEnd/>
                          <a:tailEnd/>
                        </a:ln>
                      </wps:spPr>
                      <wps:txbx>
                        <w:txbxContent>
                          <w:p w:rsidR="00ED720C" w:rsidRPr="001B0286" w:rsidRDefault="00ED720C" w:rsidP="00ED720C">
                            <w:pPr>
                              <w:jc w:val="center"/>
                            </w:pPr>
                            <w:r w:rsidRPr="0019635A">
                              <w:rPr>
                                <w:lang w:val="es-ES"/>
                              </w:rPr>
                              <w:t xml:space="preserve">PengumpulanData </w:t>
                            </w:r>
                            <w:r>
                              <w:t>: observasi dan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2" type="#_x0000_t202" style="position:absolute;left:0;text-align:left;margin-left:64.9pt;margin-top:14.95pt;width:257.7pt;height:2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M/LwIAAFw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">
                <v:textbox>
                  <w:txbxContent>
                    <w:p w:rsidR="00ED720C" w:rsidRPr="001B0286" w:rsidRDefault="00ED720C" w:rsidP="00ED720C">
                      <w:pPr>
                        <w:jc w:val="center"/>
                      </w:pPr>
                      <w:r w:rsidRPr="0019635A">
                        <w:rPr>
                          <w:lang w:val="es-ES"/>
                        </w:rPr>
                        <w:t xml:space="preserve">PengumpulanData </w:t>
                      </w:r>
                      <w:r>
                        <w:t>: observasi dan Data</w:t>
                      </w:r>
                    </w:p>
                  </w:txbxContent>
                </v:textbox>
              </v:shape>
            </w:pict>
          </mc:Fallback>
        </mc:AlternateContent>
      </w:r>
    </w:p>
    <w:p w:rsidR="00ED720C" w:rsidRPr="009D69EA" w:rsidRDefault="00ED720C" w:rsidP="00ED720C">
      <w:pPr>
        <w:spacing w:line="360" w:lineRule="auto"/>
        <w:rPr>
          <w:b/>
        </w:rPr>
      </w:pPr>
      <w:r>
        <w:rPr>
          <w:b/>
          <w:noProof/>
          <w:lang w:eastAsia="id-ID"/>
        </w:rPr>
        <mc:AlternateContent>
          <mc:Choice Requires="wps">
            <w:drawing>
              <wp:anchor distT="0" distB="0" distL="114299" distR="114299" simplePos="0" relativeHeight="251686912" behindDoc="0" locked="0" layoutInCell="1" allowOverlap="1">
                <wp:simplePos x="0" y="0"/>
                <wp:positionH relativeFrom="column">
                  <wp:posOffset>2485390</wp:posOffset>
                </wp:positionH>
                <wp:positionV relativeFrom="paragraph">
                  <wp:posOffset>241935</wp:posOffset>
                </wp:positionV>
                <wp:extent cx="0" cy="219075"/>
                <wp:effectExtent l="53340" t="13335" r="60960" b="1524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flip:x;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7pt,19.05pt" to="195.7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">
                <v:stroke endarrow="block"/>
                <o:lock v:ext="edit" shapetype="f"/>
              </v:line>
            </w:pict>
          </mc:Fallback>
        </mc:AlternateContent>
      </w:r>
    </w:p>
    <w:p w:rsidR="00ED720C" w:rsidRPr="009D69EA" w:rsidRDefault="00ED720C" w:rsidP="00ED720C">
      <w:pPr>
        <w:spacing w:line="360" w:lineRule="auto"/>
        <w:rPr>
          <w:b/>
        </w:rPr>
      </w:pPr>
      <w:r>
        <w:rPr>
          <w:b/>
          <w:noProof/>
          <w:lang w:eastAsia="id-ID"/>
        </w:rPr>
        <mc:AlternateContent>
          <mc:Choice Requires="wps">
            <w:drawing>
              <wp:anchor distT="0" distB="0" distL="114300" distR="114300" simplePos="0" relativeHeight="251685888" behindDoc="0" locked="0" layoutInCell="1" allowOverlap="1">
                <wp:simplePos x="0" y="0"/>
                <wp:positionH relativeFrom="column">
                  <wp:posOffset>1226185</wp:posOffset>
                </wp:positionH>
                <wp:positionV relativeFrom="paragraph">
                  <wp:posOffset>198120</wp:posOffset>
                </wp:positionV>
                <wp:extent cx="2396490" cy="850900"/>
                <wp:effectExtent l="0" t="0" r="22860" b="2540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850900"/>
                        </a:xfrm>
                        <a:prstGeom prst="rect">
                          <a:avLst/>
                        </a:prstGeom>
                        <a:solidFill>
                          <a:srgbClr val="FFFFFF"/>
                        </a:solidFill>
                        <a:ln w="9525">
                          <a:solidFill>
                            <a:srgbClr val="000000"/>
                          </a:solidFill>
                          <a:miter lim="800000"/>
                          <a:headEnd/>
                          <a:tailEnd/>
                        </a:ln>
                      </wps:spPr>
                      <wps:txbx>
                        <w:txbxContent>
                          <w:p w:rsidR="00ED720C" w:rsidRPr="003154A7" w:rsidRDefault="00ED720C" w:rsidP="00ED720C">
                            <w:pPr>
                              <w:jc w:val="center"/>
                              <w:rPr>
                                <w:sz w:val="22"/>
                              </w:rPr>
                            </w:pPr>
                            <w:r w:rsidRPr="003154A7">
                              <w:rPr>
                                <w:sz w:val="22"/>
                              </w:rPr>
                              <w:t xml:space="preserve">Observasi </w:t>
                            </w:r>
                          </w:p>
                          <w:p w:rsidR="00ED720C" w:rsidRPr="003154A7" w:rsidRDefault="00ED720C" w:rsidP="00ED720C">
                            <w:pPr>
                              <w:jc w:val="center"/>
                              <w:rPr>
                                <w:sz w:val="22"/>
                                <w:lang w:val="en-ID"/>
                              </w:rPr>
                            </w:pPr>
                            <w:r w:rsidRPr="003154A7">
                              <w:rPr>
                                <w:sz w:val="22"/>
                              </w:rPr>
                              <w:t xml:space="preserve">Tingkat kepatuhan perawat </w:t>
                            </w:r>
                            <w:r w:rsidRPr="003154A7">
                              <w:rPr>
                                <w:sz w:val="22"/>
                                <w:lang w:val="en-ID"/>
                              </w:rPr>
                              <w:t>dalam</w:t>
                            </w:r>
                            <w:r>
                              <w:rPr>
                                <w:sz w:val="22"/>
                                <w:lang w:val="en-ID"/>
                              </w:rPr>
                              <w:t xml:space="preserve"> </w:t>
                            </w:r>
                            <w:r w:rsidRPr="003154A7">
                              <w:rPr>
                                <w:sz w:val="22"/>
                                <w:lang w:val="en-ID"/>
                              </w:rPr>
                              <w:t>melaksanakan</w:t>
                            </w:r>
                            <w:r>
                              <w:rPr>
                                <w:sz w:val="22"/>
                                <w:lang w:val="en-ID"/>
                              </w:rPr>
                              <w:t xml:space="preserve"> </w:t>
                            </w:r>
                            <w:r w:rsidRPr="003154A7">
                              <w:rPr>
                                <w:sz w:val="22"/>
                                <w:lang w:val="en-ID"/>
                              </w:rPr>
                              <w:t>sta</w:t>
                            </w:r>
                            <w:r>
                              <w:rPr>
                                <w:sz w:val="22"/>
                                <w:lang w:val="en-ID"/>
                              </w:rPr>
                              <w:t>ndart prosedur operasional</w:t>
                            </w:r>
                            <w:r>
                              <w:rPr>
                                <w:sz w:val="22"/>
                              </w:rPr>
                              <w:t xml:space="preserve"> alat pelindung diri</w:t>
                            </w:r>
                            <w:r w:rsidRPr="003154A7">
                              <w:rPr>
                                <w:sz w:val="22"/>
                                <w:lang w:val="en-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73" type="#_x0000_t202" style="position:absolute;left:0;text-align:left;margin-left:96.55pt;margin-top:15.6pt;width:188.7pt;height: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jLwIAAFwEAAAOAAAAZHJzL2Uyb0RvYy54bWysVNtu2zAMfR+wfxD0vthJk6w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">
                <v:textbox>
                  <w:txbxContent>
                    <w:p w:rsidR="00ED720C" w:rsidRPr="003154A7" w:rsidRDefault="00ED720C" w:rsidP="00ED720C">
                      <w:pPr>
                        <w:jc w:val="center"/>
                        <w:rPr>
                          <w:sz w:val="22"/>
                        </w:rPr>
                      </w:pPr>
                      <w:r w:rsidRPr="003154A7">
                        <w:rPr>
                          <w:sz w:val="22"/>
                        </w:rPr>
                        <w:t xml:space="preserve">Observasi </w:t>
                      </w:r>
                    </w:p>
                    <w:p w:rsidR="00ED720C" w:rsidRPr="003154A7" w:rsidRDefault="00ED720C" w:rsidP="00ED720C">
                      <w:pPr>
                        <w:jc w:val="center"/>
                        <w:rPr>
                          <w:sz w:val="22"/>
                          <w:lang w:val="en-ID"/>
                        </w:rPr>
                      </w:pPr>
                      <w:r w:rsidRPr="003154A7">
                        <w:rPr>
                          <w:sz w:val="22"/>
                        </w:rPr>
                        <w:t xml:space="preserve">Tingkat kepatuhan perawat </w:t>
                      </w:r>
                      <w:r w:rsidRPr="003154A7">
                        <w:rPr>
                          <w:sz w:val="22"/>
                          <w:lang w:val="en-ID"/>
                        </w:rPr>
                        <w:t>dalam</w:t>
                      </w:r>
                      <w:r>
                        <w:rPr>
                          <w:sz w:val="22"/>
                          <w:lang w:val="en-ID"/>
                        </w:rPr>
                        <w:t xml:space="preserve"> </w:t>
                      </w:r>
                      <w:r w:rsidRPr="003154A7">
                        <w:rPr>
                          <w:sz w:val="22"/>
                          <w:lang w:val="en-ID"/>
                        </w:rPr>
                        <w:t>melaksanakan</w:t>
                      </w:r>
                      <w:r>
                        <w:rPr>
                          <w:sz w:val="22"/>
                          <w:lang w:val="en-ID"/>
                        </w:rPr>
                        <w:t xml:space="preserve"> </w:t>
                      </w:r>
                      <w:r w:rsidRPr="003154A7">
                        <w:rPr>
                          <w:sz w:val="22"/>
                          <w:lang w:val="en-ID"/>
                        </w:rPr>
                        <w:t>sta</w:t>
                      </w:r>
                      <w:r>
                        <w:rPr>
                          <w:sz w:val="22"/>
                          <w:lang w:val="en-ID"/>
                        </w:rPr>
                        <w:t>ndart prosedur operasional</w:t>
                      </w:r>
                      <w:r>
                        <w:rPr>
                          <w:sz w:val="22"/>
                        </w:rPr>
                        <w:t xml:space="preserve"> alat pelindung diri</w:t>
                      </w:r>
                      <w:r w:rsidRPr="003154A7">
                        <w:rPr>
                          <w:sz w:val="22"/>
                          <w:lang w:val="en-ID"/>
                        </w:rPr>
                        <w:t>.</w:t>
                      </w:r>
                    </w:p>
                  </w:txbxContent>
                </v:textbox>
              </v:shape>
            </w:pict>
          </mc:Fallback>
        </mc:AlternateContent>
      </w:r>
    </w:p>
    <w:p w:rsidR="00ED720C" w:rsidRPr="009D69EA" w:rsidRDefault="00ED720C" w:rsidP="00ED720C">
      <w:pPr>
        <w:spacing w:line="360" w:lineRule="auto"/>
        <w:rPr>
          <w:b/>
        </w:rPr>
      </w:pPr>
    </w:p>
    <w:p w:rsidR="00ED720C" w:rsidRPr="009D69EA" w:rsidRDefault="00ED720C" w:rsidP="00ED720C">
      <w:pPr>
        <w:spacing w:line="360" w:lineRule="auto"/>
        <w:rPr>
          <w:b/>
        </w:rPr>
      </w:pPr>
    </w:p>
    <w:p w:rsidR="00ED720C" w:rsidRPr="009D69EA" w:rsidRDefault="00ED720C" w:rsidP="00ED720C">
      <w:pPr>
        <w:spacing w:line="360" w:lineRule="auto"/>
        <w:rPr>
          <w:b/>
        </w:rPr>
      </w:pPr>
      <w:r>
        <w:rPr>
          <w:b/>
          <w:noProof/>
          <w:lang w:eastAsia="id-ID"/>
        </w:rPr>
        <mc:AlternateContent>
          <mc:Choice Requires="wps">
            <w:drawing>
              <wp:anchor distT="0" distB="0" distL="114298" distR="114298" simplePos="0" relativeHeight="251687936" behindDoc="0" locked="0" layoutInCell="1" allowOverlap="1">
                <wp:simplePos x="0" y="0"/>
                <wp:positionH relativeFrom="column">
                  <wp:posOffset>2405379</wp:posOffset>
                </wp:positionH>
                <wp:positionV relativeFrom="paragraph">
                  <wp:posOffset>188595</wp:posOffset>
                </wp:positionV>
                <wp:extent cx="0" cy="456565"/>
                <wp:effectExtent l="76200" t="0" r="57150" b="57785"/>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65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9.4pt,14.85pt" to="189.4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">
                <v:stroke endarrow="block"/>
                <o:lock v:ext="edit" shapetype="f"/>
              </v:line>
            </w:pict>
          </mc:Fallback>
        </mc:AlternateContent>
      </w:r>
    </w:p>
    <w:p w:rsidR="00ED720C" w:rsidRPr="009D69EA" w:rsidRDefault="00ED720C" w:rsidP="00ED720C">
      <w:pPr>
        <w:spacing w:line="360" w:lineRule="auto"/>
        <w:rPr>
          <w:b/>
        </w:rPr>
      </w:pPr>
    </w:p>
    <w:p w:rsidR="00ED720C" w:rsidRPr="009D69EA" w:rsidRDefault="00ED720C" w:rsidP="00ED720C">
      <w:pPr>
        <w:spacing w:line="360" w:lineRule="auto"/>
        <w:rPr>
          <w:b/>
        </w:rPr>
      </w:pPr>
      <w:r>
        <w:rPr>
          <w:b/>
          <w:noProof/>
          <w:lang w:eastAsia="id-ID"/>
        </w:rPr>
        <mc:AlternateContent>
          <mc:Choice Requires="wps">
            <w:drawing>
              <wp:anchor distT="0" distB="0" distL="114300" distR="114300" simplePos="0" relativeHeight="251678720" behindDoc="0" locked="0" layoutInCell="1" allowOverlap="1">
                <wp:simplePos x="0" y="0"/>
                <wp:positionH relativeFrom="column">
                  <wp:posOffset>131445</wp:posOffset>
                </wp:positionH>
                <wp:positionV relativeFrom="paragraph">
                  <wp:posOffset>99060</wp:posOffset>
                </wp:positionV>
                <wp:extent cx="4549140" cy="599440"/>
                <wp:effectExtent l="0" t="0" r="22860" b="1016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599440"/>
                        </a:xfrm>
                        <a:prstGeom prst="rect">
                          <a:avLst/>
                        </a:prstGeom>
                        <a:solidFill>
                          <a:srgbClr val="FFFFFF"/>
                        </a:solidFill>
                        <a:ln w="9525">
                          <a:solidFill>
                            <a:srgbClr val="000000"/>
                          </a:solidFill>
                          <a:miter lim="800000"/>
                          <a:headEnd/>
                          <a:tailEnd/>
                        </a:ln>
                      </wps:spPr>
                      <wps:txbx>
                        <w:txbxContent>
                          <w:p w:rsidR="00ED720C" w:rsidRDefault="00ED720C" w:rsidP="00ED720C">
                            <w:pPr>
                              <w:jc w:val="center"/>
                              <w:rPr>
                                <w:spacing w:val="-8"/>
                                <w:lang w:val="it-IT"/>
                              </w:rPr>
                            </w:pPr>
                            <w:r w:rsidRPr="00195456">
                              <w:rPr>
                                <w:spacing w:val="-8"/>
                                <w:lang w:val="it-IT"/>
                              </w:rPr>
                              <w:t>Pengolahan</w:t>
                            </w:r>
                            <w:r>
                              <w:rPr>
                                <w:spacing w:val="-8"/>
                                <w:lang w:val="it-IT"/>
                              </w:rPr>
                              <w:t xml:space="preserve"> Data</w:t>
                            </w:r>
                          </w:p>
                          <w:p w:rsidR="00ED720C" w:rsidRPr="003154A7" w:rsidRDefault="00ED720C" w:rsidP="00ED720C">
                            <w:pPr>
                              <w:jc w:val="center"/>
                              <w:rPr>
                                <w:spacing w:val="-8"/>
                                <w:sz w:val="22"/>
                              </w:rPr>
                            </w:pPr>
                            <w:r w:rsidRPr="003154A7">
                              <w:rPr>
                                <w:spacing w:val="-8"/>
                                <w:sz w:val="22"/>
                              </w:rPr>
                              <w:t>Dilakukan dengan beberapa  tahap diantaranya Editing, Coding, Scoring, Entry Data, Cleaning dan penyajian data</w:t>
                            </w:r>
                          </w:p>
                          <w:p w:rsidR="00ED720C" w:rsidRDefault="00ED720C" w:rsidP="00ED72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4" type="#_x0000_t202" style="position:absolute;left:0;text-align:left;margin-left:10.35pt;margin-top:7.8pt;width:358.2pt;height:4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">
                <v:textbox>
                  <w:txbxContent>
                    <w:p w:rsidR="00ED720C" w:rsidRDefault="00ED720C" w:rsidP="00ED720C">
                      <w:pPr>
                        <w:jc w:val="center"/>
                        <w:rPr>
                          <w:spacing w:val="-8"/>
                          <w:lang w:val="it-IT"/>
                        </w:rPr>
                      </w:pPr>
                      <w:r w:rsidRPr="00195456">
                        <w:rPr>
                          <w:spacing w:val="-8"/>
                          <w:lang w:val="it-IT"/>
                        </w:rPr>
                        <w:t>Pengolahan</w:t>
                      </w:r>
                      <w:r>
                        <w:rPr>
                          <w:spacing w:val="-8"/>
                          <w:lang w:val="it-IT"/>
                        </w:rPr>
                        <w:t xml:space="preserve"> Data</w:t>
                      </w:r>
                    </w:p>
                    <w:p w:rsidR="00ED720C" w:rsidRPr="003154A7" w:rsidRDefault="00ED720C" w:rsidP="00ED720C">
                      <w:pPr>
                        <w:jc w:val="center"/>
                        <w:rPr>
                          <w:spacing w:val="-8"/>
                          <w:sz w:val="22"/>
                        </w:rPr>
                      </w:pPr>
                      <w:r w:rsidRPr="003154A7">
                        <w:rPr>
                          <w:spacing w:val="-8"/>
                          <w:sz w:val="22"/>
                        </w:rPr>
                        <w:t>Dilakukan dengan beberapa  tahap diantaranya Editing, Coding, Scoring, Entry Data, Cleaning dan penyajian data</w:t>
                      </w:r>
                    </w:p>
                    <w:p w:rsidR="00ED720C" w:rsidRDefault="00ED720C" w:rsidP="00ED720C"/>
                  </w:txbxContent>
                </v:textbox>
              </v:shape>
            </w:pict>
          </mc:Fallback>
        </mc:AlternateContent>
      </w:r>
    </w:p>
    <w:p w:rsidR="00ED720C" w:rsidRPr="009D69EA" w:rsidRDefault="00ED720C" w:rsidP="00ED720C">
      <w:pPr>
        <w:spacing w:line="360" w:lineRule="auto"/>
        <w:rPr>
          <w:b/>
        </w:rPr>
      </w:pPr>
    </w:p>
    <w:p w:rsidR="00ED720C" w:rsidRPr="009D69EA" w:rsidRDefault="00ED720C" w:rsidP="00ED720C">
      <w:pPr>
        <w:spacing w:line="360" w:lineRule="auto"/>
        <w:rPr>
          <w:b/>
        </w:rPr>
      </w:pPr>
      <w:r>
        <w:rPr>
          <w:b/>
          <w:noProof/>
          <w:lang w:eastAsia="id-ID"/>
        </w:rPr>
        <mc:AlternateContent>
          <mc:Choice Requires="wps">
            <w:drawing>
              <wp:anchor distT="0" distB="0" distL="114298" distR="114298" simplePos="0" relativeHeight="251689984" behindDoc="0" locked="0" layoutInCell="1" allowOverlap="1">
                <wp:simplePos x="0" y="0"/>
                <wp:positionH relativeFrom="column">
                  <wp:posOffset>2382519</wp:posOffset>
                </wp:positionH>
                <wp:positionV relativeFrom="paragraph">
                  <wp:posOffset>182880</wp:posOffset>
                </wp:positionV>
                <wp:extent cx="0" cy="230505"/>
                <wp:effectExtent l="76200" t="0" r="57150" b="5524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05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7.6pt,14.4pt" to="187.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">
                <v:stroke endarrow="block"/>
                <o:lock v:ext="edit" shapetype="f"/>
              </v:line>
            </w:pict>
          </mc:Fallback>
        </mc:AlternateContent>
      </w:r>
    </w:p>
    <w:p w:rsidR="00ED720C" w:rsidRPr="009D69EA" w:rsidRDefault="00ED720C" w:rsidP="00ED720C">
      <w:pPr>
        <w:spacing w:line="360" w:lineRule="auto"/>
        <w:rPr>
          <w:b/>
        </w:rPr>
      </w:pPr>
      <w:r>
        <w:rPr>
          <w:b/>
          <w:noProof/>
          <w:lang w:eastAsia="id-ID"/>
        </w:rPr>
        <mc:AlternateContent>
          <mc:Choice Requires="wps">
            <w:drawing>
              <wp:anchor distT="0" distB="0" distL="114300" distR="114300" simplePos="0" relativeHeight="251688960" behindDoc="0" locked="0" layoutInCell="1" allowOverlap="1">
                <wp:simplePos x="0" y="0"/>
                <wp:positionH relativeFrom="column">
                  <wp:posOffset>805180</wp:posOffset>
                </wp:positionH>
                <wp:positionV relativeFrom="paragraph">
                  <wp:posOffset>121920</wp:posOffset>
                </wp:positionV>
                <wp:extent cx="3145790" cy="514985"/>
                <wp:effectExtent l="0" t="0" r="16510" b="1841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514985"/>
                        </a:xfrm>
                        <a:prstGeom prst="rect">
                          <a:avLst/>
                        </a:prstGeom>
                        <a:solidFill>
                          <a:srgbClr val="FFFFFF"/>
                        </a:solidFill>
                        <a:ln w="9525">
                          <a:solidFill>
                            <a:srgbClr val="000000"/>
                          </a:solidFill>
                          <a:miter lim="800000"/>
                          <a:headEnd/>
                          <a:tailEnd/>
                        </a:ln>
                      </wps:spPr>
                      <wps:txbx>
                        <w:txbxContent>
                          <w:p w:rsidR="00ED720C" w:rsidRDefault="00ED720C" w:rsidP="00ED720C">
                            <w:pPr>
                              <w:jc w:val="center"/>
                              <w:rPr>
                                <w:lang w:val="en-ID"/>
                              </w:rPr>
                            </w:pPr>
                            <w:r>
                              <w:rPr>
                                <w:lang w:val="en-ID"/>
                              </w:rPr>
                              <w:t>Analisa data</w:t>
                            </w:r>
                          </w:p>
                          <w:p w:rsidR="00ED720C" w:rsidRPr="003154A7" w:rsidRDefault="00ED720C" w:rsidP="00ED720C">
                            <w:pPr>
                              <w:jc w:val="center"/>
                              <w:rPr>
                                <w:iCs/>
                                <w:sz w:val="22"/>
                                <w:lang w:val="sv-SE"/>
                              </w:rPr>
                            </w:pPr>
                            <w:r w:rsidRPr="003154A7">
                              <w:rPr>
                                <w:sz w:val="22"/>
                              </w:rPr>
                              <w:t>Analisa data dengan uji Statistik</w:t>
                            </w:r>
                            <w:r w:rsidRPr="003154A7">
                              <w:rPr>
                                <w:i/>
                                <w:sz w:val="22"/>
                              </w:rPr>
                              <w:t>Uji Chi-Square</w:t>
                            </w:r>
                          </w:p>
                          <w:p w:rsidR="00ED720C" w:rsidRPr="004C72B6" w:rsidRDefault="00ED720C" w:rsidP="00ED720C">
                            <w:pPr>
                              <w:jc w:val="center"/>
                              <w:rPr>
                                <w:i/>
                                <w:iCs/>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5" type="#_x0000_t202" style="position:absolute;left:0;text-align:left;margin-left:63.4pt;margin-top:9.6pt;width:247.7pt;height:4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">
                <v:textbox>
                  <w:txbxContent>
                    <w:p w:rsidR="00ED720C" w:rsidRDefault="00ED720C" w:rsidP="00ED720C">
                      <w:pPr>
                        <w:jc w:val="center"/>
                        <w:rPr>
                          <w:lang w:val="en-ID"/>
                        </w:rPr>
                      </w:pPr>
                      <w:r>
                        <w:rPr>
                          <w:lang w:val="en-ID"/>
                        </w:rPr>
                        <w:t>Analisa data</w:t>
                      </w:r>
                    </w:p>
                    <w:p w:rsidR="00ED720C" w:rsidRPr="003154A7" w:rsidRDefault="00ED720C" w:rsidP="00ED720C">
                      <w:pPr>
                        <w:jc w:val="center"/>
                        <w:rPr>
                          <w:iCs/>
                          <w:sz w:val="22"/>
                          <w:lang w:val="sv-SE"/>
                        </w:rPr>
                      </w:pPr>
                      <w:r w:rsidRPr="003154A7">
                        <w:rPr>
                          <w:sz w:val="22"/>
                        </w:rPr>
                        <w:t>Analisa data dengan uji Statistik</w:t>
                      </w:r>
                      <w:r w:rsidRPr="003154A7">
                        <w:rPr>
                          <w:i/>
                          <w:sz w:val="22"/>
                        </w:rPr>
                        <w:t>Uji Chi-Square</w:t>
                      </w:r>
                    </w:p>
                    <w:p w:rsidR="00ED720C" w:rsidRPr="004C72B6" w:rsidRDefault="00ED720C" w:rsidP="00ED720C">
                      <w:pPr>
                        <w:jc w:val="center"/>
                        <w:rPr>
                          <w:i/>
                          <w:iCs/>
                          <w:lang w:val="en-ID"/>
                        </w:rPr>
                      </w:pPr>
                    </w:p>
                  </w:txbxContent>
                </v:textbox>
              </v:shape>
            </w:pict>
          </mc:Fallback>
        </mc:AlternateContent>
      </w:r>
    </w:p>
    <w:p w:rsidR="00ED720C" w:rsidRPr="009D69EA" w:rsidRDefault="00ED720C" w:rsidP="00ED720C">
      <w:pPr>
        <w:spacing w:line="360" w:lineRule="auto"/>
        <w:ind w:left="1418" w:hanging="1418"/>
      </w:pPr>
    </w:p>
    <w:p w:rsidR="00ED720C" w:rsidRPr="009D69EA" w:rsidRDefault="00ED720C" w:rsidP="00ED720C">
      <w:pPr>
        <w:spacing w:line="360" w:lineRule="auto"/>
        <w:ind w:left="1418" w:hanging="1418"/>
      </w:pPr>
      <w:r>
        <w:rPr>
          <w:noProof/>
          <w:lang w:eastAsia="id-ID"/>
        </w:rPr>
        <mc:AlternateContent>
          <mc:Choice Requires="wps">
            <w:drawing>
              <wp:anchor distT="0" distB="0" distL="114298" distR="114298" simplePos="0" relativeHeight="251695104" behindDoc="0" locked="0" layoutInCell="1" allowOverlap="1">
                <wp:simplePos x="0" y="0"/>
                <wp:positionH relativeFrom="column">
                  <wp:posOffset>2328544</wp:posOffset>
                </wp:positionH>
                <wp:positionV relativeFrom="paragraph">
                  <wp:posOffset>124460</wp:posOffset>
                </wp:positionV>
                <wp:extent cx="0" cy="230505"/>
                <wp:effectExtent l="76200" t="0" r="571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05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3.35pt,9.8pt" to="183.3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">
                <v:stroke endarrow="block"/>
                <o:lock v:ext="edit" shapetype="f"/>
              </v:line>
            </w:pict>
          </mc:Fallback>
        </mc:AlternateContent>
      </w:r>
    </w:p>
    <w:p w:rsidR="00ED720C" w:rsidRPr="009D69EA" w:rsidRDefault="00ED720C" w:rsidP="00ED720C">
      <w:pPr>
        <w:spacing w:line="360" w:lineRule="auto"/>
        <w:ind w:left="1418" w:hanging="1418"/>
      </w:pPr>
      <w:r>
        <w:rPr>
          <w:b/>
          <w:noProof/>
          <w:lang w:eastAsia="id-ID"/>
        </w:rPr>
        <mc:AlternateContent>
          <mc:Choice Requires="wps">
            <w:drawing>
              <wp:anchor distT="0" distB="0" distL="114300" distR="114300" simplePos="0" relativeHeight="251679744" behindDoc="0" locked="0" layoutInCell="1" allowOverlap="1">
                <wp:simplePos x="0" y="0"/>
                <wp:positionH relativeFrom="column">
                  <wp:posOffset>1447165</wp:posOffset>
                </wp:positionH>
                <wp:positionV relativeFrom="paragraph">
                  <wp:posOffset>117475</wp:posOffset>
                </wp:positionV>
                <wp:extent cx="1851660" cy="346075"/>
                <wp:effectExtent l="0" t="0" r="15240" b="158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346075"/>
                        </a:xfrm>
                        <a:prstGeom prst="rect">
                          <a:avLst/>
                        </a:prstGeom>
                        <a:solidFill>
                          <a:srgbClr val="FFFFFF"/>
                        </a:solidFill>
                        <a:ln w="9525">
                          <a:solidFill>
                            <a:srgbClr val="000000"/>
                          </a:solidFill>
                          <a:miter lim="800000"/>
                          <a:headEnd/>
                          <a:tailEnd/>
                        </a:ln>
                      </wps:spPr>
                      <wps:txbx>
                        <w:txbxContent>
                          <w:p w:rsidR="00ED720C" w:rsidRPr="004C72B6" w:rsidRDefault="00ED720C" w:rsidP="00ED720C">
                            <w:pPr>
                              <w:jc w:val="center"/>
                              <w:rPr>
                                <w:lang w:val="en-ID"/>
                              </w:rPr>
                            </w:pPr>
                            <w:r>
                              <w:rPr>
                                <w:lang w:val="en-ID"/>
                              </w:rPr>
                              <w:t>Hasil dan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6" type="#_x0000_t202" style="position:absolute;left:0;text-align:left;margin-left:113.95pt;margin-top:9.25pt;width:145.8pt;height:2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vlLgIAAFw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">
                <v:textbox>
                  <w:txbxContent>
                    <w:p w:rsidR="00ED720C" w:rsidRPr="004C72B6" w:rsidRDefault="00ED720C" w:rsidP="00ED720C">
                      <w:pPr>
                        <w:jc w:val="center"/>
                        <w:rPr>
                          <w:lang w:val="en-ID"/>
                        </w:rPr>
                      </w:pPr>
                      <w:r>
                        <w:rPr>
                          <w:lang w:val="en-ID"/>
                        </w:rPr>
                        <w:t>Hasil dan Pembahasan</w:t>
                      </w:r>
                    </w:p>
                  </w:txbxContent>
                </v:textbox>
              </v:shape>
            </w:pict>
          </mc:Fallback>
        </mc:AlternateContent>
      </w:r>
    </w:p>
    <w:p w:rsidR="00ED720C" w:rsidRDefault="00ED720C" w:rsidP="00ED720C">
      <w:pPr>
        <w:spacing w:line="360" w:lineRule="auto"/>
        <w:ind w:left="1418" w:hanging="1418"/>
      </w:pPr>
      <w:r>
        <w:rPr>
          <w:b/>
          <w:noProof/>
          <w:lang w:eastAsia="id-ID"/>
        </w:rPr>
        <mc:AlternateContent>
          <mc:Choice Requires="wps">
            <w:drawing>
              <wp:anchor distT="0" distB="0" distL="114298" distR="114298" simplePos="0" relativeHeight="251684864" behindDoc="0" locked="0" layoutInCell="1" allowOverlap="1">
                <wp:simplePos x="0" y="0"/>
                <wp:positionH relativeFrom="column">
                  <wp:posOffset>2376169</wp:posOffset>
                </wp:positionH>
                <wp:positionV relativeFrom="paragraph">
                  <wp:posOffset>236855</wp:posOffset>
                </wp:positionV>
                <wp:extent cx="0" cy="230505"/>
                <wp:effectExtent l="76200" t="0" r="57150" b="55245"/>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05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7.1pt,18.65pt" to="187.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">
                <v:stroke endarrow="block"/>
                <o:lock v:ext="edit" shapetype="f"/>
              </v:line>
            </w:pict>
          </mc:Fallback>
        </mc:AlternateContent>
      </w:r>
    </w:p>
    <w:p w:rsidR="00ED720C" w:rsidRDefault="00ED720C" w:rsidP="00ED720C">
      <w:pPr>
        <w:spacing w:line="360" w:lineRule="auto"/>
        <w:ind w:left="1418" w:hanging="1418"/>
      </w:pPr>
      <w:r>
        <w:rPr>
          <w:b/>
          <w:noProof/>
          <w:lang w:eastAsia="id-ID"/>
        </w:rPr>
        <mc:AlternateContent>
          <mc:Choice Requires="wps">
            <w:drawing>
              <wp:anchor distT="0" distB="0" distL="114300" distR="114300" simplePos="0" relativeHeight="251680768" behindDoc="0" locked="0" layoutInCell="1" allowOverlap="1">
                <wp:simplePos x="0" y="0"/>
                <wp:positionH relativeFrom="column">
                  <wp:posOffset>1435100</wp:posOffset>
                </wp:positionH>
                <wp:positionV relativeFrom="paragraph">
                  <wp:posOffset>204470</wp:posOffset>
                </wp:positionV>
                <wp:extent cx="1851660" cy="346075"/>
                <wp:effectExtent l="0" t="0" r="15240" b="1587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346075"/>
                        </a:xfrm>
                        <a:prstGeom prst="rect">
                          <a:avLst/>
                        </a:prstGeom>
                        <a:solidFill>
                          <a:srgbClr val="FFFFFF"/>
                        </a:solidFill>
                        <a:ln w="9525">
                          <a:solidFill>
                            <a:srgbClr val="000000"/>
                          </a:solidFill>
                          <a:miter lim="800000"/>
                          <a:headEnd/>
                          <a:tailEnd/>
                        </a:ln>
                      </wps:spPr>
                      <wps:txbx>
                        <w:txbxContent>
                          <w:p w:rsidR="00ED720C" w:rsidRPr="00AE3223" w:rsidRDefault="00ED720C" w:rsidP="00ED720C">
                            <w:pPr>
                              <w:jc w:val="center"/>
                              <w:rPr>
                                <w:lang w:val="sv-SE"/>
                              </w:rPr>
                            </w:pPr>
                            <w:r>
                              <w:rPr>
                                <w:lang w:val="sv-SE"/>
                              </w:rPr>
                              <w:t>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7" type="#_x0000_t202" style="position:absolute;left:0;text-align:left;margin-left:113pt;margin-top:16.1pt;width:145.8pt;height:2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">
                <v:textbox>
                  <w:txbxContent>
                    <w:p w:rsidR="00ED720C" w:rsidRPr="00AE3223" w:rsidRDefault="00ED720C" w:rsidP="00ED720C">
                      <w:pPr>
                        <w:jc w:val="center"/>
                        <w:rPr>
                          <w:lang w:val="sv-SE"/>
                        </w:rPr>
                      </w:pPr>
                      <w:r>
                        <w:rPr>
                          <w:lang w:val="sv-SE"/>
                        </w:rPr>
                        <w:t>Simpulan dan Saran</w:t>
                      </w:r>
                    </w:p>
                  </w:txbxContent>
                </v:textbox>
              </v:shape>
            </w:pict>
          </mc:Fallback>
        </mc:AlternateContent>
      </w:r>
    </w:p>
    <w:p w:rsidR="00ED720C" w:rsidRDefault="00ED720C" w:rsidP="00ED720C">
      <w:pPr>
        <w:spacing w:line="360" w:lineRule="auto"/>
        <w:ind w:left="1418" w:hanging="1418"/>
      </w:pPr>
    </w:p>
    <w:p w:rsidR="00ED720C" w:rsidRDefault="00ED720C" w:rsidP="00ED720C">
      <w:pPr>
        <w:spacing w:line="360" w:lineRule="auto"/>
        <w:ind w:left="1418" w:hanging="1418"/>
      </w:pPr>
    </w:p>
    <w:p w:rsidR="00ED720C" w:rsidRDefault="00ED720C" w:rsidP="00ED720C">
      <w:pPr>
        <w:spacing w:line="360" w:lineRule="auto"/>
        <w:ind w:left="1418" w:hanging="1418"/>
      </w:pPr>
    </w:p>
    <w:p w:rsidR="00ED720C" w:rsidRDefault="00ED720C" w:rsidP="00ED720C">
      <w:pPr>
        <w:spacing w:line="360" w:lineRule="auto"/>
        <w:ind w:left="1418" w:hanging="1418"/>
        <w:rPr>
          <w:lang w:eastAsia="ja-JP"/>
        </w:rPr>
      </w:pPr>
      <w:r w:rsidRPr="009D69EA">
        <w:t>Gambar 4.1.</w:t>
      </w:r>
      <w:r w:rsidRPr="009D69EA">
        <w:tab/>
        <w:t xml:space="preserve">Kerangka Kerja </w:t>
      </w:r>
      <w:r w:rsidRPr="009D69EA">
        <w:rPr>
          <w:lang w:eastAsia="ja-JP"/>
        </w:rPr>
        <w:t>Penelitian</w:t>
      </w:r>
      <w:r>
        <w:rPr>
          <w:lang w:eastAsia="ja-JP"/>
        </w:rPr>
        <w:t xml:space="preserve"> Hubungan supervisi pencengahan dan pengedalian infeksi (PPI)</w:t>
      </w:r>
      <w:r w:rsidRPr="009D69EA">
        <w:rPr>
          <w:lang w:eastAsia="ja-JP"/>
        </w:rPr>
        <w:t xml:space="preserve"> dengan kepatuhan perawat</w:t>
      </w:r>
      <w:r>
        <w:rPr>
          <w:lang w:eastAsia="ja-JP"/>
        </w:rPr>
        <w:t xml:space="preserve"> di dalam </w:t>
      </w:r>
      <w:r w:rsidRPr="009D69EA">
        <w:rPr>
          <w:lang w:eastAsia="ja-JP"/>
        </w:rPr>
        <w:t>penggunaan alat pelindung diri (APD) di</w:t>
      </w:r>
      <w:r>
        <w:rPr>
          <w:lang w:eastAsia="ja-JP"/>
        </w:rPr>
        <w:t xml:space="preserve"> ruang penyakit dalam di</w:t>
      </w:r>
      <w:r w:rsidRPr="009D69EA">
        <w:rPr>
          <w:lang w:eastAsia="ja-JP"/>
        </w:rPr>
        <w:t xml:space="preserve"> Rumkital Dr. Ramelan Surabaya.</w:t>
      </w:r>
    </w:p>
    <w:p w:rsidR="00ED720C" w:rsidRPr="0083439F" w:rsidRDefault="00ED720C" w:rsidP="00ED720C">
      <w:pPr>
        <w:tabs>
          <w:tab w:val="left" w:pos="709"/>
        </w:tabs>
        <w:spacing w:line="360" w:lineRule="auto"/>
        <w:rPr>
          <w:b/>
          <w:lang w:val="fi-FI"/>
        </w:rPr>
      </w:pPr>
      <w:r>
        <w:rPr>
          <w:b/>
        </w:rPr>
        <w:lastRenderedPageBreak/>
        <w:t>4.3</w:t>
      </w:r>
      <w:r>
        <w:rPr>
          <w:b/>
        </w:rPr>
        <w:tab/>
      </w:r>
      <w:r w:rsidRPr="009D69EA">
        <w:rPr>
          <w:b/>
          <w:lang w:val="es-ES"/>
        </w:rPr>
        <w:t>Waktu Dan Tempat Penelitain</w:t>
      </w:r>
    </w:p>
    <w:p w:rsidR="00ED720C" w:rsidRPr="009D69EA" w:rsidRDefault="00ED720C" w:rsidP="00ED720C">
      <w:pPr>
        <w:pStyle w:val="BodyText"/>
        <w:spacing w:line="360" w:lineRule="auto"/>
        <w:ind w:right="114" w:firstLine="709"/>
        <w:jc w:val="both"/>
        <w:rPr>
          <w:lang w:val="id-ID"/>
        </w:rPr>
      </w:pPr>
      <w:r w:rsidRPr="009D69EA">
        <w:t>Penelitian ini dilakukan di</w:t>
      </w:r>
      <w:r w:rsidRPr="009D69EA">
        <w:rPr>
          <w:lang w:val="id-ID"/>
        </w:rPr>
        <w:t xml:space="preserve"> ruang Penyakit Dalam diRumkital Dr. Ramelan Surabaya</w:t>
      </w:r>
      <w:r w:rsidRPr="009D69EA">
        <w:t xml:space="preserve">, khususnya </w:t>
      </w:r>
      <w:r w:rsidRPr="009D69EA">
        <w:rPr>
          <w:lang w:val="id-ID"/>
        </w:rPr>
        <w:t xml:space="preserve">ruang Penyakit Dalam ( A1, A2, B1, B2, C1, R3, R4Lt1, R4Lt2, PAV1 ) </w:t>
      </w:r>
      <w:r w:rsidRPr="009D69EA">
        <w:t xml:space="preserve">pada bulan </w:t>
      </w:r>
      <w:r w:rsidRPr="009D69EA">
        <w:rPr>
          <w:lang w:val="id-ID"/>
        </w:rPr>
        <w:t>Nopember 2019</w:t>
      </w:r>
      <w:r w:rsidRPr="009D69EA">
        <w:t xml:space="preserve"> dengan objek penelitian adalah perawat. Batasan penelitian ini  adalah untuk mengetahui gambaran kepatuhan pemakaian APD terhadap keselamatan kerja perawat di </w:t>
      </w:r>
      <w:r w:rsidRPr="009D69EA">
        <w:rPr>
          <w:lang w:val="id-ID"/>
        </w:rPr>
        <w:t>ruang Depertemen Penyakit Dalam</w:t>
      </w:r>
      <w:r w:rsidRPr="009D69EA">
        <w:t xml:space="preserve"> yang menggunakan indikator pengetahuan, alasan penggunaan APD dan sikap serta kaitannya dengan pemberian asuhan keperawatan yang minim kecelakaan kerja. Pemakaian APD dimaksudkan untuk mengurangi dampak yag ditimbulkan akibat pekerjaan. Keefektifan penggunaan APD tergantung pada perawat itu sendiri. Walaupun pihak </w:t>
      </w:r>
      <w:r w:rsidRPr="009D69EA">
        <w:rPr>
          <w:lang w:val="id-ID"/>
        </w:rPr>
        <w:t>Rumkital Dr. Ramelan Surabaya</w:t>
      </w:r>
      <w:r w:rsidRPr="009D69EA">
        <w:t xml:space="preserve"> sudah menyediakan fasilitas yang baik seperti sarung tangan, kacamata pelindung, dll ,tetapi masih banyak perawat tidak menggunakan APD pada kondisi tertentu dengan berbagai latarbelakang alasan yang berbeda. Bertolak dari hal tersebut, saya tertarik melakukan penelitian ini. Penelitian ini merupakan penelitian kuantitatif dengan cara observasi menggunakan lembar </w:t>
      </w:r>
      <w:r w:rsidRPr="009D69EA">
        <w:rPr>
          <w:i/>
        </w:rPr>
        <w:t>checklist</w:t>
      </w:r>
      <w:r w:rsidRPr="009D69EA">
        <w:t xml:space="preserve"> yang dibantu oleh kepala ruang untuk mengisinya di </w:t>
      </w:r>
      <w:r w:rsidRPr="009D69EA">
        <w:rPr>
          <w:lang w:val="id-ID"/>
        </w:rPr>
        <w:t>ruang Penyakit dalam Rumkital Dr. Ramelan Surabaya</w:t>
      </w:r>
    </w:p>
    <w:p w:rsidR="00ED720C" w:rsidRPr="009D69EA" w:rsidRDefault="00ED720C" w:rsidP="00ED720C">
      <w:pPr>
        <w:tabs>
          <w:tab w:val="left" w:pos="709"/>
        </w:tabs>
        <w:spacing w:line="360" w:lineRule="auto"/>
        <w:rPr>
          <w:b/>
          <w:lang w:val="fi-FI"/>
        </w:rPr>
      </w:pPr>
    </w:p>
    <w:p w:rsidR="00ED720C" w:rsidRPr="009D69EA" w:rsidRDefault="00ED720C" w:rsidP="00ED720C">
      <w:pPr>
        <w:tabs>
          <w:tab w:val="left" w:pos="709"/>
        </w:tabs>
        <w:spacing w:line="360" w:lineRule="auto"/>
        <w:rPr>
          <w:b/>
          <w:lang w:val="fi-FI"/>
        </w:rPr>
      </w:pPr>
      <w:r>
        <w:rPr>
          <w:b/>
        </w:rPr>
        <w:t>4.4</w:t>
      </w:r>
      <w:r>
        <w:rPr>
          <w:b/>
        </w:rPr>
        <w:tab/>
      </w:r>
      <w:r w:rsidRPr="009D69EA">
        <w:rPr>
          <w:b/>
          <w:lang w:val="es-ES"/>
        </w:rPr>
        <w:t>Populasi</w:t>
      </w:r>
      <w:r w:rsidRPr="009D69EA">
        <w:rPr>
          <w:b/>
        </w:rPr>
        <w:t>, Sampel, dan Sampling Desain</w:t>
      </w:r>
    </w:p>
    <w:p w:rsidR="00ED720C" w:rsidRPr="009D69EA" w:rsidRDefault="00ED720C" w:rsidP="00ED720C">
      <w:pPr>
        <w:spacing w:line="360" w:lineRule="auto"/>
        <w:rPr>
          <w:b/>
          <w:lang w:val="fi-FI"/>
        </w:rPr>
      </w:pPr>
      <w:r>
        <w:rPr>
          <w:b/>
        </w:rPr>
        <w:t>4.4.1</w:t>
      </w:r>
      <w:r>
        <w:rPr>
          <w:b/>
        </w:rPr>
        <w:tab/>
      </w:r>
      <w:r w:rsidRPr="009D69EA">
        <w:rPr>
          <w:b/>
        </w:rPr>
        <w:t>Populasi Penelitian</w:t>
      </w:r>
    </w:p>
    <w:p w:rsidR="00ED720C" w:rsidRPr="009D69EA" w:rsidRDefault="00ED720C" w:rsidP="00ED720C">
      <w:pPr>
        <w:pStyle w:val="BodyText"/>
        <w:spacing w:line="360" w:lineRule="auto"/>
        <w:ind w:right="119" w:firstLine="480"/>
        <w:jc w:val="both"/>
        <w:rPr>
          <w:lang w:val="id-ID"/>
        </w:rPr>
      </w:pPr>
      <w:r w:rsidRPr="009D69EA">
        <w:t>Populasi adalah keseluruhan subyek penelitian yang akan diteliti (Notoatmojo, 1993 dalam Nursalam, 2001). Populasi dalam penelitian ini adalah seluruh perawat yang ber</w:t>
      </w:r>
      <w:r w:rsidRPr="009D69EA">
        <w:rPr>
          <w:lang w:val="id-ID"/>
        </w:rPr>
        <w:t>ada di ruang Penyakit Dalam ( A1, A2, B1, B2, C1, R3, R4Lt1, R4Lt2, PAV1 ) di Rumkital Dr. Ramelan Surabaya 84 tenaga perawat</w:t>
      </w:r>
      <w:r w:rsidRPr="009D69EA">
        <w:t xml:space="preserve">. </w:t>
      </w:r>
    </w:p>
    <w:p w:rsidR="00ED720C" w:rsidRPr="009D69EA" w:rsidRDefault="00ED720C" w:rsidP="00ED720C">
      <w:pPr>
        <w:pStyle w:val="BodyText"/>
        <w:spacing w:line="360" w:lineRule="auto"/>
        <w:ind w:left="480"/>
        <w:jc w:val="both"/>
        <w:rPr>
          <w:lang w:val="id-ID"/>
        </w:rPr>
      </w:pPr>
    </w:p>
    <w:p w:rsidR="00ED720C" w:rsidRPr="009D69EA" w:rsidRDefault="00ED720C" w:rsidP="00ED720C">
      <w:pPr>
        <w:spacing w:line="360" w:lineRule="auto"/>
        <w:rPr>
          <w:b/>
          <w:lang w:val="fi-FI"/>
        </w:rPr>
      </w:pPr>
      <w:r>
        <w:rPr>
          <w:b/>
        </w:rPr>
        <w:t>4.4.2</w:t>
      </w:r>
      <w:r>
        <w:rPr>
          <w:b/>
        </w:rPr>
        <w:tab/>
      </w:r>
      <w:r w:rsidRPr="009D69EA">
        <w:rPr>
          <w:b/>
        </w:rPr>
        <w:t>Sampel Penelitian</w:t>
      </w:r>
    </w:p>
    <w:p w:rsidR="00ED720C" w:rsidRPr="009D69EA" w:rsidRDefault="00ED720C" w:rsidP="00ED720C">
      <w:pPr>
        <w:spacing w:line="360" w:lineRule="auto"/>
        <w:ind w:firstLine="709"/>
      </w:pPr>
      <w:r w:rsidRPr="009D69EA">
        <w:t>Sampel Penelitian adalah sebagian dari keseluruhan objek yang diteliti dan dianggap mewakili seluruh populasi (Notoatmojo, 1993 dalam Nursalam, 2001).</w:t>
      </w:r>
      <w:r>
        <w:t xml:space="preserve"> Pada penelitian ini, sampelnya </w:t>
      </w:r>
      <w:r w:rsidRPr="009D69EA">
        <w:t xml:space="preserve">adalah semua perawat di ruang </w:t>
      </w:r>
      <w:r>
        <w:t xml:space="preserve">Penyakit Dalam </w:t>
      </w:r>
      <w:r w:rsidRPr="009D69EA">
        <w:t>( A1,</w:t>
      </w:r>
      <w:r>
        <w:t xml:space="preserve"> </w:t>
      </w:r>
      <w:r w:rsidRPr="009D69EA">
        <w:t>A2,</w:t>
      </w:r>
      <w:r>
        <w:t xml:space="preserve">  </w:t>
      </w:r>
      <w:r w:rsidRPr="009D69EA">
        <w:t>B1,</w:t>
      </w:r>
      <w:r>
        <w:t xml:space="preserve"> </w:t>
      </w:r>
      <w:r w:rsidRPr="009D69EA">
        <w:t>B2,</w:t>
      </w:r>
      <w:r>
        <w:t xml:space="preserve"> </w:t>
      </w:r>
      <w:r w:rsidRPr="009D69EA">
        <w:t>C1,</w:t>
      </w:r>
      <w:r>
        <w:t xml:space="preserve"> </w:t>
      </w:r>
      <w:r w:rsidRPr="009D69EA">
        <w:t>R4Lt1,</w:t>
      </w:r>
      <w:r>
        <w:t xml:space="preserve"> </w:t>
      </w:r>
      <w:r w:rsidRPr="009D69EA">
        <w:t>R4Lt2,</w:t>
      </w:r>
      <w:r>
        <w:t xml:space="preserve"> </w:t>
      </w:r>
      <w:r w:rsidRPr="009D69EA">
        <w:t xml:space="preserve">R3, PAV 1) di Rumkital Dr. Ramelan Surabaya. </w:t>
      </w:r>
    </w:p>
    <w:p w:rsidR="00ED720C" w:rsidRPr="009D69EA" w:rsidRDefault="00ED720C" w:rsidP="00ED720C">
      <w:pPr>
        <w:pStyle w:val="BodyText"/>
        <w:spacing w:line="360" w:lineRule="auto"/>
        <w:ind w:right="-1" w:firstLine="709"/>
        <w:jc w:val="both"/>
        <w:rPr>
          <w:lang w:val="id-ID"/>
        </w:rPr>
      </w:pPr>
      <w:r w:rsidRPr="009D69EA">
        <w:t>Sampel</w:t>
      </w:r>
      <w:r w:rsidRPr="009D69EA">
        <w:rPr>
          <w:lang w:val="id-ID"/>
        </w:rPr>
        <w:t xml:space="preserve"> </w:t>
      </w:r>
      <w:r w:rsidRPr="009D69EA">
        <w:t>terdiri</w:t>
      </w:r>
      <w:r w:rsidRPr="009D69EA">
        <w:rPr>
          <w:lang w:val="id-ID"/>
        </w:rPr>
        <w:t xml:space="preserve"> </w:t>
      </w:r>
      <w:r w:rsidRPr="009D69EA">
        <w:t>dari</w:t>
      </w:r>
      <w:r w:rsidRPr="009D69EA">
        <w:rPr>
          <w:lang w:val="id-ID"/>
        </w:rPr>
        <w:t xml:space="preserve"> </w:t>
      </w:r>
      <w:r w:rsidRPr="009D69EA">
        <w:t>bagian</w:t>
      </w:r>
      <w:r w:rsidRPr="009D69EA">
        <w:rPr>
          <w:lang w:val="id-ID"/>
        </w:rPr>
        <w:t xml:space="preserve"> </w:t>
      </w:r>
      <w:r w:rsidRPr="009D69EA">
        <w:t>populasi</w:t>
      </w:r>
      <w:r w:rsidRPr="009D69EA">
        <w:rPr>
          <w:lang w:val="id-ID"/>
        </w:rPr>
        <w:t xml:space="preserve"> </w:t>
      </w:r>
      <w:r w:rsidRPr="009D69EA">
        <w:t>terjangkau yang dapat di pergunakan</w:t>
      </w:r>
      <w:r w:rsidRPr="009D69EA">
        <w:rPr>
          <w:lang w:val="id-ID"/>
        </w:rPr>
        <w:t xml:space="preserve"> </w:t>
      </w:r>
      <w:r w:rsidRPr="009D69EA">
        <w:t>sebagai</w:t>
      </w:r>
      <w:r w:rsidRPr="009D69EA">
        <w:rPr>
          <w:lang w:val="id-ID"/>
        </w:rPr>
        <w:t xml:space="preserve"> </w:t>
      </w:r>
      <w:r w:rsidRPr="009D69EA">
        <w:t>subjek</w:t>
      </w:r>
      <w:r w:rsidRPr="009D69EA">
        <w:rPr>
          <w:lang w:val="id-ID"/>
        </w:rPr>
        <w:t xml:space="preserve"> </w:t>
      </w:r>
      <w:r w:rsidRPr="009D69EA">
        <w:t>penelitian</w:t>
      </w:r>
      <w:r w:rsidRPr="009D69EA">
        <w:rPr>
          <w:lang w:val="id-ID"/>
        </w:rPr>
        <w:t xml:space="preserve"> </w:t>
      </w:r>
      <w:r w:rsidRPr="009D69EA">
        <w:t>melalui sampling (Nursalam, 2011).</w:t>
      </w:r>
      <w:r w:rsidRPr="009D69EA">
        <w:rPr>
          <w:lang w:val="id-ID"/>
        </w:rPr>
        <w:t xml:space="preserve"> </w:t>
      </w:r>
      <w:r w:rsidRPr="009D69EA">
        <w:rPr>
          <w:lang w:val="sv-SE"/>
        </w:rPr>
        <w:t>Sampel</w:t>
      </w:r>
      <w:r w:rsidRPr="009D69EA">
        <w:rPr>
          <w:rFonts w:eastAsia="TimesNewRomanPSMT"/>
          <w:lang w:val="id-ID"/>
        </w:rPr>
        <w:t xml:space="preserve"> dalam penelitian ini yaitu </w:t>
      </w:r>
      <w:r w:rsidRPr="009D69EA">
        <w:rPr>
          <w:rFonts w:eastAsia="TimesNewRomanPSMT"/>
          <w:lang w:val="id-ID"/>
        </w:rPr>
        <w:lastRenderedPageBreak/>
        <w:t>seluruh perawat yang ada di ruang Penyakit Dalam di</w:t>
      </w:r>
      <w:r w:rsidRPr="009D69EA">
        <w:rPr>
          <w:lang w:val="id-ID" w:eastAsia="ja-JP"/>
        </w:rPr>
        <w:t xml:space="preserve"> Rumkital </w:t>
      </w:r>
      <w:r w:rsidRPr="009D69EA">
        <w:rPr>
          <w:lang w:eastAsia="ja-JP"/>
        </w:rPr>
        <w:t>Dr. Ramelan</w:t>
      </w:r>
      <w:r w:rsidRPr="009D69EA">
        <w:rPr>
          <w:lang w:val="id-ID" w:eastAsia="ja-JP"/>
        </w:rPr>
        <w:t xml:space="preserve"> </w:t>
      </w:r>
      <w:r w:rsidRPr="009D69EA">
        <w:rPr>
          <w:lang w:eastAsia="ja-JP"/>
        </w:rPr>
        <w:t>Suraba</w:t>
      </w:r>
      <w:r w:rsidRPr="009D69EA">
        <w:rPr>
          <w:lang w:val="id-ID" w:eastAsia="ja-JP"/>
        </w:rPr>
        <w:t>ya</w:t>
      </w:r>
      <w:r w:rsidRPr="009D69EA">
        <w:rPr>
          <w:lang w:val="id-ID"/>
        </w:rPr>
        <w:t>.</w:t>
      </w:r>
    </w:p>
    <w:p w:rsidR="00ED720C" w:rsidRPr="009D69EA" w:rsidRDefault="00ED720C" w:rsidP="00ED720C">
      <w:pPr>
        <w:pStyle w:val="BodyText"/>
        <w:spacing w:line="360" w:lineRule="auto"/>
        <w:ind w:right="-1" w:firstLine="709"/>
        <w:jc w:val="both"/>
        <w:rPr>
          <w:lang w:val="id-ID"/>
        </w:rPr>
      </w:pPr>
      <w:r w:rsidRPr="009D69EA">
        <w:tab/>
        <w:t>Sampel</w:t>
      </w:r>
      <w:r w:rsidRPr="009D69EA">
        <w:rPr>
          <w:lang w:val="id-ID"/>
        </w:rPr>
        <w:t xml:space="preserve"> </w:t>
      </w:r>
      <w:r w:rsidRPr="009D69EA">
        <w:t>dalam</w:t>
      </w:r>
      <w:r w:rsidRPr="009D69EA">
        <w:rPr>
          <w:lang w:val="id-ID"/>
        </w:rPr>
        <w:t xml:space="preserve"> </w:t>
      </w:r>
      <w:r w:rsidRPr="009D69EA">
        <w:t>penelitian</w:t>
      </w:r>
      <w:r w:rsidRPr="009D69EA">
        <w:rPr>
          <w:lang w:val="id-ID"/>
        </w:rPr>
        <w:t xml:space="preserve"> </w:t>
      </w:r>
      <w:r w:rsidRPr="009D69EA">
        <w:t>ini</w:t>
      </w:r>
      <w:r w:rsidRPr="009D69EA">
        <w:rPr>
          <w:lang w:val="id-ID"/>
        </w:rPr>
        <w:t xml:space="preserve"> </w:t>
      </w:r>
      <w:r w:rsidRPr="009D69EA">
        <w:t>menggunakan</w:t>
      </w:r>
      <w:r w:rsidRPr="009D69EA">
        <w:rPr>
          <w:lang w:val="id-ID"/>
        </w:rPr>
        <w:t xml:space="preserve"> criteria </w:t>
      </w:r>
      <w:r w:rsidRPr="009D69EA">
        <w:t>inklusi</w:t>
      </w:r>
      <w:r w:rsidRPr="009D69EA">
        <w:rPr>
          <w:lang w:val="id-ID"/>
        </w:rPr>
        <w:t xml:space="preserve"> </w:t>
      </w:r>
      <w:r w:rsidRPr="009D69EA">
        <w:t>dan</w:t>
      </w:r>
      <w:r w:rsidRPr="009D69EA">
        <w:rPr>
          <w:lang w:val="id-ID"/>
        </w:rPr>
        <w:t xml:space="preserve"> </w:t>
      </w:r>
      <w:r w:rsidRPr="009D69EA">
        <w:t>eksklusi. Yang menjadi</w:t>
      </w:r>
      <w:r w:rsidRPr="009D69EA">
        <w:rPr>
          <w:lang w:val="id-ID"/>
        </w:rPr>
        <w:t xml:space="preserve"> criteria </w:t>
      </w:r>
      <w:r w:rsidRPr="009D69EA">
        <w:t>inklusi</w:t>
      </w:r>
      <w:r w:rsidRPr="009D69EA">
        <w:rPr>
          <w:lang w:val="id-ID"/>
        </w:rPr>
        <w:t xml:space="preserve"> </w:t>
      </w:r>
      <w:r w:rsidRPr="009D69EA">
        <w:t>adalah</w:t>
      </w:r>
      <w:r w:rsidRPr="009D69EA">
        <w:rPr>
          <w:lang w:val="id-ID"/>
        </w:rPr>
        <w:t xml:space="preserve"> :</w:t>
      </w:r>
    </w:p>
    <w:p w:rsidR="00ED720C" w:rsidRPr="009D69EA" w:rsidRDefault="00ED720C" w:rsidP="00ED720C">
      <w:pPr>
        <w:pStyle w:val="ListParagraph"/>
        <w:numPr>
          <w:ilvl w:val="2"/>
          <w:numId w:val="50"/>
        </w:numPr>
        <w:autoSpaceDE w:val="0"/>
        <w:autoSpaceDN w:val="0"/>
        <w:adjustRightInd w:val="0"/>
        <w:spacing w:line="360" w:lineRule="auto"/>
        <w:ind w:left="360"/>
      </w:pPr>
      <w:r w:rsidRPr="009D69EA">
        <w:tab/>
        <w:t xml:space="preserve">Kriteria Inklusi </w:t>
      </w:r>
    </w:p>
    <w:p w:rsidR="00ED720C" w:rsidRPr="009D69EA" w:rsidRDefault="00ED720C" w:rsidP="00ED720C">
      <w:pPr>
        <w:pStyle w:val="ListParagraph"/>
        <w:numPr>
          <w:ilvl w:val="0"/>
          <w:numId w:val="53"/>
        </w:numPr>
        <w:tabs>
          <w:tab w:val="left" w:pos="1134"/>
        </w:tabs>
        <w:autoSpaceDE w:val="0"/>
        <w:autoSpaceDN w:val="0"/>
        <w:adjustRightInd w:val="0"/>
        <w:spacing w:line="360" w:lineRule="auto"/>
        <w:ind w:hanging="11"/>
      </w:pPr>
      <w:r w:rsidRPr="009D69EA">
        <w:t>Perawat Masa bekerja lebih dari 1 tahun</w:t>
      </w:r>
    </w:p>
    <w:p w:rsidR="00ED720C" w:rsidRPr="009D69EA" w:rsidRDefault="00ED720C" w:rsidP="00ED720C">
      <w:pPr>
        <w:pStyle w:val="ListParagraph"/>
        <w:numPr>
          <w:ilvl w:val="0"/>
          <w:numId w:val="53"/>
        </w:numPr>
        <w:tabs>
          <w:tab w:val="left" w:pos="1134"/>
        </w:tabs>
        <w:autoSpaceDE w:val="0"/>
        <w:autoSpaceDN w:val="0"/>
        <w:adjustRightInd w:val="0"/>
        <w:spacing w:line="360" w:lineRule="auto"/>
        <w:ind w:hanging="11"/>
      </w:pPr>
      <w:r w:rsidRPr="009D69EA">
        <w:t>Usia lebih 20 tahun</w:t>
      </w:r>
    </w:p>
    <w:p w:rsidR="00ED720C" w:rsidRPr="009D69EA" w:rsidRDefault="00ED720C" w:rsidP="00ED720C">
      <w:pPr>
        <w:pStyle w:val="ListParagraph"/>
        <w:numPr>
          <w:ilvl w:val="0"/>
          <w:numId w:val="53"/>
        </w:numPr>
        <w:tabs>
          <w:tab w:val="left" w:pos="1134"/>
        </w:tabs>
        <w:autoSpaceDE w:val="0"/>
        <w:autoSpaceDN w:val="0"/>
        <w:adjustRightInd w:val="0"/>
        <w:spacing w:line="360" w:lineRule="auto"/>
        <w:ind w:hanging="11"/>
      </w:pPr>
      <w:r w:rsidRPr="009D69EA">
        <w:t>Perawat dengan pendidikan DIII Keperawatan dan S1 keperawatan</w:t>
      </w:r>
    </w:p>
    <w:p w:rsidR="00ED720C" w:rsidRPr="009D69EA" w:rsidRDefault="00ED720C" w:rsidP="00ED720C">
      <w:pPr>
        <w:pStyle w:val="ListParagraph"/>
        <w:numPr>
          <w:ilvl w:val="2"/>
          <w:numId w:val="50"/>
        </w:numPr>
        <w:autoSpaceDE w:val="0"/>
        <w:autoSpaceDN w:val="0"/>
        <w:adjustRightInd w:val="0"/>
        <w:spacing w:line="360" w:lineRule="auto"/>
        <w:ind w:left="709" w:hanging="709"/>
      </w:pPr>
      <w:r w:rsidRPr="009D69EA">
        <w:t>Kriteriaekslusi :</w:t>
      </w:r>
    </w:p>
    <w:p w:rsidR="00ED720C" w:rsidRPr="009D69EA" w:rsidRDefault="00ED720C" w:rsidP="00ED720C">
      <w:pPr>
        <w:pStyle w:val="ListParagraph"/>
        <w:numPr>
          <w:ilvl w:val="0"/>
          <w:numId w:val="51"/>
        </w:numPr>
        <w:tabs>
          <w:tab w:val="left" w:pos="1134"/>
        </w:tabs>
        <w:autoSpaceDE w:val="0"/>
        <w:autoSpaceDN w:val="0"/>
        <w:adjustRightInd w:val="0"/>
        <w:spacing w:line="360" w:lineRule="auto"/>
        <w:ind w:hanging="11"/>
      </w:pPr>
      <w:r w:rsidRPr="009D69EA">
        <w:t>Kepalaruangan</w:t>
      </w:r>
    </w:p>
    <w:p w:rsidR="00ED720C" w:rsidRPr="0083439F" w:rsidRDefault="00ED720C" w:rsidP="00ED720C">
      <w:pPr>
        <w:pStyle w:val="ListParagraph"/>
        <w:numPr>
          <w:ilvl w:val="0"/>
          <w:numId w:val="51"/>
        </w:numPr>
        <w:tabs>
          <w:tab w:val="left" w:pos="1134"/>
        </w:tabs>
        <w:autoSpaceDE w:val="0"/>
        <w:autoSpaceDN w:val="0"/>
        <w:adjustRightInd w:val="0"/>
        <w:spacing w:line="360" w:lineRule="auto"/>
        <w:ind w:hanging="11"/>
      </w:pPr>
      <w:r w:rsidRPr="009D69EA">
        <w:t>Perawat tidakadapadasaatpenelitian (cuti).</w:t>
      </w:r>
    </w:p>
    <w:p w:rsidR="00ED720C" w:rsidRPr="009D69EA" w:rsidRDefault="00ED720C" w:rsidP="00ED720C">
      <w:pPr>
        <w:pStyle w:val="ListParagraph"/>
        <w:tabs>
          <w:tab w:val="left" w:pos="1134"/>
        </w:tabs>
        <w:autoSpaceDE w:val="0"/>
        <w:autoSpaceDN w:val="0"/>
        <w:adjustRightInd w:val="0"/>
        <w:spacing w:line="360" w:lineRule="auto"/>
      </w:pPr>
    </w:p>
    <w:p w:rsidR="00ED720C" w:rsidRPr="009D69EA" w:rsidRDefault="00ED720C" w:rsidP="00ED720C">
      <w:pPr>
        <w:tabs>
          <w:tab w:val="left" w:pos="1134"/>
        </w:tabs>
        <w:autoSpaceDE w:val="0"/>
        <w:autoSpaceDN w:val="0"/>
        <w:adjustRightInd w:val="0"/>
        <w:spacing w:line="360" w:lineRule="auto"/>
        <w:rPr>
          <w:b/>
        </w:rPr>
      </w:pPr>
      <w:r>
        <w:rPr>
          <w:b/>
        </w:rPr>
        <w:t>4.4.4</w:t>
      </w:r>
      <w:r>
        <w:rPr>
          <w:b/>
        </w:rPr>
        <w:tab/>
      </w:r>
      <w:r w:rsidRPr="009D69EA">
        <w:rPr>
          <w:b/>
        </w:rPr>
        <w:t>Besar Sampel</w:t>
      </w:r>
    </w:p>
    <w:p w:rsidR="00ED720C" w:rsidRPr="009D69EA" w:rsidRDefault="00ED720C" w:rsidP="00ED720C">
      <w:pPr>
        <w:pStyle w:val="ListParagraph"/>
        <w:tabs>
          <w:tab w:val="left" w:pos="1134"/>
        </w:tabs>
        <w:autoSpaceDE w:val="0"/>
        <w:autoSpaceDN w:val="0"/>
        <w:adjustRightInd w:val="0"/>
        <w:spacing w:line="360" w:lineRule="auto"/>
        <w:ind w:left="0" w:firstLine="720"/>
      </w:pPr>
      <w:r w:rsidRPr="009D69EA">
        <w:t>Sampel penelitian ini adalah perawat yang sedang melaksanakan tindakan keperawatan menggunakan alat pelindung diri diRuang Penyakit Dalam di Rumkital Dr. Ramelan Surabaya, berdasarkan perhitungan sampel menggunakan rumus</w:t>
      </w:r>
    </w:p>
    <w:p w:rsidR="00ED720C" w:rsidRPr="00ED720C" w:rsidRDefault="00ED720C" w:rsidP="00ED720C">
      <w:pPr>
        <w:pStyle w:val="ListParagraph"/>
        <w:tabs>
          <w:tab w:val="left" w:pos="1134"/>
        </w:tabs>
        <w:autoSpaceDE w:val="0"/>
        <w:autoSpaceDN w:val="0"/>
        <w:adjustRightInd w:val="0"/>
        <w:spacing w:line="360" w:lineRule="auto"/>
        <w:ind w:left="0" w:firstLine="720"/>
      </w:pPr>
      <m:oMathPara>
        <m:oMath>
          <m:r>
            <m:rPr>
              <m:sty m:val="p"/>
            </m:rPr>
            <w:rPr>
              <w:rFonts w:ascii="Cambria Math"/>
            </w:rPr>
            <m:t>n</m:t>
          </m:r>
          <m:r>
            <w:rPr>
              <w:rFonts w:ascii="Cambria Math"/>
            </w:rPr>
            <m:t>=</m:t>
          </m:r>
          <m:f>
            <m:fPr>
              <m:ctrlPr>
                <w:rPr>
                  <w:rFonts w:ascii="Cambria Math" w:hAnsi="Cambria Math"/>
                </w:rPr>
              </m:ctrlPr>
            </m:fPr>
            <m:num>
              <m:r>
                <m:rPr>
                  <m:sty m:val="p"/>
                </m:rPr>
                <w:rPr>
                  <w:rFonts w:ascii="Cambria Math"/>
                </w:rPr>
                <m:t>N</m:t>
              </m:r>
            </m:num>
            <m:den>
              <m:r>
                <m:rPr>
                  <m:sty m:val="p"/>
                </m:rPr>
                <w:rPr>
                  <w:rFonts w:ascii="Cambria Math"/>
                </w:rPr>
                <m:t>1 + N (</m:t>
              </m:r>
              <m:sSup>
                <m:sSupPr>
                  <m:ctrlPr>
                    <w:rPr>
                      <w:rFonts w:ascii="Cambria Math" w:hAnsi="Cambria Math"/>
                    </w:rPr>
                  </m:ctrlPr>
                </m:sSupPr>
                <m:e>
                  <m:r>
                    <m:rPr>
                      <m:sty m:val="p"/>
                    </m:rPr>
                    <w:rPr>
                      <w:rFonts w:ascii="Cambria Math"/>
                    </w:rPr>
                    <m:t>d</m:t>
                  </m:r>
                </m:e>
                <m:sup>
                  <m:r>
                    <m:rPr>
                      <m:sty m:val="p"/>
                    </m:rPr>
                    <w:rPr>
                      <w:rFonts w:ascii="Cambria Math"/>
                    </w:rPr>
                    <m:t>2</m:t>
                  </m:r>
                </m:sup>
              </m:sSup>
              <m:r>
                <m:rPr>
                  <m:sty m:val="p"/>
                </m:rPr>
                <w:rPr>
                  <w:rFonts w:ascii="Cambria Math"/>
                </w:rPr>
                <m:t>)</m:t>
              </m:r>
            </m:den>
          </m:f>
        </m:oMath>
      </m:oMathPara>
    </w:p>
    <w:p w:rsidR="00ED720C" w:rsidRPr="009D69EA" w:rsidRDefault="00ED720C" w:rsidP="00ED720C">
      <w:pPr>
        <w:spacing w:line="360" w:lineRule="auto"/>
      </w:pPr>
      <w:r w:rsidRPr="009D69EA">
        <w:t>Keterangan :</w:t>
      </w:r>
      <w:r w:rsidRPr="009D69EA">
        <w:tab/>
        <w:t>n : besarnyasampel</w:t>
      </w:r>
    </w:p>
    <w:p w:rsidR="00ED720C" w:rsidRPr="009D69EA" w:rsidRDefault="00ED720C" w:rsidP="00ED720C">
      <w:pPr>
        <w:tabs>
          <w:tab w:val="left" w:pos="180"/>
        </w:tabs>
        <w:spacing w:line="360" w:lineRule="auto"/>
        <w:ind w:firstLine="180"/>
      </w:pPr>
      <w:r w:rsidRPr="009D69EA">
        <w:tab/>
      </w:r>
      <w:r w:rsidRPr="009D69EA">
        <w:tab/>
        <w:t>N :besarnyapopulasi</w:t>
      </w:r>
    </w:p>
    <w:p w:rsidR="00ED720C" w:rsidRPr="009D69EA" w:rsidRDefault="00ED720C" w:rsidP="00ED720C">
      <w:pPr>
        <w:tabs>
          <w:tab w:val="left" w:pos="180"/>
        </w:tabs>
        <w:spacing w:line="360" w:lineRule="auto"/>
        <w:ind w:firstLine="180"/>
      </w:pPr>
      <w:r w:rsidRPr="009D69EA">
        <w:tab/>
      </w:r>
      <w:r w:rsidRPr="009D69EA">
        <w:tab/>
        <w:t>d :tingkatkesalahan yang dipilih (d = 0,05)</w:t>
      </w:r>
    </w:p>
    <w:p w:rsidR="00ED720C" w:rsidRPr="009D69EA" w:rsidRDefault="00ED720C" w:rsidP="00ED720C">
      <w:pPr>
        <w:tabs>
          <w:tab w:val="left" w:pos="3075"/>
        </w:tabs>
        <w:spacing w:line="360" w:lineRule="auto"/>
      </w:pPr>
      <w:r w:rsidRPr="009D69EA">
        <w:t>jadi, besarsampeladalah :</w:t>
      </w:r>
      <w:r w:rsidRPr="009D69EA">
        <w:tab/>
      </w:r>
    </w:p>
    <w:tbl>
      <w:tblPr>
        <w:tblW w:w="0" w:type="auto"/>
        <w:tblInd w:w="1242" w:type="dxa"/>
        <w:tblLook w:val="04A0" w:firstRow="1" w:lastRow="0" w:firstColumn="1" w:lastColumn="0" w:noHBand="0" w:noVBand="1"/>
      </w:tblPr>
      <w:tblGrid>
        <w:gridCol w:w="600"/>
        <w:gridCol w:w="1483"/>
      </w:tblGrid>
      <w:tr w:rsidR="00ED720C" w:rsidRPr="009D69EA" w:rsidTr="0069260E">
        <w:trPr>
          <w:trHeight w:val="542"/>
        </w:trPr>
        <w:tc>
          <w:tcPr>
            <w:tcW w:w="600" w:type="dxa"/>
            <w:shd w:val="clear" w:color="auto" w:fill="auto"/>
            <w:vAlign w:val="center"/>
          </w:tcPr>
          <w:p w:rsidR="00ED720C" w:rsidRPr="009D69EA" w:rsidRDefault="00ED720C" w:rsidP="0069260E">
            <w:pPr>
              <w:tabs>
                <w:tab w:val="left" w:pos="1080"/>
                <w:tab w:val="left" w:pos="3075"/>
              </w:tabs>
              <w:spacing w:line="360" w:lineRule="auto"/>
              <w:jc w:val="center"/>
            </w:pPr>
            <w:r w:rsidRPr="009D69EA">
              <w:t>n =</w:t>
            </w:r>
          </w:p>
        </w:tc>
        <w:tc>
          <w:tcPr>
            <w:tcW w:w="1483" w:type="dxa"/>
            <w:shd w:val="clear" w:color="auto" w:fill="auto"/>
            <w:vAlign w:val="center"/>
          </w:tcPr>
          <w:p w:rsidR="00ED720C" w:rsidRPr="009D69EA" w:rsidRDefault="00ED720C" w:rsidP="0069260E">
            <w:pPr>
              <w:tabs>
                <w:tab w:val="left" w:pos="1080"/>
                <w:tab w:val="left" w:pos="3075"/>
              </w:tabs>
              <w:spacing w:line="360" w:lineRule="auto"/>
              <w:jc w:val="center"/>
            </w:pPr>
            <w:r>
              <w:rPr>
                <w:noProof/>
                <w:lang w:eastAsia="id-ID"/>
              </w:rPr>
              <mc:AlternateContent>
                <mc:Choice Requires="wps">
                  <w:drawing>
                    <wp:anchor distT="4294967293" distB="4294967293" distL="114300" distR="114300" simplePos="0" relativeHeight="251692032" behindDoc="0" locked="0" layoutInCell="1" allowOverlap="1">
                      <wp:simplePos x="0" y="0"/>
                      <wp:positionH relativeFrom="column">
                        <wp:posOffset>67310</wp:posOffset>
                      </wp:positionH>
                      <wp:positionV relativeFrom="paragraph">
                        <wp:posOffset>204469</wp:posOffset>
                      </wp:positionV>
                      <wp:extent cx="551815" cy="0"/>
                      <wp:effectExtent l="0" t="0" r="19685" b="190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54" o:spid="_x0000_s1026" type="#_x0000_t32" style="position:absolute;margin-left:5.3pt;margin-top:16.1pt;width:43.45pt;height:0;z-index:251692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"/>
                  </w:pict>
                </mc:Fallback>
              </mc:AlternateContent>
            </w:r>
            <w:r w:rsidRPr="009D69EA">
              <w:t>N</w:t>
            </w:r>
          </w:p>
          <w:p w:rsidR="00ED720C" w:rsidRPr="009D69EA" w:rsidRDefault="00ED720C" w:rsidP="0069260E">
            <w:pPr>
              <w:tabs>
                <w:tab w:val="left" w:pos="1080"/>
                <w:tab w:val="left" w:pos="3075"/>
              </w:tabs>
              <w:spacing w:line="360" w:lineRule="auto"/>
              <w:jc w:val="center"/>
            </w:pPr>
            <w:r w:rsidRPr="009D69EA">
              <w:t>1 + N (d²)</w:t>
            </w:r>
          </w:p>
        </w:tc>
      </w:tr>
      <w:tr w:rsidR="00ED720C" w:rsidRPr="009D69EA" w:rsidTr="0069260E">
        <w:trPr>
          <w:trHeight w:val="264"/>
        </w:trPr>
        <w:tc>
          <w:tcPr>
            <w:tcW w:w="600" w:type="dxa"/>
            <w:shd w:val="clear" w:color="auto" w:fill="auto"/>
            <w:vAlign w:val="center"/>
          </w:tcPr>
          <w:p w:rsidR="00ED720C" w:rsidRPr="009D69EA" w:rsidRDefault="00ED720C" w:rsidP="0069260E">
            <w:pPr>
              <w:tabs>
                <w:tab w:val="left" w:pos="1080"/>
                <w:tab w:val="left" w:pos="3075"/>
              </w:tabs>
              <w:spacing w:line="360" w:lineRule="auto"/>
              <w:jc w:val="center"/>
            </w:pPr>
          </w:p>
        </w:tc>
        <w:tc>
          <w:tcPr>
            <w:tcW w:w="1483" w:type="dxa"/>
            <w:shd w:val="clear" w:color="auto" w:fill="auto"/>
            <w:vAlign w:val="center"/>
          </w:tcPr>
          <w:p w:rsidR="00ED720C" w:rsidRPr="009D69EA" w:rsidRDefault="00ED720C" w:rsidP="0069260E">
            <w:pPr>
              <w:tabs>
                <w:tab w:val="left" w:pos="1080"/>
                <w:tab w:val="left" w:pos="3075"/>
              </w:tabs>
              <w:spacing w:line="360" w:lineRule="auto"/>
              <w:jc w:val="center"/>
              <w:rPr>
                <w:noProof/>
                <w:lang w:eastAsia="en-GB"/>
              </w:rPr>
            </w:pPr>
          </w:p>
        </w:tc>
      </w:tr>
      <w:tr w:rsidR="00ED720C" w:rsidRPr="009D69EA" w:rsidTr="0069260E">
        <w:trPr>
          <w:trHeight w:val="819"/>
        </w:trPr>
        <w:tc>
          <w:tcPr>
            <w:tcW w:w="600" w:type="dxa"/>
            <w:shd w:val="clear" w:color="auto" w:fill="auto"/>
            <w:vAlign w:val="center"/>
          </w:tcPr>
          <w:p w:rsidR="00ED720C" w:rsidRPr="009D69EA" w:rsidRDefault="00ED720C" w:rsidP="0069260E">
            <w:pPr>
              <w:tabs>
                <w:tab w:val="left" w:pos="1080"/>
                <w:tab w:val="left" w:pos="3075"/>
              </w:tabs>
              <w:spacing w:line="360" w:lineRule="auto"/>
              <w:jc w:val="center"/>
            </w:pPr>
            <w:r w:rsidRPr="009D69EA">
              <w:t>n =</w:t>
            </w:r>
          </w:p>
        </w:tc>
        <w:tc>
          <w:tcPr>
            <w:tcW w:w="1483" w:type="dxa"/>
            <w:shd w:val="clear" w:color="auto" w:fill="auto"/>
            <w:vAlign w:val="center"/>
          </w:tcPr>
          <w:p w:rsidR="00ED720C" w:rsidRPr="009D69EA" w:rsidRDefault="00ED720C" w:rsidP="0069260E">
            <w:pPr>
              <w:tabs>
                <w:tab w:val="left" w:pos="1080"/>
                <w:tab w:val="left" w:pos="3075"/>
              </w:tabs>
              <w:spacing w:line="360" w:lineRule="auto"/>
              <w:jc w:val="center"/>
            </w:pPr>
            <w:r>
              <w:rPr>
                <w:noProof/>
                <w:lang w:eastAsia="id-ID"/>
              </w:rPr>
              <mc:AlternateContent>
                <mc:Choice Requires="wps">
                  <w:drawing>
                    <wp:anchor distT="4294967293" distB="4294967293" distL="114300" distR="114300" simplePos="0" relativeHeight="251691008" behindDoc="0" locked="0" layoutInCell="1" allowOverlap="1">
                      <wp:simplePos x="0" y="0"/>
                      <wp:positionH relativeFrom="column">
                        <wp:posOffset>29845</wp:posOffset>
                      </wp:positionH>
                      <wp:positionV relativeFrom="paragraph">
                        <wp:posOffset>148589</wp:posOffset>
                      </wp:positionV>
                      <wp:extent cx="772795" cy="0"/>
                      <wp:effectExtent l="0" t="0" r="27305" b="190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79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53" o:spid="_x0000_s1026" type="#_x0000_t32" style="position:absolute;margin-left:2.35pt;margin-top:11.7pt;width:60.85pt;height:0;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"/>
                  </w:pict>
                </mc:Fallback>
              </mc:AlternateContent>
            </w:r>
            <w:r w:rsidRPr="009D69EA">
              <w:t>60</w:t>
            </w:r>
          </w:p>
          <w:p w:rsidR="00ED720C" w:rsidRPr="009D69EA" w:rsidRDefault="00ED720C" w:rsidP="0069260E">
            <w:pPr>
              <w:tabs>
                <w:tab w:val="left" w:pos="1080"/>
                <w:tab w:val="left" w:pos="3075"/>
              </w:tabs>
              <w:spacing w:line="360" w:lineRule="auto"/>
              <w:jc w:val="center"/>
            </w:pPr>
            <w:r w:rsidRPr="009D69EA">
              <w:t>1 + 60 (0,05²)</w:t>
            </w:r>
          </w:p>
        </w:tc>
      </w:tr>
      <w:tr w:rsidR="00ED720C" w:rsidRPr="009D69EA" w:rsidTr="0069260E">
        <w:trPr>
          <w:trHeight w:val="277"/>
        </w:trPr>
        <w:tc>
          <w:tcPr>
            <w:tcW w:w="600" w:type="dxa"/>
            <w:shd w:val="clear" w:color="auto" w:fill="auto"/>
            <w:vAlign w:val="center"/>
          </w:tcPr>
          <w:p w:rsidR="00ED720C" w:rsidRPr="009D69EA" w:rsidRDefault="00ED720C" w:rsidP="0069260E">
            <w:pPr>
              <w:tabs>
                <w:tab w:val="left" w:pos="1080"/>
                <w:tab w:val="left" w:pos="3075"/>
              </w:tabs>
              <w:spacing w:line="360" w:lineRule="auto"/>
              <w:jc w:val="center"/>
            </w:pPr>
          </w:p>
        </w:tc>
        <w:tc>
          <w:tcPr>
            <w:tcW w:w="1483" w:type="dxa"/>
            <w:shd w:val="clear" w:color="auto" w:fill="auto"/>
            <w:vAlign w:val="center"/>
          </w:tcPr>
          <w:p w:rsidR="00ED720C" w:rsidRPr="009D69EA" w:rsidRDefault="00ED720C" w:rsidP="0069260E">
            <w:pPr>
              <w:tabs>
                <w:tab w:val="left" w:pos="1080"/>
                <w:tab w:val="left" w:pos="3075"/>
              </w:tabs>
              <w:spacing w:line="360" w:lineRule="auto"/>
              <w:jc w:val="center"/>
              <w:rPr>
                <w:noProof/>
                <w:lang w:eastAsia="en-GB"/>
              </w:rPr>
            </w:pPr>
          </w:p>
        </w:tc>
      </w:tr>
      <w:tr w:rsidR="00ED720C" w:rsidRPr="009D69EA" w:rsidTr="0069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600" w:type="dxa"/>
            <w:tcBorders>
              <w:top w:val="nil"/>
              <w:left w:val="nil"/>
              <w:bottom w:val="nil"/>
              <w:right w:val="nil"/>
            </w:tcBorders>
            <w:shd w:val="clear" w:color="auto" w:fill="auto"/>
          </w:tcPr>
          <w:p w:rsidR="00ED720C" w:rsidRPr="009D69EA" w:rsidRDefault="00ED720C" w:rsidP="0069260E">
            <w:pPr>
              <w:tabs>
                <w:tab w:val="left" w:pos="1080"/>
                <w:tab w:val="left" w:pos="3075"/>
              </w:tabs>
              <w:spacing w:line="360" w:lineRule="auto"/>
              <w:jc w:val="center"/>
            </w:pPr>
            <w:r w:rsidRPr="009D69EA">
              <w:t>n =</w:t>
            </w:r>
          </w:p>
        </w:tc>
        <w:tc>
          <w:tcPr>
            <w:tcW w:w="1483" w:type="dxa"/>
            <w:tcBorders>
              <w:top w:val="nil"/>
              <w:left w:val="nil"/>
              <w:bottom w:val="nil"/>
              <w:right w:val="nil"/>
            </w:tcBorders>
            <w:shd w:val="clear" w:color="auto" w:fill="auto"/>
            <w:vAlign w:val="center"/>
          </w:tcPr>
          <w:p w:rsidR="00ED720C" w:rsidRPr="009D69EA" w:rsidRDefault="00ED720C" w:rsidP="0069260E">
            <w:pPr>
              <w:tabs>
                <w:tab w:val="left" w:pos="1080"/>
                <w:tab w:val="left" w:pos="3075"/>
              </w:tabs>
              <w:spacing w:line="360" w:lineRule="auto"/>
            </w:pPr>
            <w:r w:rsidRPr="009D69EA">
              <w:t>60</w:t>
            </w:r>
          </w:p>
          <w:p w:rsidR="00ED720C" w:rsidRPr="009D69EA" w:rsidRDefault="00ED720C" w:rsidP="0069260E">
            <w:pPr>
              <w:tabs>
                <w:tab w:val="left" w:pos="1080"/>
                <w:tab w:val="left" w:pos="3075"/>
              </w:tabs>
              <w:spacing w:line="360" w:lineRule="auto"/>
            </w:pPr>
            <w:r>
              <w:rPr>
                <w:noProof/>
                <w:lang w:eastAsia="id-ID"/>
              </w:rPr>
              <mc:AlternateContent>
                <mc:Choice Requires="wps">
                  <w:drawing>
                    <wp:anchor distT="4294967293" distB="4294967293" distL="114300" distR="114300" simplePos="0" relativeHeight="251693056" behindDoc="0" locked="0" layoutInCell="1" allowOverlap="1">
                      <wp:simplePos x="0" y="0"/>
                      <wp:positionH relativeFrom="column">
                        <wp:posOffset>20955</wp:posOffset>
                      </wp:positionH>
                      <wp:positionV relativeFrom="paragraph">
                        <wp:posOffset>13334</wp:posOffset>
                      </wp:positionV>
                      <wp:extent cx="134620" cy="0"/>
                      <wp:effectExtent l="0" t="0" r="17780" b="190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52" o:spid="_x0000_s1026" type="#_x0000_t32" style="position:absolute;margin-left:1.65pt;margin-top:1.05pt;width:10.6pt;height:0;z-index:251693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"/>
                  </w:pict>
                </mc:Fallback>
              </mc:AlternateContent>
            </w:r>
            <w:r w:rsidRPr="009D69EA">
              <w:t>1,15</w:t>
            </w:r>
          </w:p>
          <w:p w:rsidR="00ED720C" w:rsidRPr="009D69EA" w:rsidRDefault="00ED720C" w:rsidP="0069260E">
            <w:pPr>
              <w:tabs>
                <w:tab w:val="left" w:pos="1080"/>
                <w:tab w:val="left" w:pos="3075"/>
              </w:tabs>
              <w:spacing w:line="360" w:lineRule="auto"/>
            </w:pPr>
          </w:p>
        </w:tc>
      </w:tr>
    </w:tbl>
    <w:p w:rsidR="00ED720C" w:rsidRPr="009D69EA" w:rsidRDefault="00ED720C" w:rsidP="00ED720C">
      <w:pPr>
        <w:tabs>
          <w:tab w:val="left" w:pos="1276"/>
          <w:tab w:val="left" w:pos="3075"/>
        </w:tabs>
        <w:spacing w:line="360" w:lineRule="auto"/>
      </w:pPr>
      <w:r w:rsidRPr="009D69EA">
        <w:tab/>
        <w:t>n = 84</w:t>
      </w:r>
    </w:p>
    <w:p w:rsidR="00ED720C" w:rsidRDefault="00ED720C" w:rsidP="00ED720C">
      <w:pPr>
        <w:pStyle w:val="ListParagraph"/>
        <w:tabs>
          <w:tab w:val="left" w:pos="1134"/>
        </w:tabs>
        <w:autoSpaceDE w:val="0"/>
        <w:autoSpaceDN w:val="0"/>
        <w:adjustRightInd w:val="0"/>
        <w:spacing w:line="360" w:lineRule="auto"/>
        <w:ind w:left="0" w:firstLine="720"/>
      </w:pPr>
      <w:r w:rsidRPr="009D69EA">
        <w:lastRenderedPageBreak/>
        <w:t>Rumus diatas menghasilkan jumlah sampel yang diperlukan dalam penelitian ini adalah sebanyak 84 orang.</w:t>
      </w:r>
    </w:p>
    <w:p w:rsidR="00ED720C" w:rsidRPr="0083439F" w:rsidRDefault="00ED720C" w:rsidP="00ED720C">
      <w:pPr>
        <w:pStyle w:val="ListParagraph"/>
        <w:tabs>
          <w:tab w:val="left" w:pos="1134"/>
        </w:tabs>
        <w:autoSpaceDE w:val="0"/>
        <w:autoSpaceDN w:val="0"/>
        <w:adjustRightInd w:val="0"/>
        <w:spacing w:line="360" w:lineRule="auto"/>
        <w:ind w:left="0" w:firstLine="720"/>
      </w:pPr>
    </w:p>
    <w:p w:rsidR="00ED720C" w:rsidRPr="009D69EA" w:rsidRDefault="00ED720C" w:rsidP="00ED720C">
      <w:pPr>
        <w:spacing w:line="360" w:lineRule="auto"/>
        <w:rPr>
          <w:b/>
          <w:lang w:val="fi-FI"/>
        </w:rPr>
      </w:pPr>
      <w:r>
        <w:rPr>
          <w:b/>
        </w:rPr>
        <w:t>4.4.5</w:t>
      </w:r>
      <w:r>
        <w:rPr>
          <w:b/>
        </w:rPr>
        <w:tab/>
      </w:r>
      <w:r w:rsidRPr="009D69EA">
        <w:rPr>
          <w:b/>
          <w:lang w:val="en-ID"/>
        </w:rPr>
        <w:t>Teknik Sampling</w:t>
      </w:r>
    </w:p>
    <w:p w:rsidR="00ED720C" w:rsidRPr="009D69EA" w:rsidRDefault="00ED720C" w:rsidP="00ED720C">
      <w:pPr>
        <w:spacing w:line="360" w:lineRule="auto"/>
        <w:ind w:firstLine="720"/>
      </w:pPr>
      <w:r w:rsidRPr="009D69EA">
        <w:t xml:space="preserve">Teknik Sampling adalah prosi dari populasi untuk dapat mewakili populasi (Nursalam, 2011). Penelitian ini menggunakan teknik </w:t>
      </w:r>
      <w:r w:rsidRPr="009D69EA">
        <w:rPr>
          <w:i/>
        </w:rPr>
        <w:t xml:space="preserve">probability sampling </w:t>
      </w:r>
      <w:r w:rsidRPr="009D69EA">
        <w:t xml:space="preserve">dengan </w:t>
      </w:r>
      <w:r w:rsidRPr="009D69EA">
        <w:rPr>
          <w:i/>
        </w:rPr>
        <w:t xml:space="preserve">simple random sampling  </w:t>
      </w:r>
      <w:r w:rsidRPr="009D69EA">
        <w:t>yaitu cara pengambilan sampel secara acak, dengan cara:</w:t>
      </w:r>
    </w:p>
    <w:p w:rsidR="00ED720C" w:rsidRPr="009D69EA" w:rsidRDefault="00ED720C" w:rsidP="00ED720C">
      <w:pPr>
        <w:pStyle w:val="ListParagraph"/>
        <w:numPr>
          <w:ilvl w:val="0"/>
          <w:numId w:val="54"/>
        </w:numPr>
        <w:spacing w:line="360" w:lineRule="auto"/>
        <w:ind w:left="851" w:hanging="851"/>
        <w:rPr>
          <w:lang w:eastAsia="ja-JP"/>
        </w:rPr>
      </w:pPr>
      <w:r w:rsidRPr="009D69EA">
        <w:rPr>
          <w:lang w:eastAsia="ja-JP"/>
        </w:rPr>
        <w:t>Sampel diberi nomer mulai angka 1 sampai 84.</w:t>
      </w:r>
    </w:p>
    <w:p w:rsidR="00ED720C" w:rsidRPr="0083439F" w:rsidRDefault="00ED720C" w:rsidP="00ED720C">
      <w:pPr>
        <w:pStyle w:val="ListParagraph"/>
        <w:numPr>
          <w:ilvl w:val="0"/>
          <w:numId w:val="54"/>
        </w:numPr>
        <w:spacing w:line="360" w:lineRule="auto"/>
        <w:ind w:left="851" w:hanging="851"/>
        <w:rPr>
          <w:lang w:eastAsia="ja-JP"/>
        </w:rPr>
      </w:pPr>
      <w:r w:rsidRPr="009D69EA">
        <w:rPr>
          <w:lang w:eastAsia="ja-JP"/>
        </w:rPr>
        <w:t>Buat nomer dikertas mulai 1 sampai 84, kemudian kertas tersebut digulung dan dimasukkan ke dalam kotak, selanjutnya dikocok dan dikeluarkan satu persatu sejumlah sampel yang sesuai.</w:t>
      </w:r>
    </w:p>
    <w:p w:rsidR="00ED720C" w:rsidRPr="009D69EA" w:rsidRDefault="00ED720C" w:rsidP="00ED720C">
      <w:pPr>
        <w:pStyle w:val="ListParagraph"/>
        <w:spacing w:line="360" w:lineRule="auto"/>
        <w:ind w:left="851"/>
        <w:rPr>
          <w:lang w:eastAsia="ja-JP"/>
        </w:rPr>
      </w:pPr>
    </w:p>
    <w:p w:rsidR="00ED720C" w:rsidRPr="009D69EA" w:rsidRDefault="00ED720C" w:rsidP="00ED720C">
      <w:pPr>
        <w:spacing w:line="360" w:lineRule="auto"/>
        <w:rPr>
          <w:b/>
        </w:rPr>
      </w:pPr>
      <w:r w:rsidRPr="009D69EA">
        <w:rPr>
          <w:b/>
        </w:rPr>
        <w:t>4.5</w:t>
      </w:r>
      <w:r w:rsidRPr="009D69EA">
        <w:rPr>
          <w:b/>
        </w:rPr>
        <w:tab/>
        <w:t>IdentifikasiVariabel</w:t>
      </w:r>
    </w:p>
    <w:p w:rsidR="00ED720C" w:rsidRPr="009D69EA" w:rsidRDefault="00ED720C" w:rsidP="00ED720C">
      <w:pPr>
        <w:spacing w:line="360" w:lineRule="auto"/>
        <w:ind w:firstLine="709"/>
      </w:pPr>
      <w:r w:rsidRPr="009D69EA">
        <w:t>Variabel adalah karakteristik yang diamati yang mempunyai variasi nilai yang merupakan operasionalisasi dari suatu konsep agar dapat</w:t>
      </w:r>
      <w:r>
        <w:t xml:space="preserve"> </w:t>
      </w:r>
      <w:r w:rsidRPr="009D69EA">
        <w:t>diteliti</w:t>
      </w:r>
      <w:r>
        <w:t xml:space="preserve"> </w:t>
      </w:r>
      <w:r w:rsidRPr="009D69EA">
        <w:t>secara</w:t>
      </w:r>
      <w:r>
        <w:t xml:space="preserve"> </w:t>
      </w:r>
      <w:r w:rsidRPr="009D69EA">
        <w:t>empiris</w:t>
      </w:r>
      <w:r>
        <w:t xml:space="preserve"> </w:t>
      </w:r>
      <w:r w:rsidRPr="009D69EA">
        <w:t>atau</w:t>
      </w:r>
      <w:r>
        <w:t xml:space="preserve"> </w:t>
      </w:r>
      <w:r w:rsidRPr="009D69EA">
        <w:t>ditentukan</w:t>
      </w:r>
      <w:r>
        <w:t xml:space="preserve"> </w:t>
      </w:r>
      <w:r w:rsidRPr="009D69EA">
        <w:t>tingkatannya (Setiadi, 2007). Pada penelitian ini terdapat dua variable yaitu variable independen dan variable dependen.</w:t>
      </w:r>
    </w:p>
    <w:p w:rsidR="00ED720C" w:rsidRPr="009D69EA" w:rsidRDefault="00ED720C" w:rsidP="00ED720C">
      <w:pPr>
        <w:spacing w:line="360" w:lineRule="auto"/>
        <w:rPr>
          <w:lang w:val="fi-FI"/>
        </w:rPr>
      </w:pPr>
      <w:r w:rsidRPr="009D69EA">
        <w:t>1.</w:t>
      </w:r>
      <w:r w:rsidRPr="009D69EA">
        <w:tab/>
        <w:t xml:space="preserve">Variabel Independen </w:t>
      </w:r>
    </w:p>
    <w:p w:rsidR="00ED720C" w:rsidRPr="009D69EA" w:rsidRDefault="00ED720C" w:rsidP="00ED720C">
      <w:pPr>
        <w:spacing w:line="360" w:lineRule="auto"/>
        <w:ind w:firstLine="720"/>
      </w:pPr>
      <w:r w:rsidRPr="009D69EA">
        <w:t xml:space="preserve">Variabel independen dalam penelitian yaitu </w:t>
      </w:r>
      <w:r w:rsidRPr="009D69EA">
        <w:rPr>
          <w:lang w:val="en-ID"/>
        </w:rPr>
        <w:t>aspek</w:t>
      </w:r>
      <w:r w:rsidRPr="009D69EA">
        <w:t>supervisi IPCN dengan kepatuhan perawat dalam penggunaan alat pelindung diri terhadap Perawat di  Rumkital Dr. Ramelan Surabaya</w:t>
      </w:r>
    </w:p>
    <w:p w:rsidR="00ED720C" w:rsidRPr="009D69EA" w:rsidRDefault="00ED720C" w:rsidP="00ED720C">
      <w:pPr>
        <w:spacing w:line="360" w:lineRule="auto"/>
        <w:rPr>
          <w:lang w:val="fi-FI"/>
        </w:rPr>
      </w:pPr>
      <w:r w:rsidRPr="009D69EA">
        <w:t>2.</w:t>
      </w:r>
      <w:r w:rsidRPr="009D69EA">
        <w:tab/>
        <w:t xml:space="preserve">Variabel Dependen </w:t>
      </w:r>
    </w:p>
    <w:p w:rsidR="00ED720C" w:rsidRPr="009D69EA" w:rsidRDefault="00ED720C" w:rsidP="00ED720C">
      <w:pPr>
        <w:spacing w:line="360" w:lineRule="auto"/>
      </w:pPr>
      <w:r w:rsidRPr="009D69EA">
        <w:tab/>
        <w:t>Variabel dependen dalam yaitu kepatuhan perawat dalam penggunaan  Alat Pelindung Diri (APD)</w:t>
      </w:r>
    </w:p>
    <w:p w:rsidR="00ED720C" w:rsidRDefault="00ED720C" w:rsidP="00ED720C">
      <w:pPr>
        <w:spacing w:line="360" w:lineRule="auto"/>
      </w:pPr>
    </w:p>
    <w:p w:rsidR="00ED720C" w:rsidRDefault="00ED720C" w:rsidP="00ED720C">
      <w:pPr>
        <w:spacing w:line="360" w:lineRule="auto"/>
      </w:pPr>
    </w:p>
    <w:p w:rsidR="00ED720C" w:rsidRDefault="00ED720C" w:rsidP="00ED720C">
      <w:pPr>
        <w:spacing w:line="360" w:lineRule="auto"/>
      </w:pPr>
    </w:p>
    <w:p w:rsidR="00ED720C" w:rsidRDefault="00ED720C" w:rsidP="00ED720C">
      <w:pPr>
        <w:spacing w:line="360" w:lineRule="auto"/>
      </w:pPr>
    </w:p>
    <w:p w:rsidR="00ED720C" w:rsidRDefault="00ED720C" w:rsidP="00ED720C">
      <w:pPr>
        <w:spacing w:line="360" w:lineRule="auto"/>
      </w:pPr>
    </w:p>
    <w:p w:rsidR="00ED720C" w:rsidRDefault="00ED720C" w:rsidP="00ED720C">
      <w:pPr>
        <w:spacing w:line="360" w:lineRule="auto"/>
      </w:pPr>
      <w:r>
        <w:t xml:space="preserve">   </w:t>
      </w:r>
    </w:p>
    <w:p w:rsidR="00ED720C" w:rsidRDefault="00ED720C" w:rsidP="00ED720C">
      <w:pPr>
        <w:spacing w:line="360" w:lineRule="auto"/>
      </w:pPr>
    </w:p>
    <w:p w:rsidR="00ED720C" w:rsidRPr="009D69EA" w:rsidRDefault="00ED720C" w:rsidP="00ED720C">
      <w:pPr>
        <w:spacing w:line="360" w:lineRule="auto"/>
        <w:rPr>
          <w:b/>
          <w:lang w:val="fi-FI"/>
        </w:rPr>
      </w:pPr>
      <w:r w:rsidRPr="009D69EA">
        <w:rPr>
          <w:b/>
        </w:rPr>
        <w:lastRenderedPageBreak/>
        <w:t>4.6</w:t>
      </w:r>
      <w:r w:rsidRPr="009D69EA">
        <w:rPr>
          <w:b/>
        </w:rPr>
        <w:tab/>
      </w:r>
      <w:r w:rsidRPr="009D69EA">
        <w:rPr>
          <w:b/>
          <w:lang w:val="sv-SE"/>
        </w:rPr>
        <w:t>Definisi Operasional</w:t>
      </w:r>
    </w:p>
    <w:p w:rsidR="00ED720C" w:rsidRPr="009D69EA" w:rsidRDefault="00ED720C" w:rsidP="00ED720C">
      <w:pPr>
        <w:spacing w:line="360" w:lineRule="auto"/>
      </w:pPr>
      <w:r w:rsidRPr="009D69EA">
        <w:rPr>
          <w:lang w:val="sv-SE"/>
        </w:rPr>
        <w:t xml:space="preserve">Tabel </w:t>
      </w:r>
      <w:r>
        <w:t>4</w:t>
      </w:r>
      <w:r>
        <w:rPr>
          <w:lang w:val="sv-SE"/>
        </w:rPr>
        <w:t>.</w:t>
      </w:r>
      <w:r>
        <w:t xml:space="preserve">1   </w:t>
      </w:r>
      <w:r w:rsidRPr="009D69EA">
        <w:rPr>
          <w:lang w:val="sv-SE"/>
        </w:rPr>
        <w:t xml:space="preserve">Definisi Operasional Penelitian </w:t>
      </w:r>
      <w:r w:rsidRPr="009D69EA">
        <w:rPr>
          <w:lang w:eastAsia="ja-JP"/>
        </w:rPr>
        <w:t xml:space="preserve">Hubungan supervisi </w:t>
      </w:r>
      <w:r>
        <w:rPr>
          <w:lang w:eastAsia="ja-JP"/>
        </w:rPr>
        <w:t xml:space="preserve">pencengahan dan pengedalian infeksi (PPI) </w:t>
      </w:r>
      <w:r w:rsidRPr="009D69EA">
        <w:rPr>
          <w:lang w:eastAsia="ja-JP"/>
        </w:rPr>
        <w:t>deng</w:t>
      </w:r>
      <w:r>
        <w:rPr>
          <w:lang w:eastAsia="ja-JP"/>
        </w:rPr>
        <w:t>an kepatuhan perawat</w:t>
      </w:r>
      <w:r w:rsidRPr="009D69EA">
        <w:rPr>
          <w:lang w:eastAsia="ja-JP"/>
        </w:rPr>
        <w:t xml:space="preserve"> dalam penggunaan alat pelindung diri (APD) di</w:t>
      </w:r>
      <w:r>
        <w:rPr>
          <w:lang w:eastAsia="ja-JP"/>
        </w:rPr>
        <w:t xml:space="preserve"> penyakit dalam di</w:t>
      </w:r>
      <w:r w:rsidRPr="009D69EA">
        <w:rPr>
          <w:lang w:eastAsia="ja-JP"/>
        </w:rPr>
        <w:t xml:space="preserve"> Rumkital Dr. Ramelan Surabaya.</w:t>
      </w:r>
    </w:p>
    <w:tbl>
      <w:tblPr>
        <w:tblW w:w="955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93"/>
        <w:gridCol w:w="1975"/>
        <w:gridCol w:w="1620"/>
        <w:gridCol w:w="1260"/>
        <w:gridCol w:w="1260"/>
        <w:gridCol w:w="1350"/>
      </w:tblGrid>
      <w:tr w:rsidR="00ED720C" w:rsidRPr="009D69EA" w:rsidTr="0069260E">
        <w:trPr>
          <w:trHeight w:val="314"/>
        </w:trPr>
        <w:tc>
          <w:tcPr>
            <w:tcW w:w="2093" w:type="dxa"/>
          </w:tcPr>
          <w:p w:rsidR="00ED720C" w:rsidRPr="009D69EA" w:rsidRDefault="00ED720C" w:rsidP="0069260E">
            <w:pPr>
              <w:spacing w:line="360" w:lineRule="auto"/>
              <w:jc w:val="center"/>
              <w:rPr>
                <w:b/>
              </w:rPr>
            </w:pPr>
            <w:r w:rsidRPr="009D69EA">
              <w:rPr>
                <w:b/>
              </w:rPr>
              <w:t>Variabel</w:t>
            </w:r>
          </w:p>
        </w:tc>
        <w:tc>
          <w:tcPr>
            <w:tcW w:w="1975" w:type="dxa"/>
          </w:tcPr>
          <w:p w:rsidR="00ED720C" w:rsidRPr="009D69EA" w:rsidRDefault="00ED720C" w:rsidP="0069260E">
            <w:pPr>
              <w:pStyle w:val="Heading1"/>
              <w:spacing w:line="360" w:lineRule="auto"/>
              <w:rPr>
                <w:szCs w:val="24"/>
              </w:rPr>
            </w:pPr>
            <w:r w:rsidRPr="009D69EA">
              <w:rPr>
                <w:szCs w:val="24"/>
              </w:rPr>
              <w:t>Definisi</w:t>
            </w:r>
          </w:p>
          <w:p w:rsidR="00ED720C" w:rsidRPr="009D69EA" w:rsidRDefault="00ED720C" w:rsidP="0069260E">
            <w:pPr>
              <w:pStyle w:val="Heading1"/>
              <w:spacing w:line="360" w:lineRule="auto"/>
              <w:rPr>
                <w:szCs w:val="24"/>
              </w:rPr>
            </w:pPr>
            <w:r w:rsidRPr="009D69EA">
              <w:rPr>
                <w:szCs w:val="24"/>
              </w:rPr>
              <w:t xml:space="preserve">Operasional </w:t>
            </w:r>
          </w:p>
        </w:tc>
        <w:tc>
          <w:tcPr>
            <w:tcW w:w="1620" w:type="dxa"/>
          </w:tcPr>
          <w:p w:rsidR="00ED720C" w:rsidRPr="009D69EA" w:rsidRDefault="00ED720C" w:rsidP="0069260E">
            <w:pPr>
              <w:spacing w:line="360" w:lineRule="auto"/>
              <w:jc w:val="center"/>
              <w:rPr>
                <w:b/>
              </w:rPr>
            </w:pPr>
            <w:r w:rsidRPr="009D69EA">
              <w:rPr>
                <w:b/>
              </w:rPr>
              <w:t>Parameter</w:t>
            </w:r>
          </w:p>
        </w:tc>
        <w:tc>
          <w:tcPr>
            <w:tcW w:w="1260" w:type="dxa"/>
          </w:tcPr>
          <w:p w:rsidR="00ED720C" w:rsidRPr="009D69EA" w:rsidRDefault="00ED720C" w:rsidP="0069260E">
            <w:pPr>
              <w:spacing w:line="360" w:lineRule="auto"/>
              <w:jc w:val="center"/>
              <w:rPr>
                <w:b/>
              </w:rPr>
            </w:pPr>
            <w:r w:rsidRPr="009D69EA">
              <w:rPr>
                <w:b/>
              </w:rPr>
              <w:t>Alatukur</w:t>
            </w:r>
          </w:p>
        </w:tc>
        <w:tc>
          <w:tcPr>
            <w:tcW w:w="1260" w:type="dxa"/>
          </w:tcPr>
          <w:p w:rsidR="00ED720C" w:rsidRPr="009D69EA" w:rsidRDefault="00ED720C" w:rsidP="0069260E">
            <w:pPr>
              <w:spacing w:line="360" w:lineRule="auto"/>
              <w:jc w:val="center"/>
              <w:rPr>
                <w:b/>
              </w:rPr>
            </w:pPr>
            <w:r w:rsidRPr="009D69EA">
              <w:rPr>
                <w:b/>
              </w:rPr>
              <w:t>Skala</w:t>
            </w:r>
          </w:p>
        </w:tc>
        <w:tc>
          <w:tcPr>
            <w:tcW w:w="1350" w:type="dxa"/>
          </w:tcPr>
          <w:p w:rsidR="00ED720C" w:rsidRPr="009D69EA" w:rsidRDefault="00ED720C" w:rsidP="0069260E">
            <w:pPr>
              <w:tabs>
                <w:tab w:val="right" w:pos="1260"/>
              </w:tabs>
              <w:spacing w:line="360" w:lineRule="auto"/>
              <w:jc w:val="center"/>
              <w:rPr>
                <w:b/>
              </w:rPr>
            </w:pPr>
            <w:r w:rsidRPr="009D69EA">
              <w:rPr>
                <w:b/>
              </w:rPr>
              <w:t>Skor</w:t>
            </w:r>
          </w:p>
        </w:tc>
      </w:tr>
      <w:tr w:rsidR="00ED720C" w:rsidRPr="009D69EA" w:rsidTr="0069260E">
        <w:trPr>
          <w:trHeight w:val="264"/>
        </w:trPr>
        <w:tc>
          <w:tcPr>
            <w:tcW w:w="2093" w:type="dxa"/>
          </w:tcPr>
          <w:p w:rsidR="00ED720C" w:rsidRPr="009D69EA" w:rsidRDefault="00ED720C" w:rsidP="0069260E">
            <w:pPr>
              <w:spacing w:line="360" w:lineRule="auto"/>
              <w:rPr>
                <w:lang w:val="en-ID"/>
              </w:rPr>
            </w:pPr>
            <w:r w:rsidRPr="009D69EA">
              <w:rPr>
                <w:lang w:val="en-ID"/>
              </w:rPr>
              <w:t>Variabel</w:t>
            </w:r>
            <w:r w:rsidRPr="009D69EA">
              <w:t xml:space="preserve"> </w:t>
            </w:r>
            <w:r w:rsidRPr="009D69EA">
              <w:rPr>
                <w:lang w:val="en-ID"/>
              </w:rPr>
              <w:t>Independen</w:t>
            </w:r>
          </w:p>
          <w:p w:rsidR="00ED720C" w:rsidRPr="009D69EA" w:rsidRDefault="00ED720C" w:rsidP="0069260E">
            <w:pPr>
              <w:spacing w:line="360" w:lineRule="auto"/>
              <w:rPr>
                <w:lang w:val="en-ID"/>
              </w:rPr>
            </w:pPr>
            <w:r w:rsidRPr="009D69EA">
              <w:rPr>
                <w:lang w:val="en-ID"/>
              </w:rPr>
              <w:t>Supervisi</w:t>
            </w:r>
            <w:r>
              <w:rPr>
                <w:lang w:val="en-ID"/>
              </w:rPr>
              <w:t xml:space="preserve"> </w:t>
            </w:r>
          </w:p>
        </w:tc>
        <w:tc>
          <w:tcPr>
            <w:tcW w:w="1975" w:type="dxa"/>
          </w:tcPr>
          <w:p w:rsidR="00ED720C" w:rsidRPr="009D69EA" w:rsidRDefault="00ED720C" w:rsidP="0069260E">
            <w:pPr>
              <w:spacing w:line="360" w:lineRule="auto"/>
              <w:rPr>
                <w:lang w:val="en-ID"/>
              </w:rPr>
            </w:pPr>
            <w:r w:rsidRPr="009D69EA">
              <w:rPr>
                <w:lang w:val="en-ID"/>
              </w:rPr>
              <w:t xml:space="preserve">Pengawasan </w:t>
            </w:r>
            <w:r>
              <w:rPr>
                <w:lang w:val="en-ID"/>
              </w:rPr>
              <w:t>Supervisi</w:t>
            </w:r>
            <w:r w:rsidRPr="009D69EA">
              <w:rPr>
                <w:lang w:val="en-ID"/>
              </w:rPr>
              <w:t xml:space="preserve"> terhadap kepatuhan perawat dalam penggunan APD</w:t>
            </w:r>
          </w:p>
        </w:tc>
        <w:tc>
          <w:tcPr>
            <w:tcW w:w="1620" w:type="dxa"/>
          </w:tcPr>
          <w:p w:rsidR="00ED720C" w:rsidRPr="009D69EA" w:rsidRDefault="00ED720C" w:rsidP="0069260E">
            <w:pPr>
              <w:tabs>
                <w:tab w:val="left" w:pos="720"/>
                <w:tab w:val="left" w:pos="1440"/>
                <w:tab w:val="left" w:pos="2160"/>
              </w:tabs>
              <w:spacing w:line="360" w:lineRule="auto"/>
              <w:rPr>
                <w:lang w:val="en-ID"/>
              </w:rPr>
            </w:pPr>
            <w:r w:rsidRPr="009D69EA">
              <w:rPr>
                <w:lang w:val="en-ID"/>
              </w:rPr>
              <w:t>1.Konsisten</w:t>
            </w:r>
          </w:p>
          <w:p w:rsidR="00ED720C" w:rsidRPr="009D69EA" w:rsidRDefault="00ED720C" w:rsidP="0069260E">
            <w:pPr>
              <w:tabs>
                <w:tab w:val="left" w:pos="720"/>
                <w:tab w:val="left" w:pos="1440"/>
                <w:tab w:val="left" w:pos="2160"/>
              </w:tabs>
              <w:spacing w:line="360" w:lineRule="auto"/>
              <w:rPr>
                <w:lang w:val="en-ID"/>
              </w:rPr>
            </w:pPr>
            <w:r w:rsidRPr="009D69EA">
              <w:rPr>
                <w:lang w:val="en-ID"/>
              </w:rPr>
              <w:t>2.Disiplin</w:t>
            </w:r>
          </w:p>
        </w:tc>
        <w:tc>
          <w:tcPr>
            <w:tcW w:w="1260" w:type="dxa"/>
          </w:tcPr>
          <w:p w:rsidR="00ED720C" w:rsidRPr="009D69EA" w:rsidRDefault="00ED720C" w:rsidP="0069260E">
            <w:pPr>
              <w:tabs>
                <w:tab w:val="left" w:pos="720"/>
                <w:tab w:val="left" w:pos="1440"/>
                <w:tab w:val="left" w:pos="2160"/>
              </w:tabs>
              <w:spacing w:line="360" w:lineRule="auto"/>
              <w:rPr>
                <w:lang w:val="en-ID"/>
              </w:rPr>
            </w:pPr>
            <w:r w:rsidRPr="009D69EA">
              <w:rPr>
                <w:lang w:val="en-ID"/>
              </w:rPr>
              <w:t xml:space="preserve">Quesioner sebanyak 12 pernyataan dengan menggunakan skala likert, </w:t>
            </w:r>
          </w:p>
          <w:p w:rsidR="00ED720C" w:rsidRPr="009D69EA" w:rsidRDefault="00ED720C" w:rsidP="0069260E">
            <w:pPr>
              <w:tabs>
                <w:tab w:val="left" w:pos="720"/>
                <w:tab w:val="left" w:pos="1440"/>
                <w:tab w:val="left" w:pos="2160"/>
              </w:tabs>
              <w:spacing w:line="360" w:lineRule="auto"/>
              <w:rPr>
                <w:lang w:val="en-ID"/>
              </w:rPr>
            </w:pPr>
            <w:r w:rsidRPr="009D69EA">
              <w:rPr>
                <w:lang w:val="en-ID"/>
              </w:rPr>
              <w:t>R=Rutin</w:t>
            </w:r>
          </w:p>
          <w:p w:rsidR="00ED720C" w:rsidRPr="009D69EA" w:rsidRDefault="00ED720C" w:rsidP="0069260E">
            <w:pPr>
              <w:tabs>
                <w:tab w:val="left" w:pos="720"/>
                <w:tab w:val="left" w:pos="1440"/>
                <w:tab w:val="left" w:pos="2160"/>
              </w:tabs>
              <w:spacing w:line="360" w:lineRule="auto"/>
              <w:rPr>
                <w:lang w:val="en-ID"/>
              </w:rPr>
            </w:pPr>
            <w:r w:rsidRPr="009D69EA">
              <w:rPr>
                <w:lang w:val="en-ID"/>
              </w:rPr>
              <w:t>S=Sering</w:t>
            </w:r>
          </w:p>
          <w:p w:rsidR="00ED720C" w:rsidRPr="009D69EA" w:rsidRDefault="00ED720C" w:rsidP="0069260E">
            <w:pPr>
              <w:tabs>
                <w:tab w:val="left" w:pos="720"/>
                <w:tab w:val="left" w:pos="1440"/>
                <w:tab w:val="left" w:pos="2160"/>
              </w:tabs>
              <w:spacing w:line="360" w:lineRule="auto"/>
              <w:rPr>
                <w:lang w:val="en-ID"/>
              </w:rPr>
            </w:pPr>
            <w:r w:rsidRPr="009D69EA">
              <w:rPr>
                <w:lang w:val="en-ID"/>
              </w:rPr>
              <w:t>KK=Kadang-kadang</w:t>
            </w:r>
          </w:p>
          <w:p w:rsidR="00ED720C" w:rsidRPr="009D69EA" w:rsidRDefault="00ED720C" w:rsidP="0069260E">
            <w:pPr>
              <w:tabs>
                <w:tab w:val="left" w:pos="720"/>
                <w:tab w:val="left" w:pos="1440"/>
                <w:tab w:val="left" w:pos="2160"/>
              </w:tabs>
              <w:spacing w:line="360" w:lineRule="auto"/>
              <w:rPr>
                <w:i/>
                <w:lang w:val="en-ID"/>
              </w:rPr>
            </w:pPr>
            <w:r w:rsidRPr="009D69EA">
              <w:rPr>
                <w:lang w:val="en-ID"/>
              </w:rPr>
              <w:t>TP=Tidak Pernah</w:t>
            </w:r>
          </w:p>
        </w:tc>
        <w:tc>
          <w:tcPr>
            <w:tcW w:w="1260" w:type="dxa"/>
          </w:tcPr>
          <w:p w:rsidR="00ED720C" w:rsidRPr="009D69EA" w:rsidRDefault="00ED720C" w:rsidP="0069260E">
            <w:pPr>
              <w:tabs>
                <w:tab w:val="left" w:pos="720"/>
                <w:tab w:val="left" w:pos="1440"/>
                <w:tab w:val="left" w:pos="2160"/>
              </w:tabs>
              <w:spacing w:line="360" w:lineRule="auto"/>
              <w:jc w:val="center"/>
            </w:pPr>
            <w:r w:rsidRPr="009D69EA">
              <w:t>Nominal</w:t>
            </w:r>
          </w:p>
        </w:tc>
        <w:tc>
          <w:tcPr>
            <w:tcW w:w="1350" w:type="dxa"/>
          </w:tcPr>
          <w:p w:rsidR="00ED720C" w:rsidRPr="009D69EA" w:rsidRDefault="00ED720C" w:rsidP="0069260E">
            <w:pPr>
              <w:tabs>
                <w:tab w:val="left" w:pos="720"/>
                <w:tab w:val="left" w:pos="1440"/>
                <w:tab w:val="left" w:pos="2160"/>
              </w:tabs>
              <w:spacing w:line="360" w:lineRule="auto"/>
            </w:pPr>
            <w:r w:rsidRPr="009D69EA">
              <w:t>Baik &gt;75</w:t>
            </w:r>
          </w:p>
          <w:p w:rsidR="00ED720C" w:rsidRPr="009D69EA" w:rsidRDefault="00ED720C" w:rsidP="0069260E">
            <w:pPr>
              <w:tabs>
                <w:tab w:val="left" w:pos="720"/>
                <w:tab w:val="left" w:pos="1440"/>
                <w:tab w:val="left" w:pos="2160"/>
              </w:tabs>
              <w:spacing w:line="360" w:lineRule="auto"/>
            </w:pPr>
            <w:r w:rsidRPr="009D69EA">
              <w:t>Cukup 46-74</w:t>
            </w:r>
          </w:p>
          <w:p w:rsidR="00ED720C" w:rsidRPr="009D69EA" w:rsidRDefault="00ED720C" w:rsidP="0069260E">
            <w:pPr>
              <w:tabs>
                <w:tab w:val="left" w:pos="720"/>
                <w:tab w:val="left" w:pos="1440"/>
                <w:tab w:val="left" w:pos="2160"/>
              </w:tabs>
              <w:spacing w:line="360" w:lineRule="auto"/>
            </w:pPr>
            <w:r w:rsidRPr="009D69EA">
              <w:t>Kurang  &lt;45</w:t>
            </w:r>
          </w:p>
        </w:tc>
      </w:tr>
      <w:tr w:rsidR="00ED720C" w:rsidRPr="009D69EA" w:rsidTr="0069260E">
        <w:trPr>
          <w:trHeight w:val="264"/>
        </w:trPr>
        <w:tc>
          <w:tcPr>
            <w:tcW w:w="2093" w:type="dxa"/>
          </w:tcPr>
          <w:p w:rsidR="00ED720C" w:rsidRPr="009D69EA" w:rsidRDefault="00ED720C" w:rsidP="0069260E">
            <w:pPr>
              <w:pStyle w:val="TableParagraph"/>
              <w:spacing w:line="360" w:lineRule="auto"/>
              <w:ind w:left="107"/>
              <w:rPr>
                <w:sz w:val="24"/>
                <w:szCs w:val="24"/>
              </w:rPr>
            </w:pPr>
            <w:r w:rsidRPr="009D69EA">
              <w:rPr>
                <w:sz w:val="24"/>
                <w:szCs w:val="24"/>
              </w:rPr>
              <w:t>Variabel Dependen</w:t>
            </w:r>
          </w:p>
          <w:p w:rsidR="00ED720C" w:rsidRPr="009D69EA" w:rsidRDefault="00ED720C" w:rsidP="0069260E">
            <w:pPr>
              <w:pStyle w:val="TableParagraph"/>
              <w:spacing w:line="360" w:lineRule="auto"/>
              <w:ind w:left="107"/>
              <w:rPr>
                <w:sz w:val="24"/>
                <w:szCs w:val="24"/>
              </w:rPr>
            </w:pPr>
            <w:r w:rsidRPr="009D69EA">
              <w:rPr>
                <w:sz w:val="24"/>
                <w:szCs w:val="24"/>
              </w:rPr>
              <w:t>Kepatuhan Penggunaan APD</w:t>
            </w:r>
          </w:p>
        </w:tc>
        <w:tc>
          <w:tcPr>
            <w:tcW w:w="1975" w:type="dxa"/>
          </w:tcPr>
          <w:p w:rsidR="00ED720C" w:rsidRPr="009D69EA" w:rsidRDefault="00ED720C" w:rsidP="0069260E">
            <w:pPr>
              <w:pStyle w:val="TableParagraph"/>
              <w:spacing w:line="360" w:lineRule="auto"/>
              <w:ind w:right="98"/>
              <w:jc w:val="both"/>
              <w:rPr>
                <w:sz w:val="24"/>
                <w:szCs w:val="24"/>
              </w:rPr>
            </w:pPr>
            <w:r w:rsidRPr="009D69EA">
              <w:rPr>
                <w:sz w:val="24"/>
                <w:szCs w:val="24"/>
              </w:rPr>
              <w:t>Kepatuahan Penggunaan atau kelengkapan yang wajib digunakan saat bekerja guna untuk keselamatan perawat atauorang lain disekitarnya</w:t>
            </w:r>
          </w:p>
        </w:tc>
        <w:tc>
          <w:tcPr>
            <w:tcW w:w="1620" w:type="dxa"/>
          </w:tcPr>
          <w:p w:rsidR="00ED720C" w:rsidRPr="009D69EA" w:rsidRDefault="00ED720C" w:rsidP="0069260E">
            <w:pPr>
              <w:pStyle w:val="TableParagraph"/>
              <w:spacing w:line="360" w:lineRule="auto"/>
              <w:rPr>
                <w:sz w:val="24"/>
                <w:szCs w:val="24"/>
              </w:rPr>
            </w:pPr>
            <w:r w:rsidRPr="009D69EA">
              <w:rPr>
                <w:sz w:val="24"/>
                <w:szCs w:val="24"/>
              </w:rPr>
              <w:t>Menggunakan APD lengkap sesuai SOP saat melakukan tindakan keperawatan:</w:t>
            </w:r>
          </w:p>
          <w:p w:rsidR="00ED720C" w:rsidRPr="009D69EA" w:rsidRDefault="00ED720C" w:rsidP="00ED720C">
            <w:pPr>
              <w:pStyle w:val="TableParagraph"/>
              <w:numPr>
                <w:ilvl w:val="0"/>
                <w:numId w:val="55"/>
              </w:numPr>
              <w:spacing w:line="360" w:lineRule="auto"/>
              <w:ind w:left="342"/>
              <w:rPr>
                <w:sz w:val="24"/>
                <w:szCs w:val="24"/>
              </w:rPr>
            </w:pPr>
            <w:r w:rsidRPr="009D69EA">
              <w:rPr>
                <w:sz w:val="24"/>
                <w:szCs w:val="24"/>
              </w:rPr>
              <w:t>Pasang infuse</w:t>
            </w:r>
          </w:p>
          <w:p w:rsidR="00ED720C" w:rsidRPr="009D69EA" w:rsidRDefault="00ED720C" w:rsidP="00ED720C">
            <w:pPr>
              <w:pStyle w:val="TableParagraph"/>
              <w:numPr>
                <w:ilvl w:val="0"/>
                <w:numId w:val="55"/>
              </w:numPr>
              <w:spacing w:line="360" w:lineRule="auto"/>
              <w:ind w:left="342"/>
              <w:rPr>
                <w:sz w:val="24"/>
                <w:szCs w:val="24"/>
              </w:rPr>
            </w:pPr>
            <w:r w:rsidRPr="009D69EA">
              <w:rPr>
                <w:sz w:val="24"/>
                <w:szCs w:val="24"/>
              </w:rPr>
              <w:t xml:space="preserve">Ganti balutan </w:t>
            </w:r>
          </w:p>
          <w:p w:rsidR="00ED720C" w:rsidRPr="009D69EA" w:rsidRDefault="00ED720C" w:rsidP="00ED720C">
            <w:pPr>
              <w:pStyle w:val="TableParagraph"/>
              <w:numPr>
                <w:ilvl w:val="0"/>
                <w:numId w:val="55"/>
              </w:numPr>
              <w:spacing w:line="360" w:lineRule="auto"/>
              <w:ind w:left="342"/>
              <w:rPr>
                <w:sz w:val="24"/>
                <w:szCs w:val="24"/>
              </w:rPr>
            </w:pPr>
            <w:r w:rsidRPr="009D69EA">
              <w:rPr>
                <w:sz w:val="24"/>
                <w:szCs w:val="24"/>
              </w:rPr>
              <w:lastRenderedPageBreak/>
              <w:t xml:space="preserve">Injeksi </w:t>
            </w:r>
          </w:p>
          <w:p w:rsidR="00ED720C" w:rsidRPr="009D69EA" w:rsidRDefault="00ED720C" w:rsidP="00ED720C">
            <w:pPr>
              <w:pStyle w:val="TableParagraph"/>
              <w:numPr>
                <w:ilvl w:val="0"/>
                <w:numId w:val="55"/>
              </w:numPr>
              <w:spacing w:line="360" w:lineRule="auto"/>
              <w:ind w:left="342"/>
              <w:rPr>
                <w:sz w:val="24"/>
                <w:szCs w:val="24"/>
              </w:rPr>
            </w:pPr>
            <w:r w:rsidRPr="009D69EA">
              <w:rPr>
                <w:sz w:val="24"/>
                <w:szCs w:val="24"/>
              </w:rPr>
              <w:t>Pasang kateter</w:t>
            </w:r>
          </w:p>
        </w:tc>
        <w:tc>
          <w:tcPr>
            <w:tcW w:w="1260" w:type="dxa"/>
          </w:tcPr>
          <w:p w:rsidR="00ED720C" w:rsidRPr="009D69EA" w:rsidRDefault="00ED720C" w:rsidP="0069260E">
            <w:pPr>
              <w:pStyle w:val="TableParagraph"/>
              <w:spacing w:line="360" w:lineRule="auto"/>
              <w:ind w:left="109"/>
              <w:rPr>
                <w:sz w:val="24"/>
                <w:szCs w:val="24"/>
              </w:rPr>
            </w:pPr>
            <w:r w:rsidRPr="009D69EA">
              <w:rPr>
                <w:sz w:val="24"/>
                <w:szCs w:val="24"/>
                <w:lang w:val="en-ID"/>
              </w:rPr>
              <w:lastRenderedPageBreak/>
              <w:t xml:space="preserve">Lembar </w:t>
            </w:r>
            <w:r w:rsidRPr="009D69EA">
              <w:rPr>
                <w:i/>
                <w:sz w:val="24"/>
                <w:szCs w:val="24"/>
                <w:lang w:val="en-ID"/>
              </w:rPr>
              <w:t>Checklist</w:t>
            </w:r>
          </w:p>
        </w:tc>
        <w:tc>
          <w:tcPr>
            <w:tcW w:w="1260" w:type="dxa"/>
          </w:tcPr>
          <w:p w:rsidR="00ED720C" w:rsidRPr="009D69EA" w:rsidRDefault="00ED720C" w:rsidP="0069260E">
            <w:pPr>
              <w:pStyle w:val="TableParagraph"/>
              <w:tabs>
                <w:tab w:val="left" w:pos="1714"/>
              </w:tabs>
              <w:spacing w:line="360" w:lineRule="auto"/>
              <w:ind w:left="109" w:right="96"/>
              <w:rPr>
                <w:sz w:val="24"/>
                <w:szCs w:val="24"/>
              </w:rPr>
            </w:pPr>
            <w:r w:rsidRPr="009D69EA">
              <w:rPr>
                <w:sz w:val="24"/>
                <w:szCs w:val="24"/>
                <w:lang w:val="id-ID"/>
              </w:rPr>
              <w:t>Ordinal</w:t>
            </w:r>
          </w:p>
        </w:tc>
        <w:tc>
          <w:tcPr>
            <w:tcW w:w="1350" w:type="dxa"/>
          </w:tcPr>
          <w:p w:rsidR="00ED720C" w:rsidRPr="009D69EA" w:rsidRDefault="00ED720C" w:rsidP="00ED720C">
            <w:pPr>
              <w:pStyle w:val="TableParagraph"/>
              <w:numPr>
                <w:ilvl w:val="0"/>
                <w:numId w:val="56"/>
              </w:numPr>
              <w:spacing w:line="360" w:lineRule="auto"/>
              <w:rPr>
                <w:sz w:val="24"/>
                <w:szCs w:val="24"/>
              </w:rPr>
            </w:pPr>
            <w:r w:rsidRPr="009D69EA">
              <w:rPr>
                <w:sz w:val="24"/>
                <w:szCs w:val="24"/>
              </w:rPr>
              <w:t>Patuh : 75%-100% (Kode 3)</w:t>
            </w:r>
          </w:p>
          <w:p w:rsidR="00ED720C" w:rsidRPr="009D69EA" w:rsidRDefault="00ED720C" w:rsidP="00ED720C">
            <w:pPr>
              <w:pStyle w:val="TableParagraph"/>
              <w:numPr>
                <w:ilvl w:val="0"/>
                <w:numId w:val="56"/>
              </w:numPr>
              <w:spacing w:line="360" w:lineRule="auto"/>
              <w:rPr>
                <w:sz w:val="24"/>
                <w:szCs w:val="24"/>
              </w:rPr>
            </w:pPr>
            <w:r w:rsidRPr="009D69EA">
              <w:rPr>
                <w:sz w:val="24"/>
                <w:szCs w:val="24"/>
              </w:rPr>
              <w:t xml:space="preserve">Kurang Patuh: 50%-&lt;75% (Kode </w:t>
            </w:r>
            <w:r w:rsidRPr="009D69EA">
              <w:rPr>
                <w:sz w:val="24"/>
                <w:szCs w:val="24"/>
              </w:rPr>
              <w:lastRenderedPageBreak/>
              <w:t>2)</w:t>
            </w:r>
          </w:p>
          <w:p w:rsidR="00ED720C" w:rsidRPr="009D69EA" w:rsidRDefault="00ED720C" w:rsidP="00ED720C">
            <w:pPr>
              <w:pStyle w:val="TableParagraph"/>
              <w:numPr>
                <w:ilvl w:val="0"/>
                <w:numId w:val="56"/>
              </w:numPr>
              <w:spacing w:line="360" w:lineRule="auto"/>
              <w:rPr>
                <w:sz w:val="24"/>
                <w:szCs w:val="24"/>
              </w:rPr>
            </w:pPr>
            <w:r w:rsidRPr="009D69EA">
              <w:rPr>
                <w:sz w:val="24"/>
                <w:szCs w:val="24"/>
              </w:rPr>
              <w:t>Tidak Patuh: &lt;50% (Kode 1)</w:t>
            </w:r>
          </w:p>
          <w:p w:rsidR="00ED720C" w:rsidRPr="009D69EA" w:rsidRDefault="00ED720C" w:rsidP="0069260E">
            <w:pPr>
              <w:pStyle w:val="TableParagraph"/>
              <w:spacing w:line="360" w:lineRule="auto"/>
              <w:ind w:left="110"/>
              <w:rPr>
                <w:sz w:val="24"/>
                <w:szCs w:val="24"/>
              </w:rPr>
            </w:pPr>
          </w:p>
        </w:tc>
      </w:tr>
    </w:tbl>
    <w:p w:rsidR="00ED720C" w:rsidRDefault="00ED720C" w:rsidP="00ED720C">
      <w:pPr>
        <w:spacing w:line="360" w:lineRule="auto"/>
        <w:rPr>
          <w:b/>
        </w:rPr>
      </w:pPr>
    </w:p>
    <w:p w:rsidR="00ED720C" w:rsidRPr="009D69EA" w:rsidRDefault="00ED720C" w:rsidP="00ED720C">
      <w:pPr>
        <w:spacing w:line="360" w:lineRule="auto"/>
        <w:rPr>
          <w:b/>
          <w:lang w:val="fi-FI"/>
        </w:rPr>
      </w:pPr>
      <w:r w:rsidRPr="009D69EA">
        <w:rPr>
          <w:b/>
        </w:rPr>
        <w:t>4.7</w:t>
      </w:r>
      <w:r w:rsidRPr="009D69EA">
        <w:rPr>
          <w:b/>
        </w:rPr>
        <w:tab/>
      </w:r>
      <w:r w:rsidRPr="009D69EA">
        <w:rPr>
          <w:b/>
          <w:lang w:val="sv-SE"/>
        </w:rPr>
        <w:t>Pengumpulan</w:t>
      </w:r>
      <w:r w:rsidRPr="009D69EA">
        <w:rPr>
          <w:b/>
        </w:rPr>
        <w:t>, Pengolahan dan Analisa Data</w:t>
      </w:r>
    </w:p>
    <w:p w:rsidR="00ED720C" w:rsidRPr="009D69EA" w:rsidRDefault="00ED720C" w:rsidP="00ED720C">
      <w:pPr>
        <w:spacing w:line="360" w:lineRule="auto"/>
        <w:rPr>
          <w:b/>
        </w:rPr>
      </w:pPr>
      <w:r w:rsidRPr="009D69EA">
        <w:rPr>
          <w:b/>
        </w:rPr>
        <w:t>4.7.1</w:t>
      </w:r>
      <w:r w:rsidRPr="009D69EA">
        <w:rPr>
          <w:b/>
        </w:rPr>
        <w:tab/>
        <w:t>Pengumpulan Data</w:t>
      </w:r>
    </w:p>
    <w:p w:rsidR="00ED720C" w:rsidRPr="009D69EA" w:rsidRDefault="00ED720C" w:rsidP="00ED720C">
      <w:pPr>
        <w:spacing w:line="360" w:lineRule="auto"/>
      </w:pPr>
      <w:r w:rsidRPr="009D69EA">
        <w:t>1.</w:t>
      </w:r>
      <w:r w:rsidRPr="009D69EA">
        <w:tab/>
      </w:r>
      <w:r w:rsidRPr="009D69EA">
        <w:rPr>
          <w:lang w:val="en-ID"/>
        </w:rPr>
        <w:t>InstrumenPenelitian</w:t>
      </w:r>
    </w:p>
    <w:p w:rsidR="00ED720C" w:rsidRPr="009D69EA" w:rsidRDefault="00ED720C" w:rsidP="00ED720C">
      <w:pPr>
        <w:spacing w:line="360" w:lineRule="auto"/>
        <w:ind w:left="1440" w:hanging="720"/>
      </w:pPr>
      <w:r w:rsidRPr="009D69EA">
        <w:t>(1)</w:t>
      </w:r>
      <w:r w:rsidRPr="009D69EA">
        <w:tab/>
        <w:t xml:space="preserve">Perawat akan melakuklan penilaian </w:t>
      </w:r>
      <w:r>
        <w:t>terhadap kegiatan Supervisi</w:t>
      </w:r>
      <w:r w:rsidRPr="009D69EA">
        <w:t xml:space="preserve"> dengan mengisi </w:t>
      </w:r>
      <w:r w:rsidRPr="009D69EA">
        <w:rPr>
          <w:i/>
        </w:rPr>
        <w:t>Checklist</w:t>
      </w:r>
      <w:r w:rsidRPr="009D69EA">
        <w:t xml:space="preserve"> Supervisi</w:t>
      </w:r>
    </w:p>
    <w:p w:rsidR="00ED720C" w:rsidRPr="009D69EA" w:rsidRDefault="00ED720C" w:rsidP="00ED720C">
      <w:pPr>
        <w:spacing w:line="360" w:lineRule="auto"/>
        <w:ind w:left="1440" w:hanging="720"/>
      </w:pPr>
      <w:r w:rsidRPr="009D69EA">
        <w:t>(2)</w:t>
      </w:r>
      <w:r w:rsidRPr="009D69EA">
        <w:tab/>
        <w:t>Supervisi melakukan penilaian terhadap lembar audit Kepatuhan alat pelindung diri ( APD )</w:t>
      </w:r>
    </w:p>
    <w:p w:rsidR="00ED720C" w:rsidRPr="009D69EA" w:rsidRDefault="00ED720C" w:rsidP="00ED720C">
      <w:pPr>
        <w:pStyle w:val="BodyText"/>
        <w:spacing w:line="360" w:lineRule="auto"/>
        <w:ind w:right="116" w:firstLine="720"/>
        <w:jc w:val="both"/>
        <w:rPr>
          <w:lang w:val="id-ID"/>
        </w:rPr>
      </w:pPr>
      <w:r w:rsidRPr="009D69EA">
        <w:t>Peneliti atau kepala ruang kemudian melakukan</w:t>
      </w:r>
      <w:r w:rsidRPr="009D69EA">
        <w:rPr>
          <w:i/>
        </w:rPr>
        <w:t xml:space="preserve"> checklist</w:t>
      </w:r>
      <w:r w:rsidRPr="009D69EA">
        <w:t xml:space="preserve"> dilembar yang telah disediakan berisi SOP APD yang benar.</w:t>
      </w:r>
      <w:r>
        <w:t xml:space="preserve"> </w:t>
      </w:r>
      <w:r w:rsidRPr="009D69EA">
        <w:t xml:space="preserve">Pengumpulan data dilakukan lebih kurang </w:t>
      </w:r>
      <w:r w:rsidRPr="009D69EA">
        <w:rPr>
          <w:lang w:val="id-ID"/>
        </w:rPr>
        <w:t>1</w:t>
      </w:r>
      <w:r w:rsidRPr="009D69EA">
        <w:t xml:space="preserve"> minggu pada bulan </w:t>
      </w:r>
      <w:r w:rsidRPr="009D69EA">
        <w:rPr>
          <w:lang w:val="id-ID"/>
        </w:rPr>
        <w:t>Nopember 2019</w:t>
      </w:r>
      <w:r w:rsidRPr="009D69EA">
        <w:t xml:space="preserve">, dimana sebanyak </w:t>
      </w:r>
      <w:r w:rsidRPr="009D69EA">
        <w:rPr>
          <w:lang w:val="id-ID"/>
        </w:rPr>
        <w:t>1</w:t>
      </w:r>
      <w:r w:rsidRPr="009D69EA">
        <w:t xml:space="preserve"> kali dalam seminggu peneliti mengunjungi </w:t>
      </w:r>
      <w:r w:rsidRPr="009D69EA">
        <w:rPr>
          <w:lang w:val="id-ID"/>
        </w:rPr>
        <w:t>ruang  Penyakit Dalam di Rumkital Dr. Ramelan Surabaya</w:t>
      </w:r>
      <w:r>
        <w:t xml:space="preserve"> </w:t>
      </w:r>
      <w:r w:rsidRPr="009D69EA">
        <w:t>untuk mengumpulkan data. Peneliti bekerjasama dengan kepala</w:t>
      </w:r>
      <w:r>
        <w:t xml:space="preserve"> </w:t>
      </w:r>
      <w:r w:rsidRPr="009D69EA">
        <w:t>ruangan dalam mengumpulkan data.</w:t>
      </w:r>
      <w:r>
        <w:t xml:space="preserve"> </w:t>
      </w:r>
      <w:r w:rsidRPr="009D69EA">
        <w:t xml:space="preserve">Kemudian setelah semua lembar </w:t>
      </w:r>
      <w:r w:rsidRPr="009D69EA">
        <w:rPr>
          <w:i/>
        </w:rPr>
        <w:t xml:space="preserve">checklist </w:t>
      </w:r>
      <w:r w:rsidRPr="009D69EA">
        <w:rPr>
          <w:lang w:val="id-ID"/>
        </w:rPr>
        <w:t>dan audit kepatuhan</w:t>
      </w:r>
      <w:r>
        <w:t xml:space="preserve"> </w:t>
      </w:r>
      <w:r w:rsidRPr="009D69EA">
        <w:t>terisi, maka seluruh data dikumpulkan dan selanjutnya dianalisa.</w:t>
      </w:r>
    </w:p>
    <w:p w:rsidR="00ED720C" w:rsidRPr="009D69EA" w:rsidRDefault="00ED720C" w:rsidP="00ED720C">
      <w:pPr>
        <w:pStyle w:val="Heading1"/>
        <w:keepNext w:val="0"/>
        <w:keepLines w:val="0"/>
        <w:widowControl w:val="0"/>
        <w:tabs>
          <w:tab w:val="left" w:pos="709"/>
        </w:tabs>
        <w:autoSpaceDE w:val="0"/>
        <w:autoSpaceDN w:val="0"/>
        <w:spacing w:line="360" w:lineRule="auto"/>
        <w:rPr>
          <w:b w:val="0"/>
          <w:szCs w:val="24"/>
        </w:rPr>
      </w:pPr>
      <w:r w:rsidRPr="009D69EA">
        <w:rPr>
          <w:b w:val="0"/>
          <w:szCs w:val="24"/>
        </w:rPr>
        <w:t>2.</w:t>
      </w:r>
      <w:r w:rsidRPr="009D69EA">
        <w:rPr>
          <w:b w:val="0"/>
          <w:szCs w:val="24"/>
        </w:rPr>
        <w:tab/>
        <w:t>Prosedur Pengumpulan</w:t>
      </w:r>
      <w:r>
        <w:rPr>
          <w:b w:val="0"/>
          <w:szCs w:val="24"/>
        </w:rPr>
        <w:t xml:space="preserve"> </w:t>
      </w:r>
      <w:r w:rsidRPr="009D69EA">
        <w:rPr>
          <w:b w:val="0"/>
          <w:szCs w:val="24"/>
        </w:rPr>
        <w:t>Data</w:t>
      </w:r>
    </w:p>
    <w:p w:rsidR="00ED720C" w:rsidRPr="009D69EA" w:rsidRDefault="00ED720C" w:rsidP="00ED720C">
      <w:pPr>
        <w:pStyle w:val="BodyText"/>
        <w:spacing w:line="360" w:lineRule="auto"/>
        <w:ind w:right="-1" w:firstLine="720"/>
        <w:jc w:val="both"/>
        <w:rPr>
          <w:lang w:val="id-ID"/>
        </w:rPr>
      </w:pPr>
      <w:r w:rsidRPr="009D69EA">
        <w:t>Pengumpulan</w:t>
      </w:r>
      <w:r w:rsidRPr="009D69EA">
        <w:rPr>
          <w:lang w:val="id-ID"/>
        </w:rPr>
        <w:t xml:space="preserve"> </w:t>
      </w:r>
      <w:r w:rsidRPr="009D69EA">
        <w:t>data</w:t>
      </w:r>
      <w:r w:rsidRPr="009D69EA">
        <w:rPr>
          <w:lang w:val="id-ID"/>
        </w:rPr>
        <w:t xml:space="preserve"> </w:t>
      </w:r>
      <w:r w:rsidRPr="009D69EA">
        <w:t>merupakan</w:t>
      </w:r>
      <w:r w:rsidRPr="009D69EA">
        <w:rPr>
          <w:lang w:val="id-ID"/>
        </w:rPr>
        <w:t xml:space="preserve"> </w:t>
      </w:r>
      <w:r w:rsidRPr="009D69EA">
        <w:t>cara</w:t>
      </w:r>
      <w:r w:rsidRPr="009D69EA">
        <w:rPr>
          <w:lang w:val="id-ID"/>
        </w:rPr>
        <w:t xml:space="preserve"> </w:t>
      </w:r>
      <w:r w:rsidRPr="009D69EA">
        <w:t>peneliti</w:t>
      </w:r>
      <w:r w:rsidRPr="009D69EA">
        <w:rPr>
          <w:lang w:val="id-ID"/>
        </w:rPr>
        <w:t xml:space="preserve"> </w:t>
      </w:r>
      <w:r w:rsidRPr="009D69EA">
        <w:t>untuk</w:t>
      </w:r>
      <w:r w:rsidRPr="009D69EA">
        <w:rPr>
          <w:lang w:val="id-ID"/>
        </w:rPr>
        <w:t xml:space="preserve"> </w:t>
      </w:r>
      <w:r w:rsidRPr="009D69EA">
        <w:t>mengumpulkan data yang akan</w:t>
      </w:r>
      <w:r w:rsidRPr="009D69EA">
        <w:rPr>
          <w:lang w:val="id-ID"/>
        </w:rPr>
        <w:t xml:space="preserve"> </w:t>
      </w:r>
      <w:r w:rsidRPr="009D69EA">
        <w:t>dibutuhkan</w:t>
      </w:r>
      <w:r w:rsidRPr="009D69EA">
        <w:rPr>
          <w:lang w:val="id-ID"/>
        </w:rPr>
        <w:t xml:space="preserve"> </w:t>
      </w:r>
      <w:r w:rsidRPr="009D69EA">
        <w:t>dalam</w:t>
      </w:r>
      <w:r w:rsidRPr="009D69EA">
        <w:rPr>
          <w:lang w:val="id-ID"/>
        </w:rPr>
        <w:t xml:space="preserve"> </w:t>
      </w:r>
      <w:r w:rsidRPr="009D69EA">
        <w:t>penelitian. Prosedur yang digunakan</w:t>
      </w:r>
      <w:r w:rsidRPr="009D69EA">
        <w:rPr>
          <w:lang w:val="id-ID"/>
        </w:rPr>
        <w:t xml:space="preserve"> </w:t>
      </w:r>
      <w:r w:rsidRPr="009D69EA">
        <w:t>adalah</w:t>
      </w:r>
      <w:r w:rsidRPr="009D69EA">
        <w:rPr>
          <w:lang w:val="id-ID"/>
        </w:rPr>
        <w:t xml:space="preserve"> </w:t>
      </w:r>
      <w:r w:rsidRPr="009D69EA">
        <w:t>sebagai</w:t>
      </w:r>
      <w:r w:rsidRPr="009D69EA">
        <w:rPr>
          <w:lang w:val="id-ID"/>
        </w:rPr>
        <w:t xml:space="preserve"> </w:t>
      </w:r>
      <w:r w:rsidRPr="009D69EA">
        <w:t>berikut:</w:t>
      </w:r>
    </w:p>
    <w:p w:rsidR="00ED720C" w:rsidRPr="009D69EA" w:rsidRDefault="00ED720C" w:rsidP="00ED720C">
      <w:pPr>
        <w:tabs>
          <w:tab w:val="left" w:pos="1260"/>
          <w:tab w:val="left" w:pos="1440"/>
        </w:tabs>
        <w:spacing w:line="360" w:lineRule="auto"/>
        <w:ind w:left="709"/>
      </w:pPr>
      <w:r w:rsidRPr="009D69EA">
        <w:rPr>
          <w:color w:val="000000"/>
        </w:rPr>
        <w:t>a.</w:t>
      </w:r>
      <w:r w:rsidRPr="009D69EA">
        <w:rPr>
          <w:color w:val="000000"/>
        </w:rPr>
        <w:tab/>
        <w:t>Peneliti melakukan permohonan ijin data penelitian dan persetujuan dari bagian akademik program studi Stikes Hang Tuah Surabaya yang telah disetujui oleh Ketua Stikes Hang Tuah Surabaya.</w:t>
      </w:r>
    </w:p>
    <w:p w:rsidR="00ED720C" w:rsidRPr="009D69EA" w:rsidRDefault="00ED720C" w:rsidP="00ED720C">
      <w:pPr>
        <w:tabs>
          <w:tab w:val="left" w:pos="1260"/>
          <w:tab w:val="left" w:pos="1440"/>
        </w:tabs>
        <w:spacing w:line="360" w:lineRule="auto"/>
        <w:ind w:left="709"/>
      </w:pPr>
      <w:r w:rsidRPr="009D69EA">
        <w:rPr>
          <w:color w:val="000000"/>
        </w:rPr>
        <w:t>b.</w:t>
      </w:r>
      <w:r w:rsidRPr="009D69EA">
        <w:rPr>
          <w:color w:val="000000"/>
        </w:rPr>
        <w:tab/>
        <w:t>Peneliti melakukan perijinan ke Kadep Bangdiklat Rumkital Dr Ramelan Surabaya untuk melakukan ijin penelitian di lahan.</w:t>
      </w:r>
    </w:p>
    <w:p w:rsidR="00ED720C" w:rsidRPr="009D69EA" w:rsidRDefault="00ED720C" w:rsidP="00ED720C">
      <w:pPr>
        <w:tabs>
          <w:tab w:val="left" w:pos="1260"/>
          <w:tab w:val="left" w:pos="1440"/>
        </w:tabs>
        <w:spacing w:line="360" w:lineRule="auto"/>
        <w:ind w:left="709"/>
      </w:pPr>
      <w:r w:rsidRPr="009D69EA">
        <w:lastRenderedPageBreak/>
        <w:t>c.</w:t>
      </w:r>
      <w:r w:rsidRPr="009D69EA">
        <w:tab/>
        <w:t>Peneliti mendapat nota dinas, kemudian menyerahkan surat ijin kepada Kepala Ruangan Penyakit Dalam ( A1, A2, B1, B2, C1, R3, R4Lt1, R4Lt2, PAV 1 ) di Rumkital Dr Ramelan untuk mendapatkan perijinan pengambilan data serta menjelaskan tujuan dan manfaat penelitian.</w:t>
      </w:r>
    </w:p>
    <w:p w:rsidR="00ED720C" w:rsidRPr="009D69EA" w:rsidRDefault="00ED720C" w:rsidP="00ED720C">
      <w:pPr>
        <w:tabs>
          <w:tab w:val="left" w:pos="1260"/>
          <w:tab w:val="left" w:pos="1440"/>
        </w:tabs>
        <w:spacing w:line="360" w:lineRule="auto"/>
        <w:ind w:left="709"/>
        <w:rPr>
          <w:color w:val="000000"/>
        </w:rPr>
      </w:pPr>
      <w:r w:rsidRPr="009D69EA">
        <w:rPr>
          <w:color w:val="000000"/>
        </w:rPr>
        <w:t>d.</w:t>
      </w:r>
      <w:r w:rsidRPr="009D69EA">
        <w:rPr>
          <w:color w:val="000000"/>
        </w:rPr>
        <w:tab/>
        <w:t xml:space="preserve">Peneliti melakukan penelitian di ruangan Penyakit Dalam ( </w:t>
      </w:r>
      <w:r w:rsidRPr="009D69EA">
        <w:t>A1, A2 B1, B2, C2, R3, R4 Lt 1 dan R4 Lt 2, PAV 1 ) di Rumkital Dr Ramelan Surabaya.</w:t>
      </w:r>
    </w:p>
    <w:p w:rsidR="00ED720C" w:rsidRPr="009D69EA" w:rsidRDefault="00ED720C" w:rsidP="00ED720C">
      <w:pPr>
        <w:tabs>
          <w:tab w:val="left" w:pos="1260"/>
          <w:tab w:val="left" w:pos="1440"/>
        </w:tabs>
        <w:spacing w:line="360" w:lineRule="auto"/>
        <w:ind w:left="709"/>
        <w:rPr>
          <w:color w:val="000000"/>
        </w:rPr>
      </w:pPr>
      <w:r w:rsidRPr="009D69EA">
        <w:rPr>
          <w:color w:val="000000"/>
        </w:rPr>
        <w:t>e.</w:t>
      </w:r>
      <w:r w:rsidRPr="009D69EA">
        <w:rPr>
          <w:color w:val="000000"/>
        </w:rPr>
        <w:tab/>
        <w:t xml:space="preserve">Peneliti menjelaskan cara mengisi lembar </w:t>
      </w:r>
      <w:r w:rsidRPr="009D69EA">
        <w:rPr>
          <w:i/>
          <w:color w:val="000000"/>
        </w:rPr>
        <w:t>checklist.</w:t>
      </w:r>
    </w:p>
    <w:p w:rsidR="00ED720C" w:rsidRDefault="00ED720C" w:rsidP="00ED720C">
      <w:pPr>
        <w:tabs>
          <w:tab w:val="left" w:pos="1260"/>
          <w:tab w:val="left" w:pos="1440"/>
        </w:tabs>
        <w:spacing w:line="360" w:lineRule="auto"/>
        <w:ind w:left="709"/>
        <w:rPr>
          <w:color w:val="000000"/>
        </w:rPr>
      </w:pPr>
      <w:r w:rsidRPr="009D69EA">
        <w:rPr>
          <w:color w:val="000000"/>
        </w:rPr>
        <w:t>f.</w:t>
      </w:r>
      <w:r w:rsidRPr="009D69EA">
        <w:rPr>
          <w:color w:val="000000"/>
        </w:rPr>
        <w:tab/>
        <w:t>Peneliti melakukan pengolahan data dengan cara editing, coding, scoring dan tabulasi.</w:t>
      </w:r>
    </w:p>
    <w:p w:rsidR="00ED720C" w:rsidRPr="0083439F" w:rsidRDefault="00ED720C" w:rsidP="00ED720C">
      <w:pPr>
        <w:tabs>
          <w:tab w:val="left" w:pos="1260"/>
          <w:tab w:val="left" w:pos="1440"/>
        </w:tabs>
        <w:spacing w:line="360" w:lineRule="auto"/>
        <w:ind w:left="709"/>
        <w:rPr>
          <w:color w:val="000000"/>
        </w:rPr>
      </w:pPr>
    </w:p>
    <w:p w:rsidR="00ED720C" w:rsidRPr="009D69EA" w:rsidRDefault="00ED720C" w:rsidP="00ED720C">
      <w:pPr>
        <w:spacing w:line="360" w:lineRule="auto"/>
        <w:rPr>
          <w:b/>
          <w:lang w:val="fi-FI"/>
        </w:rPr>
      </w:pPr>
      <w:r w:rsidRPr="009D69EA">
        <w:rPr>
          <w:b/>
        </w:rPr>
        <w:t>4.7.2</w:t>
      </w:r>
      <w:r w:rsidRPr="009D69EA">
        <w:rPr>
          <w:b/>
        </w:rPr>
        <w:tab/>
        <w:t>Pengolahan</w:t>
      </w:r>
      <w:r w:rsidRPr="009D69EA">
        <w:rPr>
          <w:b/>
          <w:lang w:val="sv-SE"/>
        </w:rPr>
        <w:t xml:space="preserve"> Data</w:t>
      </w:r>
    </w:p>
    <w:p w:rsidR="00ED720C" w:rsidRPr="009D69EA" w:rsidRDefault="00ED720C" w:rsidP="00ED720C">
      <w:pPr>
        <w:pStyle w:val="NoSpacing"/>
        <w:spacing w:line="360" w:lineRule="auto"/>
        <w:ind w:firstLine="567"/>
        <w:jc w:val="both"/>
        <w:rPr>
          <w:szCs w:val="24"/>
        </w:rPr>
      </w:pPr>
      <w:r w:rsidRPr="009D69EA">
        <w:rPr>
          <w:szCs w:val="24"/>
        </w:rPr>
        <w:tab/>
        <w:t xml:space="preserve">Analisis data merupakan suatu proses yang dilakukan secara sistematis terhadap data yang telah dikumpulkan oleh peneliti supaya </w:t>
      </w:r>
      <w:r w:rsidRPr="009D69EA">
        <w:rPr>
          <w:i/>
          <w:szCs w:val="24"/>
        </w:rPr>
        <w:t>trends</w:t>
      </w:r>
      <w:r w:rsidRPr="009D69EA">
        <w:rPr>
          <w:szCs w:val="24"/>
        </w:rPr>
        <w:t xml:space="preserve"> dan </w:t>
      </w:r>
      <w:r w:rsidRPr="009D69EA">
        <w:rPr>
          <w:i/>
          <w:szCs w:val="24"/>
        </w:rPr>
        <w:t>relationship</w:t>
      </w:r>
      <w:r w:rsidRPr="009D69EA">
        <w:rPr>
          <w:szCs w:val="24"/>
        </w:rPr>
        <w:t>bisa dideteksi (Nursalam, 2013). Setelah data terkumpul, selanjutnya dilakukan pengolahan data dengan tahapan sebagai berikut</w:t>
      </w:r>
      <w:r w:rsidRPr="009D69EA">
        <w:rPr>
          <w:szCs w:val="24"/>
        </w:rPr>
        <w:fldChar w:fldCharType="begin" w:fldLock="1"/>
      </w:r>
      <w:r w:rsidRPr="009D69EA">
        <w:rPr>
          <w:szCs w:val="24"/>
        </w:rPr>
        <w:instrText>ADDIN CSL_CITATION { "citationItems" : [ { "id" : "ITEM-1", "itemData" : { "author" : [ { "dropping-particle" : "", "family" : "Hidayat", "given" : "Aziz Alimul", "non-dropping-particle" : "", "parse-names" : false, "suffix" : "" } ], "id" : "ITEM-1", "issued" : { "date-parts" : [ [ "2007" ] ] }, "publisher" : "Salemba Medika", "publisher-place" : "Jakarta", "title" : "Metode Penelitian Keperawatan Teknik Analisis Data", "type" : "book" }, "uris" : [ "http://www.mendeley.com/documents/?uuid=9a7557ba-d4c0-4933-b317-db83f768d05f" ] } ], "mendeley" : { "formattedCitation" : "(Hidayat, 2007)", "plainTextFormattedCitation" : "(Hidayat, 2007)", "previouslyFormattedCitation" : "(Hidayat, 2007)" }, "properties" : { "noteIndex" : 0 }, "schema" : "https://github.com/citation-style-language/schema/raw/master/csl-citation.json" }</w:instrText>
      </w:r>
      <w:r w:rsidRPr="009D69EA">
        <w:rPr>
          <w:szCs w:val="24"/>
        </w:rPr>
        <w:fldChar w:fldCharType="separate"/>
      </w:r>
      <w:r w:rsidRPr="009D69EA">
        <w:rPr>
          <w:noProof/>
          <w:szCs w:val="24"/>
        </w:rPr>
        <w:t>(Hidayat, 2007)</w:t>
      </w:r>
      <w:r w:rsidRPr="009D69EA">
        <w:rPr>
          <w:szCs w:val="24"/>
        </w:rPr>
        <w:fldChar w:fldCharType="end"/>
      </w:r>
      <w:r w:rsidRPr="009D69EA">
        <w:rPr>
          <w:szCs w:val="24"/>
        </w:rPr>
        <w:t>:</w:t>
      </w:r>
    </w:p>
    <w:p w:rsidR="00ED720C" w:rsidRPr="009D69EA" w:rsidRDefault="00ED720C" w:rsidP="00ED720C">
      <w:pPr>
        <w:pStyle w:val="NoSpacing"/>
        <w:numPr>
          <w:ilvl w:val="0"/>
          <w:numId w:val="57"/>
        </w:numPr>
        <w:spacing w:line="360" w:lineRule="auto"/>
        <w:ind w:left="0" w:firstLine="0"/>
        <w:jc w:val="both"/>
        <w:rPr>
          <w:szCs w:val="24"/>
        </w:rPr>
      </w:pPr>
      <w:r w:rsidRPr="009D69EA">
        <w:rPr>
          <w:i/>
          <w:szCs w:val="24"/>
        </w:rPr>
        <w:t>Editing</w:t>
      </w:r>
      <w:r w:rsidRPr="009D69EA">
        <w:rPr>
          <w:szCs w:val="24"/>
        </w:rPr>
        <w:t>, yaitu koreksi data yang dilakukan untuk mengetahui kebenaran pengisian, kelengkapan jawaban dan konsistensi serta relevansi terhadap kuisioner.</w:t>
      </w:r>
    </w:p>
    <w:p w:rsidR="00ED720C" w:rsidRPr="009D69EA" w:rsidRDefault="00ED720C" w:rsidP="00ED720C">
      <w:pPr>
        <w:pStyle w:val="NoSpacing"/>
        <w:numPr>
          <w:ilvl w:val="0"/>
          <w:numId w:val="57"/>
        </w:numPr>
        <w:spacing w:line="360" w:lineRule="auto"/>
        <w:ind w:left="0" w:firstLine="0"/>
        <w:jc w:val="both"/>
        <w:rPr>
          <w:szCs w:val="24"/>
        </w:rPr>
      </w:pPr>
      <w:r w:rsidRPr="009D69EA">
        <w:rPr>
          <w:i/>
          <w:szCs w:val="24"/>
        </w:rPr>
        <w:t>Coding</w:t>
      </w:r>
      <w:r w:rsidRPr="009D69EA">
        <w:rPr>
          <w:szCs w:val="24"/>
        </w:rPr>
        <w:t>, yaitu pemberian kode pada data berupa angka yang digunakan untuk mempermudah pengelompokan data.</w:t>
      </w:r>
    </w:p>
    <w:p w:rsidR="00ED720C" w:rsidRPr="009D69EA" w:rsidRDefault="00ED720C" w:rsidP="00ED720C">
      <w:pPr>
        <w:pStyle w:val="NoSpacing"/>
        <w:numPr>
          <w:ilvl w:val="0"/>
          <w:numId w:val="57"/>
        </w:numPr>
        <w:spacing w:line="360" w:lineRule="auto"/>
        <w:ind w:left="0" w:firstLine="0"/>
        <w:jc w:val="both"/>
        <w:rPr>
          <w:szCs w:val="24"/>
        </w:rPr>
      </w:pPr>
      <w:r w:rsidRPr="009D69EA">
        <w:rPr>
          <w:i/>
          <w:szCs w:val="24"/>
        </w:rPr>
        <w:t>Scoring</w:t>
      </w:r>
      <w:r w:rsidRPr="009D69EA">
        <w:rPr>
          <w:szCs w:val="24"/>
        </w:rPr>
        <w:t>, pada tahap ini dilakukan pemberian skor berdasarkan jenjang (ordinal). Menurut Saifudin 2004 bahwa scoring adalah dasar menentukan data statistik secara deskriptif berupa rentang minimal (Xmin), rentang maximal (Xmax), Luas jarak sebaran, Mean teoritis, dan standart deviasi.</w:t>
      </w:r>
    </w:p>
    <w:p w:rsidR="00ED720C" w:rsidRPr="009D69EA" w:rsidRDefault="00ED720C" w:rsidP="00ED720C">
      <w:pPr>
        <w:pStyle w:val="NoSpacing"/>
        <w:spacing w:line="360" w:lineRule="auto"/>
        <w:ind w:left="426"/>
        <w:jc w:val="both"/>
        <w:rPr>
          <w:szCs w:val="24"/>
        </w:rPr>
      </w:pPr>
      <w:r>
        <w:rPr>
          <w:szCs w:val="24"/>
        </w:rPr>
        <w:t xml:space="preserve">Kategori Supervisi </w:t>
      </w:r>
    </w:p>
    <w:p w:rsidR="00ED720C" w:rsidRPr="009D69EA" w:rsidRDefault="00ED720C" w:rsidP="00ED720C">
      <w:pPr>
        <w:pStyle w:val="NoSpacing"/>
        <w:numPr>
          <w:ilvl w:val="0"/>
          <w:numId w:val="60"/>
        </w:numPr>
        <w:spacing w:line="360" w:lineRule="auto"/>
        <w:jc w:val="both"/>
        <w:rPr>
          <w:szCs w:val="24"/>
        </w:rPr>
      </w:pPr>
      <w:r w:rsidRPr="009D69EA">
        <w:rPr>
          <w:szCs w:val="24"/>
        </w:rPr>
        <w:t>Baik</w:t>
      </w:r>
      <w:r w:rsidRPr="009D69EA">
        <w:rPr>
          <w:szCs w:val="24"/>
        </w:rPr>
        <w:tab/>
      </w:r>
      <w:r w:rsidRPr="009D69EA">
        <w:rPr>
          <w:szCs w:val="24"/>
        </w:rPr>
        <w:tab/>
        <w:t>: Nilai&gt;76</w:t>
      </w:r>
    </w:p>
    <w:p w:rsidR="00ED720C" w:rsidRPr="009D69EA" w:rsidRDefault="00ED720C" w:rsidP="00ED720C">
      <w:pPr>
        <w:pStyle w:val="NoSpacing"/>
        <w:numPr>
          <w:ilvl w:val="0"/>
          <w:numId w:val="60"/>
        </w:numPr>
        <w:spacing w:line="360" w:lineRule="auto"/>
        <w:jc w:val="both"/>
        <w:rPr>
          <w:szCs w:val="24"/>
        </w:rPr>
      </w:pPr>
      <w:r w:rsidRPr="009D69EA">
        <w:rPr>
          <w:szCs w:val="24"/>
        </w:rPr>
        <w:t>Cukup</w:t>
      </w:r>
      <w:r w:rsidRPr="009D69EA">
        <w:rPr>
          <w:szCs w:val="24"/>
        </w:rPr>
        <w:tab/>
      </w:r>
      <w:r w:rsidRPr="009D69EA">
        <w:rPr>
          <w:szCs w:val="24"/>
        </w:rPr>
        <w:tab/>
        <w:t>: Nilai46-75</w:t>
      </w:r>
    </w:p>
    <w:p w:rsidR="00ED720C" w:rsidRPr="009D69EA" w:rsidRDefault="00ED720C" w:rsidP="00ED720C">
      <w:pPr>
        <w:pStyle w:val="NoSpacing"/>
        <w:numPr>
          <w:ilvl w:val="0"/>
          <w:numId w:val="60"/>
        </w:numPr>
        <w:spacing w:line="360" w:lineRule="auto"/>
        <w:jc w:val="both"/>
        <w:rPr>
          <w:szCs w:val="24"/>
        </w:rPr>
      </w:pPr>
      <w:r w:rsidRPr="009D69EA">
        <w:rPr>
          <w:szCs w:val="24"/>
        </w:rPr>
        <w:t>Kurang</w:t>
      </w:r>
      <w:r w:rsidRPr="009D69EA">
        <w:rPr>
          <w:szCs w:val="24"/>
        </w:rPr>
        <w:tab/>
        <w:t>: Nilai &lt;45</w:t>
      </w:r>
    </w:p>
    <w:p w:rsidR="00ED720C" w:rsidRPr="009D69EA" w:rsidRDefault="00ED720C" w:rsidP="00ED720C">
      <w:pPr>
        <w:pStyle w:val="NoSpacing"/>
        <w:spacing w:line="360" w:lineRule="auto"/>
        <w:ind w:left="426"/>
        <w:jc w:val="both"/>
        <w:rPr>
          <w:szCs w:val="24"/>
        </w:rPr>
      </w:pPr>
      <w:r w:rsidRPr="009D69EA">
        <w:rPr>
          <w:szCs w:val="24"/>
        </w:rPr>
        <w:t>Kategori kepatuhan perawat terhadap pemakaian APD</w:t>
      </w:r>
    </w:p>
    <w:p w:rsidR="00ED720C" w:rsidRPr="009D69EA" w:rsidRDefault="00ED720C" w:rsidP="00ED720C">
      <w:pPr>
        <w:pStyle w:val="NoSpacing"/>
        <w:numPr>
          <w:ilvl w:val="0"/>
          <w:numId w:val="61"/>
        </w:numPr>
        <w:spacing w:line="360" w:lineRule="auto"/>
        <w:jc w:val="both"/>
        <w:rPr>
          <w:szCs w:val="24"/>
        </w:rPr>
      </w:pPr>
      <w:r w:rsidRPr="009D69EA">
        <w:rPr>
          <w:szCs w:val="24"/>
        </w:rPr>
        <w:t>Patuh</w:t>
      </w:r>
      <w:r w:rsidRPr="009D69EA">
        <w:rPr>
          <w:szCs w:val="24"/>
        </w:rPr>
        <w:tab/>
      </w:r>
      <w:r w:rsidRPr="009D69EA">
        <w:rPr>
          <w:szCs w:val="24"/>
        </w:rPr>
        <w:tab/>
      </w:r>
      <w:r w:rsidRPr="009D69EA">
        <w:rPr>
          <w:szCs w:val="24"/>
        </w:rPr>
        <w:tab/>
        <w:t>: Nilai75-100</w:t>
      </w:r>
    </w:p>
    <w:p w:rsidR="00ED720C" w:rsidRPr="009D69EA" w:rsidRDefault="00ED720C" w:rsidP="00ED720C">
      <w:pPr>
        <w:pStyle w:val="NoSpacing"/>
        <w:numPr>
          <w:ilvl w:val="0"/>
          <w:numId w:val="61"/>
        </w:numPr>
        <w:spacing w:line="360" w:lineRule="auto"/>
        <w:jc w:val="both"/>
        <w:rPr>
          <w:szCs w:val="24"/>
        </w:rPr>
      </w:pPr>
      <w:r w:rsidRPr="009D69EA">
        <w:rPr>
          <w:szCs w:val="24"/>
        </w:rPr>
        <w:t>Kurang Patuh</w:t>
      </w:r>
      <w:r w:rsidRPr="009D69EA">
        <w:rPr>
          <w:szCs w:val="24"/>
        </w:rPr>
        <w:tab/>
      </w:r>
      <w:r w:rsidRPr="009D69EA">
        <w:rPr>
          <w:szCs w:val="24"/>
        </w:rPr>
        <w:tab/>
        <w:t>: Nilai50-75</w:t>
      </w:r>
    </w:p>
    <w:p w:rsidR="00ED720C" w:rsidRPr="009D69EA" w:rsidRDefault="00ED720C" w:rsidP="00ED720C">
      <w:pPr>
        <w:pStyle w:val="NoSpacing"/>
        <w:numPr>
          <w:ilvl w:val="0"/>
          <w:numId w:val="61"/>
        </w:numPr>
        <w:spacing w:line="360" w:lineRule="auto"/>
        <w:jc w:val="both"/>
        <w:rPr>
          <w:szCs w:val="24"/>
        </w:rPr>
      </w:pPr>
      <w:r w:rsidRPr="009D69EA">
        <w:rPr>
          <w:szCs w:val="24"/>
        </w:rPr>
        <w:t>Tidakpatuh</w:t>
      </w:r>
      <w:r w:rsidRPr="009D69EA">
        <w:rPr>
          <w:szCs w:val="24"/>
        </w:rPr>
        <w:tab/>
      </w:r>
      <w:r w:rsidRPr="009D69EA">
        <w:rPr>
          <w:szCs w:val="24"/>
        </w:rPr>
        <w:tab/>
        <w:t>: Nilai&lt;50</w:t>
      </w:r>
    </w:p>
    <w:p w:rsidR="00ED720C" w:rsidRPr="009D69EA" w:rsidRDefault="00ED720C" w:rsidP="00ED720C">
      <w:pPr>
        <w:pStyle w:val="ListParagraph"/>
        <w:numPr>
          <w:ilvl w:val="0"/>
          <w:numId w:val="57"/>
        </w:numPr>
        <w:spacing w:line="360" w:lineRule="auto"/>
        <w:ind w:left="142" w:firstLine="38"/>
      </w:pPr>
      <w:r w:rsidRPr="009D69EA">
        <w:rPr>
          <w:i/>
        </w:rPr>
        <w:lastRenderedPageBreak/>
        <w:t>Tabulating</w:t>
      </w:r>
      <w:r w:rsidRPr="009D69EA">
        <w:t>, merupakan proses pengolahan data yang bertujuan untuk membuat tabel-tabel yang dapat memberikan gambaran statistik sehingga dapat dihitung jumlah kasus dalam berbagai kategori.</w:t>
      </w:r>
    </w:p>
    <w:p w:rsidR="00ED720C" w:rsidRPr="009D69EA" w:rsidRDefault="00ED720C" w:rsidP="00ED720C">
      <w:pPr>
        <w:pStyle w:val="ListParagraph"/>
        <w:numPr>
          <w:ilvl w:val="2"/>
          <w:numId w:val="59"/>
        </w:numPr>
        <w:spacing w:line="360" w:lineRule="auto"/>
        <w:rPr>
          <w:b/>
        </w:rPr>
      </w:pPr>
      <w:r w:rsidRPr="009D69EA">
        <w:rPr>
          <w:b/>
        </w:rPr>
        <w:t>Analisis Statistik</w:t>
      </w:r>
    </w:p>
    <w:p w:rsidR="00ED720C" w:rsidRPr="009D69EA" w:rsidRDefault="00ED720C" w:rsidP="00ED720C">
      <w:pPr>
        <w:pStyle w:val="ListParagraph"/>
        <w:tabs>
          <w:tab w:val="right" w:pos="-5760"/>
        </w:tabs>
        <w:spacing w:line="360" w:lineRule="auto"/>
        <w:ind w:left="0"/>
      </w:pPr>
      <w:r w:rsidRPr="009D69EA">
        <w:tab/>
        <w:t xml:space="preserve">Analisa data sering disebut sebagai pengolahan data dan juga disebut sebagai </w:t>
      </w:r>
      <w:r w:rsidRPr="009D69EA">
        <w:rPr>
          <w:i/>
        </w:rPr>
        <w:t>data preparation</w:t>
      </w:r>
      <w:r w:rsidRPr="009D69EA">
        <w:t xml:space="preserve"> (Arikunto, 2013). Data yang telah disunting kemudian dianalisa menggunakan analisa deskriptif dengan penyajian tabulasi silang, kemudian menetukan ada tidaknya hubungan antar variabel dicari dengan teknik korelasi </w:t>
      </w:r>
      <w:r w:rsidRPr="009D69EA">
        <w:rPr>
          <w:i/>
        </w:rPr>
        <w:t>Spearmen Rho</w:t>
      </w:r>
      <w:r w:rsidRPr="009D69EA">
        <w:t>, dengan ketentuan nilai p &lt; 0,05 dan untuk indeks korelasi diketahui adanya 3 hal, sebagai berikut:</w:t>
      </w:r>
    </w:p>
    <w:p w:rsidR="00ED720C" w:rsidRPr="009D69EA" w:rsidRDefault="00ED720C" w:rsidP="00ED720C">
      <w:pPr>
        <w:pStyle w:val="ListParagraph"/>
        <w:numPr>
          <w:ilvl w:val="0"/>
          <w:numId w:val="58"/>
        </w:numPr>
        <w:tabs>
          <w:tab w:val="right" w:pos="-5760"/>
          <w:tab w:val="left" w:pos="0"/>
        </w:tabs>
        <w:spacing w:line="360" w:lineRule="auto"/>
        <w:ind w:left="0" w:firstLine="0"/>
      </w:pPr>
      <w:r w:rsidRPr="009D69EA">
        <w:t>Arah positif dinyatakan dalam tanda (+) dan negatif (-). Tanda positif menunjukkan adanya korelasi sejajar searah sedangkan tanda negatif menunjukkan berlawanan arah.</w:t>
      </w:r>
    </w:p>
    <w:p w:rsidR="00ED720C" w:rsidRPr="009D69EA" w:rsidRDefault="00ED720C" w:rsidP="00ED720C">
      <w:pPr>
        <w:pStyle w:val="ListParagraph"/>
        <w:numPr>
          <w:ilvl w:val="0"/>
          <w:numId w:val="58"/>
        </w:numPr>
        <w:tabs>
          <w:tab w:val="right" w:pos="-5760"/>
        </w:tabs>
        <w:spacing w:line="360" w:lineRule="auto"/>
        <w:ind w:left="0" w:firstLine="0"/>
      </w:pPr>
      <w:r w:rsidRPr="009D69EA">
        <w:t>Ada tidaknya korelasi dinyatakan dalam angka pada indeks berapapun kecilnya indeks, jika bukan 0,000 diartikan bahwa kedua variabel yang dikorelasikan terdapat adanya korelasi. Interpretasi tinggi rendahnya korelasi dapat diketahui juga dari besar kecilnya angka dalam indeks korelasi, makin besar angka dalam indeks korelasi, makin tinggi kedua variabel yang dikorelasikan.</w:t>
      </w:r>
    </w:p>
    <w:p w:rsidR="00ED720C" w:rsidRPr="009D69EA" w:rsidRDefault="00ED720C" w:rsidP="00ED720C">
      <w:pPr>
        <w:pStyle w:val="ListParagraph"/>
        <w:numPr>
          <w:ilvl w:val="0"/>
          <w:numId w:val="58"/>
        </w:numPr>
        <w:tabs>
          <w:tab w:val="right" w:pos="-5760"/>
          <w:tab w:val="left" w:pos="0"/>
        </w:tabs>
        <w:spacing w:line="360" w:lineRule="auto"/>
        <w:ind w:left="0" w:firstLine="0"/>
      </w:pPr>
      <w:r w:rsidRPr="009D69EA">
        <w:t>Interpretasi mengenai tinggi rendahnya korelasi dapat diinterpretasikan dalam tabel dibawah ini (Dahlan, 2009)</w:t>
      </w:r>
      <w:bookmarkStart w:id="10" w:name="_Toc473053120"/>
      <w:bookmarkStart w:id="11" w:name="_Toc473053246"/>
    </w:p>
    <w:p w:rsidR="00ED720C" w:rsidRPr="009D69EA" w:rsidRDefault="00ED720C" w:rsidP="00ED720C">
      <w:pPr>
        <w:pStyle w:val="NoSpacing"/>
        <w:spacing w:line="360" w:lineRule="auto"/>
        <w:ind w:left="851"/>
        <w:rPr>
          <w:szCs w:val="24"/>
        </w:rPr>
      </w:pPr>
      <w:bookmarkStart w:id="12" w:name="_Toc473723799"/>
      <w:r w:rsidRPr="009D69EA">
        <w:rPr>
          <w:szCs w:val="24"/>
        </w:rPr>
        <w:t>Tabel 4.</w:t>
      </w:r>
      <w:r>
        <w:rPr>
          <w:szCs w:val="24"/>
        </w:rPr>
        <w:t>2</w:t>
      </w:r>
      <w:r w:rsidRPr="009D69EA">
        <w:rPr>
          <w:szCs w:val="24"/>
        </w:rPr>
        <w:t xml:space="preserve"> Interpretasi mengenai tinggi rendahnya korelasi</w:t>
      </w:r>
      <w:bookmarkEnd w:id="10"/>
      <w:bookmarkEnd w:id="11"/>
      <w:bookmarkEnd w:id="12"/>
    </w:p>
    <w:p w:rsidR="00ED720C" w:rsidRPr="009D69EA" w:rsidRDefault="00ED720C" w:rsidP="00ED720C">
      <w:pPr>
        <w:tabs>
          <w:tab w:val="right" w:pos="-5760"/>
        </w:tabs>
        <w:spacing w:line="360" w:lineRule="auto"/>
      </w:pPr>
    </w:p>
    <w:tbl>
      <w:tblPr>
        <w:tblW w:w="7060" w:type="dxa"/>
        <w:tblInd w:w="851" w:type="dxa"/>
        <w:tblBorders>
          <w:top w:val="single" w:sz="4" w:space="0" w:color="auto"/>
          <w:bottom w:val="single" w:sz="4" w:space="0" w:color="auto"/>
          <w:insideH w:val="single" w:sz="4" w:space="0" w:color="auto"/>
        </w:tblBorders>
        <w:tblLook w:val="04A0" w:firstRow="1" w:lastRow="0" w:firstColumn="1" w:lastColumn="0" w:noHBand="0" w:noVBand="1"/>
      </w:tblPr>
      <w:tblGrid>
        <w:gridCol w:w="2764"/>
        <w:gridCol w:w="4296"/>
      </w:tblGrid>
      <w:tr w:rsidR="00ED720C" w:rsidRPr="009D69EA" w:rsidTr="0069260E">
        <w:trPr>
          <w:trHeight w:val="214"/>
        </w:trPr>
        <w:tc>
          <w:tcPr>
            <w:tcW w:w="2764" w:type="dxa"/>
          </w:tcPr>
          <w:p w:rsidR="00ED720C" w:rsidRPr="00B41C38" w:rsidRDefault="00ED720C" w:rsidP="0069260E">
            <w:pPr>
              <w:pStyle w:val="NoSpacing"/>
              <w:spacing w:line="360" w:lineRule="auto"/>
              <w:jc w:val="center"/>
              <w:rPr>
                <w:szCs w:val="24"/>
                <w:lang w:val="en-US" w:eastAsia="en-US"/>
              </w:rPr>
            </w:pPr>
            <w:r w:rsidRPr="00B41C38">
              <w:rPr>
                <w:szCs w:val="24"/>
                <w:lang w:val="en-US" w:eastAsia="en-US"/>
              </w:rPr>
              <w:t>Besarnya nilai r</w:t>
            </w:r>
          </w:p>
        </w:tc>
        <w:tc>
          <w:tcPr>
            <w:tcW w:w="4296" w:type="dxa"/>
          </w:tcPr>
          <w:p w:rsidR="00ED720C" w:rsidRPr="00B41C38" w:rsidRDefault="00ED720C" w:rsidP="0069260E">
            <w:pPr>
              <w:pStyle w:val="NoSpacing"/>
              <w:spacing w:line="360" w:lineRule="auto"/>
              <w:jc w:val="center"/>
              <w:rPr>
                <w:szCs w:val="24"/>
                <w:lang w:val="en-US" w:eastAsia="en-US"/>
              </w:rPr>
            </w:pPr>
            <w:r w:rsidRPr="00B41C38">
              <w:rPr>
                <w:szCs w:val="24"/>
                <w:lang w:val="en-US" w:eastAsia="en-US"/>
              </w:rPr>
              <w:t>Interpretasi</w:t>
            </w:r>
          </w:p>
        </w:tc>
      </w:tr>
      <w:tr w:rsidR="00ED720C" w:rsidRPr="009D69EA" w:rsidTr="0069260E">
        <w:trPr>
          <w:trHeight w:val="1250"/>
        </w:trPr>
        <w:tc>
          <w:tcPr>
            <w:tcW w:w="2764" w:type="dxa"/>
            <w:shd w:val="clear" w:color="auto" w:fill="auto"/>
          </w:tcPr>
          <w:p w:rsidR="00ED720C" w:rsidRPr="00B41C38" w:rsidRDefault="00ED720C" w:rsidP="0069260E">
            <w:pPr>
              <w:pStyle w:val="NoSpacing"/>
              <w:spacing w:line="360" w:lineRule="auto"/>
              <w:jc w:val="center"/>
              <w:rPr>
                <w:szCs w:val="24"/>
                <w:lang w:val="en-US" w:eastAsia="en-US"/>
              </w:rPr>
            </w:pPr>
            <w:r w:rsidRPr="00B41C38">
              <w:rPr>
                <w:szCs w:val="24"/>
                <w:lang w:val="en-US" w:eastAsia="en-US"/>
              </w:rPr>
              <w:t>Antara 0.800-1000</w:t>
            </w:r>
          </w:p>
          <w:p w:rsidR="00ED720C" w:rsidRPr="00B41C38" w:rsidRDefault="00ED720C" w:rsidP="0069260E">
            <w:pPr>
              <w:pStyle w:val="NoSpacing"/>
              <w:spacing w:line="360" w:lineRule="auto"/>
              <w:jc w:val="center"/>
              <w:rPr>
                <w:szCs w:val="24"/>
                <w:lang w:val="en-US" w:eastAsia="en-US"/>
              </w:rPr>
            </w:pPr>
            <w:r w:rsidRPr="00B41C38">
              <w:rPr>
                <w:szCs w:val="24"/>
                <w:lang w:val="en-US" w:eastAsia="en-US"/>
              </w:rPr>
              <w:t>Antara 0.600-0.790</w:t>
            </w:r>
          </w:p>
          <w:p w:rsidR="00ED720C" w:rsidRPr="00B41C38" w:rsidRDefault="00ED720C" w:rsidP="0069260E">
            <w:pPr>
              <w:pStyle w:val="NoSpacing"/>
              <w:spacing w:line="360" w:lineRule="auto"/>
              <w:jc w:val="center"/>
              <w:rPr>
                <w:szCs w:val="24"/>
                <w:lang w:val="en-US" w:eastAsia="en-US"/>
              </w:rPr>
            </w:pPr>
            <w:r w:rsidRPr="00B41C38">
              <w:rPr>
                <w:szCs w:val="24"/>
                <w:lang w:val="en-US" w:eastAsia="en-US"/>
              </w:rPr>
              <w:t>Antara 0.400-0.590</w:t>
            </w:r>
          </w:p>
          <w:p w:rsidR="00ED720C" w:rsidRPr="00B41C38" w:rsidRDefault="00ED720C" w:rsidP="0069260E">
            <w:pPr>
              <w:pStyle w:val="NoSpacing"/>
              <w:spacing w:line="360" w:lineRule="auto"/>
              <w:jc w:val="center"/>
              <w:rPr>
                <w:szCs w:val="24"/>
                <w:lang w:val="en-US" w:eastAsia="en-US"/>
              </w:rPr>
            </w:pPr>
            <w:r w:rsidRPr="00B41C38">
              <w:rPr>
                <w:szCs w:val="24"/>
                <w:lang w:val="en-US" w:eastAsia="en-US"/>
              </w:rPr>
              <w:t>Antara 0.200-0.390</w:t>
            </w:r>
          </w:p>
          <w:p w:rsidR="00ED720C" w:rsidRPr="00B41C38" w:rsidRDefault="00ED720C" w:rsidP="0069260E">
            <w:pPr>
              <w:pStyle w:val="NoSpacing"/>
              <w:spacing w:line="360" w:lineRule="auto"/>
              <w:jc w:val="center"/>
              <w:rPr>
                <w:szCs w:val="24"/>
                <w:lang w:val="en-US" w:eastAsia="en-US"/>
              </w:rPr>
            </w:pPr>
            <w:r w:rsidRPr="00B41C38">
              <w:rPr>
                <w:szCs w:val="24"/>
                <w:lang w:val="en-US" w:eastAsia="en-US"/>
              </w:rPr>
              <w:t>Antara 0.000-0.199</w:t>
            </w:r>
          </w:p>
        </w:tc>
        <w:tc>
          <w:tcPr>
            <w:tcW w:w="4296" w:type="dxa"/>
            <w:shd w:val="clear" w:color="auto" w:fill="auto"/>
          </w:tcPr>
          <w:p w:rsidR="00ED720C" w:rsidRPr="00B41C38" w:rsidRDefault="00ED720C" w:rsidP="0069260E">
            <w:pPr>
              <w:pStyle w:val="NoSpacing"/>
              <w:spacing w:line="360" w:lineRule="auto"/>
              <w:jc w:val="center"/>
              <w:rPr>
                <w:szCs w:val="24"/>
                <w:lang w:val="en-US" w:eastAsia="en-US"/>
              </w:rPr>
            </w:pPr>
            <w:r w:rsidRPr="00B41C38">
              <w:rPr>
                <w:szCs w:val="24"/>
                <w:lang w:val="en-US" w:eastAsia="en-US"/>
              </w:rPr>
              <w:t>Sangat kuat</w:t>
            </w:r>
          </w:p>
          <w:p w:rsidR="00ED720C" w:rsidRPr="00B41C38" w:rsidRDefault="00ED720C" w:rsidP="0069260E">
            <w:pPr>
              <w:pStyle w:val="NoSpacing"/>
              <w:spacing w:line="360" w:lineRule="auto"/>
              <w:jc w:val="center"/>
              <w:rPr>
                <w:szCs w:val="24"/>
                <w:lang w:val="en-US" w:eastAsia="en-US"/>
              </w:rPr>
            </w:pPr>
            <w:r w:rsidRPr="00B41C38">
              <w:rPr>
                <w:szCs w:val="24"/>
                <w:lang w:val="en-US" w:eastAsia="en-US"/>
              </w:rPr>
              <w:t>Kuat</w:t>
            </w:r>
          </w:p>
          <w:p w:rsidR="00ED720C" w:rsidRPr="00B41C38" w:rsidRDefault="00ED720C" w:rsidP="0069260E">
            <w:pPr>
              <w:pStyle w:val="NoSpacing"/>
              <w:spacing w:line="360" w:lineRule="auto"/>
              <w:jc w:val="center"/>
              <w:rPr>
                <w:szCs w:val="24"/>
                <w:lang w:val="en-US" w:eastAsia="en-US"/>
              </w:rPr>
            </w:pPr>
            <w:r w:rsidRPr="00B41C38">
              <w:rPr>
                <w:szCs w:val="24"/>
                <w:lang w:val="en-US" w:eastAsia="en-US"/>
              </w:rPr>
              <w:t>Sedang</w:t>
            </w:r>
          </w:p>
          <w:p w:rsidR="00ED720C" w:rsidRPr="00B41C38" w:rsidRDefault="00ED720C" w:rsidP="0069260E">
            <w:pPr>
              <w:pStyle w:val="NoSpacing"/>
              <w:spacing w:line="360" w:lineRule="auto"/>
              <w:jc w:val="center"/>
              <w:rPr>
                <w:szCs w:val="24"/>
                <w:lang w:val="en-US" w:eastAsia="en-US"/>
              </w:rPr>
            </w:pPr>
            <w:r w:rsidRPr="00B41C38">
              <w:rPr>
                <w:szCs w:val="24"/>
                <w:lang w:val="en-US" w:eastAsia="en-US"/>
              </w:rPr>
              <w:t>Lemah</w:t>
            </w:r>
          </w:p>
          <w:p w:rsidR="00ED720C" w:rsidRPr="00B41C38" w:rsidRDefault="00ED720C" w:rsidP="0069260E">
            <w:pPr>
              <w:pStyle w:val="NoSpacing"/>
              <w:spacing w:line="360" w:lineRule="auto"/>
              <w:jc w:val="center"/>
              <w:rPr>
                <w:szCs w:val="24"/>
                <w:lang w:val="en-US" w:eastAsia="en-US"/>
              </w:rPr>
            </w:pPr>
            <w:r w:rsidRPr="00B41C38">
              <w:rPr>
                <w:szCs w:val="24"/>
                <w:lang w:val="en-US" w:eastAsia="en-US"/>
              </w:rPr>
              <w:t>Sangat lemah</w:t>
            </w:r>
          </w:p>
        </w:tc>
      </w:tr>
    </w:tbl>
    <w:p w:rsidR="00ED720C" w:rsidRPr="009D69EA" w:rsidRDefault="00ED720C" w:rsidP="00ED720C">
      <w:pPr>
        <w:pStyle w:val="BodyText"/>
        <w:spacing w:line="360" w:lineRule="auto"/>
        <w:ind w:right="118"/>
        <w:jc w:val="both"/>
        <w:rPr>
          <w:lang w:val="id-ID"/>
        </w:rPr>
      </w:pPr>
    </w:p>
    <w:p w:rsidR="00ED720C" w:rsidRPr="009D69EA" w:rsidRDefault="00ED720C" w:rsidP="00ED720C">
      <w:pPr>
        <w:spacing w:line="360" w:lineRule="auto"/>
        <w:rPr>
          <w:b/>
          <w:lang w:val="fi-FI"/>
        </w:rPr>
      </w:pPr>
      <w:r w:rsidRPr="009D69EA">
        <w:rPr>
          <w:b/>
        </w:rPr>
        <w:t>4.8</w:t>
      </w:r>
      <w:r w:rsidRPr="009D69EA">
        <w:rPr>
          <w:b/>
        </w:rPr>
        <w:tab/>
      </w:r>
      <w:r w:rsidRPr="009D69EA">
        <w:rPr>
          <w:b/>
          <w:lang w:val="fi-FI"/>
        </w:rPr>
        <w:t xml:space="preserve">Etika Penelitian </w:t>
      </w:r>
    </w:p>
    <w:p w:rsidR="00ED720C" w:rsidRPr="009D69EA" w:rsidRDefault="00ED720C" w:rsidP="00ED720C">
      <w:pPr>
        <w:spacing w:line="360" w:lineRule="auto"/>
      </w:pPr>
      <w:r w:rsidRPr="009D69EA">
        <w:tab/>
        <w:t xml:space="preserve">Dalam melakukan penelitian, peneliti telah mendapatkan izin dari institusi STIKES Hang Tuah Surabaya. Peneliti mengajukan permohonan izin kepada </w:t>
      </w:r>
      <w:r w:rsidRPr="009D69EA">
        <w:rPr>
          <w:lang w:eastAsia="ja-JP"/>
        </w:rPr>
        <w:t xml:space="preserve">Departemen Kitlam </w:t>
      </w:r>
      <w:r w:rsidRPr="009D69EA">
        <w:rPr>
          <w:lang w:eastAsia="ja-JP"/>
        </w:rPr>
        <w:lastRenderedPageBreak/>
        <w:t>Rumkital Dr. RamelanSurabaya</w:t>
      </w:r>
      <w:r w:rsidRPr="009D69EA">
        <w:t xml:space="preserve">.. Kemudian melakukan observasi langsung peneliti ke subjek yang akan diteliti dengan menekankan pada etika yang meliputi:  </w:t>
      </w:r>
    </w:p>
    <w:p w:rsidR="00ED720C" w:rsidRPr="009D69EA" w:rsidRDefault="00ED720C" w:rsidP="00ED720C">
      <w:pPr>
        <w:numPr>
          <w:ilvl w:val="0"/>
          <w:numId w:val="52"/>
        </w:numPr>
        <w:tabs>
          <w:tab w:val="clear" w:pos="720"/>
          <w:tab w:val="num" w:pos="360"/>
        </w:tabs>
        <w:spacing w:line="360" w:lineRule="auto"/>
        <w:ind w:left="360"/>
        <w:rPr>
          <w:i/>
          <w:lang w:val="sv-SE"/>
        </w:rPr>
      </w:pPr>
      <w:r w:rsidRPr="009D69EA">
        <w:t>Lembar Persetujuan (</w:t>
      </w:r>
      <w:r w:rsidRPr="009D69EA">
        <w:rPr>
          <w:i/>
          <w:lang w:val="sv-SE"/>
        </w:rPr>
        <w:t>Informed consent</w:t>
      </w:r>
      <w:r w:rsidRPr="009D69EA">
        <w:t>)</w:t>
      </w:r>
    </w:p>
    <w:p w:rsidR="00ED720C" w:rsidRPr="009D69EA" w:rsidRDefault="00ED720C" w:rsidP="00ED720C">
      <w:pPr>
        <w:spacing w:line="360" w:lineRule="auto"/>
        <w:ind w:firstLine="360"/>
      </w:pPr>
      <w:r w:rsidRPr="009D69EA">
        <w:t>Lembar persetujuan diberikan sebelum penelitian, dengan tujuan agar responden mengerti maksud dan tujuan penelitian. Jika subjek bersedia jadi responden maka diminta agar mendatangani lembar persetujuan, tetapi jika subyek menolak peneliti tidak akan memaksa dan tetap menghormati haknya.</w:t>
      </w:r>
    </w:p>
    <w:p w:rsidR="00ED720C" w:rsidRPr="009D69EA" w:rsidRDefault="00ED720C" w:rsidP="00ED720C">
      <w:pPr>
        <w:numPr>
          <w:ilvl w:val="0"/>
          <w:numId w:val="52"/>
        </w:numPr>
        <w:spacing w:line="360" w:lineRule="auto"/>
        <w:ind w:left="360"/>
        <w:rPr>
          <w:i/>
          <w:lang w:val="sv-SE"/>
        </w:rPr>
      </w:pPr>
      <w:r w:rsidRPr="009D69EA">
        <w:rPr>
          <w:lang w:val="fi-FI"/>
        </w:rPr>
        <w:t>Tanpa nama (</w:t>
      </w:r>
      <w:r w:rsidRPr="009D69EA">
        <w:rPr>
          <w:i/>
          <w:lang w:val="fi-FI"/>
        </w:rPr>
        <w:t>anonimity</w:t>
      </w:r>
      <w:r w:rsidRPr="009D69EA">
        <w:rPr>
          <w:lang w:val="fi-FI"/>
        </w:rPr>
        <w:t>)</w:t>
      </w:r>
    </w:p>
    <w:p w:rsidR="00ED720C" w:rsidRPr="009D69EA" w:rsidRDefault="00ED720C" w:rsidP="00ED720C">
      <w:pPr>
        <w:spacing w:line="360" w:lineRule="auto"/>
        <w:ind w:firstLine="360"/>
        <w:rPr>
          <w:lang w:val="fi-FI"/>
        </w:rPr>
      </w:pPr>
      <w:r w:rsidRPr="009D69EA">
        <w:rPr>
          <w:lang w:val="fi-FI"/>
        </w:rPr>
        <w:t>Peneliti melindungi hak akan profesi</w:t>
      </w:r>
      <w:r w:rsidRPr="009D69EA">
        <w:t xml:space="preserve"> perawat</w:t>
      </w:r>
      <w:r w:rsidRPr="009D69EA">
        <w:rPr>
          <w:lang w:val="fi-FI"/>
        </w:rPr>
        <w:t>, nama tidak digunakan secara langsung pada setiap bahan materi hanya nomor kode yang digunakan.</w:t>
      </w:r>
    </w:p>
    <w:p w:rsidR="00ED720C" w:rsidRPr="009D69EA" w:rsidRDefault="00ED720C" w:rsidP="00ED720C">
      <w:pPr>
        <w:numPr>
          <w:ilvl w:val="0"/>
          <w:numId w:val="52"/>
        </w:numPr>
        <w:spacing w:line="360" w:lineRule="auto"/>
        <w:ind w:left="360"/>
        <w:rPr>
          <w:i/>
          <w:lang w:val="sv-SE"/>
        </w:rPr>
      </w:pPr>
      <w:r w:rsidRPr="009D69EA">
        <w:rPr>
          <w:i/>
          <w:lang w:val="fi-FI"/>
        </w:rPr>
        <w:t>Confidentility</w:t>
      </w:r>
      <w:r w:rsidRPr="009D69EA">
        <w:rPr>
          <w:lang w:val="fi-FI"/>
        </w:rPr>
        <w:t xml:space="preserve"> (kerahasiaan)</w:t>
      </w:r>
    </w:p>
    <w:p w:rsidR="00ED720C" w:rsidRPr="009D69EA" w:rsidRDefault="00ED720C" w:rsidP="00ED720C">
      <w:pPr>
        <w:spacing w:line="360" w:lineRule="auto"/>
        <w:ind w:left="142" w:firstLine="578"/>
      </w:pPr>
      <w:r w:rsidRPr="009D69EA">
        <w:rPr>
          <w:lang w:val="fi-FI"/>
        </w:rPr>
        <w:t>Kerahasiaan informasi yang diberikan oleh subjek dijamin oleh peneliti. Data akan disajikan dalam bentuk kelompok dan tidak disajikan dalam bentuk individual, berkas akan diajukan apabila dinyatakan lulus oleh dewan sidang Stikes Hang Tuah Surabaya.</w:t>
      </w:r>
    </w:p>
    <w:p w:rsidR="00ED720C" w:rsidRPr="009D69EA" w:rsidRDefault="00ED720C" w:rsidP="00ED720C">
      <w:pPr>
        <w:spacing w:line="360" w:lineRule="auto"/>
        <w:ind w:left="360"/>
        <w:rPr>
          <w:i/>
        </w:rPr>
      </w:pPr>
    </w:p>
    <w:p w:rsidR="00ED720C" w:rsidRPr="009D69EA" w:rsidRDefault="00ED720C" w:rsidP="00ED720C">
      <w:pPr>
        <w:spacing w:line="360" w:lineRule="auto"/>
        <w:ind w:left="360"/>
        <w:rPr>
          <w:i/>
        </w:rPr>
      </w:pPr>
    </w:p>
    <w:p w:rsidR="00ED720C" w:rsidRPr="009D69EA" w:rsidRDefault="00ED720C" w:rsidP="00ED720C">
      <w:pPr>
        <w:spacing w:line="360" w:lineRule="auto"/>
        <w:ind w:left="360"/>
        <w:rPr>
          <w:i/>
        </w:rPr>
      </w:pPr>
    </w:p>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Pr>
        <w:sectPr w:rsidR="00ED720C" w:rsidSect="00E87AC5">
          <w:headerReference w:type="default" r:id="rId36"/>
          <w:footerReference w:type="default" r:id="rId37"/>
          <w:pgSz w:w="12240" w:h="15840"/>
          <w:pgMar w:top="1500" w:right="1580" w:bottom="940" w:left="1720" w:header="761" w:footer="746" w:gutter="0"/>
          <w:pgNumType w:start="43"/>
          <w:cols w:space="720"/>
        </w:sectPr>
      </w:pPr>
    </w:p>
    <w:p w:rsidR="00ED720C" w:rsidRDefault="00ED720C" w:rsidP="00ED720C">
      <w:pPr>
        <w:tabs>
          <w:tab w:val="left" w:pos="900"/>
          <w:tab w:val="left" w:leader="dot" w:pos="7371"/>
          <w:tab w:val="right" w:pos="7900"/>
        </w:tabs>
        <w:spacing w:line="360" w:lineRule="auto"/>
        <w:jc w:val="center"/>
        <w:rPr>
          <w:b/>
          <w:lang w:val="fi-FI"/>
        </w:rPr>
      </w:pPr>
      <w:r>
        <w:rPr>
          <w:b/>
          <w:noProof/>
          <w:lang w:eastAsia="id-ID"/>
        </w:rPr>
        <w:lastRenderedPageBreak/>
        <mc:AlternateContent>
          <mc:Choice Requires="wps">
            <w:drawing>
              <wp:anchor distT="0" distB="0" distL="114300" distR="114300" simplePos="0" relativeHeight="251697152" behindDoc="0" locked="0" layoutInCell="1" allowOverlap="1" wp14:anchorId="16321659" wp14:editId="1A901107">
                <wp:simplePos x="0" y="0"/>
                <wp:positionH relativeFrom="column">
                  <wp:posOffset>4836795</wp:posOffset>
                </wp:positionH>
                <wp:positionV relativeFrom="paragraph">
                  <wp:posOffset>-641985</wp:posOffset>
                </wp:positionV>
                <wp:extent cx="247650" cy="200025"/>
                <wp:effectExtent l="0" t="0" r="0" b="952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380.85pt;margin-top:-50.55pt;width:19.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" fillcolor="white [3212]" stroked="f" strokeweight="2pt">
                <v:path arrowok="t"/>
              </v:rect>
            </w:pict>
          </mc:Fallback>
        </mc:AlternateContent>
      </w:r>
      <w:r>
        <w:rPr>
          <w:b/>
          <w:lang w:val="fi-FI"/>
        </w:rPr>
        <w:t>BAB V</w:t>
      </w:r>
    </w:p>
    <w:p w:rsidR="00ED720C" w:rsidRDefault="00ED720C" w:rsidP="00ED720C">
      <w:pPr>
        <w:tabs>
          <w:tab w:val="left" w:pos="900"/>
          <w:tab w:val="left" w:leader="dot" w:pos="7371"/>
          <w:tab w:val="right" w:pos="7900"/>
        </w:tabs>
        <w:spacing w:line="360" w:lineRule="auto"/>
        <w:jc w:val="center"/>
        <w:rPr>
          <w:b/>
          <w:lang w:val="fi-FI"/>
        </w:rPr>
      </w:pPr>
      <w:r>
        <w:rPr>
          <w:b/>
          <w:lang w:val="fi-FI"/>
        </w:rPr>
        <w:t>HASIL DAN PEMBAHASAN</w:t>
      </w:r>
    </w:p>
    <w:p w:rsidR="00ED720C" w:rsidRDefault="00ED720C" w:rsidP="00ED720C">
      <w:pPr>
        <w:tabs>
          <w:tab w:val="left" w:pos="900"/>
          <w:tab w:val="left" w:leader="dot" w:pos="7371"/>
          <w:tab w:val="right" w:pos="7900"/>
        </w:tabs>
        <w:spacing w:line="360" w:lineRule="auto"/>
        <w:jc w:val="center"/>
        <w:rPr>
          <w:b/>
          <w:lang w:val="fi-FI"/>
        </w:rPr>
      </w:pPr>
    </w:p>
    <w:p w:rsidR="00ED720C" w:rsidRDefault="00ED720C" w:rsidP="00ED720C">
      <w:pPr>
        <w:tabs>
          <w:tab w:val="left" w:pos="567"/>
          <w:tab w:val="left" w:pos="1875"/>
        </w:tabs>
        <w:spacing w:line="360" w:lineRule="auto"/>
      </w:pPr>
      <w:r>
        <w:rPr>
          <w:b/>
          <w:lang w:val="fi-FI"/>
        </w:rPr>
        <w:tab/>
      </w:r>
      <w:r>
        <w:t xml:space="preserve">Bab ini menguraikan </w:t>
      </w:r>
      <w:r w:rsidRPr="00803FC8">
        <w:t>hasil penelitian</w:t>
      </w:r>
      <w:r>
        <w:t xml:space="preserve"> tentang h</w:t>
      </w:r>
      <w:r w:rsidRPr="00651114">
        <w:t xml:space="preserve">ubungan </w:t>
      </w:r>
      <w:r>
        <w:t xml:space="preserve">supervisi pencengahan dan pengedalian infeksi (PPI) dengan kepatuhan perawat dalam penggunaan alat pelindung diri (APD) di ruang penyakit dalam di Rumkital Dr. Ramelan Surabaya </w:t>
      </w:r>
      <w:r w:rsidRPr="00803FC8">
        <w:t>dan pembahasan s</w:t>
      </w:r>
      <w:r>
        <w:t>esuai dengan tujuan penelitian. Hasil peneliti menggambarkan berupa gambaran jenis kelamin, usia, pendidikan, lama bekerja, jabatan, pelatihan, data  perbandingan kepatuhan perawat dalam menggunakan alat pelindung diri di ruang penyakit dalam TW IV bulan Oktober, Nopember, Desember Tahun 2019 serta data yang diambil peneliti bulan januari tahun2020.</w:t>
      </w:r>
    </w:p>
    <w:p w:rsidR="00ED720C" w:rsidRDefault="00ED720C" w:rsidP="00ED720C">
      <w:pPr>
        <w:tabs>
          <w:tab w:val="left" w:pos="900"/>
          <w:tab w:val="left" w:leader="dot" w:pos="7371"/>
          <w:tab w:val="right" w:pos="7900"/>
        </w:tabs>
        <w:spacing w:line="360" w:lineRule="auto"/>
        <w:rPr>
          <w:b/>
          <w:lang w:val="fi-FI"/>
        </w:rPr>
      </w:pPr>
      <w:r>
        <w:rPr>
          <w:b/>
          <w:lang w:val="fi-FI"/>
        </w:rPr>
        <w:t>5.1</w:t>
      </w:r>
      <w:r>
        <w:rPr>
          <w:b/>
          <w:lang w:val="fi-FI"/>
        </w:rPr>
        <w:tab/>
        <w:t>Hasil Penelitian</w:t>
      </w:r>
    </w:p>
    <w:p w:rsidR="00ED720C" w:rsidRDefault="00ED720C" w:rsidP="00ED720C">
      <w:pPr>
        <w:tabs>
          <w:tab w:val="left" w:pos="900"/>
          <w:tab w:val="left" w:leader="dot" w:pos="7371"/>
          <w:tab w:val="right" w:pos="7900"/>
        </w:tabs>
        <w:spacing w:line="360" w:lineRule="auto"/>
        <w:rPr>
          <w:lang w:val="fi-FI"/>
        </w:rPr>
      </w:pPr>
      <w:r>
        <w:rPr>
          <w:b/>
          <w:lang w:val="fi-FI"/>
        </w:rPr>
        <w:tab/>
      </w:r>
      <w:r w:rsidRPr="00B802E0">
        <w:rPr>
          <w:lang w:val="fi-FI"/>
        </w:rPr>
        <w:t>Pengambilan data dilaku</w:t>
      </w:r>
      <w:r>
        <w:rPr>
          <w:lang w:val="fi-FI"/>
        </w:rPr>
        <w:t xml:space="preserve">kan pada tanggal 23 Desember sampai dengan 31 Januari </w:t>
      </w:r>
      <w:r w:rsidRPr="00B802E0">
        <w:rPr>
          <w:lang w:val="fi-FI"/>
        </w:rPr>
        <w:t>dan di</w:t>
      </w:r>
      <w:r>
        <w:rPr>
          <w:lang w:val="fi-FI"/>
        </w:rPr>
        <w:t>d</w:t>
      </w:r>
      <w:r w:rsidRPr="00B802E0">
        <w:rPr>
          <w:lang w:val="fi-FI"/>
        </w:rPr>
        <w:t>apatkan</w:t>
      </w:r>
      <w:r>
        <w:rPr>
          <w:lang w:val="fi-FI"/>
        </w:rPr>
        <w:t xml:space="preserve"> 84 responden. Pada bagian harus diuraikan data tentang ga</w:t>
      </w:r>
      <w:r w:rsidRPr="00B802E0">
        <w:rPr>
          <w:lang w:val="fi-FI"/>
        </w:rPr>
        <w:t>mbaran umum tempat penelitian ini meliputi jenis kelamin, usia, pend</w:t>
      </w:r>
      <w:r>
        <w:rPr>
          <w:lang w:val="fi-FI"/>
        </w:rPr>
        <w:t>idikan, lama bekerja, jabatan, pelatihan.</w:t>
      </w:r>
    </w:p>
    <w:p w:rsidR="00ED720C" w:rsidRPr="00945637" w:rsidRDefault="00ED720C" w:rsidP="00ED720C">
      <w:pPr>
        <w:tabs>
          <w:tab w:val="left" w:pos="900"/>
          <w:tab w:val="left" w:leader="dot" w:pos="7371"/>
          <w:tab w:val="right" w:pos="7900"/>
        </w:tabs>
        <w:spacing w:line="360" w:lineRule="auto"/>
        <w:rPr>
          <w:b/>
          <w:lang w:val="fi-FI"/>
        </w:rPr>
      </w:pPr>
      <w:r w:rsidRPr="00945637">
        <w:rPr>
          <w:b/>
          <w:lang w:val="fi-FI"/>
        </w:rPr>
        <w:t>5.1.1</w:t>
      </w:r>
      <w:r w:rsidRPr="00945637">
        <w:rPr>
          <w:b/>
          <w:lang w:val="fi-FI"/>
        </w:rPr>
        <w:tab/>
        <w:t>Gambaran Umum Tempat Penelitian</w:t>
      </w:r>
    </w:p>
    <w:p w:rsidR="00ED720C" w:rsidRDefault="00ED720C" w:rsidP="00ED720C">
      <w:pPr>
        <w:pStyle w:val="NoSpacing"/>
        <w:spacing w:line="360" w:lineRule="auto"/>
        <w:ind w:firstLine="567"/>
        <w:jc w:val="both"/>
      </w:pPr>
      <w:r w:rsidRPr="00DE74F0">
        <w:rPr>
          <w:szCs w:val="24"/>
        </w:rPr>
        <w:t>Pe</w:t>
      </w:r>
      <w:r>
        <w:rPr>
          <w:szCs w:val="24"/>
        </w:rPr>
        <w:t>nelitian ini dilakukan di ruang rawat inap</w:t>
      </w:r>
      <w:r>
        <w:rPr>
          <w:szCs w:val="24"/>
          <w:lang w:val="en-US"/>
        </w:rPr>
        <w:t xml:space="preserve"> dibawah Depertemen Penyakit Dalam di</w:t>
      </w:r>
      <w:r>
        <w:rPr>
          <w:szCs w:val="24"/>
        </w:rPr>
        <w:t xml:space="preserve"> Rumkital Dr</w:t>
      </w:r>
      <w:r w:rsidRPr="00DE74F0">
        <w:rPr>
          <w:szCs w:val="24"/>
        </w:rPr>
        <w:t>.Ramelan Surabaya</w:t>
      </w:r>
      <w:r>
        <w:rPr>
          <w:szCs w:val="24"/>
        </w:rPr>
        <w:t xml:space="preserve"> dengan alamat di J</w:t>
      </w:r>
      <w:r w:rsidRPr="00DE74F0">
        <w:rPr>
          <w:szCs w:val="24"/>
        </w:rPr>
        <w:t>alan Gadung</w:t>
      </w:r>
      <w:r>
        <w:rPr>
          <w:szCs w:val="24"/>
        </w:rPr>
        <w:t xml:space="preserve"> No. 1 Jagir Wonokromo Surabaya. </w:t>
      </w:r>
      <w:r w:rsidRPr="00F53126">
        <w:rPr>
          <w:bCs/>
          <w:shd w:val="clear" w:color="auto" w:fill="FFFFFF"/>
        </w:rPr>
        <w:t>Rumah Sakit Angkatan Laut Dr. Ramelan Surabaya</w:t>
      </w:r>
      <w:r w:rsidRPr="00F53126">
        <w:rPr>
          <w:rStyle w:val="apple-converted-space"/>
          <w:shd w:val="clear" w:color="auto" w:fill="FFFFFF"/>
        </w:rPr>
        <w:t> </w:t>
      </w:r>
      <w:r w:rsidRPr="00F53126">
        <w:rPr>
          <w:shd w:val="clear" w:color="auto" w:fill="FFFFFF"/>
        </w:rPr>
        <w:t>adalah Rumah Sakit Militer milik</w:t>
      </w:r>
      <w:r w:rsidRPr="00F53126">
        <w:rPr>
          <w:rStyle w:val="apple-converted-space"/>
          <w:shd w:val="clear" w:color="auto" w:fill="FFFFFF"/>
        </w:rPr>
        <w:t> </w:t>
      </w:r>
      <w:r>
        <w:rPr>
          <w:shd w:val="clear" w:color="auto" w:fill="FFFFFF"/>
        </w:rPr>
        <w:t>TNI Angkatan Laut</w:t>
      </w:r>
      <w:r w:rsidRPr="00F53126">
        <w:rPr>
          <w:rStyle w:val="apple-converted-space"/>
          <w:shd w:val="clear" w:color="auto" w:fill="FFFFFF"/>
        </w:rPr>
        <w:t> </w:t>
      </w:r>
      <w:r w:rsidRPr="00F53126">
        <w:rPr>
          <w:shd w:val="clear" w:color="auto" w:fill="FFFFFF"/>
        </w:rPr>
        <w:t>yang berada dibawah operasional Dinas Kesehatan TNI Angkatan Laut</w:t>
      </w:r>
      <w:r>
        <w:t xml:space="preserve"> yang </w:t>
      </w:r>
      <w:r w:rsidRPr="00F53126">
        <w:rPr>
          <w:lang w:val="en-US"/>
        </w:rPr>
        <w:t xml:space="preserve"> merupakan rumah sakit rujukan tingkat I atau utama untuk TNI wilayah Jawa Timur. Pelayanan</w:t>
      </w:r>
      <w:r w:rsidRPr="006A328A">
        <w:rPr>
          <w:lang w:val="en-US"/>
        </w:rPr>
        <w:t xml:space="preserve"> rumah sakit bukan hanya dikhususkan untuk TNI Angkatan Laut, namun TNI Angkatan Darat, TNI Angkatan Udara, Purnawirawan, masyarakat umum, dan</w:t>
      </w:r>
      <w:r>
        <w:t xml:space="preserve"> peserta</w:t>
      </w:r>
      <w:r w:rsidRPr="006A328A">
        <w:rPr>
          <w:lang w:val="en-US"/>
        </w:rPr>
        <w:t xml:space="preserve"> Jaminan Kesehatan Nasional juga bisa mendapatkan pelayanan di Rumkital Dr. Ramelan.</w:t>
      </w:r>
    </w:p>
    <w:p w:rsidR="00ED720C" w:rsidRDefault="00ED720C" w:rsidP="00ED720C">
      <w:pPr>
        <w:tabs>
          <w:tab w:val="left" w:pos="567"/>
        </w:tabs>
        <w:spacing w:line="360" w:lineRule="auto"/>
        <w:rPr>
          <w:color w:val="030303"/>
          <w:lang w:eastAsia="id-ID"/>
        </w:rPr>
        <w:sectPr w:rsidR="00ED720C" w:rsidSect="00AF3480">
          <w:headerReference w:type="default" r:id="rId38"/>
          <w:footerReference w:type="default" r:id="rId39"/>
          <w:pgSz w:w="11906" w:h="16838" w:code="9"/>
          <w:pgMar w:top="1701" w:right="1701" w:bottom="1701" w:left="2268" w:header="709" w:footer="709" w:gutter="0"/>
          <w:pgNumType w:start="52"/>
          <w:cols w:space="708"/>
          <w:docGrid w:linePitch="360"/>
        </w:sectPr>
      </w:pPr>
      <w:r>
        <w:tab/>
      </w:r>
      <w:r>
        <w:rPr>
          <w:color w:val="030303"/>
          <w:lang w:eastAsia="id-ID"/>
        </w:rPr>
        <w:t xml:space="preserve">Depertemen Penyakit Dalam </w:t>
      </w:r>
      <w:r w:rsidRPr="003570A7">
        <w:rPr>
          <w:color w:val="030303"/>
          <w:lang w:eastAsia="id-ID"/>
        </w:rPr>
        <w:t>menyediakan kamar perawatan yang dibedakan dalam beberapa kelas, namun pelayanan yang diberikan kepada pasien tidak b</w:t>
      </w:r>
      <w:r>
        <w:rPr>
          <w:color w:val="030303"/>
          <w:lang w:eastAsia="id-ID"/>
        </w:rPr>
        <w:t xml:space="preserve">erbeda di semua kelas. Kelas perawatan di Rumkital Dr.Ramelan Surabaya terdiri dari </w:t>
      </w:r>
      <w:r w:rsidRPr="003570A7">
        <w:rPr>
          <w:color w:val="030303"/>
          <w:lang w:eastAsia="id-ID"/>
        </w:rPr>
        <w:t>kelas utama i, kelas utama, kelas 1, kelas 2 dan kelas 3 deng</w:t>
      </w:r>
      <w:r>
        <w:rPr>
          <w:color w:val="030303"/>
          <w:lang w:eastAsia="id-ID"/>
        </w:rPr>
        <w:t>an kapasitas tempat tidur 133 TT</w:t>
      </w:r>
      <w:r w:rsidRPr="003570A7">
        <w:rPr>
          <w:color w:val="030303"/>
          <w:lang w:eastAsia="id-ID"/>
        </w:rPr>
        <w:t>.</w:t>
      </w:r>
      <w:r>
        <w:rPr>
          <w:color w:val="030303"/>
          <w:lang w:eastAsia="id-ID"/>
        </w:rPr>
        <w:t xml:space="preserve"> Memiliki jumlah tenaga perawat 126 perawat. </w:t>
      </w:r>
    </w:p>
    <w:p w:rsidR="00ED720C" w:rsidRDefault="00ED720C" w:rsidP="00ED720C">
      <w:pPr>
        <w:tabs>
          <w:tab w:val="left" w:pos="567"/>
        </w:tabs>
        <w:spacing w:line="360" w:lineRule="auto"/>
        <w:rPr>
          <w:color w:val="030303"/>
          <w:lang w:eastAsia="id-ID"/>
        </w:rPr>
      </w:pPr>
      <w:r>
        <w:rPr>
          <w:color w:val="030303"/>
          <w:lang w:eastAsia="id-ID"/>
        </w:rPr>
        <w:lastRenderedPageBreak/>
        <w:t>Kasus penyakit yang dirawat di penyakit dalam lebih banyak kasus - kasus Deabetes, DM Ganggren, CKD, TB Paru, Hepatoma, CKD Anemia.</w:t>
      </w:r>
    </w:p>
    <w:p w:rsidR="00ED720C" w:rsidRDefault="00ED720C" w:rsidP="00ED720C">
      <w:pPr>
        <w:tabs>
          <w:tab w:val="left" w:pos="567"/>
        </w:tabs>
        <w:spacing w:line="360" w:lineRule="auto"/>
      </w:pPr>
      <w:r>
        <w:rPr>
          <w:color w:val="030303"/>
          <w:lang w:eastAsia="id-ID"/>
        </w:rPr>
        <w:tab/>
        <w:t>Dari beberapa ruangan yang ada di Penyakit dalam memiliki karu dan kepala tim ruangan</w:t>
      </w:r>
      <w:r>
        <w:t xml:space="preserve"> yang mana mereka memiliki uraian tugas membantu Kasi Supervisi di ruangan masing-masing untuk memonitoring kegiatan tindakan keperawatan salah satunya adalah kepatuhan petugas perawat terhadap penggunaan alat pelindung diri. Karu dan kepala tim tiap ruangan sudah diberikan terlebih dahulu pelatihan PPI dasar sehingga mereka memiliki dasar untuk memonitoring kegiatan PPI diruangan masing-masing.</w:t>
      </w:r>
    </w:p>
    <w:p w:rsidR="00ED720C" w:rsidRDefault="00ED720C" w:rsidP="00ED720C">
      <w:pPr>
        <w:tabs>
          <w:tab w:val="left" w:pos="567"/>
        </w:tabs>
        <w:spacing w:line="360" w:lineRule="auto"/>
      </w:pPr>
      <w:r>
        <w:tab/>
        <w:t>Kepatuhan perawat di ruang Depertemen Penyakit Dalam saat berperan besar terhadap mutu Rumkital Dr. Ramelan sehingga karu dan kepala tim diruangan sangat membantu Supervisi untuk memonitoring kegiatan PPI tentang kepatuhan perawat dalam menggunakan alat pelindung diri dalam melakukan tindakan dirungan dengan tepat sasaran.</w:t>
      </w:r>
    </w:p>
    <w:p w:rsidR="00ED720C" w:rsidRDefault="00ED720C" w:rsidP="00ED720C">
      <w:pPr>
        <w:tabs>
          <w:tab w:val="left" w:pos="567"/>
          <w:tab w:val="left" w:pos="1170"/>
        </w:tabs>
        <w:spacing w:line="360" w:lineRule="auto"/>
      </w:pPr>
      <w:r>
        <w:t>Tabel 5.1</w:t>
      </w:r>
      <w:r>
        <w:tab/>
        <w:t>Jumlah tenaga kesehatan yang ada di ruangan Depertemen Penyakit Dalam sebagai berikut :</w:t>
      </w:r>
    </w:p>
    <w:tbl>
      <w:tblPr>
        <w:tblStyle w:val="TableGrid"/>
        <w:tblW w:w="0" w:type="auto"/>
        <w:tblLook w:val="04A0" w:firstRow="1" w:lastRow="0" w:firstColumn="1" w:lastColumn="0" w:noHBand="0" w:noVBand="1"/>
      </w:tblPr>
      <w:tblGrid>
        <w:gridCol w:w="563"/>
        <w:gridCol w:w="4397"/>
        <w:gridCol w:w="1190"/>
        <w:gridCol w:w="894"/>
        <w:gridCol w:w="1109"/>
      </w:tblGrid>
      <w:tr w:rsidR="00ED720C" w:rsidTr="0069260E">
        <w:tc>
          <w:tcPr>
            <w:tcW w:w="558" w:type="dxa"/>
          </w:tcPr>
          <w:p w:rsidR="00ED720C" w:rsidRDefault="00ED720C" w:rsidP="0069260E">
            <w:pPr>
              <w:tabs>
                <w:tab w:val="left" w:pos="567"/>
              </w:tabs>
              <w:spacing w:line="360" w:lineRule="auto"/>
            </w:pPr>
            <w:r>
              <w:t>NO</w:t>
            </w:r>
          </w:p>
        </w:tc>
        <w:tc>
          <w:tcPr>
            <w:tcW w:w="4471" w:type="dxa"/>
          </w:tcPr>
          <w:p w:rsidR="00ED720C" w:rsidRDefault="00ED720C" w:rsidP="0069260E">
            <w:pPr>
              <w:tabs>
                <w:tab w:val="left" w:pos="567"/>
              </w:tabs>
              <w:spacing w:line="360" w:lineRule="auto"/>
            </w:pPr>
            <w:r>
              <w:t>NAMA RUANGAN</w:t>
            </w:r>
          </w:p>
        </w:tc>
        <w:tc>
          <w:tcPr>
            <w:tcW w:w="1109" w:type="dxa"/>
          </w:tcPr>
          <w:p w:rsidR="00ED720C" w:rsidRDefault="00ED720C" w:rsidP="0069260E">
            <w:pPr>
              <w:tabs>
                <w:tab w:val="left" w:pos="567"/>
              </w:tabs>
              <w:spacing w:line="360" w:lineRule="auto"/>
            </w:pPr>
            <w:r>
              <w:t>MILITER</w:t>
            </w:r>
          </w:p>
        </w:tc>
        <w:tc>
          <w:tcPr>
            <w:tcW w:w="900" w:type="dxa"/>
          </w:tcPr>
          <w:p w:rsidR="00ED720C" w:rsidRDefault="00ED720C" w:rsidP="0069260E">
            <w:pPr>
              <w:tabs>
                <w:tab w:val="left" w:pos="567"/>
              </w:tabs>
              <w:spacing w:line="360" w:lineRule="auto"/>
            </w:pPr>
            <w:r>
              <w:t>PNS</w:t>
            </w:r>
          </w:p>
        </w:tc>
        <w:tc>
          <w:tcPr>
            <w:tcW w:w="1110" w:type="dxa"/>
          </w:tcPr>
          <w:p w:rsidR="00ED720C" w:rsidRDefault="00ED720C" w:rsidP="0069260E">
            <w:pPr>
              <w:tabs>
                <w:tab w:val="left" w:pos="567"/>
              </w:tabs>
              <w:spacing w:line="360" w:lineRule="auto"/>
            </w:pPr>
            <w:r>
              <w:t>HONOR</w:t>
            </w:r>
          </w:p>
        </w:tc>
      </w:tr>
      <w:tr w:rsidR="00ED720C" w:rsidTr="0069260E">
        <w:tc>
          <w:tcPr>
            <w:tcW w:w="558" w:type="dxa"/>
          </w:tcPr>
          <w:p w:rsidR="00ED720C" w:rsidRDefault="00ED720C" w:rsidP="0069260E">
            <w:pPr>
              <w:tabs>
                <w:tab w:val="left" w:pos="567"/>
              </w:tabs>
              <w:spacing w:line="360" w:lineRule="auto"/>
            </w:pPr>
            <w:r>
              <w:t>1</w:t>
            </w:r>
          </w:p>
        </w:tc>
        <w:tc>
          <w:tcPr>
            <w:tcW w:w="4471" w:type="dxa"/>
          </w:tcPr>
          <w:p w:rsidR="00ED720C" w:rsidRDefault="00ED720C" w:rsidP="0069260E">
            <w:pPr>
              <w:tabs>
                <w:tab w:val="left" w:pos="567"/>
              </w:tabs>
              <w:spacing w:line="360" w:lineRule="auto"/>
            </w:pPr>
            <w:r>
              <w:t>RUANG A1</w:t>
            </w:r>
          </w:p>
        </w:tc>
        <w:tc>
          <w:tcPr>
            <w:tcW w:w="1109" w:type="dxa"/>
          </w:tcPr>
          <w:p w:rsidR="00ED720C" w:rsidRDefault="00ED720C" w:rsidP="0069260E">
            <w:pPr>
              <w:tabs>
                <w:tab w:val="left" w:pos="567"/>
              </w:tabs>
              <w:spacing w:line="360" w:lineRule="auto"/>
            </w:pPr>
            <w:r>
              <w:t>1</w:t>
            </w:r>
          </w:p>
        </w:tc>
        <w:tc>
          <w:tcPr>
            <w:tcW w:w="900" w:type="dxa"/>
          </w:tcPr>
          <w:p w:rsidR="00ED720C" w:rsidRDefault="00ED720C" w:rsidP="0069260E">
            <w:pPr>
              <w:tabs>
                <w:tab w:val="left" w:pos="567"/>
              </w:tabs>
              <w:spacing w:line="360" w:lineRule="auto"/>
            </w:pPr>
            <w:r>
              <w:t>4</w:t>
            </w:r>
          </w:p>
        </w:tc>
        <w:tc>
          <w:tcPr>
            <w:tcW w:w="1110" w:type="dxa"/>
          </w:tcPr>
          <w:p w:rsidR="00ED720C" w:rsidRDefault="00ED720C" w:rsidP="0069260E">
            <w:pPr>
              <w:tabs>
                <w:tab w:val="left" w:pos="567"/>
              </w:tabs>
              <w:spacing w:line="360" w:lineRule="auto"/>
            </w:pPr>
            <w:r>
              <w:t>6</w:t>
            </w:r>
          </w:p>
        </w:tc>
      </w:tr>
      <w:tr w:rsidR="00ED720C" w:rsidTr="0069260E">
        <w:tc>
          <w:tcPr>
            <w:tcW w:w="558" w:type="dxa"/>
          </w:tcPr>
          <w:p w:rsidR="00ED720C" w:rsidRDefault="00ED720C" w:rsidP="0069260E">
            <w:pPr>
              <w:tabs>
                <w:tab w:val="left" w:pos="567"/>
              </w:tabs>
              <w:spacing w:line="360" w:lineRule="auto"/>
            </w:pPr>
            <w:r>
              <w:t>2</w:t>
            </w:r>
          </w:p>
        </w:tc>
        <w:tc>
          <w:tcPr>
            <w:tcW w:w="4471" w:type="dxa"/>
          </w:tcPr>
          <w:p w:rsidR="00ED720C" w:rsidRDefault="00ED720C" w:rsidP="0069260E">
            <w:pPr>
              <w:tabs>
                <w:tab w:val="left" w:pos="567"/>
              </w:tabs>
              <w:spacing w:line="360" w:lineRule="auto"/>
            </w:pPr>
            <w:r>
              <w:t>RUANG A2</w:t>
            </w:r>
          </w:p>
        </w:tc>
        <w:tc>
          <w:tcPr>
            <w:tcW w:w="1109" w:type="dxa"/>
          </w:tcPr>
          <w:p w:rsidR="00ED720C" w:rsidRDefault="00ED720C" w:rsidP="0069260E">
            <w:pPr>
              <w:tabs>
                <w:tab w:val="left" w:pos="567"/>
              </w:tabs>
              <w:spacing w:line="360" w:lineRule="auto"/>
            </w:pPr>
            <w:r>
              <w:t>-</w:t>
            </w:r>
          </w:p>
        </w:tc>
        <w:tc>
          <w:tcPr>
            <w:tcW w:w="900" w:type="dxa"/>
          </w:tcPr>
          <w:p w:rsidR="00ED720C" w:rsidRDefault="00ED720C" w:rsidP="0069260E">
            <w:pPr>
              <w:tabs>
                <w:tab w:val="left" w:pos="567"/>
              </w:tabs>
              <w:spacing w:line="360" w:lineRule="auto"/>
            </w:pPr>
            <w:r>
              <w:t>6</w:t>
            </w:r>
          </w:p>
        </w:tc>
        <w:tc>
          <w:tcPr>
            <w:tcW w:w="1110" w:type="dxa"/>
          </w:tcPr>
          <w:p w:rsidR="00ED720C" w:rsidRDefault="00ED720C" w:rsidP="0069260E">
            <w:pPr>
              <w:tabs>
                <w:tab w:val="left" w:pos="567"/>
              </w:tabs>
              <w:spacing w:line="360" w:lineRule="auto"/>
            </w:pPr>
            <w:r>
              <w:t>11</w:t>
            </w:r>
          </w:p>
        </w:tc>
      </w:tr>
      <w:tr w:rsidR="00ED720C" w:rsidTr="0069260E">
        <w:tc>
          <w:tcPr>
            <w:tcW w:w="558" w:type="dxa"/>
          </w:tcPr>
          <w:p w:rsidR="00ED720C" w:rsidRDefault="00ED720C" w:rsidP="0069260E">
            <w:pPr>
              <w:tabs>
                <w:tab w:val="left" w:pos="567"/>
              </w:tabs>
              <w:spacing w:line="360" w:lineRule="auto"/>
            </w:pPr>
            <w:r>
              <w:t>3</w:t>
            </w:r>
          </w:p>
        </w:tc>
        <w:tc>
          <w:tcPr>
            <w:tcW w:w="4471" w:type="dxa"/>
          </w:tcPr>
          <w:p w:rsidR="00ED720C" w:rsidRDefault="00ED720C" w:rsidP="0069260E">
            <w:pPr>
              <w:tabs>
                <w:tab w:val="left" w:pos="567"/>
              </w:tabs>
              <w:spacing w:line="360" w:lineRule="auto"/>
            </w:pPr>
            <w:r>
              <w:t>RUANG B1</w:t>
            </w:r>
          </w:p>
        </w:tc>
        <w:tc>
          <w:tcPr>
            <w:tcW w:w="1109" w:type="dxa"/>
          </w:tcPr>
          <w:p w:rsidR="00ED720C" w:rsidRDefault="00ED720C" w:rsidP="0069260E">
            <w:pPr>
              <w:tabs>
                <w:tab w:val="left" w:pos="567"/>
              </w:tabs>
              <w:spacing w:line="360" w:lineRule="auto"/>
            </w:pPr>
            <w:r>
              <w:t>-</w:t>
            </w:r>
          </w:p>
        </w:tc>
        <w:tc>
          <w:tcPr>
            <w:tcW w:w="900" w:type="dxa"/>
          </w:tcPr>
          <w:p w:rsidR="00ED720C" w:rsidRDefault="00ED720C" w:rsidP="0069260E">
            <w:pPr>
              <w:tabs>
                <w:tab w:val="left" w:pos="567"/>
              </w:tabs>
              <w:spacing w:line="360" w:lineRule="auto"/>
            </w:pPr>
            <w:r>
              <w:t>8</w:t>
            </w:r>
          </w:p>
        </w:tc>
        <w:tc>
          <w:tcPr>
            <w:tcW w:w="1110" w:type="dxa"/>
          </w:tcPr>
          <w:p w:rsidR="00ED720C" w:rsidRDefault="00ED720C" w:rsidP="0069260E">
            <w:pPr>
              <w:tabs>
                <w:tab w:val="left" w:pos="567"/>
              </w:tabs>
              <w:spacing w:line="360" w:lineRule="auto"/>
            </w:pPr>
            <w:r>
              <w:t>11</w:t>
            </w:r>
          </w:p>
        </w:tc>
      </w:tr>
      <w:tr w:rsidR="00ED720C" w:rsidTr="0069260E">
        <w:tc>
          <w:tcPr>
            <w:tcW w:w="558" w:type="dxa"/>
          </w:tcPr>
          <w:p w:rsidR="00ED720C" w:rsidRDefault="00ED720C" w:rsidP="0069260E">
            <w:pPr>
              <w:tabs>
                <w:tab w:val="left" w:pos="567"/>
              </w:tabs>
              <w:spacing w:line="360" w:lineRule="auto"/>
            </w:pPr>
            <w:r>
              <w:t>4</w:t>
            </w:r>
          </w:p>
        </w:tc>
        <w:tc>
          <w:tcPr>
            <w:tcW w:w="4471" w:type="dxa"/>
          </w:tcPr>
          <w:p w:rsidR="00ED720C" w:rsidRDefault="00ED720C" w:rsidP="0069260E">
            <w:pPr>
              <w:tabs>
                <w:tab w:val="left" w:pos="567"/>
              </w:tabs>
              <w:spacing w:line="360" w:lineRule="auto"/>
            </w:pPr>
            <w:r>
              <w:t>RUANG B2</w:t>
            </w:r>
          </w:p>
        </w:tc>
        <w:tc>
          <w:tcPr>
            <w:tcW w:w="1109" w:type="dxa"/>
          </w:tcPr>
          <w:p w:rsidR="00ED720C" w:rsidRDefault="00ED720C" w:rsidP="0069260E">
            <w:pPr>
              <w:tabs>
                <w:tab w:val="left" w:pos="567"/>
              </w:tabs>
              <w:spacing w:line="360" w:lineRule="auto"/>
            </w:pPr>
            <w:r>
              <w:t>1</w:t>
            </w:r>
          </w:p>
        </w:tc>
        <w:tc>
          <w:tcPr>
            <w:tcW w:w="900" w:type="dxa"/>
          </w:tcPr>
          <w:p w:rsidR="00ED720C" w:rsidRDefault="00ED720C" w:rsidP="0069260E">
            <w:pPr>
              <w:tabs>
                <w:tab w:val="left" w:pos="567"/>
              </w:tabs>
              <w:spacing w:line="360" w:lineRule="auto"/>
            </w:pPr>
            <w:r>
              <w:t>8</w:t>
            </w:r>
          </w:p>
        </w:tc>
        <w:tc>
          <w:tcPr>
            <w:tcW w:w="1110" w:type="dxa"/>
          </w:tcPr>
          <w:p w:rsidR="00ED720C" w:rsidRDefault="00ED720C" w:rsidP="0069260E">
            <w:pPr>
              <w:tabs>
                <w:tab w:val="left" w:pos="567"/>
              </w:tabs>
              <w:spacing w:line="360" w:lineRule="auto"/>
            </w:pPr>
            <w:r>
              <w:t>6</w:t>
            </w:r>
          </w:p>
        </w:tc>
      </w:tr>
      <w:tr w:rsidR="00ED720C" w:rsidTr="0069260E">
        <w:tc>
          <w:tcPr>
            <w:tcW w:w="558" w:type="dxa"/>
          </w:tcPr>
          <w:p w:rsidR="00ED720C" w:rsidRDefault="00ED720C" w:rsidP="0069260E">
            <w:pPr>
              <w:tabs>
                <w:tab w:val="left" w:pos="567"/>
              </w:tabs>
              <w:spacing w:line="360" w:lineRule="auto"/>
            </w:pPr>
            <w:r>
              <w:t>5</w:t>
            </w:r>
          </w:p>
        </w:tc>
        <w:tc>
          <w:tcPr>
            <w:tcW w:w="4471" w:type="dxa"/>
          </w:tcPr>
          <w:p w:rsidR="00ED720C" w:rsidRDefault="00ED720C" w:rsidP="0069260E">
            <w:pPr>
              <w:tabs>
                <w:tab w:val="left" w:pos="567"/>
              </w:tabs>
              <w:spacing w:line="360" w:lineRule="auto"/>
            </w:pPr>
            <w:r>
              <w:t>RUANG R3</w:t>
            </w:r>
          </w:p>
        </w:tc>
        <w:tc>
          <w:tcPr>
            <w:tcW w:w="1109" w:type="dxa"/>
          </w:tcPr>
          <w:p w:rsidR="00ED720C" w:rsidRDefault="00ED720C" w:rsidP="0069260E">
            <w:pPr>
              <w:tabs>
                <w:tab w:val="left" w:pos="567"/>
              </w:tabs>
              <w:spacing w:line="360" w:lineRule="auto"/>
            </w:pPr>
            <w:r>
              <w:t>2</w:t>
            </w:r>
          </w:p>
        </w:tc>
        <w:tc>
          <w:tcPr>
            <w:tcW w:w="900" w:type="dxa"/>
          </w:tcPr>
          <w:p w:rsidR="00ED720C" w:rsidRDefault="00ED720C" w:rsidP="0069260E">
            <w:pPr>
              <w:tabs>
                <w:tab w:val="left" w:pos="567"/>
              </w:tabs>
              <w:spacing w:line="360" w:lineRule="auto"/>
            </w:pPr>
            <w:r>
              <w:t>7</w:t>
            </w:r>
          </w:p>
        </w:tc>
        <w:tc>
          <w:tcPr>
            <w:tcW w:w="1110" w:type="dxa"/>
          </w:tcPr>
          <w:p w:rsidR="00ED720C" w:rsidRDefault="00ED720C" w:rsidP="0069260E">
            <w:pPr>
              <w:tabs>
                <w:tab w:val="left" w:pos="567"/>
              </w:tabs>
              <w:spacing w:line="360" w:lineRule="auto"/>
            </w:pPr>
            <w:r>
              <w:t>10</w:t>
            </w:r>
          </w:p>
        </w:tc>
      </w:tr>
      <w:tr w:rsidR="00ED720C" w:rsidTr="0069260E">
        <w:tc>
          <w:tcPr>
            <w:tcW w:w="558" w:type="dxa"/>
          </w:tcPr>
          <w:p w:rsidR="00ED720C" w:rsidRDefault="00ED720C" w:rsidP="0069260E">
            <w:pPr>
              <w:tabs>
                <w:tab w:val="left" w:pos="567"/>
              </w:tabs>
              <w:spacing w:line="360" w:lineRule="auto"/>
            </w:pPr>
            <w:r>
              <w:t>6</w:t>
            </w:r>
          </w:p>
        </w:tc>
        <w:tc>
          <w:tcPr>
            <w:tcW w:w="4471" w:type="dxa"/>
          </w:tcPr>
          <w:p w:rsidR="00ED720C" w:rsidRDefault="00ED720C" w:rsidP="0069260E">
            <w:pPr>
              <w:tabs>
                <w:tab w:val="left" w:pos="567"/>
              </w:tabs>
              <w:spacing w:line="360" w:lineRule="auto"/>
            </w:pPr>
            <w:r>
              <w:t>RUANG R4Lt1</w:t>
            </w:r>
          </w:p>
        </w:tc>
        <w:tc>
          <w:tcPr>
            <w:tcW w:w="1109" w:type="dxa"/>
          </w:tcPr>
          <w:p w:rsidR="00ED720C" w:rsidRDefault="00ED720C" w:rsidP="0069260E">
            <w:pPr>
              <w:tabs>
                <w:tab w:val="left" w:pos="567"/>
              </w:tabs>
              <w:spacing w:line="360" w:lineRule="auto"/>
            </w:pPr>
            <w:r>
              <w:t>-</w:t>
            </w:r>
          </w:p>
        </w:tc>
        <w:tc>
          <w:tcPr>
            <w:tcW w:w="900" w:type="dxa"/>
          </w:tcPr>
          <w:p w:rsidR="00ED720C" w:rsidRDefault="00ED720C" w:rsidP="0069260E">
            <w:pPr>
              <w:tabs>
                <w:tab w:val="left" w:pos="567"/>
              </w:tabs>
              <w:spacing w:line="360" w:lineRule="auto"/>
            </w:pPr>
            <w:r>
              <w:t>4</w:t>
            </w:r>
          </w:p>
        </w:tc>
        <w:tc>
          <w:tcPr>
            <w:tcW w:w="1110" w:type="dxa"/>
          </w:tcPr>
          <w:p w:rsidR="00ED720C" w:rsidRDefault="00ED720C" w:rsidP="0069260E">
            <w:pPr>
              <w:tabs>
                <w:tab w:val="left" w:pos="567"/>
              </w:tabs>
              <w:spacing w:line="360" w:lineRule="auto"/>
            </w:pPr>
            <w:r>
              <w:t>11</w:t>
            </w:r>
          </w:p>
        </w:tc>
      </w:tr>
      <w:tr w:rsidR="00ED720C" w:rsidTr="0069260E">
        <w:tc>
          <w:tcPr>
            <w:tcW w:w="558" w:type="dxa"/>
          </w:tcPr>
          <w:p w:rsidR="00ED720C" w:rsidRDefault="00ED720C" w:rsidP="0069260E">
            <w:pPr>
              <w:tabs>
                <w:tab w:val="left" w:pos="567"/>
              </w:tabs>
              <w:spacing w:line="360" w:lineRule="auto"/>
            </w:pPr>
            <w:r>
              <w:t>7</w:t>
            </w:r>
          </w:p>
        </w:tc>
        <w:tc>
          <w:tcPr>
            <w:tcW w:w="4471" w:type="dxa"/>
          </w:tcPr>
          <w:p w:rsidR="00ED720C" w:rsidRDefault="00ED720C" w:rsidP="0069260E">
            <w:pPr>
              <w:tabs>
                <w:tab w:val="left" w:pos="567"/>
              </w:tabs>
              <w:spacing w:line="360" w:lineRule="auto"/>
            </w:pPr>
            <w:r>
              <w:t>RUANG R4Lt2</w:t>
            </w:r>
          </w:p>
        </w:tc>
        <w:tc>
          <w:tcPr>
            <w:tcW w:w="1109" w:type="dxa"/>
          </w:tcPr>
          <w:p w:rsidR="00ED720C" w:rsidRDefault="00ED720C" w:rsidP="0069260E">
            <w:pPr>
              <w:tabs>
                <w:tab w:val="left" w:pos="567"/>
              </w:tabs>
              <w:spacing w:line="360" w:lineRule="auto"/>
            </w:pPr>
            <w:r>
              <w:t>2</w:t>
            </w:r>
          </w:p>
        </w:tc>
        <w:tc>
          <w:tcPr>
            <w:tcW w:w="900" w:type="dxa"/>
          </w:tcPr>
          <w:p w:rsidR="00ED720C" w:rsidRDefault="00ED720C" w:rsidP="0069260E">
            <w:pPr>
              <w:tabs>
                <w:tab w:val="left" w:pos="567"/>
              </w:tabs>
              <w:spacing w:line="360" w:lineRule="auto"/>
            </w:pPr>
            <w:r>
              <w:t>2</w:t>
            </w:r>
          </w:p>
        </w:tc>
        <w:tc>
          <w:tcPr>
            <w:tcW w:w="1110" w:type="dxa"/>
          </w:tcPr>
          <w:p w:rsidR="00ED720C" w:rsidRDefault="00ED720C" w:rsidP="0069260E">
            <w:pPr>
              <w:tabs>
                <w:tab w:val="left" w:pos="567"/>
              </w:tabs>
              <w:spacing w:line="360" w:lineRule="auto"/>
            </w:pPr>
            <w:r>
              <w:t>10</w:t>
            </w:r>
          </w:p>
        </w:tc>
      </w:tr>
      <w:tr w:rsidR="00ED720C" w:rsidTr="0069260E">
        <w:tc>
          <w:tcPr>
            <w:tcW w:w="558" w:type="dxa"/>
          </w:tcPr>
          <w:p w:rsidR="00ED720C" w:rsidRDefault="00ED720C" w:rsidP="0069260E">
            <w:pPr>
              <w:tabs>
                <w:tab w:val="left" w:pos="567"/>
              </w:tabs>
              <w:spacing w:line="360" w:lineRule="auto"/>
            </w:pPr>
            <w:r>
              <w:t>8</w:t>
            </w:r>
          </w:p>
        </w:tc>
        <w:tc>
          <w:tcPr>
            <w:tcW w:w="4471" w:type="dxa"/>
          </w:tcPr>
          <w:p w:rsidR="00ED720C" w:rsidRDefault="00ED720C" w:rsidP="0069260E">
            <w:pPr>
              <w:tabs>
                <w:tab w:val="left" w:pos="567"/>
              </w:tabs>
              <w:spacing w:line="360" w:lineRule="auto"/>
            </w:pPr>
            <w:r>
              <w:t>RUANG C2</w:t>
            </w:r>
          </w:p>
        </w:tc>
        <w:tc>
          <w:tcPr>
            <w:tcW w:w="1109" w:type="dxa"/>
          </w:tcPr>
          <w:p w:rsidR="00ED720C" w:rsidRDefault="00ED720C" w:rsidP="0069260E">
            <w:pPr>
              <w:tabs>
                <w:tab w:val="left" w:pos="567"/>
              </w:tabs>
              <w:spacing w:line="360" w:lineRule="auto"/>
            </w:pPr>
            <w:r>
              <w:t>1</w:t>
            </w:r>
          </w:p>
        </w:tc>
        <w:tc>
          <w:tcPr>
            <w:tcW w:w="900" w:type="dxa"/>
          </w:tcPr>
          <w:p w:rsidR="00ED720C" w:rsidRDefault="00ED720C" w:rsidP="0069260E">
            <w:pPr>
              <w:tabs>
                <w:tab w:val="left" w:pos="567"/>
              </w:tabs>
              <w:spacing w:line="360" w:lineRule="auto"/>
            </w:pPr>
            <w:r>
              <w:t>8</w:t>
            </w:r>
          </w:p>
        </w:tc>
        <w:tc>
          <w:tcPr>
            <w:tcW w:w="1110" w:type="dxa"/>
          </w:tcPr>
          <w:p w:rsidR="00ED720C" w:rsidRDefault="00ED720C" w:rsidP="0069260E">
            <w:pPr>
              <w:tabs>
                <w:tab w:val="left" w:pos="567"/>
              </w:tabs>
              <w:spacing w:line="360" w:lineRule="auto"/>
            </w:pPr>
            <w:r>
              <w:t>6</w:t>
            </w:r>
          </w:p>
        </w:tc>
      </w:tr>
      <w:tr w:rsidR="00ED720C" w:rsidTr="0069260E">
        <w:tc>
          <w:tcPr>
            <w:tcW w:w="558" w:type="dxa"/>
          </w:tcPr>
          <w:p w:rsidR="00ED720C" w:rsidRDefault="00ED720C" w:rsidP="0069260E">
            <w:pPr>
              <w:tabs>
                <w:tab w:val="left" w:pos="567"/>
              </w:tabs>
              <w:spacing w:line="360" w:lineRule="auto"/>
            </w:pPr>
            <w:r>
              <w:t>9</w:t>
            </w:r>
          </w:p>
        </w:tc>
        <w:tc>
          <w:tcPr>
            <w:tcW w:w="4471" w:type="dxa"/>
          </w:tcPr>
          <w:p w:rsidR="00ED720C" w:rsidRDefault="00ED720C" w:rsidP="0069260E">
            <w:pPr>
              <w:tabs>
                <w:tab w:val="left" w:pos="567"/>
              </w:tabs>
              <w:spacing w:line="360" w:lineRule="auto"/>
            </w:pPr>
            <w:r>
              <w:t>RUANG PAV 1</w:t>
            </w:r>
          </w:p>
        </w:tc>
        <w:tc>
          <w:tcPr>
            <w:tcW w:w="1109" w:type="dxa"/>
          </w:tcPr>
          <w:p w:rsidR="00ED720C" w:rsidRDefault="00ED720C" w:rsidP="0069260E">
            <w:pPr>
              <w:tabs>
                <w:tab w:val="left" w:pos="567"/>
              </w:tabs>
              <w:spacing w:line="360" w:lineRule="auto"/>
            </w:pPr>
            <w:r>
              <w:t>-</w:t>
            </w:r>
          </w:p>
        </w:tc>
        <w:tc>
          <w:tcPr>
            <w:tcW w:w="900" w:type="dxa"/>
          </w:tcPr>
          <w:p w:rsidR="00ED720C" w:rsidRDefault="00ED720C" w:rsidP="0069260E">
            <w:pPr>
              <w:tabs>
                <w:tab w:val="left" w:pos="567"/>
              </w:tabs>
              <w:spacing w:line="360" w:lineRule="auto"/>
            </w:pPr>
            <w:r>
              <w:t>7</w:t>
            </w:r>
          </w:p>
        </w:tc>
        <w:tc>
          <w:tcPr>
            <w:tcW w:w="1110" w:type="dxa"/>
          </w:tcPr>
          <w:p w:rsidR="00ED720C" w:rsidRDefault="00ED720C" w:rsidP="0069260E">
            <w:pPr>
              <w:tabs>
                <w:tab w:val="left" w:pos="567"/>
              </w:tabs>
              <w:spacing w:line="360" w:lineRule="auto"/>
            </w:pPr>
            <w:r>
              <w:t>8</w:t>
            </w:r>
          </w:p>
        </w:tc>
      </w:tr>
    </w:tbl>
    <w:p w:rsidR="00ED720C" w:rsidRDefault="00ED720C" w:rsidP="00ED720C">
      <w:pPr>
        <w:tabs>
          <w:tab w:val="left" w:pos="567"/>
        </w:tabs>
        <w:spacing w:line="360" w:lineRule="auto"/>
        <w:ind w:firstLine="567"/>
      </w:pPr>
    </w:p>
    <w:p w:rsidR="00ED720C" w:rsidRDefault="00ED720C" w:rsidP="00ED720C">
      <w:pPr>
        <w:tabs>
          <w:tab w:val="left" w:pos="567"/>
        </w:tabs>
        <w:spacing w:line="360" w:lineRule="auto"/>
        <w:ind w:firstLine="567"/>
      </w:pPr>
      <w:r>
        <w:t>Adapun Visi Depertemen Penyakit Dalam DiRumkital Dr. Ramelan Surabaya adalah Menjadi Rumah Sakit pilihan utama bagi TNI/ TNI AL, Masyarakat</w:t>
      </w:r>
    </w:p>
    <w:p w:rsidR="00ED720C" w:rsidRDefault="00ED720C" w:rsidP="00ED720C">
      <w:pPr>
        <w:tabs>
          <w:tab w:val="left" w:pos="567"/>
        </w:tabs>
        <w:spacing w:line="360" w:lineRule="auto"/>
        <w:ind w:firstLine="567"/>
      </w:pPr>
    </w:p>
    <w:p w:rsidR="00ED720C" w:rsidRDefault="00ED720C" w:rsidP="00ED720C">
      <w:pPr>
        <w:tabs>
          <w:tab w:val="left" w:pos="567"/>
        </w:tabs>
        <w:spacing w:line="360" w:lineRule="auto"/>
        <w:ind w:firstLine="567"/>
      </w:pPr>
    </w:p>
    <w:p w:rsidR="00ED720C" w:rsidRPr="00945637" w:rsidRDefault="00ED720C" w:rsidP="00ED720C">
      <w:pPr>
        <w:tabs>
          <w:tab w:val="left" w:pos="567"/>
        </w:tabs>
        <w:spacing w:line="360" w:lineRule="auto"/>
        <w:rPr>
          <w:b/>
        </w:rPr>
      </w:pPr>
      <w:r w:rsidRPr="00945637">
        <w:rPr>
          <w:b/>
        </w:rPr>
        <w:lastRenderedPageBreak/>
        <w:t>5.1.2</w:t>
      </w:r>
      <w:r w:rsidRPr="00945637">
        <w:rPr>
          <w:b/>
        </w:rPr>
        <w:tab/>
      </w:r>
      <w:r w:rsidRPr="00945637">
        <w:rPr>
          <w:b/>
        </w:rPr>
        <w:tab/>
        <w:t>Gambaran Umum Subjek Penelitian</w:t>
      </w:r>
    </w:p>
    <w:p w:rsidR="00ED720C" w:rsidRDefault="00ED720C" w:rsidP="00ED720C">
      <w:pPr>
        <w:tabs>
          <w:tab w:val="left" w:pos="567"/>
        </w:tabs>
        <w:spacing w:line="360" w:lineRule="auto"/>
      </w:pPr>
      <w:r>
        <w:tab/>
        <w:t>Subjek Penelitian ini adalah Kepala Ruangan, Katim dan Perawat pelaksana yang berada di ruang Penyakit Dalam Rumkital Dr. Ramelan Surabaya, jumlah keseluruhan subjek penelitian 84 orang. Data demografi diperoleh melalui kuesioner Supervisi yang diisi oleh responden oleh Perawat pelaksana dan data audit kepatuhan perawat dalam menggunakan alat pelindung diri.</w:t>
      </w:r>
    </w:p>
    <w:p w:rsidR="00ED720C" w:rsidRDefault="00ED720C" w:rsidP="00ED720C">
      <w:pPr>
        <w:tabs>
          <w:tab w:val="left" w:pos="567"/>
        </w:tabs>
        <w:spacing w:line="360" w:lineRule="auto"/>
        <w:rPr>
          <w:b/>
        </w:rPr>
      </w:pPr>
      <w:r w:rsidRPr="00735B5C">
        <w:rPr>
          <w:b/>
        </w:rPr>
        <w:t>5.1.3</w:t>
      </w:r>
      <w:r w:rsidRPr="00735B5C">
        <w:rPr>
          <w:b/>
        </w:rPr>
        <w:tab/>
      </w:r>
      <w:r w:rsidRPr="00735B5C">
        <w:rPr>
          <w:b/>
        </w:rPr>
        <w:tab/>
        <w:t>Data Umum Hasil Penelitian</w:t>
      </w:r>
    </w:p>
    <w:p w:rsidR="00ED720C" w:rsidRDefault="00ED720C" w:rsidP="00ED720C">
      <w:pPr>
        <w:tabs>
          <w:tab w:val="left" w:pos="567"/>
        </w:tabs>
        <w:spacing w:line="360" w:lineRule="auto"/>
        <w:ind w:firstLine="567"/>
      </w:pPr>
      <w:r>
        <w:t>Adapun d</w:t>
      </w:r>
      <w:r w:rsidRPr="00187487">
        <w:t xml:space="preserve">ata </w:t>
      </w:r>
      <w:r>
        <w:t xml:space="preserve">hasil penelitian merupakan gambaran tentang karakteristik responden yang meliputi usia, jenis kelamin, pendidikan, Jabatan, Lama bekerja, pelatihan </w:t>
      </w:r>
      <w:r w:rsidRPr="00187487">
        <w:t>yang disajikan dalam bentuk tabel berikut ini.</w:t>
      </w:r>
    </w:p>
    <w:p w:rsidR="00ED720C" w:rsidRDefault="00ED720C" w:rsidP="00ED720C">
      <w:pPr>
        <w:tabs>
          <w:tab w:val="left" w:pos="383"/>
          <w:tab w:val="left" w:pos="567"/>
        </w:tabs>
        <w:spacing w:line="360" w:lineRule="auto"/>
      </w:pPr>
      <w:r>
        <w:t>1.</w:t>
      </w:r>
      <w:r>
        <w:tab/>
        <w:t>Karakteristik Responden Berdasarkan Jenis Kelamin</w:t>
      </w:r>
    </w:p>
    <w:p w:rsidR="00ED720C" w:rsidRPr="00C64C11" w:rsidRDefault="00ED720C" w:rsidP="00ED720C">
      <w:pPr>
        <w:pStyle w:val="NoSpacing"/>
        <w:tabs>
          <w:tab w:val="left" w:pos="993"/>
        </w:tabs>
        <w:spacing w:line="360" w:lineRule="auto"/>
        <w:ind w:left="993" w:hanging="993"/>
        <w:jc w:val="both"/>
        <w:rPr>
          <w:lang w:val="en-US"/>
        </w:rPr>
      </w:pPr>
      <w:bookmarkStart w:id="13" w:name="_Toc473053253"/>
      <w:bookmarkStart w:id="14" w:name="_Toc473723648"/>
      <w:bookmarkStart w:id="15" w:name="_Toc473723805"/>
      <w:r>
        <w:t>Tabel 5.</w:t>
      </w:r>
      <w:r>
        <w:rPr>
          <w:lang w:val="en-US"/>
        </w:rPr>
        <w:t>2</w:t>
      </w:r>
      <w:r>
        <w:t xml:space="preserve">   </w:t>
      </w:r>
      <w:r w:rsidRPr="00611247">
        <w:t xml:space="preserve">Karakteristik Responden </w:t>
      </w:r>
      <w:bookmarkEnd w:id="13"/>
      <w:bookmarkEnd w:id="14"/>
      <w:bookmarkEnd w:id="15"/>
      <w:r>
        <w:t xml:space="preserve">Berdasarkan Jenis Kelamin Perawat di ruang </w:t>
      </w:r>
      <w:r>
        <w:rPr>
          <w:lang w:val="en-US"/>
        </w:rPr>
        <w:t xml:space="preserve">Penyakit Dalam Rumkital Dr. Ramelan Surabaya Desember 2019 </w:t>
      </w:r>
    </w:p>
    <w:tbl>
      <w:tblPr>
        <w:tblStyle w:val="TableGrid"/>
        <w:tblpPr w:leftFromText="180" w:rightFromText="180" w:vertAnchor="text" w:horzAnchor="margin" w:tblpY="222"/>
        <w:tblW w:w="0" w:type="auto"/>
        <w:tblLook w:val="04A0" w:firstRow="1" w:lastRow="0" w:firstColumn="1" w:lastColumn="0" w:noHBand="0" w:noVBand="1"/>
      </w:tblPr>
      <w:tblGrid>
        <w:gridCol w:w="2385"/>
        <w:gridCol w:w="2385"/>
        <w:gridCol w:w="3348"/>
      </w:tblGrid>
      <w:tr w:rsidR="00ED720C" w:rsidTr="0069260E">
        <w:trPr>
          <w:trHeight w:val="348"/>
        </w:trPr>
        <w:tc>
          <w:tcPr>
            <w:tcW w:w="2385" w:type="dxa"/>
            <w:vAlign w:val="center"/>
          </w:tcPr>
          <w:p w:rsidR="00ED720C" w:rsidRPr="00C64C11" w:rsidRDefault="00ED720C" w:rsidP="0069260E">
            <w:pPr>
              <w:pStyle w:val="NoSpacing"/>
              <w:spacing w:line="360" w:lineRule="auto"/>
              <w:rPr>
                <w:lang w:val="en-US"/>
              </w:rPr>
            </w:pPr>
            <w:r>
              <w:rPr>
                <w:lang w:val="en-US"/>
              </w:rPr>
              <w:t>Jenis Kelamin</w:t>
            </w:r>
          </w:p>
        </w:tc>
        <w:tc>
          <w:tcPr>
            <w:tcW w:w="2385" w:type="dxa"/>
            <w:vAlign w:val="center"/>
          </w:tcPr>
          <w:p w:rsidR="00ED720C" w:rsidRPr="00C64C11" w:rsidRDefault="00ED720C" w:rsidP="0069260E">
            <w:pPr>
              <w:pStyle w:val="NoSpacing"/>
              <w:spacing w:line="360" w:lineRule="auto"/>
              <w:rPr>
                <w:lang w:val="en-US"/>
              </w:rPr>
            </w:pPr>
            <w:r w:rsidRPr="004310D9">
              <w:t>Frekuensi</w:t>
            </w:r>
          </w:p>
        </w:tc>
        <w:tc>
          <w:tcPr>
            <w:tcW w:w="3348" w:type="dxa"/>
            <w:vAlign w:val="center"/>
          </w:tcPr>
          <w:p w:rsidR="00ED720C" w:rsidRPr="00C64C11" w:rsidRDefault="00ED720C" w:rsidP="0069260E">
            <w:pPr>
              <w:pStyle w:val="NoSpacing"/>
              <w:spacing w:line="360" w:lineRule="auto"/>
              <w:rPr>
                <w:lang w:val="en-US"/>
              </w:rPr>
            </w:pPr>
            <w:r w:rsidRPr="004310D9">
              <w:t>Prosentase(%)</w:t>
            </w:r>
          </w:p>
        </w:tc>
      </w:tr>
      <w:tr w:rsidR="00ED720C" w:rsidTr="0069260E">
        <w:tc>
          <w:tcPr>
            <w:tcW w:w="2385" w:type="dxa"/>
          </w:tcPr>
          <w:p w:rsidR="00ED720C" w:rsidRPr="004310D9" w:rsidRDefault="00ED720C" w:rsidP="0069260E">
            <w:pPr>
              <w:pStyle w:val="NoSpacing"/>
              <w:spacing w:line="360" w:lineRule="auto"/>
              <w:ind w:left="321"/>
            </w:pPr>
            <w:r>
              <w:rPr>
                <w:lang w:val="en-US"/>
              </w:rPr>
              <w:t xml:space="preserve"> </w:t>
            </w:r>
            <w:r w:rsidRPr="004310D9">
              <w:t>Laki-laki</w:t>
            </w:r>
          </w:p>
          <w:p w:rsidR="00ED720C" w:rsidRDefault="00ED720C" w:rsidP="0069260E">
            <w:pPr>
              <w:pStyle w:val="NoSpacing"/>
              <w:tabs>
                <w:tab w:val="left" w:pos="993"/>
              </w:tabs>
              <w:spacing w:line="360" w:lineRule="auto"/>
            </w:pPr>
            <w:r>
              <w:rPr>
                <w:lang w:val="en-US"/>
              </w:rPr>
              <w:t xml:space="preserve">     </w:t>
            </w:r>
            <w:r w:rsidRPr="004310D9">
              <w:t>Perempuan</w:t>
            </w:r>
          </w:p>
        </w:tc>
        <w:tc>
          <w:tcPr>
            <w:tcW w:w="2385" w:type="dxa"/>
          </w:tcPr>
          <w:p w:rsidR="00ED720C" w:rsidRDefault="00ED720C" w:rsidP="0069260E">
            <w:pPr>
              <w:pStyle w:val="NoSpacing"/>
              <w:tabs>
                <w:tab w:val="left" w:pos="993"/>
              </w:tabs>
              <w:spacing w:line="360" w:lineRule="auto"/>
              <w:rPr>
                <w:lang w:val="en-US"/>
              </w:rPr>
            </w:pPr>
            <w:r>
              <w:rPr>
                <w:lang w:val="en-US"/>
              </w:rPr>
              <w:t>24</w:t>
            </w:r>
          </w:p>
          <w:p w:rsidR="00ED720C" w:rsidRPr="007D3970" w:rsidRDefault="00ED720C" w:rsidP="0069260E">
            <w:pPr>
              <w:pStyle w:val="NoSpacing"/>
              <w:tabs>
                <w:tab w:val="left" w:pos="993"/>
              </w:tabs>
              <w:spacing w:line="360" w:lineRule="auto"/>
              <w:rPr>
                <w:lang w:val="en-US"/>
              </w:rPr>
            </w:pPr>
            <w:r>
              <w:rPr>
                <w:lang w:val="en-US"/>
              </w:rPr>
              <w:t>60</w:t>
            </w:r>
          </w:p>
        </w:tc>
        <w:tc>
          <w:tcPr>
            <w:tcW w:w="3348" w:type="dxa"/>
          </w:tcPr>
          <w:p w:rsidR="00ED720C" w:rsidRDefault="00ED720C" w:rsidP="0069260E">
            <w:pPr>
              <w:pStyle w:val="NoSpacing"/>
              <w:tabs>
                <w:tab w:val="left" w:pos="993"/>
              </w:tabs>
              <w:spacing w:line="360" w:lineRule="auto"/>
              <w:rPr>
                <w:lang w:val="en-US"/>
              </w:rPr>
            </w:pPr>
            <w:r>
              <w:rPr>
                <w:lang w:val="en-US"/>
              </w:rPr>
              <w:t>28,6%</w:t>
            </w:r>
          </w:p>
          <w:p w:rsidR="00ED720C" w:rsidRPr="000A3D75" w:rsidRDefault="00ED720C" w:rsidP="0069260E">
            <w:pPr>
              <w:pStyle w:val="NoSpacing"/>
              <w:tabs>
                <w:tab w:val="left" w:pos="993"/>
              </w:tabs>
              <w:spacing w:line="360" w:lineRule="auto"/>
              <w:rPr>
                <w:lang w:val="en-US"/>
              </w:rPr>
            </w:pPr>
            <w:r>
              <w:rPr>
                <w:lang w:val="en-US"/>
              </w:rPr>
              <w:t>71,4 %</w:t>
            </w:r>
          </w:p>
        </w:tc>
      </w:tr>
      <w:tr w:rsidR="00ED720C" w:rsidTr="0069260E">
        <w:tc>
          <w:tcPr>
            <w:tcW w:w="2385" w:type="dxa"/>
          </w:tcPr>
          <w:p w:rsidR="00ED720C" w:rsidRPr="00C64C11" w:rsidRDefault="00ED720C" w:rsidP="0069260E">
            <w:pPr>
              <w:pStyle w:val="NoSpacing"/>
              <w:tabs>
                <w:tab w:val="left" w:pos="993"/>
              </w:tabs>
              <w:spacing w:line="360" w:lineRule="auto"/>
              <w:rPr>
                <w:lang w:val="en-US"/>
              </w:rPr>
            </w:pPr>
            <w:r>
              <w:rPr>
                <w:lang w:val="en-US"/>
              </w:rPr>
              <w:t xml:space="preserve">       Total</w:t>
            </w:r>
          </w:p>
        </w:tc>
        <w:tc>
          <w:tcPr>
            <w:tcW w:w="2385" w:type="dxa"/>
          </w:tcPr>
          <w:p w:rsidR="00ED720C" w:rsidRPr="005B71E8" w:rsidRDefault="00ED720C" w:rsidP="0069260E">
            <w:pPr>
              <w:pStyle w:val="NoSpacing"/>
              <w:tabs>
                <w:tab w:val="left" w:pos="993"/>
              </w:tabs>
              <w:spacing w:line="360" w:lineRule="auto"/>
              <w:rPr>
                <w:lang w:val="en-US"/>
              </w:rPr>
            </w:pPr>
            <w:r>
              <w:rPr>
                <w:lang w:val="en-US"/>
              </w:rPr>
              <w:t>84</w:t>
            </w:r>
          </w:p>
        </w:tc>
        <w:tc>
          <w:tcPr>
            <w:tcW w:w="3348" w:type="dxa"/>
          </w:tcPr>
          <w:p w:rsidR="00ED720C" w:rsidRPr="00F163BA" w:rsidRDefault="00ED720C" w:rsidP="0069260E">
            <w:pPr>
              <w:pStyle w:val="NoSpacing"/>
              <w:tabs>
                <w:tab w:val="left" w:pos="993"/>
              </w:tabs>
              <w:spacing w:line="360" w:lineRule="auto"/>
              <w:rPr>
                <w:lang w:val="en-US"/>
              </w:rPr>
            </w:pPr>
            <w:r>
              <w:rPr>
                <w:lang w:val="en-US"/>
              </w:rPr>
              <w:t>100 %</w:t>
            </w:r>
          </w:p>
        </w:tc>
      </w:tr>
    </w:tbl>
    <w:p w:rsidR="00ED720C" w:rsidRDefault="00ED720C" w:rsidP="00ED720C">
      <w:pPr>
        <w:pStyle w:val="NoSpacing"/>
        <w:tabs>
          <w:tab w:val="left" w:pos="0"/>
        </w:tabs>
        <w:spacing w:line="360" w:lineRule="auto"/>
        <w:jc w:val="both"/>
        <w:rPr>
          <w:lang w:val="en-US"/>
        </w:rPr>
      </w:pPr>
      <w:r>
        <w:rPr>
          <w:lang w:val="en-US"/>
        </w:rPr>
        <w:tab/>
        <w:t>Berdasarkan table 5.2 didapatkan jenis kelamin Perawat laki-laki sebanyak 24 orang (28,6%), perempuan 60 orang (71,4%)</w:t>
      </w:r>
    </w:p>
    <w:p w:rsidR="00ED720C" w:rsidRDefault="00ED720C" w:rsidP="00ED720C">
      <w:pPr>
        <w:pStyle w:val="NoSpacing"/>
        <w:tabs>
          <w:tab w:val="left" w:pos="0"/>
        </w:tabs>
        <w:spacing w:line="360" w:lineRule="auto"/>
        <w:jc w:val="both"/>
        <w:rPr>
          <w:lang w:val="en-US"/>
        </w:rPr>
      </w:pPr>
      <w:r>
        <w:rPr>
          <w:lang w:val="en-US"/>
        </w:rPr>
        <w:t xml:space="preserve">2.     </w:t>
      </w:r>
      <w:r>
        <w:t>Karakteristik Responden Berdasarkan Usia</w:t>
      </w:r>
      <w:r>
        <w:rPr>
          <w:lang w:val="en-US"/>
        </w:rPr>
        <w:tab/>
      </w:r>
    </w:p>
    <w:p w:rsidR="00ED720C" w:rsidRPr="00C64C11" w:rsidRDefault="00ED720C" w:rsidP="00ED720C">
      <w:pPr>
        <w:pStyle w:val="NoSpacing"/>
        <w:tabs>
          <w:tab w:val="left" w:pos="993"/>
        </w:tabs>
        <w:spacing w:line="360" w:lineRule="auto"/>
        <w:ind w:left="993" w:hanging="993"/>
        <w:jc w:val="both"/>
        <w:rPr>
          <w:lang w:val="en-US"/>
        </w:rPr>
      </w:pPr>
      <w:r>
        <w:t>Tabel 5.</w:t>
      </w:r>
      <w:r>
        <w:rPr>
          <w:lang w:val="en-US"/>
        </w:rPr>
        <w:t>3</w:t>
      </w:r>
      <w:r>
        <w:tab/>
      </w:r>
      <w:r>
        <w:rPr>
          <w:lang w:val="en-US"/>
        </w:rPr>
        <w:t xml:space="preserve">  </w:t>
      </w:r>
      <w:r w:rsidRPr="00611247">
        <w:t xml:space="preserve">Karakteristik Responden </w:t>
      </w:r>
      <w:r>
        <w:t xml:space="preserve">Berdasarkan Usia Perawat di ruang </w:t>
      </w:r>
      <w:r>
        <w:rPr>
          <w:lang w:val="en-US"/>
        </w:rPr>
        <w:t xml:space="preserve">Penyakit Dalam Rumkital Dr. Ramelan Surabaya Desember 2019 </w:t>
      </w:r>
    </w:p>
    <w:tbl>
      <w:tblPr>
        <w:tblStyle w:val="TableGrid"/>
        <w:tblW w:w="0" w:type="auto"/>
        <w:tblLook w:val="04A0" w:firstRow="1" w:lastRow="0" w:firstColumn="1" w:lastColumn="0" w:noHBand="0" w:noVBand="1"/>
      </w:tblPr>
      <w:tblGrid>
        <w:gridCol w:w="2716"/>
        <w:gridCol w:w="2716"/>
        <w:gridCol w:w="2716"/>
      </w:tblGrid>
      <w:tr w:rsidR="00ED720C" w:rsidTr="0069260E">
        <w:tc>
          <w:tcPr>
            <w:tcW w:w="2716" w:type="dxa"/>
          </w:tcPr>
          <w:p w:rsidR="00ED720C" w:rsidRDefault="00ED720C" w:rsidP="0069260E">
            <w:pPr>
              <w:pStyle w:val="NoSpacing"/>
              <w:tabs>
                <w:tab w:val="left" w:pos="0"/>
              </w:tabs>
              <w:spacing w:line="360" w:lineRule="auto"/>
              <w:rPr>
                <w:lang w:val="en-US"/>
              </w:rPr>
            </w:pPr>
            <w:r>
              <w:rPr>
                <w:lang w:val="en-US"/>
              </w:rPr>
              <w:t>Usia</w:t>
            </w:r>
          </w:p>
        </w:tc>
        <w:tc>
          <w:tcPr>
            <w:tcW w:w="2716" w:type="dxa"/>
          </w:tcPr>
          <w:p w:rsidR="00ED720C" w:rsidRDefault="00ED720C" w:rsidP="0069260E">
            <w:pPr>
              <w:pStyle w:val="NoSpacing"/>
              <w:tabs>
                <w:tab w:val="left" w:pos="0"/>
              </w:tabs>
              <w:spacing w:line="360" w:lineRule="auto"/>
              <w:rPr>
                <w:lang w:val="en-US"/>
              </w:rPr>
            </w:pPr>
            <w:r>
              <w:rPr>
                <w:lang w:val="en-US"/>
              </w:rPr>
              <w:t>Frekuensi</w:t>
            </w:r>
          </w:p>
        </w:tc>
        <w:tc>
          <w:tcPr>
            <w:tcW w:w="2716" w:type="dxa"/>
          </w:tcPr>
          <w:p w:rsidR="00ED720C" w:rsidRDefault="00ED720C" w:rsidP="0069260E">
            <w:pPr>
              <w:pStyle w:val="NoSpacing"/>
              <w:tabs>
                <w:tab w:val="left" w:pos="0"/>
              </w:tabs>
              <w:spacing w:line="360" w:lineRule="auto"/>
              <w:rPr>
                <w:lang w:val="en-US"/>
              </w:rPr>
            </w:pPr>
            <w:r>
              <w:rPr>
                <w:lang w:val="en-US"/>
              </w:rPr>
              <w:t>Prosentasi (%)</w:t>
            </w:r>
          </w:p>
        </w:tc>
      </w:tr>
      <w:tr w:rsidR="00ED720C" w:rsidTr="0069260E">
        <w:tc>
          <w:tcPr>
            <w:tcW w:w="2716" w:type="dxa"/>
          </w:tcPr>
          <w:p w:rsidR="00ED720C" w:rsidRPr="004310D9" w:rsidRDefault="00ED720C" w:rsidP="0069260E">
            <w:pPr>
              <w:pStyle w:val="NoSpacing"/>
              <w:spacing w:line="360" w:lineRule="auto"/>
              <w:ind w:left="321"/>
            </w:pPr>
            <w:r w:rsidRPr="004310D9">
              <w:t>17-25Tahun</w:t>
            </w:r>
          </w:p>
          <w:p w:rsidR="00ED720C" w:rsidRPr="004310D9" w:rsidRDefault="00ED720C" w:rsidP="0069260E">
            <w:pPr>
              <w:pStyle w:val="NoSpacing"/>
              <w:spacing w:line="360" w:lineRule="auto"/>
              <w:ind w:left="321"/>
            </w:pPr>
            <w:r w:rsidRPr="004310D9">
              <w:t>26-35 Tahun</w:t>
            </w:r>
          </w:p>
          <w:p w:rsidR="00ED720C" w:rsidRPr="004310D9" w:rsidRDefault="00ED720C" w:rsidP="0069260E">
            <w:pPr>
              <w:pStyle w:val="NoSpacing"/>
              <w:spacing w:line="360" w:lineRule="auto"/>
              <w:ind w:left="321"/>
            </w:pPr>
            <w:r w:rsidRPr="004310D9">
              <w:t>36-45 Tahun</w:t>
            </w:r>
          </w:p>
          <w:p w:rsidR="00ED720C" w:rsidRDefault="00ED720C" w:rsidP="0069260E">
            <w:pPr>
              <w:pStyle w:val="NoSpacing"/>
              <w:tabs>
                <w:tab w:val="left" w:pos="0"/>
              </w:tabs>
              <w:spacing w:line="360" w:lineRule="auto"/>
              <w:rPr>
                <w:lang w:val="en-US"/>
              </w:rPr>
            </w:pPr>
            <w:r>
              <w:rPr>
                <w:lang w:val="en-US"/>
              </w:rPr>
              <w:t xml:space="preserve">     </w:t>
            </w:r>
            <w:r w:rsidRPr="004310D9">
              <w:t>46-55 Tahu</w:t>
            </w:r>
            <w:r>
              <w:t>n</w:t>
            </w:r>
          </w:p>
        </w:tc>
        <w:tc>
          <w:tcPr>
            <w:tcW w:w="2716" w:type="dxa"/>
          </w:tcPr>
          <w:p w:rsidR="00ED720C" w:rsidRDefault="00ED720C" w:rsidP="0069260E">
            <w:pPr>
              <w:pStyle w:val="NoSpacing"/>
              <w:tabs>
                <w:tab w:val="left" w:pos="0"/>
              </w:tabs>
              <w:spacing w:line="360" w:lineRule="auto"/>
              <w:rPr>
                <w:lang w:val="en-US"/>
              </w:rPr>
            </w:pPr>
            <w:r>
              <w:rPr>
                <w:lang w:val="en-US"/>
              </w:rPr>
              <w:t>16</w:t>
            </w:r>
          </w:p>
          <w:p w:rsidR="00ED720C" w:rsidRDefault="00ED720C" w:rsidP="0069260E">
            <w:pPr>
              <w:pStyle w:val="NoSpacing"/>
              <w:tabs>
                <w:tab w:val="left" w:pos="0"/>
              </w:tabs>
              <w:spacing w:line="360" w:lineRule="auto"/>
              <w:rPr>
                <w:lang w:val="en-US"/>
              </w:rPr>
            </w:pPr>
            <w:r>
              <w:rPr>
                <w:lang w:val="en-US"/>
              </w:rPr>
              <w:t>39</w:t>
            </w:r>
          </w:p>
          <w:p w:rsidR="00ED720C" w:rsidRDefault="00ED720C" w:rsidP="0069260E">
            <w:pPr>
              <w:pStyle w:val="NoSpacing"/>
              <w:tabs>
                <w:tab w:val="left" w:pos="0"/>
              </w:tabs>
              <w:spacing w:line="360" w:lineRule="auto"/>
              <w:rPr>
                <w:lang w:val="en-US"/>
              </w:rPr>
            </w:pPr>
            <w:r>
              <w:rPr>
                <w:lang w:val="en-US"/>
              </w:rPr>
              <w:t>23</w:t>
            </w:r>
          </w:p>
          <w:p w:rsidR="00ED720C" w:rsidRDefault="00ED720C" w:rsidP="0069260E">
            <w:pPr>
              <w:pStyle w:val="NoSpacing"/>
              <w:tabs>
                <w:tab w:val="left" w:pos="0"/>
              </w:tabs>
              <w:spacing w:line="360" w:lineRule="auto"/>
              <w:rPr>
                <w:lang w:val="en-US"/>
              </w:rPr>
            </w:pPr>
            <w:r>
              <w:rPr>
                <w:lang w:val="en-US"/>
              </w:rPr>
              <w:t>6</w:t>
            </w:r>
          </w:p>
        </w:tc>
        <w:tc>
          <w:tcPr>
            <w:tcW w:w="2716" w:type="dxa"/>
          </w:tcPr>
          <w:p w:rsidR="00ED720C" w:rsidRDefault="00ED720C" w:rsidP="0069260E">
            <w:pPr>
              <w:pStyle w:val="NoSpacing"/>
              <w:tabs>
                <w:tab w:val="left" w:pos="0"/>
              </w:tabs>
              <w:spacing w:line="360" w:lineRule="auto"/>
              <w:rPr>
                <w:lang w:val="en-US"/>
              </w:rPr>
            </w:pPr>
            <w:r>
              <w:rPr>
                <w:lang w:val="en-US"/>
              </w:rPr>
              <w:t>19 %</w:t>
            </w:r>
          </w:p>
          <w:p w:rsidR="00ED720C" w:rsidRDefault="00ED720C" w:rsidP="0069260E">
            <w:pPr>
              <w:pStyle w:val="NoSpacing"/>
              <w:tabs>
                <w:tab w:val="left" w:pos="0"/>
              </w:tabs>
              <w:spacing w:line="360" w:lineRule="auto"/>
              <w:rPr>
                <w:lang w:val="en-US"/>
              </w:rPr>
            </w:pPr>
            <w:r>
              <w:rPr>
                <w:lang w:val="en-US"/>
              </w:rPr>
              <w:t>46,4 %</w:t>
            </w:r>
          </w:p>
          <w:p w:rsidR="00ED720C" w:rsidRDefault="00ED720C" w:rsidP="0069260E">
            <w:pPr>
              <w:pStyle w:val="NoSpacing"/>
              <w:tabs>
                <w:tab w:val="left" w:pos="0"/>
              </w:tabs>
              <w:spacing w:line="360" w:lineRule="auto"/>
              <w:rPr>
                <w:lang w:val="en-US"/>
              </w:rPr>
            </w:pPr>
            <w:r>
              <w:rPr>
                <w:lang w:val="en-US"/>
              </w:rPr>
              <w:t>27,4 %</w:t>
            </w:r>
          </w:p>
          <w:p w:rsidR="00ED720C" w:rsidRDefault="00ED720C" w:rsidP="0069260E">
            <w:pPr>
              <w:pStyle w:val="NoSpacing"/>
              <w:tabs>
                <w:tab w:val="left" w:pos="0"/>
              </w:tabs>
              <w:spacing w:line="360" w:lineRule="auto"/>
              <w:rPr>
                <w:lang w:val="en-US"/>
              </w:rPr>
            </w:pPr>
            <w:r>
              <w:rPr>
                <w:lang w:val="en-US"/>
              </w:rPr>
              <w:t>7,1 %</w:t>
            </w:r>
          </w:p>
        </w:tc>
      </w:tr>
      <w:tr w:rsidR="00ED720C" w:rsidTr="0069260E">
        <w:tc>
          <w:tcPr>
            <w:tcW w:w="2716" w:type="dxa"/>
          </w:tcPr>
          <w:p w:rsidR="00ED720C" w:rsidRDefault="00ED720C" w:rsidP="0069260E">
            <w:pPr>
              <w:pStyle w:val="NoSpacing"/>
              <w:tabs>
                <w:tab w:val="left" w:pos="0"/>
              </w:tabs>
              <w:spacing w:line="360" w:lineRule="auto"/>
              <w:rPr>
                <w:lang w:val="en-US"/>
              </w:rPr>
            </w:pPr>
            <w:r>
              <w:rPr>
                <w:lang w:val="en-US"/>
              </w:rPr>
              <w:t xml:space="preserve">      Total</w:t>
            </w:r>
          </w:p>
        </w:tc>
        <w:tc>
          <w:tcPr>
            <w:tcW w:w="2716" w:type="dxa"/>
          </w:tcPr>
          <w:p w:rsidR="00ED720C" w:rsidRDefault="00ED720C" w:rsidP="0069260E">
            <w:pPr>
              <w:pStyle w:val="NoSpacing"/>
              <w:tabs>
                <w:tab w:val="left" w:pos="0"/>
              </w:tabs>
              <w:spacing w:line="360" w:lineRule="auto"/>
              <w:rPr>
                <w:lang w:val="en-US"/>
              </w:rPr>
            </w:pPr>
            <w:r>
              <w:rPr>
                <w:lang w:val="en-US"/>
              </w:rPr>
              <w:t>84</w:t>
            </w:r>
          </w:p>
        </w:tc>
        <w:tc>
          <w:tcPr>
            <w:tcW w:w="2716" w:type="dxa"/>
          </w:tcPr>
          <w:p w:rsidR="00ED720C" w:rsidRDefault="00ED720C" w:rsidP="0069260E">
            <w:pPr>
              <w:pStyle w:val="NoSpacing"/>
              <w:tabs>
                <w:tab w:val="left" w:pos="0"/>
              </w:tabs>
              <w:spacing w:line="360" w:lineRule="auto"/>
              <w:rPr>
                <w:lang w:val="en-US"/>
              </w:rPr>
            </w:pPr>
            <w:r>
              <w:rPr>
                <w:lang w:val="en-US"/>
              </w:rPr>
              <w:t>100 %</w:t>
            </w:r>
          </w:p>
        </w:tc>
      </w:tr>
    </w:tbl>
    <w:p w:rsidR="00ED720C" w:rsidRDefault="00ED720C" w:rsidP="00ED720C">
      <w:pPr>
        <w:pStyle w:val="NoSpacing"/>
        <w:tabs>
          <w:tab w:val="left" w:pos="0"/>
        </w:tabs>
        <w:spacing w:line="360" w:lineRule="auto"/>
        <w:jc w:val="both"/>
        <w:rPr>
          <w:lang w:val="en-US"/>
        </w:rPr>
      </w:pPr>
      <w:r>
        <w:rPr>
          <w:lang w:val="en-US"/>
        </w:rPr>
        <w:tab/>
        <w:t>Berdasarkan table 5.3 didapatkan usia  Perawat 17-25 Tahun sebanyak 16 orang (19%), 26-35 Tahun sebanyak  39 orang (46,4%), 36-45 Tahun sebanyak 23orang (27,4%), 46-55 Tahun sebanyak 6 ( 7,1%)</w:t>
      </w:r>
    </w:p>
    <w:p w:rsidR="00ED720C" w:rsidRDefault="00ED720C" w:rsidP="00ED720C">
      <w:pPr>
        <w:pStyle w:val="NoSpacing"/>
        <w:tabs>
          <w:tab w:val="left" w:pos="0"/>
        </w:tabs>
        <w:spacing w:line="360" w:lineRule="auto"/>
        <w:jc w:val="both"/>
        <w:rPr>
          <w:lang w:val="en-US"/>
        </w:rPr>
      </w:pPr>
    </w:p>
    <w:p w:rsidR="00ED720C" w:rsidRDefault="00ED720C" w:rsidP="00ED720C">
      <w:pPr>
        <w:pStyle w:val="NoSpacing"/>
        <w:tabs>
          <w:tab w:val="left" w:pos="0"/>
        </w:tabs>
        <w:spacing w:line="360" w:lineRule="auto"/>
        <w:ind w:hanging="90"/>
        <w:jc w:val="both"/>
      </w:pPr>
      <w:r>
        <w:rPr>
          <w:lang w:val="en-US"/>
        </w:rPr>
        <w:lastRenderedPageBreak/>
        <w:t xml:space="preserve">3.     </w:t>
      </w:r>
      <w:r>
        <w:t>Karakteristik Responden Berdasarkan Pendidikan</w:t>
      </w:r>
    </w:p>
    <w:p w:rsidR="00ED720C" w:rsidRDefault="00ED720C" w:rsidP="00ED720C">
      <w:pPr>
        <w:pStyle w:val="NoSpacing"/>
        <w:tabs>
          <w:tab w:val="left" w:pos="810"/>
          <w:tab w:val="left" w:pos="990"/>
        </w:tabs>
        <w:spacing w:line="360" w:lineRule="auto"/>
        <w:ind w:left="-90"/>
        <w:jc w:val="both"/>
        <w:rPr>
          <w:lang w:val="en-US"/>
        </w:rPr>
      </w:pPr>
      <w:r>
        <w:rPr>
          <w:lang w:val="en-US"/>
        </w:rPr>
        <w:t>Tabel 5.4</w:t>
      </w:r>
      <w:r>
        <w:rPr>
          <w:lang w:val="en-US"/>
        </w:rPr>
        <w:tab/>
        <w:t xml:space="preserve"> </w:t>
      </w:r>
      <w:r w:rsidRPr="00611247">
        <w:t xml:space="preserve">Karakteristik Responden </w:t>
      </w:r>
      <w:r>
        <w:t xml:space="preserve">Berdasarkan Pendidikan Perawat di ruang </w:t>
      </w:r>
      <w:r>
        <w:rPr>
          <w:lang w:val="en-US"/>
        </w:rPr>
        <w:t>Penyakit Dalam Rumkital Dr. Ramelan Surabaya Desember 2019</w:t>
      </w:r>
    </w:p>
    <w:tbl>
      <w:tblPr>
        <w:tblStyle w:val="TableGrid"/>
        <w:tblW w:w="0" w:type="auto"/>
        <w:tblInd w:w="18" w:type="dxa"/>
        <w:tblLook w:val="04A0" w:firstRow="1" w:lastRow="0" w:firstColumn="1" w:lastColumn="0" w:noHBand="0" w:noVBand="1"/>
      </w:tblPr>
      <w:tblGrid>
        <w:gridCol w:w="3256"/>
        <w:gridCol w:w="2323"/>
        <w:gridCol w:w="2325"/>
      </w:tblGrid>
      <w:tr w:rsidR="00ED720C" w:rsidTr="0069260E">
        <w:tc>
          <w:tcPr>
            <w:tcW w:w="3256" w:type="dxa"/>
          </w:tcPr>
          <w:p w:rsidR="00ED720C" w:rsidRPr="00A1190F" w:rsidRDefault="00ED720C" w:rsidP="0069260E">
            <w:pPr>
              <w:pStyle w:val="NoSpacing"/>
              <w:tabs>
                <w:tab w:val="left" w:pos="993"/>
              </w:tabs>
              <w:spacing w:line="360" w:lineRule="auto"/>
              <w:rPr>
                <w:lang w:val="en-US"/>
              </w:rPr>
            </w:pPr>
            <w:r>
              <w:rPr>
                <w:lang w:val="en-US"/>
              </w:rPr>
              <w:t>Pendidikan</w:t>
            </w:r>
          </w:p>
        </w:tc>
        <w:tc>
          <w:tcPr>
            <w:tcW w:w="2323" w:type="dxa"/>
          </w:tcPr>
          <w:p w:rsidR="00ED720C" w:rsidRPr="00A1190F" w:rsidRDefault="00ED720C" w:rsidP="0069260E">
            <w:pPr>
              <w:pStyle w:val="NoSpacing"/>
              <w:tabs>
                <w:tab w:val="left" w:pos="993"/>
              </w:tabs>
              <w:spacing w:line="360" w:lineRule="auto"/>
              <w:rPr>
                <w:lang w:val="en-US"/>
              </w:rPr>
            </w:pPr>
            <w:r>
              <w:rPr>
                <w:lang w:val="en-US"/>
              </w:rPr>
              <w:t>Frekuensi</w:t>
            </w:r>
          </w:p>
        </w:tc>
        <w:tc>
          <w:tcPr>
            <w:tcW w:w="2325" w:type="dxa"/>
          </w:tcPr>
          <w:p w:rsidR="00ED720C" w:rsidRPr="00A1190F" w:rsidRDefault="00ED720C" w:rsidP="0069260E">
            <w:pPr>
              <w:pStyle w:val="NoSpacing"/>
              <w:tabs>
                <w:tab w:val="left" w:pos="993"/>
              </w:tabs>
              <w:spacing w:line="360" w:lineRule="auto"/>
              <w:rPr>
                <w:lang w:val="en-US"/>
              </w:rPr>
            </w:pPr>
            <w:r>
              <w:rPr>
                <w:lang w:val="en-US"/>
              </w:rPr>
              <w:t>Prosentasi (%)</w:t>
            </w:r>
          </w:p>
        </w:tc>
      </w:tr>
      <w:tr w:rsidR="00ED720C" w:rsidTr="0069260E">
        <w:tc>
          <w:tcPr>
            <w:tcW w:w="3256" w:type="dxa"/>
          </w:tcPr>
          <w:p w:rsidR="00ED720C" w:rsidRDefault="00ED720C" w:rsidP="0069260E">
            <w:pPr>
              <w:pStyle w:val="NoSpacing"/>
              <w:tabs>
                <w:tab w:val="left" w:pos="0"/>
              </w:tabs>
              <w:spacing w:line="360" w:lineRule="auto"/>
              <w:rPr>
                <w:lang w:val="en-US"/>
              </w:rPr>
            </w:pPr>
            <w:r>
              <w:rPr>
                <w:lang w:val="en-US"/>
              </w:rPr>
              <w:t>SPK</w:t>
            </w:r>
          </w:p>
          <w:p w:rsidR="00ED720C" w:rsidRDefault="00ED720C" w:rsidP="0069260E">
            <w:pPr>
              <w:pStyle w:val="NoSpacing"/>
              <w:tabs>
                <w:tab w:val="left" w:pos="0"/>
              </w:tabs>
              <w:spacing w:line="360" w:lineRule="auto"/>
              <w:rPr>
                <w:lang w:val="en-US"/>
              </w:rPr>
            </w:pPr>
            <w:r>
              <w:rPr>
                <w:lang w:val="en-US"/>
              </w:rPr>
              <w:t>D3 Kep</w:t>
            </w:r>
          </w:p>
          <w:p w:rsidR="00ED720C" w:rsidRDefault="00ED720C" w:rsidP="0069260E">
            <w:pPr>
              <w:pStyle w:val="NoSpacing"/>
              <w:tabs>
                <w:tab w:val="left" w:pos="0"/>
              </w:tabs>
              <w:spacing w:line="360" w:lineRule="auto"/>
              <w:rPr>
                <w:lang w:val="en-US"/>
              </w:rPr>
            </w:pPr>
            <w:r>
              <w:rPr>
                <w:lang w:val="en-US"/>
              </w:rPr>
              <w:t>S1 Kep Ns</w:t>
            </w:r>
          </w:p>
        </w:tc>
        <w:tc>
          <w:tcPr>
            <w:tcW w:w="2323" w:type="dxa"/>
          </w:tcPr>
          <w:p w:rsidR="00ED720C" w:rsidRDefault="00ED720C" w:rsidP="0069260E">
            <w:pPr>
              <w:pStyle w:val="NoSpacing"/>
              <w:tabs>
                <w:tab w:val="left" w:pos="0"/>
              </w:tabs>
              <w:spacing w:line="360" w:lineRule="auto"/>
              <w:rPr>
                <w:lang w:val="en-US"/>
              </w:rPr>
            </w:pPr>
            <w:r>
              <w:rPr>
                <w:lang w:val="en-US"/>
              </w:rPr>
              <w:t>2</w:t>
            </w:r>
          </w:p>
          <w:p w:rsidR="00ED720C" w:rsidRDefault="00ED720C" w:rsidP="0069260E">
            <w:pPr>
              <w:spacing w:line="360" w:lineRule="auto"/>
            </w:pPr>
            <w:r>
              <w:t>51</w:t>
            </w:r>
          </w:p>
          <w:p w:rsidR="00ED720C" w:rsidRPr="000A3D75" w:rsidRDefault="00ED720C" w:rsidP="0069260E">
            <w:pPr>
              <w:spacing w:line="360" w:lineRule="auto"/>
            </w:pPr>
            <w:r>
              <w:t>31</w:t>
            </w:r>
          </w:p>
        </w:tc>
        <w:tc>
          <w:tcPr>
            <w:tcW w:w="2325" w:type="dxa"/>
          </w:tcPr>
          <w:p w:rsidR="00ED720C" w:rsidRDefault="00ED720C" w:rsidP="0069260E">
            <w:pPr>
              <w:pStyle w:val="NoSpacing"/>
              <w:tabs>
                <w:tab w:val="left" w:pos="0"/>
              </w:tabs>
              <w:spacing w:line="360" w:lineRule="auto"/>
              <w:rPr>
                <w:lang w:val="en-US"/>
              </w:rPr>
            </w:pPr>
            <w:r>
              <w:rPr>
                <w:lang w:val="en-US"/>
              </w:rPr>
              <w:t>2,4 %</w:t>
            </w:r>
          </w:p>
          <w:p w:rsidR="00ED720C" w:rsidRDefault="00ED720C" w:rsidP="0069260E">
            <w:pPr>
              <w:pStyle w:val="NoSpacing"/>
              <w:tabs>
                <w:tab w:val="left" w:pos="0"/>
              </w:tabs>
              <w:spacing w:line="360" w:lineRule="auto"/>
              <w:rPr>
                <w:lang w:val="en-US"/>
              </w:rPr>
            </w:pPr>
            <w:r>
              <w:rPr>
                <w:lang w:val="en-US"/>
              </w:rPr>
              <w:t>60,7 %</w:t>
            </w:r>
          </w:p>
          <w:p w:rsidR="00ED720C" w:rsidRDefault="00ED720C" w:rsidP="0069260E">
            <w:pPr>
              <w:pStyle w:val="NoSpacing"/>
              <w:tabs>
                <w:tab w:val="left" w:pos="0"/>
              </w:tabs>
              <w:spacing w:line="360" w:lineRule="auto"/>
              <w:rPr>
                <w:lang w:val="en-US"/>
              </w:rPr>
            </w:pPr>
            <w:r>
              <w:rPr>
                <w:lang w:val="en-US"/>
              </w:rPr>
              <w:t>36,9 %</w:t>
            </w:r>
          </w:p>
        </w:tc>
      </w:tr>
      <w:tr w:rsidR="00ED720C" w:rsidTr="0069260E">
        <w:tc>
          <w:tcPr>
            <w:tcW w:w="3256" w:type="dxa"/>
          </w:tcPr>
          <w:p w:rsidR="00ED720C" w:rsidRPr="005E0419" w:rsidRDefault="00ED720C" w:rsidP="0069260E">
            <w:pPr>
              <w:pStyle w:val="NoSpacing"/>
              <w:tabs>
                <w:tab w:val="left" w:pos="993"/>
              </w:tabs>
              <w:spacing w:line="360" w:lineRule="auto"/>
              <w:rPr>
                <w:lang w:val="en-US"/>
              </w:rPr>
            </w:pPr>
            <w:r>
              <w:rPr>
                <w:lang w:val="en-US"/>
              </w:rPr>
              <w:t>Total</w:t>
            </w:r>
          </w:p>
        </w:tc>
        <w:tc>
          <w:tcPr>
            <w:tcW w:w="2323" w:type="dxa"/>
          </w:tcPr>
          <w:p w:rsidR="00ED720C" w:rsidRPr="005B71E8" w:rsidRDefault="00ED720C" w:rsidP="0069260E">
            <w:pPr>
              <w:pStyle w:val="NoSpacing"/>
              <w:tabs>
                <w:tab w:val="left" w:pos="993"/>
              </w:tabs>
              <w:spacing w:line="360" w:lineRule="auto"/>
              <w:rPr>
                <w:lang w:val="en-US"/>
              </w:rPr>
            </w:pPr>
            <w:r>
              <w:rPr>
                <w:lang w:val="en-US"/>
              </w:rPr>
              <w:t>84</w:t>
            </w:r>
          </w:p>
        </w:tc>
        <w:tc>
          <w:tcPr>
            <w:tcW w:w="2325" w:type="dxa"/>
          </w:tcPr>
          <w:p w:rsidR="00ED720C" w:rsidRPr="00F96B8B" w:rsidRDefault="00ED720C" w:rsidP="0069260E">
            <w:pPr>
              <w:pStyle w:val="NoSpacing"/>
              <w:tabs>
                <w:tab w:val="left" w:pos="993"/>
              </w:tabs>
              <w:spacing w:line="360" w:lineRule="auto"/>
              <w:rPr>
                <w:lang w:val="en-US"/>
              </w:rPr>
            </w:pPr>
            <w:r>
              <w:rPr>
                <w:lang w:val="en-US"/>
              </w:rPr>
              <w:t>100 %</w:t>
            </w:r>
          </w:p>
        </w:tc>
      </w:tr>
    </w:tbl>
    <w:p w:rsidR="00ED720C" w:rsidRDefault="00ED720C" w:rsidP="00ED720C">
      <w:pPr>
        <w:pStyle w:val="NoSpacing"/>
        <w:tabs>
          <w:tab w:val="left" w:pos="0"/>
        </w:tabs>
        <w:spacing w:line="360" w:lineRule="auto"/>
        <w:jc w:val="both"/>
        <w:rPr>
          <w:lang w:val="en-US"/>
        </w:rPr>
      </w:pPr>
      <w:r>
        <w:rPr>
          <w:lang w:val="en-US"/>
        </w:rPr>
        <w:tab/>
        <w:t xml:space="preserve">Berdasarkan table 5.4 didapatkan Pendidikan Perawat SPK Tahun sebanyak orang 2 (2,3%), D3 Kep sebanyak 51 orang (60,8%), S1 Kep. Ns sebanyak 31orang </w:t>
      </w:r>
    </w:p>
    <w:p w:rsidR="00ED720C" w:rsidRDefault="00ED720C" w:rsidP="00ED720C">
      <w:pPr>
        <w:pStyle w:val="NoSpacing"/>
        <w:tabs>
          <w:tab w:val="left" w:pos="0"/>
        </w:tabs>
        <w:spacing w:line="360" w:lineRule="auto"/>
        <w:jc w:val="both"/>
        <w:rPr>
          <w:lang w:val="en-US"/>
        </w:rPr>
      </w:pPr>
      <w:r>
        <w:rPr>
          <w:lang w:val="en-US"/>
        </w:rPr>
        <w:t>(36,9%).</w:t>
      </w:r>
    </w:p>
    <w:p w:rsidR="00ED720C" w:rsidRDefault="00ED720C" w:rsidP="00ED720C">
      <w:pPr>
        <w:pStyle w:val="NoSpacing"/>
        <w:tabs>
          <w:tab w:val="left" w:pos="0"/>
        </w:tabs>
        <w:spacing w:line="360" w:lineRule="auto"/>
        <w:jc w:val="both"/>
      </w:pPr>
      <w:r>
        <w:rPr>
          <w:lang w:val="en-US"/>
        </w:rPr>
        <w:t xml:space="preserve">4.       </w:t>
      </w:r>
      <w:r>
        <w:t>Karakteristik Responden Berdasarkan Jabatan</w:t>
      </w:r>
    </w:p>
    <w:p w:rsidR="00ED720C" w:rsidRDefault="00ED720C" w:rsidP="00ED720C">
      <w:pPr>
        <w:pStyle w:val="NoSpacing"/>
        <w:tabs>
          <w:tab w:val="left" w:pos="993"/>
        </w:tabs>
        <w:spacing w:line="360" w:lineRule="auto"/>
        <w:jc w:val="both"/>
        <w:rPr>
          <w:lang w:val="en-US"/>
        </w:rPr>
      </w:pPr>
      <w:r>
        <w:rPr>
          <w:lang w:val="en-US"/>
        </w:rPr>
        <w:t>Tabel 5.5</w:t>
      </w:r>
      <w:r>
        <w:rPr>
          <w:lang w:val="en-US"/>
        </w:rPr>
        <w:tab/>
        <w:t xml:space="preserve"> </w:t>
      </w:r>
      <w:r w:rsidRPr="00611247">
        <w:t xml:space="preserve">Karakteristik Responden </w:t>
      </w:r>
      <w:r>
        <w:t xml:space="preserve">Berdasarkan Jabatan Perawat di ruang </w:t>
      </w:r>
      <w:r>
        <w:rPr>
          <w:lang w:val="en-US"/>
        </w:rPr>
        <w:t>Penyakit Dalam Rumkital Dr. Ramelan Surabaya Desember 2019</w:t>
      </w:r>
    </w:p>
    <w:tbl>
      <w:tblPr>
        <w:tblStyle w:val="TableGrid"/>
        <w:tblW w:w="7933" w:type="dxa"/>
        <w:tblLook w:val="04A0" w:firstRow="1" w:lastRow="0" w:firstColumn="1" w:lastColumn="0" w:noHBand="0" w:noVBand="1"/>
      </w:tblPr>
      <w:tblGrid>
        <w:gridCol w:w="2716"/>
        <w:gridCol w:w="2716"/>
        <w:gridCol w:w="2501"/>
      </w:tblGrid>
      <w:tr w:rsidR="00ED720C" w:rsidTr="0069260E">
        <w:tc>
          <w:tcPr>
            <w:tcW w:w="2716" w:type="dxa"/>
          </w:tcPr>
          <w:p w:rsidR="00ED720C" w:rsidRPr="00A1190F" w:rsidRDefault="00ED720C" w:rsidP="0069260E">
            <w:pPr>
              <w:pStyle w:val="NoSpacing"/>
              <w:tabs>
                <w:tab w:val="left" w:pos="993"/>
              </w:tabs>
              <w:spacing w:line="360" w:lineRule="auto"/>
              <w:rPr>
                <w:lang w:val="en-US"/>
              </w:rPr>
            </w:pPr>
            <w:r>
              <w:rPr>
                <w:lang w:val="en-US"/>
              </w:rPr>
              <w:t>Jabatan</w:t>
            </w:r>
          </w:p>
        </w:tc>
        <w:tc>
          <w:tcPr>
            <w:tcW w:w="2716" w:type="dxa"/>
          </w:tcPr>
          <w:p w:rsidR="00ED720C" w:rsidRPr="00A1190F" w:rsidRDefault="00ED720C" w:rsidP="0069260E">
            <w:pPr>
              <w:pStyle w:val="NoSpacing"/>
              <w:tabs>
                <w:tab w:val="left" w:pos="993"/>
              </w:tabs>
              <w:spacing w:line="360" w:lineRule="auto"/>
              <w:rPr>
                <w:lang w:val="en-US"/>
              </w:rPr>
            </w:pPr>
            <w:r>
              <w:rPr>
                <w:lang w:val="en-US"/>
              </w:rPr>
              <w:t>Frekuensi</w:t>
            </w:r>
          </w:p>
        </w:tc>
        <w:tc>
          <w:tcPr>
            <w:tcW w:w="2501" w:type="dxa"/>
          </w:tcPr>
          <w:p w:rsidR="00ED720C" w:rsidRPr="00A1190F" w:rsidRDefault="00ED720C" w:rsidP="0069260E">
            <w:pPr>
              <w:pStyle w:val="NoSpacing"/>
              <w:tabs>
                <w:tab w:val="left" w:pos="993"/>
              </w:tabs>
              <w:spacing w:line="360" w:lineRule="auto"/>
              <w:rPr>
                <w:lang w:val="en-US"/>
              </w:rPr>
            </w:pPr>
            <w:r>
              <w:rPr>
                <w:lang w:val="en-US"/>
              </w:rPr>
              <w:t>Prosentasi (%)</w:t>
            </w:r>
          </w:p>
        </w:tc>
      </w:tr>
      <w:tr w:rsidR="00ED720C" w:rsidTr="0069260E">
        <w:tc>
          <w:tcPr>
            <w:tcW w:w="2716" w:type="dxa"/>
          </w:tcPr>
          <w:p w:rsidR="00ED720C" w:rsidRDefault="00ED720C" w:rsidP="0069260E">
            <w:pPr>
              <w:pStyle w:val="NoSpacing"/>
              <w:tabs>
                <w:tab w:val="left" w:pos="993"/>
              </w:tabs>
              <w:spacing w:line="360" w:lineRule="auto"/>
              <w:rPr>
                <w:lang w:val="en-US"/>
              </w:rPr>
            </w:pPr>
            <w:r>
              <w:rPr>
                <w:lang w:val="en-US"/>
              </w:rPr>
              <w:t>Kepala Ruangan</w:t>
            </w:r>
          </w:p>
          <w:p w:rsidR="00ED720C" w:rsidRDefault="00ED720C" w:rsidP="0069260E">
            <w:pPr>
              <w:pStyle w:val="NoSpacing"/>
              <w:tabs>
                <w:tab w:val="left" w:pos="993"/>
              </w:tabs>
              <w:spacing w:line="360" w:lineRule="auto"/>
              <w:rPr>
                <w:lang w:val="en-US"/>
              </w:rPr>
            </w:pPr>
            <w:r>
              <w:rPr>
                <w:lang w:val="en-US"/>
              </w:rPr>
              <w:t>Katim</w:t>
            </w:r>
          </w:p>
          <w:p w:rsidR="00ED720C" w:rsidRPr="005E0419" w:rsidRDefault="00ED720C" w:rsidP="0069260E">
            <w:pPr>
              <w:pStyle w:val="NoSpacing"/>
              <w:tabs>
                <w:tab w:val="left" w:pos="993"/>
              </w:tabs>
              <w:spacing w:line="360" w:lineRule="auto"/>
              <w:rPr>
                <w:lang w:val="en-US"/>
              </w:rPr>
            </w:pPr>
            <w:r>
              <w:rPr>
                <w:lang w:val="en-US"/>
              </w:rPr>
              <w:t>Perawat Pelaksana</w:t>
            </w:r>
          </w:p>
        </w:tc>
        <w:tc>
          <w:tcPr>
            <w:tcW w:w="2716" w:type="dxa"/>
          </w:tcPr>
          <w:p w:rsidR="00ED720C" w:rsidRDefault="00ED720C" w:rsidP="0069260E">
            <w:pPr>
              <w:pStyle w:val="NoSpacing"/>
              <w:tabs>
                <w:tab w:val="left" w:pos="993"/>
              </w:tabs>
              <w:spacing w:line="360" w:lineRule="auto"/>
              <w:rPr>
                <w:lang w:val="en-US"/>
              </w:rPr>
            </w:pPr>
            <w:r>
              <w:rPr>
                <w:lang w:val="en-US"/>
              </w:rPr>
              <w:t>10</w:t>
            </w:r>
          </w:p>
          <w:p w:rsidR="00ED720C" w:rsidRDefault="00ED720C" w:rsidP="0069260E">
            <w:pPr>
              <w:pStyle w:val="NoSpacing"/>
              <w:tabs>
                <w:tab w:val="left" w:pos="993"/>
              </w:tabs>
              <w:spacing w:line="360" w:lineRule="auto"/>
              <w:rPr>
                <w:lang w:val="en-US"/>
              </w:rPr>
            </w:pPr>
            <w:r>
              <w:rPr>
                <w:lang w:val="en-US"/>
              </w:rPr>
              <w:t>20</w:t>
            </w:r>
          </w:p>
          <w:p w:rsidR="00ED720C" w:rsidRPr="005B71E8" w:rsidRDefault="00ED720C" w:rsidP="0069260E">
            <w:pPr>
              <w:pStyle w:val="NoSpacing"/>
              <w:tabs>
                <w:tab w:val="left" w:pos="993"/>
              </w:tabs>
              <w:spacing w:line="360" w:lineRule="auto"/>
              <w:rPr>
                <w:lang w:val="en-US"/>
              </w:rPr>
            </w:pPr>
            <w:r>
              <w:rPr>
                <w:lang w:val="en-US"/>
              </w:rPr>
              <w:t>63</w:t>
            </w:r>
          </w:p>
        </w:tc>
        <w:tc>
          <w:tcPr>
            <w:tcW w:w="2501" w:type="dxa"/>
          </w:tcPr>
          <w:p w:rsidR="00ED720C" w:rsidRDefault="00ED720C" w:rsidP="0069260E">
            <w:pPr>
              <w:pStyle w:val="NoSpacing"/>
              <w:tabs>
                <w:tab w:val="left" w:pos="993"/>
              </w:tabs>
              <w:spacing w:line="360" w:lineRule="auto"/>
              <w:rPr>
                <w:lang w:val="en-US"/>
              </w:rPr>
            </w:pPr>
            <w:r>
              <w:rPr>
                <w:lang w:val="en-US"/>
              </w:rPr>
              <w:t>11,9 %</w:t>
            </w:r>
          </w:p>
          <w:p w:rsidR="00ED720C" w:rsidRDefault="00ED720C" w:rsidP="0069260E">
            <w:pPr>
              <w:pStyle w:val="NoSpacing"/>
              <w:tabs>
                <w:tab w:val="left" w:pos="993"/>
              </w:tabs>
              <w:spacing w:line="360" w:lineRule="auto"/>
              <w:rPr>
                <w:lang w:val="en-US"/>
              </w:rPr>
            </w:pPr>
            <w:r>
              <w:rPr>
                <w:lang w:val="en-US"/>
              </w:rPr>
              <w:t>13,1 %</w:t>
            </w:r>
          </w:p>
          <w:p w:rsidR="00ED720C" w:rsidRPr="00F96B8B" w:rsidRDefault="00ED720C" w:rsidP="0069260E">
            <w:pPr>
              <w:pStyle w:val="NoSpacing"/>
              <w:tabs>
                <w:tab w:val="left" w:pos="993"/>
              </w:tabs>
              <w:spacing w:line="360" w:lineRule="auto"/>
              <w:rPr>
                <w:lang w:val="en-US"/>
              </w:rPr>
            </w:pPr>
            <w:r>
              <w:rPr>
                <w:lang w:val="en-US"/>
              </w:rPr>
              <w:t>75,0 %</w:t>
            </w:r>
          </w:p>
        </w:tc>
      </w:tr>
      <w:tr w:rsidR="00ED720C" w:rsidTr="0069260E">
        <w:tc>
          <w:tcPr>
            <w:tcW w:w="2716" w:type="dxa"/>
          </w:tcPr>
          <w:p w:rsidR="00ED720C" w:rsidRPr="005E0419" w:rsidRDefault="00ED720C" w:rsidP="0069260E">
            <w:pPr>
              <w:pStyle w:val="NoSpacing"/>
              <w:tabs>
                <w:tab w:val="left" w:pos="993"/>
              </w:tabs>
              <w:spacing w:line="360" w:lineRule="auto"/>
              <w:rPr>
                <w:lang w:val="en-US"/>
              </w:rPr>
            </w:pPr>
            <w:r>
              <w:rPr>
                <w:lang w:val="en-US"/>
              </w:rPr>
              <w:t xml:space="preserve">             Total</w:t>
            </w:r>
          </w:p>
        </w:tc>
        <w:tc>
          <w:tcPr>
            <w:tcW w:w="2716" w:type="dxa"/>
          </w:tcPr>
          <w:p w:rsidR="00ED720C" w:rsidRPr="005B71E8" w:rsidRDefault="00ED720C" w:rsidP="0069260E">
            <w:pPr>
              <w:pStyle w:val="NoSpacing"/>
              <w:tabs>
                <w:tab w:val="left" w:pos="993"/>
              </w:tabs>
              <w:spacing w:line="360" w:lineRule="auto"/>
              <w:rPr>
                <w:lang w:val="en-US"/>
              </w:rPr>
            </w:pPr>
            <w:r>
              <w:rPr>
                <w:lang w:val="en-US"/>
              </w:rPr>
              <w:t>84</w:t>
            </w:r>
          </w:p>
        </w:tc>
        <w:tc>
          <w:tcPr>
            <w:tcW w:w="2501" w:type="dxa"/>
          </w:tcPr>
          <w:p w:rsidR="00ED720C" w:rsidRPr="00F96B8B" w:rsidRDefault="00ED720C" w:rsidP="0069260E">
            <w:pPr>
              <w:pStyle w:val="NoSpacing"/>
              <w:tabs>
                <w:tab w:val="left" w:pos="993"/>
              </w:tabs>
              <w:spacing w:line="360" w:lineRule="auto"/>
              <w:rPr>
                <w:lang w:val="en-US"/>
              </w:rPr>
            </w:pPr>
            <w:r>
              <w:rPr>
                <w:lang w:val="en-US"/>
              </w:rPr>
              <w:t>100 %</w:t>
            </w:r>
          </w:p>
        </w:tc>
      </w:tr>
    </w:tbl>
    <w:p w:rsidR="00ED720C" w:rsidRDefault="00ED720C" w:rsidP="00ED720C">
      <w:pPr>
        <w:pStyle w:val="NoSpacing"/>
        <w:tabs>
          <w:tab w:val="left" w:pos="993"/>
        </w:tabs>
        <w:spacing w:line="360" w:lineRule="auto"/>
        <w:ind w:firstLine="450"/>
        <w:jc w:val="both"/>
        <w:rPr>
          <w:lang w:val="en-US"/>
        </w:rPr>
      </w:pPr>
      <w:r>
        <w:rPr>
          <w:lang w:val="en-US"/>
        </w:rPr>
        <w:t>Berdasarkan table 5.5 didapatkan Pendidikan Perawat  sebagai Kepala Ruangan sebanyak 10 orang (11,9%), Katim sebanyak 20 orang (13,1,8%), Perawat Pelaksana 63 orang (75,0%).</w:t>
      </w:r>
    </w:p>
    <w:p w:rsidR="00ED720C" w:rsidRDefault="00ED720C" w:rsidP="00ED720C">
      <w:pPr>
        <w:pStyle w:val="NoSpacing"/>
        <w:tabs>
          <w:tab w:val="left" w:pos="0"/>
        </w:tabs>
        <w:spacing w:line="360" w:lineRule="auto"/>
        <w:jc w:val="both"/>
      </w:pPr>
      <w:r>
        <w:rPr>
          <w:lang w:val="en-US"/>
        </w:rPr>
        <w:t xml:space="preserve">5.    </w:t>
      </w:r>
      <w:r>
        <w:t>Karakteristik Responden Berdasarkan Lama Kerja</w:t>
      </w:r>
    </w:p>
    <w:p w:rsidR="00ED720C" w:rsidRDefault="00ED720C" w:rsidP="00ED720C">
      <w:pPr>
        <w:pStyle w:val="NoSpacing"/>
        <w:tabs>
          <w:tab w:val="left" w:pos="993"/>
        </w:tabs>
        <w:spacing w:line="360" w:lineRule="auto"/>
        <w:jc w:val="both"/>
        <w:rPr>
          <w:lang w:val="en-US"/>
        </w:rPr>
      </w:pPr>
      <w:r>
        <w:rPr>
          <w:lang w:val="en-US"/>
        </w:rPr>
        <w:t xml:space="preserve">Tabel 5.6    </w:t>
      </w:r>
      <w:r w:rsidRPr="00611247">
        <w:t xml:space="preserve">Karakteristik Responden </w:t>
      </w:r>
      <w:r>
        <w:t xml:space="preserve">Berdasarkan Lama Kerja Perawat di ruang </w:t>
      </w:r>
      <w:r>
        <w:rPr>
          <w:lang w:val="en-US"/>
        </w:rPr>
        <w:t>Penyakit Dalam Rumkital Dr. Ramelan Surabaya Desember 2019</w:t>
      </w:r>
    </w:p>
    <w:tbl>
      <w:tblPr>
        <w:tblStyle w:val="TableGrid"/>
        <w:tblW w:w="0" w:type="auto"/>
        <w:tblLook w:val="04A0" w:firstRow="1" w:lastRow="0" w:firstColumn="1" w:lastColumn="0" w:noHBand="0" w:noVBand="1"/>
      </w:tblPr>
      <w:tblGrid>
        <w:gridCol w:w="2716"/>
        <w:gridCol w:w="2716"/>
        <w:gridCol w:w="2716"/>
      </w:tblGrid>
      <w:tr w:rsidR="00ED720C" w:rsidTr="0069260E">
        <w:tc>
          <w:tcPr>
            <w:tcW w:w="2716" w:type="dxa"/>
          </w:tcPr>
          <w:p w:rsidR="00ED720C" w:rsidRPr="00A1190F" w:rsidRDefault="00ED720C" w:rsidP="0069260E">
            <w:pPr>
              <w:pStyle w:val="NoSpacing"/>
              <w:tabs>
                <w:tab w:val="left" w:pos="993"/>
              </w:tabs>
              <w:spacing w:line="360" w:lineRule="auto"/>
              <w:rPr>
                <w:lang w:val="en-US"/>
              </w:rPr>
            </w:pPr>
            <w:r>
              <w:rPr>
                <w:lang w:val="en-US"/>
              </w:rPr>
              <w:t>Lama Kerja</w:t>
            </w:r>
          </w:p>
        </w:tc>
        <w:tc>
          <w:tcPr>
            <w:tcW w:w="2716" w:type="dxa"/>
          </w:tcPr>
          <w:p w:rsidR="00ED720C" w:rsidRPr="00A1190F" w:rsidRDefault="00ED720C" w:rsidP="0069260E">
            <w:pPr>
              <w:pStyle w:val="NoSpacing"/>
              <w:tabs>
                <w:tab w:val="left" w:pos="993"/>
              </w:tabs>
              <w:spacing w:line="360" w:lineRule="auto"/>
              <w:rPr>
                <w:lang w:val="en-US"/>
              </w:rPr>
            </w:pPr>
            <w:r>
              <w:rPr>
                <w:lang w:val="en-US"/>
              </w:rPr>
              <w:t>Frekuensi</w:t>
            </w:r>
          </w:p>
        </w:tc>
        <w:tc>
          <w:tcPr>
            <w:tcW w:w="2716" w:type="dxa"/>
          </w:tcPr>
          <w:p w:rsidR="00ED720C" w:rsidRPr="00A1190F" w:rsidRDefault="00ED720C" w:rsidP="0069260E">
            <w:pPr>
              <w:pStyle w:val="NoSpacing"/>
              <w:tabs>
                <w:tab w:val="left" w:pos="993"/>
              </w:tabs>
              <w:spacing w:line="360" w:lineRule="auto"/>
              <w:rPr>
                <w:lang w:val="en-US"/>
              </w:rPr>
            </w:pPr>
            <w:r>
              <w:rPr>
                <w:lang w:val="en-US"/>
              </w:rPr>
              <w:t>Prosentasi (%)</w:t>
            </w:r>
          </w:p>
        </w:tc>
      </w:tr>
      <w:tr w:rsidR="00ED720C" w:rsidTr="0069260E">
        <w:tc>
          <w:tcPr>
            <w:tcW w:w="2716" w:type="dxa"/>
          </w:tcPr>
          <w:p w:rsidR="00ED720C" w:rsidRDefault="00ED720C" w:rsidP="0069260E">
            <w:pPr>
              <w:pStyle w:val="NoSpacing"/>
              <w:tabs>
                <w:tab w:val="left" w:pos="993"/>
              </w:tabs>
              <w:spacing w:line="360" w:lineRule="auto"/>
              <w:rPr>
                <w:lang w:val="en-US"/>
              </w:rPr>
            </w:pPr>
            <w:r>
              <w:rPr>
                <w:lang w:val="en-US"/>
              </w:rPr>
              <w:t>3-5 Tahun</w:t>
            </w:r>
          </w:p>
          <w:p w:rsidR="00ED720C" w:rsidRDefault="00ED720C" w:rsidP="0069260E">
            <w:pPr>
              <w:pStyle w:val="NoSpacing"/>
              <w:tabs>
                <w:tab w:val="left" w:pos="993"/>
              </w:tabs>
              <w:spacing w:line="360" w:lineRule="auto"/>
              <w:rPr>
                <w:lang w:val="en-US"/>
              </w:rPr>
            </w:pPr>
            <w:r>
              <w:rPr>
                <w:lang w:val="en-US"/>
              </w:rPr>
              <w:t>5-10 Tahun</w:t>
            </w:r>
          </w:p>
          <w:p w:rsidR="00ED720C" w:rsidRPr="005975AB" w:rsidRDefault="00ED720C" w:rsidP="0069260E">
            <w:pPr>
              <w:pStyle w:val="NoSpacing"/>
              <w:tabs>
                <w:tab w:val="left" w:pos="993"/>
              </w:tabs>
              <w:spacing w:line="360" w:lineRule="auto"/>
              <w:rPr>
                <w:lang w:val="en-US"/>
              </w:rPr>
            </w:pPr>
            <w:r>
              <w:rPr>
                <w:lang w:val="en-US"/>
              </w:rPr>
              <w:t>15-20 Tahun</w:t>
            </w:r>
          </w:p>
        </w:tc>
        <w:tc>
          <w:tcPr>
            <w:tcW w:w="2716" w:type="dxa"/>
          </w:tcPr>
          <w:p w:rsidR="00ED720C" w:rsidRDefault="00ED720C" w:rsidP="0069260E">
            <w:pPr>
              <w:pStyle w:val="NoSpacing"/>
              <w:tabs>
                <w:tab w:val="left" w:pos="993"/>
              </w:tabs>
              <w:spacing w:line="360" w:lineRule="auto"/>
              <w:rPr>
                <w:lang w:val="en-US"/>
              </w:rPr>
            </w:pPr>
            <w:r>
              <w:rPr>
                <w:lang w:val="en-US"/>
              </w:rPr>
              <w:t>36</w:t>
            </w:r>
          </w:p>
          <w:p w:rsidR="00ED720C" w:rsidRDefault="00ED720C" w:rsidP="0069260E">
            <w:pPr>
              <w:pStyle w:val="NoSpacing"/>
              <w:tabs>
                <w:tab w:val="left" w:pos="993"/>
              </w:tabs>
              <w:spacing w:line="360" w:lineRule="auto"/>
              <w:rPr>
                <w:lang w:val="en-US"/>
              </w:rPr>
            </w:pPr>
            <w:r>
              <w:rPr>
                <w:lang w:val="en-US"/>
              </w:rPr>
              <w:t>28</w:t>
            </w:r>
          </w:p>
          <w:p w:rsidR="00ED720C" w:rsidRDefault="00ED720C" w:rsidP="0069260E">
            <w:pPr>
              <w:pStyle w:val="NoSpacing"/>
              <w:tabs>
                <w:tab w:val="left" w:pos="993"/>
              </w:tabs>
              <w:spacing w:line="360" w:lineRule="auto"/>
              <w:rPr>
                <w:lang w:val="en-US"/>
              </w:rPr>
            </w:pPr>
            <w:r>
              <w:rPr>
                <w:lang w:val="en-US"/>
              </w:rPr>
              <w:t>20</w:t>
            </w:r>
          </w:p>
          <w:p w:rsidR="00ED720C" w:rsidRPr="005B71E8" w:rsidRDefault="00ED720C" w:rsidP="0069260E">
            <w:pPr>
              <w:pStyle w:val="NoSpacing"/>
              <w:tabs>
                <w:tab w:val="left" w:pos="993"/>
              </w:tabs>
              <w:spacing w:line="360" w:lineRule="auto"/>
              <w:rPr>
                <w:lang w:val="en-US"/>
              </w:rPr>
            </w:pPr>
          </w:p>
        </w:tc>
        <w:tc>
          <w:tcPr>
            <w:tcW w:w="2716" w:type="dxa"/>
          </w:tcPr>
          <w:p w:rsidR="00ED720C" w:rsidRDefault="00ED720C" w:rsidP="0069260E">
            <w:pPr>
              <w:pStyle w:val="NoSpacing"/>
              <w:tabs>
                <w:tab w:val="left" w:pos="993"/>
              </w:tabs>
              <w:spacing w:line="360" w:lineRule="auto"/>
              <w:rPr>
                <w:lang w:val="en-US"/>
              </w:rPr>
            </w:pPr>
            <w:r>
              <w:rPr>
                <w:lang w:val="en-US"/>
              </w:rPr>
              <w:t>42,9 %</w:t>
            </w:r>
          </w:p>
          <w:p w:rsidR="00ED720C" w:rsidRDefault="00ED720C" w:rsidP="0069260E">
            <w:pPr>
              <w:pStyle w:val="NoSpacing"/>
              <w:tabs>
                <w:tab w:val="left" w:pos="993"/>
              </w:tabs>
              <w:spacing w:line="360" w:lineRule="auto"/>
              <w:rPr>
                <w:lang w:val="en-US"/>
              </w:rPr>
            </w:pPr>
            <w:r>
              <w:rPr>
                <w:lang w:val="en-US"/>
              </w:rPr>
              <w:t>33,3 %</w:t>
            </w:r>
          </w:p>
          <w:p w:rsidR="00ED720C" w:rsidRPr="00901C94" w:rsidRDefault="00ED720C" w:rsidP="0069260E">
            <w:pPr>
              <w:pStyle w:val="NoSpacing"/>
              <w:tabs>
                <w:tab w:val="left" w:pos="993"/>
              </w:tabs>
              <w:spacing w:line="360" w:lineRule="auto"/>
              <w:rPr>
                <w:lang w:val="en-US"/>
              </w:rPr>
            </w:pPr>
            <w:r>
              <w:rPr>
                <w:lang w:val="en-US"/>
              </w:rPr>
              <w:t>23,6 %</w:t>
            </w:r>
          </w:p>
        </w:tc>
      </w:tr>
      <w:tr w:rsidR="00ED720C" w:rsidTr="0069260E">
        <w:tc>
          <w:tcPr>
            <w:tcW w:w="2716" w:type="dxa"/>
          </w:tcPr>
          <w:p w:rsidR="00ED720C" w:rsidRPr="005975AB" w:rsidRDefault="00ED720C" w:rsidP="0069260E">
            <w:pPr>
              <w:pStyle w:val="NoSpacing"/>
              <w:tabs>
                <w:tab w:val="left" w:pos="993"/>
              </w:tabs>
              <w:spacing w:line="360" w:lineRule="auto"/>
              <w:rPr>
                <w:lang w:val="en-US"/>
              </w:rPr>
            </w:pPr>
            <w:r>
              <w:rPr>
                <w:lang w:val="en-US"/>
              </w:rPr>
              <w:t>Total</w:t>
            </w:r>
          </w:p>
        </w:tc>
        <w:tc>
          <w:tcPr>
            <w:tcW w:w="2716" w:type="dxa"/>
          </w:tcPr>
          <w:p w:rsidR="00ED720C" w:rsidRPr="005B71E8" w:rsidRDefault="00ED720C" w:rsidP="0069260E">
            <w:pPr>
              <w:pStyle w:val="NoSpacing"/>
              <w:tabs>
                <w:tab w:val="left" w:pos="993"/>
              </w:tabs>
              <w:spacing w:line="360" w:lineRule="auto"/>
              <w:rPr>
                <w:lang w:val="en-US"/>
              </w:rPr>
            </w:pPr>
            <w:r>
              <w:rPr>
                <w:lang w:val="en-US"/>
              </w:rPr>
              <w:t>84</w:t>
            </w:r>
          </w:p>
        </w:tc>
        <w:tc>
          <w:tcPr>
            <w:tcW w:w="2716" w:type="dxa"/>
          </w:tcPr>
          <w:p w:rsidR="00ED720C" w:rsidRPr="00901C94" w:rsidRDefault="00ED720C" w:rsidP="0069260E">
            <w:pPr>
              <w:pStyle w:val="NoSpacing"/>
              <w:tabs>
                <w:tab w:val="left" w:pos="993"/>
              </w:tabs>
              <w:spacing w:line="360" w:lineRule="auto"/>
              <w:rPr>
                <w:lang w:val="en-US"/>
              </w:rPr>
            </w:pPr>
            <w:r>
              <w:rPr>
                <w:lang w:val="en-US"/>
              </w:rPr>
              <w:t>100 %</w:t>
            </w:r>
          </w:p>
        </w:tc>
      </w:tr>
    </w:tbl>
    <w:p w:rsidR="00ED720C" w:rsidRDefault="00ED720C" w:rsidP="00ED720C">
      <w:pPr>
        <w:pStyle w:val="NoSpacing"/>
        <w:tabs>
          <w:tab w:val="left" w:pos="993"/>
        </w:tabs>
        <w:spacing w:line="360" w:lineRule="auto"/>
        <w:jc w:val="both"/>
        <w:rPr>
          <w:lang w:val="en-US"/>
        </w:rPr>
      </w:pPr>
      <w:r>
        <w:rPr>
          <w:lang w:val="en-US"/>
        </w:rPr>
        <w:lastRenderedPageBreak/>
        <w:tab/>
        <w:t>Berdasarkan table 5.6 didapatkan Lama Kerja Perawat  3-5 Tahun sebanyak 36 orang (42,9%), 5-10 Tahun sebanyak 28 orang (33,3%), 15-20 Tahun 20 orang (23,6%).</w:t>
      </w:r>
    </w:p>
    <w:p w:rsidR="00ED720C" w:rsidRDefault="00ED720C" w:rsidP="00ED720C">
      <w:pPr>
        <w:pStyle w:val="NoSpacing"/>
        <w:tabs>
          <w:tab w:val="left" w:pos="0"/>
        </w:tabs>
        <w:spacing w:line="360" w:lineRule="auto"/>
        <w:jc w:val="both"/>
      </w:pPr>
      <w:r>
        <w:rPr>
          <w:lang w:val="en-US"/>
        </w:rPr>
        <w:t xml:space="preserve">6.     </w:t>
      </w:r>
      <w:r>
        <w:t>Karakteristik Responden Berdasarkan Pelatihan</w:t>
      </w:r>
    </w:p>
    <w:p w:rsidR="00ED720C" w:rsidRDefault="00ED720C" w:rsidP="00ED720C">
      <w:pPr>
        <w:pStyle w:val="NoSpacing"/>
        <w:tabs>
          <w:tab w:val="left" w:pos="993"/>
        </w:tabs>
        <w:spacing w:line="360" w:lineRule="auto"/>
        <w:jc w:val="both"/>
        <w:rPr>
          <w:lang w:val="en-US"/>
        </w:rPr>
      </w:pPr>
      <w:r>
        <w:rPr>
          <w:lang w:val="en-US"/>
        </w:rPr>
        <w:t>Tabel 5.7</w:t>
      </w:r>
      <w:r>
        <w:rPr>
          <w:lang w:val="en-US"/>
        </w:rPr>
        <w:tab/>
        <w:t xml:space="preserve">  </w:t>
      </w:r>
      <w:r w:rsidRPr="00611247">
        <w:t xml:space="preserve">Karakteristik Responden </w:t>
      </w:r>
      <w:r>
        <w:t xml:space="preserve">Berdasarkan Pelatihan Perawat di ruang </w:t>
      </w:r>
      <w:r>
        <w:rPr>
          <w:lang w:val="en-US"/>
        </w:rPr>
        <w:t>Penyakit Dalam Rumkital Dr. Ramelan Surabaya Desember 2019</w:t>
      </w:r>
    </w:p>
    <w:tbl>
      <w:tblPr>
        <w:tblStyle w:val="TableGrid"/>
        <w:tblW w:w="0" w:type="auto"/>
        <w:tblLook w:val="04A0" w:firstRow="1" w:lastRow="0" w:firstColumn="1" w:lastColumn="0" w:noHBand="0" w:noVBand="1"/>
      </w:tblPr>
      <w:tblGrid>
        <w:gridCol w:w="2638"/>
        <w:gridCol w:w="2641"/>
        <w:gridCol w:w="2643"/>
      </w:tblGrid>
      <w:tr w:rsidR="00ED720C" w:rsidTr="0069260E">
        <w:tc>
          <w:tcPr>
            <w:tcW w:w="2638" w:type="dxa"/>
          </w:tcPr>
          <w:p w:rsidR="00ED720C" w:rsidRPr="00A73EC2" w:rsidRDefault="00ED720C" w:rsidP="0069260E">
            <w:pPr>
              <w:pStyle w:val="NoSpacing"/>
              <w:tabs>
                <w:tab w:val="left" w:pos="993"/>
              </w:tabs>
              <w:spacing w:line="360" w:lineRule="auto"/>
              <w:rPr>
                <w:lang w:val="en-US"/>
              </w:rPr>
            </w:pPr>
            <w:r>
              <w:rPr>
                <w:lang w:val="en-US"/>
              </w:rPr>
              <w:t>Pelatihan</w:t>
            </w:r>
          </w:p>
        </w:tc>
        <w:tc>
          <w:tcPr>
            <w:tcW w:w="2641" w:type="dxa"/>
          </w:tcPr>
          <w:p w:rsidR="00ED720C" w:rsidRPr="00A73EC2" w:rsidRDefault="00ED720C" w:rsidP="0069260E">
            <w:pPr>
              <w:pStyle w:val="NoSpacing"/>
              <w:tabs>
                <w:tab w:val="left" w:pos="993"/>
              </w:tabs>
              <w:spacing w:line="360" w:lineRule="auto"/>
              <w:rPr>
                <w:lang w:val="en-US"/>
              </w:rPr>
            </w:pPr>
            <w:r>
              <w:rPr>
                <w:lang w:val="en-US"/>
              </w:rPr>
              <w:t>Frekuensi</w:t>
            </w:r>
          </w:p>
        </w:tc>
        <w:tc>
          <w:tcPr>
            <w:tcW w:w="2643" w:type="dxa"/>
          </w:tcPr>
          <w:p w:rsidR="00ED720C" w:rsidRPr="00A73EC2" w:rsidRDefault="00ED720C" w:rsidP="0069260E">
            <w:pPr>
              <w:pStyle w:val="NoSpacing"/>
              <w:tabs>
                <w:tab w:val="left" w:pos="993"/>
              </w:tabs>
              <w:spacing w:line="360" w:lineRule="auto"/>
              <w:rPr>
                <w:lang w:val="en-US"/>
              </w:rPr>
            </w:pPr>
            <w:r>
              <w:rPr>
                <w:lang w:val="en-US"/>
              </w:rPr>
              <w:t>Prosentasi (%)</w:t>
            </w:r>
          </w:p>
        </w:tc>
      </w:tr>
      <w:tr w:rsidR="00ED720C" w:rsidTr="0069260E">
        <w:tc>
          <w:tcPr>
            <w:tcW w:w="2638" w:type="dxa"/>
          </w:tcPr>
          <w:p w:rsidR="00ED720C" w:rsidRDefault="00ED720C" w:rsidP="0069260E">
            <w:pPr>
              <w:pStyle w:val="BodyText"/>
              <w:spacing w:line="360" w:lineRule="auto"/>
              <w:jc w:val="both"/>
            </w:pPr>
            <w:r>
              <w:t>PPI Dasar</w:t>
            </w:r>
          </w:p>
          <w:p w:rsidR="00ED720C" w:rsidRDefault="00ED720C" w:rsidP="0069260E">
            <w:pPr>
              <w:pStyle w:val="BodyText"/>
              <w:spacing w:line="360" w:lineRule="auto"/>
              <w:jc w:val="both"/>
            </w:pPr>
            <w:r>
              <w:t>PPI Lanjut</w:t>
            </w:r>
          </w:p>
          <w:p w:rsidR="00ED720C" w:rsidRPr="005B71E8" w:rsidRDefault="00ED720C" w:rsidP="0069260E">
            <w:pPr>
              <w:pStyle w:val="NoSpacing"/>
              <w:tabs>
                <w:tab w:val="left" w:pos="993"/>
              </w:tabs>
              <w:spacing w:line="360" w:lineRule="auto"/>
              <w:rPr>
                <w:lang w:val="en-US"/>
              </w:rPr>
            </w:pPr>
            <w:r>
              <w:rPr>
                <w:lang w:val="en-US"/>
              </w:rPr>
              <w:t>Tidak Ada</w:t>
            </w:r>
          </w:p>
        </w:tc>
        <w:tc>
          <w:tcPr>
            <w:tcW w:w="2641" w:type="dxa"/>
          </w:tcPr>
          <w:p w:rsidR="00ED720C" w:rsidRDefault="00ED720C" w:rsidP="0069260E">
            <w:pPr>
              <w:pStyle w:val="NoSpacing"/>
              <w:tabs>
                <w:tab w:val="left" w:pos="993"/>
              </w:tabs>
              <w:spacing w:line="360" w:lineRule="auto"/>
              <w:rPr>
                <w:lang w:val="en-US"/>
              </w:rPr>
            </w:pPr>
            <w:r>
              <w:rPr>
                <w:lang w:val="en-US"/>
              </w:rPr>
              <w:t>65</w:t>
            </w:r>
          </w:p>
          <w:p w:rsidR="00ED720C" w:rsidRDefault="00ED720C" w:rsidP="0069260E">
            <w:pPr>
              <w:pStyle w:val="NoSpacing"/>
              <w:tabs>
                <w:tab w:val="left" w:pos="993"/>
              </w:tabs>
              <w:spacing w:line="360" w:lineRule="auto"/>
              <w:rPr>
                <w:lang w:val="en-US"/>
              </w:rPr>
            </w:pPr>
            <w:r>
              <w:rPr>
                <w:lang w:val="en-US"/>
              </w:rPr>
              <w:t>0</w:t>
            </w:r>
          </w:p>
          <w:p w:rsidR="00ED720C" w:rsidRPr="005B71E8" w:rsidRDefault="00ED720C" w:rsidP="0069260E">
            <w:pPr>
              <w:pStyle w:val="NoSpacing"/>
              <w:tabs>
                <w:tab w:val="left" w:pos="993"/>
              </w:tabs>
              <w:spacing w:line="360" w:lineRule="auto"/>
              <w:rPr>
                <w:lang w:val="en-US"/>
              </w:rPr>
            </w:pPr>
            <w:r>
              <w:rPr>
                <w:lang w:val="en-US"/>
              </w:rPr>
              <w:t>19</w:t>
            </w:r>
          </w:p>
        </w:tc>
        <w:tc>
          <w:tcPr>
            <w:tcW w:w="2643" w:type="dxa"/>
          </w:tcPr>
          <w:p w:rsidR="00ED720C" w:rsidRDefault="00ED720C" w:rsidP="0069260E">
            <w:pPr>
              <w:pStyle w:val="NoSpacing"/>
              <w:tabs>
                <w:tab w:val="left" w:pos="993"/>
              </w:tabs>
              <w:spacing w:line="360" w:lineRule="auto"/>
              <w:rPr>
                <w:lang w:val="en-US"/>
              </w:rPr>
            </w:pPr>
            <w:r>
              <w:rPr>
                <w:lang w:val="en-US"/>
              </w:rPr>
              <w:t>77,4 %</w:t>
            </w:r>
          </w:p>
          <w:p w:rsidR="00ED720C" w:rsidRDefault="00ED720C" w:rsidP="0069260E">
            <w:pPr>
              <w:pStyle w:val="NoSpacing"/>
              <w:tabs>
                <w:tab w:val="left" w:pos="993"/>
              </w:tabs>
              <w:spacing w:line="360" w:lineRule="auto"/>
              <w:rPr>
                <w:lang w:val="en-US"/>
              </w:rPr>
            </w:pPr>
            <w:r>
              <w:rPr>
                <w:lang w:val="en-US"/>
              </w:rPr>
              <w:t>0</w:t>
            </w:r>
          </w:p>
          <w:p w:rsidR="00ED720C" w:rsidRPr="00901C94" w:rsidRDefault="00ED720C" w:rsidP="0069260E">
            <w:pPr>
              <w:pStyle w:val="NoSpacing"/>
              <w:tabs>
                <w:tab w:val="left" w:pos="993"/>
              </w:tabs>
              <w:spacing w:line="360" w:lineRule="auto"/>
              <w:rPr>
                <w:lang w:val="en-US"/>
              </w:rPr>
            </w:pPr>
            <w:r>
              <w:rPr>
                <w:lang w:val="en-US"/>
              </w:rPr>
              <w:t>22,6%</w:t>
            </w:r>
          </w:p>
        </w:tc>
      </w:tr>
      <w:tr w:rsidR="00ED720C" w:rsidTr="0069260E">
        <w:tc>
          <w:tcPr>
            <w:tcW w:w="2638" w:type="dxa"/>
          </w:tcPr>
          <w:p w:rsidR="00ED720C" w:rsidRPr="00A73EC2" w:rsidRDefault="00ED720C" w:rsidP="0069260E">
            <w:pPr>
              <w:pStyle w:val="NoSpacing"/>
              <w:tabs>
                <w:tab w:val="left" w:pos="993"/>
              </w:tabs>
              <w:spacing w:line="360" w:lineRule="auto"/>
              <w:rPr>
                <w:lang w:val="en-US"/>
              </w:rPr>
            </w:pPr>
            <w:r>
              <w:rPr>
                <w:lang w:val="en-US"/>
              </w:rPr>
              <w:t>Total</w:t>
            </w:r>
          </w:p>
        </w:tc>
        <w:tc>
          <w:tcPr>
            <w:tcW w:w="2641" w:type="dxa"/>
          </w:tcPr>
          <w:p w:rsidR="00ED720C" w:rsidRPr="005B71E8" w:rsidRDefault="00ED720C" w:rsidP="0069260E">
            <w:pPr>
              <w:pStyle w:val="NoSpacing"/>
              <w:tabs>
                <w:tab w:val="left" w:pos="993"/>
              </w:tabs>
              <w:spacing w:line="360" w:lineRule="auto"/>
              <w:rPr>
                <w:lang w:val="en-US"/>
              </w:rPr>
            </w:pPr>
            <w:r>
              <w:rPr>
                <w:lang w:val="en-US"/>
              </w:rPr>
              <w:t>84</w:t>
            </w:r>
          </w:p>
        </w:tc>
        <w:tc>
          <w:tcPr>
            <w:tcW w:w="2643" w:type="dxa"/>
          </w:tcPr>
          <w:p w:rsidR="00ED720C" w:rsidRPr="00901C94" w:rsidRDefault="00ED720C" w:rsidP="0069260E">
            <w:pPr>
              <w:pStyle w:val="NoSpacing"/>
              <w:tabs>
                <w:tab w:val="left" w:pos="993"/>
              </w:tabs>
              <w:spacing w:line="360" w:lineRule="auto"/>
              <w:rPr>
                <w:lang w:val="en-US"/>
              </w:rPr>
            </w:pPr>
            <w:r>
              <w:rPr>
                <w:lang w:val="en-US"/>
              </w:rPr>
              <w:t>100 %</w:t>
            </w:r>
          </w:p>
        </w:tc>
      </w:tr>
    </w:tbl>
    <w:p w:rsidR="00ED720C" w:rsidRDefault="00ED720C" w:rsidP="00ED720C">
      <w:pPr>
        <w:pStyle w:val="NoSpacing"/>
        <w:tabs>
          <w:tab w:val="left" w:pos="993"/>
        </w:tabs>
        <w:spacing w:line="360" w:lineRule="auto"/>
        <w:jc w:val="both"/>
        <w:rPr>
          <w:lang w:val="en-US"/>
        </w:rPr>
      </w:pPr>
      <w:r>
        <w:rPr>
          <w:lang w:val="en-US"/>
        </w:rPr>
        <w:tab/>
        <w:t>Berdasarkan table 5.7 didapatkan Lama Kerja Perawat PPI Dasar sebanyak 65 orang (77,4 %),  PPI Lanjutan sebanyak 0 orang (0%), Tidak perna pelatihan sebanyak 19 orang (22,6%)</w:t>
      </w:r>
    </w:p>
    <w:p w:rsidR="00ED720C" w:rsidRDefault="00ED720C" w:rsidP="00ED720C">
      <w:pPr>
        <w:pStyle w:val="NoSpacing"/>
        <w:tabs>
          <w:tab w:val="left" w:pos="993"/>
        </w:tabs>
        <w:spacing w:line="360" w:lineRule="auto"/>
        <w:jc w:val="both"/>
        <w:rPr>
          <w:b/>
          <w:lang w:val="en-US"/>
        </w:rPr>
      </w:pPr>
      <w:r w:rsidRPr="00EE0229">
        <w:rPr>
          <w:b/>
          <w:lang w:val="en-US"/>
        </w:rPr>
        <w:t>5.1.4</w:t>
      </w:r>
      <w:r w:rsidRPr="00EE0229">
        <w:rPr>
          <w:b/>
          <w:lang w:val="en-US"/>
        </w:rPr>
        <w:tab/>
        <w:t>Data Khusus Hasil Penelitian</w:t>
      </w:r>
    </w:p>
    <w:p w:rsidR="00ED720C" w:rsidRPr="00BB7FB4" w:rsidRDefault="00ED720C" w:rsidP="00ED720C">
      <w:pPr>
        <w:pStyle w:val="BodyText"/>
        <w:spacing w:line="360" w:lineRule="auto"/>
        <w:ind w:right="-1"/>
        <w:jc w:val="both"/>
      </w:pPr>
      <w:bookmarkStart w:id="16" w:name="_Toc473053256"/>
      <w:bookmarkStart w:id="17" w:name="_Toc473723659"/>
      <w:bookmarkStart w:id="18" w:name="_Toc473723816"/>
      <w:r>
        <w:t>1.</w:t>
      </w:r>
      <w:r>
        <w:tab/>
      </w:r>
      <w:r>
        <w:rPr>
          <w:lang w:val="id-ID"/>
        </w:rPr>
        <w:t>Supervisi di Ruang Penyakit Dalam</w:t>
      </w:r>
      <w:r>
        <w:t>.</w:t>
      </w:r>
    </w:p>
    <w:bookmarkEnd w:id="16"/>
    <w:bookmarkEnd w:id="17"/>
    <w:bookmarkEnd w:id="18"/>
    <w:p w:rsidR="00ED720C" w:rsidRDefault="00ED720C" w:rsidP="00ED720C">
      <w:pPr>
        <w:spacing w:line="360" w:lineRule="auto"/>
        <w:ind w:firstLine="426"/>
      </w:pPr>
      <w:r>
        <w:t xml:space="preserve">     Tabel 5.8 Hasil Pelaksanaan Supervisi terhadap perawat pelaksana yang menggunakan APD dengan benar.</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spacing w:line="360" w:lineRule="auto"/>
              <w:rPr>
                <w:b/>
              </w:rPr>
            </w:pPr>
            <w:r>
              <w:rPr>
                <w:b/>
              </w:rPr>
              <w:t xml:space="preserve">Supervisi </w:t>
            </w:r>
          </w:p>
        </w:tc>
        <w:tc>
          <w:tcPr>
            <w:tcW w:w="2109" w:type="dxa"/>
            <w:tcBorders>
              <w:bottom w:val="single" w:sz="4" w:space="0" w:color="000000" w:themeColor="text1"/>
            </w:tcBorders>
            <w:vAlign w:val="center"/>
          </w:tcPr>
          <w:p w:rsidR="00ED720C" w:rsidRPr="00D012D0" w:rsidRDefault="00ED720C" w:rsidP="0069260E">
            <w:pPr>
              <w:spacing w:line="360" w:lineRule="auto"/>
              <w:rPr>
                <w:b/>
              </w:rPr>
            </w:pPr>
            <w:r>
              <w:rPr>
                <w:b/>
              </w:rPr>
              <w:t>Frekuensi</w:t>
            </w:r>
          </w:p>
        </w:tc>
        <w:tc>
          <w:tcPr>
            <w:tcW w:w="2109" w:type="dxa"/>
            <w:tcBorders>
              <w:bottom w:val="single" w:sz="4" w:space="0" w:color="000000" w:themeColor="text1"/>
            </w:tcBorders>
            <w:vAlign w:val="center"/>
          </w:tcPr>
          <w:p w:rsidR="00ED720C" w:rsidRPr="00D012D0" w:rsidRDefault="00ED720C" w:rsidP="0069260E">
            <w:pPr>
              <w:spacing w:line="360" w:lineRule="auto"/>
              <w:rPr>
                <w:b/>
              </w:rPr>
            </w:pPr>
            <w:r>
              <w:rPr>
                <w:b/>
              </w:rPr>
              <w:t>Prosentasi (%)</w:t>
            </w:r>
          </w:p>
        </w:tc>
      </w:tr>
      <w:tr w:rsidR="00ED720C" w:rsidTr="0069260E">
        <w:tc>
          <w:tcPr>
            <w:tcW w:w="2109" w:type="dxa"/>
            <w:tcBorders>
              <w:top w:val="nil"/>
              <w:bottom w:val="nil"/>
            </w:tcBorders>
            <w:vAlign w:val="center"/>
          </w:tcPr>
          <w:p w:rsidR="00ED720C" w:rsidRDefault="00ED720C" w:rsidP="0069260E">
            <w:pPr>
              <w:spacing w:line="360" w:lineRule="auto"/>
            </w:pPr>
            <w:r>
              <w:t>Baik</w:t>
            </w:r>
          </w:p>
        </w:tc>
        <w:tc>
          <w:tcPr>
            <w:tcW w:w="2109" w:type="dxa"/>
            <w:tcBorders>
              <w:top w:val="nil"/>
              <w:bottom w:val="nil"/>
            </w:tcBorders>
            <w:vAlign w:val="center"/>
          </w:tcPr>
          <w:p w:rsidR="00ED720C" w:rsidRDefault="00ED720C" w:rsidP="0069260E">
            <w:pPr>
              <w:spacing w:line="360" w:lineRule="auto"/>
            </w:pPr>
            <w:r>
              <w:t>36</w:t>
            </w:r>
          </w:p>
        </w:tc>
        <w:tc>
          <w:tcPr>
            <w:tcW w:w="2109" w:type="dxa"/>
            <w:tcBorders>
              <w:top w:val="nil"/>
              <w:bottom w:val="nil"/>
            </w:tcBorders>
            <w:vAlign w:val="center"/>
          </w:tcPr>
          <w:p w:rsidR="00ED720C" w:rsidRDefault="00ED720C" w:rsidP="0069260E">
            <w:pPr>
              <w:spacing w:line="360" w:lineRule="auto"/>
            </w:pPr>
            <w:r>
              <w:t>42,9</w:t>
            </w:r>
          </w:p>
        </w:tc>
      </w:tr>
      <w:tr w:rsidR="00ED720C" w:rsidTr="0069260E">
        <w:tc>
          <w:tcPr>
            <w:tcW w:w="2109" w:type="dxa"/>
            <w:tcBorders>
              <w:top w:val="nil"/>
            </w:tcBorders>
            <w:vAlign w:val="center"/>
          </w:tcPr>
          <w:p w:rsidR="00ED720C" w:rsidRDefault="00ED720C" w:rsidP="0069260E">
            <w:pPr>
              <w:spacing w:line="360" w:lineRule="auto"/>
            </w:pPr>
            <w:r>
              <w:t>Cukup</w:t>
            </w:r>
          </w:p>
        </w:tc>
        <w:tc>
          <w:tcPr>
            <w:tcW w:w="2109" w:type="dxa"/>
            <w:tcBorders>
              <w:top w:val="nil"/>
            </w:tcBorders>
            <w:vAlign w:val="center"/>
          </w:tcPr>
          <w:p w:rsidR="00ED720C" w:rsidRDefault="00ED720C" w:rsidP="0069260E">
            <w:pPr>
              <w:spacing w:line="360" w:lineRule="auto"/>
            </w:pPr>
            <w:r>
              <w:t>48</w:t>
            </w:r>
          </w:p>
        </w:tc>
        <w:tc>
          <w:tcPr>
            <w:tcW w:w="2109" w:type="dxa"/>
            <w:tcBorders>
              <w:top w:val="nil"/>
            </w:tcBorders>
            <w:vAlign w:val="center"/>
          </w:tcPr>
          <w:p w:rsidR="00ED720C" w:rsidRDefault="00ED720C" w:rsidP="0069260E">
            <w:pPr>
              <w:spacing w:line="360" w:lineRule="auto"/>
            </w:pPr>
            <w:r>
              <w:t>57,1</w:t>
            </w:r>
          </w:p>
        </w:tc>
      </w:tr>
      <w:tr w:rsidR="00ED720C" w:rsidTr="0069260E">
        <w:tc>
          <w:tcPr>
            <w:tcW w:w="2109" w:type="dxa"/>
            <w:vAlign w:val="center"/>
          </w:tcPr>
          <w:p w:rsidR="00ED720C" w:rsidRDefault="00ED720C" w:rsidP="0069260E">
            <w:pPr>
              <w:spacing w:line="360" w:lineRule="auto"/>
            </w:pPr>
            <w:r>
              <w:t>Total</w:t>
            </w:r>
          </w:p>
        </w:tc>
        <w:tc>
          <w:tcPr>
            <w:tcW w:w="2109" w:type="dxa"/>
            <w:vAlign w:val="center"/>
          </w:tcPr>
          <w:p w:rsidR="00ED720C" w:rsidRDefault="00ED720C" w:rsidP="0069260E">
            <w:pPr>
              <w:spacing w:line="360" w:lineRule="auto"/>
            </w:pPr>
            <w:r>
              <w:t>84</w:t>
            </w:r>
          </w:p>
        </w:tc>
        <w:tc>
          <w:tcPr>
            <w:tcW w:w="2109" w:type="dxa"/>
            <w:vAlign w:val="center"/>
          </w:tcPr>
          <w:p w:rsidR="00ED720C" w:rsidRDefault="00ED720C" w:rsidP="0069260E">
            <w:pPr>
              <w:spacing w:line="360" w:lineRule="auto"/>
            </w:pPr>
            <w:r>
              <w:t>100</w:t>
            </w:r>
          </w:p>
        </w:tc>
      </w:tr>
    </w:tbl>
    <w:p w:rsidR="00ED720C" w:rsidRDefault="00ED720C" w:rsidP="00ED720C">
      <w:pPr>
        <w:pStyle w:val="NoSpacing"/>
        <w:tabs>
          <w:tab w:val="left" w:pos="1134"/>
        </w:tabs>
        <w:spacing w:line="360" w:lineRule="auto"/>
        <w:ind w:left="1134" w:hanging="1134"/>
        <w:jc w:val="both"/>
        <w:rPr>
          <w:rFonts w:ascii="System" w:hAnsi="System" w:cs="System"/>
          <w:b/>
          <w:bCs/>
          <w:sz w:val="20"/>
          <w:szCs w:val="20"/>
          <w:lang w:val="en-US"/>
        </w:rPr>
      </w:pPr>
    </w:p>
    <w:p w:rsidR="00ED720C" w:rsidRDefault="00ED720C" w:rsidP="00ED720C">
      <w:pPr>
        <w:spacing w:line="360" w:lineRule="auto"/>
        <w:ind w:firstLine="360"/>
      </w:pPr>
    </w:p>
    <w:p w:rsidR="00ED720C" w:rsidRDefault="00ED720C" w:rsidP="00ED720C">
      <w:pPr>
        <w:spacing w:line="360" w:lineRule="auto"/>
        <w:ind w:firstLine="360"/>
      </w:pPr>
      <w:r>
        <w:t>Tabel 5.13</w:t>
      </w:r>
      <w:r w:rsidRPr="00B44052">
        <w:t xml:space="preserve"> menjelaskan bahwa menu</w:t>
      </w:r>
      <w:r>
        <w:t>rut responden Hubungan Supervisi</w:t>
      </w:r>
      <w:r w:rsidRPr="00B44052">
        <w:t xml:space="preserve"> </w:t>
      </w:r>
      <w:r>
        <w:t>pencengahan dan pengedalian infeksi (PPI) dengan kepatuhan perawat dalam menggunakan alat pelindung diri di ruang penyakit dalam di Rumkital Dr. Ramelan Surabaya</w:t>
      </w:r>
      <w:r w:rsidRPr="00B44052">
        <w:t xml:space="preserve"> </w:t>
      </w:r>
      <w:r>
        <w:t>dari 84 responden menyatakan baik 36 dengan presentasi  (42,9%), dan 48</w:t>
      </w:r>
      <w:r w:rsidRPr="00B44052">
        <w:t xml:space="preserve"> r</w:t>
      </w:r>
      <w:r>
        <w:t xml:space="preserve">esponden menyatakan cukup baik dengan presntasi (57,1%) </w:t>
      </w:r>
    </w:p>
    <w:p w:rsidR="00ED720C" w:rsidRDefault="00ED720C" w:rsidP="00ED720C">
      <w:pPr>
        <w:spacing w:line="360" w:lineRule="auto"/>
      </w:pPr>
      <w:r>
        <w:tab/>
        <w:t>Keterangan prestasi alat penggunaan diri penggunaan APD sarung tangan (75%), penggunaan APD topi (70%), penggunaan APD celemek / skort (75%), Penggunaan APD google (70%)</w:t>
      </w:r>
    </w:p>
    <w:p w:rsidR="00ED720C" w:rsidRDefault="00ED720C" w:rsidP="00ED720C">
      <w:pPr>
        <w:spacing w:line="360" w:lineRule="auto"/>
        <w:ind w:firstLine="360"/>
      </w:pPr>
    </w:p>
    <w:p w:rsidR="00ED720C" w:rsidRDefault="00ED720C" w:rsidP="00ED720C">
      <w:pPr>
        <w:pStyle w:val="BodyText"/>
        <w:spacing w:line="360" w:lineRule="auto"/>
        <w:ind w:right="-1"/>
        <w:jc w:val="both"/>
        <w:rPr>
          <w:lang w:val="id-ID"/>
        </w:rPr>
      </w:pPr>
      <w:r>
        <w:rPr>
          <w:rFonts w:ascii="System" w:hAnsi="System" w:cs="System"/>
          <w:bCs/>
          <w:sz w:val="20"/>
          <w:szCs w:val="20"/>
        </w:rPr>
        <w:t>2.</w:t>
      </w:r>
      <w:r>
        <w:rPr>
          <w:rFonts w:ascii="System" w:hAnsi="System" w:cs="System"/>
          <w:bCs/>
          <w:sz w:val="20"/>
          <w:szCs w:val="20"/>
        </w:rPr>
        <w:tab/>
      </w:r>
      <w:r>
        <w:t>K</w:t>
      </w:r>
      <w:r>
        <w:rPr>
          <w:lang w:val="id-ID"/>
        </w:rPr>
        <w:t>epatuhan P</w:t>
      </w:r>
      <w:r w:rsidRPr="00ED6E80">
        <w:rPr>
          <w:lang w:val="id-ID"/>
        </w:rPr>
        <w:t>erawat d</w:t>
      </w:r>
      <w:r>
        <w:rPr>
          <w:lang w:val="id-ID"/>
        </w:rPr>
        <w:t>i Ruang Penyakit Dalam</w:t>
      </w:r>
      <w:r>
        <w:t>.</w:t>
      </w:r>
    </w:p>
    <w:p w:rsidR="00ED720C" w:rsidRDefault="00ED720C" w:rsidP="00ED720C">
      <w:pPr>
        <w:spacing w:line="360" w:lineRule="auto"/>
        <w:ind w:left="720"/>
      </w:pPr>
      <w:r>
        <w:t xml:space="preserve">      Tabel 5.9 Hasil Pelaksanaan Kepatuhan Alat Pelindung Diri</w:t>
      </w:r>
    </w:p>
    <w:tbl>
      <w:tblPr>
        <w:tblStyle w:val="TableGrid"/>
        <w:tblW w:w="0" w:type="auto"/>
        <w:tblInd w:w="1096"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spacing w:line="360" w:lineRule="auto"/>
              <w:rPr>
                <w:b/>
              </w:rPr>
            </w:pPr>
            <w:r>
              <w:rPr>
                <w:b/>
              </w:rPr>
              <w:t>Kepatuhan APD</w:t>
            </w:r>
          </w:p>
        </w:tc>
        <w:tc>
          <w:tcPr>
            <w:tcW w:w="2109" w:type="dxa"/>
            <w:tcBorders>
              <w:bottom w:val="single" w:sz="4" w:space="0" w:color="000000" w:themeColor="text1"/>
            </w:tcBorders>
            <w:vAlign w:val="center"/>
          </w:tcPr>
          <w:p w:rsidR="00ED720C" w:rsidRPr="00D012D0" w:rsidRDefault="00ED720C" w:rsidP="0069260E">
            <w:pPr>
              <w:spacing w:line="360" w:lineRule="auto"/>
              <w:rPr>
                <w:b/>
              </w:rPr>
            </w:pPr>
            <w:r>
              <w:rPr>
                <w:b/>
              </w:rPr>
              <w:t>Frekuensi</w:t>
            </w:r>
          </w:p>
        </w:tc>
        <w:tc>
          <w:tcPr>
            <w:tcW w:w="2109" w:type="dxa"/>
            <w:tcBorders>
              <w:bottom w:val="single" w:sz="4" w:space="0" w:color="000000" w:themeColor="text1"/>
            </w:tcBorders>
            <w:vAlign w:val="center"/>
          </w:tcPr>
          <w:p w:rsidR="00ED720C" w:rsidRPr="00D012D0" w:rsidRDefault="00ED720C" w:rsidP="0069260E">
            <w:pPr>
              <w:spacing w:line="360" w:lineRule="auto"/>
              <w:rPr>
                <w:b/>
              </w:rPr>
            </w:pPr>
            <w:r>
              <w:rPr>
                <w:b/>
              </w:rPr>
              <w:t>Prosentasi (%)</w:t>
            </w:r>
          </w:p>
        </w:tc>
      </w:tr>
      <w:tr w:rsidR="00ED720C" w:rsidTr="0069260E">
        <w:tc>
          <w:tcPr>
            <w:tcW w:w="2109" w:type="dxa"/>
            <w:tcBorders>
              <w:top w:val="nil"/>
              <w:bottom w:val="nil"/>
            </w:tcBorders>
            <w:vAlign w:val="center"/>
          </w:tcPr>
          <w:p w:rsidR="00ED720C" w:rsidRDefault="00ED720C" w:rsidP="0069260E">
            <w:pPr>
              <w:spacing w:line="360" w:lineRule="auto"/>
            </w:pPr>
            <w:r>
              <w:t>Patuh</w:t>
            </w:r>
          </w:p>
        </w:tc>
        <w:tc>
          <w:tcPr>
            <w:tcW w:w="2109" w:type="dxa"/>
            <w:tcBorders>
              <w:top w:val="nil"/>
              <w:bottom w:val="nil"/>
            </w:tcBorders>
            <w:vAlign w:val="center"/>
          </w:tcPr>
          <w:p w:rsidR="00ED720C" w:rsidRDefault="00ED720C" w:rsidP="0069260E">
            <w:pPr>
              <w:spacing w:line="360" w:lineRule="auto"/>
            </w:pPr>
            <w:r>
              <w:t>68</w:t>
            </w:r>
          </w:p>
        </w:tc>
        <w:tc>
          <w:tcPr>
            <w:tcW w:w="2109" w:type="dxa"/>
            <w:tcBorders>
              <w:top w:val="nil"/>
              <w:bottom w:val="nil"/>
            </w:tcBorders>
            <w:vAlign w:val="center"/>
          </w:tcPr>
          <w:p w:rsidR="00ED720C" w:rsidRDefault="00ED720C" w:rsidP="0069260E">
            <w:pPr>
              <w:spacing w:line="360" w:lineRule="auto"/>
            </w:pPr>
            <w:r>
              <w:t>81,0</w:t>
            </w:r>
          </w:p>
        </w:tc>
      </w:tr>
      <w:tr w:rsidR="00ED720C" w:rsidTr="0069260E">
        <w:tc>
          <w:tcPr>
            <w:tcW w:w="2109" w:type="dxa"/>
            <w:tcBorders>
              <w:top w:val="nil"/>
            </w:tcBorders>
            <w:vAlign w:val="center"/>
          </w:tcPr>
          <w:p w:rsidR="00ED720C" w:rsidRDefault="00ED720C" w:rsidP="0069260E">
            <w:pPr>
              <w:spacing w:line="360" w:lineRule="auto"/>
            </w:pPr>
            <w:r>
              <w:t>Tidak patuh</w:t>
            </w:r>
          </w:p>
        </w:tc>
        <w:tc>
          <w:tcPr>
            <w:tcW w:w="2109" w:type="dxa"/>
            <w:tcBorders>
              <w:top w:val="nil"/>
            </w:tcBorders>
            <w:vAlign w:val="center"/>
          </w:tcPr>
          <w:p w:rsidR="00ED720C" w:rsidRDefault="00ED720C" w:rsidP="0069260E">
            <w:pPr>
              <w:spacing w:line="360" w:lineRule="auto"/>
            </w:pPr>
            <w:r>
              <w:t>16</w:t>
            </w:r>
          </w:p>
        </w:tc>
        <w:tc>
          <w:tcPr>
            <w:tcW w:w="2109" w:type="dxa"/>
            <w:tcBorders>
              <w:top w:val="nil"/>
            </w:tcBorders>
            <w:vAlign w:val="center"/>
          </w:tcPr>
          <w:p w:rsidR="00ED720C" w:rsidRDefault="00ED720C" w:rsidP="0069260E">
            <w:pPr>
              <w:spacing w:line="360" w:lineRule="auto"/>
            </w:pPr>
            <w:r>
              <w:t>19,0</w:t>
            </w:r>
          </w:p>
        </w:tc>
      </w:tr>
      <w:tr w:rsidR="00ED720C" w:rsidTr="0069260E">
        <w:tc>
          <w:tcPr>
            <w:tcW w:w="2109" w:type="dxa"/>
            <w:vAlign w:val="center"/>
          </w:tcPr>
          <w:p w:rsidR="00ED720C" w:rsidRDefault="00ED720C" w:rsidP="0069260E">
            <w:pPr>
              <w:spacing w:line="360" w:lineRule="auto"/>
            </w:pPr>
            <w:r>
              <w:t>Total</w:t>
            </w:r>
          </w:p>
        </w:tc>
        <w:tc>
          <w:tcPr>
            <w:tcW w:w="2109" w:type="dxa"/>
            <w:vAlign w:val="center"/>
          </w:tcPr>
          <w:p w:rsidR="00ED720C" w:rsidRDefault="00ED720C" w:rsidP="0069260E">
            <w:pPr>
              <w:spacing w:line="360" w:lineRule="auto"/>
            </w:pPr>
            <w:r>
              <w:t>84</w:t>
            </w:r>
          </w:p>
        </w:tc>
        <w:tc>
          <w:tcPr>
            <w:tcW w:w="2109" w:type="dxa"/>
            <w:vAlign w:val="center"/>
          </w:tcPr>
          <w:p w:rsidR="00ED720C" w:rsidRDefault="00ED720C" w:rsidP="0069260E">
            <w:pPr>
              <w:spacing w:line="360" w:lineRule="auto"/>
            </w:pPr>
            <w:r>
              <w:t>100</w:t>
            </w:r>
          </w:p>
        </w:tc>
      </w:tr>
    </w:tbl>
    <w:p w:rsidR="00ED720C" w:rsidRDefault="00ED720C" w:rsidP="00ED720C">
      <w:pPr>
        <w:pStyle w:val="NoSpacing"/>
        <w:tabs>
          <w:tab w:val="left" w:pos="1134"/>
        </w:tabs>
        <w:spacing w:line="360" w:lineRule="auto"/>
        <w:ind w:left="1134" w:hanging="1134"/>
        <w:jc w:val="both"/>
        <w:rPr>
          <w:rFonts w:ascii="System" w:hAnsi="System" w:cs="System"/>
          <w:b/>
          <w:bCs/>
          <w:sz w:val="20"/>
          <w:szCs w:val="20"/>
          <w:lang w:val="en-US"/>
        </w:rPr>
      </w:pPr>
    </w:p>
    <w:p w:rsidR="00ED720C" w:rsidRDefault="00ED720C" w:rsidP="00ED720C">
      <w:pPr>
        <w:spacing w:line="360" w:lineRule="auto"/>
        <w:ind w:firstLine="360"/>
      </w:pPr>
    </w:p>
    <w:p w:rsidR="00ED720C" w:rsidRDefault="00ED720C" w:rsidP="00ED720C">
      <w:pPr>
        <w:spacing w:line="360" w:lineRule="auto"/>
        <w:ind w:firstLine="360"/>
      </w:pPr>
      <w:r>
        <w:t>Tabel 5.12</w:t>
      </w:r>
      <w:r w:rsidRPr="00B44052">
        <w:t xml:space="preserve"> menjelaskan bahwa menu</w:t>
      </w:r>
      <w:r>
        <w:t>rut responden Kepatuhan</w:t>
      </w:r>
      <w:r w:rsidRPr="00B44052">
        <w:t xml:space="preserve"> </w:t>
      </w:r>
      <w:r>
        <w:t>dalam memberikan tindakan dengan menggunakan alat pelindung diri ruang rawat inap penyakit dalam di Rumkital Dr. Ramelan Surabaya</w:t>
      </w:r>
      <w:r w:rsidRPr="00B44052">
        <w:t xml:space="preserve"> </w:t>
      </w:r>
      <w:r>
        <w:t>dari 84 responden menyatakan Patuh 68 dengan presentasi  (81,0%), dan 16</w:t>
      </w:r>
      <w:r w:rsidRPr="00B44052">
        <w:t xml:space="preserve"> r</w:t>
      </w:r>
      <w:r>
        <w:t>esponden menyatakan Tidak Patuh dengan presntasi (19,0</w:t>
      </w:r>
      <w:r w:rsidRPr="00B44052">
        <w:t>%).</w:t>
      </w:r>
    </w:p>
    <w:p w:rsidR="00ED720C" w:rsidRDefault="00ED720C" w:rsidP="00ED720C">
      <w:pPr>
        <w:pStyle w:val="BodyText"/>
        <w:spacing w:line="360" w:lineRule="auto"/>
        <w:ind w:right="-1"/>
        <w:jc w:val="both"/>
        <w:rPr>
          <w:lang w:val="id-ID"/>
        </w:rPr>
      </w:pPr>
      <w:r>
        <w:rPr>
          <w:rFonts w:ascii="System" w:hAnsi="System" w:cs="System"/>
          <w:bCs/>
          <w:sz w:val="20"/>
          <w:szCs w:val="20"/>
        </w:rPr>
        <w:t>3.</w:t>
      </w:r>
      <w:r>
        <w:rPr>
          <w:rFonts w:ascii="System" w:hAnsi="System" w:cs="System"/>
          <w:bCs/>
          <w:sz w:val="20"/>
          <w:szCs w:val="20"/>
        </w:rPr>
        <w:tab/>
        <w:t>H</w:t>
      </w:r>
      <w:r>
        <w:rPr>
          <w:lang w:val="id-ID"/>
        </w:rPr>
        <w:t>ubungan Supervisi  dan Kepatuhan P</w:t>
      </w:r>
      <w:r w:rsidRPr="00ED6E80">
        <w:rPr>
          <w:lang w:val="id-ID"/>
        </w:rPr>
        <w:t>erawat</w:t>
      </w:r>
      <w:r>
        <w:rPr>
          <w:lang w:val="id-ID"/>
        </w:rPr>
        <w:t xml:space="preserve"> di ruang penyakit Dalam</w:t>
      </w:r>
      <w:r>
        <w:t>.</w:t>
      </w:r>
      <w:r>
        <w:rPr>
          <w:lang w:val="id-ID"/>
        </w:rPr>
        <w:t xml:space="preserve"> </w:t>
      </w:r>
    </w:p>
    <w:p w:rsidR="00ED720C" w:rsidRDefault="00ED720C" w:rsidP="00ED720C">
      <w:pPr>
        <w:spacing w:line="360" w:lineRule="auto"/>
        <w:ind w:left="1440" w:hanging="1200"/>
      </w:pPr>
      <w:r>
        <w:t>Tabel 5.10</w:t>
      </w:r>
      <w:r>
        <w:tab/>
        <w:t>Hubungan pelaksanaan supervisi dengan hasil pelaksanaan kepatuahn APD</w:t>
      </w:r>
    </w:p>
    <w:tbl>
      <w:tblPr>
        <w:tblStyle w:val="TableGrid"/>
        <w:tblW w:w="7932" w:type="dxa"/>
        <w:tblInd w:w="29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199"/>
        <w:gridCol w:w="1128"/>
        <w:gridCol w:w="1113"/>
        <w:gridCol w:w="1128"/>
        <w:gridCol w:w="1113"/>
        <w:gridCol w:w="1162"/>
        <w:gridCol w:w="1089"/>
      </w:tblGrid>
      <w:tr w:rsidR="00ED720C" w:rsidTr="0069260E">
        <w:tc>
          <w:tcPr>
            <w:tcW w:w="1199" w:type="dxa"/>
            <w:vMerge w:val="restart"/>
            <w:vAlign w:val="center"/>
          </w:tcPr>
          <w:p w:rsidR="00ED720C" w:rsidRPr="00D012D0" w:rsidRDefault="00ED720C" w:rsidP="0069260E">
            <w:pPr>
              <w:spacing w:line="360" w:lineRule="auto"/>
              <w:rPr>
                <w:b/>
              </w:rPr>
            </w:pPr>
            <w:r w:rsidRPr="00D012D0">
              <w:rPr>
                <w:b/>
              </w:rPr>
              <w:t>Su</w:t>
            </w:r>
            <w:r>
              <w:rPr>
                <w:b/>
              </w:rPr>
              <w:t xml:space="preserve">pervisi </w:t>
            </w:r>
          </w:p>
        </w:tc>
        <w:tc>
          <w:tcPr>
            <w:tcW w:w="4482" w:type="dxa"/>
            <w:gridSpan w:val="4"/>
            <w:vAlign w:val="center"/>
          </w:tcPr>
          <w:p w:rsidR="00ED720C" w:rsidRPr="00D012D0" w:rsidRDefault="00ED720C" w:rsidP="0069260E">
            <w:pPr>
              <w:spacing w:line="360" w:lineRule="auto"/>
              <w:rPr>
                <w:b/>
              </w:rPr>
            </w:pPr>
            <w:r>
              <w:rPr>
                <w:b/>
              </w:rPr>
              <w:t>Kepatuhan APD</w:t>
            </w:r>
          </w:p>
        </w:tc>
        <w:tc>
          <w:tcPr>
            <w:tcW w:w="1162" w:type="dxa"/>
            <w:vMerge w:val="restart"/>
            <w:vAlign w:val="center"/>
          </w:tcPr>
          <w:p w:rsidR="00ED720C" w:rsidRPr="00D012D0" w:rsidRDefault="00ED720C" w:rsidP="0069260E">
            <w:pPr>
              <w:spacing w:line="360" w:lineRule="auto"/>
              <w:rPr>
                <w:b/>
              </w:rPr>
            </w:pPr>
            <w:r>
              <w:rPr>
                <w:b/>
              </w:rPr>
              <w:t>Jumlah</w:t>
            </w:r>
          </w:p>
        </w:tc>
        <w:tc>
          <w:tcPr>
            <w:tcW w:w="1089" w:type="dxa"/>
            <w:vMerge w:val="restart"/>
            <w:vAlign w:val="center"/>
          </w:tcPr>
          <w:p w:rsidR="00ED720C" w:rsidRPr="00D012D0" w:rsidRDefault="00ED720C" w:rsidP="0069260E">
            <w:pPr>
              <w:spacing w:line="360" w:lineRule="auto"/>
              <w:rPr>
                <w:b/>
              </w:rPr>
            </w:pPr>
            <w:r>
              <w:rPr>
                <w:b/>
              </w:rPr>
              <w:t>%</w:t>
            </w:r>
          </w:p>
        </w:tc>
      </w:tr>
      <w:tr w:rsidR="00ED720C" w:rsidTr="0069260E">
        <w:tc>
          <w:tcPr>
            <w:tcW w:w="1199" w:type="dxa"/>
            <w:vMerge/>
            <w:tcBorders>
              <w:bottom w:val="single" w:sz="4" w:space="0" w:color="000000" w:themeColor="text1"/>
            </w:tcBorders>
            <w:vAlign w:val="center"/>
          </w:tcPr>
          <w:p w:rsidR="00ED720C" w:rsidRPr="00D012D0" w:rsidRDefault="00ED720C" w:rsidP="0069260E">
            <w:pPr>
              <w:spacing w:line="360" w:lineRule="auto"/>
              <w:rPr>
                <w:b/>
              </w:rPr>
            </w:pPr>
          </w:p>
        </w:tc>
        <w:tc>
          <w:tcPr>
            <w:tcW w:w="1128" w:type="dxa"/>
            <w:tcBorders>
              <w:bottom w:val="single" w:sz="4" w:space="0" w:color="000000" w:themeColor="text1"/>
            </w:tcBorders>
            <w:vAlign w:val="center"/>
          </w:tcPr>
          <w:p w:rsidR="00ED720C" w:rsidRPr="00D012D0" w:rsidRDefault="00ED720C" w:rsidP="0069260E">
            <w:pPr>
              <w:spacing w:line="360" w:lineRule="auto"/>
              <w:rPr>
                <w:b/>
              </w:rPr>
            </w:pPr>
            <w:r>
              <w:rPr>
                <w:b/>
              </w:rPr>
              <w:t>Patuh</w:t>
            </w:r>
          </w:p>
        </w:tc>
        <w:tc>
          <w:tcPr>
            <w:tcW w:w="1113" w:type="dxa"/>
            <w:tcBorders>
              <w:bottom w:val="single" w:sz="4" w:space="0" w:color="000000" w:themeColor="text1"/>
            </w:tcBorders>
            <w:vAlign w:val="center"/>
          </w:tcPr>
          <w:p w:rsidR="00ED720C" w:rsidRPr="00D012D0" w:rsidRDefault="00ED720C" w:rsidP="0069260E">
            <w:pPr>
              <w:spacing w:line="360" w:lineRule="auto"/>
              <w:rPr>
                <w:b/>
              </w:rPr>
            </w:pPr>
            <w:r>
              <w:rPr>
                <w:b/>
              </w:rPr>
              <w:t>%</w:t>
            </w:r>
          </w:p>
        </w:tc>
        <w:tc>
          <w:tcPr>
            <w:tcW w:w="1128" w:type="dxa"/>
            <w:tcBorders>
              <w:bottom w:val="single" w:sz="4" w:space="0" w:color="000000" w:themeColor="text1"/>
            </w:tcBorders>
            <w:vAlign w:val="center"/>
          </w:tcPr>
          <w:p w:rsidR="00ED720C" w:rsidRPr="00D012D0" w:rsidRDefault="00ED720C" w:rsidP="0069260E">
            <w:pPr>
              <w:spacing w:line="360" w:lineRule="auto"/>
              <w:rPr>
                <w:b/>
              </w:rPr>
            </w:pPr>
            <w:r>
              <w:rPr>
                <w:b/>
              </w:rPr>
              <w:t>Tidak patuh</w:t>
            </w:r>
          </w:p>
        </w:tc>
        <w:tc>
          <w:tcPr>
            <w:tcW w:w="1113" w:type="dxa"/>
            <w:tcBorders>
              <w:bottom w:val="single" w:sz="4" w:space="0" w:color="000000" w:themeColor="text1"/>
            </w:tcBorders>
            <w:vAlign w:val="center"/>
          </w:tcPr>
          <w:p w:rsidR="00ED720C" w:rsidRPr="00D012D0" w:rsidRDefault="00ED720C" w:rsidP="0069260E">
            <w:pPr>
              <w:spacing w:line="360" w:lineRule="auto"/>
              <w:rPr>
                <w:b/>
              </w:rPr>
            </w:pPr>
            <w:r>
              <w:rPr>
                <w:b/>
              </w:rPr>
              <w:t>%</w:t>
            </w:r>
          </w:p>
        </w:tc>
        <w:tc>
          <w:tcPr>
            <w:tcW w:w="1162" w:type="dxa"/>
            <w:vMerge/>
            <w:tcBorders>
              <w:bottom w:val="single" w:sz="4" w:space="0" w:color="000000" w:themeColor="text1"/>
            </w:tcBorders>
            <w:vAlign w:val="center"/>
          </w:tcPr>
          <w:p w:rsidR="00ED720C" w:rsidRPr="00D012D0" w:rsidRDefault="00ED720C" w:rsidP="0069260E">
            <w:pPr>
              <w:spacing w:line="360" w:lineRule="auto"/>
              <w:rPr>
                <w:b/>
              </w:rPr>
            </w:pPr>
          </w:p>
        </w:tc>
        <w:tc>
          <w:tcPr>
            <w:tcW w:w="1089" w:type="dxa"/>
            <w:vMerge/>
            <w:tcBorders>
              <w:bottom w:val="single" w:sz="4" w:space="0" w:color="000000" w:themeColor="text1"/>
            </w:tcBorders>
            <w:vAlign w:val="center"/>
          </w:tcPr>
          <w:p w:rsidR="00ED720C" w:rsidRPr="00D012D0" w:rsidRDefault="00ED720C" w:rsidP="0069260E">
            <w:pPr>
              <w:spacing w:line="360" w:lineRule="auto"/>
              <w:rPr>
                <w:b/>
              </w:rPr>
            </w:pPr>
          </w:p>
        </w:tc>
      </w:tr>
      <w:tr w:rsidR="00ED720C" w:rsidTr="0069260E">
        <w:tc>
          <w:tcPr>
            <w:tcW w:w="1199" w:type="dxa"/>
            <w:tcBorders>
              <w:bottom w:val="nil"/>
            </w:tcBorders>
            <w:vAlign w:val="center"/>
          </w:tcPr>
          <w:p w:rsidR="00ED720C" w:rsidRDefault="00ED720C" w:rsidP="0069260E">
            <w:pPr>
              <w:spacing w:line="360" w:lineRule="auto"/>
            </w:pPr>
            <w:r>
              <w:t>Baik</w:t>
            </w:r>
          </w:p>
        </w:tc>
        <w:tc>
          <w:tcPr>
            <w:tcW w:w="1128" w:type="dxa"/>
            <w:tcBorders>
              <w:bottom w:val="nil"/>
            </w:tcBorders>
            <w:vAlign w:val="center"/>
          </w:tcPr>
          <w:p w:rsidR="00ED720C" w:rsidRDefault="00ED720C" w:rsidP="0069260E">
            <w:pPr>
              <w:spacing w:line="360" w:lineRule="auto"/>
            </w:pPr>
            <w:r>
              <w:t>35</w:t>
            </w:r>
          </w:p>
        </w:tc>
        <w:tc>
          <w:tcPr>
            <w:tcW w:w="1113" w:type="dxa"/>
            <w:tcBorders>
              <w:bottom w:val="nil"/>
            </w:tcBorders>
            <w:vAlign w:val="center"/>
          </w:tcPr>
          <w:p w:rsidR="00ED720C" w:rsidRDefault="00ED720C" w:rsidP="0069260E">
            <w:pPr>
              <w:spacing w:line="360" w:lineRule="auto"/>
            </w:pPr>
            <w:r>
              <w:t>41,7</w:t>
            </w:r>
          </w:p>
        </w:tc>
        <w:tc>
          <w:tcPr>
            <w:tcW w:w="1128" w:type="dxa"/>
            <w:tcBorders>
              <w:bottom w:val="nil"/>
            </w:tcBorders>
            <w:vAlign w:val="center"/>
          </w:tcPr>
          <w:p w:rsidR="00ED720C" w:rsidRDefault="00ED720C" w:rsidP="0069260E">
            <w:pPr>
              <w:spacing w:line="360" w:lineRule="auto"/>
            </w:pPr>
            <w:r>
              <w:t>1</w:t>
            </w:r>
          </w:p>
        </w:tc>
        <w:tc>
          <w:tcPr>
            <w:tcW w:w="1113" w:type="dxa"/>
            <w:tcBorders>
              <w:bottom w:val="nil"/>
            </w:tcBorders>
            <w:vAlign w:val="center"/>
          </w:tcPr>
          <w:p w:rsidR="00ED720C" w:rsidRDefault="00ED720C" w:rsidP="0069260E">
            <w:pPr>
              <w:spacing w:line="360" w:lineRule="auto"/>
            </w:pPr>
            <w:r>
              <w:t>1,2</w:t>
            </w:r>
          </w:p>
        </w:tc>
        <w:tc>
          <w:tcPr>
            <w:tcW w:w="1162" w:type="dxa"/>
            <w:tcBorders>
              <w:bottom w:val="nil"/>
            </w:tcBorders>
            <w:vAlign w:val="center"/>
          </w:tcPr>
          <w:p w:rsidR="00ED720C" w:rsidRDefault="00ED720C" w:rsidP="0069260E">
            <w:pPr>
              <w:spacing w:line="360" w:lineRule="auto"/>
            </w:pPr>
            <w:r>
              <w:t>36</w:t>
            </w:r>
          </w:p>
        </w:tc>
        <w:tc>
          <w:tcPr>
            <w:tcW w:w="1089" w:type="dxa"/>
            <w:tcBorders>
              <w:bottom w:val="nil"/>
            </w:tcBorders>
            <w:vAlign w:val="center"/>
          </w:tcPr>
          <w:p w:rsidR="00ED720C" w:rsidRDefault="00ED720C" w:rsidP="0069260E">
            <w:pPr>
              <w:spacing w:line="360" w:lineRule="auto"/>
            </w:pPr>
            <w:r>
              <w:t>42,9</w:t>
            </w:r>
          </w:p>
        </w:tc>
      </w:tr>
      <w:tr w:rsidR="00ED720C" w:rsidTr="0069260E">
        <w:tc>
          <w:tcPr>
            <w:tcW w:w="1199" w:type="dxa"/>
            <w:tcBorders>
              <w:top w:val="nil"/>
              <w:bottom w:val="nil"/>
            </w:tcBorders>
            <w:vAlign w:val="center"/>
          </w:tcPr>
          <w:p w:rsidR="00ED720C" w:rsidRDefault="00ED720C" w:rsidP="0069260E">
            <w:pPr>
              <w:spacing w:line="360" w:lineRule="auto"/>
            </w:pPr>
            <w:r>
              <w:t>Cukup</w:t>
            </w:r>
          </w:p>
        </w:tc>
        <w:tc>
          <w:tcPr>
            <w:tcW w:w="1128" w:type="dxa"/>
            <w:tcBorders>
              <w:top w:val="nil"/>
              <w:bottom w:val="nil"/>
            </w:tcBorders>
            <w:vAlign w:val="center"/>
          </w:tcPr>
          <w:p w:rsidR="00ED720C" w:rsidRDefault="00ED720C" w:rsidP="0069260E">
            <w:pPr>
              <w:spacing w:line="360" w:lineRule="auto"/>
            </w:pPr>
            <w:r>
              <w:t>33</w:t>
            </w:r>
          </w:p>
        </w:tc>
        <w:tc>
          <w:tcPr>
            <w:tcW w:w="1113" w:type="dxa"/>
            <w:tcBorders>
              <w:top w:val="nil"/>
              <w:bottom w:val="nil"/>
            </w:tcBorders>
            <w:vAlign w:val="center"/>
          </w:tcPr>
          <w:p w:rsidR="00ED720C" w:rsidRDefault="00ED720C" w:rsidP="0069260E">
            <w:pPr>
              <w:spacing w:line="360" w:lineRule="auto"/>
            </w:pPr>
            <w:r>
              <w:t>39,3</w:t>
            </w:r>
          </w:p>
        </w:tc>
        <w:tc>
          <w:tcPr>
            <w:tcW w:w="1128" w:type="dxa"/>
            <w:tcBorders>
              <w:top w:val="nil"/>
              <w:bottom w:val="nil"/>
            </w:tcBorders>
            <w:vAlign w:val="center"/>
          </w:tcPr>
          <w:p w:rsidR="00ED720C" w:rsidRDefault="00ED720C" w:rsidP="0069260E">
            <w:pPr>
              <w:spacing w:line="360" w:lineRule="auto"/>
            </w:pPr>
            <w:r>
              <w:t>15</w:t>
            </w:r>
          </w:p>
        </w:tc>
        <w:tc>
          <w:tcPr>
            <w:tcW w:w="1113" w:type="dxa"/>
            <w:tcBorders>
              <w:top w:val="nil"/>
              <w:bottom w:val="nil"/>
            </w:tcBorders>
            <w:vAlign w:val="center"/>
          </w:tcPr>
          <w:p w:rsidR="00ED720C" w:rsidRDefault="00ED720C" w:rsidP="0069260E">
            <w:pPr>
              <w:spacing w:line="360" w:lineRule="auto"/>
            </w:pPr>
            <w:r>
              <w:t>17,9</w:t>
            </w:r>
          </w:p>
        </w:tc>
        <w:tc>
          <w:tcPr>
            <w:tcW w:w="1162" w:type="dxa"/>
            <w:tcBorders>
              <w:top w:val="nil"/>
              <w:bottom w:val="nil"/>
            </w:tcBorders>
            <w:vAlign w:val="center"/>
          </w:tcPr>
          <w:p w:rsidR="00ED720C" w:rsidRDefault="00ED720C" w:rsidP="0069260E">
            <w:pPr>
              <w:spacing w:line="360" w:lineRule="auto"/>
            </w:pPr>
            <w:r>
              <w:t>48</w:t>
            </w:r>
          </w:p>
        </w:tc>
        <w:tc>
          <w:tcPr>
            <w:tcW w:w="1089" w:type="dxa"/>
            <w:tcBorders>
              <w:top w:val="nil"/>
              <w:bottom w:val="nil"/>
            </w:tcBorders>
            <w:vAlign w:val="center"/>
          </w:tcPr>
          <w:p w:rsidR="00ED720C" w:rsidRDefault="00ED720C" w:rsidP="0069260E">
            <w:pPr>
              <w:spacing w:line="360" w:lineRule="auto"/>
            </w:pPr>
            <w:r>
              <w:t>57,1</w:t>
            </w:r>
          </w:p>
        </w:tc>
      </w:tr>
      <w:tr w:rsidR="00ED720C" w:rsidTr="0069260E">
        <w:tc>
          <w:tcPr>
            <w:tcW w:w="1199" w:type="dxa"/>
            <w:tcBorders>
              <w:top w:val="nil"/>
            </w:tcBorders>
            <w:vAlign w:val="center"/>
          </w:tcPr>
          <w:p w:rsidR="00ED720C" w:rsidRDefault="00ED720C" w:rsidP="0069260E">
            <w:pPr>
              <w:spacing w:line="360" w:lineRule="auto"/>
            </w:pPr>
            <w:r>
              <w:t>Kurang</w:t>
            </w:r>
          </w:p>
        </w:tc>
        <w:tc>
          <w:tcPr>
            <w:tcW w:w="1128" w:type="dxa"/>
            <w:tcBorders>
              <w:top w:val="nil"/>
            </w:tcBorders>
            <w:vAlign w:val="center"/>
          </w:tcPr>
          <w:p w:rsidR="00ED720C" w:rsidRDefault="00ED720C" w:rsidP="0069260E">
            <w:pPr>
              <w:spacing w:line="360" w:lineRule="auto"/>
            </w:pPr>
            <w:r>
              <w:t>–</w:t>
            </w:r>
          </w:p>
        </w:tc>
        <w:tc>
          <w:tcPr>
            <w:tcW w:w="1113" w:type="dxa"/>
            <w:tcBorders>
              <w:top w:val="nil"/>
            </w:tcBorders>
            <w:vAlign w:val="center"/>
          </w:tcPr>
          <w:p w:rsidR="00ED720C" w:rsidRDefault="00ED720C" w:rsidP="0069260E">
            <w:pPr>
              <w:spacing w:line="360" w:lineRule="auto"/>
            </w:pPr>
            <w:r>
              <w:t>–</w:t>
            </w:r>
          </w:p>
        </w:tc>
        <w:tc>
          <w:tcPr>
            <w:tcW w:w="1128" w:type="dxa"/>
            <w:tcBorders>
              <w:top w:val="nil"/>
            </w:tcBorders>
            <w:vAlign w:val="center"/>
          </w:tcPr>
          <w:p w:rsidR="00ED720C" w:rsidRDefault="00ED720C" w:rsidP="0069260E">
            <w:pPr>
              <w:spacing w:line="360" w:lineRule="auto"/>
            </w:pPr>
            <w:r>
              <w:t>–</w:t>
            </w:r>
          </w:p>
        </w:tc>
        <w:tc>
          <w:tcPr>
            <w:tcW w:w="1113" w:type="dxa"/>
            <w:tcBorders>
              <w:top w:val="nil"/>
            </w:tcBorders>
            <w:vAlign w:val="center"/>
          </w:tcPr>
          <w:p w:rsidR="00ED720C" w:rsidRDefault="00ED720C" w:rsidP="0069260E">
            <w:pPr>
              <w:spacing w:line="360" w:lineRule="auto"/>
            </w:pPr>
            <w:r>
              <w:t>–</w:t>
            </w:r>
          </w:p>
        </w:tc>
        <w:tc>
          <w:tcPr>
            <w:tcW w:w="1162" w:type="dxa"/>
            <w:tcBorders>
              <w:top w:val="nil"/>
            </w:tcBorders>
            <w:vAlign w:val="center"/>
          </w:tcPr>
          <w:p w:rsidR="00ED720C" w:rsidRDefault="00ED720C" w:rsidP="0069260E">
            <w:pPr>
              <w:spacing w:line="360" w:lineRule="auto"/>
            </w:pPr>
            <w:r>
              <w:t>–</w:t>
            </w:r>
          </w:p>
        </w:tc>
        <w:tc>
          <w:tcPr>
            <w:tcW w:w="1089" w:type="dxa"/>
            <w:tcBorders>
              <w:top w:val="nil"/>
            </w:tcBorders>
            <w:vAlign w:val="center"/>
          </w:tcPr>
          <w:p w:rsidR="00ED720C" w:rsidRDefault="00ED720C" w:rsidP="0069260E">
            <w:pPr>
              <w:spacing w:line="360" w:lineRule="auto"/>
            </w:pPr>
            <w:r>
              <w:t>–</w:t>
            </w:r>
          </w:p>
        </w:tc>
      </w:tr>
      <w:tr w:rsidR="00ED720C" w:rsidTr="0069260E">
        <w:tc>
          <w:tcPr>
            <w:tcW w:w="1199" w:type="dxa"/>
            <w:vAlign w:val="center"/>
          </w:tcPr>
          <w:p w:rsidR="00ED720C" w:rsidRDefault="00ED720C" w:rsidP="0069260E">
            <w:pPr>
              <w:spacing w:line="360" w:lineRule="auto"/>
            </w:pPr>
            <w:r>
              <w:t>Total</w:t>
            </w:r>
          </w:p>
        </w:tc>
        <w:tc>
          <w:tcPr>
            <w:tcW w:w="1128" w:type="dxa"/>
            <w:vAlign w:val="center"/>
          </w:tcPr>
          <w:p w:rsidR="00ED720C" w:rsidRDefault="00ED720C" w:rsidP="0069260E">
            <w:pPr>
              <w:spacing w:line="360" w:lineRule="auto"/>
            </w:pPr>
            <w:r>
              <w:t>68</w:t>
            </w:r>
          </w:p>
        </w:tc>
        <w:tc>
          <w:tcPr>
            <w:tcW w:w="1113" w:type="dxa"/>
            <w:vAlign w:val="center"/>
          </w:tcPr>
          <w:p w:rsidR="00ED720C" w:rsidRDefault="00ED720C" w:rsidP="0069260E">
            <w:pPr>
              <w:spacing w:line="360" w:lineRule="auto"/>
            </w:pPr>
            <w:r>
              <w:t>81,0</w:t>
            </w:r>
          </w:p>
        </w:tc>
        <w:tc>
          <w:tcPr>
            <w:tcW w:w="1128" w:type="dxa"/>
            <w:vAlign w:val="center"/>
          </w:tcPr>
          <w:p w:rsidR="00ED720C" w:rsidRDefault="00ED720C" w:rsidP="0069260E">
            <w:pPr>
              <w:spacing w:line="360" w:lineRule="auto"/>
            </w:pPr>
            <w:r>
              <w:t>16</w:t>
            </w:r>
          </w:p>
        </w:tc>
        <w:tc>
          <w:tcPr>
            <w:tcW w:w="1113" w:type="dxa"/>
            <w:vAlign w:val="center"/>
          </w:tcPr>
          <w:p w:rsidR="00ED720C" w:rsidRDefault="00ED720C" w:rsidP="0069260E">
            <w:pPr>
              <w:spacing w:line="360" w:lineRule="auto"/>
            </w:pPr>
            <w:r>
              <w:t>19,0</w:t>
            </w:r>
          </w:p>
        </w:tc>
        <w:tc>
          <w:tcPr>
            <w:tcW w:w="1162" w:type="dxa"/>
            <w:vAlign w:val="center"/>
          </w:tcPr>
          <w:p w:rsidR="00ED720C" w:rsidRDefault="00ED720C" w:rsidP="0069260E">
            <w:pPr>
              <w:spacing w:line="360" w:lineRule="auto"/>
            </w:pPr>
            <w:r>
              <w:t>84</w:t>
            </w:r>
          </w:p>
        </w:tc>
        <w:tc>
          <w:tcPr>
            <w:tcW w:w="1089" w:type="dxa"/>
            <w:vAlign w:val="center"/>
          </w:tcPr>
          <w:p w:rsidR="00ED720C" w:rsidRDefault="00ED720C" w:rsidP="0069260E">
            <w:pPr>
              <w:spacing w:line="360" w:lineRule="auto"/>
            </w:pPr>
            <w:r>
              <w:t>100</w:t>
            </w:r>
          </w:p>
        </w:tc>
      </w:tr>
      <w:tr w:rsidR="00ED720C" w:rsidTr="0069260E">
        <w:tc>
          <w:tcPr>
            <w:tcW w:w="2327" w:type="dxa"/>
            <w:gridSpan w:val="2"/>
            <w:vAlign w:val="center"/>
          </w:tcPr>
          <w:p w:rsidR="00ED720C" w:rsidRPr="00A60319" w:rsidRDefault="00ED720C" w:rsidP="0069260E">
            <w:pPr>
              <w:spacing w:line="360" w:lineRule="auto"/>
              <w:rPr>
                <w:i/>
              </w:rPr>
            </w:pPr>
            <w:r>
              <w:rPr>
                <w:i/>
              </w:rPr>
              <w:t>Spearman’s rho test</w:t>
            </w:r>
          </w:p>
        </w:tc>
        <w:tc>
          <w:tcPr>
            <w:tcW w:w="1113" w:type="dxa"/>
            <w:vAlign w:val="center"/>
          </w:tcPr>
          <w:p w:rsidR="00ED720C" w:rsidRPr="00A60319" w:rsidRDefault="00ED720C" w:rsidP="0069260E">
            <w:pPr>
              <w:spacing w:line="360" w:lineRule="auto"/>
            </w:pPr>
            <w:r>
              <w:rPr>
                <w:i/>
              </w:rPr>
              <w:t>ρ</w:t>
            </w:r>
            <w:r>
              <w:t xml:space="preserve"> = 0,001</w:t>
            </w:r>
          </w:p>
        </w:tc>
        <w:tc>
          <w:tcPr>
            <w:tcW w:w="1128" w:type="dxa"/>
            <w:vAlign w:val="center"/>
          </w:tcPr>
          <w:p w:rsidR="00ED720C" w:rsidRDefault="00ED720C" w:rsidP="0069260E">
            <w:pPr>
              <w:spacing w:line="360" w:lineRule="auto"/>
            </w:pPr>
          </w:p>
        </w:tc>
        <w:tc>
          <w:tcPr>
            <w:tcW w:w="1113" w:type="dxa"/>
            <w:vAlign w:val="center"/>
          </w:tcPr>
          <w:p w:rsidR="00ED720C" w:rsidRDefault="00ED720C" w:rsidP="0069260E">
            <w:pPr>
              <w:spacing w:line="360" w:lineRule="auto"/>
            </w:pPr>
            <w:r>
              <w:t>r = 0,359</w:t>
            </w:r>
          </w:p>
        </w:tc>
        <w:tc>
          <w:tcPr>
            <w:tcW w:w="1162" w:type="dxa"/>
            <w:vAlign w:val="center"/>
          </w:tcPr>
          <w:p w:rsidR="00ED720C" w:rsidRDefault="00ED720C" w:rsidP="0069260E">
            <w:pPr>
              <w:spacing w:line="360" w:lineRule="auto"/>
            </w:pPr>
          </w:p>
        </w:tc>
        <w:tc>
          <w:tcPr>
            <w:tcW w:w="1089" w:type="dxa"/>
            <w:vAlign w:val="center"/>
          </w:tcPr>
          <w:p w:rsidR="00ED720C" w:rsidRDefault="00ED720C" w:rsidP="0069260E">
            <w:pPr>
              <w:spacing w:line="360" w:lineRule="auto"/>
            </w:pPr>
          </w:p>
        </w:tc>
      </w:tr>
    </w:tbl>
    <w:p w:rsidR="00ED720C" w:rsidRDefault="00ED720C" w:rsidP="00ED720C">
      <w:pPr>
        <w:spacing w:line="360" w:lineRule="auto"/>
        <w:ind w:firstLine="720"/>
      </w:pPr>
      <w:r w:rsidRPr="00B80B77">
        <w:t xml:space="preserve">Berdasarkan tabel diatas, dapat diketahui bahwa dari hasil uji statistik menggunakan </w:t>
      </w:r>
      <w:r w:rsidRPr="00C02EA1">
        <w:rPr>
          <w:i/>
        </w:rPr>
        <w:t>Spearman Rho</w:t>
      </w:r>
      <w:r w:rsidRPr="00B80B77">
        <w:t xml:space="preserve"> dengan nilai signifikansi p= 0,001 lebih kecil dari p yang ditetapkan yaitu &lt;0,05 maka hipotesis diterima. Hal ini menunjukkan ada hubungan positif antara kualitas hubungan Supervisi dengan kepatuhan Alat pelindung diri yang artinya jika hubungan supervise yang diterima baik akan meningkatkan kepatuhan perawat penggunaan alat pelindung diri di ruang </w:t>
      </w:r>
      <w:r w:rsidRPr="00B80B77">
        <w:lastRenderedPageBreak/>
        <w:t>penyakit dalam. Korelasi antara dua variabel ini r= 0,359 menunjukkan bahwa korelasi kuat, artinya bahwa jika hubungan supervise yang diberikan baik akan berdampak pada kepatuhan perawat dalam menggunakan alat pelindung diri yang sangat tinggi dan kuat pada pasien.</w:t>
      </w:r>
    </w:p>
    <w:p w:rsidR="00ED720C" w:rsidRPr="00B80B77" w:rsidRDefault="00ED720C" w:rsidP="00ED720C">
      <w:pPr>
        <w:spacing w:line="360" w:lineRule="auto"/>
        <w:ind w:firstLine="720"/>
      </w:pPr>
    </w:p>
    <w:p w:rsidR="00ED720C" w:rsidRPr="00C20E14" w:rsidRDefault="00ED720C" w:rsidP="00ED720C">
      <w:pPr>
        <w:spacing w:line="360" w:lineRule="auto"/>
        <w:rPr>
          <w:b/>
        </w:rPr>
      </w:pPr>
      <w:r w:rsidRPr="00C20E14">
        <w:rPr>
          <w:b/>
        </w:rPr>
        <w:t>5.2</w:t>
      </w:r>
      <w:r w:rsidRPr="00C20E14">
        <w:rPr>
          <w:b/>
        </w:rPr>
        <w:tab/>
        <w:t>Pembahasan</w:t>
      </w:r>
    </w:p>
    <w:p w:rsidR="00ED720C" w:rsidRDefault="00ED720C" w:rsidP="00ED720C">
      <w:pPr>
        <w:autoSpaceDE w:val="0"/>
        <w:autoSpaceDN w:val="0"/>
        <w:adjustRightInd w:val="0"/>
        <w:spacing w:line="360" w:lineRule="auto"/>
        <w:ind w:firstLine="567"/>
      </w:pPr>
      <w:r w:rsidRPr="0045105E">
        <w:t>Pembahasan pada penelitian ini disajikan dalam bentuk narasi berdasarkan</w:t>
      </w:r>
      <w:r>
        <w:t xml:space="preserve"> </w:t>
      </w:r>
      <w:r w:rsidRPr="0045105E">
        <w:t>hasil penelitian yang diperoleh oleh peneliti. Penjelasan dari pembahasan</w:t>
      </w:r>
      <w:r>
        <w:t xml:space="preserve"> </w:t>
      </w:r>
      <w:r w:rsidRPr="0045105E">
        <w:t xml:space="preserve">disesuaikan dengan tujuan penelitian yang </w:t>
      </w:r>
      <w:r>
        <w:t xml:space="preserve">terdiri dari mengidentifikasi karakteristik responden, kepatuhan perawat dalam menggunakan alat pelindung diri di ruang penyakit dalam, serta menganalisis hubungan supervise dengan tingkat kepatuhan perawat dalam menggunakan alat pelindung diri </w:t>
      </w:r>
      <w:r w:rsidRPr="0045105E">
        <w:t xml:space="preserve"> pasien</w:t>
      </w:r>
      <w:r>
        <w:t xml:space="preserve"> BPJS di ruang penyakit dalam di Rumkital Dr. Ramelan Surabaya.</w:t>
      </w:r>
    </w:p>
    <w:p w:rsidR="00ED720C" w:rsidRPr="00C02EA1" w:rsidRDefault="00ED720C" w:rsidP="00ED720C">
      <w:pPr>
        <w:pStyle w:val="BodyText"/>
        <w:spacing w:line="360" w:lineRule="auto"/>
        <w:ind w:right="-1"/>
        <w:jc w:val="both"/>
        <w:rPr>
          <w:b/>
          <w:lang w:val="id-ID"/>
        </w:rPr>
      </w:pPr>
      <w:r w:rsidRPr="002B1C42">
        <w:rPr>
          <w:b/>
        </w:rPr>
        <w:t>5.2.1</w:t>
      </w:r>
      <w:r w:rsidRPr="002B1C42">
        <w:rPr>
          <w:b/>
        </w:rPr>
        <w:tab/>
      </w:r>
      <w:r>
        <w:rPr>
          <w:b/>
          <w:lang w:val="id-ID"/>
        </w:rPr>
        <w:t xml:space="preserve">Supervisi </w:t>
      </w:r>
      <w:r w:rsidRPr="00C02EA1">
        <w:rPr>
          <w:b/>
          <w:lang w:val="id-ID"/>
        </w:rPr>
        <w:t>d</w:t>
      </w:r>
      <w:r>
        <w:rPr>
          <w:b/>
          <w:lang w:val="id-ID"/>
        </w:rPr>
        <w:t>i Ruang Penyakit Dalam</w:t>
      </w:r>
      <w:r w:rsidRPr="00C02EA1">
        <w:rPr>
          <w:b/>
        </w:rPr>
        <w:t>.</w:t>
      </w:r>
    </w:p>
    <w:p w:rsidR="00ED720C" w:rsidRDefault="00ED720C" w:rsidP="00ED720C">
      <w:pPr>
        <w:spacing w:line="360" w:lineRule="auto"/>
        <w:ind w:firstLine="360"/>
      </w:pPr>
      <w:r>
        <w:t xml:space="preserve"> M</w:t>
      </w:r>
      <w:r w:rsidRPr="00B44052">
        <w:t>enjelaskan bahwa menu</w:t>
      </w:r>
      <w:r>
        <w:t>rut responden hubungan supervisi</w:t>
      </w:r>
      <w:r w:rsidRPr="00B44052">
        <w:t xml:space="preserve"> </w:t>
      </w:r>
      <w:r>
        <w:t>dalam memberikan tindakan dengan menggunakan alat pelindung diri ruang rawat inap penyakit dalam di Rumkital Dr. Ramelan Surabaya</w:t>
      </w:r>
      <w:r w:rsidRPr="00B44052">
        <w:t xml:space="preserve"> </w:t>
      </w:r>
      <w:r>
        <w:t>dari 84 responden menyatakan baik 36 dengan presentasi  (42,9%), dan 48</w:t>
      </w:r>
      <w:r w:rsidRPr="00B44052">
        <w:t xml:space="preserve"> r</w:t>
      </w:r>
      <w:r>
        <w:t>esponden menyatakan cukup baik dengan presntasi (57,1%).</w:t>
      </w:r>
      <w:r w:rsidRPr="00C02EA1">
        <w:t xml:space="preserve"> </w:t>
      </w:r>
    </w:p>
    <w:p w:rsidR="00ED720C" w:rsidRDefault="00ED720C" w:rsidP="00ED720C">
      <w:pPr>
        <w:tabs>
          <w:tab w:val="left" w:pos="540"/>
        </w:tabs>
        <w:spacing w:line="360" w:lineRule="auto"/>
        <w:ind w:right="-1"/>
      </w:pPr>
      <w:r>
        <w:tab/>
        <w:t>Hubungan Supervisi terhadap kepatuhan sangan berperan besar dimana terlihat dari hasil data yang didapat dari 84 responden 36 masuk kategori baik dan 48 responden masuk kategori cukup, dan dibandingkan dari data laporan PPI pada TW IV balan Oktober sampai dengan Desember sangat ada perbedaan setelah dilakukan suprevisi di bulan januari TW I tahun 2020.</w:t>
      </w:r>
      <w:r w:rsidRPr="00B42AA1">
        <w:t xml:space="preserve"> </w:t>
      </w:r>
      <w:r w:rsidRPr="00374A9D">
        <w:t>Tujuan dan supervisi adalah m</w:t>
      </w:r>
      <w:r>
        <w:t>emberikan bantuan kepada perawat</w:t>
      </w:r>
      <w:r w:rsidRPr="00374A9D">
        <w:t xml:space="preserve"> secara langsung sehingga </w:t>
      </w:r>
      <w:r>
        <w:t xml:space="preserve">dengan bantuan supervisi tersebut perawat </w:t>
      </w:r>
      <w:r w:rsidRPr="00374A9D">
        <w:t>akan memiliki bekal yang cukup untuk dapat melaksanakan tugas atau pekerjaan dengan hasil yang baik. Pemahaman seperti ini sangat penting, karena tujua</w:t>
      </w:r>
      <w:r>
        <w:t>n dari supervisi bukan semata-</w:t>
      </w:r>
      <w:r w:rsidRPr="00374A9D">
        <w:t>mata untuk mencapai hasil yan</w:t>
      </w:r>
      <w:r>
        <w:t>g baik namun menjadi budaya yang patuh dalam menggunakan alat pelindung diri dalam melakukan tindakan. Oleh kerena itu Supervisi sangat berperan besar terhadap pemahaman perawat terhadap kepatuhan perawat menggunakan alat pelindung diri</w:t>
      </w:r>
      <w:r w:rsidRPr="00374A9D">
        <w:t xml:space="preserve">. </w:t>
      </w:r>
    </w:p>
    <w:p w:rsidR="00ED720C" w:rsidRDefault="00ED720C" w:rsidP="00ED720C">
      <w:pPr>
        <w:tabs>
          <w:tab w:val="left" w:pos="540"/>
        </w:tabs>
        <w:spacing w:line="360" w:lineRule="auto"/>
        <w:ind w:right="-1"/>
      </w:pPr>
      <w:r>
        <w:lastRenderedPageBreak/>
        <w:tab/>
        <w:t xml:space="preserve">Dari hasil data Supervisi yang dilakukan peneliti terhadap responden </w:t>
      </w:r>
      <w:r w:rsidRPr="00374A9D">
        <w:t xml:space="preserve">Supervisi menurut Rowe, dkk (2007) adalah kegiatan </w:t>
      </w:r>
      <w:r>
        <w:t xml:space="preserve">supervise </w:t>
      </w:r>
      <w:r w:rsidRPr="00374A9D">
        <w:t>yang menjadi tanggung jawab manajer untuk memberikan dukungan, mengembangkan pengetahuan dan keterampilan serta nilai-nilai kelompok, individu atau tim.</w:t>
      </w:r>
      <w:r>
        <w:t xml:space="preserve"> Menurut Kron, (</w:t>
      </w:r>
      <w:r w:rsidRPr="00374A9D">
        <w:t>2011) peran supervisor</w:t>
      </w:r>
      <w:bookmarkStart w:id="19" w:name="page3"/>
      <w:bookmarkEnd w:id="19"/>
      <w:r w:rsidRPr="00374A9D">
        <w:t xml:space="preserve"> adalah sebagai perencana, pengarah, pelatih dan penilai</w:t>
      </w:r>
      <w:r>
        <w:t>, sehingga pengawasan supervisi dalam melakukan tindakan dapat berpengaruh terhadap kepatuhan perawat dalam menggunakan alat pelindung diri.</w:t>
      </w:r>
      <w:r w:rsidRPr="000D2FAC">
        <w:t xml:space="preserve"> </w:t>
      </w:r>
      <w:r w:rsidRPr="00374A9D">
        <w:t xml:space="preserve">Meningkatkan kualitas dan keamanan pasien Tujuan yang </w:t>
      </w:r>
      <w:r>
        <w:t>paling penting dari supervisi</w:t>
      </w:r>
      <w:r w:rsidRPr="00374A9D">
        <w:t xml:space="preserve">. Supervisi memegang peranan utama dalam mendukung pelayanan yang bermutu melalui jaminan kualitas, manajemen resiko, dan manajemen kinerja. Supervisi juga telah terbukti memiliki dampak positif pada perawatan pasien dan sebaliknya kurangnya supervisi memberi dampak yang kurang baik bagi </w:t>
      </w:r>
      <w:r>
        <w:t xml:space="preserve">perawat dan </w:t>
      </w:r>
      <w:r w:rsidRPr="00374A9D">
        <w:t>pasien. Supervisi 20 dalam praktek profesi kesehatan telah diidentifikasi sebagai faktor penting dalam meningkatkan keselamatan pasien</w:t>
      </w:r>
      <w:r>
        <w:t xml:space="preserve"> dan petugas kesehatan</w:t>
      </w:r>
      <w:r w:rsidRPr="00374A9D">
        <w:t>, supervisi yang tidak memadai dijadikan sebagai pemicu kegagaan dan kesalahan yang terjadi dalam layanan kesehatan.</w:t>
      </w:r>
      <w:r w:rsidRPr="00A84E34">
        <w:t xml:space="preserve"> </w:t>
      </w:r>
    </w:p>
    <w:p w:rsidR="00ED720C" w:rsidRDefault="00ED720C" w:rsidP="00ED720C">
      <w:pPr>
        <w:pStyle w:val="BodyText"/>
        <w:spacing w:line="360" w:lineRule="auto"/>
        <w:ind w:right="-1"/>
        <w:jc w:val="both"/>
        <w:rPr>
          <w:b/>
        </w:rPr>
      </w:pPr>
      <w:r>
        <w:rPr>
          <w:b/>
        </w:rPr>
        <w:t>5.2.2</w:t>
      </w:r>
      <w:r>
        <w:rPr>
          <w:b/>
        </w:rPr>
        <w:tab/>
        <w:t xml:space="preserve">  K</w:t>
      </w:r>
      <w:r>
        <w:rPr>
          <w:b/>
          <w:lang w:val="id-ID"/>
        </w:rPr>
        <w:t>epatuhan P</w:t>
      </w:r>
      <w:r w:rsidRPr="000F6471">
        <w:rPr>
          <w:b/>
          <w:lang w:val="id-ID"/>
        </w:rPr>
        <w:t>erawat di</w:t>
      </w:r>
      <w:r>
        <w:rPr>
          <w:b/>
          <w:lang w:val="id-ID"/>
        </w:rPr>
        <w:t xml:space="preserve"> Ruang Penyakit Dalam</w:t>
      </w:r>
      <w:r w:rsidRPr="000F6471">
        <w:rPr>
          <w:b/>
        </w:rPr>
        <w:t>.</w:t>
      </w:r>
    </w:p>
    <w:p w:rsidR="00ED720C" w:rsidRDefault="00ED720C" w:rsidP="00ED720C">
      <w:pPr>
        <w:spacing w:line="360" w:lineRule="auto"/>
        <w:ind w:firstLine="360"/>
      </w:pPr>
      <w:r>
        <w:rPr>
          <w:b/>
        </w:rPr>
        <w:tab/>
      </w:r>
      <w:r>
        <w:t>M</w:t>
      </w:r>
      <w:r w:rsidRPr="00B44052">
        <w:t>enjelaskan bahwa menu</w:t>
      </w:r>
      <w:r>
        <w:t>rut responden Kepatuhan</w:t>
      </w:r>
      <w:r w:rsidRPr="00B44052">
        <w:t xml:space="preserve"> </w:t>
      </w:r>
      <w:r>
        <w:t>dalam memberikan tindakan dengan menggunakan alat pelindung diri ruang rawat inap penyakit dalam di Rumkital Dr. Ramelan Surabaya</w:t>
      </w:r>
      <w:r w:rsidRPr="00B44052">
        <w:t xml:space="preserve"> </w:t>
      </w:r>
      <w:r>
        <w:t>dari 84 responden menyatakan Patuh 68 dengan presentasi  (81,0%), dan 16</w:t>
      </w:r>
      <w:r w:rsidRPr="00B44052">
        <w:t xml:space="preserve"> r</w:t>
      </w:r>
      <w:r>
        <w:t>esponden menyatakan Tidak Patuh dengan presntasi (19,0</w:t>
      </w:r>
      <w:r w:rsidRPr="00B44052">
        <w:t>%).</w:t>
      </w:r>
    </w:p>
    <w:p w:rsidR="00ED720C" w:rsidRPr="00374A9D" w:rsidRDefault="00ED720C" w:rsidP="00ED720C">
      <w:pPr>
        <w:spacing w:line="360" w:lineRule="auto"/>
        <w:ind w:right="306" w:firstLine="720"/>
        <w:rPr>
          <w:color w:val="000000"/>
        </w:rPr>
      </w:pPr>
      <w:r>
        <w:t>Meningkatnya kepatuhan perawat di bulan januari dari hasil penelitian, terlihat jelas bahwa kepatuhan meningkat dengan baik bila dibandingkan dari data laporan TW IV bulan Oktober sampai dengan Desember tahun 2019. Sehingga apapun kondisi ruangan dengan jumlah pasien meningkat dan resiko pekerjaan yang tinggi perawat wajib memahami SPO APD dan menjadikan budaya dalam melakukan tindakan setiap</w:t>
      </w:r>
      <w:r>
        <w:rPr>
          <w:spacing w:val="-2"/>
        </w:rPr>
        <w:t xml:space="preserve"> </w:t>
      </w:r>
      <w:r>
        <w:t>waktu.</w:t>
      </w:r>
      <w:r>
        <w:rPr>
          <w:color w:val="000000"/>
          <w:spacing w:val="3"/>
        </w:rPr>
        <w:t xml:space="preserve"> Kepatuhan perawat juga dapat mengurangi resiko tertularnya perawat dengan infeksi yang ada di rumah sakit, dimana penularan bias terjadi lewat dari udara, kontak dengan pasien atau barang-barang disekitar pasien</w:t>
      </w:r>
      <w:r w:rsidRPr="00374A9D">
        <w:rPr>
          <w:color w:val="000000"/>
          <w:w w:val="101"/>
        </w:rPr>
        <w:t xml:space="preserve">. </w:t>
      </w:r>
      <w:r>
        <w:t xml:space="preserve">Berdasarkan penuturan dari </w:t>
      </w:r>
      <w:r>
        <w:lastRenderedPageBreak/>
        <w:t>kepala ruangan, pemakaian APD sudah dimonitor dengan baik dan ada pelatihan rutin pada perawat dengan jadwal yang bergantian, supervisi yang ketat terhadap penggunaan alat pelindung diri saat berperan besar terhadap memonitoring kepatuhan penggunaan alat pelindung diri. Dimana Salah satu kasus bulan yang lalu terdapat kasus penusukan jarum di ruang R3 di salah satu ruang yang diteliti di ruang penyakit dalam yang terjadi pada mahasiswa praktek saat akan melakukan pembuangan</w:t>
      </w:r>
      <w:r>
        <w:rPr>
          <w:i/>
        </w:rPr>
        <w:t xml:space="preserve"> </w:t>
      </w:r>
      <w:r>
        <w:t>jarum suntik ke Safety Box dikarenakan mahasiswa tidak menggunakan sarung tangan. Pada kasus suntikan, rumah sakit memiliki prosedur khusus untuk menangani luka tusuk jarum. Sehingga melakukan supervisi bukan kepada perawat saja namun semua tenaga kesehatan yang ada di lingkungan Depertemen Penyakit Dalam dan Mahasiswa yang praktek di ruang Penyakit Dalam. Sehingga apapun kondisi ruangan perawat harus patuh terhadap penggunaan alat pelindung diri.</w:t>
      </w:r>
    </w:p>
    <w:p w:rsidR="00ED720C" w:rsidRDefault="00ED720C" w:rsidP="00ED720C">
      <w:pPr>
        <w:spacing w:line="360" w:lineRule="auto"/>
        <w:ind w:right="-1" w:firstLine="720"/>
        <w:rPr>
          <w:color w:val="000000"/>
          <w:w w:val="101"/>
        </w:rPr>
      </w:pPr>
      <w:r w:rsidRPr="00374A9D">
        <w:t>Menurut Tondok (2013) kepatuhan adalah sikap mau mentaati dan mengikuti suatu spesifikasi, standar atau aturan yang telah diatur dengan jelas yang diterbitkan oleh organisasi yang berwenang. Menurut Neufelt (dalam Kusumadewi, 2012) kepatuhan adalah kemauan mematuhi sesuatu dengan takluk atau tunduk. Prijodarminto (2003) mengemukakan bahwa kepatuhan adalah suatu kondisi yang tercipta dan terbentuk melalui proses dari serangkaian perilaku uang menunjukkan nilai ketaatan-ketaatan, kepatuhan kesetiaan, keteraturan dan ketertiban.</w:t>
      </w:r>
      <w:r>
        <w:t xml:space="preserve"> tindakan dan memahami SPO APD dan menjadikan budaya dalam melakukan tindakan setiap</w:t>
      </w:r>
      <w:r>
        <w:rPr>
          <w:spacing w:val="-2"/>
        </w:rPr>
        <w:t xml:space="preserve"> </w:t>
      </w:r>
      <w:r>
        <w:t>waktu.</w:t>
      </w:r>
      <w:r>
        <w:rPr>
          <w:color w:val="000000"/>
          <w:spacing w:val="3"/>
        </w:rPr>
        <w:t xml:space="preserve"> Karena Perawat professional harus berprilaku </w:t>
      </w:r>
      <w:r w:rsidRPr="00374A9D">
        <w:rPr>
          <w:color w:val="000000"/>
          <w:spacing w:val="3"/>
        </w:rPr>
        <w:t>yang taat pada aturan,</w:t>
      </w:r>
      <w:r>
        <w:rPr>
          <w:color w:val="000000"/>
          <w:spacing w:val="3"/>
        </w:rPr>
        <w:t xml:space="preserve"> </w:t>
      </w:r>
      <w:r w:rsidRPr="00374A9D">
        <w:rPr>
          <w:color w:val="000000"/>
          <w:w w:val="104"/>
        </w:rPr>
        <w:t>perintah,</w:t>
      </w:r>
      <w:r>
        <w:rPr>
          <w:color w:val="000000"/>
          <w:w w:val="104"/>
        </w:rPr>
        <w:t xml:space="preserve"> </w:t>
      </w:r>
      <w:r w:rsidRPr="00374A9D">
        <w:rPr>
          <w:color w:val="000000"/>
          <w:w w:val="104"/>
        </w:rPr>
        <w:t>prosedur,</w:t>
      </w:r>
      <w:r>
        <w:rPr>
          <w:color w:val="000000"/>
          <w:w w:val="104"/>
        </w:rPr>
        <w:t xml:space="preserve"> dan disiplin </w:t>
      </w:r>
      <w:r w:rsidRPr="00374A9D">
        <w:rPr>
          <w:color w:val="000000"/>
          <w:w w:val="101"/>
        </w:rPr>
        <w:t xml:space="preserve">(Arikunto,2010). </w:t>
      </w:r>
    </w:p>
    <w:p w:rsidR="00ED720C" w:rsidRDefault="00ED720C" w:rsidP="00ED720C">
      <w:pPr>
        <w:pStyle w:val="BodyText"/>
        <w:spacing w:line="360" w:lineRule="auto"/>
        <w:ind w:right="-1"/>
        <w:jc w:val="both"/>
        <w:rPr>
          <w:b/>
          <w:lang w:val="id-ID"/>
        </w:rPr>
      </w:pPr>
      <w:r w:rsidRPr="007E0FEF">
        <w:rPr>
          <w:b/>
          <w:color w:val="000000"/>
          <w:w w:val="101"/>
        </w:rPr>
        <w:t>5.2.3</w:t>
      </w:r>
      <w:r>
        <w:rPr>
          <w:b/>
          <w:lang w:val="id-ID"/>
        </w:rPr>
        <w:tab/>
        <w:t>Hubungan Supervisi dan Kepatuhan Perawat di Ruang P</w:t>
      </w:r>
      <w:r w:rsidRPr="007E0FEF">
        <w:rPr>
          <w:b/>
          <w:lang w:val="id-ID"/>
        </w:rPr>
        <w:t>en</w:t>
      </w:r>
      <w:r>
        <w:rPr>
          <w:b/>
          <w:lang w:val="id-ID"/>
        </w:rPr>
        <w:t>yakit Dalam</w:t>
      </w:r>
      <w:r w:rsidRPr="007E0FEF">
        <w:rPr>
          <w:b/>
          <w:lang w:val="id-ID"/>
        </w:rPr>
        <w:t>.</w:t>
      </w:r>
    </w:p>
    <w:p w:rsidR="00ED720C" w:rsidRDefault="00ED720C" w:rsidP="00ED720C">
      <w:pPr>
        <w:spacing w:line="360" w:lineRule="auto"/>
        <w:ind w:firstLine="720"/>
      </w:pPr>
      <w:r>
        <w:t>H</w:t>
      </w:r>
      <w:r w:rsidRPr="00B80B77">
        <w:t xml:space="preserve">asil uji statistik menggunakan </w:t>
      </w:r>
      <w:r w:rsidRPr="00C02EA1">
        <w:rPr>
          <w:i/>
        </w:rPr>
        <w:t>Spearman Rho</w:t>
      </w:r>
      <w:r w:rsidRPr="00B80B77">
        <w:t xml:space="preserve"> dengan nilai signifikansi p= 0,001 lebih kecil dari p yang ditetapkan yaitu &lt;0,05 maka hipotesis diterima. Hal ini menunjukkan ada hubungan positif antara kualitas hubungan Supervisi dengan kepatuhan Alat pelindung diri yang artinya jika hubungan supervise yang diterima baik akan meningkatkan kepatuhan perawat penggunaan alat pelindung diri di ruang penyakit dalam. Korelasi antara dua variabel ini r= 0,359 menunjukkan bahwa korelasi kuat, artinya bahwa jika hubungan supervise yang </w:t>
      </w:r>
      <w:r w:rsidRPr="00B80B77">
        <w:lastRenderedPageBreak/>
        <w:t>diberikan baik akan berdampak pada kepatuhan perawat dalam menggunakan alat pelindung diri yang sangat tinggi dan kuat pada pasien.</w:t>
      </w:r>
    </w:p>
    <w:p w:rsidR="00ED720C" w:rsidRDefault="00ED720C" w:rsidP="00ED720C">
      <w:pPr>
        <w:spacing w:line="360" w:lineRule="auto"/>
        <w:ind w:firstLine="720"/>
      </w:pPr>
      <w:r>
        <w:t xml:space="preserve">Sehingga dari supervisi yang dilakukan di ruang penyakit dalam sangat berpengaruh besar terhadap kepatuahn perawat dalam melakukan tindakan dan mengurangi resiko penularan infeksi terhadap perawat. Terlihat dari hasil perubahan kepatuhan perawat meningkat.  </w:t>
      </w:r>
    </w:p>
    <w:p w:rsidR="00ED720C" w:rsidRDefault="00ED720C" w:rsidP="00ED720C">
      <w:pPr>
        <w:spacing w:line="360" w:lineRule="auto"/>
        <w:ind w:firstLine="720"/>
      </w:pPr>
      <w:r w:rsidRPr="00B67954">
        <w:t xml:space="preserve">Menurut Pandjaitan 2015, </w:t>
      </w:r>
      <w:r w:rsidRPr="00953638">
        <w:t xml:space="preserve">Supervisi </w:t>
      </w:r>
      <w:r w:rsidRPr="00B67954">
        <w:t>adalah seorang perawat yang memiliki kualifikasi dan kompentensi khusus yang telah dilatih dibidang pencegahan dan pengendalian infeksi.</w:t>
      </w:r>
      <w:r>
        <w:t xml:space="preserve"> Supervisi akan memberikan dampak positif bagi rumah sakit dimana adanya tuntutan akreditasi rumah sakit harus kegiatan tindakan pelayanan terdokumen dan terlaporkan secara terus dan menerus dengan pemantauan supervise yang ketat dan berkesenambungan. Sehingga tugas dan tanggung jawab </w:t>
      </w:r>
      <w:r w:rsidRPr="00953638">
        <w:t xml:space="preserve">Supervisi </w:t>
      </w:r>
      <w:r>
        <w:t xml:space="preserve">sangat jelas untuk memonitoring kegiatan di setiap ruangan dengan ketentuan yang sudah jelaskan di Permenke nomor 27 tahun 2017. </w:t>
      </w:r>
      <w:r w:rsidRPr="00B67954">
        <w:t xml:space="preserve">Menurut buku panduan standart akreditasi rumah sakit </w:t>
      </w:r>
      <w:r w:rsidRPr="00B67954">
        <w:rPr>
          <w:i/>
        </w:rPr>
        <w:t xml:space="preserve">Join Commission International </w:t>
      </w:r>
      <w:r w:rsidRPr="00B67954">
        <w:t>dalam menjalankan salah satu fungsi pelayanan dirumah sakit adalah pencegahan dan pengendalian infeksi, program pencegahan dan pengendalian infeksi memiliki banyak unsur penilaian yang dilakukan</w:t>
      </w:r>
      <w:r>
        <w:t xml:space="preserve"> </w:t>
      </w:r>
      <w:r w:rsidRPr="00B67954">
        <w:t>mulai</w:t>
      </w:r>
      <w:r>
        <w:t xml:space="preserve"> </w:t>
      </w:r>
      <w:r w:rsidRPr="00B67954">
        <w:t xml:space="preserve">dari sumber </w:t>
      </w:r>
      <w:r w:rsidRPr="00B67954">
        <w:rPr>
          <w:spacing w:val="-3"/>
        </w:rPr>
        <w:t xml:space="preserve">daya </w:t>
      </w:r>
      <w:r w:rsidRPr="00B67954">
        <w:t>manusia, sarana prasarana, sumber infeksi, penularan infeksi dan penanganan infeksi itusendiri.</w:t>
      </w:r>
      <w:r>
        <w:t xml:space="preserve"> Sehingga dengan salah satu cara mensupervisi maka kepetuhan perawat dalam memberikan tindakan dengan menggunakan alat pelindung diri dapat termonitoring dan terlaporkan ke kepala ruamah sakit dan dievaluasi.</w:t>
      </w:r>
    </w:p>
    <w:p w:rsidR="00ED720C" w:rsidRPr="00B67954" w:rsidRDefault="00ED720C" w:rsidP="00ED720C">
      <w:pPr>
        <w:spacing w:line="360" w:lineRule="auto"/>
        <w:ind w:firstLine="720"/>
      </w:pPr>
    </w:p>
    <w:p w:rsidR="00ED720C" w:rsidRPr="00446575" w:rsidRDefault="00ED720C" w:rsidP="00ED720C">
      <w:pPr>
        <w:spacing w:line="360" w:lineRule="auto"/>
        <w:rPr>
          <w:b/>
        </w:rPr>
      </w:pPr>
      <w:r w:rsidRPr="00446575">
        <w:rPr>
          <w:b/>
        </w:rPr>
        <w:t>5.3</w:t>
      </w:r>
      <w:r w:rsidRPr="00446575">
        <w:rPr>
          <w:b/>
        </w:rPr>
        <w:tab/>
        <w:t>Keterbatasan</w:t>
      </w:r>
    </w:p>
    <w:p w:rsidR="00ED720C" w:rsidRDefault="00ED720C" w:rsidP="00ED720C">
      <w:pPr>
        <w:spacing w:line="360" w:lineRule="auto"/>
        <w:ind w:firstLine="720"/>
      </w:pPr>
      <w:r>
        <w:t xml:space="preserve">Dalam melakukan penelitian ini, penelitian menemukan beberapa keterbatasan dalam pelaksanaan penelitian. Adapun beberapa yang dialami oleh penelitian adalah </w:t>
      </w:r>
    </w:p>
    <w:p w:rsidR="00ED720C" w:rsidRDefault="00ED720C" w:rsidP="00ED720C">
      <w:pPr>
        <w:spacing w:line="360" w:lineRule="auto"/>
      </w:pPr>
      <w:r>
        <w:t>1.</w:t>
      </w:r>
      <w:r>
        <w:tab/>
        <w:t>Pengumpulan data kuesioner</w:t>
      </w:r>
    </w:p>
    <w:p w:rsidR="00ED720C" w:rsidRDefault="00ED720C" w:rsidP="00ED720C">
      <w:pPr>
        <w:spacing w:line="360" w:lineRule="auto"/>
        <w:ind w:firstLine="720"/>
        <w:rPr>
          <w:i/>
        </w:rPr>
      </w:pPr>
      <w:r>
        <w:t xml:space="preserve">Tingginya jam kerja perawat Penyakit dalam di Rumkital Dr. Ramelan menimbulkna kesulitan dalam mengumpulkan data. Jumlah perawat responden terbagi ruangan yang tingkat kerja setiap ruangan berbeda- beda sehingga </w:t>
      </w:r>
      <w:r>
        <w:lastRenderedPageBreak/>
        <w:t>pengumpulan data kuesioner ada kendala. Jam kerja yang tinggi serta stress dan kesibukan dan jumlah BOR pasien yang meningkatkan sehingga perawat  pengisian kuesioner membutuhkan waktu yang cukup lama. Jam kerja perawat yang bekerja secara bergiliran (</w:t>
      </w:r>
      <w:r w:rsidRPr="00322359">
        <w:rPr>
          <w:i/>
        </w:rPr>
        <w:t>Shift</w:t>
      </w:r>
      <w:r>
        <w:t xml:space="preserve">) juga mempersulit dalam mengumpulkan data. Karena peneliti tidak dapat mengumpulkan data secara keseluruhan tetapi harus secara bertahap untuk mendapatkan data yang utuh. Perawat yang mengisi kuesioner setelah bekerja mempengaruhi kevalidan data, karena kebanyakan perawat terburu-buru pulang dan sudah kelelahan setelah pergantian </w:t>
      </w:r>
      <w:r w:rsidRPr="00322359">
        <w:rPr>
          <w:i/>
        </w:rPr>
        <w:t>shift</w:t>
      </w:r>
      <w:r>
        <w:rPr>
          <w:i/>
        </w:rPr>
        <w:t>.</w:t>
      </w:r>
    </w:p>
    <w:p w:rsidR="00ED720C" w:rsidRDefault="00ED720C" w:rsidP="00ED720C">
      <w:pPr>
        <w:spacing w:line="360" w:lineRule="auto"/>
      </w:pPr>
      <w:r>
        <w:t xml:space="preserve">2. </w:t>
      </w:r>
      <w:r>
        <w:tab/>
        <w:t>Observasi</w:t>
      </w:r>
    </w:p>
    <w:p w:rsidR="00ED720C" w:rsidRDefault="00ED720C" w:rsidP="00ED720C">
      <w:pPr>
        <w:spacing w:line="360" w:lineRule="auto"/>
        <w:ind w:firstLine="720"/>
      </w:pPr>
      <w:r>
        <w:t>Waktu Observasi yang kurang dan sangat terbatas, tingginya mobilisasi di ruang penyakit dalam menyebabkan peneliti kurang memiliki ketelitian untuk mengamati dan memberikan penilaian terhadap pemakaian APD.</w:t>
      </w:r>
    </w:p>
    <w:p w:rsidR="00ED720C" w:rsidRDefault="00ED720C" w:rsidP="00ED720C">
      <w:pPr>
        <w:spacing w:line="360" w:lineRule="auto"/>
      </w:pPr>
      <w:r>
        <w:t>3.</w:t>
      </w:r>
      <w:r>
        <w:tab/>
        <w:t>Jumlah sampel</w:t>
      </w:r>
    </w:p>
    <w:p w:rsidR="00ED720C" w:rsidRDefault="00ED720C" w:rsidP="00ED720C">
      <w:pPr>
        <w:spacing w:line="360" w:lineRule="auto"/>
      </w:pPr>
      <w:r>
        <w:tab/>
        <w:t>Jumlah sampel yang sedikit dan terbatas menjadi keterbatasan penelitian. Hal tersebut mengakibatkan hasil penelitian tidak dapat digeneralisasikan di seluruh perawat penyakit dalam yang ada di Rumkital Dr. Ramelan.</w:t>
      </w:r>
    </w:p>
    <w:p w:rsidR="00ED720C" w:rsidRDefault="00ED720C" w:rsidP="00ED720C">
      <w:pPr>
        <w:spacing w:line="360" w:lineRule="auto"/>
      </w:pPr>
      <w:r>
        <w:t xml:space="preserve">4. </w:t>
      </w:r>
      <w:r>
        <w:tab/>
        <w:t>Kusioner penelitian</w:t>
      </w:r>
    </w:p>
    <w:p w:rsidR="00ED720C" w:rsidRDefault="00ED720C" w:rsidP="00ED720C">
      <w:pPr>
        <w:spacing w:line="360" w:lineRule="auto"/>
        <w:ind w:firstLine="720"/>
      </w:pPr>
      <w:r>
        <w:t>Selain ini instrument yang dibuat sendiri oleh peneliti sehingga belum menjamin validasi dan relianilitas instrument. Pertanyaan dan pertanyaan yang merupakan hasil pemikiran dan disusun sendiri oleh peneliti sangat memungkinkan untuk menghasilkan hasil yang kurang valid</w:t>
      </w:r>
    </w:p>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Pr>
        <w:sectPr w:rsidR="00ED720C" w:rsidSect="00AF3480">
          <w:headerReference w:type="default" r:id="rId40"/>
          <w:footerReference w:type="default" r:id="rId41"/>
          <w:pgSz w:w="11906" w:h="16838" w:code="9"/>
          <w:pgMar w:top="1701" w:right="1701" w:bottom="1701" w:left="2268" w:header="709" w:footer="709" w:gutter="0"/>
          <w:pgNumType w:start="53"/>
          <w:cols w:space="708"/>
          <w:docGrid w:linePitch="360"/>
        </w:sectPr>
      </w:pPr>
    </w:p>
    <w:p w:rsidR="00ED720C" w:rsidRPr="008A421B" w:rsidRDefault="00ED720C" w:rsidP="00ED720C">
      <w:pPr>
        <w:pStyle w:val="Heading1"/>
        <w:tabs>
          <w:tab w:val="left" w:pos="1252"/>
          <w:tab w:val="center" w:pos="3969"/>
        </w:tabs>
        <w:spacing w:line="360" w:lineRule="auto"/>
        <w:ind w:right="-1"/>
      </w:pPr>
      <w:r w:rsidRPr="008A421B">
        <w:lastRenderedPageBreak/>
        <w:t>BAB VI</w:t>
      </w:r>
    </w:p>
    <w:p w:rsidR="00ED720C" w:rsidRPr="008A421B" w:rsidRDefault="00ED720C" w:rsidP="00ED720C">
      <w:pPr>
        <w:pStyle w:val="Heading1"/>
        <w:spacing w:line="360" w:lineRule="auto"/>
        <w:ind w:left="2880" w:right="-1"/>
        <w:jc w:val="both"/>
      </w:pPr>
      <w:r>
        <w:t xml:space="preserve">         </w:t>
      </w:r>
      <w:r w:rsidRPr="008A421B">
        <w:t>PENUTUP</w:t>
      </w:r>
    </w:p>
    <w:p w:rsidR="00ED720C" w:rsidRPr="008A421B" w:rsidRDefault="00ED720C" w:rsidP="00ED720C">
      <w:pPr>
        <w:spacing w:line="360" w:lineRule="auto"/>
        <w:rPr>
          <w:b/>
          <w:lang w:val="en-US"/>
        </w:rPr>
      </w:pPr>
      <w:r w:rsidRPr="008A421B">
        <w:rPr>
          <w:b/>
        </w:rPr>
        <w:t>6.1</w:t>
      </w:r>
      <w:r w:rsidRPr="008A421B">
        <w:rPr>
          <w:b/>
        </w:rPr>
        <w:tab/>
        <w:t>Simpu</w:t>
      </w:r>
      <w:r w:rsidRPr="008A421B">
        <w:rPr>
          <w:b/>
          <w:lang w:val="en-US"/>
        </w:rPr>
        <w:t>lan</w:t>
      </w:r>
    </w:p>
    <w:p w:rsidR="00ED720C" w:rsidRPr="008A421B" w:rsidRDefault="00ED720C" w:rsidP="00ED720C">
      <w:pPr>
        <w:widowControl w:val="0"/>
        <w:autoSpaceDE w:val="0"/>
        <w:autoSpaceDN w:val="0"/>
        <w:spacing w:line="360" w:lineRule="auto"/>
        <w:ind w:right="18" w:firstLine="720"/>
        <w:rPr>
          <w:rFonts w:eastAsia="Times New Roman"/>
          <w:lang w:val="en-US" w:bidi="en-US"/>
        </w:rPr>
      </w:pPr>
      <w:r w:rsidRPr="008A421B">
        <w:rPr>
          <w:rFonts w:eastAsia="Times New Roman"/>
          <w:lang w:val="en-US" w:bidi="en-US"/>
        </w:rPr>
        <w:t>Adapun kesimpulan yang diambil</w:t>
      </w:r>
      <w:r w:rsidRPr="008A421B">
        <w:rPr>
          <w:rFonts w:eastAsia="Times New Roman"/>
          <w:spacing w:val="-6"/>
          <w:lang w:val="en-US" w:bidi="en-US"/>
        </w:rPr>
        <w:t xml:space="preserve"> </w:t>
      </w:r>
      <w:r w:rsidRPr="008A421B">
        <w:rPr>
          <w:rFonts w:eastAsia="Times New Roman"/>
          <w:lang w:val="en-US" w:bidi="en-US"/>
        </w:rPr>
        <w:t>dari penelitian yang telah dilakukan adalah :</w:t>
      </w:r>
    </w:p>
    <w:p w:rsidR="00ED720C" w:rsidRPr="008A421B" w:rsidRDefault="00ED720C" w:rsidP="00ED720C">
      <w:pPr>
        <w:pStyle w:val="BodyText"/>
        <w:numPr>
          <w:ilvl w:val="0"/>
          <w:numId w:val="5"/>
        </w:numPr>
        <w:spacing w:line="360" w:lineRule="auto"/>
        <w:ind w:right="-1"/>
        <w:jc w:val="both"/>
        <w:rPr>
          <w:lang w:val="id-ID"/>
        </w:rPr>
      </w:pPr>
      <w:r w:rsidRPr="008A421B">
        <w:t>Untuk</w:t>
      </w:r>
      <w:r w:rsidRPr="008A421B">
        <w:rPr>
          <w:lang w:val="id-ID"/>
        </w:rPr>
        <w:t xml:space="preserve"> </w:t>
      </w:r>
      <w:r w:rsidRPr="008A421B">
        <w:t>men</w:t>
      </w:r>
      <w:r>
        <w:rPr>
          <w:lang w:val="id-ID"/>
        </w:rPr>
        <w:t xml:space="preserve">gidentifikasi Supervisi pada </w:t>
      </w:r>
      <w:r w:rsidRPr="008A421B">
        <w:rPr>
          <w:lang w:val="id-ID"/>
        </w:rPr>
        <w:t xml:space="preserve">penggunaan alat pelindung diri </w:t>
      </w:r>
      <w:r>
        <w:t xml:space="preserve">karena, lebih dari separoh kategori cukup </w:t>
      </w:r>
      <w:r w:rsidRPr="008A421B">
        <w:rPr>
          <w:lang w:val="id-ID"/>
        </w:rPr>
        <w:t xml:space="preserve">di </w:t>
      </w:r>
      <w:r>
        <w:t xml:space="preserve">ruang Penyakit Dalam di </w:t>
      </w:r>
      <w:r w:rsidRPr="008A421B">
        <w:rPr>
          <w:lang w:val="id-ID"/>
        </w:rPr>
        <w:t>Rumkital Dr. Ramelan Surabaya</w:t>
      </w:r>
      <w:r w:rsidRPr="008A421B">
        <w:t>.</w:t>
      </w:r>
    </w:p>
    <w:p w:rsidR="00ED720C" w:rsidRPr="008A421B" w:rsidRDefault="00ED720C" w:rsidP="00ED720C">
      <w:pPr>
        <w:pStyle w:val="BodyText"/>
        <w:numPr>
          <w:ilvl w:val="0"/>
          <w:numId w:val="5"/>
        </w:numPr>
        <w:spacing w:line="360" w:lineRule="auto"/>
        <w:ind w:right="-1"/>
        <w:jc w:val="both"/>
        <w:rPr>
          <w:lang w:val="id-ID"/>
        </w:rPr>
      </w:pPr>
      <w:r w:rsidRPr="008A421B">
        <w:t>Untuk men</w:t>
      </w:r>
      <w:r>
        <w:rPr>
          <w:lang w:val="id-ID"/>
        </w:rPr>
        <w:t xml:space="preserve">gidentifikasi kepatuhan perawat </w:t>
      </w:r>
      <w:r w:rsidRPr="008A421B">
        <w:rPr>
          <w:lang w:val="id-ID"/>
        </w:rPr>
        <w:t xml:space="preserve">penggunaan alat pelindung diri </w:t>
      </w:r>
      <w:r>
        <w:t xml:space="preserve">dimana, sebagian besar dengan kategori baik di ruang Penyakit Dakam </w:t>
      </w:r>
      <w:r w:rsidRPr="008A421B">
        <w:rPr>
          <w:lang w:val="id-ID"/>
        </w:rPr>
        <w:t>di Rumkital Dr. Ramelan Surabaya</w:t>
      </w:r>
      <w:r w:rsidRPr="008A421B">
        <w:t>.</w:t>
      </w:r>
    </w:p>
    <w:p w:rsidR="00ED720C" w:rsidRPr="008A421B" w:rsidRDefault="00ED720C" w:rsidP="00ED720C">
      <w:pPr>
        <w:pStyle w:val="BodyText"/>
        <w:numPr>
          <w:ilvl w:val="0"/>
          <w:numId w:val="5"/>
        </w:numPr>
        <w:spacing w:line="360" w:lineRule="auto"/>
        <w:ind w:right="-1"/>
        <w:jc w:val="both"/>
        <w:rPr>
          <w:lang w:val="id-ID"/>
        </w:rPr>
      </w:pPr>
      <w:r w:rsidRPr="008A421B">
        <w:rPr>
          <w:lang w:val="id-ID"/>
        </w:rPr>
        <w:t xml:space="preserve">Menganalisis adanya hubungan </w:t>
      </w:r>
      <w:r>
        <w:t xml:space="preserve">antara </w:t>
      </w:r>
      <w:r>
        <w:rPr>
          <w:lang w:val="id-ID"/>
        </w:rPr>
        <w:t>supervisi</w:t>
      </w:r>
      <w:r w:rsidRPr="008A421B">
        <w:rPr>
          <w:lang w:val="id-ID"/>
        </w:rPr>
        <w:t xml:space="preserve"> dan kepatuhan perawat </w:t>
      </w:r>
      <w:r>
        <w:rPr>
          <w:lang w:val="id-ID"/>
        </w:rPr>
        <w:t>di ruang penyakit dalam dengan</w:t>
      </w:r>
      <w:r w:rsidRPr="008A421B">
        <w:rPr>
          <w:lang w:val="id-ID"/>
        </w:rPr>
        <w:t xml:space="preserve">  penggunaan alat pelindung diri di Rumkital Dr. Ramelan Surabaya.</w:t>
      </w:r>
    </w:p>
    <w:p w:rsidR="00ED720C" w:rsidRPr="008A421B" w:rsidRDefault="00ED720C" w:rsidP="00ED720C">
      <w:pPr>
        <w:widowControl w:val="0"/>
        <w:autoSpaceDE w:val="0"/>
        <w:autoSpaceDN w:val="0"/>
        <w:spacing w:line="360" w:lineRule="auto"/>
        <w:ind w:right="18"/>
        <w:rPr>
          <w:rFonts w:eastAsia="Times New Roman"/>
          <w:b/>
          <w:lang w:val="en-US" w:bidi="en-US"/>
        </w:rPr>
      </w:pPr>
      <w:r w:rsidRPr="008A421B">
        <w:rPr>
          <w:rFonts w:eastAsia="Times New Roman"/>
          <w:b/>
          <w:lang w:val="en-US" w:bidi="en-US"/>
        </w:rPr>
        <w:t>6.2</w:t>
      </w:r>
      <w:r w:rsidRPr="008A421B">
        <w:rPr>
          <w:rFonts w:eastAsia="Times New Roman"/>
          <w:b/>
          <w:lang w:val="en-US" w:bidi="en-US"/>
        </w:rPr>
        <w:tab/>
        <w:t>Saran</w:t>
      </w:r>
    </w:p>
    <w:p w:rsidR="00ED720C" w:rsidRPr="008A421B" w:rsidRDefault="00ED720C" w:rsidP="00ED720C">
      <w:pPr>
        <w:widowControl w:val="0"/>
        <w:autoSpaceDE w:val="0"/>
        <w:autoSpaceDN w:val="0"/>
        <w:spacing w:line="360" w:lineRule="auto"/>
        <w:ind w:right="23" w:firstLine="720"/>
        <w:rPr>
          <w:rFonts w:eastAsia="Times New Roman"/>
          <w:lang w:val="en-US" w:bidi="en-US"/>
        </w:rPr>
      </w:pPr>
      <w:r w:rsidRPr="008A421B">
        <w:rPr>
          <w:rFonts w:eastAsia="Times New Roman"/>
          <w:lang w:val="en-US" w:bidi="en-US"/>
        </w:rPr>
        <w:t>Berdasarkan pembahasan dan keterbatasan penelitian yang didapat oleh peneliti, maka peneliti memberikan beberapa saran sehingga penelitian ini dapat dijadikan acuan untuk perkembangan keilmuan. Adapun saran yang diajukan oleh peneliti adalah :</w:t>
      </w:r>
    </w:p>
    <w:p w:rsidR="00ED720C" w:rsidRPr="008A421B" w:rsidRDefault="00ED720C" w:rsidP="00ED720C">
      <w:pPr>
        <w:widowControl w:val="0"/>
        <w:tabs>
          <w:tab w:val="left" w:pos="719"/>
        </w:tabs>
        <w:autoSpaceDE w:val="0"/>
        <w:autoSpaceDN w:val="0"/>
        <w:spacing w:line="360" w:lineRule="auto"/>
        <w:rPr>
          <w:rFonts w:eastAsia="Times New Roman"/>
          <w:lang w:val="en-US" w:bidi="en-US"/>
        </w:rPr>
      </w:pPr>
      <w:r w:rsidRPr="008A421B">
        <w:rPr>
          <w:rFonts w:eastAsia="Times New Roman"/>
          <w:lang w:val="en-US" w:bidi="en-US"/>
        </w:rPr>
        <w:t>6.2.1</w:t>
      </w:r>
      <w:r w:rsidRPr="008A421B">
        <w:rPr>
          <w:rFonts w:eastAsia="Times New Roman"/>
          <w:lang w:val="en-US" w:bidi="en-US"/>
        </w:rPr>
        <w:tab/>
        <w:t>Pelayanan</w:t>
      </w:r>
      <w:r w:rsidRPr="008A421B">
        <w:rPr>
          <w:rFonts w:eastAsia="Times New Roman"/>
          <w:spacing w:val="-1"/>
          <w:lang w:val="en-US" w:bidi="en-US"/>
        </w:rPr>
        <w:t xml:space="preserve"> </w:t>
      </w:r>
      <w:r w:rsidRPr="008A421B">
        <w:rPr>
          <w:rFonts w:eastAsia="Times New Roman"/>
          <w:lang w:val="en-US" w:bidi="en-US"/>
        </w:rPr>
        <w:t>Keperawatan</w:t>
      </w:r>
    </w:p>
    <w:p w:rsidR="00ED720C" w:rsidRPr="008A421B" w:rsidRDefault="00ED720C" w:rsidP="00ED720C">
      <w:pPr>
        <w:widowControl w:val="0"/>
        <w:autoSpaceDE w:val="0"/>
        <w:autoSpaceDN w:val="0"/>
        <w:spacing w:line="360" w:lineRule="auto"/>
        <w:ind w:right="18" w:firstLine="630"/>
        <w:rPr>
          <w:rFonts w:eastAsia="Times New Roman"/>
          <w:lang w:val="en-US" w:bidi="en-US"/>
        </w:rPr>
      </w:pPr>
      <w:r w:rsidRPr="008A421B">
        <w:rPr>
          <w:rFonts w:eastAsia="Times New Roman"/>
          <w:lang w:val="en-US" w:bidi="en-US"/>
        </w:rPr>
        <w:t>Hasil penelitian ini dapat digunakan sebagai acuan oleh perawat untuk mengukur tingkat kepatuhan dari perawat dalam menggunakan APD. Serta untuk meningkatkan pengetahuan serta sikap dari perawat dalam menggunakan APD sebelum memberikan tindakan kepada pasien. Hasil penelitian ini juga dapat digunakan sebagai bahan evaluasi penggunaan APD sesuai dengan periode waktu yang ditentukan. Untuk pelayanan rumah sakit lain, bisa digunakan sebagai pembanding untuk meningkatkan mutu</w:t>
      </w:r>
      <w:r w:rsidRPr="008A421B">
        <w:rPr>
          <w:rFonts w:eastAsia="Times New Roman"/>
          <w:spacing w:val="-1"/>
          <w:lang w:val="en-US" w:bidi="en-US"/>
        </w:rPr>
        <w:t xml:space="preserve"> </w:t>
      </w:r>
      <w:r w:rsidRPr="008A421B">
        <w:rPr>
          <w:rFonts w:eastAsia="Times New Roman"/>
          <w:lang w:val="en-US" w:bidi="en-US"/>
        </w:rPr>
        <w:t>pelayanan keperawatan di rumah sakit</w:t>
      </w:r>
    </w:p>
    <w:p w:rsidR="00ED720C" w:rsidRPr="008A421B" w:rsidRDefault="00ED720C" w:rsidP="00ED720C">
      <w:pPr>
        <w:spacing w:line="360" w:lineRule="auto"/>
      </w:pPr>
      <w:r w:rsidRPr="008A421B">
        <w:t>6.2.2</w:t>
      </w:r>
      <w:r w:rsidRPr="008A421B">
        <w:tab/>
        <w:t>Institusi</w:t>
      </w:r>
      <w:r w:rsidRPr="008A421B">
        <w:rPr>
          <w:spacing w:val="-1"/>
        </w:rPr>
        <w:t xml:space="preserve"> </w:t>
      </w:r>
      <w:r w:rsidRPr="008A421B">
        <w:t>Pendidikan</w:t>
      </w:r>
    </w:p>
    <w:p w:rsidR="00ED720C" w:rsidRDefault="00ED720C" w:rsidP="00ED720C">
      <w:pPr>
        <w:spacing w:line="360" w:lineRule="auto"/>
        <w:sectPr w:rsidR="00ED720C" w:rsidSect="00FE090C">
          <w:headerReference w:type="default" r:id="rId42"/>
          <w:footerReference w:type="default" r:id="rId43"/>
          <w:pgSz w:w="11906" w:h="16838" w:code="9"/>
          <w:pgMar w:top="1701" w:right="1701" w:bottom="1701" w:left="2268" w:header="709" w:footer="709" w:gutter="0"/>
          <w:pgNumType w:start="63"/>
          <w:cols w:space="708"/>
          <w:docGrid w:linePitch="360"/>
        </w:sectPr>
      </w:pPr>
      <w:r w:rsidRPr="008A421B">
        <w:tab/>
      </w:r>
      <w:r>
        <w:t>Hasil penelitian ini bisa</w:t>
      </w:r>
      <w:r w:rsidRPr="008A421B">
        <w:t xml:space="preserve"> digunakan sebagai acuan dalam mempesiapkan mahasiswa keperawatan sebelum memasuki dunia pelayanan keperawatan di masyarakat. Dimana hasil penelitian menjadi tolak ukur bagi institusi pendidikan untuk memberikan mata kuliah penggunaan APD serta meningkatkan </w:t>
      </w:r>
    </w:p>
    <w:p w:rsidR="00ED720C" w:rsidRPr="008A421B" w:rsidRDefault="00ED720C" w:rsidP="00ED720C">
      <w:pPr>
        <w:spacing w:line="360" w:lineRule="auto"/>
      </w:pPr>
      <w:r w:rsidRPr="008A421B">
        <w:lastRenderedPageBreak/>
        <w:t>pengetahuan dari mahasiswa dalam penggunaan APD sehingga dapat dipraktikkan saat sudah ada di lapangan dan memperbaiki kebiasaan sikap yang negative dalam menggunakan APD</w:t>
      </w:r>
    </w:p>
    <w:p w:rsidR="00ED720C" w:rsidRPr="008A421B" w:rsidRDefault="00ED720C" w:rsidP="00ED720C">
      <w:pPr>
        <w:spacing w:line="360" w:lineRule="auto"/>
      </w:pPr>
      <w:r w:rsidRPr="008A421B">
        <w:t>6.2.3</w:t>
      </w:r>
      <w:r w:rsidRPr="008A421B">
        <w:tab/>
        <w:t>Penelitian Selanjutnya</w:t>
      </w:r>
    </w:p>
    <w:p w:rsidR="00ED720C" w:rsidRPr="008A421B" w:rsidRDefault="00ED720C" w:rsidP="00ED720C">
      <w:pPr>
        <w:spacing w:line="360" w:lineRule="auto"/>
        <w:rPr>
          <w:lang w:val="en-US"/>
        </w:rPr>
      </w:pPr>
      <w:r w:rsidRPr="008A421B">
        <w:rPr>
          <w:lang w:val="en-US"/>
        </w:rPr>
        <w:t>a.</w:t>
      </w:r>
      <w:r w:rsidRPr="008A421B">
        <w:rPr>
          <w:lang w:val="en-US"/>
        </w:rPr>
        <w:tab/>
        <w:t>Hasil penelitian ini dapat digunakan sebagai bahan informa bagi penelitian selanjutnya yang berkaitan dengan kepatuhan perawat khusunya perawat di ruang Penyakit Dalam terhadap penggunaan alat pelindung diri saat memberikan tindakan keperawatan dengan variable lain.</w:t>
      </w:r>
    </w:p>
    <w:p w:rsidR="00ED720C" w:rsidRPr="008A421B" w:rsidRDefault="00ED720C" w:rsidP="00ED720C">
      <w:pPr>
        <w:spacing w:line="360" w:lineRule="auto"/>
        <w:rPr>
          <w:lang w:val="en-US"/>
        </w:rPr>
      </w:pPr>
      <w:r w:rsidRPr="008A421B">
        <w:rPr>
          <w:lang w:val="en-US"/>
        </w:rPr>
        <w:t>b.</w:t>
      </w:r>
      <w:r w:rsidRPr="008A421B">
        <w:rPr>
          <w:lang w:val="en-US"/>
        </w:rPr>
        <w:tab/>
        <w:t>Penelitian selanjutnya dapat memperdalam penelitian dengan cara meneliti penggunaan APD tidak hanya dalam lingkup Depertemen Penyakit Dalam saja tetapi juga mengobservasi secara intens dan tertutup untuk mendapatkan hasil yang lebih valid.</w:t>
      </w:r>
    </w:p>
    <w:p w:rsidR="00ED720C" w:rsidRPr="008A421B" w:rsidRDefault="00ED720C" w:rsidP="00ED720C">
      <w:pPr>
        <w:spacing w:line="360" w:lineRule="auto"/>
        <w:rPr>
          <w:lang w:val="en-US"/>
        </w:rPr>
      </w:pPr>
      <w:r w:rsidRPr="008A421B">
        <w:rPr>
          <w:lang w:val="en-US"/>
        </w:rPr>
        <w:t>c.</w:t>
      </w:r>
      <w:r w:rsidRPr="008A421B">
        <w:rPr>
          <w:lang w:val="en-US"/>
        </w:rPr>
        <w:tab/>
        <w:t>Jumlah responden penelitian sebaiknya diperbanyak. Misalnya dengan membandingkan penggunaan APD oleh Penyakit Dalam di Rumkital Dr. Ramelan Surabaya dengan Rumah Sakit lainnya, sehingga hasil yang didapat lebih bervariasi dan meningkatkan daya saing positif Rumah Sakit sehingga dapat meningkatkan pelayanan yang professional.</w:t>
      </w:r>
    </w:p>
    <w:p w:rsidR="00ED720C" w:rsidRPr="008A421B" w:rsidRDefault="00ED720C" w:rsidP="00ED720C">
      <w:pPr>
        <w:spacing w:line="360" w:lineRule="auto"/>
        <w:ind w:firstLine="810"/>
      </w:pPr>
    </w:p>
    <w:p w:rsidR="00ED720C" w:rsidRPr="008A421B" w:rsidRDefault="00ED720C" w:rsidP="00ED720C">
      <w:pPr>
        <w:pStyle w:val="BodyText"/>
        <w:spacing w:line="360" w:lineRule="auto"/>
        <w:jc w:val="both"/>
        <w:rPr>
          <w:sz w:val="29"/>
        </w:rPr>
      </w:pPr>
    </w:p>
    <w:p w:rsidR="00ED720C" w:rsidRPr="008A421B" w:rsidRDefault="00ED720C" w:rsidP="00ED720C">
      <w:pPr>
        <w:widowControl w:val="0"/>
        <w:autoSpaceDE w:val="0"/>
        <w:autoSpaceDN w:val="0"/>
        <w:spacing w:line="360" w:lineRule="auto"/>
        <w:ind w:left="720" w:right="18"/>
        <w:rPr>
          <w:rFonts w:eastAsia="Times New Roman"/>
          <w:lang w:val="en-US" w:bidi="en-US"/>
        </w:rPr>
      </w:pPr>
    </w:p>
    <w:p w:rsidR="00ED720C" w:rsidRPr="008A421B" w:rsidRDefault="00ED720C" w:rsidP="00ED720C">
      <w:pPr>
        <w:pStyle w:val="ListParagraph"/>
        <w:widowControl w:val="0"/>
        <w:numPr>
          <w:ilvl w:val="2"/>
          <w:numId w:val="62"/>
        </w:numPr>
        <w:tabs>
          <w:tab w:val="left" w:pos="1968"/>
          <w:tab w:val="left" w:pos="1969"/>
        </w:tabs>
        <w:autoSpaceDE w:val="0"/>
        <w:autoSpaceDN w:val="0"/>
        <w:spacing w:line="360" w:lineRule="auto"/>
        <w:ind w:left="2108" w:hanging="360"/>
        <w:contextualSpacing w:val="0"/>
      </w:pPr>
      <w:r w:rsidRPr="008A421B">
        <w:t xml:space="preserve"> </w:t>
      </w:r>
    </w:p>
    <w:p w:rsidR="00ED720C" w:rsidRPr="008A421B" w:rsidRDefault="00ED720C" w:rsidP="00ED720C">
      <w:pPr>
        <w:widowControl w:val="0"/>
        <w:autoSpaceDE w:val="0"/>
        <w:autoSpaceDN w:val="0"/>
        <w:spacing w:line="360" w:lineRule="auto"/>
        <w:rPr>
          <w:rFonts w:eastAsia="Times New Roman"/>
          <w:sz w:val="29"/>
          <w:szCs w:val="24"/>
          <w:lang w:val="en-US" w:bidi="en-US"/>
        </w:rPr>
      </w:pPr>
    </w:p>
    <w:p w:rsidR="00ED720C" w:rsidRPr="008A421B" w:rsidRDefault="00ED720C" w:rsidP="00ED720C">
      <w:pPr>
        <w:spacing w:line="360" w:lineRule="auto"/>
        <w:rPr>
          <w:b/>
          <w:lang w:val="en-US"/>
        </w:rPr>
      </w:pPr>
    </w:p>
    <w:p w:rsidR="00ED720C" w:rsidRPr="008A421B" w:rsidRDefault="00ED720C" w:rsidP="00ED720C">
      <w:pPr>
        <w:spacing w:line="360" w:lineRule="auto"/>
        <w:rPr>
          <w:b/>
          <w:lang w:val="en-US"/>
        </w:rPr>
      </w:pPr>
    </w:p>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Default="00ED720C"/>
    <w:p w:rsidR="00ED720C" w:rsidRPr="004B4011" w:rsidRDefault="00ED720C" w:rsidP="00ED720C">
      <w:pPr>
        <w:spacing w:line="240" w:lineRule="auto"/>
        <w:jc w:val="center"/>
        <w:rPr>
          <w:b/>
        </w:rPr>
      </w:pPr>
      <w:r w:rsidRPr="004B4011">
        <w:rPr>
          <w:b/>
        </w:rPr>
        <w:lastRenderedPageBreak/>
        <w:t>DAFTAR PUSTAKA</w:t>
      </w:r>
    </w:p>
    <w:p w:rsidR="00ED720C" w:rsidRDefault="00ED720C" w:rsidP="00ED720C">
      <w:pPr>
        <w:spacing w:line="240" w:lineRule="auto"/>
        <w:jc w:val="center"/>
      </w:pPr>
    </w:p>
    <w:p w:rsidR="00ED720C" w:rsidRDefault="00ED720C" w:rsidP="00ED720C">
      <w:pPr>
        <w:spacing w:line="240" w:lineRule="auto"/>
        <w:jc w:val="center"/>
      </w:pPr>
    </w:p>
    <w:p w:rsidR="00ED720C" w:rsidRPr="00481538" w:rsidRDefault="00ED720C" w:rsidP="00ED720C">
      <w:pPr>
        <w:spacing w:line="240" w:lineRule="auto"/>
        <w:jc w:val="center"/>
      </w:pPr>
    </w:p>
    <w:p w:rsidR="00ED720C" w:rsidRDefault="00ED720C" w:rsidP="00ED720C">
      <w:pPr>
        <w:spacing w:line="240" w:lineRule="auto"/>
        <w:ind w:left="720" w:hanging="720"/>
        <w:rPr>
          <w:szCs w:val="24"/>
        </w:rPr>
      </w:pPr>
      <w:r>
        <w:rPr>
          <w:szCs w:val="24"/>
        </w:rPr>
        <w:t>Allen, A., et al. 2010</w:t>
      </w:r>
      <w:r w:rsidRPr="00481538">
        <w:rPr>
          <w:szCs w:val="24"/>
        </w:rPr>
        <w:t>. Profesional/ clinical supervision handbook for allied health profesionals. Lanarkshire NHS Lanarkshire</w:t>
      </w:r>
    </w:p>
    <w:p w:rsidR="00ED720C" w:rsidRDefault="00ED720C" w:rsidP="00ED720C">
      <w:pPr>
        <w:spacing w:line="240" w:lineRule="auto"/>
        <w:ind w:left="720" w:hanging="720"/>
        <w:rPr>
          <w:szCs w:val="24"/>
        </w:rPr>
      </w:pPr>
    </w:p>
    <w:p w:rsidR="00ED720C" w:rsidRDefault="00ED720C" w:rsidP="00ED720C">
      <w:pPr>
        <w:spacing w:line="240" w:lineRule="auto"/>
      </w:pPr>
      <w:r w:rsidRPr="00481538">
        <w:t>Arikunto,S. 2010. ”Prosedur Penelitian”. Jakarta: Rineka Cipta</w:t>
      </w:r>
    </w:p>
    <w:p w:rsidR="00ED720C" w:rsidRDefault="00ED720C" w:rsidP="00ED720C">
      <w:pPr>
        <w:spacing w:line="240" w:lineRule="auto"/>
        <w:ind w:left="720" w:hanging="720"/>
        <w:rPr>
          <w:szCs w:val="24"/>
        </w:rPr>
      </w:pPr>
      <w:r w:rsidRPr="00481538">
        <w:rPr>
          <w:szCs w:val="24"/>
        </w:rPr>
        <w:t>Arwani, AKN, BN, M.Nurs dan Heru Supriyato. 2005. Manajemen Bangsal Keperawatan. Jakarta: EGC</w:t>
      </w:r>
      <w:r>
        <w:rPr>
          <w:szCs w:val="24"/>
        </w:rPr>
        <w:t>.</w:t>
      </w:r>
    </w:p>
    <w:p w:rsidR="00ED720C" w:rsidRDefault="00ED720C" w:rsidP="00ED720C">
      <w:pPr>
        <w:spacing w:line="240" w:lineRule="auto"/>
        <w:ind w:left="720" w:hanging="720"/>
        <w:rPr>
          <w:szCs w:val="24"/>
        </w:rPr>
      </w:pPr>
    </w:p>
    <w:p w:rsidR="00ED720C" w:rsidRDefault="00ED720C" w:rsidP="00ED720C">
      <w:pPr>
        <w:spacing w:line="240" w:lineRule="auto"/>
        <w:ind w:left="720" w:hanging="720"/>
        <w:rPr>
          <w:color w:val="222222"/>
          <w:szCs w:val="24"/>
          <w:shd w:val="clear" w:color="auto" w:fill="FFFFFF"/>
        </w:rPr>
      </w:pPr>
      <w:r>
        <w:rPr>
          <w:color w:val="222222"/>
          <w:szCs w:val="24"/>
          <w:shd w:val="clear" w:color="auto" w:fill="FFFFFF"/>
        </w:rPr>
        <w:t>Hartweg, D. 1991</w:t>
      </w:r>
      <w:r w:rsidRPr="00481538">
        <w:rPr>
          <w:color w:val="222222"/>
          <w:szCs w:val="24"/>
          <w:shd w:val="clear" w:color="auto" w:fill="FFFFFF"/>
        </w:rPr>
        <w:t>. </w:t>
      </w:r>
      <w:r w:rsidRPr="00481538">
        <w:rPr>
          <w:i/>
          <w:iCs/>
          <w:color w:val="222222"/>
          <w:szCs w:val="24"/>
          <w:shd w:val="clear" w:color="auto" w:fill="FFFFFF"/>
        </w:rPr>
        <w:t>Dorothea Orem: Self-care deficit theory</w:t>
      </w:r>
      <w:r w:rsidRPr="00481538">
        <w:rPr>
          <w:color w:val="222222"/>
          <w:szCs w:val="24"/>
          <w:shd w:val="clear" w:color="auto" w:fill="FFFFFF"/>
        </w:rPr>
        <w:t> (Vol. 4). Sage publications.</w:t>
      </w:r>
    </w:p>
    <w:p w:rsidR="00ED720C" w:rsidRDefault="00ED720C" w:rsidP="00ED720C">
      <w:pPr>
        <w:spacing w:line="240" w:lineRule="auto"/>
        <w:ind w:left="720" w:hanging="720"/>
        <w:rPr>
          <w:color w:val="222222"/>
          <w:szCs w:val="24"/>
          <w:shd w:val="clear" w:color="auto" w:fill="FFFFFF"/>
        </w:rPr>
      </w:pPr>
      <w:r>
        <w:rPr>
          <w:szCs w:val="24"/>
        </w:rPr>
        <w:t>Kaplan and Sadock. 2005</w:t>
      </w:r>
      <w:r w:rsidRPr="00481538">
        <w:rPr>
          <w:szCs w:val="24"/>
        </w:rPr>
        <w:t>. Nursing Research. Philadelphia: Wolters Kluwer Company.</w:t>
      </w: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szCs w:val="24"/>
        </w:rPr>
      </w:pPr>
      <w:r>
        <w:rPr>
          <w:color w:val="222222"/>
          <w:szCs w:val="24"/>
          <w:shd w:val="clear" w:color="auto" w:fill="FFFFFF"/>
        </w:rPr>
        <w:t>Keliat, B. A. 2006</w:t>
      </w:r>
      <w:r w:rsidRPr="00481538">
        <w:rPr>
          <w:color w:val="222222"/>
          <w:szCs w:val="24"/>
          <w:shd w:val="clear" w:color="auto" w:fill="FFFFFF"/>
        </w:rPr>
        <w:t>. Modul model praktek keperawatan profesional jiwa. </w:t>
      </w:r>
      <w:r w:rsidRPr="00481538">
        <w:rPr>
          <w:i/>
          <w:iCs/>
          <w:color w:val="222222"/>
          <w:szCs w:val="24"/>
          <w:shd w:val="clear" w:color="auto" w:fill="FFFFFF"/>
        </w:rPr>
        <w:t>Jakarta: Fakultas Keperawatan Universitas Indonesia dan WHO Indonesia</w:t>
      </w:r>
      <w:r w:rsidRPr="00481538">
        <w:rPr>
          <w:color w:val="222222"/>
          <w:szCs w:val="24"/>
          <w:shd w:val="clear" w:color="auto" w:fill="FFFFFF"/>
        </w:rPr>
        <w:t>.</w:t>
      </w:r>
    </w:p>
    <w:p w:rsidR="00ED720C" w:rsidRDefault="00ED720C" w:rsidP="00ED720C">
      <w:pPr>
        <w:spacing w:line="240" w:lineRule="auto"/>
        <w:ind w:left="720" w:hanging="720"/>
        <w:rPr>
          <w:szCs w:val="24"/>
        </w:rPr>
      </w:pPr>
      <w:r w:rsidRPr="00481538">
        <w:rPr>
          <w:szCs w:val="24"/>
        </w:rPr>
        <w:t>Kilminster, S. &amp; Jolly, B.C., 2000, Effective supervision in clinical practice setting: a literature review, Medical education; 34: 827-840</w:t>
      </w:r>
      <w:r>
        <w:rPr>
          <w:szCs w:val="24"/>
        </w:rPr>
        <w:t>.</w:t>
      </w:r>
    </w:p>
    <w:p w:rsidR="00ED720C" w:rsidRDefault="00ED720C" w:rsidP="00ED720C">
      <w:pPr>
        <w:spacing w:line="240" w:lineRule="auto"/>
        <w:ind w:left="720" w:hanging="720"/>
        <w:rPr>
          <w:szCs w:val="24"/>
        </w:rPr>
      </w:pPr>
      <w:r>
        <w:rPr>
          <w:szCs w:val="24"/>
        </w:rPr>
        <w:t>Kusnanto. 2004</w:t>
      </w:r>
      <w:r w:rsidRPr="00481538">
        <w:rPr>
          <w:szCs w:val="24"/>
        </w:rPr>
        <w:t>. Pengantar Profesi dan Praktik Keperawatan Professional. Jakarta: EGC.</w:t>
      </w:r>
    </w:p>
    <w:p w:rsidR="00ED720C" w:rsidRDefault="00ED720C" w:rsidP="00ED720C">
      <w:pPr>
        <w:spacing w:line="240" w:lineRule="auto"/>
        <w:ind w:left="720" w:hanging="720"/>
        <w:rPr>
          <w:szCs w:val="24"/>
        </w:rPr>
      </w:pPr>
      <w:r w:rsidRPr="00481538">
        <w:rPr>
          <w:szCs w:val="24"/>
        </w:rPr>
        <w:t>Kusumadewi, dkk. 2012. Hubungan antara Dukungan Sosial Peer Group dan Kontrol Diri dengan Kepatuhan terhadap Peraturan pada Remaja Putri di Pondok Pesantren Modern Islma Assalam Sukoharjo. Jurnal. Surakarta: Fakultas Kedokteran Universitas Sebelas Maret.</w:t>
      </w:r>
    </w:p>
    <w:p w:rsidR="00ED720C" w:rsidRDefault="00ED720C" w:rsidP="00ED720C">
      <w:pPr>
        <w:spacing w:line="240" w:lineRule="auto"/>
        <w:ind w:left="720" w:hanging="720"/>
        <w:rPr>
          <w:szCs w:val="24"/>
        </w:rPr>
      </w:pPr>
      <w:r w:rsidRPr="00481538">
        <w:rPr>
          <w:szCs w:val="24"/>
        </w:rPr>
        <w:t>Mayendra, Oni. 2009. Analisis Penyebab Kecelakaan Berulang di PT. X. Depok. Departemen Keselamatan dan Kesehatan Kerja. FKM UI</w:t>
      </w:r>
    </w:p>
    <w:p w:rsidR="00ED720C" w:rsidRDefault="00ED720C" w:rsidP="00ED720C">
      <w:pPr>
        <w:spacing w:line="240" w:lineRule="auto"/>
        <w:ind w:left="720" w:hanging="720"/>
        <w:rPr>
          <w:szCs w:val="24"/>
        </w:rPr>
      </w:pPr>
      <w:r w:rsidRPr="00481538">
        <w:rPr>
          <w:szCs w:val="24"/>
        </w:rPr>
        <w:t>Mua EL. 2011. Pengaruh pelatihan supervisi keperawatan terhadap kepuasan kerja dan kinerja perawat pelaksana. Jakarta: UI</w:t>
      </w:r>
      <w:r>
        <w:rPr>
          <w:szCs w:val="24"/>
        </w:rPr>
        <w:t>.</w:t>
      </w:r>
    </w:p>
    <w:p w:rsidR="00ED720C" w:rsidRDefault="00ED720C" w:rsidP="00ED720C">
      <w:pPr>
        <w:spacing w:line="240" w:lineRule="auto"/>
        <w:ind w:left="720" w:hanging="720"/>
        <w:rPr>
          <w:szCs w:val="24"/>
        </w:rPr>
      </w:pPr>
      <w:r>
        <w:rPr>
          <w:szCs w:val="24"/>
        </w:rPr>
        <w:t>Notoatmodjo, Soekidjo. 2010</w:t>
      </w:r>
      <w:r w:rsidRPr="00481538">
        <w:rPr>
          <w:szCs w:val="24"/>
        </w:rPr>
        <w:t>. Pendidikan dan Perilaku Kesehatan Edisi Pertama. Jakarta. Rineka Citra</w:t>
      </w:r>
    </w:p>
    <w:p w:rsidR="00ED720C" w:rsidRDefault="00ED720C" w:rsidP="00ED720C">
      <w:pPr>
        <w:spacing w:line="240" w:lineRule="auto"/>
        <w:ind w:left="720" w:hanging="720"/>
        <w:rPr>
          <w:szCs w:val="24"/>
        </w:rPr>
      </w:pPr>
      <w:r>
        <w:rPr>
          <w:szCs w:val="24"/>
        </w:rPr>
        <w:t>Nursalam. 2015</w:t>
      </w:r>
      <w:r w:rsidRPr="00481538">
        <w:rPr>
          <w:szCs w:val="24"/>
        </w:rPr>
        <w:t>. Manajemen Keperawatan: Aplikasi Dalam Praktek Keperawatan Profesional. Edisi 5. Jakarta : Salemba Medika</w:t>
      </w:r>
    </w:p>
    <w:p w:rsidR="00ED720C" w:rsidRDefault="00ED720C" w:rsidP="00ED720C">
      <w:pPr>
        <w:spacing w:line="240" w:lineRule="auto"/>
        <w:ind w:left="720" w:hanging="720"/>
        <w:rPr>
          <w:szCs w:val="24"/>
        </w:rPr>
      </w:pPr>
      <w:r>
        <w:rPr>
          <w:szCs w:val="24"/>
        </w:rPr>
        <w:t>Pitman, S. 2011</w:t>
      </w:r>
      <w:r w:rsidRPr="00481538">
        <w:rPr>
          <w:szCs w:val="24"/>
        </w:rPr>
        <w:t>. Handbook for Clinical Supervisor: Nursing Post Graduate Programme. Dublin:Royal College of Surgeons in Ireland.</w:t>
      </w:r>
    </w:p>
    <w:p w:rsidR="00ED720C" w:rsidRDefault="00ED720C" w:rsidP="00ED720C">
      <w:pPr>
        <w:spacing w:line="240" w:lineRule="auto"/>
        <w:ind w:left="720" w:hanging="720"/>
        <w:rPr>
          <w:szCs w:val="24"/>
        </w:rPr>
      </w:pPr>
    </w:p>
    <w:p w:rsidR="00ED720C" w:rsidRDefault="00ED720C" w:rsidP="00ED720C">
      <w:pPr>
        <w:spacing w:line="240" w:lineRule="auto"/>
        <w:ind w:left="720" w:hanging="720"/>
        <w:rPr>
          <w:color w:val="222222"/>
          <w:szCs w:val="24"/>
          <w:shd w:val="clear" w:color="auto" w:fill="FFFFFF"/>
        </w:rPr>
      </w:pPr>
      <w:r w:rsidRPr="00481538">
        <w:rPr>
          <w:szCs w:val="24"/>
        </w:rPr>
        <w:t>Praptiningsih. 2016. Hukum Perawat. Jakarta: Raja Grafindo Persada</w:t>
      </w:r>
      <w:r>
        <w:rPr>
          <w:color w:val="222222"/>
          <w:szCs w:val="24"/>
          <w:shd w:val="clear" w:color="auto" w:fill="FFFFFF"/>
        </w:rPr>
        <w:t xml:space="preserve"> Indonesia</w:t>
      </w: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szCs w:val="24"/>
        </w:rPr>
      </w:pPr>
      <w:r w:rsidRPr="00481538">
        <w:rPr>
          <w:szCs w:val="24"/>
        </w:rPr>
        <w:t>Prijodarminto, S. 2003. “Disiplin Kiat Menuju Sukses”. Jakarta : PT. Pradnya Paramita</w:t>
      </w:r>
    </w:p>
    <w:p w:rsidR="00ED720C" w:rsidRDefault="00ED720C" w:rsidP="00ED720C">
      <w:pPr>
        <w:spacing w:line="240" w:lineRule="auto"/>
        <w:ind w:left="720" w:hanging="720"/>
        <w:rPr>
          <w:szCs w:val="24"/>
        </w:rPr>
      </w:pPr>
    </w:p>
    <w:p w:rsidR="00ED720C" w:rsidRDefault="00ED720C" w:rsidP="00ED720C">
      <w:pPr>
        <w:spacing w:line="240" w:lineRule="auto"/>
        <w:ind w:left="720" w:hanging="720"/>
        <w:rPr>
          <w:color w:val="222222"/>
          <w:szCs w:val="24"/>
          <w:shd w:val="clear" w:color="auto" w:fill="FFFFFF"/>
        </w:rPr>
      </w:pPr>
      <w:r>
        <w:rPr>
          <w:szCs w:val="24"/>
        </w:rPr>
        <w:t>Prijodarminto Soegeng.</w:t>
      </w:r>
      <w:r w:rsidRPr="00481538">
        <w:rPr>
          <w:szCs w:val="24"/>
        </w:rPr>
        <w:t>1994. Disiplin Kiat Menuju Sukses. Jakarta:Pradnya Paramita</w:t>
      </w: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i/>
          <w:iCs/>
          <w:shd w:val="clear" w:color="auto" w:fill="FFFFFF"/>
        </w:rPr>
      </w:pPr>
      <w:r>
        <w:rPr>
          <w:shd w:val="clear" w:color="auto" w:fill="FFFFFF"/>
        </w:rPr>
        <w:t>P. P. N. 2005</w:t>
      </w:r>
      <w:r w:rsidRPr="00481538">
        <w:rPr>
          <w:shd w:val="clear" w:color="auto" w:fill="FFFFFF"/>
        </w:rPr>
        <w:t>. Standar Praktik Keperawatan Indonesia. </w:t>
      </w:r>
      <w:r w:rsidRPr="00481538">
        <w:rPr>
          <w:i/>
          <w:iCs/>
          <w:shd w:val="clear" w:color="auto" w:fill="FFFFFF"/>
        </w:rPr>
        <w:t>Jakarta: PPNI</w:t>
      </w:r>
    </w:p>
    <w:p w:rsidR="00ED720C" w:rsidRDefault="00ED720C" w:rsidP="00ED720C">
      <w:pPr>
        <w:spacing w:line="240" w:lineRule="auto"/>
        <w:ind w:left="720" w:hanging="720"/>
        <w:rPr>
          <w:szCs w:val="24"/>
        </w:rPr>
      </w:pPr>
      <w:r>
        <w:rPr>
          <w:szCs w:val="24"/>
        </w:rPr>
        <w:t>Riwidikdo, Handoko. 2013</w:t>
      </w:r>
      <w:r w:rsidRPr="00481538">
        <w:rPr>
          <w:szCs w:val="24"/>
        </w:rPr>
        <w:t>. Satistik untuk penelitian kesehatan dengan aplikasi program R dan SPSS. Yogyakarta: Pustaka Rihama.</w:t>
      </w:r>
    </w:p>
    <w:p w:rsidR="00ED720C" w:rsidRPr="004B4011" w:rsidRDefault="00ED720C" w:rsidP="00ED720C">
      <w:pPr>
        <w:spacing w:line="240" w:lineRule="auto"/>
        <w:ind w:left="720" w:hanging="720"/>
      </w:pPr>
      <w:r w:rsidRPr="00481538">
        <w:rPr>
          <w:color w:val="222222"/>
          <w:szCs w:val="24"/>
          <w:shd w:val="clear" w:color="auto" w:fill="FFFFFF"/>
        </w:rPr>
        <w:t>Roymond, H. Simamora. 2009. </w:t>
      </w:r>
      <w:r w:rsidRPr="00481538">
        <w:rPr>
          <w:i/>
          <w:iCs/>
          <w:color w:val="222222"/>
          <w:szCs w:val="24"/>
          <w:shd w:val="clear" w:color="auto" w:fill="FFFFFF"/>
        </w:rPr>
        <w:t>Buku Ajar Pendidikan dalam Keperawatan</w:t>
      </w:r>
      <w:r w:rsidRPr="00481538">
        <w:rPr>
          <w:color w:val="222222"/>
          <w:szCs w:val="24"/>
          <w:shd w:val="clear" w:color="auto" w:fill="FFFFFF"/>
        </w:rPr>
        <w:t>.</w:t>
      </w:r>
    </w:p>
    <w:p w:rsidR="00ED720C" w:rsidRDefault="00ED720C" w:rsidP="00ED720C">
      <w:pPr>
        <w:spacing w:line="240" w:lineRule="auto"/>
        <w:ind w:left="720" w:hanging="720"/>
        <w:rPr>
          <w:szCs w:val="24"/>
        </w:rPr>
      </w:pPr>
      <w:r w:rsidRPr="00481538">
        <w:rPr>
          <w:szCs w:val="24"/>
        </w:rPr>
        <w:t xml:space="preserve">Rowe, A., &amp; </w:t>
      </w:r>
      <w:r>
        <w:rPr>
          <w:szCs w:val="24"/>
        </w:rPr>
        <w:t>Haywood, J. 2007</w:t>
      </w:r>
      <w:r w:rsidRPr="00481538">
        <w:rPr>
          <w:szCs w:val="24"/>
        </w:rPr>
        <w:t>. Providing effective supervision. England: Skill for care &amp; CWDC</w:t>
      </w:r>
    </w:p>
    <w:p w:rsidR="00ED720C" w:rsidRPr="004B4011" w:rsidRDefault="00ED720C" w:rsidP="00ED720C">
      <w:pPr>
        <w:spacing w:line="240" w:lineRule="auto"/>
        <w:ind w:left="720" w:hanging="720"/>
        <w:rPr>
          <w:szCs w:val="24"/>
        </w:rPr>
      </w:pPr>
    </w:p>
    <w:p w:rsidR="00ED720C" w:rsidRDefault="00ED720C" w:rsidP="00ED720C">
      <w:pPr>
        <w:spacing w:line="240" w:lineRule="auto"/>
        <w:ind w:left="720" w:hanging="720"/>
        <w:rPr>
          <w:szCs w:val="24"/>
        </w:rPr>
      </w:pPr>
      <w:r>
        <w:rPr>
          <w:szCs w:val="24"/>
        </w:rPr>
        <w:t>Suarli, S., &amp; Bahtiar, Y. 2010</w:t>
      </w:r>
      <w:r w:rsidRPr="00481538">
        <w:rPr>
          <w:szCs w:val="24"/>
        </w:rPr>
        <w:t>. Manajemen keperawatan. Jakarta: Erlangga.</w:t>
      </w: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r>
        <w:rPr>
          <w:color w:val="222222"/>
          <w:szCs w:val="24"/>
          <w:shd w:val="clear" w:color="auto" w:fill="FFFFFF"/>
        </w:rPr>
        <w:t>Sudaryanto, A. 2008</w:t>
      </w:r>
      <w:r w:rsidRPr="00481538">
        <w:rPr>
          <w:color w:val="222222"/>
          <w:szCs w:val="24"/>
          <w:shd w:val="clear" w:color="auto" w:fill="FFFFFF"/>
        </w:rPr>
        <w:t>. MODEL-MODEL SUPERVISI KEPERAWATAN KLINIK.</w:t>
      </w: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szCs w:val="24"/>
        </w:rPr>
      </w:pPr>
      <w:r w:rsidRPr="00481538">
        <w:rPr>
          <w:szCs w:val="24"/>
        </w:rPr>
        <w:t>Suma’mur, 1996. Higene Perusahaan dan Kesehatan Kerja. Jakarta: PT. Toko Gunung Agung.</w:t>
      </w: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r w:rsidRPr="00481538">
        <w:rPr>
          <w:szCs w:val="24"/>
        </w:rPr>
        <w:t>Tondok, A. R. 2013. Pengaruh Motivasi, Modal Sosial, dan Peran Modal Terhadap Adopsi Teknologi PTT Cabai Di Kabupaten Maros. Tesis Universitas Hasanuddin, Makassar. Tidak dipublikasikan.</w:t>
      </w: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rPr>
          <w:shd w:val="clear" w:color="auto" w:fill="FFFFFF"/>
        </w:rPr>
      </w:pPr>
    </w:p>
    <w:p w:rsidR="00ED720C" w:rsidRDefault="00ED720C" w:rsidP="00ED720C">
      <w:pPr>
        <w:adjustRightInd w:val="0"/>
        <w:rPr>
          <w:rFonts w:eastAsia="Arial Unicode MS" w:cs="Times New Roman Bold"/>
          <w:b/>
          <w:szCs w:val="24"/>
        </w:rPr>
      </w:pPr>
      <w:r>
        <w:rPr>
          <w:rFonts w:eastAsia="Arial Unicode MS" w:cs="Times New Roman Bold"/>
          <w:b/>
          <w:szCs w:val="24"/>
        </w:rPr>
        <w:lastRenderedPageBreak/>
        <w:t>LAMPIRAN 1</w:t>
      </w:r>
    </w:p>
    <w:p w:rsidR="00ED720C" w:rsidRDefault="00ED720C" w:rsidP="00ED720C">
      <w:pPr>
        <w:adjustRightInd w:val="0"/>
        <w:rPr>
          <w:rFonts w:eastAsia="Arial Unicode MS" w:cs="Times New Roman Bold"/>
          <w:b/>
          <w:szCs w:val="24"/>
        </w:rPr>
      </w:pPr>
      <w:r>
        <w:rPr>
          <w:rFonts w:eastAsia="Arial Unicode MS" w:cs="Times New Roman Bold"/>
          <w:b/>
          <w:noProof/>
          <w:szCs w:val="24"/>
          <w:lang w:eastAsia="id-ID"/>
        </w:rPr>
        <w:drawing>
          <wp:inline distT="0" distB="0" distL="0" distR="0" wp14:anchorId="6072CEBA" wp14:editId="2F71B074">
            <wp:extent cx="5731510" cy="810196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ijin pengambilan data penelitian myr sari (03 februari 20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p w:rsidR="00ED720C" w:rsidRDefault="00ED720C" w:rsidP="00ED720C">
      <w:pPr>
        <w:adjustRightInd w:val="0"/>
        <w:rPr>
          <w:rFonts w:eastAsia="Arial Unicode MS" w:cs="Times New Roman Bold"/>
          <w:b/>
          <w:szCs w:val="24"/>
        </w:rPr>
      </w:pPr>
    </w:p>
    <w:p w:rsidR="00ED720C" w:rsidRDefault="00ED720C" w:rsidP="00ED720C">
      <w:pPr>
        <w:adjustRightInd w:val="0"/>
        <w:rPr>
          <w:rFonts w:eastAsia="Arial Unicode MS" w:cs="Times New Roman Bold"/>
          <w:b/>
          <w:szCs w:val="24"/>
        </w:rPr>
      </w:pPr>
      <w:r>
        <w:rPr>
          <w:rFonts w:eastAsia="Arial Unicode MS" w:cs="Times New Roman Bold"/>
          <w:b/>
          <w:noProof/>
          <w:szCs w:val="24"/>
          <w:lang w:eastAsia="id-ID"/>
        </w:rPr>
        <w:lastRenderedPageBreak/>
        <w:drawing>
          <wp:inline distT="0" distB="0" distL="0" distR="0" wp14:anchorId="49703A12" wp14:editId="7170A438">
            <wp:extent cx="5731510" cy="741743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isi etik penelitian kesehatan (februari 2020)_001.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rsidR="00ED720C" w:rsidRDefault="00ED720C" w:rsidP="00ED720C">
      <w:pPr>
        <w:adjustRightInd w:val="0"/>
        <w:rPr>
          <w:rFonts w:eastAsia="Arial Unicode MS" w:cs="Times New Roman Bold"/>
          <w:b/>
          <w:szCs w:val="24"/>
        </w:rPr>
      </w:pPr>
    </w:p>
    <w:p w:rsidR="00ED720C" w:rsidRDefault="00ED720C" w:rsidP="00ED720C">
      <w:pPr>
        <w:adjustRightInd w:val="0"/>
        <w:rPr>
          <w:rFonts w:eastAsia="Arial Unicode MS" w:cs="Times New Roman Bold"/>
          <w:b/>
          <w:szCs w:val="24"/>
        </w:rPr>
      </w:pPr>
    </w:p>
    <w:p w:rsidR="00ED720C" w:rsidRDefault="00ED720C" w:rsidP="00ED720C">
      <w:pPr>
        <w:adjustRightInd w:val="0"/>
        <w:rPr>
          <w:rFonts w:eastAsia="Arial Unicode MS" w:cs="Times New Roman Bold"/>
          <w:b/>
          <w:szCs w:val="24"/>
        </w:rPr>
      </w:pPr>
    </w:p>
    <w:p w:rsidR="00ED720C" w:rsidRDefault="00ED720C" w:rsidP="00ED720C">
      <w:pPr>
        <w:adjustRightInd w:val="0"/>
        <w:rPr>
          <w:rFonts w:eastAsia="Arial Unicode MS" w:cs="Times New Roman Bold"/>
          <w:b/>
          <w:szCs w:val="24"/>
        </w:rPr>
      </w:pPr>
    </w:p>
    <w:p w:rsidR="00ED720C" w:rsidRPr="00604C41" w:rsidRDefault="00ED720C" w:rsidP="00ED720C">
      <w:pPr>
        <w:adjustRightInd w:val="0"/>
        <w:rPr>
          <w:rFonts w:eastAsia="Arial Unicode MS" w:cs="Times New Roman Bold"/>
          <w:b/>
          <w:szCs w:val="24"/>
        </w:rPr>
      </w:pPr>
      <w:r w:rsidRPr="00604C41">
        <w:rPr>
          <w:rFonts w:eastAsia="Arial Unicode MS" w:cs="Times New Roman Bold"/>
          <w:b/>
          <w:szCs w:val="24"/>
        </w:rPr>
        <w:lastRenderedPageBreak/>
        <w:t>Lampiran 2</w:t>
      </w:r>
    </w:p>
    <w:p w:rsidR="00ED720C" w:rsidRPr="00153025" w:rsidRDefault="00ED720C" w:rsidP="00ED720C">
      <w:pPr>
        <w:adjustRightInd w:val="0"/>
        <w:jc w:val="center"/>
        <w:rPr>
          <w:rFonts w:eastAsia="Arial Unicode MS" w:cs="Times New Roman Bold"/>
          <w:b/>
          <w:i/>
          <w:szCs w:val="24"/>
        </w:rPr>
      </w:pPr>
      <w:r w:rsidRPr="00153025">
        <w:rPr>
          <w:rFonts w:eastAsia="Arial Unicode MS" w:cs="Times New Roman Bold"/>
          <w:b/>
          <w:i/>
          <w:szCs w:val="24"/>
        </w:rPr>
        <w:t>INFORMATION FOR CONSENT</w:t>
      </w:r>
    </w:p>
    <w:p w:rsidR="00ED720C" w:rsidRDefault="00ED720C" w:rsidP="00ED720C">
      <w:pPr>
        <w:adjustRightInd w:val="0"/>
        <w:rPr>
          <w:rFonts w:eastAsia="Arial Unicode MS" w:cs="Times New Roman Bold"/>
          <w:szCs w:val="24"/>
        </w:rPr>
      </w:pPr>
    </w:p>
    <w:p w:rsidR="00ED720C" w:rsidRDefault="00ED720C" w:rsidP="00ED720C">
      <w:pPr>
        <w:adjustRightInd w:val="0"/>
        <w:spacing w:line="360" w:lineRule="auto"/>
        <w:rPr>
          <w:rFonts w:eastAsia="Arial Unicode MS" w:cs="Times New Roman Bold"/>
          <w:szCs w:val="24"/>
        </w:rPr>
      </w:pPr>
      <w:r>
        <w:rPr>
          <w:rFonts w:eastAsia="Arial Unicode MS" w:cs="Times New Roman Bold"/>
          <w:szCs w:val="24"/>
        </w:rPr>
        <w:t xml:space="preserve">Kepada Yth. </w:t>
      </w:r>
    </w:p>
    <w:p w:rsidR="00ED720C" w:rsidRDefault="00ED720C" w:rsidP="00ED720C">
      <w:pPr>
        <w:adjustRightInd w:val="0"/>
        <w:spacing w:line="360" w:lineRule="auto"/>
        <w:rPr>
          <w:rFonts w:eastAsia="Arial Unicode MS" w:cs="Times New Roman Bold"/>
          <w:szCs w:val="24"/>
        </w:rPr>
      </w:pPr>
      <w:r>
        <w:rPr>
          <w:rFonts w:eastAsia="Arial Unicode MS" w:cs="Times New Roman Bold"/>
          <w:szCs w:val="24"/>
        </w:rPr>
        <w:t xml:space="preserve">Bapak / Ibu / Saudara Calon Responden </w:t>
      </w:r>
    </w:p>
    <w:p w:rsidR="00ED720C" w:rsidRDefault="00ED720C" w:rsidP="00ED720C">
      <w:pPr>
        <w:adjustRightInd w:val="0"/>
        <w:spacing w:line="360" w:lineRule="auto"/>
        <w:rPr>
          <w:rFonts w:eastAsia="Arial Unicode MS" w:cs="Times New Roman Bold"/>
          <w:szCs w:val="24"/>
        </w:rPr>
      </w:pPr>
      <w:r>
        <w:rPr>
          <w:rFonts w:eastAsia="Arial Unicode MS" w:cs="Times New Roman Bold"/>
          <w:szCs w:val="24"/>
        </w:rPr>
        <w:t>Di Ruang Penyakit Dalam Rumkital Dr.Ramelan Surabaya</w:t>
      </w:r>
    </w:p>
    <w:p w:rsidR="00ED720C" w:rsidRDefault="00ED720C" w:rsidP="00ED720C">
      <w:pPr>
        <w:adjustRightInd w:val="0"/>
        <w:rPr>
          <w:rFonts w:eastAsia="Arial Unicode MS" w:cs="Times New Roman Bold"/>
          <w:szCs w:val="24"/>
        </w:rPr>
      </w:pPr>
    </w:p>
    <w:p w:rsidR="00ED720C" w:rsidRPr="001B4366" w:rsidRDefault="00ED720C" w:rsidP="00ED720C">
      <w:pPr>
        <w:spacing w:line="360" w:lineRule="auto"/>
        <w:ind w:firstLine="567"/>
        <w:rPr>
          <w:szCs w:val="24"/>
        </w:rPr>
      </w:pPr>
      <w:r>
        <w:rPr>
          <w:rFonts w:eastAsia="Arial Unicode MS" w:cs="Times New Roman Bold"/>
          <w:szCs w:val="24"/>
        </w:rPr>
        <w:t>Saya adalah mahasiswa prodi S1 Keperawatan Stikes Hang Tuah Surabaya akan mengadakan penelitian sebagai syarat untuk memperoleh gelar Sarjana Keperawatan (S.Kep). Penelitian ini bertujuan untuk menganalisi “</w:t>
      </w:r>
      <w:r w:rsidRPr="00B150F0">
        <w:rPr>
          <w:rFonts w:eastAsia="Arial Unicode MS"/>
          <w:szCs w:val="24"/>
        </w:rPr>
        <w:t>Hubungan Pengetahuan Tentang Kewaspad</w:t>
      </w:r>
      <w:r>
        <w:rPr>
          <w:rFonts w:eastAsia="Arial Unicode MS"/>
          <w:szCs w:val="24"/>
        </w:rPr>
        <w:t>aan Standar</w:t>
      </w:r>
      <w:r>
        <w:rPr>
          <w:szCs w:val="24"/>
        </w:rPr>
        <w:t xml:space="preserve"> </w:t>
      </w:r>
      <w:r w:rsidRPr="00942301">
        <w:rPr>
          <w:szCs w:val="24"/>
        </w:rPr>
        <w:t>“</w:t>
      </w:r>
      <w:r>
        <w:rPr>
          <w:szCs w:val="24"/>
        </w:rPr>
        <w:t>Hubungan Supervisi pencengahan dan pengedalian infeksi (PPI) dengan kepatuhan perawat dalam penggunaan Alat Pelindung Diri (APD) di ruang penyakit dalam di Rumkital Dr. Ramelan Surabaya”</w:t>
      </w:r>
    </w:p>
    <w:p w:rsidR="00ED720C" w:rsidRDefault="00ED720C" w:rsidP="00ED720C">
      <w:pPr>
        <w:adjustRightInd w:val="0"/>
        <w:spacing w:line="360" w:lineRule="auto"/>
        <w:ind w:firstLine="709"/>
        <w:rPr>
          <w:rFonts w:eastAsia="Arial Unicode MS" w:cs="Times New Roman Bold"/>
          <w:szCs w:val="24"/>
        </w:rPr>
      </w:pPr>
      <w:r>
        <w:rPr>
          <w:rFonts w:eastAsia="Arial Unicode MS"/>
          <w:szCs w:val="24"/>
        </w:rPr>
        <w:t xml:space="preserve">Pada penelitian ini, peneliti </w:t>
      </w:r>
      <w:r>
        <w:rPr>
          <w:rFonts w:eastAsia="Arial Unicode MS" w:cs="Times New Roman Bold"/>
          <w:szCs w:val="24"/>
        </w:rPr>
        <w:t xml:space="preserve">akan menyampaikan beberapa pertanyaan dan pengamatan pada saat tindakan di dalam ruangan mengenai proses kepatuhan petugas menggunakan alat pelindung diri (APD). partisipasi saudara dalam penelitian ini akan bermanfaat bagi peneliti dan membawa dampak positif untuk peningkatan mutu Rumah Sakit terhadap kepatuhan APD. </w:t>
      </w:r>
    </w:p>
    <w:p w:rsidR="00ED720C" w:rsidRDefault="00ED720C" w:rsidP="00ED720C">
      <w:pPr>
        <w:adjustRightInd w:val="0"/>
        <w:spacing w:line="360" w:lineRule="auto"/>
        <w:ind w:firstLine="709"/>
        <w:rPr>
          <w:rFonts w:eastAsia="Arial Unicode MS" w:cs="Times New Roman Bold"/>
          <w:szCs w:val="24"/>
        </w:rPr>
      </w:pPr>
      <w:r>
        <w:rPr>
          <w:rFonts w:eastAsia="Arial Unicode MS" w:cs="Times New Roman Bold"/>
          <w:szCs w:val="24"/>
        </w:rPr>
        <w:t>Saya mengharap tanggapan atau jawaban yang Anda berikan sesuai dengan yang terjadi pada saudara sendiri tanpa ada pengaruh atau paksaan orang lain. Partisipasi saudara bersifat bebas dalam penelitian ini, artinya saudara ikut atau tidak ikut tidak ada sanksi apapun. Jika saudara bersedia menjadi responden silahkan untuk menanda tangani lembar persetujuan yang telah disediakan.</w:t>
      </w:r>
    </w:p>
    <w:p w:rsidR="00ED720C" w:rsidRDefault="00ED720C" w:rsidP="00ED720C">
      <w:pPr>
        <w:adjustRightInd w:val="0"/>
        <w:spacing w:line="360" w:lineRule="auto"/>
        <w:ind w:firstLine="709"/>
        <w:rPr>
          <w:rFonts w:eastAsia="Arial Unicode MS" w:cs="Times New Roman Bold"/>
          <w:szCs w:val="24"/>
        </w:rPr>
      </w:pPr>
      <w:r>
        <w:rPr>
          <w:rFonts w:eastAsia="Arial Unicode MS" w:cs="Times New Roman Bold"/>
          <w:szCs w:val="24"/>
        </w:rPr>
        <w:t xml:space="preserve">Informasi atau keterangan Saudara berikan di jamin kerahasiannya dan akan digunakan untuk kepentingan ini saja. Apabila penelitian ini telah selesai, peryataan Saudara akan kami hanguskan. </w:t>
      </w:r>
    </w:p>
    <w:p w:rsidR="00ED720C" w:rsidRDefault="00ED720C" w:rsidP="00ED720C">
      <w:pPr>
        <w:adjustRightInd w:val="0"/>
        <w:ind w:right="473"/>
        <w:rPr>
          <w:rFonts w:eastAsia="Arial Unicode MS" w:cs="Times New Roman Bold"/>
          <w:szCs w:val="24"/>
        </w:rPr>
      </w:pPr>
    </w:p>
    <w:tbl>
      <w:tblPr>
        <w:tblW w:w="9180" w:type="dxa"/>
        <w:tblLook w:val="04A0" w:firstRow="1" w:lastRow="0" w:firstColumn="1" w:lastColumn="0" w:noHBand="0" w:noVBand="1"/>
      </w:tblPr>
      <w:tblGrid>
        <w:gridCol w:w="4786"/>
        <w:gridCol w:w="4394"/>
      </w:tblGrid>
      <w:tr w:rsidR="00ED720C" w:rsidRPr="000B0579" w:rsidTr="0069260E">
        <w:tc>
          <w:tcPr>
            <w:tcW w:w="4786" w:type="dxa"/>
            <w:shd w:val="clear" w:color="auto" w:fill="auto"/>
          </w:tcPr>
          <w:p w:rsidR="00ED720C" w:rsidRPr="000B0579" w:rsidRDefault="00ED720C" w:rsidP="0069260E">
            <w:pPr>
              <w:adjustRightInd w:val="0"/>
              <w:ind w:right="473"/>
              <w:jc w:val="center"/>
              <w:rPr>
                <w:rFonts w:eastAsia="Arial Unicode MS" w:cs="Times New Roman Bold"/>
                <w:szCs w:val="24"/>
              </w:rPr>
            </w:pPr>
            <w:r w:rsidRPr="000B0579">
              <w:rPr>
                <w:rFonts w:eastAsia="Arial Unicode MS" w:cs="Times New Roman Bold"/>
                <w:szCs w:val="24"/>
              </w:rPr>
              <w:t>Yang menjelaskan</w:t>
            </w:r>
          </w:p>
        </w:tc>
        <w:tc>
          <w:tcPr>
            <w:tcW w:w="4394" w:type="dxa"/>
            <w:shd w:val="clear" w:color="auto" w:fill="auto"/>
          </w:tcPr>
          <w:p w:rsidR="00ED720C" w:rsidRPr="000B0579" w:rsidRDefault="00ED720C" w:rsidP="0069260E">
            <w:pPr>
              <w:adjustRightInd w:val="0"/>
              <w:ind w:right="473"/>
              <w:jc w:val="center"/>
              <w:rPr>
                <w:rFonts w:eastAsia="Arial Unicode MS" w:cs="Times New Roman Bold"/>
                <w:szCs w:val="24"/>
              </w:rPr>
            </w:pPr>
            <w:r w:rsidRPr="000B0579">
              <w:rPr>
                <w:rFonts w:eastAsia="Arial Unicode MS" w:cs="Times New Roman Bold"/>
                <w:szCs w:val="24"/>
              </w:rPr>
              <w:t>Yang dijelaskan</w:t>
            </w:r>
          </w:p>
        </w:tc>
      </w:tr>
      <w:tr w:rsidR="00ED720C" w:rsidRPr="000B0579" w:rsidTr="0069260E">
        <w:tc>
          <w:tcPr>
            <w:tcW w:w="4786" w:type="dxa"/>
            <w:shd w:val="clear" w:color="auto" w:fill="auto"/>
          </w:tcPr>
          <w:p w:rsidR="00ED720C" w:rsidRPr="000B0579" w:rsidRDefault="00ED720C" w:rsidP="0069260E">
            <w:pPr>
              <w:adjustRightInd w:val="0"/>
              <w:ind w:right="473"/>
              <w:rPr>
                <w:rFonts w:eastAsia="Arial Unicode MS" w:cs="Times New Roman Bold"/>
                <w:b/>
                <w:szCs w:val="24"/>
                <w:u w:val="single"/>
              </w:rPr>
            </w:pPr>
          </w:p>
          <w:p w:rsidR="00ED720C" w:rsidRDefault="00ED720C" w:rsidP="0069260E">
            <w:pPr>
              <w:adjustRightInd w:val="0"/>
              <w:ind w:right="473"/>
              <w:rPr>
                <w:rFonts w:eastAsia="Arial Unicode MS" w:cs="Times New Roman Bold"/>
                <w:b/>
                <w:szCs w:val="24"/>
                <w:u w:val="single"/>
              </w:rPr>
            </w:pPr>
          </w:p>
          <w:p w:rsidR="00ED720C" w:rsidRDefault="00ED720C" w:rsidP="0069260E">
            <w:pPr>
              <w:adjustRightInd w:val="0"/>
              <w:ind w:right="473"/>
              <w:rPr>
                <w:rFonts w:eastAsia="Arial Unicode MS" w:cs="Times New Roman Bold"/>
                <w:b/>
                <w:szCs w:val="24"/>
                <w:u w:val="single"/>
              </w:rPr>
            </w:pPr>
          </w:p>
          <w:p w:rsidR="00ED720C" w:rsidRPr="00E27957" w:rsidRDefault="00ED720C" w:rsidP="0069260E">
            <w:pPr>
              <w:adjustRightInd w:val="0"/>
              <w:ind w:right="473"/>
              <w:rPr>
                <w:rFonts w:eastAsia="Arial Unicode MS" w:cs="Times New Roman Bold"/>
                <w:b/>
                <w:szCs w:val="24"/>
                <w:u w:val="single"/>
              </w:rPr>
            </w:pPr>
          </w:p>
          <w:p w:rsidR="00ED720C" w:rsidRPr="001B4366" w:rsidRDefault="00ED720C" w:rsidP="0069260E">
            <w:pPr>
              <w:adjustRightInd w:val="0"/>
              <w:ind w:right="473"/>
              <w:jc w:val="center"/>
              <w:rPr>
                <w:rFonts w:eastAsia="Arial Unicode MS" w:cs="Times New Roman Bold"/>
                <w:b/>
                <w:szCs w:val="24"/>
                <w:u w:val="single"/>
              </w:rPr>
            </w:pPr>
            <w:r>
              <w:rPr>
                <w:rFonts w:eastAsia="Arial Unicode MS" w:cs="Times New Roman Bold"/>
                <w:b/>
                <w:szCs w:val="24"/>
                <w:u w:val="single"/>
              </w:rPr>
              <w:t>Pesta Jaya Sari Siahaan</w:t>
            </w:r>
          </w:p>
          <w:p w:rsidR="00ED720C" w:rsidRPr="001B4366" w:rsidRDefault="00ED720C" w:rsidP="0069260E">
            <w:pPr>
              <w:adjustRightInd w:val="0"/>
              <w:ind w:right="473"/>
              <w:jc w:val="center"/>
              <w:rPr>
                <w:rFonts w:eastAsia="Arial Unicode MS" w:cs="Times New Roman Bold"/>
                <w:b/>
                <w:szCs w:val="24"/>
              </w:rPr>
            </w:pPr>
            <w:r w:rsidRPr="000B0579">
              <w:rPr>
                <w:rFonts w:eastAsia="Arial Unicode MS" w:cs="Times New Roman Bold"/>
                <w:b/>
                <w:szCs w:val="24"/>
              </w:rPr>
              <w:t>NIM. 18110</w:t>
            </w:r>
            <w:r>
              <w:rPr>
                <w:rFonts w:eastAsia="Arial Unicode MS" w:cs="Times New Roman Bold"/>
                <w:b/>
                <w:szCs w:val="24"/>
              </w:rPr>
              <w:t>22</w:t>
            </w:r>
          </w:p>
        </w:tc>
        <w:tc>
          <w:tcPr>
            <w:tcW w:w="4394" w:type="dxa"/>
            <w:shd w:val="clear" w:color="auto" w:fill="auto"/>
          </w:tcPr>
          <w:p w:rsidR="00ED720C" w:rsidRPr="000B0579" w:rsidRDefault="00ED720C" w:rsidP="0069260E">
            <w:pPr>
              <w:adjustRightInd w:val="0"/>
              <w:ind w:right="473"/>
              <w:rPr>
                <w:rFonts w:eastAsia="Arial Unicode MS" w:cs="Times New Roman Bold"/>
                <w:szCs w:val="24"/>
              </w:rPr>
            </w:pPr>
          </w:p>
          <w:p w:rsidR="00ED720C" w:rsidRPr="000B0579" w:rsidRDefault="00ED720C" w:rsidP="0069260E">
            <w:pPr>
              <w:adjustRightInd w:val="0"/>
              <w:ind w:right="473"/>
              <w:rPr>
                <w:rFonts w:eastAsia="Arial Unicode MS" w:cs="Times New Roman Bold"/>
                <w:szCs w:val="24"/>
              </w:rPr>
            </w:pPr>
          </w:p>
          <w:p w:rsidR="00ED720C" w:rsidRPr="000B0579" w:rsidRDefault="00ED720C" w:rsidP="0069260E">
            <w:pPr>
              <w:adjustRightInd w:val="0"/>
              <w:ind w:right="473"/>
              <w:rPr>
                <w:rFonts w:eastAsia="Arial Unicode MS" w:cs="Times New Roman Bold"/>
                <w:szCs w:val="24"/>
              </w:rPr>
            </w:pPr>
          </w:p>
          <w:p w:rsidR="00ED720C" w:rsidRPr="000B0579" w:rsidRDefault="00ED720C" w:rsidP="0069260E">
            <w:pPr>
              <w:adjustRightInd w:val="0"/>
              <w:jc w:val="center"/>
              <w:rPr>
                <w:rFonts w:eastAsia="Arial Unicode MS" w:cs="Times New Roman Bold"/>
                <w:szCs w:val="24"/>
              </w:rPr>
            </w:pPr>
            <w:r w:rsidRPr="000B0579">
              <w:rPr>
                <w:rFonts w:eastAsia="Arial Unicode MS" w:cs="Times New Roman Bold"/>
                <w:szCs w:val="24"/>
              </w:rPr>
              <w:t>………………………………</w:t>
            </w:r>
          </w:p>
        </w:tc>
      </w:tr>
    </w:tbl>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Default="00ED720C" w:rsidP="00ED720C">
      <w:pPr>
        <w:spacing w:before="90"/>
        <w:rPr>
          <w:b/>
        </w:rPr>
      </w:pPr>
    </w:p>
    <w:p w:rsidR="00ED720C" w:rsidRPr="00604C41" w:rsidRDefault="00ED720C" w:rsidP="00ED720C">
      <w:pPr>
        <w:adjustRightInd w:val="0"/>
        <w:rPr>
          <w:rFonts w:eastAsia="Arial Unicode MS" w:cs="Times New Roman Bold"/>
          <w:b/>
          <w:szCs w:val="24"/>
        </w:rPr>
      </w:pPr>
      <w:r w:rsidRPr="00604C41">
        <w:rPr>
          <w:rFonts w:eastAsia="Arial Unicode MS" w:cs="Times New Roman Bold"/>
          <w:b/>
          <w:szCs w:val="24"/>
        </w:rPr>
        <w:lastRenderedPageBreak/>
        <w:t>Lampiran 3</w:t>
      </w:r>
    </w:p>
    <w:p w:rsidR="00ED720C" w:rsidRDefault="00ED720C" w:rsidP="00ED720C">
      <w:pPr>
        <w:adjustRightInd w:val="0"/>
        <w:jc w:val="center"/>
        <w:rPr>
          <w:rFonts w:eastAsia="Arial Unicode MS" w:cs="Times New Roman Bold"/>
          <w:b/>
          <w:szCs w:val="24"/>
        </w:rPr>
      </w:pPr>
      <w:r w:rsidRPr="006C6EAC">
        <w:rPr>
          <w:rFonts w:eastAsia="Arial Unicode MS" w:cs="Times New Roman Bold"/>
          <w:b/>
          <w:szCs w:val="24"/>
        </w:rPr>
        <w:t>LEMBAR PERSETUJUAN MENJADI RESPONDEN</w:t>
      </w:r>
    </w:p>
    <w:p w:rsidR="00ED720C" w:rsidRDefault="00ED720C" w:rsidP="00ED720C">
      <w:pPr>
        <w:adjustRightInd w:val="0"/>
        <w:rPr>
          <w:rFonts w:eastAsia="Arial Unicode MS" w:cs="Times New Roman Bold"/>
          <w:b/>
          <w:szCs w:val="24"/>
        </w:rPr>
      </w:pPr>
    </w:p>
    <w:p w:rsidR="00ED720C" w:rsidRPr="00192E45" w:rsidRDefault="00ED720C" w:rsidP="00ED720C">
      <w:pPr>
        <w:adjustRightInd w:val="0"/>
        <w:spacing w:line="360" w:lineRule="auto"/>
        <w:ind w:firstLine="567"/>
        <w:rPr>
          <w:rFonts w:eastAsia="Arial Unicode MS" w:cs="Times New Roman Bold"/>
          <w:szCs w:val="24"/>
        </w:rPr>
      </w:pPr>
      <w:r w:rsidRPr="00192E45">
        <w:rPr>
          <w:rFonts w:eastAsia="Arial Unicode MS" w:cs="Times New Roman Bold"/>
          <w:szCs w:val="24"/>
        </w:rPr>
        <w:t>Saya yang bertanda tangan dibawah ini bersedia untuk ikut berpartisipasi sebagai responden penelitian yang dilakukan oleh mahasiswa Prodi S1 Keperawatan STIKES Hang Tuah Surabaya atas nama :</w:t>
      </w:r>
    </w:p>
    <w:p w:rsidR="00ED720C" w:rsidRPr="00153025" w:rsidRDefault="00ED720C" w:rsidP="00ED720C">
      <w:pPr>
        <w:adjustRightInd w:val="0"/>
        <w:spacing w:line="276" w:lineRule="auto"/>
        <w:ind w:left="284"/>
        <w:rPr>
          <w:rFonts w:eastAsia="Arial Unicode MS" w:cs="Times New Roman Bold"/>
          <w:szCs w:val="24"/>
        </w:rPr>
      </w:pPr>
      <w:r>
        <w:rPr>
          <w:rFonts w:eastAsia="Arial Unicode MS" w:cs="Times New Roman Bold"/>
          <w:szCs w:val="24"/>
        </w:rPr>
        <w:t xml:space="preserve">Nama </w:t>
      </w:r>
      <w:r>
        <w:rPr>
          <w:rFonts w:eastAsia="Arial Unicode MS" w:cs="Times New Roman Bold"/>
          <w:szCs w:val="24"/>
        </w:rPr>
        <w:tab/>
        <w:t>: Pesta Jaya Sari Siahaan</w:t>
      </w:r>
    </w:p>
    <w:p w:rsidR="00ED720C" w:rsidRPr="00153025" w:rsidRDefault="00ED720C" w:rsidP="00ED720C">
      <w:pPr>
        <w:adjustRightInd w:val="0"/>
        <w:spacing w:line="276" w:lineRule="auto"/>
        <w:ind w:left="284"/>
        <w:rPr>
          <w:rFonts w:eastAsia="Arial Unicode MS" w:cs="Times New Roman Bold"/>
          <w:szCs w:val="24"/>
        </w:rPr>
      </w:pPr>
      <w:r>
        <w:rPr>
          <w:rFonts w:eastAsia="Arial Unicode MS" w:cs="Times New Roman Bold"/>
          <w:szCs w:val="24"/>
        </w:rPr>
        <w:t xml:space="preserve">NIM </w:t>
      </w:r>
      <w:r>
        <w:rPr>
          <w:rFonts w:eastAsia="Arial Unicode MS" w:cs="Times New Roman Bold"/>
          <w:szCs w:val="24"/>
        </w:rPr>
        <w:tab/>
        <w:t>: 1811022</w:t>
      </w:r>
    </w:p>
    <w:p w:rsidR="00ED720C" w:rsidRDefault="00ED720C" w:rsidP="00ED720C">
      <w:pPr>
        <w:adjustRightInd w:val="0"/>
        <w:spacing w:line="360" w:lineRule="auto"/>
        <w:ind w:right="473" w:firstLine="567"/>
        <w:rPr>
          <w:rFonts w:eastAsia="Arial Unicode MS"/>
          <w:szCs w:val="24"/>
        </w:rPr>
      </w:pPr>
      <w:r>
        <w:rPr>
          <w:rFonts w:eastAsia="Arial Unicode MS" w:cs="Times New Roman Bold"/>
          <w:szCs w:val="24"/>
        </w:rPr>
        <w:t>Yang berjudul “</w:t>
      </w:r>
      <w:r>
        <w:rPr>
          <w:szCs w:val="24"/>
        </w:rPr>
        <w:t>Hubungan Supervisi pencengahan dan pengedalian infeksi (PPI) dengan kepatuhan perawat dalam penggunaan Alat Pelindung Diri (APD) di ruang penyakit dalam di Rumkital Dr. Ramelan Surabaya</w:t>
      </w:r>
      <w:r>
        <w:rPr>
          <w:rFonts w:eastAsia="Arial Unicode MS"/>
          <w:szCs w:val="24"/>
        </w:rPr>
        <w:t>”.</w:t>
      </w:r>
    </w:p>
    <w:p w:rsidR="00ED720C" w:rsidRDefault="00ED720C" w:rsidP="00ED720C">
      <w:pPr>
        <w:adjustRightInd w:val="0"/>
        <w:spacing w:line="360" w:lineRule="auto"/>
        <w:ind w:right="473"/>
        <w:rPr>
          <w:rFonts w:eastAsia="Arial Unicode MS"/>
          <w:szCs w:val="24"/>
        </w:rPr>
      </w:pPr>
      <w:r>
        <w:rPr>
          <w:rFonts w:eastAsia="Arial Unicode MS"/>
          <w:szCs w:val="24"/>
        </w:rPr>
        <w:t>Tanda tangan saya menunjukkan bahwa :</w:t>
      </w:r>
    </w:p>
    <w:p w:rsidR="00ED720C" w:rsidRDefault="00ED720C" w:rsidP="00ED720C">
      <w:pPr>
        <w:widowControl w:val="0"/>
        <w:numPr>
          <w:ilvl w:val="0"/>
          <w:numId w:val="80"/>
        </w:numPr>
        <w:autoSpaceDE w:val="0"/>
        <w:autoSpaceDN w:val="0"/>
        <w:adjustRightInd w:val="0"/>
        <w:spacing w:line="360" w:lineRule="auto"/>
        <w:ind w:left="426" w:right="473"/>
        <w:rPr>
          <w:rFonts w:eastAsia="Arial Unicode MS"/>
          <w:szCs w:val="24"/>
        </w:rPr>
      </w:pPr>
      <w:r>
        <w:rPr>
          <w:rFonts w:eastAsia="Arial Unicode MS"/>
          <w:szCs w:val="24"/>
        </w:rPr>
        <w:t>Saya telah diberi informasi atau penjelasan tentang penelitian ini dan informasi peran saya.</w:t>
      </w:r>
    </w:p>
    <w:p w:rsidR="00ED720C" w:rsidRDefault="00ED720C" w:rsidP="00ED720C">
      <w:pPr>
        <w:widowControl w:val="0"/>
        <w:numPr>
          <w:ilvl w:val="0"/>
          <w:numId w:val="80"/>
        </w:numPr>
        <w:autoSpaceDE w:val="0"/>
        <w:autoSpaceDN w:val="0"/>
        <w:adjustRightInd w:val="0"/>
        <w:spacing w:line="360" w:lineRule="auto"/>
        <w:ind w:left="426" w:right="473"/>
        <w:rPr>
          <w:rFonts w:eastAsia="Arial Unicode MS"/>
          <w:szCs w:val="24"/>
        </w:rPr>
      </w:pPr>
      <w:r>
        <w:rPr>
          <w:rFonts w:eastAsia="Arial Unicode MS"/>
          <w:szCs w:val="24"/>
        </w:rPr>
        <w:t>Saya mengerti bahwa catatan tentang penelitian ini dijamin kerahasiaannya. Semua berkas yang mencantumkan identitas dan jawaban yang saya berikan hanya diperlukan untuk pengolahan data.</w:t>
      </w:r>
    </w:p>
    <w:p w:rsidR="00ED720C" w:rsidRDefault="00ED720C" w:rsidP="00ED720C">
      <w:pPr>
        <w:widowControl w:val="0"/>
        <w:numPr>
          <w:ilvl w:val="0"/>
          <w:numId w:val="80"/>
        </w:numPr>
        <w:autoSpaceDE w:val="0"/>
        <w:autoSpaceDN w:val="0"/>
        <w:adjustRightInd w:val="0"/>
        <w:spacing w:line="360" w:lineRule="auto"/>
        <w:ind w:left="426" w:right="473"/>
        <w:rPr>
          <w:rFonts w:eastAsia="Arial Unicode MS"/>
          <w:szCs w:val="24"/>
        </w:rPr>
      </w:pPr>
      <w:r>
        <w:rPr>
          <w:rFonts w:eastAsia="Arial Unicode MS"/>
          <w:szCs w:val="24"/>
        </w:rPr>
        <w:t>Saya mengerti bahwa penelitian ini akan mendorong pengembangan tentang “</w:t>
      </w:r>
      <w:r>
        <w:rPr>
          <w:szCs w:val="24"/>
        </w:rPr>
        <w:t>Hubungan Supervisi pencengahan dan pengedalian infeksi (PPI) dengan kepatuhan perawat dalam penggunaan Alat Pelindung Diri (APD) di ruang penyakit dalam di Rumkital Dr. Ramelan Surabaya</w:t>
      </w:r>
      <w:r>
        <w:rPr>
          <w:rFonts w:eastAsia="Arial Unicode MS"/>
          <w:szCs w:val="24"/>
        </w:rPr>
        <w:t>”.</w:t>
      </w:r>
    </w:p>
    <w:p w:rsidR="00ED720C" w:rsidRDefault="00ED720C" w:rsidP="00ED720C">
      <w:pPr>
        <w:adjustRightInd w:val="0"/>
        <w:spacing w:line="360" w:lineRule="auto"/>
        <w:ind w:right="473" w:firstLine="567"/>
        <w:rPr>
          <w:rFonts w:eastAsia="Arial Unicode MS"/>
          <w:szCs w:val="24"/>
        </w:rPr>
      </w:pPr>
      <w:r>
        <w:rPr>
          <w:rFonts w:eastAsia="Arial Unicode MS"/>
          <w:szCs w:val="24"/>
        </w:rPr>
        <w:t>Oleh karena itu saya secara sukarela menyatakan ikut berperan serta dalam penelitian ini.</w:t>
      </w:r>
    </w:p>
    <w:tbl>
      <w:tblPr>
        <w:tblW w:w="0" w:type="auto"/>
        <w:tblLook w:val="04A0" w:firstRow="1" w:lastRow="0" w:firstColumn="1" w:lastColumn="0" w:noHBand="0" w:noVBand="1"/>
      </w:tblPr>
      <w:tblGrid>
        <w:gridCol w:w="4503"/>
        <w:gridCol w:w="4536"/>
      </w:tblGrid>
      <w:tr w:rsidR="00ED720C" w:rsidRPr="000B0579" w:rsidTr="0069260E">
        <w:tc>
          <w:tcPr>
            <w:tcW w:w="4503" w:type="dxa"/>
            <w:shd w:val="clear" w:color="auto" w:fill="auto"/>
          </w:tcPr>
          <w:p w:rsidR="00ED720C" w:rsidRPr="000B0579" w:rsidRDefault="00ED720C" w:rsidP="00ED720C">
            <w:pPr>
              <w:adjustRightInd w:val="0"/>
              <w:spacing w:line="360" w:lineRule="auto"/>
              <w:ind w:right="473"/>
              <w:rPr>
                <w:rFonts w:eastAsia="Arial Unicode MS" w:cs="Times New Roman Bold"/>
                <w:szCs w:val="24"/>
              </w:rPr>
            </w:pPr>
          </w:p>
        </w:tc>
        <w:tc>
          <w:tcPr>
            <w:tcW w:w="4536" w:type="dxa"/>
            <w:shd w:val="clear" w:color="auto" w:fill="auto"/>
          </w:tcPr>
          <w:p w:rsidR="00ED720C" w:rsidRPr="000B0579" w:rsidRDefault="00ED720C" w:rsidP="00ED720C">
            <w:pPr>
              <w:adjustRightInd w:val="0"/>
              <w:spacing w:line="360" w:lineRule="auto"/>
              <w:ind w:right="473"/>
              <w:rPr>
                <w:rFonts w:eastAsia="Arial Unicode MS" w:cs="Times New Roman Bold"/>
                <w:szCs w:val="24"/>
              </w:rPr>
            </w:pPr>
            <w:r w:rsidRPr="000B0579">
              <w:rPr>
                <w:rFonts w:eastAsia="Arial Unicode MS" w:cs="Times New Roman Bold"/>
                <w:szCs w:val="24"/>
              </w:rPr>
              <w:t>Surabaya,   Januari 2020</w:t>
            </w:r>
          </w:p>
        </w:tc>
      </w:tr>
      <w:tr w:rsidR="00ED720C" w:rsidRPr="000B0579" w:rsidTr="0069260E">
        <w:tc>
          <w:tcPr>
            <w:tcW w:w="4503" w:type="dxa"/>
            <w:shd w:val="clear" w:color="auto" w:fill="auto"/>
          </w:tcPr>
          <w:p w:rsidR="00ED720C" w:rsidRPr="000B0579" w:rsidRDefault="00ED720C" w:rsidP="00ED720C">
            <w:pPr>
              <w:adjustRightInd w:val="0"/>
              <w:spacing w:line="360" w:lineRule="auto"/>
              <w:jc w:val="center"/>
              <w:rPr>
                <w:rFonts w:eastAsia="Arial Unicode MS" w:cs="Times New Roman Bold"/>
                <w:szCs w:val="24"/>
              </w:rPr>
            </w:pPr>
            <w:r w:rsidRPr="000B0579">
              <w:rPr>
                <w:rFonts w:eastAsia="Arial Unicode MS" w:cs="Times New Roman Bold"/>
                <w:szCs w:val="24"/>
              </w:rPr>
              <w:t>Peneliti</w:t>
            </w:r>
          </w:p>
          <w:p w:rsidR="00ED720C" w:rsidRPr="000B0579" w:rsidRDefault="00ED720C" w:rsidP="00ED720C">
            <w:pPr>
              <w:adjustRightInd w:val="0"/>
              <w:spacing w:line="360" w:lineRule="auto"/>
              <w:jc w:val="center"/>
              <w:rPr>
                <w:rFonts w:eastAsia="Arial Unicode MS" w:cs="Times New Roman Bold"/>
                <w:szCs w:val="24"/>
              </w:rPr>
            </w:pPr>
          </w:p>
          <w:p w:rsidR="00ED720C" w:rsidRPr="000B0579" w:rsidRDefault="00ED720C" w:rsidP="00ED720C">
            <w:pPr>
              <w:adjustRightInd w:val="0"/>
              <w:spacing w:line="360" w:lineRule="auto"/>
              <w:jc w:val="center"/>
              <w:rPr>
                <w:rFonts w:eastAsia="Arial Unicode MS" w:cs="Times New Roman Bold"/>
                <w:szCs w:val="24"/>
              </w:rPr>
            </w:pPr>
          </w:p>
          <w:p w:rsidR="00ED720C" w:rsidRPr="000B0579" w:rsidRDefault="00ED720C" w:rsidP="00ED720C">
            <w:pPr>
              <w:adjustRightInd w:val="0"/>
              <w:spacing w:line="360" w:lineRule="auto"/>
              <w:jc w:val="center"/>
              <w:rPr>
                <w:rFonts w:eastAsia="Arial Unicode MS" w:cs="Times New Roman Bold"/>
                <w:b/>
                <w:szCs w:val="24"/>
                <w:u w:val="single"/>
              </w:rPr>
            </w:pPr>
            <w:r>
              <w:rPr>
                <w:rFonts w:eastAsia="Arial Unicode MS" w:cs="Times New Roman Bold"/>
                <w:b/>
                <w:szCs w:val="24"/>
                <w:u w:val="single"/>
              </w:rPr>
              <w:t>Pesta Jaya Sari Siahaan</w:t>
            </w:r>
          </w:p>
          <w:p w:rsidR="00ED720C" w:rsidRPr="00153025" w:rsidRDefault="00ED720C" w:rsidP="00ED720C">
            <w:pPr>
              <w:adjustRightInd w:val="0"/>
              <w:spacing w:line="360" w:lineRule="auto"/>
              <w:jc w:val="center"/>
              <w:rPr>
                <w:rFonts w:eastAsia="Arial Unicode MS" w:cs="Times New Roman Bold"/>
                <w:b/>
                <w:szCs w:val="24"/>
              </w:rPr>
            </w:pPr>
            <w:r w:rsidRPr="000B0579">
              <w:rPr>
                <w:rFonts w:eastAsia="Arial Unicode MS" w:cs="Times New Roman Bold"/>
                <w:b/>
                <w:szCs w:val="24"/>
              </w:rPr>
              <w:t>NIM. 18110</w:t>
            </w:r>
            <w:r>
              <w:rPr>
                <w:rFonts w:eastAsia="Arial Unicode MS" w:cs="Times New Roman Bold"/>
                <w:b/>
                <w:szCs w:val="24"/>
              </w:rPr>
              <w:t>22</w:t>
            </w:r>
          </w:p>
        </w:tc>
        <w:tc>
          <w:tcPr>
            <w:tcW w:w="4536" w:type="dxa"/>
            <w:shd w:val="clear" w:color="auto" w:fill="auto"/>
          </w:tcPr>
          <w:p w:rsidR="00ED720C" w:rsidRPr="000B0579" w:rsidRDefault="00ED720C" w:rsidP="00ED720C">
            <w:pPr>
              <w:adjustRightInd w:val="0"/>
              <w:spacing w:line="360" w:lineRule="auto"/>
              <w:jc w:val="center"/>
              <w:rPr>
                <w:rFonts w:eastAsia="Arial Unicode MS" w:cs="Times New Roman Bold"/>
                <w:szCs w:val="24"/>
              </w:rPr>
            </w:pPr>
            <w:r w:rsidRPr="000B0579">
              <w:rPr>
                <w:rFonts w:eastAsia="Arial Unicode MS" w:cs="Times New Roman Bold"/>
                <w:szCs w:val="24"/>
              </w:rPr>
              <w:t>Responden</w:t>
            </w:r>
          </w:p>
          <w:p w:rsidR="00ED720C" w:rsidRPr="000B0579" w:rsidRDefault="00ED720C" w:rsidP="00ED720C">
            <w:pPr>
              <w:adjustRightInd w:val="0"/>
              <w:spacing w:line="360" w:lineRule="auto"/>
              <w:jc w:val="center"/>
              <w:rPr>
                <w:rFonts w:eastAsia="Arial Unicode MS" w:cs="Times New Roman Bold"/>
                <w:szCs w:val="24"/>
              </w:rPr>
            </w:pPr>
          </w:p>
          <w:p w:rsidR="00ED720C" w:rsidRPr="000B0579" w:rsidRDefault="00ED720C" w:rsidP="00ED720C">
            <w:pPr>
              <w:adjustRightInd w:val="0"/>
              <w:spacing w:line="360" w:lineRule="auto"/>
              <w:jc w:val="center"/>
              <w:rPr>
                <w:rFonts w:eastAsia="Arial Unicode MS" w:cs="Times New Roman Bold"/>
                <w:szCs w:val="24"/>
              </w:rPr>
            </w:pPr>
          </w:p>
          <w:p w:rsidR="00ED720C" w:rsidRPr="000B0579" w:rsidRDefault="00ED720C" w:rsidP="00ED720C">
            <w:pPr>
              <w:adjustRightInd w:val="0"/>
              <w:spacing w:line="360" w:lineRule="auto"/>
              <w:jc w:val="center"/>
              <w:rPr>
                <w:rFonts w:eastAsia="Arial Unicode MS" w:cs="Times New Roman Bold"/>
                <w:szCs w:val="24"/>
              </w:rPr>
            </w:pPr>
          </w:p>
          <w:p w:rsidR="00ED720C" w:rsidRPr="000B0579" w:rsidRDefault="00ED720C" w:rsidP="00ED720C">
            <w:pPr>
              <w:adjustRightInd w:val="0"/>
              <w:spacing w:line="360" w:lineRule="auto"/>
              <w:jc w:val="center"/>
              <w:rPr>
                <w:rFonts w:eastAsia="Arial Unicode MS" w:cs="Times New Roman Bold"/>
                <w:szCs w:val="24"/>
              </w:rPr>
            </w:pPr>
            <w:r w:rsidRPr="000B0579">
              <w:rPr>
                <w:rFonts w:eastAsia="Arial Unicode MS" w:cs="Times New Roman Bold"/>
                <w:szCs w:val="24"/>
              </w:rPr>
              <w:t>………………………….</w:t>
            </w:r>
          </w:p>
        </w:tc>
      </w:tr>
      <w:tr w:rsidR="00ED720C" w:rsidRPr="000B0579" w:rsidTr="0069260E">
        <w:tc>
          <w:tcPr>
            <w:tcW w:w="4503" w:type="dxa"/>
            <w:shd w:val="clear" w:color="auto" w:fill="auto"/>
          </w:tcPr>
          <w:p w:rsidR="00ED720C" w:rsidRPr="000B0579" w:rsidRDefault="00ED720C" w:rsidP="00ED720C">
            <w:pPr>
              <w:adjustRightInd w:val="0"/>
              <w:spacing w:line="360" w:lineRule="auto"/>
              <w:jc w:val="center"/>
              <w:rPr>
                <w:rFonts w:eastAsia="Arial Unicode MS" w:cs="Times New Roman Bold"/>
                <w:szCs w:val="24"/>
              </w:rPr>
            </w:pPr>
            <w:r w:rsidRPr="000B0579">
              <w:rPr>
                <w:rFonts w:eastAsia="Arial Unicode MS" w:cs="Times New Roman Bold"/>
                <w:szCs w:val="24"/>
              </w:rPr>
              <w:t>Saksi peneliti</w:t>
            </w:r>
          </w:p>
          <w:p w:rsidR="00ED720C" w:rsidRPr="000B0579" w:rsidRDefault="00ED720C" w:rsidP="00ED720C">
            <w:pPr>
              <w:adjustRightInd w:val="0"/>
              <w:spacing w:line="360" w:lineRule="auto"/>
              <w:jc w:val="center"/>
              <w:rPr>
                <w:rFonts w:eastAsia="Arial Unicode MS" w:cs="Times New Roman Bold"/>
                <w:szCs w:val="24"/>
              </w:rPr>
            </w:pPr>
          </w:p>
          <w:p w:rsidR="00ED720C" w:rsidRPr="000B0579" w:rsidRDefault="00ED720C" w:rsidP="00ED720C">
            <w:pPr>
              <w:adjustRightInd w:val="0"/>
              <w:spacing w:line="360" w:lineRule="auto"/>
              <w:rPr>
                <w:rFonts w:eastAsia="Arial Unicode MS" w:cs="Times New Roman Bold"/>
                <w:szCs w:val="24"/>
              </w:rPr>
            </w:pPr>
          </w:p>
          <w:p w:rsidR="00ED720C" w:rsidRPr="000B0579" w:rsidRDefault="00ED720C" w:rsidP="00ED720C">
            <w:pPr>
              <w:adjustRightInd w:val="0"/>
              <w:spacing w:line="360" w:lineRule="auto"/>
              <w:jc w:val="center"/>
              <w:rPr>
                <w:rFonts w:eastAsia="Arial Unicode MS" w:cs="Times New Roman Bold"/>
                <w:szCs w:val="24"/>
              </w:rPr>
            </w:pPr>
            <w:r w:rsidRPr="000B0579">
              <w:rPr>
                <w:rFonts w:eastAsia="Arial Unicode MS" w:cs="Times New Roman Bold"/>
                <w:szCs w:val="24"/>
              </w:rPr>
              <w:t>…………………………….</w:t>
            </w:r>
          </w:p>
        </w:tc>
        <w:tc>
          <w:tcPr>
            <w:tcW w:w="4536" w:type="dxa"/>
            <w:shd w:val="clear" w:color="auto" w:fill="auto"/>
          </w:tcPr>
          <w:p w:rsidR="00ED720C" w:rsidRPr="000B0579" w:rsidRDefault="00ED720C" w:rsidP="00ED720C">
            <w:pPr>
              <w:adjustRightInd w:val="0"/>
              <w:spacing w:line="360" w:lineRule="auto"/>
              <w:jc w:val="center"/>
              <w:rPr>
                <w:rFonts w:eastAsia="Arial Unicode MS" w:cs="Times New Roman Bold"/>
                <w:szCs w:val="24"/>
              </w:rPr>
            </w:pPr>
            <w:r w:rsidRPr="000B0579">
              <w:rPr>
                <w:rFonts w:eastAsia="Arial Unicode MS" w:cs="Times New Roman Bold"/>
                <w:szCs w:val="24"/>
              </w:rPr>
              <w:t>Saksi responden</w:t>
            </w:r>
          </w:p>
          <w:p w:rsidR="00ED720C" w:rsidRPr="000B0579" w:rsidRDefault="00ED720C" w:rsidP="00ED720C">
            <w:pPr>
              <w:adjustRightInd w:val="0"/>
              <w:spacing w:line="360" w:lineRule="auto"/>
              <w:jc w:val="center"/>
              <w:rPr>
                <w:rFonts w:eastAsia="Arial Unicode MS" w:cs="Times New Roman Bold"/>
                <w:szCs w:val="24"/>
              </w:rPr>
            </w:pPr>
          </w:p>
          <w:p w:rsidR="00ED720C" w:rsidRPr="000B0579" w:rsidRDefault="00ED720C" w:rsidP="00ED720C">
            <w:pPr>
              <w:adjustRightInd w:val="0"/>
              <w:spacing w:line="360" w:lineRule="auto"/>
              <w:jc w:val="center"/>
              <w:rPr>
                <w:rFonts w:eastAsia="Arial Unicode MS" w:cs="Times New Roman Bold"/>
                <w:szCs w:val="24"/>
              </w:rPr>
            </w:pPr>
          </w:p>
          <w:p w:rsidR="00ED720C" w:rsidRPr="000B0579" w:rsidRDefault="00ED720C" w:rsidP="00ED720C">
            <w:pPr>
              <w:adjustRightInd w:val="0"/>
              <w:spacing w:line="360" w:lineRule="auto"/>
              <w:jc w:val="center"/>
              <w:rPr>
                <w:rFonts w:eastAsia="Arial Unicode MS" w:cs="Times New Roman Bold"/>
                <w:szCs w:val="24"/>
              </w:rPr>
            </w:pPr>
            <w:r w:rsidRPr="000B0579">
              <w:rPr>
                <w:rFonts w:eastAsia="Arial Unicode MS" w:cs="Times New Roman Bold"/>
                <w:szCs w:val="24"/>
              </w:rPr>
              <w:t>……………………………</w:t>
            </w:r>
          </w:p>
        </w:tc>
      </w:tr>
    </w:tbl>
    <w:p w:rsidR="00ED720C" w:rsidRDefault="00ED720C" w:rsidP="00ED720C">
      <w:pPr>
        <w:spacing w:before="90"/>
        <w:rPr>
          <w:b/>
        </w:rPr>
      </w:pPr>
      <w:r>
        <w:rPr>
          <w:rFonts w:eastAsia="Arial Unicode MS" w:cs="Times New Roman Bold"/>
          <w:szCs w:val="24"/>
        </w:rPr>
        <w:br w:type="page"/>
      </w:r>
      <w:r>
        <w:rPr>
          <w:b/>
        </w:rPr>
        <w:lastRenderedPageBreak/>
        <w:t>Lampiran 4</w:t>
      </w:r>
    </w:p>
    <w:p w:rsidR="00ED720C" w:rsidRDefault="00ED720C" w:rsidP="00ED720C">
      <w:pPr>
        <w:spacing w:before="90"/>
        <w:rPr>
          <w:b/>
        </w:rPr>
      </w:pPr>
    </w:p>
    <w:p w:rsidR="00ED720C" w:rsidRDefault="00ED720C" w:rsidP="00ED720C">
      <w:pPr>
        <w:spacing w:before="90"/>
        <w:jc w:val="center"/>
        <w:rPr>
          <w:b/>
        </w:rPr>
      </w:pPr>
      <w:r>
        <w:rPr>
          <w:b/>
        </w:rPr>
        <w:t>KUESIONER DATA DEMOGRAFI</w:t>
      </w:r>
    </w:p>
    <w:p w:rsidR="00ED720C" w:rsidRDefault="00ED720C" w:rsidP="00ED720C">
      <w:pPr>
        <w:spacing w:before="90"/>
        <w:ind w:left="3397"/>
        <w:rPr>
          <w:b/>
        </w:rPr>
      </w:pPr>
    </w:p>
    <w:p w:rsidR="00ED720C" w:rsidRPr="00D32020" w:rsidRDefault="00ED720C" w:rsidP="00ED720C">
      <w:pPr>
        <w:spacing w:before="90"/>
        <w:ind w:left="3397"/>
        <w:rPr>
          <w:b/>
        </w:rPr>
      </w:pPr>
    </w:p>
    <w:p w:rsidR="00ED720C" w:rsidRDefault="00ED720C" w:rsidP="00ED720C">
      <w:pPr>
        <w:pStyle w:val="BodyText"/>
        <w:ind w:firstLine="720"/>
      </w:pPr>
      <w:r>
        <w:t>Petunjuk Pengisian:</w:t>
      </w:r>
    </w:p>
    <w:p w:rsidR="00ED720C" w:rsidRDefault="00ED720C" w:rsidP="00ED720C">
      <w:pPr>
        <w:pStyle w:val="BodyText"/>
        <w:spacing w:before="6"/>
        <w:rPr>
          <w:sz w:val="29"/>
        </w:rPr>
      </w:pPr>
    </w:p>
    <w:p w:rsidR="00ED720C" w:rsidRDefault="00ED720C" w:rsidP="00ED720C">
      <w:pPr>
        <w:pStyle w:val="BodyText"/>
        <w:spacing w:line="360" w:lineRule="auto"/>
        <w:ind w:left="720" w:right="1197" w:firstLine="720"/>
        <w:jc w:val="both"/>
        <w:rPr>
          <w:lang w:val="id-ID"/>
        </w:rPr>
      </w:pPr>
      <w:r>
        <w:t>Dibawah ini adalah data demografi yang dibutuhkan sebagai identitas partisipan penelitian. Isilah pernyataan di bawah ini sesuai keadaan Bapak/Ibu yang sebenarnya, dengan memberi tanda checklist ( √) pada kotak yang telah disediakan.</w:t>
      </w:r>
    </w:p>
    <w:p w:rsidR="00ED720C" w:rsidRDefault="00ED720C" w:rsidP="00ED720C">
      <w:pPr>
        <w:pStyle w:val="BodyText"/>
        <w:spacing w:line="360" w:lineRule="auto"/>
        <w:ind w:right="1197"/>
        <w:jc w:val="both"/>
        <w:rPr>
          <w:u w:val="single"/>
          <w:lang w:val="id-ID"/>
        </w:rPr>
      </w:pPr>
      <w:r>
        <w:rPr>
          <w:lang w:val="id-ID"/>
        </w:rPr>
        <w:tab/>
        <w:t xml:space="preserve">No. Partisipan </w:t>
      </w:r>
      <w:r>
        <w:rPr>
          <w:lang w:val="id-ID"/>
        </w:rPr>
        <w:tab/>
      </w:r>
      <w:r>
        <w:rPr>
          <w:lang w:val="id-ID"/>
        </w:rPr>
        <w:tab/>
      </w:r>
      <w:r>
        <w:rPr>
          <w:lang w:val="id-ID"/>
        </w:rPr>
        <w:tab/>
        <w:t xml:space="preserve">: </w:t>
      </w:r>
      <w:r>
        <w:rPr>
          <w:u w:val="single"/>
          <w:lang w:val="id-ID"/>
        </w:rPr>
        <w:tab/>
      </w:r>
      <w:r>
        <w:rPr>
          <w:u w:val="single"/>
          <w:lang w:val="id-ID"/>
        </w:rPr>
        <w:tab/>
      </w:r>
    </w:p>
    <w:p w:rsidR="00ED720C" w:rsidRPr="00D32020" w:rsidRDefault="00ED720C" w:rsidP="00ED720C">
      <w:pPr>
        <w:pStyle w:val="BodyText"/>
        <w:spacing w:line="360" w:lineRule="auto"/>
        <w:ind w:right="1197"/>
        <w:jc w:val="both"/>
        <w:rPr>
          <w:lang w:val="id-ID"/>
        </w:rPr>
      </w:pPr>
      <w:r>
        <w:rPr>
          <w:noProof/>
          <w:lang w:val="id-ID" w:eastAsia="id-ID" w:bidi="ar-SA"/>
        </w:rPr>
        <mc:AlternateContent>
          <mc:Choice Requires="wps">
            <w:drawing>
              <wp:anchor distT="0" distB="0" distL="114300" distR="114300" simplePos="0" relativeHeight="251702272" behindDoc="0" locked="0" layoutInCell="1" allowOverlap="1">
                <wp:simplePos x="0" y="0"/>
                <wp:positionH relativeFrom="column">
                  <wp:posOffset>4425315</wp:posOffset>
                </wp:positionH>
                <wp:positionV relativeFrom="paragraph">
                  <wp:posOffset>254635</wp:posOffset>
                </wp:positionV>
                <wp:extent cx="215900" cy="180975"/>
                <wp:effectExtent l="5715" t="6985" r="6985" b="1206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348.45pt;margin-top:20.05pt;width:17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"/>
            </w:pict>
          </mc:Fallback>
        </mc:AlternateContent>
      </w:r>
      <w:r>
        <w:rPr>
          <w:noProof/>
          <w:lang w:val="id-ID" w:eastAsia="id-ID" w:bidi="ar-SA"/>
        </w:rPr>
        <mc:AlternateContent>
          <mc:Choice Requires="wps">
            <w:drawing>
              <wp:anchor distT="0" distB="0" distL="114300" distR="114300" simplePos="0" relativeHeight="251701248" behindDoc="0" locked="0" layoutInCell="1" allowOverlap="1">
                <wp:simplePos x="0" y="0"/>
                <wp:positionH relativeFrom="column">
                  <wp:posOffset>3027680</wp:posOffset>
                </wp:positionH>
                <wp:positionV relativeFrom="paragraph">
                  <wp:posOffset>254635</wp:posOffset>
                </wp:positionV>
                <wp:extent cx="215900" cy="180975"/>
                <wp:effectExtent l="8255" t="6985" r="13970" b="1206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238.4pt;margin-top:20.05pt;width:17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7aIg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"/>
            </w:pict>
          </mc:Fallback>
        </mc:AlternateContent>
      </w:r>
      <w:r>
        <w:rPr>
          <w:lang w:val="id-ID"/>
        </w:rPr>
        <w:tab/>
        <w:t xml:space="preserve">Usia </w:t>
      </w:r>
      <w:r>
        <w:rPr>
          <w:lang w:val="id-ID"/>
        </w:rPr>
        <w:tab/>
      </w:r>
      <w:r>
        <w:rPr>
          <w:lang w:val="id-ID"/>
        </w:rPr>
        <w:tab/>
      </w:r>
      <w:r>
        <w:rPr>
          <w:lang w:val="id-ID"/>
        </w:rPr>
        <w:tab/>
      </w:r>
      <w:r>
        <w:rPr>
          <w:lang w:val="id-ID"/>
        </w:rPr>
        <w:tab/>
        <w:t xml:space="preserve">: </w:t>
      </w:r>
      <w:r>
        <w:rPr>
          <w:u w:val="single"/>
          <w:lang w:val="id-ID"/>
        </w:rPr>
        <w:tab/>
      </w:r>
      <w:r>
        <w:rPr>
          <w:u w:val="single"/>
          <w:lang w:val="id-ID"/>
        </w:rPr>
        <w:tab/>
      </w:r>
      <w:r>
        <w:rPr>
          <w:lang w:val="id-ID"/>
        </w:rPr>
        <w:t>Tahun</w:t>
      </w:r>
    </w:p>
    <w:p w:rsidR="00ED720C" w:rsidRDefault="00ED720C" w:rsidP="00ED720C">
      <w:pPr>
        <w:pStyle w:val="BodyText"/>
        <w:spacing w:line="360" w:lineRule="auto"/>
        <w:ind w:right="1197"/>
        <w:jc w:val="both"/>
        <w:rPr>
          <w:lang w:val="id-ID"/>
        </w:rPr>
      </w:pPr>
      <w:r>
        <w:rPr>
          <w:lang w:val="id-ID"/>
        </w:rPr>
        <w:tab/>
        <w:t>Jenis Kelamin</w:t>
      </w:r>
      <w:r>
        <w:rPr>
          <w:lang w:val="id-ID"/>
        </w:rPr>
        <w:tab/>
      </w:r>
      <w:r>
        <w:rPr>
          <w:lang w:val="id-ID"/>
        </w:rPr>
        <w:tab/>
      </w:r>
      <w:r>
        <w:rPr>
          <w:lang w:val="id-ID"/>
        </w:rPr>
        <w:tab/>
        <w:t xml:space="preserve">: Laki-laki </w:t>
      </w:r>
      <w:r>
        <w:rPr>
          <w:lang w:val="id-ID"/>
        </w:rPr>
        <w:tab/>
      </w:r>
      <w:r>
        <w:rPr>
          <w:lang w:val="id-ID"/>
        </w:rPr>
        <w:tab/>
        <w:t xml:space="preserve">Perempuan </w:t>
      </w:r>
    </w:p>
    <w:p w:rsidR="00ED720C" w:rsidRDefault="00ED720C" w:rsidP="00ED720C">
      <w:pPr>
        <w:pStyle w:val="BodyText"/>
        <w:spacing w:line="360" w:lineRule="auto"/>
        <w:ind w:right="1197"/>
        <w:jc w:val="both"/>
        <w:rPr>
          <w:lang w:val="id-ID"/>
        </w:rPr>
      </w:pPr>
      <w:r>
        <w:rPr>
          <w:noProof/>
          <w:lang w:val="id-ID" w:eastAsia="id-ID" w:bidi="ar-SA"/>
        </w:rPr>
        <mc:AlternateContent>
          <mc:Choice Requires="wps">
            <w:drawing>
              <wp:anchor distT="0" distB="0" distL="114300" distR="114300" simplePos="0" relativeHeight="251703296" behindDoc="0" locked="0" layoutInCell="1" allowOverlap="1">
                <wp:simplePos x="0" y="0"/>
                <wp:positionH relativeFrom="column">
                  <wp:posOffset>3243580</wp:posOffset>
                </wp:positionH>
                <wp:positionV relativeFrom="paragraph">
                  <wp:posOffset>252730</wp:posOffset>
                </wp:positionV>
                <wp:extent cx="215900" cy="180975"/>
                <wp:effectExtent l="5080" t="6985" r="7620" b="1206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55.4pt;margin-top:19.9pt;width:17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t0IQ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"/>
            </w:pict>
          </mc:Fallback>
        </mc:AlternateContent>
      </w:r>
      <w:r>
        <w:rPr>
          <w:lang w:val="id-ID"/>
        </w:rPr>
        <w:tab/>
        <w:t>Pendidikan Terakhir</w:t>
      </w:r>
      <w:r>
        <w:rPr>
          <w:lang w:val="id-ID"/>
        </w:rPr>
        <w:tab/>
      </w:r>
      <w:r>
        <w:rPr>
          <w:lang w:val="id-ID"/>
        </w:rPr>
        <w:tab/>
        <w:t xml:space="preserve">: </w:t>
      </w:r>
      <w:r>
        <w:rPr>
          <w:u w:val="single"/>
          <w:lang w:val="id-ID"/>
        </w:rPr>
        <w:tab/>
      </w:r>
      <w:r>
        <w:rPr>
          <w:u w:val="single"/>
          <w:lang w:val="id-ID"/>
        </w:rPr>
        <w:tab/>
      </w:r>
      <w:r>
        <w:rPr>
          <w:spacing w:val="-1"/>
        </w:rPr>
        <w:t xml:space="preserve"> </w:t>
      </w:r>
    </w:p>
    <w:p w:rsidR="00ED720C" w:rsidRDefault="00ED720C" w:rsidP="00ED720C">
      <w:pPr>
        <w:pStyle w:val="BodyText"/>
        <w:spacing w:line="360" w:lineRule="auto"/>
        <w:ind w:right="1197"/>
        <w:jc w:val="both"/>
        <w:rPr>
          <w:lang w:val="id-ID"/>
        </w:rPr>
      </w:pPr>
      <w:r>
        <w:rPr>
          <w:lang w:val="id-ID"/>
        </w:rPr>
        <w:tab/>
        <w:t>Jabatan di Ruangan</w:t>
      </w:r>
      <w:r>
        <w:rPr>
          <w:lang w:val="id-ID"/>
        </w:rPr>
        <w:tab/>
      </w:r>
      <w:r>
        <w:rPr>
          <w:lang w:val="id-ID"/>
        </w:rPr>
        <w:tab/>
        <w:t xml:space="preserve">: Ketua Tim </w:t>
      </w:r>
    </w:p>
    <w:p w:rsidR="00ED720C" w:rsidRDefault="00ED720C" w:rsidP="00ED720C">
      <w:pPr>
        <w:pStyle w:val="BodyText"/>
        <w:spacing w:line="360" w:lineRule="auto"/>
        <w:ind w:right="1197"/>
        <w:jc w:val="both"/>
        <w:rPr>
          <w:lang w:val="id-ID"/>
        </w:rPr>
      </w:pPr>
      <w:r>
        <w:rPr>
          <w:noProof/>
          <w:lang w:val="id-ID" w:eastAsia="id-ID" w:bidi="ar-SA"/>
        </w:rPr>
        <mc:AlternateContent>
          <mc:Choice Requires="wps">
            <w:drawing>
              <wp:anchor distT="0" distB="0" distL="114300" distR="114300" simplePos="0" relativeHeight="251704320" behindDoc="0" locked="0" layoutInCell="1" allowOverlap="1">
                <wp:simplePos x="0" y="0"/>
                <wp:positionH relativeFrom="column">
                  <wp:posOffset>3637280</wp:posOffset>
                </wp:positionH>
                <wp:positionV relativeFrom="paragraph">
                  <wp:posOffset>2540</wp:posOffset>
                </wp:positionV>
                <wp:extent cx="215900" cy="180975"/>
                <wp:effectExtent l="8255" t="6350" r="13970" b="1270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286.4pt;margin-top:.2pt;width:17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KL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"/>
            </w:pict>
          </mc:Fallback>
        </mc:AlternateContent>
      </w:r>
      <w:r>
        <w:rPr>
          <w:lang w:val="id-ID"/>
        </w:rPr>
        <w:tab/>
      </w:r>
      <w:r>
        <w:rPr>
          <w:lang w:val="id-ID"/>
        </w:rPr>
        <w:tab/>
      </w:r>
      <w:r>
        <w:rPr>
          <w:lang w:val="id-ID"/>
        </w:rPr>
        <w:tab/>
      </w:r>
      <w:r>
        <w:rPr>
          <w:lang w:val="id-ID"/>
        </w:rPr>
        <w:tab/>
      </w:r>
      <w:r>
        <w:rPr>
          <w:lang w:val="id-ID"/>
        </w:rPr>
        <w:tab/>
        <w:t xml:space="preserve">  Perawat Pelaksana</w:t>
      </w:r>
    </w:p>
    <w:p w:rsidR="00ED720C" w:rsidRDefault="00ED720C" w:rsidP="00ED720C">
      <w:pPr>
        <w:rPr>
          <w:szCs w:val="24"/>
        </w:rPr>
      </w:pPr>
    </w:p>
    <w:p w:rsidR="00ED720C" w:rsidRDefault="00ED720C" w:rsidP="00ED720C">
      <w:pPr>
        <w:rPr>
          <w:szCs w:val="24"/>
        </w:rPr>
      </w:pPr>
    </w:p>
    <w:p w:rsidR="00ED720C" w:rsidRDefault="00ED720C" w:rsidP="00ED720C">
      <w:pPr>
        <w:rPr>
          <w:szCs w:val="24"/>
        </w:rPr>
      </w:pPr>
    </w:p>
    <w:p w:rsidR="00ED720C" w:rsidRDefault="00ED720C" w:rsidP="00ED720C">
      <w:pPr>
        <w:rPr>
          <w:szCs w:val="24"/>
        </w:rPr>
      </w:pPr>
    </w:p>
    <w:p w:rsidR="00ED720C" w:rsidRDefault="00ED720C" w:rsidP="00ED720C">
      <w:pPr>
        <w:rPr>
          <w:szCs w:val="24"/>
        </w:rPr>
      </w:pPr>
    </w:p>
    <w:p w:rsidR="00ED720C" w:rsidRDefault="00ED720C" w:rsidP="00ED720C">
      <w:pPr>
        <w:rPr>
          <w:szCs w:val="24"/>
        </w:rPr>
      </w:pPr>
    </w:p>
    <w:p w:rsidR="00ED720C" w:rsidRDefault="00ED720C" w:rsidP="00ED720C">
      <w:pPr>
        <w:rPr>
          <w:szCs w:val="24"/>
        </w:rPr>
      </w:pPr>
    </w:p>
    <w:p w:rsidR="00ED720C" w:rsidRDefault="00ED720C" w:rsidP="00ED720C">
      <w:pPr>
        <w:rPr>
          <w:szCs w:val="24"/>
        </w:rPr>
      </w:pPr>
    </w:p>
    <w:p w:rsidR="00ED720C" w:rsidRDefault="00ED720C" w:rsidP="00ED720C">
      <w:pPr>
        <w:rPr>
          <w:szCs w:val="24"/>
        </w:rPr>
      </w:pPr>
    </w:p>
    <w:p w:rsidR="00ED720C" w:rsidRDefault="00ED720C" w:rsidP="00ED720C">
      <w:pPr>
        <w:rPr>
          <w:szCs w:val="24"/>
        </w:rPr>
      </w:pPr>
    </w:p>
    <w:p w:rsidR="00ED720C" w:rsidRDefault="00ED720C" w:rsidP="00ED720C">
      <w:pPr>
        <w:rPr>
          <w:szCs w:val="24"/>
        </w:rPr>
      </w:pPr>
    </w:p>
    <w:p w:rsidR="00ED720C" w:rsidRDefault="00ED720C" w:rsidP="00ED720C">
      <w:pPr>
        <w:rPr>
          <w:b/>
        </w:rPr>
      </w:pPr>
      <w:r>
        <w:rPr>
          <w:b/>
        </w:rPr>
        <w:lastRenderedPageBreak/>
        <w:t>Lampiran 5</w:t>
      </w:r>
    </w:p>
    <w:p w:rsidR="00ED720C" w:rsidRPr="0049766B" w:rsidRDefault="00ED720C" w:rsidP="00ED720C">
      <w:pPr>
        <w:ind w:left="2160" w:firstLine="720"/>
        <w:rPr>
          <w:b/>
        </w:rPr>
      </w:pPr>
      <w:r w:rsidRPr="0049766B">
        <w:rPr>
          <w:b/>
        </w:rPr>
        <w:t xml:space="preserve">KUESIONER </w:t>
      </w:r>
      <w:r>
        <w:rPr>
          <w:b/>
        </w:rPr>
        <w:t xml:space="preserve">SUPERVISI </w:t>
      </w:r>
    </w:p>
    <w:p w:rsidR="00ED720C" w:rsidRDefault="00ED720C" w:rsidP="00ED720C">
      <w:r>
        <w:rPr>
          <w:noProof/>
          <w:lang w:eastAsia="id-ID"/>
        </w:rPr>
        <mc:AlternateContent>
          <mc:Choice Requires="wps">
            <w:drawing>
              <wp:anchor distT="0" distB="0" distL="114300" distR="114300" simplePos="0" relativeHeight="251700224" behindDoc="0" locked="0" layoutInCell="1" allowOverlap="1">
                <wp:simplePos x="0" y="0"/>
                <wp:positionH relativeFrom="column">
                  <wp:posOffset>103505</wp:posOffset>
                </wp:positionH>
                <wp:positionV relativeFrom="paragraph">
                  <wp:posOffset>41275</wp:posOffset>
                </wp:positionV>
                <wp:extent cx="5477510" cy="2536190"/>
                <wp:effectExtent l="8255" t="10160" r="10160" b="635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2536190"/>
                        </a:xfrm>
                        <a:prstGeom prst="rect">
                          <a:avLst/>
                        </a:prstGeom>
                        <a:solidFill>
                          <a:srgbClr val="FFFFFF"/>
                        </a:solidFill>
                        <a:ln w="9525">
                          <a:solidFill>
                            <a:srgbClr val="000000"/>
                          </a:solidFill>
                          <a:miter lim="800000"/>
                          <a:headEnd/>
                          <a:tailEnd/>
                        </a:ln>
                      </wps:spPr>
                      <wps:txbx>
                        <w:txbxContent>
                          <w:p w:rsidR="00ED720C" w:rsidRDefault="00ED720C" w:rsidP="00ED720C">
                            <w:pPr>
                              <w:tabs>
                                <w:tab w:val="left" w:pos="595"/>
                              </w:tabs>
                              <w:spacing w:before="94"/>
                              <w:rPr>
                                <w:b/>
                              </w:rPr>
                            </w:pPr>
                            <w:r>
                              <w:rPr>
                                <w:b/>
                              </w:rPr>
                              <w:t>Petunjuk</w:t>
                            </w:r>
                            <w:r>
                              <w:rPr>
                                <w:b/>
                                <w:spacing w:val="-7"/>
                              </w:rPr>
                              <w:t xml:space="preserve"> </w:t>
                            </w:r>
                            <w:r>
                              <w:rPr>
                                <w:b/>
                              </w:rPr>
                              <w:t>Pengisian</w:t>
                            </w:r>
                          </w:p>
                          <w:p w:rsidR="00ED720C" w:rsidRDefault="00ED720C" w:rsidP="00ED720C">
                            <w:pPr>
                              <w:pStyle w:val="BodyText"/>
                              <w:numPr>
                                <w:ilvl w:val="1"/>
                                <w:numId w:val="63"/>
                              </w:numPr>
                              <w:tabs>
                                <w:tab w:val="left" w:pos="875"/>
                              </w:tabs>
                              <w:spacing w:before="132"/>
                            </w:pPr>
                            <w:r>
                              <w:t>Bacalah baik – baik setiap</w:t>
                            </w:r>
                            <w:r>
                              <w:rPr>
                                <w:spacing w:val="1"/>
                              </w:rPr>
                              <w:t xml:space="preserve"> </w:t>
                            </w:r>
                            <w:r>
                              <w:t>pertanyaan</w:t>
                            </w:r>
                          </w:p>
                          <w:p w:rsidR="00ED720C" w:rsidRDefault="00ED720C" w:rsidP="00ED720C">
                            <w:pPr>
                              <w:pStyle w:val="BodyText"/>
                              <w:numPr>
                                <w:ilvl w:val="1"/>
                                <w:numId w:val="63"/>
                              </w:numPr>
                              <w:tabs>
                                <w:tab w:val="left" w:pos="875"/>
                              </w:tabs>
                              <w:spacing w:before="44"/>
                            </w:pPr>
                            <w:r>
                              <w:t>Jawaban anda akan kami jaminan kerahasiaanya dan tidak ada unsur</w:t>
                            </w:r>
                            <w:r>
                              <w:rPr>
                                <w:spacing w:val="-11"/>
                              </w:rPr>
                              <w:t xml:space="preserve"> </w:t>
                            </w:r>
                            <w:r>
                              <w:t>lain.</w:t>
                            </w:r>
                          </w:p>
                          <w:p w:rsidR="00ED720C" w:rsidRDefault="00ED720C" w:rsidP="00ED720C">
                            <w:pPr>
                              <w:pStyle w:val="BodyText"/>
                              <w:numPr>
                                <w:ilvl w:val="1"/>
                                <w:numId w:val="63"/>
                              </w:numPr>
                              <w:tabs>
                                <w:tab w:val="left" w:pos="875"/>
                              </w:tabs>
                              <w:spacing w:before="40"/>
                            </w:pPr>
                            <w:r>
                              <w:t>Jika kurang jelas bisa bertanya kepada</w:t>
                            </w:r>
                            <w:r>
                              <w:rPr>
                                <w:spacing w:val="-5"/>
                              </w:rPr>
                              <w:t xml:space="preserve"> </w:t>
                            </w:r>
                            <w:r>
                              <w:t>peneliti.</w:t>
                            </w:r>
                          </w:p>
                          <w:p w:rsidR="00ED720C" w:rsidRDefault="00ED720C" w:rsidP="00ED720C">
                            <w:pPr>
                              <w:pStyle w:val="BodyText"/>
                              <w:numPr>
                                <w:ilvl w:val="1"/>
                                <w:numId w:val="63"/>
                              </w:numPr>
                              <w:tabs>
                                <w:tab w:val="left" w:pos="875"/>
                              </w:tabs>
                              <w:spacing w:before="40" w:line="278" w:lineRule="auto"/>
                              <w:ind w:right="352"/>
                            </w:pPr>
                            <w:r>
                              <w:t>Pilihlah salah satu jawaban yang paling cocok menurut anda dengan memberikan tanda ceklist (√) pada salah satu jawaban yang menurut anda paling</w:t>
                            </w:r>
                            <w:r>
                              <w:rPr>
                                <w:spacing w:val="-12"/>
                              </w:rPr>
                              <w:t xml:space="preserve"> </w:t>
                            </w:r>
                            <w:r>
                              <w:t>benar.</w:t>
                            </w:r>
                          </w:p>
                          <w:p w:rsidR="00ED720C" w:rsidRDefault="00ED720C" w:rsidP="00ED720C">
                            <w:pPr>
                              <w:pStyle w:val="BodyText"/>
                              <w:spacing w:line="272" w:lineRule="exact"/>
                            </w:pPr>
                            <w:r>
                              <w:rPr>
                                <w:u w:val="single"/>
                              </w:rPr>
                              <w:t>Keterangan</w:t>
                            </w:r>
                          </w:p>
                          <w:p w:rsidR="00ED720C" w:rsidRPr="00453EAE" w:rsidRDefault="00ED720C" w:rsidP="00ED720C">
                            <w:pPr>
                              <w:spacing w:before="40"/>
                            </w:pPr>
                            <w:r>
                              <w:rPr>
                                <w:b/>
                              </w:rPr>
                              <w:t xml:space="preserve">R </w:t>
                            </w:r>
                            <w:r>
                              <w:t>: Rutin (8)</w:t>
                            </w:r>
                          </w:p>
                          <w:p w:rsidR="00ED720C" w:rsidRPr="00453EAE" w:rsidRDefault="00ED720C" w:rsidP="00ED720C">
                            <w:pPr>
                              <w:pStyle w:val="BodyText"/>
                              <w:spacing w:before="44"/>
                              <w:rPr>
                                <w:lang w:val="id-ID"/>
                              </w:rPr>
                            </w:pPr>
                            <w:r>
                              <w:rPr>
                                <w:b/>
                              </w:rPr>
                              <w:t xml:space="preserve">S </w:t>
                            </w:r>
                            <w:r>
                              <w:t>: Sering</w:t>
                            </w:r>
                            <w:r>
                              <w:rPr>
                                <w:lang w:val="id-ID"/>
                              </w:rPr>
                              <w:t xml:space="preserve"> (6)</w:t>
                            </w:r>
                          </w:p>
                          <w:p w:rsidR="00ED720C" w:rsidRPr="00453EAE" w:rsidRDefault="00ED720C" w:rsidP="00ED720C">
                            <w:pPr>
                              <w:pStyle w:val="BodyText"/>
                              <w:spacing w:before="40"/>
                              <w:rPr>
                                <w:lang w:val="id-ID"/>
                              </w:rPr>
                            </w:pPr>
                            <w:r>
                              <w:rPr>
                                <w:b/>
                              </w:rPr>
                              <w:t xml:space="preserve">KK </w:t>
                            </w:r>
                            <w:r>
                              <w:t>: Kadang-Kadang</w:t>
                            </w:r>
                            <w:r>
                              <w:rPr>
                                <w:lang w:val="id-ID"/>
                              </w:rPr>
                              <w:t xml:space="preserve"> (4)</w:t>
                            </w:r>
                          </w:p>
                          <w:p w:rsidR="00ED720C" w:rsidRPr="00453EAE" w:rsidRDefault="00ED720C" w:rsidP="00ED720C">
                            <w:r>
                              <w:rPr>
                                <w:b/>
                              </w:rPr>
                              <w:t>TP</w:t>
                            </w:r>
                            <w:r>
                              <w:t>: Tidak Pernah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78" type="#_x0000_t202" style="position:absolute;left:0;text-align:left;margin-left:8.15pt;margin-top:3.25pt;width:431.3pt;height:19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">
                <v:textbox>
                  <w:txbxContent>
                    <w:p w:rsidR="00ED720C" w:rsidRDefault="00ED720C" w:rsidP="00ED720C">
                      <w:pPr>
                        <w:tabs>
                          <w:tab w:val="left" w:pos="595"/>
                        </w:tabs>
                        <w:spacing w:before="94"/>
                        <w:rPr>
                          <w:b/>
                        </w:rPr>
                      </w:pPr>
                      <w:r>
                        <w:rPr>
                          <w:b/>
                        </w:rPr>
                        <w:t>Petunjuk</w:t>
                      </w:r>
                      <w:r>
                        <w:rPr>
                          <w:b/>
                          <w:spacing w:val="-7"/>
                        </w:rPr>
                        <w:t xml:space="preserve"> </w:t>
                      </w:r>
                      <w:r>
                        <w:rPr>
                          <w:b/>
                        </w:rPr>
                        <w:t>Pengisian</w:t>
                      </w:r>
                    </w:p>
                    <w:p w:rsidR="00ED720C" w:rsidRDefault="00ED720C" w:rsidP="00ED720C">
                      <w:pPr>
                        <w:pStyle w:val="BodyText"/>
                        <w:numPr>
                          <w:ilvl w:val="1"/>
                          <w:numId w:val="63"/>
                        </w:numPr>
                        <w:tabs>
                          <w:tab w:val="left" w:pos="875"/>
                        </w:tabs>
                        <w:spacing w:before="132"/>
                      </w:pPr>
                      <w:r>
                        <w:t>Bacalah baik – baik setiap</w:t>
                      </w:r>
                      <w:r>
                        <w:rPr>
                          <w:spacing w:val="1"/>
                        </w:rPr>
                        <w:t xml:space="preserve"> </w:t>
                      </w:r>
                      <w:r>
                        <w:t>pertanyaan</w:t>
                      </w:r>
                    </w:p>
                    <w:p w:rsidR="00ED720C" w:rsidRDefault="00ED720C" w:rsidP="00ED720C">
                      <w:pPr>
                        <w:pStyle w:val="BodyText"/>
                        <w:numPr>
                          <w:ilvl w:val="1"/>
                          <w:numId w:val="63"/>
                        </w:numPr>
                        <w:tabs>
                          <w:tab w:val="left" w:pos="875"/>
                        </w:tabs>
                        <w:spacing w:before="44"/>
                      </w:pPr>
                      <w:r>
                        <w:t>Jawaban anda akan kami jaminan kerahasiaanya dan tidak ada unsur</w:t>
                      </w:r>
                      <w:r>
                        <w:rPr>
                          <w:spacing w:val="-11"/>
                        </w:rPr>
                        <w:t xml:space="preserve"> </w:t>
                      </w:r>
                      <w:r>
                        <w:t>lain.</w:t>
                      </w:r>
                    </w:p>
                    <w:p w:rsidR="00ED720C" w:rsidRDefault="00ED720C" w:rsidP="00ED720C">
                      <w:pPr>
                        <w:pStyle w:val="BodyText"/>
                        <w:numPr>
                          <w:ilvl w:val="1"/>
                          <w:numId w:val="63"/>
                        </w:numPr>
                        <w:tabs>
                          <w:tab w:val="left" w:pos="875"/>
                        </w:tabs>
                        <w:spacing w:before="40"/>
                      </w:pPr>
                      <w:r>
                        <w:t>Jika kurang jelas bisa bertanya kepada</w:t>
                      </w:r>
                      <w:r>
                        <w:rPr>
                          <w:spacing w:val="-5"/>
                        </w:rPr>
                        <w:t xml:space="preserve"> </w:t>
                      </w:r>
                      <w:r>
                        <w:t>peneliti.</w:t>
                      </w:r>
                    </w:p>
                    <w:p w:rsidR="00ED720C" w:rsidRDefault="00ED720C" w:rsidP="00ED720C">
                      <w:pPr>
                        <w:pStyle w:val="BodyText"/>
                        <w:numPr>
                          <w:ilvl w:val="1"/>
                          <w:numId w:val="63"/>
                        </w:numPr>
                        <w:tabs>
                          <w:tab w:val="left" w:pos="875"/>
                        </w:tabs>
                        <w:spacing w:before="40" w:line="278" w:lineRule="auto"/>
                        <w:ind w:right="352"/>
                      </w:pPr>
                      <w:r>
                        <w:t>Pilihlah salah satu jawaban yang paling cocok menurut anda dengan memberikan tanda ceklist (√) pada salah satu jawaban yang menurut anda paling</w:t>
                      </w:r>
                      <w:r>
                        <w:rPr>
                          <w:spacing w:val="-12"/>
                        </w:rPr>
                        <w:t xml:space="preserve"> </w:t>
                      </w:r>
                      <w:r>
                        <w:t>benar.</w:t>
                      </w:r>
                    </w:p>
                    <w:p w:rsidR="00ED720C" w:rsidRDefault="00ED720C" w:rsidP="00ED720C">
                      <w:pPr>
                        <w:pStyle w:val="BodyText"/>
                        <w:spacing w:line="272" w:lineRule="exact"/>
                      </w:pPr>
                      <w:r>
                        <w:rPr>
                          <w:u w:val="single"/>
                        </w:rPr>
                        <w:t>Keterangan</w:t>
                      </w:r>
                    </w:p>
                    <w:p w:rsidR="00ED720C" w:rsidRPr="00453EAE" w:rsidRDefault="00ED720C" w:rsidP="00ED720C">
                      <w:pPr>
                        <w:spacing w:before="40"/>
                      </w:pPr>
                      <w:r>
                        <w:rPr>
                          <w:b/>
                        </w:rPr>
                        <w:t xml:space="preserve">R </w:t>
                      </w:r>
                      <w:r>
                        <w:t>: Rutin (8)</w:t>
                      </w:r>
                    </w:p>
                    <w:p w:rsidR="00ED720C" w:rsidRPr="00453EAE" w:rsidRDefault="00ED720C" w:rsidP="00ED720C">
                      <w:pPr>
                        <w:pStyle w:val="BodyText"/>
                        <w:spacing w:before="44"/>
                        <w:rPr>
                          <w:lang w:val="id-ID"/>
                        </w:rPr>
                      </w:pPr>
                      <w:r>
                        <w:rPr>
                          <w:b/>
                        </w:rPr>
                        <w:t xml:space="preserve">S </w:t>
                      </w:r>
                      <w:r>
                        <w:t>: Sering</w:t>
                      </w:r>
                      <w:r>
                        <w:rPr>
                          <w:lang w:val="id-ID"/>
                        </w:rPr>
                        <w:t xml:space="preserve"> (6)</w:t>
                      </w:r>
                    </w:p>
                    <w:p w:rsidR="00ED720C" w:rsidRPr="00453EAE" w:rsidRDefault="00ED720C" w:rsidP="00ED720C">
                      <w:pPr>
                        <w:pStyle w:val="BodyText"/>
                        <w:spacing w:before="40"/>
                        <w:rPr>
                          <w:lang w:val="id-ID"/>
                        </w:rPr>
                      </w:pPr>
                      <w:r>
                        <w:rPr>
                          <w:b/>
                        </w:rPr>
                        <w:t xml:space="preserve">KK </w:t>
                      </w:r>
                      <w:r>
                        <w:t>: Kadang-Kadang</w:t>
                      </w:r>
                      <w:r>
                        <w:rPr>
                          <w:lang w:val="id-ID"/>
                        </w:rPr>
                        <w:t xml:space="preserve"> (4)</w:t>
                      </w:r>
                    </w:p>
                    <w:p w:rsidR="00ED720C" w:rsidRPr="00453EAE" w:rsidRDefault="00ED720C" w:rsidP="00ED720C">
                      <w:r>
                        <w:rPr>
                          <w:b/>
                        </w:rPr>
                        <w:t>TP</w:t>
                      </w:r>
                      <w:r>
                        <w:t>: Tidak Pernah (2)</w:t>
                      </w:r>
                    </w:p>
                  </w:txbxContent>
                </v:textbox>
              </v:shape>
            </w:pict>
          </mc:Fallback>
        </mc:AlternateContent>
      </w:r>
    </w:p>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Pr="003113EF" w:rsidRDefault="00ED720C" w:rsidP="00ED720C">
      <w:r>
        <w:t xml:space="preserve">RUANG : </w:t>
      </w:r>
    </w:p>
    <w:tbl>
      <w:tblPr>
        <w:tblpPr w:leftFromText="180" w:rightFromText="180" w:vertAnchor="page" w:horzAnchor="margin" w:tblpY="6589"/>
        <w:tblW w:w="9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6238"/>
        <w:gridCol w:w="708"/>
        <w:gridCol w:w="708"/>
        <w:gridCol w:w="713"/>
        <w:gridCol w:w="708"/>
      </w:tblGrid>
      <w:tr w:rsidR="00ED720C" w:rsidTr="0069260E">
        <w:trPr>
          <w:trHeight w:val="382"/>
        </w:trPr>
        <w:tc>
          <w:tcPr>
            <w:tcW w:w="712" w:type="dxa"/>
          </w:tcPr>
          <w:p w:rsidR="00ED720C" w:rsidRPr="006E2F85" w:rsidRDefault="00ED720C" w:rsidP="0069260E">
            <w:pPr>
              <w:pStyle w:val="TableParagraph"/>
              <w:spacing w:line="251" w:lineRule="exact"/>
              <w:ind w:left="200" w:right="193"/>
              <w:rPr>
                <w:b/>
                <w:sz w:val="24"/>
                <w:szCs w:val="24"/>
              </w:rPr>
            </w:pPr>
            <w:r w:rsidRPr="006E2F85">
              <w:rPr>
                <w:b/>
                <w:sz w:val="24"/>
                <w:szCs w:val="24"/>
              </w:rPr>
              <w:t>No</w:t>
            </w:r>
          </w:p>
        </w:tc>
        <w:tc>
          <w:tcPr>
            <w:tcW w:w="6238" w:type="dxa"/>
          </w:tcPr>
          <w:p w:rsidR="00ED720C" w:rsidRPr="006E2F85" w:rsidRDefault="00ED720C" w:rsidP="0069260E">
            <w:pPr>
              <w:pStyle w:val="TableParagraph"/>
              <w:spacing w:line="251" w:lineRule="exact"/>
              <w:ind w:left="2550" w:right="2546"/>
              <w:rPr>
                <w:b/>
                <w:sz w:val="24"/>
                <w:szCs w:val="24"/>
              </w:rPr>
            </w:pPr>
            <w:r>
              <w:rPr>
                <w:b/>
                <w:sz w:val="24"/>
                <w:szCs w:val="24"/>
              </w:rPr>
              <w:t>Pernyataan</w:t>
            </w:r>
          </w:p>
        </w:tc>
        <w:tc>
          <w:tcPr>
            <w:tcW w:w="708" w:type="dxa"/>
          </w:tcPr>
          <w:p w:rsidR="00ED720C" w:rsidRPr="006E2F85" w:rsidRDefault="00ED720C" w:rsidP="0069260E">
            <w:pPr>
              <w:pStyle w:val="TableParagraph"/>
              <w:spacing w:line="251" w:lineRule="exact"/>
              <w:ind w:left="3"/>
              <w:rPr>
                <w:b/>
                <w:sz w:val="24"/>
                <w:szCs w:val="24"/>
              </w:rPr>
            </w:pPr>
            <w:r w:rsidRPr="006E2F85">
              <w:rPr>
                <w:b/>
                <w:w w:val="99"/>
                <w:sz w:val="24"/>
                <w:szCs w:val="24"/>
              </w:rPr>
              <w:t>R</w:t>
            </w:r>
          </w:p>
        </w:tc>
        <w:tc>
          <w:tcPr>
            <w:tcW w:w="708" w:type="dxa"/>
          </w:tcPr>
          <w:p w:rsidR="00ED720C" w:rsidRDefault="00ED720C" w:rsidP="0069260E">
            <w:pPr>
              <w:pStyle w:val="TableParagraph"/>
              <w:spacing w:line="251" w:lineRule="exact"/>
              <w:ind w:left="7"/>
              <w:rPr>
                <w:b/>
              </w:rPr>
            </w:pPr>
            <w:r>
              <w:rPr>
                <w:b/>
                <w:w w:val="99"/>
              </w:rPr>
              <w:t>S</w:t>
            </w:r>
          </w:p>
        </w:tc>
        <w:tc>
          <w:tcPr>
            <w:tcW w:w="713" w:type="dxa"/>
          </w:tcPr>
          <w:p w:rsidR="00ED720C" w:rsidRDefault="00ED720C" w:rsidP="0069260E">
            <w:pPr>
              <w:pStyle w:val="TableParagraph"/>
              <w:spacing w:line="251" w:lineRule="exact"/>
              <w:ind w:left="179"/>
              <w:rPr>
                <w:b/>
              </w:rPr>
            </w:pPr>
            <w:r>
              <w:rPr>
                <w:b/>
              </w:rPr>
              <w:t>KK</w:t>
            </w:r>
          </w:p>
        </w:tc>
        <w:tc>
          <w:tcPr>
            <w:tcW w:w="708" w:type="dxa"/>
          </w:tcPr>
          <w:p w:rsidR="00ED720C" w:rsidRDefault="00ED720C" w:rsidP="0069260E">
            <w:pPr>
              <w:pStyle w:val="TableParagraph"/>
              <w:spacing w:line="251" w:lineRule="exact"/>
              <w:ind w:left="207"/>
              <w:rPr>
                <w:b/>
              </w:rPr>
            </w:pPr>
            <w:r>
              <w:rPr>
                <w:b/>
              </w:rPr>
              <w:t>TP</w:t>
            </w:r>
          </w:p>
        </w:tc>
      </w:tr>
      <w:tr w:rsidR="00ED720C" w:rsidTr="0069260E">
        <w:trPr>
          <w:trHeight w:val="757"/>
        </w:trPr>
        <w:tc>
          <w:tcPr>
            <w:tcW w:w="712" w:type="dxa"/>
          </w:tcPr>
          <w:p w:rsidR="00ED720C" w:rsidRPr="006E2F85" w:rsidRDefault="00ED720C" w:rsidP="0069260E">
            <w:pPr>
              <w:pStyle w:val="TableParagraph"/>
              <w:spacing w:line="243" w:lineRule="exact"/>
              <w:ind w:right="1"/>
              <w:rPr>
                <w:sz w:val="24"/>
                <w:szCs w:val="24"/>
              </w:rPr>
            </w:pPr>
            <w:r w:rsidRPr="006E2F85">
              <w:rPr>
                <w:sz w:val="24"/>
                <w:szCs w:val="24"/>
              </w:rPr>
              <w:t>1</w:t>
            </w:r>
          </w:p>
        </w:tc>
        <w:tc>
          <w:tcPr>
            <w:tcW w:w="6238" w:type="dxa"/>
          </w:tcPr>
          <w:p w:rsidR="00ED720C" w:rsidRPr="006E2F85" w:rsidRDefault="00ED720C" w:rsidP="0069260E">
            <w:pPr>
              <w:pStyle w:val="TableParagraph"/>
              <w:spacing w:line="243" w:lineRule="exact"/>
              <w:ind w:left="106"/>
              <w:rPr>
                <w:i/>
                <w:sz w:val="24"/>
                <w:szCs w:val="24"/>
              </w:rPr>
            </w:pPr>
            <w:r w:rsidRPr="00D517B1">
              <w:rPr>
                <w:sz w:val="24"/>
                <w:szCs w:val="24"/>
              </w:rPr>
              <w:t xml:space="preserve">Supervisi </w:t>
            </w:r>
            <w:r w:rsidRPr="006E2F85">
              <w:rPr>
                <w:sz w:val="24"/>
                <w:szCs w:val="24"/>
              </w:rPr>
              <w:t>mengunjungi ruangan untuk mengidentifikasi pasien yang</w:t>
            </w:r>
            <w:r>
              <w:rPr>
                <w:sz w:val="24"/>
                <w:szCs w:val="24"/>
              </w:rPr>
              <w:t xml:space="preserve"> </w:t>
            </w:r>
            <w:r w:rsidRPr="006E2F85">
              <w:rPr>
                <w:sz w:val="24"/>
                <w:szCs w:val="24"/>
              </w:rPr>
              <w:t xml:space="preserve">berisiko mengalami </w:t>
            </w:r>
            <w:r w:rsidRPr="006E2F85">
              <w:rPr>
                <w:i/>
                <w:sz w:val="24"/>
                <w:szCs w:val="24"/>
              </w:rPr>
              <w:t>HAIs</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3" w:lineRule="exact"/>
              <w:ind w:right="1"/>
              <w:rPr>
                <w:sz w:val="24"/>
                <w:szCs w:val="24"/>
              </w:rPr>
            </w:pPr>
            <w:r w:rsidRPr="006E2F85">
              <w:rPr>
                <w:sz w:val="24"/>
                <w:szCs w:val="24"/>
              </w:rPr>
              <w:t>2</w:t>
            </w:r>
          </w:p>
        </w:tc>
        <w:tc>
          <w:tcPr>
            <w:tcW w:w="6238" w:type="dxa"/>
          </w:tcPr>
          <w:p w:rsidR="00ED720C" w:rsidRPr="006E2F85" w:rsidRDefault="00ED720C" w:rsidP="0069260E">
            <w:pPr>
              <w:pStyle w:val="TableParagraph"/>
              <w:tabs>
                <w:tab w:val="left" w:pos="827"/>
                <w:tab w:val="left" w:pos="2525"/>
                <w:tab w:val="left" w:pos="3344"/>
                <w:tab w:val="left" w:pos="3979"/>
                <w:tab w:val="left" w:pos="4763"/>
                <w:tab w:val="left" w:pos="5416"/>
              </w:tabs>
              <w:spacing w:line="243" w:lineRule="exact"/>
              <w:ind w:left="106"/>
              <w:rPr>
                <w:i/>
                <w:sz w:val="24"/>
                <w:szCs w:val="24"/>
              </w:rPr>
            </w:pPr>
            <w:r w:rsidRPr="00D517B1">
              <w:rPr>
                <w:sz w:val="24"/>
                <w:szCs w:val="24"/>
              </w:rPr>
              <w:t>Supervisi</w:t>
            </w:r>
            <w:r>
              <w:rPr>
                <w:sz w:val="24"/>
                <w:szCs w:val="24"/>
              </w:rPr>
              <w:t xml:space="preserve"> mengidentifikasi infeksi pada</w:t>
            </w:r>
            <w:r>
              <w:rPr>
                <w:sz w:val="24"/>
                <w:szCs w:val="24"/>
              </w:rPr>
              <w:tab/>
              <w:t>pasien yang bere</w:t>
            </w:r>
            <w:r w:rsidRPr="006E2F85">
              <w:rPr>
                <w:sz w:val="24"/>
                <w:szCs w:val="24"/>
              </w:rPr>
              <w:t>siko</w:t>
            </w:r>
            <w:r>
              <w:rPr>
                <w:sz w:val="24"/>
                <w:szCs w:val="24"/>
              </w:rPr>
              <w:t xml:space="preserve"> </w:t>
            </w:r>
            <w:r w:rsidRPr="006E2F85">
              <w:rPr>
                <w:sz w:val="24"/>
                <w:szCs w:val="24"/>
              </w:rPr>
              <w:t xml:space="preserve">mengalami </w:t>
            </w:r>
            <w:r w:rsidRPr="006E2F85">
              <w:rPr>
                <w:i/>
                <w:sz w:val="24"/>
                <w:szCs w:val="24"/>
              </w:rPr>
              <w:t>HAIs</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7" w:lineRule="exact"/>
              <w:ind w:right="1"/>
              <w:rPr>
                <w:sz w:val="24"/>
                <w:szCs w:val="24"/>
              </w:rPr>
            </w:pPr>
            <w:r w:rsidRPr="006E2F85">
              <w:rPr>
                <w:sz w:val="24"/>
                <w:szCs w:val="24"/>
              </w:rPr>
              <w:t>3</w:t>
            </w:r>
          </w:p>
        </w:tc>
        <w:tc>
          <w:tcPr>
            <w:tcW w:w="6238" w:type="dxa"/>
          </w:tcPr>
          <w:p w:rsidR="00ED720C" w:rsidRPr="006E2F85" w:rsidRDefault="00ED720C" w:rsidP="0069260E">
            <w:pPr>
              <w:pStyle w:val="TableParagraph"/>
              <w:spacing w:line="247" w:lineRule="exact"/>
              <w:ind w:left="106"/>
              <w:rPr>
                <w:sz w:val="24"/>
                <w:szCs w:val="24"/>
              </w:rPr>
            </w:pPr>
            <w:r w:rsidRPr="00D517B1">
              <w:rPr>
                <w:sz w:val="24"/>
                <w:szCs w:val="24"/>
              </w:rPr>
              <w:t>Supervisi m</w:t>
            </w:r>
            <w:r w:rsidRPr="006E2F85">
              <w:rPr>
                <w:sz w:val="24"/>
                <w:szCs w:val="24"/>
              </w:rPr>
              <w:t>elakukan monitoring kepada saya dalam melakukan</w:t>
            </w:r>
          </w:p>
          <w:p w:rsidR="00ED720C" w:rsidRPr="006E2F85" w:rsidRDefault="00ED720C" w:rsidP="0069260E">
            <w:pPr>
              <w:pStyle w:val="TableParagraph"/>
              <w:spacing w:before="127"/>
              <w:ind w:left="106"/>
              <w:rPr>
                <w:sz w:val="24"/>
                <w:szCs w:val="24"/>
              </w:rPr>
            </w:pPr>
            <w:r w:rsidRPr="006E2F85">
              <w:rPr>
                <w:sz w:val="24"/>
                <w:szCs w:val="24"/>
              </w:rPr>
              <w:t>kebersihan tangan</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61"/>
        </w:trPr>
        <w:tc>
          <w:tcPr>
            <w:tcW w:w="712" w:type="dxa"/>
          </w:tcPr>
          <w:p w:rsidR="00ED720C" w:rsidRPr="006E2F85" w:rsidRDefault="00ED720C" w:rsidP="0069260E">
            <w:pPr>
              <w:pStyle w:val="TableParagraph"/>
              <w:spacing w:line="246" w:lineRule="exact"/>
              <w:ind w:right="1"/>
              <w:rPr>
                <w:sz w:val="24"/>
                <w:szCs w:val="24"/>
              </w:rPr>
            </w:pPr>
            <w:r w:rsidRPr="006E2F85">
              <w:rPr>
                <w:sz w:val="24"/>
                <w:szCs w:val="24"/>
              </w:rPr>
              <w:t>4</w:t>
            </w:r>
          </w:p>
        </w:tc>
        <w:tc>
          <w:tcPr>
            <w:tcW w:w="6238" w:type="dxa"/>
          </w:tcPr>
          <w:p w:rsidR="00ED720C" w:rsidRPr="006E2F85" w:rsidRDefault="00ED720C" w:rsidP="0069260E">
            <w:pPr>
              <w:pStyle w:val="TableParagraph"/>
              <w:spacing w:line="246" w:lineRule="exact"/>
              <w:ind w:left="106"/>
              <w:rPr>
                <w:sz w:val="24"/>
                <w:szCs w:val="24"/>
              </w:rPr>
            </w:pPr>
            <w:r w:rsidRPr="00D517B1">
              <w:rPr>
                <w:sz w:val="24"/>
                <w:szCs w:val="24"/>
              </w:rPr>
              <w:t xml:space="preserve">Supervisi </w:t>
            </w:r>
            <w:r w:rsidRPr="006E2F85">
              <w:rPr>
                <w:sz w:val="24"/>
                <w:szCs w:val="24"/>
              </w:rPr>
              <w:t>melakukan monitoring dalam penggunaan alat pelingdung</w:t>
            </w:r>
          </w:p>
          <w:p w:rsidR="00ED720C" w:rsidRPr="006E2F85" w:rsidRDefault="00ED720C" w:rsidP="0069260E">
            <w:pPr>
              <w:pStyle w:val="TableParagraph"/>
              <w:spacing w:before="127"/>
              <w:ind w:left="106"/>
              <w:rPr>
                <w:sz w:val="24"/>
                <w:szCs w:val="24"/>
              </w:rPr>
            </w:pPr>
            <w:r w:rsidRPr="006E2F85">
              <w:rPr>
                <w:sz w:val="24"/>
                <w:szCs w:val="24"/>
              </w:rPr>
              <w:t>diri (APD) kepada saya</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3" w:lineRule="exact"/>
              <w:ind w:right="1"/>
              <w:rPr>
                <w:sz w:val="24"/>
                <w:szCs w:val="24"/>
                <w:lang w:val="id-ID"/>
              </w:rPr>
            </w:pPr>
            <w:r w:rsidRPr="006E2F85">
              <w:rPr>
                <w:sz w:val="24"/>
                <w:szCs w:val="24"/>
                <w:lang w:val="id-ID"/>
              </w:rPr>
              <w:t>5</w:t>
            </w:r>
          </w:p>
        </w:tc>
        <w:tc>
          <w:tcPr>
            <w:tcW w:w="6238" w:type="dxa"/>
          </w:tcPr>
          <w:p w:rsidR="00ED720C" w:rsidRPr="00D517B1" w:rsidRDefault="00ED720C" w:rsidP="0069260E">
            <w:pPr>
              <w:pStyle w:val="TableParagraph"/>
              <w:spacing w:line="243" w:lineRule="exact"/>
              <w:ind w:left="106"/>
              <w:rPr>
                <w:sz w:val="24"/>
                <w:szCs w:val="24"/>
              </w:rPr>
            </w:pPr>
            <w:r w:rsidRPr="00D517B1">
              <w:rPr>
                <w:sz w:val="24"/>
                <w:szCs w:val="24"/>
              </w:rPr>
              <w:t>Supervisi melakukan monitoring kepada saya dalam perlindungan</w:t>
            </w:r>
          </w:p>
          <w:p w:rsidR="00ED720C" w:rsidRPr="00D517B1" w:rsidRDefault="00ED720C" w:rsidP="0069260E">
            <w:pPr>
              <w:pStyle w:val="TableParagraph"/>
              <w:spacing w:before="127"/>
              <w:ind w:left="106"/>
              <w:rPr>
                <w:sz w:val="24"/>
                <w:szCs w:val="24"/>
              </w:rPr>
            </w:pPr>
            <w:r w:rsidRPr="00D517B1">
              <w:rPr>
                <w:sz w:val="24"/>
                <w:szCs w:val="24"/>
              </w:rPr>
              <w:t>kesehatan petugas</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2" w:lineRule="exact"/>
              <w:ind w:right="234"/>
              <w:rPr>
                <w:sz w:val="24"/>
                <w:szCs w:val="24"/>
                <w:lang w:val="id-ID"/>
              </w:rPr>
            </w:pPr>
            <w:r w:rsidRPr="006E2F85">
              <w:rPr>
                <w:sz w:val="24"/>
                <w:szCs w:val="24"/>
                <w:lang w:val="id-ID"/>
              </w:rPr>
              <w:t xml:space="preserve">   6</w:t>
            </w:r>
          </w:p>
        </w:tc>
        <w:tc>
          <w:tcPr>
            <w:tcW w:w="6238" w:type="dxa"/>
          </w:tcPr>
          <w:p w:rsidR="00ED720C" w:rsidRPr="00D517B1" w:rsidRDefault="00ED720C" w:rsidP="0069260E">
            <w:pPr>
              <w:pStyle w:val="TableParagraph"/>
              <w:spacing w:line="242" w:lineRule="exact"/>
              <w:ind w:left="106"/>
              <w:rPr>
                <w:sz w:val="24"/>
                <w:szCs w:val="24"/>
              </w:rPr>
            </w:pPr>
            <w:r w:rsidRPr="00D517B1">
              <w:rPr>
                <w:sz w:val="24"/>
                <w:szCs w:val="24"/>
              </w:rPr>
              <w:t>Supervisi melakukan monitoring kepada saya dalam penempatan pasien</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6" w:lineRule="exact"/>
              <w:ind w:right="234"/>
              <w:rPr>
                <w:sz w:val="24"/>
                <w:szCs w:val="24"/>
                <w:lang w:val="id-ID"/>
              </w:rPr>
            </w:pPr>
            <w:r w:rsidRPr="006E2F85">
              <w:rPr>
                <w:sz w:val="24"/>
                <w:szCs w:val="24"/>
                <w:lang w:val="id-ID"/>
              </w:rPr>
              <w:t xml:space="preserve">   7</w:t>
            </w:r>
          </w:p>
        </w:tc>
        <w:tc>
          <w:tcPr>
            <w:tcW w:w="6238" w:type="dxa"/>
          </w:tcPr>
          <w:p w:rsidR="00ED720C" w:rsidRPr="00D517B1" w:rsidRDefault="00ED720C" w:rsidP="0069260E">
            <w:pPr>
              <w:pStyle w:val="TableParagraph"/>
              <w:spacing w:line="246" w:lineRule="exact"/>
              <w:ind w:left="106"/>
              <w:rPr>
                <w:sz w:val="24"/>
                <w:szCs w:val="24"/>
              </w:rPr>
            </w:pPr>
            <w:r w:rsidRPr="00D517B1">
              <w:rPr>
                <w:sz w:val="24"/>
                <w:szCs w:val="24"/>
              </w:rPr>
              <w:t>Supervisi melakukan monitoring kepada saya dalam kebersihan</w:t>
            </w:r>
          </w:p>
          <w:p w:rsidR="00ED720C" w:rsidRPr="00D517B1" w:rsidRDefault="00ED720C" w:rsidP="0069260E">
            <w:pPr>
              <w:pStyle w:val="TableParagraph"/>
              <w:spacing w:before="127"/>
              <w:ind w:left="106"/>
              <w:rPr>
                <w:sz w:val="24"/>
                <w:szCs w:val="24"/>
              </w:rPr>
            </w:pPr>
            <w:r w:rsidRPr="00D517B1">
              <w:rPr>
                <w:sz w:val="24"/>
                <w:szCs w:val="24"/>
              </w:rPr>
              <w:t>pernafasan/etika batuk dan bersin</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3" w:lineRule="exact"/>
              <w:ind w:right="234"/>
              <w:rPr>
                <w:sz w:val="24"/>
                <w:szCs w:val="24"/>
                <w:lang w:val="id-ID"/>
              </w:rPr>
            </w:pPr>
            <w:r w:rsidRPr="006E2F85">
              <w:rPr>
                <w:sz w:val="24"/>
                <w:szCs w:val="24"/>
                <w:lang w:val="id-ID"/>
              </w:rPr>
              <w:t xml:space="preserve">    8</w:t>
            </w:r>
          </w:p>
        </w:tc>
        <w:tc>
          <w:tcPr>
            <w:tcW w:w="6238" w:type="dxa"/>
          </w:tcPr>
          <w:p w:rsidR="00ED720C" w:rsidRPr="00D517B1" w:rsidRDefault="00ED720C" w:rsidP="0069260E">
            <w:pPr>
              <w:pStyle w:val="TableParagraph"/>
              <w:spacing w:line="243" w:lineRule="exact"/>
              <w:ind w:left="106"/>
              <w:rPr>
                <w:sz w:val="24"/>
                <w:szCs w:val="24"/>
              </w:rPr>
            </w:pPr>
            <w:r w:rsidRPr="00D517B1">
              <w:rPr>
                <w:sz w:val="24"/>
                <w:szCs w:val="24"/>
              </w:rPr>
              <w:t>Supervisi melakukan monitoring kepada saya dalam praktik menyuntik</w:t>
            </w:r>
          </w:p>
          <w:p w:rsidR="00ED720C" w:rsidRPr="00D517B1" w:rsidRDefault="00ED720C" w:rsidP="0069260E">
            <w:pPr>
              <w:pStyle w:val="TableParagraph"/>
              <w:spacing w:before="127"/>
              <w:ind w:left="106"/>
              <w:rPr>
                <w:sz w:val="24"/>
                <w:szCs w:val="24"/>
              </w:rPr>
            </w:pPr>
            <w:r w:rsidRPr="00D517B1">
              <w:rPr>
                <w:sz w:val="24"/>
                <w:szCs w:val="24"/>
              </w:rPr>
              <w:t>yang aman</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6" w:lineRule="exact"/>
              <w:ind w:left="200" w:right="192"/>
              <w:rPr>
                <w:sz w:val="24"/>
                <w:szCs w:val="24"/>
                <w:lang w:val="id-ID"/>
              </w:rPr>
            </w:pPr>
            <w:r w:rsidRPr="006E2F85">
              <w:rPr>
                <w:sz w:val="24"/>
                <w:szCs w:val="24"/>
                <w:lang w:val="id-ID"/>
              </w:rPr>
              <w:t>9</w:t>
            </w:r>
          </w:p>
        </w:tc>
        <w:tc>
          <w:tcPr>
            <w:tcW w:w="6238" w:type="dxa"/>
          </w:tcPr>
          <w:p w:rsidR="00ED720C" w:rsidRPr="006E2F85" w:rsidRDefault="00ED720C" w:rsidP="0069260E">
            <w:pPr>
              <w:pStyle w:val="TableParagraph"/>
              <w:spacing w:line="246" w:lineRule="exact"/>
              <w:ind w:left="106"/>
              <w:rPr>
                <w:sz w:val="24"/>
                <w:szCs w:val="24"/>
              </w:rPr>
            </w:pPr>
            <w:r w:rsidRPr="006E2F85">
              <w:rPr>
                <w:sz w:val="24"/>
                <w:szCs w:val="24"/>
              </w:rPr>
              <w:t xml:space="preserve">Membuat laporan </w:t>
            </w:r>
            <w:r w:rsidRPr="006E2F85">
              <w:rPr>
                <w:i/>
                <w:sz w:val="24"/>
                <w:szCs w:val="24"/>
              </w:rPr>
              <w:t xml:space="preserve">surveilans </w:t>
            </w:r>
            <w:r w:rsidRPr="006E2F85">
              <w:rPr>
                <w:sz w:val="24"/>
                <w:szCs w:val="24"/>
              </w:rPr>
              <w:t>infeksi dan melaporkan ke komite/tim</w:t>
            </w:r>
          </w:p>
          <w:p w:rsidR="00ED720C" w:rsidRPr="006E2F85" w:rsidRDefault="00ED720C" w:rsidP="0069260E">
            <w:pPr>
              <w:pStyle w:val="TableParagraph"/>
              <w:spacing w:before="127"/>
              <w:ind w:left="106"/>
              <w:rPr>
                <w:sz w:val="24"/>
                <w:szCs w:val="24"/>
              </w:rPr>
            </w:pPr>
            <w:r w:rsidRPr="006E2F85">
              <w:rPr>
                <w:sz w:val="24"/>
                <w:szCs w:val="24"/>
              </w:rPr>
              <w:t>PPI</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7" w:lineRule="exact"/>
              <w:ind w:left="200" w:right="192"/>
              <w:rPr>
                <w:sz w:val="24"/>
                <w:szCs w:val="24"/>
                <w:lang w:val="id-ID"/>
              </w:rPr>
            </w:pPr>
            <w:r w:rsidRPr="006E2F85">
              <w:rPr>
                <w:sz w:val="24"/>
                <w:szCs w:val="24"/>
                <w:lang w:val="id-ID"/>
              </w:rPr>
              <w:t>10</w:t>
            </w:r>
          </w:p>
        </w:tc>
        <w:tc>
          <w:tcPr>
            <w:tcW w:w="6238" w:type="dxa"/>
          </w:tcPr>
          <w:p w:rsidR="00ED720C" w:rsidRPr="00D517B1" w:rsidRDefault="00ED720C" w:rsidP="0069260E">
            <w:pPr>
              <w:pStyle w:val="TableParagraph"/>
              <w:spacing w:line="247" w:lineRule="exact"/>
              <w:ind w:left="106"/>
              <w:rPr>
                <w:sz w:val="24"/>
                <w:szCs w:val="24"/>
              </w:rPr>
            </w:pPr>
            <w:r w:rsidRPr="00D517B1">
              <w:rPr>
                <w:sz w:val="24"/>
                <w:szCs w:val="24"/>
              </w:rPr>
              <w:t>Supervisi melakukan monitoringkepatuhansaya dalam melakukan</w:t>
            </w:r>
          </w:p>
          <w:p w:rsidR="00ED720C" w:rsidRPr="00D517B1" w:rsidRDefault="00ED720C" w:rsidP="0069260E">
            <w:pPr>
              <w:pStyle w:val="TableParagraph"/>
              <w:spacing w:before="127"/>
              <w:ind w:left="106"/>
              <w:rPr>
                <w:sz w:val="24"/>
                <w:szCs w:val="24"/>
              </w:rPr>
            </w:pPr>
            <w:r w:rsidRPr="00D517B1">
              <w:rPr>
                <w:sz w:val="24"/>
                <w:szCs w:val="24"/>
              </w:rPr>
              <w:lastRenderedPageBreak/>
              <w:t>kebersihan tangan</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3" w:lineRule="exact"/>
              <w:ind w:left="200" w:right="192"/>
              <w:rPr>
                <w:sz w:val="24"/>
                <w:szCs w:val="24"/>
                <w:lang w:val="id-ID"/>
              </w:rPr>
            </w:pPr>
            <w:r w:rsidRPr="006E2F85">
              <w:rPr>
                <w:sz w:val="24"/>
                <w:szCs w:val="24"/>
                <w:lang w:val="id-ID"/>
              </w:rPr>
              <w:lastRenderedPageBreak/>
              <w:t>11</w:t>
            </w:r>
          </w:p>
        </w:tc>
        <w:tc>
          <w:tcPr>
            <w:tcW w:w="6238" w:type="dxa"/>
          </w:tcPr>
          <w:p w:rsidR="00ED720C" w:rsidRPr="00D517B1" w:rsidRDefault="00ED720C" w:rsidP="0069260E">
            <w:pPr>
              <w:pStyle w:val="TableParagraph"/>
              <w:spacing w:line="243" w:lineRule="exact"/>
              <w:ind w:left="106"/>
              <w:rPr>
                <w:sz w:val="24"/>
                <w:szCs w:val="24"/>
              </w:rPr>
            </w:pPr>
            <w:r w:rsidRPr="00D517B1">
              <w:rPr>
                <w:sz w:val="24"/>
                <w:szCs w:val="24"/>
              </w:rPr>
              <w:t>Supervisi melakukan monitoringkepatuhan saya dalam penggunaan alat</w:t>
            </w:r>
          </w:p>
          <w:p w:rsidR="00ED720C" w:rsidRPr="00D517B1" w:rsidRDefault="00ED720C" w:rsidP="0069260E">
            <w:pPr>
              <w:pStyle w:val="TableParagraph"/>
              <w:spacing w:before="127"/>
              <w:ind w:left="106"/>
              <w:rPr>
                <w:sz w:val="24"/>
                <w:szCs w:val="24"/>
              </w:rPr>
            </w:pPr>
            <w:r w:rsidRPr="00D517B1">
              <w:rPr>
                <w:sz w:val="24"/>
                <w:szCs w:val="24"/>
              </w:rPr>
              <w:t>pelingdung diri (APD)</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r w:rsidR="00ED720C" w:rsidTr="0069260E">
        <w:trPr>
          <w:trHeight w:val="758"/>
        </w:trPr>
        <w:tc>
          <w:tcPr>
            <w:tcW w:w="712" w:type="dxa"/>
          </w:tcPr>
          <w:p w:rsidR="00ED720C" w:rsidRPr="006E2F85" w:rsidRDefault="00ED720C" w:rsidP="0069260E">
            <w:pPr>
              <w:pStyle w:val="TableParagraph"/>
              <w:spacing w:line="243" w:lineRule="exact"/>
              <w:ind w:left="200" w:right="192"/>
              <w:rPr>
                <w:sz w:val="24"/>
                <w:szCs w:val="24"/>
                <w:lang w:val="id-ID"/>
              </w:rPr>
            </w:pPr>
            <w:r w:rsidRPr="006E2F85">
              <w:rPr>
                <w:sz w:val="24"/>
                <w:szCs w:val="24"/>
                <w:lang w:val="id-ID"/>
              </w:rPr>
              <w:t>12</w:t>
            </w:r>
          </w:p>
        </w:tc>
        <w:tc>
          <w:tcPr>
            <w:tcW w:w="6238" w:type="dxa"/>
          </w:tcPr>
          <w:p w:rsidR="00ED720C" w:rsidRPr="00D517B1" w:rsidRDefault="00ED720C" w:rsidP="0069260E">
            <w:pPr>
              <w:pStyle w:val="TableParagraph"/>
              <w:spacing w:line="243" w:lineRule="exact"/>
              <w:ind w:left="106"/>
              <w:rPr>
                <w:sz w:val="24"/>
                <w:szCs w:val="24"/>
              </w:rPr>
            </w:pPr>
            <w:r w:rsidRPr="00D517B1">
              <w:rPr>
                <w:sz w:val="24"/>
                <w:szCs w:val="24"/>
              </w:rPr>
              <w:t>Supervisi berkolaborasi dengan unit lainnya yang saling terkait untuk</w:t>
            </w:r>
          </w:p>
          <w:p w:rsidR="00ED720C" w:rsidRPr="00D517B1" w:rsidRDefault="00ED720C" w:rsidP="0069260E">
            <w:pPr>
              <w:pStyle w:val="TableParagraph"/>
              <w:spacing w:line="243" w:lineRule="exact"/>
              <w:ind w:left="106"/>
              <w:rPr>
                <w:sz w:val="24"/>
                <w:szCs w:val="24"/>
              </w:rPr>
            </w:pPr>
            <w:r w:rsidRPr="00D517B1">
              <w:rPr>
                <w:sz w:val="24"/>
                <w:szCs w:val="24"/>
              </w:rPr>
              <w:t>pencegahan dan pengendalian infeksi</w:t>
            </w:r>
          </w:p>
        </w:tc>
        <w:tc>
          <w:tcPr>
            <w:tcW w:w="708" w:type="dxa"/>
          </w:tcPr>
          <w:p w:rsidR="00ED720C" w:rsidRPr="006E2F85" w:rsidRDefault="00ED720C" w:rsidP="0069260E">
            <w:pPr>
              <w:pStyle w:val="TableParagraph"/>
              <w:rPr>
                <w:sz w:val="24"/>
                <w:szCs w:val="24"/>
              </w:rPr>
            </w:pPr>
          </w:p>
        </w:tc>
        <w:tc>
          <w:tcPr>
            <w:tcW w:w="708" w:type="dxa"/>
          </w:tcPr>
          <w:p w:rsidR="00ED720C" w:rsidRDefault="00ED720C" w:rsidP="0069260E">
            <w:pPr>
              <w:pStyle w:val="TableParagraph"/>
            </w:pPr>
          </w:p>
        </w:tc>
        <w:tc>
          <w:tcPr>
            <w:tcW w:w="713" w:type="dxa"/>
          </w:tcPr>
          <w:p w:rsidR="00ED720C" w:rsidRDefault="00ED720C" w:rsidP="0069260E">
            <w:pPr>
              <w:pStyle w:val="TableParagraph"/>
            </w:pPr>
          </w:p>
        </w:tc>
        <w:tc>
          <w:tcPr>
            <w:tcW w:w="708" w:type="dxa"/>
          </w:tcPr>
          <w:p w:rsidR="00ED720C" w:rsidRDefault="00ED720C" w:rsidP="0069260E">
            <w:pPr>
              <w:pStyle w:val="TableParagraph"/>
            </w:pPr>
          </w:p>
        </w:tc>
      </w:tr>
    </w:tbl>
    <w:p w:rsidR="00ED720C" w:rsidRDefault="00ED720C" w:rsidP="00ED720C"/>
    <w:p w:rsidR="00ED720C" w:rsidRDefault="00ED720C" w:rsidP="00ED720C"/>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Default="00ED720C" w:rsidP="00ED720C">
      <w:pPr>
        <w:rPr>
          <w:b/>
        </w:rPr>
      </w:pPr>
    </w:p>
    <w:p w:rsidR="00ED720C" w:rsidRPr="0049766B" w:rsidRDefault="00ED720C" w:rsidP="00ED720C">
      <w:pPr>
        <w:rPr>
          <w:b/>
        </w:rPr>
        <w:sectPr w:rsidR="00ED720C" w:rsidRPr="0049766B" w:rsidSect="00421C22">
          <w:headerReference w:type="default" r:id="rId46"/>
          <w:pgSz w:w="11906" w:h="16838"/>
          <w:pgMar w:top="1440" w:right="1440" w:bottom="1440" w:left="1440" w:header="708" w:footer="708" w:gutter="0"/>
          <w:pgNumType w:start="67"/>
          <w:cols w:space="708"/>
          <w:docGrid w:linePitch="360"/>
        </w:sectPr>
      </w:pPr>
    </w:p>
    <w:p w:rsidR="00ED720C" w:rsidRPr="0072334E" w:rsidRDefault="00ED720C" w:rsidP="00ED720C">
      <w:pPr>
        <w:rPr>
          <w:b/>
        </w:rPr>
      </w:pPr>
      <w:r>
        <w:rPr>
          <w:b/>
        </w:rPr>
        <w:lastRenderedPageBreak/>
        <w:t>Lampiran 6</w:t>
      </w:r>
    </w:p>
    <w:tbl>
      <w:tblPr>
        <w:tblW w:w="9540" w:type="dxa"/>
        <w:tblInd w:w="108" w:type="dxa"/>
        <w:tblLook w:val="04A0" w:firstRow="1" w:lastRow="0" w:firstColumn="1" w:lastColumn="0" w:noHBand="0" w:noVBand="1"/>
      </w:tblPr>
      <w:tblGrid>
        <w:gridCol w:w="567"/>
        <w:gridCol w:w="525"/>
        <w:gridCol w:w="2479"/>
        <w:gridCol w:w="2033"/>
        <w:gridCol w:w="310"/>
        <w:gridCol w:w="733"/>
        <w:gridCol w:w="310"/>
        <w:gridCol w:w="1228"/>
        <w:gridCol w:w="334"/>
        <w:gridCol w:w="561"/>
        <w:gridCol w:w="572"/>
      </w:tblGrid>
      <w:tr w:rsidR="00ED720C" w:rsidRPr="00091D99" w:rsidTr="0069260E">
        <w:trPr>
          <w:gridAfter w:val="1"/>
          <w:wAfter w:w="572" w:type="dxa"/>
          <w:trHeight w:val="300"/>
        </w:trPr>
        <w:tc>
          <w:tcPr>
            <w:tcW w:w="1092"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r>
              <w:rPr>
                <w:rFonts w:ascii="Calibri" w:hAnsi="Calibri"/>
                <w:noProof/>
                <w:color w:val="000000"/>
                <w:lang w:eastAsia="id-ID"/>
              </w:rPr>
              <w:drawing>
                <wp:anchor distT="0" distB="0" distL="114300" distR="114300" simplePos="0" relativeHeight="251699200" behindDoc="0" locked="0" layoutInCell="1" allowOverlap="1" wp14:anchorId="5D8DCCD1" wp14:editId="23F74811">
                  <wp:simplePos x="0" y="0"/>
                  <wp:positionH relativeFrom="column">
                    <wp:posOffset>393065</wp:posOffset>
                  </wp:positionH>
                  <wp:positionV relativeFrom="paragraph">
                    <wp:posOffset>166370</wp:posOffset>
                  </wp:positionV>
                  <wp:extent cx="782955" cy="741680"/>
                  <wp:effectExtent l="0" t="0" r="0" b="0"/>
                  <wp:wrapNone/>
                  <wp:docPr id="176" name="Picture 5"/>
                  <wp:cNvGraphicFramePr/>
                  <a:graphic xmlns:a="http://schemas.openxmlformats.org/drawingml/2006/main">
                    <a:graphicData uri="http://schemas.openxmlformats.org/drawingml/2006/picture">
                      <pic:pic xmlns:pic="http://schemas.openxmlformats.org/drawingml/2006/picture">
                        <pic:nvPicPr>
                          <pic:cNvPr id="2077" name="Picture 5" descr="logo RSAL C_Crop.jpg"/>
                          <pic:cNvPicPr>
                            <a:picLocks noChangeAspect="1" noChangeArrowheads="1"/>
                          </pic:cNvPicPr>
                        </pic:nvPicPr>
                        <pic:blipFill>
                          <a:blip r:embed="rId47"/>
                          <a:srcRect/>
                          <a:stretch>
                            <a:fillRect/>
                          </a:stretch>
                        </pic:blipFill>
                        <pic:spPr bwMode="auto">
                          <a:xfrm>
                            <a:off x="0" y="0"/>
                            <a:ext cx="782955"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
            </w:tblGrid>
            <w:tr w:rsidR="00ED720C" w:rsidRPr="00091D99" w:rsidTr="0069260E">
              <w:trPr>
                <w:trHeight w:val="300"/>
                <w:tblCellSpacing w:w="0" w:type="dxa"/>
              </w:trPr>
              <w:tc>
                <w:tcPr>
                  <w:tcW w:w="460" w:type="dxa"/>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r>
          </w:tbl>
          <w:p w:rsidR="00ED720C" w:rsidRPr="00091D99" w:rsidRDefault="00ED720C" w:rsidP="0069260E">
            <w:pPr>
              <w:rPr>
                <w:rFonts w:ascii="Calibri" w:hAnsi="Calibri"/>
                <w:color w:val="000000"/>
                <w:lang w:eastAsia="id-ID"/>
              </w:rPr>
            </w:pPr>
          </w:p>
        </w:tc>
        <w:tc>
          <w:tcPr>
            <w:tcW w:w="2479" w:type="dxa"/>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2343"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1043"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1450"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561" w:type="dxa"/>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r>
      <w:tr w:rsidR="00ED720C" w:rsidRPr="00091D99" w:rsidTr="0069260E">
        <w:trPr>
          <w:gridAfter w:val="1"/>
          <w:wAfter w:w="572" w:type="dxa"/>
          <w:trHeight w:val="300"/>
        </w:trPr>
        <w:tc>
          <w:tcPr>
            <w:tcW w:w="1092"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2479" w:type="dxa"/>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2343"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1043"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1450"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561" w:type="dxa"/>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r>
      <w:tr w:rsidR="00ED720C" w:rsidRPr="00091D99" w:rsidTr="0069260E">
        <w:trPr>
          <w:gridAfter w:val="1"/>
          <w:wAfter w:w="572" w:type="dxa"/>
          <w:trHeight w:val="375"/>
        </w:trPr>
        <w:tc>
          <w:tcPr>
            <w:tcW w:w="8968" w:type="dxa"/>
            <w:gridSpan w:val="10"/>
            <w:tcBorders>
              <w:top w:val="nil"/>
              <w:left w:val="nil"/>
              <w:bottom w:val="nil"/>
              <w:right w:val="nil"/>
            </w:tcBorders>
            <w:shd w:val="clear" w:color="auto" w:fill="auto"/>
            <w:noWrap/>
            <w:vAlign w:val="bottom"/>
            <w:hideMark/>
          </w:tcPr>
          <w:p w:rsidR="00ED720C" w:rsidRPr="00091D99" w:rsidRDefault="00ED720C" w:rsidP="0069260E">
            <w:pPr>
              <w:jc w:val="center"/>
              <w:rPr>
                <w:rFonts w:ascii="Calibri" w:hAnsi="Calibri"/>
                <w:color w:val="000000"/>
                <w:sz w:val="28"/>
                <w:szCs w:val="28"/>
                <w:lang w:eastAsia="id-ID"/>
              </w:rPr>
            </w:pPr>
            <w:r w:rsidRPr="00091D99">
              <w:rPr>
                <w:rFonts w:ascii="Calibri" w:hAnsi="Calibri"/>
                <w:color w:val="000000"/>
                <w:sz w:val="28"/>
                <w:szCs w:val="28"/>
                <w:lang w:eastAsia="id-ID"/>
              </w:rPr>
              <w:t xml:space="preserve">                      </w:t>
            </w:r>
            <w:r w:rsidRPr="00091D99">
              <w:rPr>
                <w:rFonts w:ascii="Calibri" w:hAnsi="Calibri"/>
                <w:color w:val="000000"/>
                <w:szCs w:val="24"/>
                <w:lang w:eastAsia="id-ID"/>
              </w:rPr>
              <w:t>PENCENGAHAN DAN PENGENDALIAN INFEKSI RSAL Dr. RAMELAN SURABAYA</w:t>
            </w:r>
          </w:p>
        </w:tc>
      </w:tr>
      <w:tr w:rsidR="00ED720C" w:rsidRPr="00091D99" w:rsidTr="0069260E">
        <w:trPr>
          <w:gridAfter w:val="1"/>
          <w:wAfter w:w="572" w:type="dxa"/>
          <w:trHeight w:val="315"/>
        </w:trPr>
        <w:tc>
          <w:tcPr>
            <w:tcW w:w="8968" w:type="dxa"/>
            <w:gridSpan w:val="10"/>
            <w:tcBorders>
              <w:top w:val="nil"/>
              <w:left w:val="nil"/>
              <w:bottom w:val="nil"/>
              <w:right w:val="nil"/>
            </w:tcBorders>
            <w:shd w:val="clear" w:color="auto" w:fill="auto"/>
            <w:noWrap/>
            <w:vAlign w:val="bottom"/>
            <w:hideMark/>
          </w:tcPr>
          <w:p w:rsidR="00ED720C" w:rsidRPr="00091D99" w:rsidRDefault="00ED720C" w:rsidP="0069260E">
            <w:pPr>
              <w:jc w:val="center"/>
              <w:rPr>
                <w:rFonts w:ascii="Calibri" w:hAnsi="Calibri"/>
                <w:color w:val="000000"/>
                <w:szCs w:val="24"/>
                <w:lang w:eastAsia="id-ID"/>
              </w:rPr>
            </w:pPr>
            <w:r w:rsidRPr="00091D99">
              <w:rPr>
                <w:rFonts w:ascii="Calibri" w:hAnsi="Calibri"/>
                <w:color w:val="000000"/>
                <w:szCs w:val="24"/>
                <w:lang w:eastAsia="id-ID"/>
              </w:rPr>
              <w:t>FORMULIR AUDIT ALAT PELINDUNG DIRI</w:t>
            </w:r>
          </w:p>
        </w:tc>
      </w:tr>
      <w:tr w:rsidR="00ED720C" w:rsidRPr="00091D99" w:rsidTr="0069260E">
        <w:trPr>
          <w:gridAfter w:val="1"/>
          <w:wAfter w:w="572" w:type="dxa"/>
          <w:trHeight w:val="315"/>
        </w:trPr>
        <w:tc>
          <w:tcPr>
            <w:tcW w:w="3571" w:type="dxa"/>
            <w:gridSpan w:val="3"/>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RUANG :</w:t>
            </w:r>
          </w:p>
        </w:tc>
        <w:tc>
          <w:tcPr>
            <w:tcW w:w="2343"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BULAN :</w:t>
            </w:r>
          </w:p>
        </w:tc>
        <w:tc>
          <w:tcPr>
            <w:tcW w:w="1043" w:type="dxa"/>
            <w:gridSpan w:val="2"/>
            <w:tcBorders>
              <w:top w:val="nil"/>
              <w:left w:val="nil"/>
              <w:bottom w:val="nil"/>
              <w:right w:val="nil"/>
            </w:tcBorders>
            <w:shd w:val="clear" w:color="auto" w:fill="auto"/>
            <w:noWrap/>
            <w:vAlign w:val="bottom"/>
            <w:hideMark/>
          </w:tcPr>
          <w:p w:rsidR="00ED720C" w:rsidRPr="00077E6D" w:rsidRDefault="00ED720C" w:rsidP="0069260E">
            <w:pPr>
              <w:rPr>
                <w:rFonts w:ascii="Calibri" w:hAnsi="Calibri"/>
                <w:color w:val="000000"/>
                <w:szCs w:val="24"/>
                <w:lang w:eastAsia="id-ID"/>
              </w:rPr>
            </w:pPr>
            <w:r>
              <w:rPr>
                <w:rFonts w:ascii="Calibri" w:hAnsi="Calibri"/>
                <w:color w:val="000000"/>
                <w:szCs w:val="24"/>
                <w:lang w:eastAsia="id-ID"/>
              </w:rPr>
              <w:t>TAHUN</w:t>
            </w:r>
          </w:p>
        </w:tc>
        <w:tc>
          <w:tcPr>
            <w:tcW w:w="1450"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561" w:type="dxa"/>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r>
      <w:tr w:rsidR="00ED720C" w:rsidRPr="00091D99" w:rsidTr="0069260E">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No</w:t>
            </w:r>
          </w:p>
        </w:tc>
        <w:tc>
          <w:tcPr>
            <w:tcW w:w="3004" w:type="dxa"/>
            <w:gridSpan w:val="2"/>
            <w:tcBorders>
              <w:top w:val="single" w:sz="4" w:space="0" w:color="auto"/>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Nama Petugas</w:t>
            </w:r>
          </w:p>
        </w:tc>
        <w:tc>
          <w:tcPr>
            <w:tcW w:w="2343" w:type="dxa"/>
            <w:gridSpan w:val="2"/>
            <w:tcBorders>
              <w:top w:val="single" w:sz="4" w:space="0" w:color="auto"/>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043" w:type="dxa"/>
            <w:gridSpan w:val="2"/>
            <w:tcBorders>
              <w:top w:val="single" w:sz="4" w:space="0" w:color="auto"/>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45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KETERANGAN</w:t>
            </w:r>
          </w:p>
        </w:tc>
        <w:tc>
          <w:tcPr>
            <w:tcW w:w="1133" w:type="dxa"/>
            <w:gridSpan w:val="2"/>
            <w:tcBorders>
              <w:top w:val="single" w:sz="4" w:space="0" w:color="auto"/>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r>
              <w:rPr>
                <w:rFonts w:ascii="Calibri" w:hAnsi="Calibri"/>
                <w:color w:val="000000"/>
                <w:lang w:eastAsia="id-ID"/>
              </w:rPr>
              <w:t>Prasat</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3113EF" w:rsidRDefault="00ED720C" w:rsidP="0069260E">
            <w:pPr>
              <w:rPr>
                <w:rFonts w:ascii="Calibri" w:hAnsi="Calibri"/>
                <w:color w:val="000000"/>
                <w:szCs w:val="24"/>
                <w:lang w:eastAsia="id-ID"/>
              </w:rPr>
            </w:pPr>
            <w:r w:rsidRPr="00091D99">
              <w:rPr>
                <w:rFonts w:ascii="Calibri" w:hAnsi="Calibri"/>
                <w:color w:val="000000"/>
                <w:szCs w:val="24"/>
                <w:lang w:eastAsia="id-ID"/>
              </w:rPr>
              <w:t>SARUNG</w:t>
            </w:r>
            <w:r>
              <w:rPr>
                <w:rFonts w:ascii="Calibri" w:hAnsi="Calibri"/>
                <w:color w:val="000000"/>
                <w:szCs w:val="24"/>
                <w:lang w:eastAsia="id-ID"/>
              </w:rPr>
              <w:t xml:space="preserve"> TANGAN</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MASKER</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1</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2</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3</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4</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5</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6</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7</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8</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9</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D720C" w:rsidRPr="00091D99" w:rsidRDefault="00ED720C" w:rsidP="0069260E">
            <w:pPr>
              <w:jc w:val="right"/>
              <w:rPr>
                <w:rFonts w:ascii="Calibri" w:hAnsi="Calibri"/>
                <w:color w:val="000000"/>
                <w:szCs w:val="24"/>
                <w:lang w:eastAsia="id-ID"/>
              </w:rPr>
            </w:pPr>
            <w:r w:rsidRPr="00091D99">
              <w:rPr>
                <w:rFonts w:ascii="Calibri" w:hAnsi="Calibri"/>
                <w:color w:val="000000"/>
                <w:szCs w:val="24"/>
                <w:lang w:eastAsia="id-ID"/>
              </w:rPr>
              <w:t>10</w:t>
            </w:r>
          </w:p>
        </w:tc>
        <w:tc>
          <w:tcPr>
            <w:tcW w:w="3004"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567" w:type="dxa"/>
            <w:tcBorders>
              <w:top w:val="nil"/>
              <w:left w:val="single" w:sz="4" w:space="0" w:color="auto"/>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3004" w:type="dxa"/>
            <w:gridSpan w:val="2"/>
            <w:tcBorders>
              <w:top w:val="nil"/>
              <w:left w:val="nil"/>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2343" w:type="dxa"/>
            <w:gridSpan w:val="2"/>
            <w:tcBorders>
              <w:top w:val="nil"/>
              <w:left w:val="nil"/>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nil"/>
              <w:left w:val="nil"/>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nil"/>
              <w:left w:val="nil"/>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15"/>
        </w:trPr>
        <w:tc>
          <w:tcPr>
            <w:tcW w:w="3571" w:type="dxa"/>
            <w:gridSpan w:val="3"/>
            <w:tcBorders>
              <w:top w:val="single" w:sz="4" w:space="0" w:color="auto"/>
              <w:left w:val="single" w:sz="4" w:space="0" w:color="auto"/>
              <w:bottom w:val="nil"/>
              <w:right w:val="single" w:sz="4" w:space="0" w:color="000000"/>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JENIS PETUGAS :</w:t>
            </w:r>
          </w:p>
        </w:tc>
        <w:tc>
          <w:tcPr>
            <w:tcW w:w="2343" w:type="dxa"/>
            <w:gridSpan w:val="2"/>
            <w:tcBorders>
              <w:top w:val="single" w:sz="4" w:space="0" w:color="auto"/>
              <w:left w:val="nil"/>
              <w:bottom w:val="nil"/>
              <w:right w:val="nil"/>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043" w:type="dxa"/>
            <w:gridSpan w:val="2"/>
            <w:tcBorders>
              <w:top w:val="single" w:sz="4" w:space="0" w:color="auto"/>
              <w:left w:val="nil"/>
              <w:bottom w:val="nil"/>
              <w:right w:val="nil"/>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450" w:type="dxa"/>
            <w:gridSpan w:val="2"/>
            <w:tcBorders>
              <w:top w:val="single" w:sz="4" w:space="0" w:color="auto"/>
              <w:left w:val="nil"/>
              <w:bottom w:val="nil"/>
              <w:right w:val="nil"/>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c>
          <w:tcPr>
            <w:tcW w:w="1133" w:type="dxa"/>
            <w:gridSpan w:val="2"/>
            <w:tcBorders>
              <w:top w:val="single" w:sz="4" w:space="0" w:color="auto"/>
              <w:left w:val="nil"/>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szCs w:val="24"/>
                <w:lang w:eastAsia="id-ID"/>
              </w:rPr>
            </w:pPr>
            <w:r w:rsidRPr="00091D99">
              <w:rPr>
                <w:rFonts w:ascii="Calibri" w:hAnsi="Calibri"/>
                <w:color w:val="000000"/>
                <w:szCs w:val="24"/>
                <w:lang w:eastAsia="id-ID"/>
              </w:rPr>
              <w:t> </w:t>
            </w:r>
          </w:p>
        </w:tc>
      </w:tr>
      <w:tr w:rsidR="00ED720C" w:rsidRPr="00091D99" w:rsidTr="0069260E">
        <w:trPr>
          <w:trHeight w:val="315"/>
        </w:trPr>
        <w:tc>
          <w:tcPr>
            <w:tcW w:w="3571" w:type="dxa"/>
            <w:gridSpan w:val="3"/>
            <w:tcBorders>
              <w:top w:val="nil"/>
              <w:left w:val="single" w:sz="4" w:space="0" w:color="auto"/>
              <w:bottom w:val="nil"/>
              <w:right w:val="single" w:sz="4" w:space="0" w:color="000000"/>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1. DOKTER</w:t>
            </w:r>
          </w:p>
        </w:tc>
        <w:tc>
          <w:tcPr>
            <w:tcW w:w="5969" w:type="dxa"/>
            <w:gridSpan w:val="8"/>
            <w:tcBorders>
              <w:top w:val="nil"/>
              <w:left w:val="nil"/>
              <w:bottom w:val="nil"/>
              <w:right w:val="single" w:sz="4" w:space="0" w:color="000000"/>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 xml:space="preserve">  KEPATUHAN (%)  = JUMLAH YANG MEMAKAI APD (YA)   X  100 % </w:t>
            </w:r>
          </w:p>
        </w:tc>
      </w:tr>
      <w:tr w:rsidR="00ED720C" w:rsidRPr="00091D99" w:rsidTr="0069260E">
        <w:trPr>
          <w:trHeight w:val="300"/>
        </w:trPr>
        <w:tc>
          <w:tcPr>
            <w:tcW w:w="3571" w:type="dxa"/>
            <w:gridSpan w:val="3"/>
            <w:tcBorders>
              <w:top w:val="nil"/>
              <w:left w:val="single" w:sz="4" w:space="0" w:color="auto"/>
              <w:bottom w:val="nil"/>
              <w:right w:val="single" w:sz="4" w:space="0" w:color="000000"/>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2. PARAMEDIS</w:t>
            </w:r>
          </w:p>
        </w:tc>
        <w:tc>
          <w:tcPr>
            <w:tcW w:w="3386" w:type="dxa"/>
            <w:gridSpan w:val="4"/>
            <w:tcBorders>
              <w:top w:val="nil"/>
              <w:left w:val="nil"/>
              <w:bottom w:val="single" w:sz="4" w:space="0" w:color="auto"/>
              <w:right w:val="nil"/>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xml:space="preserve">                   </w:t>
            </w:r>
            <w:r w:rsidRPr="00091D99">
              <w:rPr>
                <w:rFonts w:ascii="Calibri" w:hAnsi="Calibri"/>
                <w:color w:val="000000"/>
                <w:sz w:val="20"/>
                <w:szCs w:val="20"/>
                <w:lang w:eastAsia="id-ID"/>
              </w:rPr>
              <w:t xml:space="preserve"> JUMLAH (YA) + TIDAK (KESEMPATAN)</w:t>
            </w:r>
          </w:p>
        </w:tc>
        <w:tc>
          <w:tcPr>
            <w:tcW w:w="1450" w:type="dxa"/>
            <w:gridSpan w:val="2"/>
            <w:tcBorders>
              <w:top w:val="nil"/>
              <w:left w:val="nil"/>
              <w:bottom w:val="single" w:sz="4" w:space="0" w:color="auto"/>
              <w:right w:val="nil"/>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00"/>
        </w:trPr>
        <w:tc>
          <w:tcPr>
            <w:tcW w:w="3571" w:type="dxa"/>
            <w:gridSpan w:val="3"/>
            <w:tcBorders>
              <w:top w:val="nil"/>
              <w:left w:val="single" w:sz="4" w:space="0" w:color="auto"/>
              <w:bottom w:val="nil"/>
              <w:right w:val="single" w:sz="4" w:space="0" w:color="000000"/>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3. LABORATORIUM</w:t>
            </w:r>
          </w:p>
        </w:tc>
        <w:tc>
          <w:tcPr>
            <w:tcW w:w="2343"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ISILAH DENGAN TANDA =</w:t>
            </w:r>
          </w:p>
        </w:tc>
        <w:tc>
          <w:tcPr>
            <w:tcW w:w="1043"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p>
        </w:tc>
        <w:tc>
          <w:tcPr>
            <w:tcW w:w="1450"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1133" w:type="dxa"/>
            <w:gridSpan w:val="2"/>
            <w:tcBorders>
              <w:top w:val="nil"/>
              <w:left w:val="nil"/>
              <w:bottom w:val="nil"/>
              <w:right w:val="single" w:sz="8"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00"/>
        </w:trPr>
        <w:tc>
          <w:tcPr>
            <w:tcW w:w="3571" w:type="dxa"/>
            <w:gridSpan w:val="3"/>
            <w:tcBorders>
              <w:top w:val="nil"/>
              <w:left w:val="single" w:sz="4" w:space="0" w:color="auto"/>
              <w:bottom w:val="single" w:sz="4" w:space="0" w:color="auto"/>
              <w:right w:val="single" w:sz="4" w:space="0" w:color="000000"/>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lastRenderedPageBreak/>
              <w:t>4. CLEANING SERVICE</w:t>
            </w:r>
          </w:p>
        </w:tc>
        <w:tc>
          <w:tcPr>
            <w:tcW w:w="3386" w:type="dxa"/>
            <w:gridSpan w:val="4"/>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V= YA          X= TIDAK      0= TIDAK PERLU</w:t>
            </w:r>
          </w:p>
        </w:tc>
        <w:tc>
          <w:tcPr>
            <w:tcW w:w="1450"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p>
        </w:tc>
        <w:tc>
          <w:tcPr>
            <w:tcW w:w="1133" w:type="dxa"/>
            <w:gridSpan w:val="2"/>
            <w:tcBorders>
              <w:top w:val="nil"/>
              <w:left w:val="nil"/>
              <w:bottom w:val="nil"/>
              <w:right w:val="single" w:sz="8" w:space="0" w:color="auto"/>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r>
      <w:tr w:rsidR="00ED720C" w:rsidRPr="00091D99" w:rsidTr="0069260E">
        <w:trPr>
          <w:trHeight w:val="300"/>
        </w:trPr>
        <w:tc>
          <w:tcPr>
            <w:tcW w:w="3571" w:type="dxa"/>
            <w:gridSpan w:val="3"/>
            <w:tcBorders>
              <w:top w:val="nil"/>
              <w:left w:val="single" w:sz="8" w:space="0" w:color="auto"/>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PENILAIAN</w:t>
            </w:r>
          </w:p>
        </w:tc>
        <w:tc>
          <w:tcPr>
            <w:tcW w:w="2033" w:type="dxa"/>
            <w:tcBorders>
              <w:top w:val="single" w:sz="4" w:space="0" w:color="auto"/>
              <w:left w:val="single" w:sz="4" w:space="0" w:color="auto"/>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REKOMENDASI :</w:t>
            </w:r>
          </w:p>
        </w:tc>
        <w:tc>
          <w:tcPr>
            <w:tcW w:w="1043" w:type="dxa"/>
            <w:gridSpan w:val="2"/>
            <w:tcBorders>
              <w:top w:val="single" w:sz="4" w:space="0" w:color="auto"/>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450" w:type="dxa"/>
            <w:gridSpan w:val="2"/>
            <w:tcBorders>
              <w:top w:val="single" w:sz="4" w:space="0" w:color="auto"/>
              <w:left w:val="nil"/>
              <w:bottom w:val="nil"/>
              <w:right w:val="nil"/>
            </w:tcBorders>
            <w:shd w:val="clear" w:color="auto" w:fill="auto"/>
            <w:noWrap/>
            <w:vAlign w:val="bottom"/>
            <w:hideMark/>
          </w:tcPr>
          <w:p w:rsidR="00ED720C" w:rsidRPr="00091D99" w:rsidRDefault="00ED720C" w:rsidP="0069260E">
            <w:pPr>
              <w:rPr>
                <w:rFonts w:ascii="Calibri" w:hAnsi="Calibri"/>
                <w:color w:val="000000"/>
                <w:lang w:eastAsia="id-ID"/>
              </w:rPr>
            </w:pPr>
            <w:r w:rsidRPr="00091D99">
              <w:rPr>
                <w:rFonts w:ascii="Calibri" w:hAnsi="Calibri"/>
                <w:color w:val="000000"/>
                <w:lang w:eastAsia="id-ID"/>
              </w:rPr>
              <w:t> </w:t>
            </w:r>
          </w:p>
        </w:tc>
        <w:tc>
          <w:tcPr>
            <w:tcW w:w="1443" w:type="dxa"/>
            <w:gridSpan w:val="3"/>
            <w:tcBorders>
              <w:top w:val="single" w:sz="4" w:space="0" w:color="auto"/>
              <w:left w:val="nil"/>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 </w:t>
            </w:r>
          </w:p>
        </w:tc>
      </w:tr>
      <w:tr w:rsidR="00ED720C" w:rsidRPr="00091D99" w:rsidTr="0069260E">
        <w:trPr>
          <w:trHeight w:val="300"/>
        </w:trPr>
        <w:tc>
          <w:tcPr>
            <w:tcW w:w="3571" w:type="dxa"/>
            <w:gridSpan w:val="3"/>
            <w:tcBorders>
              <w:top w:val="nil"/>
              <w:left w:val="single" w:sz="8" w:space="0" w:color="auto"/>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1. 80% S/D 100%    = SANGAT BAIK</w:t>
            </w:r>
          </w:p>
        </w:tc>
        <w:tc>
          <w:tcPr>
            <w:tcW w:w="3076" w:type="dxa"/>
            <w:gridSpan w:val="3"/>
            <w:tcBorders>
              <w:top w:val="nil"/>
              <w:left w:val="single" w:sz="4" w:space="0" w:color="auto"/>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1. SANGAT BAIK = AGAR DAPAT DIPERTAHANKAN</w:t>
            </w:r>
          </w:p>
        </w:tc>
        <w:tc>
          <w:tcPr>
            <w:tcW w:w="1450"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p>
        </w:tc>
        <w:tc>
          <w:tcPr>
            <w:tcW w:w="1443" w:type="dxa"/>
            <w:gridSpan w:val="3"/>
            <w:tcBorders>
              <w:top w:val="nil"/>
              <w:left w:val="nil"/>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 </w:t>
            </w:r>
          </w:p>
        </w:tc>
      </w:tr>
      <w:tr w:rsidR="00ED720C" w:rsidRPr="00091D99" w:rsidTr="0069260E">
        <w:trPr>
          <w:trHeight w:val="300"/>
        </w:trPr>
        <w:tc>
          <w:tcPr>
            <w:tcW w:w="3571" w:type="dxa"/>
            <w:gridSpan w:val="3"/>
            <w:tcBorders>
              <w:top w:val="nil"/>
              <w:left w:val="single" w:sz="8" w:space="0" w:color="auto"/>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2. 60% S/D 79%      = BAIK</w:t>
            </w:r>
          </w:p>
        </w:tc>
        <w:tc>
          <w:tcPr>
            <w:tcW w:w="3076" w:type="dxa"/>
            <w:gridSpan w:val="3"/>
            <w:tcBorders>
              <w:top w:val="nil"/>
              <w:left w:val="single" w:sz="4" w:space="0" w:color="auto"/>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2. BAIK = AGAR DAPAT DITINGKATKAN KEMBALI</w:t>
            </w:r>
          </w:p>
        </w:tc>
        <w:tc>
          <w:tcPr>
            <w:tcW w:w="1450" w:type="dxa"/>
            <w:gridSpan w:val="2"/>
            <w:tcBorders>
              <w:top w:val="nil"/>
              <w:left w:val="nil"/>
              <w:bottom w:val="nil"/>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p>
        </w:tc>
        <w:tc>
          <w:tcPr>
            <w:tcW w:w="1443" w:type="dxa"/>
            <w:gridSpan w:val="3"/>
            <w:tcBorders>
              <w:top w:val="nil"/>
              <w:left w:val="nil"/>
              <w:bottom w:val="nil"/>
              <w:right w:val="single" w:sz="4" w:space="0" w:color="auto"/>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 </w:t>
            </w:r>
          </w:p>
        </w:tc>
      </w:tr>
      <w:tr w:rsidR="00ED720C" w:rsidRPr="00091D99" w:rsidTr="0069260E">
        <w:trPr>
          <w:trHeight w:val="315"/>
        </w:trPr>
        <w:tc>
          <w:tcPr>
            <w:tcW w:w="3571" w:type="dxa"/>
            <w:gridSpan w:val="3"/>
            <w:tcBorders>
              <w:top w:val="nil"/>
              <w:left w:val="single" w:sz="8" w:space="0" w:color="auto"/>
              <w:bottom w:val="single" w:sz="8" w:space="0" w:color="auto"/>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 xml:space="preserve">3. &lt; 69 %                 = TIDAK BAIK </w:t>
            </w:r>
          </w:p>
        </w:tc>
        <w:tc>
          <w:tcPr>
            <w:tcW w:w="3076" w:type="dxa"/>
            <w:gridSpan w:val="3"/>
            <w:tcBorders>
              <w:top w:val="nil"/>
              <w:left w:val="single" w:sz="4" w:space="0" w:color="auto"/>
              <w:bottom w:val="single" w:sz="4" w:space="0" w:color="auto"/>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3. TIDAK BAIK = AGAR DILAKUKAN PERBAIKAN</w:t>
            </w:r>
          </w:p>
        </w:tc>
        <w:tc>
          <w:tcPr>
            <w:tcW w:w="1450" w:type="dxa"/>
            <w:gridSpan w:val="2"/>
            <w:tcBorders>
              <w:top w:val="nil"/>
              <w:left w:val="nil"/>
              <w:bottom w:val="single" w:sz="4" w:space="0" w:color="auto"/>
              <w:right w:val="nil"/>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 </w:t>
            </w:r>
          </w:p>
        </w:tc>
        <w:tc>
          <w:tcPr>
            <w:tcW w:w="1443" w:type="dxa"/>
            <w:gridSpan w:val="3"/>
            <w:tcBorders>
              <w:top w:val="nil"/>
              <w:left w:val="nil"/>
              <w:bottom w:val="single" w:sz="4" w:space="0" w:color="auto"/>
              <w:right w:val="single" w:sz="4" w:space="0" w:color="auto"/>
            </w:tcBorders>
            <w:shd w:val="clear" w:color="auto" w:fill="auto"/>
            <w:noWrap/>
            <w:vAlign w:val="bottom"/>
            <w:hideMark/>
          </w:tcPr>
          <w:p w:rsidR="00ED720C" w:rsidRPr="00091D99" w:rsidRDefault="00ED720C" w:rsidP="0069260E">
            <w:pPr>
              <w:rPr>
                <w:rFonts w:ascii="Calibri" w:hAnsi="Calibri"/>
                <w:color w:val="000000"/>
                <w:sz w:val="20"/>
                <w:szCs w:val="20"/>
                <w:lang w:eastAsia="id-ID"/>
              </w:rPr>
            </w:pPr>
            <w:r w:rsidRPr="00091D99">
              <w:rPr>
                <w:rFonts w:ascii="Calibri" w:hAnsi="Calibri"/>
                <w:color w:val="000000"/>
                <w:sz w:val="20"/>
                <w:szCs w:val="20"/>
                <w:lang w:eastAsia="id-ID"/>
              </w:rPr>
              <w:t> </w:t>
            </w:r>
          </w:p>
        </w:tc>
      </w:tr>
    </w:tbl>
    <w:p w:rsidR="00ED720C" w:rsidRDefault="00ED720C" w:rsidP="00ED720C">
      <w:r>
        <w:br w:type="textWrapping" w:clear="all"/>
      </w:r>
    </w:p>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Pr>
        <w:rPr>
          <w:b/>
        </w:rPr>
      </w:pPr>
      <w:r>
        <w:rPr>
          <w:b/>
        </w:rPr>
        <w:lastRenderedPageBreak/>
        <w:t>LAMPIRAN 7</w:t>
      </w:r>
    </w:p>
    <w:p w:rsidR="00ED720C" w:rsidRPr="00604C41" w:rsidRDefault="00ED720C" w:rsidP="00ED720C">
      <w:pPr>
        <w:rPr>
          <w:b/>
        </w:rPr>
      </w:pPr>
    </w:p>
    <w:tbl>
      <w:tblPr>
        <w:tblStyle w:val="TableGrid"/>
        <w:tblW w:w="0" w:type="auto"/>
        <w:tblLook w:val="04A0" w:firstRow="1" w:lastRow="0" w:firstColumn="1" w:lastColumn="0" w:noHBand="0" w:noVBand="1"/>
      </w:tblPr>
      <w:tblGrid>
        <w:gridCol w:w="2141"/>
        <w:gridCol w:w="7101"/>
      </w:tblGrid>
      <w:tr w:rsidR="00ED720C" w:rsidTr="0069260E">
        <w:tc>
          <w:tcPr>
            <w:tcW w:w="2178" w:type="dxa"/>
          </w:tcPr>
          <w:p w:rsidR="00ED720C" w:rsidRDefault="00ED720C" w:rsidP="0069260E"/>
        </w:tc>
        <w:tc>
          <w:tcPr>
            <w:tcW w:w="7398" w:type="dxa"/>
          </w:tcPr>
          <w:p w:rsidR="00ED720C" w:rsidRDefault="00ED720C" w:rsidP="0069260E">
            <w:pPr>
              <w:jc w:val="center"/>
            </w:pPr>
            <w:r>
              <w:rPr>
                <w:rFonts w:ascii="Arial" w:hAnsi="Arial" w:cs="Arial"/>
                <w:b/>
                <w:bCs/>
              </w:rPr>
              <w:t>INJEKSI INTRAMUSKULAR (IM)</w:t>
            </w:r>
          </w:p>
        </w:tc>
      </w:tr>
      <w:tr w:rsidR="00ED720C" w:rsidTr="0069260E">
        <w:tc>
          <w:tcPr>
            <w:tcW w:w="2178" w:type="dxa"/>
          </w:tcPr>
          <w:p w:rsidR="00ED720C" w:rsidRDefault="00ED720C" w:rsidP="0069260E">
            <w:r>
              <w:t>PENGERTIAN</w:t>
            </w:r>
          </w:p>
        </w:tc>
        <w:tc>
          <w:tcPr>
            <w:tcW w:w="7398" w:type="dxa"/>
          </w:tcPr>
          <w:p w:rsidR="00ED720C" w:rsidRPr="005F5BD0" w:rsidRDefault="00ED720C" w:rsidP="0069260E">
            <w:pPr>
              <w:spacing w:line="288" w:lineRule="auto"/>
              <w:rPr>
                <w:rFonts w:ascii="Arial" w:hAnsi="Arial" w:cs="Arial"/>
              </w:rPr>
            </w:pPr>
            <w:r>
              <w:rPr>
                <w:rFonts w:ascii="Arial" w:hAnsi="Arial" w:cs="Arial"/>
              </w:rPr>
              <w:t>Suatu tindakan memasukkan obat melalui rute intramuscular (otot)</w:t>
            </w:r>
          </w:p>
        </w:tc>
      </w:tr>
      <w:tr w:rsidR="00ED720C" w:rsidTr="0069260E">
        <w:tc>
          <w:tcPr>
            <w:tcW w:w="2178" w:type="dxa"/>
          </w:tcPr>
          <w:p w:rsidR="00ED720C" w:rsidRDefault="00ED720C" w:rsidP="0069260E">
            <w:r>
              <w:t>TUJUAN</w:t>
            </w:r>
          </w:p>
        </w:tc>
        <w:tc>
          <w:tcPr>
            <w:tcW w:w="7398" w:type="dxa"/>
          </w:tcPr>
          <w:p w:rsidR="00ED720C" w:rsidRDefault="00ED720C" w:rsidP="00ED720C">
            <w:pPr>
              <w:pStyle w:val="ListParagraph"/>
              <w:numPr>
                <w:ilvl w:val="0"/>
                <w:numId w:val="66"/>
              </w:numPr>
              <w:spacing w:line="288" w:lineRule="auto"/>
              <w:jc w:val="left"/>
              <w:rPr>
                <w:rFonts w:ascii="Arial" w:hAnsi="Arial" w:cs="Arial"/>
                <w:lang w:val="fi-FI"/>
              </w:rPr>
            </w:pPr>
            <w:r>
              <w:rPr>
                <w:rFonts w:ascii="Arial" w:hAnsi="Arial" w:cs="Arial"/>
                <w:lang w:val="fi-FI"/>
              </w:rPr>
              <w:t>Obat dapat segera bereaksi dengan cepat</w:t>
            </w:r>
          </w:p>
          <w:p w:rsidR="00ED720C" w:rsidRPr="00065127" w:rsidRDefault="00ED720C" w:rsidP="00ED720C">
            <w:pPr>
              <w:pStyle w:val="ListParagraph"/>
              <w:numPr>
                <w:ilvl w:val="0"/>
                <w:numId w:val="66"/>
              </w:numPr>
              <w:spacing w:line="288" w:lineRule="auto"/>
              <w:jc w:val="left"/>
              <w:rPr>
                <w:rFonts w:ascii="Arial" w:hAnsi="Arial" w:cs="Arial"/>
                <w:lang w:val="fi-FI"/>
              </w:rPr>
            </w:pPr>
            <w:r>
              <w:rPr>
                <w:rFonts w:ascii="Arial" w:hAnsi="Arial" w:cs="Arial"/>
                <w:lang w:val="fi-FI"/>
              </w:rPr>
              <w:t>Memberikan obat dalam dosis yang lebih besar</w:t>
            </w:r>
          </w:p>
        </w:tc>
      </w:tr>
      <w:tr w:rsidR="00ED720C" w:rsidTr="0069260E">
        <w:tc>
          <w:tcPr>
            <w:tcW w:w="2178" w:type="dxa"/>
          </w:tcPr>
          <w:p w:rsidR="00ED720C" w:rsidRDefault="00ED720C" w:rsidP="0069260E"/>
          <w:p w:rsidR="00ED720C" w:rsidRDefault="00ED720C" w:rsidP="0069260E"/>
          <w:p w:rsidR="00ED720C" w:rsidRDefault="00ED720C" w:rsidP="0069260E"/>
          <w:p w:rsidR="00ED720C" w:rsidRDefault="00ED720C" w:rsidP="0069260E"/>
          <w:p w:rsidR="00ED720C" w:rsidRDefault="00ED720C" w:rsidP="0069260E"/>
          <w:p w:rsidR="00ED720C" w:rsidRDefault="00ED720C" w:rsidP="0069260E"/>
          <w:p w:rsidR="00ED720C" w:rsidRDefault="00ED720C" w:rsidP="0069260E">
            <w:r>
              <w:t>PROSEDUR</w:t>
            </w:r>
          </w:p>
        </w:tc>
        <w:tc>
          <w:tcPr>
            <w:tcW w:w="7398" w:type="dxa"/>
          </w:tcPr>
          <w:p w:rsidR="00ED720C" w:rsidRDefault="00ED720C" w:rsidP="0069260E">
            <w:pPr>
              <w:spacing w:after="120"/>
              <w:ind w:right="101"/>
              <w:rPr>
                <w:rFonts w:ascii="Arial" w:hAnsi="Arial" w:cs="Arial"/>
                <w:lang w:val="fi-FI"/>
              </w:rPr>
            </w:pPr>
            <w:r w:rsidRPr="002E430C">
              <w:rPr>
                <w:rFonts w:ascii="Arial" w:hAnsi="Arial" w:cs="Arial"/>
                <w:lang w:val="fi-FI"/>
              </w:rPr>
              <w:t>Persiapan alat :</w:t>
            </w:r>
          </w:p>
          <w:p w:rsidR="00ED720C" w:rsidRDefault="00ED720C" w:rsidP="00ED720C">
            <w:pPr>
              <w:pStyle w:val="ListParagraph"/>
              <w:numPr>
                <w:ilvl w:val="0"/>
                <w:numId w:val="64"/>
              </w:numPr>
              <w:spacing w:after="120" w:line="240" w:lineRule="auto"/>
              <w:ind w:right="101"/>
              <w:rPr>
                <w:rFonts w:ascii="Arial" w:hAnsi="Arial" w:cs="Arial"/>
              </w:rPr>
            </w:pPr>
            <w:r>
              <w:rPr>
                <w:rFonts w:ascii="Arial" w:hAnsi="Arial" w:cs="Arial"/>
              </w:rPr>
              <w:t>Sarung tangan</w:t>
            </w:r>
          </w:p>
          <w:p w:rsidR="00ED720C" w:rsidRDefault="00ED720C" w:rsidP="00ED720C">
            <w:pPr>
              <w:pStyle w:val="ListParagraph"/>
              <w:numPr>
                <w:ilvl w:val="0"/>
                <w:numId w:val="64"/>
              </w:numPr>
              <w:spacing w:after="120" w:line="240" w:lineRule="auto"/>
              <w:ind w:right="101"/>
              <w:rPr>
                <w:rFonts w:ascii="Arial" w:hAnsi="Arial" w:cs="Arial"/>
              </w:rPr>
            </w:pPr>
            <w:r>
              <w:rPr>
                <w:rFonts w:ascii="Arial" w:hAnsi="Arial" w:cs="Arial"/>
              </w:rPr>
              <w:t xml:space="preserve">Baki </w:t>
            </w:r>
          </w:p>
          <w:p w:rsidR="00ED720C" w:rsidRDefault="00ED720C" w:rsidP="00ED720C">
            <w:pPr>
              <w:pStyle w:val="ListParagraph"/>
              <w:numPr>
                <w:ilvl w:val="0"/>
                <w:numId w:val="64"/>
              </w:numPr>
              <w:spacing w:after="120" w:line="240" w:lineRule="auto"/>
              <w:ind w:right="101"/>
              <w:rPr>
                <w:rFonts w:ascii="Arial" w:hAnsi="Arial" w:cs="Arial"/>
              </w:rPr>
            </w:pPr>
            <w:r>
              <w:rPr>
                <w:rFonts w:ascii="Arial" w:hAnsi="Arial" w:cs="Arial"/>
              </w:rPr>
              <w:t>Spuit dengan ukuran sesuai kebutuhan</w:t>
            </w:r>
          </w:p>
          <w:p w:rsidR="00ED720C" w:rsidRPr="001B27D4" w:rsidRDefault="00ED720C" w:rsidP="00ED720C">
            <w:pPr>
              <w:pStyle w:val="ListParagraph"/>
              <w:numPr>
                <w:ilvl w:val="0"/>
                <w:numId w:val="64"/>
              </w:numPr>
              <w:spacing w:after="120" w:line="240" w:lineRule="auto"/>
              <w:ind w:right="101"/>
              <w:rPr>
                <w:rFonts w:ascii="Arial" w:hAnsi="Arial" w:cs="Arial"/>
              </w:rPr>
            </w:pPr>
            <w:r>
              <w:rPr>
                <w:rFonts w:ascii="Arial" w:hAnsi="Arial" w:cs="Arial"/>
              </w:rPr>
              <w:t>Jarum steril sesuai kebutuhan klien</w:t>
            </w:r>
          </w:p>
          <w:p w:rsidR="00ED720C" w:rsidRDefault="00ED720C" w:rsidP="00ED720C">
            <w:pPr>
              <w:pStyle w:val="ListParagraph"/>
              <w:numPr>
                <w:ilvl w:val="0"/>
                <w:numId w:val="64"/>
              </w:numPr>
              <w:spacing w:after="120" w:line="240" w:lineRule="auto"/>
              <w:ind w:right="101"/>
              <w:rPr>
                <w:rFonts w:ascii="Arial" w:hAnsi="Arial" w:cs="Arial"/>
              </w:rPr>
            </w:pPr>
            <w:r>
              <w:rPr>
                <w:rFonts w:ascii="Arial" w:hAnsi="Arial" w:cs="Arial"/>
              </w:rPr>
              <w:t>Gergaji ampul jika diperlukan</w:t>
            </w:r>
          </w:p>
          <w:p w:rsidR="00ED720C" w:rsidRDefault="00ED720C" w:rsidP="00ED720C">
            <w:pPr>
              <w:pStyle w:val="ListParagraph"/>
              <w:numPr>
                <w:ilvl w:val="0"/>
                <w:numId w:val="64"/>
              </w:numPr>
              <w:spacing w:after="120" w:line="240" w:lineRule="auto"/>
              <w:ind w:right="101"/>
              <w:rPr>
                <w:rFonts w:ascii="Arial" w:hAnsi="Arial" w:cs="Arial"/>
              </w:rPr>
            </w:pPr>
            <w:r>
              <w:rPr>
                <w:rFonts w:ascii="Arial" w:hAnsi="Arial" w:cs="Arial"/>
              </w:rPr>
              <w:t>Bak injeksi</w:t>
            </w:r>
          </w:p>
          <w:p w:rsidR="00ED720C" w:rsidRPr="00F13A8D" w:rsidRDefault="00ED720C" w:rsidP="00ED720C">
            <w:pPr>
              <w:pStyle w:val="ListParagraph"/>
              <w:numPr>
                <w:ilvl w:val="0"/>
                <w:numId w:val="64"/>
              </w:numPr>
              <w:spacing w:after="120" w:line="240" w:lineRule="auto"/>
              <w:ind w:right="101"/>
              <w:rPr>
                <w:rFonts w:ascii="Arial" w:hAnsi="Arial" w:cs="Arial"/>
              </w:rPr>
            </w:pPr>
            <w:r>
              <w:rPr>
                <w:rFonts w:ascii="Arial" w:hAnsi="Arial" w:cs="Arial"/>
              </w:rPr>
              <w:t>Kapas alkohol</w:t>
            </w:r>
          </w:p>
          <w:p w:rsidR="00ED720C" w:rsidRDefault="00ED720C" w:rsidP="00ED720C">
            <w:pPr>
              <w:pStyle w:val="ListParagraph"/>
              <w:numPr>
                <w:ilvl w:val="0"/>
                <w:numId w:val="64"/>
              </w:numPr>
              <w:spacing w:after="120" w:line="240" w:lineRule="auto"/>
              <w:ind w:right="101"/>
              <w:rPr>
                <w:rFonts w:ascii="Arial" w:hAnsi="Arial" w:cs="Arial"/>
              </w:rPr>
            </w:pPr>
            <w:r>
              <w:rPr>
                <w:rFonts w:ascii="Arial" w:hAnsi="Arial" w:cs="Arial"/>
              </w:rPr>
              <w:t>Bengkok</w:t>
            </w:r>
          </w:p>
          <w:p w:rsidR="00ED720C" w:rsidRPr="001B27D4" w:rsidRDefault="00ED720C" w:rsidP="00ED720C">
            <w:pPr>
              <w:pStyle w:val="ListParagraph"/>
              <w:numPr>
                <w:ilvl w:val="0"/>
                <w:numId w:val="64"/>
              </w:numPr>
              <w:spacing w:after="120" w:line="240" w:lineRule="auto"/>
              <w:ind w:right="101"/>
              <w:rPr>
                <w:rFonts w:ascii="Arial" w:hAnsi="Arial" w:cs="Arial"/>
              </w:rPr>
            </w:pPr>
            <w:r>
              <w:rPr>
                <w:rFonts w:ascii="Arial" w:hAnsi="Arial" w:cs="Arial"/>
              </w:rPr>
              <w:t>Buku catatan pengobatan pasien dan alat tulis</w:t>
            </w:r>
          </w:p>
          <w:p w:rsidR="00ED720C" w:rsidRDefault="00ED720C" w:rsidP="00ED720C">
            <w:pPr>
              <w:pStyle w:val="ListParagraph"/>
              <w:numPr>
                <w:ilvl w:val="0"/>
                <w:numId w:val="67"/>
              </w:numPr>
              <w:spacing w:after="120" w:line="240" w:lineRule="auto"/>
              <w:ind w:right="101"/>
              <w:rPr>
                <w:rFonts w:ascii="Arial" w:hAnsi="Arial" w:cs="Arial"/>
              </w:rPr>
            </w:pPr>
            <w:r>
              <w:rPr>
                <w:rFonts w:ascii="Arial" w:hAnsi="Arial" w:cs="Arial"/>
              </w:rPr>
              <w:t>Obat yang sesuai kebutuhan pasien</w:t>
            </w:r>
          </w:p>
          <w:p w:rsidR="00ED720C" w:rsidRPr="009C1BA6" w:rsidRDefault="00ED720C" w:rsidP="00ED720C">
            <w:pPr>
              <w:pStyle w:val="ListParagraph"/>
              <w:numPr>
                <w:ilvl w:val="0"/>
                <w:numId w:val="68"/>
              </w:numPr>
              <w:spacing w:after="120" w:line="240" w:lineRule="auto"/>
              <w:ind w:right="101"/>
              <w:rPr>
                <w:rFonts w:ascii="Arial" w:hAnsi="Arial" w:cs="Arial"/>
              </w:rPr>
            </w:pPr>
            <w:r>
              <w:rPr>
                <w:rFonts w:ascii="Arial" w:hAnsi="Arial" w:cs="Arial"/>
              </w:rPr>
              <w:t>Dalam bentuk flakon</w:t>
            </w:r>
          </w:p>
          <w:p w:rsidR="00ED720C" w:rsidRPr="009C1BA6" w:rsidRDefault="00ED720C" w:rsidP="00ED720C">
            <w:pPr>
              <w:pStyle w:val="ListParagraph"/>
              <w:numPr>
                <w:ilvl w:val="0"/>
                <w:numId w:val="69"/>
              </w:numPr>
              <w:spacing w:after="120" w:line="240" w:lineRule="auto"/>
              <w:ind w:left="1360" w:right="101"/>
              <w:rPr>
                <w:rFonts w:ascii="Arial" w:hAnsi="Arial" w:cs="Arial"/>
              </w:rPr>
            </w:pPr>
            <w:r>
              <w:rPr>
                <w:rFonts w:ascii="Arial" w:hAnsi="Arial" w:cs="Arial"/>
              </w:rPr>
              <w:t>Tutup karet didesinfektan dengan alcohol</w:t>
            </w:r>
          </w:p>
          <w:p w:rsidR="00ED720C" w:rsidRPr="009C1BA6" w:rsidRDefault="00ED720C" w:rsidP="00ED720C">
            <w:pPr>
              <w:pStyle w:val="ListParagraph"/>
              <w:numPr>
                <w:ilvl w:val="0"/>
                <w:numId w:val="69"/>
              </w:numPr>
              <w:spacing w:after="120" w:line="240" w:lineRule="auto"/>
              <w:ind w:left="1360" w:right="101"/>
              <w:rPr>
                <w:rFonts w:ascii="Arial" w:hAnsi="Arial" w:cs="Arial"/>
              </w:rPr>
            </w:pPr>
            <w:r>
              <w:rPr>
                <w:rFonts w:ascii="Arial" w:hAnsi="Arial" w:cs="Arial"/>
              </w:rPr>
              <w:t>Oplos obat serbuk dengan water for injection sesuai kebutuhan</w:t>
            </w:r>
          </w:p>
          <w:p w:rsidR="00ED720C" w:rsidRPr="009C1BA6" w:rsidRDefault="00ED720C" w:rsidP="00ED720C">
            <w:pPr>
              <w:pStyle w:val="ListParagraph"/>
              <w:numPr>
                <w:ilvl w:val="0"/>
                <w:numId w:val="69"/>
              </w:numPr>
              <w:spacing w:after="120" w:line="240" w:lineRule="auto"/>
              <w:ind w:left="1360" w:right="101"/>
              <w:rPr>
                <w:rFonts w:ascii="Arial" w:hAnsi="Arial" w:cs="Arial"/>
              </w:rPr>
            </w:pPr>
            <w:r>
              <w:rPr>
                <w:rFonts w:ascii="Arial" w:hAnsi="Arial" w:cs="Arial"/>
              </w:rPr>
              <w:t>Hisap cairan obat dengan spuit steril sesuai dengan dosis</w:t>
            </w:r>
          </w:p>
          <w:p w:rsidR="00ED720C" w:rsidRPr="009C1BA6" w:rsidRDefault="00ED720C" w:rsidP="00ED720C">
            <w:pPr>
              <w:pStyle w:val="ListParagraph"/>
              <w:numPr>
                <w:ilvl w:val="0"/>
                <w:numId w:val="69"/>
              </w:numPr>
              <w:spacing w:after="120" w:line="240" w:lineRule="auto"/>
              <w:ind w:left="1360" w:right="101"/>
              <w:rPr>
                <w:rFonts w:ascii="Arial" w:hAnsi="Arial" w:cs="Arial"/>
              </w:rPr>
            </w:pPr>
            <w:r>
              <w:rPr>
                <w:rFonts w:ascii="Arial" w:hAnsi="Arial" w:cs="Arial"/>
              </w:rPr>
              <w:t>Keluarkan udara dari spuit bila ada</w:t>
            </w:r>
          </w:p>
          <w:p w:rsidR="00ED720C" w:rsidRPr="009C1BA6" w:rsidRDefault="00ED720C" w:rsidP="00ED720C">
            <w:pPr>
              <w:pStyle w:val="ListParagraph"/>
              <w:numPr>
                <w:ilvl w:val="0"/>
                <w:numId w:val="69"/>
              </w:numPr>
              <w:spacing w:after="120" w:line="240" w:lineRule="auto"/>
              <w:ind w:left="1360" w:right="101"/>
              <w:rPr>
                <w:rFonts w:ascii="Arial" w:hAnsi="Arial" w:cs="Arial"/>
              </w:rPr>
            </w:pPr>
            <w:r>
              <w:rPr>
                <w:rFonts w:ascii="Arial" w:hAnsi="Arial" w:cs="Arial"/>
              </w:rPr>
              <w:t>Ganti jarum spuit dan masukkan spuit berisi obat ke dalam bak injeksi steril bersama kapas alkohol</w:t>
            </w:r>
          </w:p>
          <w:p w:rsidR="00ED720C" w:rsidRPr="009C1BA6" w:rsidRDefault="00ED720C" w:rsidP="00ED720C">
            <w:pPr>
              <w:pStyle w:val="ListParagraph"/>
              <w:numPr>
                <w:ilvl w:val="0"/>
                <w:numId w:val="68"/>
              </w:numPr>
              <w:spacing w:after="120" w:line="240" w:lineRule="auto"/>
              <w:ind w:right="101"/>
              <w:rPr>
                <w:rFonts w:ascii="Arial" w:hAnsi="Arial" w:cs="Arial"/>
              </w:rPr>
            </w:pPr>
            <w:r>
              <w:rPr>
                <w:rFonts w:ascii="Arial" w:hAnsi="Arial" w:cs="Arial"/>
              </w:rPr>
              <w:t>Dalam bentuk ampul</w:t>
            </w:r>
          </w:p>
          <w:p w:rsidR="00ED720C" w:rsidRPr="001E0A1B" w:rsidRDefault="00ED720C" w:rsidP="00ED720C">
            <w:pPr>
              <w:pStyle w:val="ListParagraph"/>
              <w:numPr>
                <w:ilvl w:val="0"/>
                <w:numId w:val="70"/>
              </w:numPr>
              <w:spacing w:after="120" w:line="240" w:lineRule="auto"/>
              <w:ind w:left="1360" w:right="101"/>
              <w:rPr>
                <w:rFonts w:ascii="Arial" w:hAnsi="Arial" w:cs="Arial"/>
              </w:rPr>
            </w:pPr>
            <w:r>
              <w:rPr>
                <w:rFonts w:ascii="Arial" w:hAnsi="Arial" w:cs="Arial"/>
              </w:rPr>
              <w:t>Gergaji leher ampul, alasi ujung ampul dengan kapas alkohol, kemudian ujung ampul dipatahkan</w:t>
            </w:r>
          </w:p>
          <w:p w:rsidR="00ED720C" w:rsidRPr="001E0A1B" w:rsidRDefault="00ED720C" w:rsidP="00ED720C">
            <w:pPr>
              <w:pStyle w:val="ListParagraph"/>
              <w:numPr>
                <w:ilvl w:val="0"/>
                <w:numId w:val="70"/>
              </w:numPr>
              <w:spacing w:after="120" w:line="240" w:lineRule="auto"/>
              <w:ind w:left="1360" w:right="101"/>
              <w:rPr>
                <w:rFonts w:ascii="Arial" w:hAnsi="Arial" w:cs="Arial"/>
              </w:rPr>
            </w:pPr>
            <w:r>
              <w:rPr>
                <w:rFonts w:ascii="Arial" w:hAnsi="Arial" w:cs="Arial"/>
              </w:rPr>
              <w:t>Hisap cairan obat sesuai dengan dosis</w:t>
            </w:r>
          </w:p>
          <w:p w:rsidR="00ED720C" w:rsidRPr="001B27D4" w:rsidRDefault="00ED720C" w:rsidP="00ED720C">
            <w:pPr>
              <w:pStyle w:val="ListParagraph"/>
              <w:numPr>
                <w:ilvl w:val="0"/>
                <w:numId w:val="70"/>
              </w:numPr>
              <w:spacing w:after="120" w:line="240" w:lineRule="auto"/>
              <w:ind w:left="1360" w:right="101"/>
              <w:rPr>
                <w:rFonts w:ascii="Arial" w:hAnsi="Arial" w:cs="Arial"/>
              </w:rPr>
            </w:pPr>
            <w:r>
              <w:rPr>
                <w:rFonts w:ascii="Arial" w:hAnsi="Arial" w:cs="Arial"/>
              </w:rPr>
              <w:t>Masukkan spuit berisi obat kedalam bak injeksi steril bersama alkohol</w:t>
            </w:r>
          </w:p>
          <w:p w:rsidR="00ED720C" w:rsidRPr="002E430C" w:rsidRDefault="00ED720C" w:rsidP="0069260E">
            <w:pPr>
              <w:spacing w:after="120"/>
              <w:ind w:right="101"/>
              <w:rPr>
                <w:rFonts w:ascii="Arial" w:hAnsi="Arial" w:cs="Arial"/>
                <w:lang w:val="fi-FI"/>
              </w:rPr>
            </w:pPr>
            <w:r w:rsidRPr="002E430C">
              <w:rPr>
                <w:rFonts w:ascii="Arial" w:hAnsi="Arial" w:cs="Arial"/>
                <w:lang w:val="fi-FI"/>
              </w:rPr>
              <w:t>Pelaksanaan :</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Memberikan salam terapeutik</w:t>
            </w:r>
          </w:p>
          <w:p w:rsidR="00ED720C" w:rsidRPr="003342E4" w:rsidRDefault="00ED720C" w:rsidP="00ED720C">
            <w:pPr>
              <w:pStyle w:val="ListParagraph"/>
              <w:numPr>
                <w:ilvl w:val="0"/>
                <w:numId w:val="65"/>
              </w:numPr>
              <w:spacing w:after="120" w:line="240" w:lineRule="auto"/>
              <w:ind w:right="101"/>
              <w:rPr>
                <w:rFonts w:ascii="Arial" w:hAnsi="Arial" w:cs="Arial"/>
              </w:rPr>
            </w:pPr>
            <w:r>
              <w:rPr>
                <w:rFonts w:ascii="Arial" w:hAnsi="Arial" w:cs="Arial"/>
              </w:rPr>
              <w:t>Identifikasi pasien menggunakan gelas pasien</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Menjelaskan tujuan tindakan</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 xml:space="preserve">Menjelaskan prosedur yang akan dilakukan </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Memastikan obat dengan metode 8 Benar obat (Pasien, Obat, Dosis, Waktu, Rute, Informasi, Respons, Dokumentasi)</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Menjaga privasi pasien dengan menutup tirai</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lastRenderedPageBreak/>
              <w:t>Mendekatkan alat ke pasien</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Memberikan posisi senyaman mungkin</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Memakai sarung tangan</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Membebaskan daerah penusukan dari pakaian klien</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Pada area deltoit maka dapat ditentukan pada lengan atas bagian luar, penentuan lokasi ini dengan cara meletakkan dua/tiga jari secara vertikal dibawah acronium, lokasi penyuntikan adalah 3 jari dibawah prosesus acronium, kemudian tarik garis sejajar dengan deltoid</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Pada area ventrogluteal maka klien dapat diposisikan tengkurap, atau berbaring kesamping. Jika pasien miring menghadap kekanan, perawat meletakkan telapak tangan pada trochanter mayor dengan jari jari menghadap kearah kepala, jari tengah diletakkan pada spina iliaka anterior posterior dan direntangkan menjauh membentuk suatu area berbentuk V, jarum disuntikkan ditegah tengah area tersebut</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 xml:space="preserve">Pada area vastus lateralis, terletak antara sisi meian anterior dan sisi midlateral paha (bila suntikan untuk bayi, disarankan menggunakan area ini). Ukur sepertiga bagian tengah dengan cara membagi area antara trochanter mayor sampai dengan atas patella menjadi tiga bagian, lalu pilih area tengan menjadi lokasi penyuntikan </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Bersihkan area penyuntikan dengan kapas alkool dengan cara melingkar dari dala keluar</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Ambil spuit yang sudah diganti dengan jarum steril yang baru, lepaskan penutup jarum</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Pertahankan spuit dengan posisi 90</w:t>
            </w:r>
            <w:r w:rsidRPr="00A11D45">
              <w:rPr>
                <w:rFonts w:ascii="Arial" w:hAnsi="Arial" w:cs="Arial"/>
                <w:vertAlign w:val="superscript"/>
              </w:rPr>
              <w:t>o</w:t>
            </w:r>
            <w:r>
              <w:rPr>
                <w:rFonts w:ascii="Arial" w:hAnsi="Arial" w:cs="Arial"/>
              </w:rPr>
              <w:t>dari sudut otot yang akan ditusuk</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 xml:space="preserve">Regangkan kulit dengan tangan yang non dominan pada tempat penyuntikan </w:t>
            </w:r>
          </w:p>
          <w:p w:rsidR="00ED720C" w:rsidRPr="00A11D45" w:rsidRDefault="00ED720C" w:rsidP="00ED720C">
            <w:pPr>
              <w:pStyle w:val="ListParagraph"/>
              <w:numPr>
                <w:ilvl w:val="0"/>
                <w:numId w:val="65"/>
              </w:numPr>
              <w:spacing w:after="120" w:line="240" w:lineRule="auto"/>
              <w:ind w:right="101"/>
              <w:rPr>
                <w:rFonts w:ascii="Arial" w:hAnsi="Arial" w:cs="Arial"/>
              </w:rPr>
            </w:pPr>
            <w:r>
              <w:rPr>
                <w:rFonts w:ascii="Arial" w:hAnsi="Arial" w:cs="Arial"/>
              </w:rPr>
              <w:t>Tusukkan jarum dengan cepat secara tegak lurus pada sudut 90</w:t>
            </w:r>
            <w:r w:rsidRPr="00A11D45">
              <w:rPr>
                <w:rFonts w:ascii="Arial" w:hAnsi="Arial" w:cs="Arial"/>
                <w:vertAlign w:val="superscript"/>
              </w:rPr>
              <w:t>o</w:t>
            </w:r>
            <w:r>
              <w:rPr>
                <w:rFonts w:ascii="Arial" w:hAnsi="Arial" w:cs="Arial"/>
                <w:vertAlign w:val="superscript"/>
              </w:rPr>
              <w:t xml:space="preserve">, </w:t>
            </w:r>
            <w:r>
              <w:rPr>
                <w:rFonts w:ascii="Arial" w:hAnsi="Arial" w:cs="Arial"/>
              </w:rPr>
              <w:t>dengan kedalaman 2/3 jarum masuk semua</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Pertahankan pegangan pada tabung spuit dengan menggunakan tangan yang tidak dominan, aspirasi secara perlahan dengan caa menarik pengokang menggunakan tangan yang dominan</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Jika saat aspirasi tidak ada darah yang keluar, suntikkan obat dalam spuit secara perlahan denngan 3 jari lainnya tetap mempertahankan regangan pada kulit</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Bila obat sudah masuk semua, tahan jarum seama 10 detik sebelum diangkat</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Keluarkan jarum dengan sudut yang sama seperti memasukkan, lepaskan regangan pada kulit sekitar sambil menekan beberapa menit dengan kapas alkohol diatas bekas tusukan</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Membereskan alat, buang peralatan yang sudah tidak digunakan  ke dalam bengkok</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lastRenderedPageBreak/>
              <w:t>Kembaliakn posisi pasien senyaman mungkin</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 xml:space="preserve">Melepaskan sarung tangan </w:t>
            </w:r>
          </w:p>
          <w:p w:rsidR="00ED720C" w:rsidRDefault="00ED720C" w:rsidP="00ED720C">
            <w:pPr>
              <w:pStyle w:val="ListParagraph"/>
              <w:numPr>
                <w:ilvl w:val="0"/>
                <w:numId w:val="65"/>
              </w:numPr>
              <w:spacing w:after="120" w:line="240" w:lineRule="auto"/>
              <w:ind w:right="101"/>
              <w:rPr>
                <w:rFonts w:ascii="Arial" w:hAnsi="Arial" w:cs="Arial"/>
              </w:rPr>
            </w:pPr>
            <w:r>
              <w:rPr>
                <w:rFonts w:ascii="Arial" w:hAnsi="Arial" w:cs="Arial"/>
              </w:rPr>
              <w:t>Sampaikan salam terminasi</w:t>
            </w:r>
          </w:p>
          <w:p w:rsidR="00ED720C" w:rsidRPr="00065127" w:rsidRDefault="00ED720C" w:rsidP="00ED720C">
            <w:pPr>
              <w:pStyle w:val="ListParagraph"/>
              <w:numPr>
                <w:ilvl w:val="0"/>
                <w:numId w:val="65"/>
              </w:numPr>
              <w:spacing w:after="120" w:line="240" w:lineRule="auto"/>
              <w:ind w:right="101"/>
              <w:rPr>
                <w:rFonts w:ascii="Arial" w:hAnsi="Arial" w:cs="Arial"/>
              </w:rPr>
            </w:pPr>
            <w:r>
              <w:rPr>
                <w:rFonts w:ascii="Arial" w:hAnsi="Arial" w:cs="Arial"/>
              </w:rPr>
              <w:t xml:space="preserve">Mencuci tangan </w:t>
            </w:r>
          </w:p>
          <w:p w:rsidR="00ED720C" w:rsidRDefault="00ED720C" w:rsidP="00ED720C">
            <w:pPr>
              <w:pStyle w:val="ListParagraph"/>
              <w:numPr>
                <w:ilvl w:val="0"/>
                <w:numId w:val="65"/>
              </w:numPr>
              <w:spacing w:after="120" w:line="240" w:lineRule="auto"/>
              <w:ind w:right="101"/>
              <w:rPr>
                <w:rFonts w:ascii="Arial" w:hAnsi="Arial" w:cs="Arial"/>
              </w:rPr>
            </w:pPr>
            <w:r w:rsidRPr="00065127">
              <w:rPr>
                <w:rFonts w:ascii="Arial" w:hAnsi="Arial" w:cs="Arial"/>
              </w:rPr>
              <w:t>Dokumentasikan tindakan yang sudah dilakukan</w:t>
            </w:r>
          </w:p>
          <w:p w:rsidR="00ED720C" w:rsidRPr="00604C41" w:rsidRDefault="00ED720C" w:rsidP="0069260E">
            <w:pPr>
              <w:spacing w:after="120"/>
              <w:ind w:right="101"/>
              <w:rPr>
                <w:rFonts w:ascii="Arial" w:hAnsi="Arial" w:cs="Arial"/>
              </w:rPr>
            </w:pPr>
          </w:p>
        </w:tc>
      </w:tr>
      <w:tr w:rsidR="00ED720C" w:rsidTr="0069260E">
        <w:tc>
          <w:tcPr>
            <w:tcW w:w="2178" w:type="dxa"/>
          </w:tcPr>
          <w:p w:rsidR="00ED720C" w:rsidRDefault="00ED720C" w:rsidP="0069260E">
            <w:r>
              <w:lastRenderedPageBreak/>
              <w:t>UNIT TERKAIT</w:t>
            </w:r>
          </w:p>
        </w:tc>
        <w:tc>
          <w:tcPr>
            <w:tcW w:w="7398" w:type="dxa"/>
            <w:vAlign w:val="center"/>
          </w:tcPr>
          <w:p w:rsidR="00ED720C" w:rsidRPr="002E430C" w:rsidRDefault="00ED720C" w:rsidP="0069260E">
            <w:pPr>
              <w:rPr>
                <w:rFonts w:ascii="Arial" w:hAnsi="Arial" w:cs="Arial"/>
              </w:rPr>
            </w:pPr>
            <w:r w:rsidRPr="002E430C">
              <w:rPr>
                <w:rFonts w:ascii="Arial" w:hAnsi="Arial" w:cs="Arial"/>
              </w:rPr>
              <w:t>Seluruh</w:t>
            </w:r>
            <w:r>
              <w:rPr>
                <w:rFonts w:ascii="Arial" w:hAnsi="Arial" w:cs="Arial"/>
              </w:rPr>
              <w:t xml:space="preserve"> </w:t>
            </w:r>
            <w:r w:rsidRPr="002E430C">
              <w:rPr>
                <w:rFonts w:ascii="Arial" w:hAnsi="Arial" w:cs="Arial"/>
              </w:rPr>
              <w:t>ruangan</w:t>
            </w:r>
            <w:r>
              <w:rPr>
                <w:rFonts w:ascii="Arial" w:hAnsi="Arial" w:cs="Arial"/>
              </w:rPr>
              <w:t xml:space="preserve"> </w:t>
            </w:r>
            <w:r w:rsidRPr="002E430C">
              <w:rPr>
                <w:rFonts w:ascii="Arial" w:hAnsi="Arial" w:cs="Arial"/>
              </w:rPr>
              <w:t>rawat</w:t>
            </w:r>
            <w:r>
              <w:rPr>
                <w:rFonts w:ascii="Arial" w:hAnsi="Arial" w:cs="Arial"/>
              </w:rPr>
              <w:t xml:space="preserve"> inap dan Rawat Jalan</w:t>
            </w:r>
          </w:p>
        </w:tc>
      </w:tr>
      <w:tr w:rsidR="00ED720C" w:rsidTr="0069260E">
        <w:tc>
          <w:tcPr>
            <w:tcW w:w="2178" w:type="dxa"/>
          </w:tcPr>
          <w:p w:rsidR="00ED720C" w:rsidRDefault="00ED720C" w:rsidP="0069260E">
            <w:r>
              <w:t>DAFTAR PUSTAKA</w:t>
            </w:r>
          </w:p>
        </w:tc>
        <w:tc>
          <w:tcPr>
            <w:tcW w:w="7398" w:type="dxa"/>
            <w:vAlign w:val="center"/>
          </w:tcPr>
          <w:p w:rsidR="00ED720C" w:rsidRPr="00074493" w:rsidRDefault="00ED720C" w:rsidP="0069260E">
            <w:pPr>
              <w:spacing w:after="240" w:line="360" w:lineRule="auto"/>
              <w:rPr>
                <w:rFonts w:ascii="Arial" w:hAnsi="Arial" w:cs="Arial"/>
              </w:rPr>
            </w:pPr>
            <w:r w:rsidRPr="00074493">
              <w:rPr>
                <w:rFonts w:ascii="Arial" w:hAnsi="Arial" w:cs="Arial"/>
              </w:rPr>
              <w:t>Setiawan, Dony &amp; Prasetyo, hendro. 2014. “Alat Kesehatan untuk Praktik Klinik &amp; SOP”. Jember: Nuha Medika</w:t>
            </w:r>
          </w:p>
          <w:p w:rsidR="00ED720C" w:rsidRPr="002E430C" w:rsidRDefault="00ED720C" w:rsidP="0069260E">
            <w:pPr>
              <w:rPr>
                <w:rFonts w:ascii="Arial" w:hAnsi="Arial" w:cs="Arial"/>
              </w:rPr>
            </w:pPr>
          </w:p>
        </w:tc>
      </w:tr>
    </w:tbl>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Pr="00604C41" w:rsidRDefault="00ED720C" w:rsidP="00ED720C">
      <w:pPr>
        <w:spacing w:before="240" w:after="240"/>
        <w:rPr>
          <w:rFonts w:ascii="Arial" w:hAnsi="Arial" w:cs="Arial"/>
          <w:b/>
        </w:rPr>
      </w:pPr>
      <w:r w:rsidRPr="00604C41">
        <w:rPr>
          <w:rFonts w:ascii="Arial" w:hAnsi="Arial" w:cs="Arial"/>
          <w:b/>
        </w:rPr>
        <w:lastRenderedPageBreak/>
        <w:t>LAMPIRAN 8</w:t>
      </w:r>
    </w:p>
    <w:tbl>
      <w:tblPr>
        <w:tblStyle w:val="TableGrid"/>
        <w:tblW w:w="0" w:type="auto"/>
        <w:tblLook w:val="04A0" w:firstRow="1" w:lastRow="0" w:firstColumn="1" w:lastColumn="0" w:noHBand="0" w:noVBand="1"/>
      </w:tblPr>
      <w:tblGrid>
        <w:gridCol w:w="2517"/>
        <w:gridCol w:w="6725"/>
      </w:tblGrid>
      <w:tr w:rsidR="00ED720C" w:rsidTr="0069260E">
        <w:tc>
          <w:tcPr>
            <w:tcW w:w="2628" w:type="dxa"/>
          </w:tcPr>
          <w:p w:rsidR="00ED720C" w:rsidRDefault="00ED720C" w:rsidP="0069260E">
            <w:pPr>
              <w:spacing w:before="240" w:after="240"/>
              <w:rPr>
                <w:rFonts w:ascii="Arial" w:hAnsi="Arial" w:cs="Arial"/>
              </w:rPr>
            </w:pPr>
          </w:p>
        </w:tc>
        <w:tc>
          <w:tcPr>
            <w:tcW w:w="7335" w:type="dxa"/>
          </w:tcPr>
          <w:p w:rsidR="00ED720C" w:rsidRDefault="00ED720C" w:rsidP="0069260E">
            <w:pPr>
              <w:spacing w:before="240" w:after="240"/>
              <w:jc w:val="center"/>
              <w:rPr>
                <w:rFonts w:ascii="Arial" w:hAnsi="Arial" w:cs="Arial"/>
              </w:rPr>
            </w:pPr>
            <w:r>
              <w:rPr>
                <w:rFonts w:ascii="Arial" w:hAnsi="Arial" w:cs="Arial"/>
                <w:b/>
                <w:bCs/>
              </w:rPr>
              <w:t>PEMASANGAN KATETER</w:t>
            </w:r>
          </w:p>
        </w:tc>
      </w:tr>
      <w:tr w:rsidR="00ED720C" w:rsidTr="0069260E">
        <w:tc>
          <w:tcPr>
            <w:tcW w:w="2628" w:type="dxa"/>
          </w:tcPr>
          <w:p w:rsidR="00ED720C" w:rsidRDefault="00ED720C" w:rsidP="0069260E">
            <w:pPr>
              <w:spacing w:before="240" w:after="240"/>
              <w:rPr>
                <w:rFonts w:ascii="Arial" w:hAnsi="Arial" w:cs="Arial"/>
              </w:rPr>
            </w:pPr>
            <w:r>
              <w:rPr>
                <w:rFonts w:ascii="Arial" w:hAnsi="Arial" w:cs="Arial"/>
              </w:rPr>
              <w:t>PENGERTIAN</w:t>
            </w:r>
          </w:p>
          <w:p w:rsidR="00ED720C" w:rsidRDefault="00ED720C" w:rsidP="0069260E">
            <w:pPr>
              <w:spacing w:before="240" w:after="240"/>
              <w:rPr>
                <w:rFonts w:ascii="Arial" w:hAnsi="Arial" w:cs="Arial"/>
              </w:rPr>
            </w:pPr>
          </w:p>
        </w:tc>
        <w:tc>
          <w:tcPr>
            <w:tcW w:w="7335" w:type="dxa"/>
          </w:tcPr>
          <w:p w:rsidR="00ED720C" w:rsidRPr="00074493" w:rsidRDefault="00ED720C" w:rsidP="0069260E">
            <w:pPr>
              <w:spacing w:after="240"/>
              <w:rPr>
                <w:rFonts w:ascii="Arial" w:hAnsi="Arial" w:cs="Arial"/>
              </w:rPr>
            </w:pPr>
            <w:r w:rsidRPr="00074493">
              <w:rPr>
                <w:rFonts w:ascii="Arial" w:hAnsi="Arial" w:cs="Arial"/>
              </w:rPr>
              <w:t>Tindakan keperawatan dengan cara memasukkan kateter ke dalam kandung kemih melalui urethra</w:t>
            </w:r>
          </w:p>
        </w:tc>
      </w:tr>
      <w:tr w:rsidR="00ED720C" w:rsidTr="0069260E">
        <w:tc>
          <w:tcPr>
            <w:tcW w:w="2628" w:type="dxa"/>
          </w:tcPr>
          <w:p w:rsidR="00ED720C" w:rsidRDefault="00ED720C" w:rsidP="0069260E">
            <w:pPr>
              <w:spacing w:before="240" w:after="240"/>
              <w:rPr>
                <w:rFonts w:ascii="Arial" w:hAnsi="Arial" w:cs="Arial"/>
              </w:rPr>
            </w:pPr>
            <w:r>
              <w:rPr>
                <w:rFonts w:ascii="Arial" w:hAnsi="Arial" w:cs="Arial"/>
              </w:rPr>
              <w:t>TUJUAN</w:t>
            </w:r>
          </w:p>
        </w:tc>
        <w:tc>
          <w:tcPr>
            <w:tcW w:w="7335" w:type="dxa"/>
          </w:tcPr>
          <w:p w:rsidR="00ED720C" w:rsidRPr="00074493" w:rsidRDefault="00ED720C" w:rsidP="00ED720C">
            <w:pPr>
              <w:pStyle w:val="ListParagraph"/>
              <w:numPr>
                <w:ilvl w:val="0"/>
                <w:numId w:val="73"/>
              </w:numPr>
              <w:spacing w:before="240" w:after="240" w:line="240" w:lineRule="auto"/>
              <w:ind w:left="397"/>
              <w:jc w:val="left"/>
              <w:rPr>
                <w:rFonts w:ascii="Arial" w:hAnsi="Arial" w:cs="Arial"/>
              </w:rPr>
            </w:pPr>
            <w:r w:rsidRPr="00074493">
              <w:rPr>
                <w:rFonts w:ascii="Arial" w:hAnsi="Arial" w:cs="Arial"/>
              </w:rPr>
              <w:t xml:space="preserve">Diagnostic </w:t>
            </w:r>
          </w:p>
          <w:p w:rsidR="00ED720C" w:rsidRPr="00074493" w:rsidRDefault="00ED720C" w:rsidP="00ED720C">
            <w:pPr>
              <w:pStyle w:val="ListParagraph"/>
              <w:numPr>
                <w:ilvl w:val="0"/>
                <w:numId w:val="74"/>
              </w:numPr>
              <w:spacing w:before="240" w:after="240" w:line="240" w:lineRule="auto"/>
              <w:ind w:left="539"/>
              <w:jc w:val="left"/>
              <w:rPr>
                <w:rFonts w:ascii="Arial" w:hAnsi="Arial" w:cs="Arial"/>
              </w:rPr>
            </w:pPr>
            <w:r w:rsidRPr="00074493">
              <w:rPr>
                <w:rFonts w:ascii="Arial" w:hAnsi="Arial" w:cs="Arial"/>
              </w:rPr>
              <w:t>Ekplorasi urethra apakah terdapat stenosis atau lesi</w:t>
            </w:r>
          </w:p>
          <w:p w:rsidR="00ED720C" w:rsidRPr="00074493" w:rsidRDefault="00ED720C" w:rsidP="00ED720C">
            <w:pPr>
              <w:pStyle w:val="ListParagraph"/>
              <w:numPr>
                <w:ilvl w:val="0"/>
                <w:numId w:val="74"/>
              </w:numPr>
              <w:spacing w:before="240" w:after="240" w:line="240" w:lineRule="auto"/>
              <w:ind w:left="539"/>
              <w:jc w:val="left"/>
              <w:rPr>
                <w:rFonts w:ascii="Arial" w:hAnsi="Arial" w:cs="Arial"/>
              </w:rPr>
            </w:pPr>
            <w:r w:rsidRPr="00074493">
              <w:rPr>
                <w:rFonts w:ascii="Arial" w:hAnsi="Arial" w:cs="Arial"/>
              </w:rPr>
              <w:t>Mengetahui residual urine setelah miksi</w:t>
            </w:r>
          </w:p>
          <w:p w:rsidR="00ED720C" w:rsidRPr="00074493" w:rsidRDefault="00ED720C" w:rsidP="00ED720C">
            <w:pPr>
              <w:pStyle w:val="ListParagraph"/>
              <w:numPr>
                <w:ilvl w:val="0"/>
                <w:numId w:val="74"/>
              </w:numPr>
              <w:spacing w:before="240" w:after="240" w:line="240" w:lineRule="auto"/>
              <w:ind w:left="539"/>
              <w:jc w:val="left"/>
              <w:rPr>
                <w:rFonts w:ascii="Arial" w:hAnsi="Arial" w:cs="Arial"/>
              </w:rPr>
            </w:pPr>
            <w:r w:rsidRPr="00074493">
              <w:rPr>
                <w:rFonts w:ascii="Arial" w:hAnsi="Arial" w:cs="Arial"/>
              </w:rPr>
              <w:t>Memasukkan kontras ke dalam buli-buli</w:t>
            </w:r>
          </w:p>
          <w:p w:rsidR="00ED720C" w:rsidRPr="00074493" w:rsidRDefault="00ED720C" w:rsidP="00ED720C">
            <w:pPr>
              <w:pStyle w:val="ListParagraph"/>
              <w:numPr>
                <w:ilvl w:val="0"/>
                <w:numId w:val="74"/>
              </w:numPr>
              <w:spacing w:before="240" w:after="240" w:line="240" w:lineRule="auto"/>
              <w:ind w:left="539"/>
              <w:jc w:val="left"/>
              <w:rPr>
                <w:rFonts w:ascii="Arial" w:hAnsi="Arial" w:cs="Arial"/>
              </w:rPr>
            </w:pPr>
            <w:r w:rsidRPr="00074493">
              <w:rPr>
                <w:rFonts w:ascii="Arial" w:hAnsi="Arial" w:cs="Arial"/>
              </w:rPr>
              <w:t>Mendapatkan specimen urine steril</w:t>
            </w:r>
          </w:p>
          <w:p w:rsidR="00ED720C" w:rsidRPr="00074493" w:rsidRDefault="00ED720C" w:rsidP="00ED720C">
            <w:pPr>
              <w:pStyle w:val="ListParagraph"/>
              <w:numPr>
                <w:ilvl w:val="0"/>
                <w:numId w:val="73"/>
              </w:numPr>
              <w:spacing w:before="240" w:after="240" w:line="240" w:lineRule="auto"/>
              <w:ind w:left="397"/>
              <w:jc w:val="left"/>
              <w:rPr>
                <w:rFonts w:ascii="Arial" w:hAnsi="Arial" w:cs="Arial"/>
              </w:rPr>
            </w:pPr>
            <w:r w:rsidRPr="00074493">
              <w:rPr>
                <w:rFonts w:ascii="Arial" w:hAnsi="Arial" w:cs="Arial"/>
              </w:rPr>
              <w:t xml:space="preserve">Therapeutic: </w:t>
            </w:r>
          </w:p>
          <w:p w:rsidR="00ED720C" w:rsidRPr="00074493" w:rsidRDefault="00ED720C" w:rsidP="00ED720C">
            <w:pPr>
              <w:pStyle w:val="ListParagraph"/>
              <w:numPr>
                <w:ilvl w:val="0"/>
                <w:numId w:val="75"/>
              </w:numPr>
              <w:spacing w:before="240" w:after="240" w:line="240" w:lineRule="auto"/>
              <w:ind w:left="539"/>
              <w:jc w:val="left"/>
              <w:rPr>
                <w:rFonts w:ascii="Arial" w:hAnsi="Arial" w:cs="Arial"/>
              </w:rPr>
            </w:pPr>
            <w:r w:rsidRPr="00074493">
              <w:rPr>
                <w:rFonts w:ascii="Arial" w:hAnsi="Arial" w:cs="Arial"/>
              </w:rPr>
              <w:t>Kateterisasi menetap (indwelling catheterization)</w:t>
            </w:r>
          </w:p>
          <w:p w:rsidR="00ED720C" w:rsidRPr="00074493" w:rsidRDefault="00ED720C" w:rsidP="00ED720C">
            <w:pPr>
              <w:pStyle w:val="ListParagraph"/>
              <w:numPr>
                <w:ilvl w:val="0"/>
                <w:numId w:val="75"/>
              </w:numPr>
              <w:spacing w:before="240" w:after="240" w:line="240" w:lineRule="auto"/>
              <w:ind w:left="539"/>
              <w:jc w:val="left"/>
              <w:rPr>
                <w:rFonts w:ascii="Arial" w:hAnsi="Arial" w:cs="Arial"/>
              </w:rPr>
            </w:pPr>
            <w:r w:rsidRPr="00074493">
              <w:rPr>
                <w:rFonts w:ascii="Arial" w:hAnsi="Arial" w:cs="Arial"/>
              </w:rPr>
              <w:t>Kateterisasi sementara (intermitter catheterization)</w:t>
            </w:r>
          </w:p>
        </w:tc>
      </w:tr>
      <w:tr w:rsidR="00ED720C" w:rsidTr="0069260E">
        <w:tc>
          <w:tcPr>
            <w:tcW w:w="2628" w:type="dxa"/>
          </w:tcPr>
          <w:p w:rsidR="00ED720C" w:rsidRDefault="00ED720C" w:rsidP="0069260E">
            <w:pPr>
              <w:spacing w:before="240" w:after="240"/>
              <w:rPr>
                <w:rFonts w:ascii="Arial" w:hAnsi="Arial" w:cs="Arial"/>
              </w:rPr>
            </w:pPr>
            <w:r>
              <w:rPr>
                <w:rFonts w:ascii="Arial" w:hAnsi="Arial" w:cs="Arial"/>
              </w:rPr>
              <w:t>PROSEDUR</w:t>
            </w:r>
          </w:p>
        </w:tc>
        <w:tc>
          <w:tcPr>
            <w:tcW w:w="7335" w:type="dxa"/>
          </w:tcPr>
          <w:p w:rsidR="00ED720C" w:rsidRPr="00074493" w:rsidRDefault="00ED720C" w:rsidP="0069260E">
            <w:pPr>
              <w:spacing w:before="240" w:after="240"/>
              <w:rPr>
                <w:rFonts w:ascii="Arial" w:hAnsi="Arial" w:cs="Arial"/>
              </w:rPr>
            </w:pPr>
            <w:r w:rsidRPr="00074493">
              <w:rPr>
                <w:rFonts w:ascii="Arial" w:hAnsi="Arial" w:cs="Arial"/>
              </w:rPr>
              <w:t xml:space="preserve">Persiapan alat: </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Handschoen steril</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Handschoen on steril</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Kateter steril sesuai ukuran dan jenis</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Urobag</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Doek lubang steril</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Jelly</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Lidokain 1% dicampur jelly (perbandingan 1:1) masukkan dalam spuit (tanpa jarum)</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Larutan antiseptic + ghassa steril</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Perlak dan pengalas</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Pinset anatomis</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Bengkok</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Spuit 10cc berisi aquadest</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Uribal bag</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Hypavik</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Gunting</w:t>
            </w:r>
          </w:p>
          <w:p w:rsidR="00ED720C" w:rsidRPr="00074493" w:rsidRDefault="00ED720C" w:rsidP="00ED720C">
            <w:pPr>
              <w:pStyle w:val="ListParagraph"/>
              <w:numPr>
                <w:ilvl w:val="0"/>
                <w:numId w:val="76"/>
              </w:numPr>
              <w:spacing w:before="240" w:after="240" w:line="240" w:lineRule="auto"/>
              <w:ind w:left="505"/>
              <w:rPr>
                <w:rFonts w:ascii="Arial" w:hAnsi="Arial" w:cs="Arial"/>
              </w:rPr>
            </w:pPr>
            <w:r w:rsidRPr="00074493">
              <w:rPr>
                <w:rFonts w:ascii="Arial" w:hAnsi="Arial" w:cs="Arial"/>
              </w:rPr>
              <w:t xml:space="preserve">Tirai </w:t>
            </w:r>
          </w:p>
          <w:p w:rsidR="00ED720C" w:rsidRPr="00074493" w:rsidRDefault="00ED720C" w:rsidP="0069260E">
            <w:pPr>
              <w:spacing w:before="240" w:after="240"/>
              <w:rPr>
                <w:rFonts w:ascii="Arial" w:hAnsi="Arial" w:cs="Arial"/>
              </w:rPr>
            </w:pPr>
            <w:r w:rsidRPr="00074493">
              <w:rPr>
                <w:rFonts w:ascii="Arial" w:hAnsi="Arial" w:cs="Arial"/>
              </w:rPr>
              <w:t>Pelaksanaan:</w:t>
            </w:r>
          </w:p>
          <w:p w:rsidR="00ED720C" w:rsidRPr="00074493" w:rsidRDefault="00ED720C" w:rsidP="0069260E">
            <w:pPr>
              <w:spacing w:before="240" w:after="240"/>
              <w:rPr>
                <w:rFonts w:ascii="Arial" w:hAnsi="Arial" w:cs="Arial"/>
                <w:b/>
              </w:rPr>
            </w:pPr>
            <w:r w:rsidRPr="00074493">
              <w:rPr>
                <w:rFonts w:ascii="Arial" w:hAnsi="Arial" w:cs="Arial"/>
                <w:b/>
              </w:rPr>
              <w:t>Pasien pria</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lastRenderedPageBreak/>
              <w:t>Perkenalkan diri</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Jelaskan prosedur yang akan dilakukan</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 xml:space="preserve">Siapkan alat disamping pasien </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Siapkan ruangan dan pasang tirai</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Cuci tangan</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Atur posisi pasien dengan terlentang abduksi</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Pasang pengalas</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Pasang selimut, daerah genetalia terbuka</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Pasang handshoen on steril</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Letakkan bengkok diantara dua paha</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Cukur rambut pubis</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Lepas sarung tangan dang anti sarung tangan steril</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Pasang doek lubang steril</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Pegang penis dengan tangan kiri lalu preputium ditarik kepangkalnya dan bersihkan dengan ghassa dan antiseptic dengan tangan kanan</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Beri jelly pada ujung kateter (12,5-17,5 cm). Pemasangan indwelling pada pria: jelly dan lidocain dengan perbandingan 1:1 masukkan ke dalam urethra dengan spuit tanpa jarum</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 xml:space="preserve">Ujung urethra ditekan dengan ujung jari </w:t>
            </w:r>
            <w:r w:rsidRPr="00074493">
              <w:rPr>
                <w:rFonts w:ascii="Arial" w:hAnsi="Arial" w:cs="Arial"/>
              </w:rPr>
              <w:sym w:font="Symbol" w:char="F0B1"/>
            </w:r>
            <w:r w:rsidRPr="00074493">
              <w:rPr>
                <w:rFonts w:ascii="Arial" w:hAnsi="Arial" w:cs="Arial"/>
              </w:rPr>
              <w:t>3-5 menit sambil dimasase</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Masukkan kateter pelan-pelan, batang penis diarahkan tegak lurus dengan bidang horizontal sambil anjurkan untuk menarik napas. Perhatikan ekspresi pasien</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Jika tertahan jangan dipaksa</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Setelah kateter masuk isi balon dengan cairan aquades bila untuk indwelling. Fiksasi ujung kateter di paha pasien. Pasang urobag disamping tempat tidur.</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Lihat respon klien dan rapikan alat</w:t>
            </w:r>
          </w:p>
          <w:p w:rsidR="00ED720C" w:rsidRPr="0007449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Mencuci tangan</w:t>
            </w:r>
          </w:p>
          <w:p w:rsidR="00ED720C" w:rsidRPr="00AB3433" w:rsidRDefault="00ED720C" w:rsidP="00ED720C">
            <w:pPr>
              <w:pStyle w:val="ListParagraph"/>
              <w:numPr>
                <w:ilvl w:val="0"/>
                <w:numId w:val="71"/>
              </w:numPr>
              <w:spacing w:before="240" w:after="240" w:line="240" w:lineRule="auto"/>
              <w:ind w:left="498"/>
              <w:rPr>
                <w:rFonts w:ascii="Arial" w:hAnsi="Arial" w:cs="Arial"/>
              </w:rPr>
            </w:pPr>
            <w:r w:rsidRPr="00074493">
              <w:rPr>
                <w:rFonts w:ascii="Arial" w:hAnsi="Arial" w:cs="Arial"/>
              </w:rPr>
              <w:t xml:space="preserve">Dokumentasikan </w:t>
            </w:r>
          </w:p>
          <w:p w:rsidR="00ED720C" w:rsidRPr="00074493" w:rsidRDefault="00ED720C" w:rsidP="0069260E">
            <w:pPr>
              <w:spacing w:before="240" w:after="240"/>
              <w:rPr>
                <w:rFonts w:ascii="Arial" w:hAnsi="Arial" w:cs="Arial"/>
                <w:b/>
              </w:rPr>
            </w:pPr>
            <w:r w:rsidRPr="00074493">
              <w:rPr>
                <w:rFonts w:ascii="Arial" w:hAnsi="Arial" w:cs="Arial"/>
                <w:b/>
              </w:rPr>
              <w:t xml:space="preserve">Pasien wanita </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Perkenalkan diri</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Jelaskan prosedur yang akan dilakukan</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 xml:space="preserve">Siapkan alat disamping pasien </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Siapkan ruangan dan pasang tirai</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Cuci tangan</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Atur posisi pasien dengan terlentang abduksi</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Pasang pengalas</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Pasang selimut, daerah genetalia terbuka</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Pasang handshoen on steril</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Letakkan bengkok diantara dua paha</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Cukur rambut pubis</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Lepas sarung tangan dang anti sarung tangan steril</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Pasang doek lubang steril</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 xml:space="preserve">Bersihkan vulva dengan ghassa, buka labia mayor </w:t>
            </w:r>
            <w:r w:rsidRPr="00074493">
              <w:rPr>
                <w:rFonts w:ascii="Arial" w:hAnsi="Arial" w:cs="Arial"/>
              </w:rPr>
              <w:lastRenderedPageBreak/>
              <w:t>dengan ibu jari dan telunjuk tangan kiri, bersihkan bagian dalam</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Beri jelly pada ujung kateter (2,5-5cm) lalu masukkan pelan-pelan ujung katetr pada meatus urethra sambil klien dianjurkan menarik napas. Perhatikan respon pasien</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Setelah masuk isi balon dengan aquades 10cc</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 xml:space="preserve">Fiksasi </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Sambung dengan urobag</w:t>
            </w:r>
          </w:p>
          <w:p w:rsidR="00ED720C" w:rsidRPr="0007449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Rapikan alat</w:t>
            </w:r>
          </w:p>
          <w:p w:rsidR="00ED720C" w:rsidRPr="00AB3433" w:rsidRDefault="00ED720C" w:rsidP="00ED720C">
            <w:pPr>
              <w:pStyle w:val="ListParagraph"/>
              <w:numPr>
                <w:ilvl w:val="0"/>
                <w:numId w:val="72"/>
              </w:numPr>
              <w:spacing w:before="240" w:after="240" w:line="240" w:lineRule="auto"/>
              <w:ind w:left="498"/>
              <w:rPr>
                <w:rFonts w:ascii="Arial" w:hAnsi="Arial" w:cs="Arial"/>
              </w:rPr>
            </w:pPr>
            <w:r w:rsidRPr="00074493">
              <w:rPr>
                <w:rFonts w:ascii="Arial" w:hAnsi="Arial" w:cs="Arial"/>
              </w:rPr>
              <w:t>Buka handschoen dan cuci tangan</w:t>
            </w:r>
          </w:p>
        </w:tc>
      </w:tr>
      <w:tr w:rsidR="00ED720C" w:rsidTr="0069260E">
        <w:tc>
          <w:tcPr>
            <w:tcW w:w="2628" w:type="dxa"/>
          </w:tcPr>
          <w:p w:rsidR="00ED720C" w:rsidRDefault="00ED720C" w:rsidP="0069260E">
            <w:pPr>
              <w:spacing w:before="240" w:after="240"/>
              <w:rPr>
                <w:rFonts w:ascii="Arial" w:hAnsi="Arial" w:cs="Arial"/>
              </w:rPr>
            </w:pPr>
            <w:r>
              <w:rPr>
                <w:rFonts w:ascii="Arial" w:hAnsi="Arial" w:cs="Arial"/>
              </w:rPr>
              <w:lastRenderedPageBreak/>
              <w:t>UNIT TERKAIT</w:t>
            </w:r>
          </w:p>
        </w:tc>
        <w:tc>
          <w:tcPr>
            <w:tcW w:w="7335" w:type="dxa"/>
            <w:vAlign w:val="center"/>
          </w:tcPr>
          <w:p w:rsidR="00ED720C" w:rsidRPr="00074493" w:rsidRDefault="00ED720C" w:rsidP="0069260E">
            <w:pPr>
              <w:spacing w:before="240" w:after="240"/>
              <w:rPr>
                <w:rFonts w:ascii="Arial" w:hAnsi="Arial" w:cs="Arial"/>
              </w:rPr>
            </w:pPr>
            <w:r w:rsidRPr="00074493">
              <w:rPr>
                <w:rFonts w:ascii="Arial" w:hAnsi="Arial" w:cs="Arial"/>
              </w:rPr>
              <w:t>Seluruh ruangan r</w:t>
            </w:r>
            <w:r>
              <w:rPr>
                <w:rFonts w:ascii="Arial" w:hAnsi="Arial" w:cs="Arial"/>
              </w:rPr>
              <w:t>awat inap dan rawat jalan</w:t>
            </w:r>
          </w:p>
        </w:tc>
      </w:tr>
      <w:tr w:rsidR="00ED720C" w:rsidTr="0069260E">
        <w:tc>
          <w:tcPr>
            <w:tcW w:w="2628" w:type="dxa"/>
          </w:tcPr>
          <w:p w:rsidR="00ED720C" w:rsidRDefault="00ED720C" w:rsidP="0069260E">
            <w:pPr>
              <w:spacing w:before="240" w:after="240"/>
              <w:rPr>
                <w:rFonts w:ascii="Arial" w:hAnsi="Arial" w:cs="Arial"/>
              </w:rPr>
            </w:pPr>
            <w:r>
              <w:rPr>
                <w:rFonts w:ascii="Arial" w:hAnsi="Arial" w:cs="Arial"/>
              </w:rPr>
              <w:t>Daftar Pustaka</w:t>
            </w:r>
          </w:p>
        </w:tc>
        <w:tc>
          <w:tcPr>
            <w:tcW w:w="7335" w:type="dxa"/>
            <w:vAlign w:val="center"/>
          </w:tcPr>
          <w:p w:rsidR="00ED720C" w:rsidRPr="00604C41" w:rsidRDefault="00ED720C" w:rsidP="0069260E">
            <w:pPr>
              <w:spacing w:after="240" w:line="360" w:lineRule="auto"/>
              <w:rPr>
                <w:rFonts w:ascii="Arial" w:hAnsi="Arial" w:cs="Arial"/>
              </w:rPr>
            </w:pPr>
            <w:r w:rsidRPr="00074493">
              <w:rPr>
                <w:rFonts w:ascii="Arial" w:hAnsi="Arial" w:cs="Arial"/>
              </w:rPr>
              <w:t>Setiawan, Dony &amp; Prasetyo, hendro. 2014. “Alat Kesehatan untuk Praktik Kl</w:t>
            </w:r>
            <w:r>
              <w:rPr>
                <w:rFonts w:ascii="Arial" w:hAnsi="Arial" w:cs="Arial"/>
              </w:rPr>
              <w:t>inik &amp; SOP”. Jember: Nuha Medik</w:t>
            </w:r>
          </w:p>
        </w:tc>
      </w:tr>
    </w:tbl>
    <w:p w:rsidR="00ED720C" w:rsidRDefault="00ED720C" w:rsidP="00ED720C">
      <w:pPr>
        <w:spacing w:before="240" w:after="240"/>
        <w:rPr>
          <w:rFonts w:ascii="Arial" w:hAnsi="Arial" w:cs="Arial"/>
        </w:rPr>
      </w:pPr>
    </w:p>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 w:rsidR="00ED720C" w:rsidRDefault="00ED720C" w:rsidP="00ED720C">
      <w:pPr>
        <w:rPr>
          <w:rFonts w:ascii="Arial" w:hAnsi="Arial" w:cs="Arial"/>
          <w:b/>
        </w:rPr>
      </w:pPr>
      <w:r w:rsidRPr="00604C41">
        <w:rPr>
          <w:rFonts w:ascii="Arial" w:hAnsi="Arial" w:cs="Arial"/>
          <w:b/>
          <w:lang w:val="en-ID"/>
        </w:rPr>
        <w:lastRenderedPageBreak/>
        <w:t>LAMPIRAN 9</w:t>
      </w:r>
    </w:p>
    <w:p w:rsidR="00ED720C" w:rsidRPr="00604C41" w:rsidRDefault="00ED720C" w:rsidP="00ED720C">
      <w:pPr>
        <w:rPr>
          <w:rFonts w:ascii="Arial" w:hAnsi="Arial" w:cs="Arial"/>
          <w:b/>
        </w:rPr>
      </w:pPr>
    </w:p>
    <w:tbl>
      <w:tblPr>
        <w:tblStyle w:val="TableGrid"/>
        <w:tblW w:w="0" w:type="auto"/>
        <w:tblLook w:val="04A0" w:firstRow="1" w:lastRow="0" w:firstColumn="1" w:lastColumn="0" w:noHBand="0" w:noVBand="1"/>
      </w:tblPr>
      <w:tblGrid>
        <w:gridCol w:w="2550"/>
        <w:gridCol w:w="6692"/>
      </w:tblGrid>
      <w:tr w:rsidR="00ED720C" w:rsidTr="0069260E">
        <w:tc>
          <w:tcPr>
            <w:tcW w:w="2628" w:type="dxa"/>
          </w:tcPr>
          <w:p w:rsidR="00ED720C" w:rsidRDefault="00ED720C" w:rsidP="0069260E">
            <w:pPr>
              <w:jc w:val="center"/>
              <w:rPr>
                <w:rFonts w:ascii="Arial" w:hAnsi="Arial" w:cs="Arial"/>
                <w:lang w:val="en-ID"/>
              </w:rPr>
            </w:pPr>
          </w:p>
        </w:tc>
        <w:tc>
          <w:tcPr>
            <w:tcW w:w="6948" w:type="dxa"/>
          </w:tcPr>
          <w:p w:rsidR="00ED720C" w:rsidRDefault="00ED720C" w:rsidP="0069260E">
            <w:pPr>
              <w:jc w:val="center"/>
              <w:rPr>
                <w:rFonts w:ascii="Arial" w:hAnsi="Arial" w:cs="Arial"/>
                <w:lang w:val="en-ID"/>
              </w:rPr>
            </w:pPr>
            <w:r>
              <w:rPr>
                <w:rFonts w:ascii="Arial" w:hAnsi="Arial" w:cs="Arial"/>
                <w:b/>
                <w:bCs/>
              </w:rPr>
              <w:t>RAWAT</w:t>
            </w:r>
            <w:r w:rsidRPr="00606270">
              <w:rPr>
                <w:rFonts w:ascii="Arial" w:hAnsi="Arial" w:cs="Arial"/>
                <w:b/>
                <w:bCs/>
              </w:rPr>
              <w:t xml:space="preserve"> </w:t>
            </w:r>
            <w:r>
              <w:rPr>
                <w:rFonts w:ascii="Arial" w:hAnsi="Arial" w:cs="Arial"/>
                <w:b/>
                <w:bCs/>
              </w:rPr>
              <w:t>LUKA OPERASI</w:t>
            </w:r>
          </w:p>
        </w:tc>
      </w:tr>
      <w:tr w:rsidR="00ED720C" w:rsidTr="0069260E">
        <w:tc>
          <w:tcPr>
            <w:tcW w:w="2628" w:type="dxa"/>
          </w:tcPr>
          <w:p w:rsidR="00ED720C" w:rsidRDefault="00ED720C" w:rsidP="0069260E">
            <w:pPr>
              <w:jc w:val="center"/>
              <w:rPr>
                <w:rFonts w:ascii="Arial" w:hAnsi="Arial" w:cs="Arial"/>
                <w:lang w:val="en-ID"/>
              </w:rPr>
            </w:pPr>
            <w:r>
              <w:rPr>
                <w:rFonts w:ascii="Arial" w:hAnsi="Arial" w:cs="Arial"/>
                <w:lang w:val="en-ID"/>
              </w:rPr>
              <w:t>Pengertian</w:t>
            </w:r>
          </w:p>
        </w:tc>
        <w:tc>
          <w:tcPr>
            <w:tcW w:w="6948" w:type="dxa"/>
          </w:tcPr>
          <w:p w:rsidR="00ED720C" w:rsidRPr="00606270" w:rsidRDefault="00ED720C" w:rsidP="0069260E">
            <w:pPr>
              <w:spacing w:line="288" w:lineRule="auto"/>
              <w:rPr>
                <w:rFonts w:ascii="Arial" w:hAnsi="Arial" w:cs="Arial"/>
              </w:rPr>
            </w:pPr>
            <w:r w:rsidRPr="00606270">
              <w:rPr>
                <w:rFonts w:ascii="Arial" w:hAnsi="Arial" w:cs="Arial"/>
              </w:rPr>
              <w:t>Tindakan pembersihan / perawatan luka pasca operasi atau pembedahan</w:t>
            </w:r>
          </w:p>
        </w:tc>
      </w:tr>
      <w:tr w:rsidR="00ED720C" w:rsidTr="0069260E">
        <w:tc>
          <w:tcPr>
            <w:tcW w:w="2628" w:type="dxa"/>
          </w:tcPr>
          <w:p w:rsidR="00ED720C" w:rsidRDefault="00ED720C" w:rsidP="0069260E">
            <w:pPr>
              <w:jc w:val="center"/>
              <w:rPr>
                <w:rFonts w:ascii="Arial" w:hAnsi="Arial" w:cs="Arial"/>
                <w:lang w:val="en-ID"/>
              </w:rPr>
            </w:pPr>
            <w:r>
              <w:rPr>
                <w:rFonts w:ascii="Arial" w:hAnsi="Arial" w:cs="Arial"/>
                <w:lang w:val="en-ID"/>
              </w:rPr>
              <w:t>Tujuan</w:t>
            </w:r>
          </w:p>
        </w:tc>
        <w:tc>
          <w:tcPr>
            <w:tcW w:w="6948" w:type="dxa"/>
          </w:tcPr>
          <w:p w:rsidR="00ED720C" w:rsidRPr="00606270" w:rsidRDefault="00ED720C" w:rsidP="00ED720C">
            <w:pPr>
              <w:pStyle w:val="ListParagraph"/>
              <w:numPr>
                <w:ilvl w:val="0"/>
                <w:numId w:val="77"/>
              </w:numPr>
              <w:spacing w:line="288" w:lineRule="auto"/>
              <w:jc w:val="left"/>
              <w:rPr>
                <w:rFonts w:ascii="Arial" w:hAnsi="Arial" w:cs="Arial"/>
              </w:rPr>
            </w:pPr>
            <w:r w:rsidRPr="00606270">
              <w:rPr>
                <w:rFonts w:ascii="Arial" w:hAnsi="Arial" w:cs="Arial"/>
              </w:rPr>
              <w:t>Membersihkan luka/ menjaga kebersihan luka.</w:t>
            </w:r>
          </w:p>
          <w:p w:rsidR="00ED720C" w:rsidRPr="00606270" w:rsidRDefault="00ED720C" w:rsidP="00ED720C">
            <w:pPr>
              <w:pStyle w:val="ListParagraph"/>
              <w:numPr>
                <w:ilvl w:val="0"/>
                <w:numId w:val="77"/>
              </w:numPr>
              <w:spacing w:line="288" w:lineRule="auto"/>
              <w:jc w:val="left"/>
              <w:rPr>
                <w:rFonts w:ascii="Arial" w:hAnsi="Arial" w:cs="Arial"/>
              </w:rPr>
            </w:pPr>
            <w:r w:rsidRPr="00606270">
              <w:rPr>
                <w:rFonts w:ascii="Arial" w:hAnsi="Arial" w:cs="Arial"/>
              </w:rPr>
              <w:t xml:space="preserve">Mencegah terjadinya infeksi. </w:t>
            </w:r>
          </w:p>
          <w:p w:rsidR="00ED720C" w:rsidRPr="00606270" w:rsidRDefault="00ED720C" w:rsidP="00ED720C">
            <w:pPr>
              <w:pStyle w:val="ListParagraph"/>
              <w:numPr>
                <w:ilvl w:val="0"/>
                <w:numId w:val="77"/>
              </w:numPr>
              <w:spacing w:line="288" w:lineRule="auto"/>
              <w:jc w:val="left"/>
              <w:rPr>
                <w:rFonts w:ascii="Arial" w:hAnsi="Arial" w:cs="Arial"/>
              </w:rPr>
            </w:pPr>
            <w:r w:rsidRPr="00606270">
              <w:rPr>
                <w:rFonts w:ascii="Arial" w:hAnsi="Arial" w:cs="Arial"/>
              </w:rPr>
              <w:t xml:space="preserve">Mempercepat penyembuhan luka. </w:t>
            </w:r>
          </w:p>
          <w:p w:rsidR="00ED720C" w:rsidRPr="00606270" w:rsidRDefault="00ED720C" w:rsidP="0069260E">
            <w:pPr>
              <w:spacing w:line="288" w:lineRule="auto"/>
              <w:rPr>
                <w:rFonts w:ascii="Arial" w:hAnsi="Arial" w:cs="Arial"/>
                <w:lang w:val="fi-FI"/>
              </w:rPr>
            </w:pPr>
            <w:r w:rsidRPr="00606270">
              <w:rPr>
                <w:rFonts w:ascii="Arial" w:hAnsi="Arial" w:cs="Arial"/>
              </w:rPr>
              <w:t>Mempertahankan rasa nyaman pada pasien.</w:t>
            </w:r>
          </w:p>
        </w:tc>
      </w:tr>
      <w:tr w:rsidR="00ED720C" w:rsidTr="0069260E">
        <w:tc>
          <w:tcPr>
            <w:tcW w:w="2628" w:type="dxa"/>
          </w:tcPr>
          <w:p w:rsidR="00ED720C" w:rsidRDefault="00ED720C" w:rsidP="0069260E">
            <w:pPr>
              <w:jc w:val="center"/>
              <w:rPr>
                <w:rFonts w:ascii="Arial" w:hAnsi="Arial" w:cs="Arial"/>
                <w:lang w:val="en-ID"/>
              </w:rPr>
            </w:pPr>
            <w:r>
              <w:rPr>
                <w:rFonts w:ascii="Arial" w:hAnsi="Arial" w:cs="Arial"/>
                <w:lang w:val="en-ID"/>
              </w:rPr>
              <w:t>Prosedur</w:t>
            </w:r>
          </w:p>
        </w:tc>
        <w:tc>
          <w:tcPr>
            <w:tcW w:w="6948" w:type="dxa"/>
          </w:tcPr>
          <w:p w:rsidR="00ED720C" w:rsidRPr="00606270" w:rsidRDefault="00ED720C" w:rsidP="0069260E">
            <w:pPr>
              <w:spacing w:after="120"/>
              <w:ind w:right="101"/>
              <w:rPr>
                <w:rFonts w:ascii="Arial" w:hAnsi="Arial" w:cs="Arial"/>
                <w:lang w:val="fi-FI"/>
              </w:rPr>
            </w:pPr>
            <w:r w:rsidRPr="00606270">
              <w:rPr>
                <w:rFonts w:ascii="Arial" w:hAnsi="Arial" w:cs="Arial"/>
                <w:lang w:val="fi-FI"/>
              </w:rPr>
              <w:t>Persiapan alat :</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 xml:space="preserve">Kasa luka op. </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Lidi waten.</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 xml:space="preserve">Kapas alcohol. </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 xml:space="preserve">Betadine. </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 xml:space="preserve">Plester dan gunting. </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 xml:space="preserve">Cucing. </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 xml:space="preserve">Baskom atau mangkuk. </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 xml:space="preserve">Pinset anatomi. </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Sarung tangan.  </w:t>
            </w:r>
          </w:p>
          <w:p w:rsidR="00ED720C" w:rsidRPr="00606270" w:rsidRDefault="00ED720C" w:rsidP="00ED720C">
            <w:pPr>
              <w:pStyle w:val="ListParagraph"/>
              <w:numPr>
                <w:ilvl w:val="0"/>
                <w:numId w:val="78"/>
              </w:numPr>
              <w:spacing w:after="120" w:line="240" w:lineRule="auto"/>
              <w:ind w:right="101"/>
              <w:rPr>
                <w:rFonts w:ascii="Arial" w:hAnsi="Arial" w:cs="Arial"/>
                <w:lang w:val="fi-FI"/>
              </w:rPr>
            </w:pPr>
            <w:r w:rsidRPr="00606270">
              <w:rPr>
                <w:rFonts w:ascii="Arial" w:hAnsi="Arial" w:cs="Arial"/>
                <w:lang w:val="fi-FI"/>
              </w:rPr>
              <w:t xml:space="preserve">Tempat sampah </w:t>
            </w:r>
          </w:p>
          <w:p w:rsidR="00ED720C" w:rsidRPr="00606270" w:rsidRDefault="00ED720C" w:rsidP="0069260E">
            <w:pPr>
              <w:spacing w:after="120"/>
              <w:ind w:right="101"/>
              <w:rPr>
                <w:rFonts w:ascii="Arial" w:hAnsi="Arial" w:cs="Arial"/>
                <w:lang w:val="fi-FI"/>
              </w:rPr>
            </w:pPr>
            <w:r w:rsidRPr="00606270">
              <w:rPr>
                <w:rFonts w:ascii="Arial" w:hAnsi="Arial" w:cs="Arial"/>
                <w:lang w:val="fi-FI"/>
              </w:rPr>
              <w:t>Pelaksanaan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Mencuci tangan pakai sabun di air yang mengalir sebelum melakukan perawatan luka operasi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 xml:space="preserve">Tuang betadine secukupnya di dalam cucing.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 xml:space="preserve">Memakai sarung tangan.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 xml:space="preserve">Siapkan plester yang akan digunakan untuk menutup luka.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Lepas plester yang merekat,bila lengket pakai kapas alcohol. Kemudian buka kasa luka op dan buang</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Amati daerah luka (periksa apakah ada tanda-tanda infeksi).</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 xml:space="preserve">Basahi lidi waten dengan betadine.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Bersihkan luka dengan menggunakan lidi waten yang sudah dibasahi dengan betadine dari arah ujung ke ujung lainnya untuk sekali usap lalu buang.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 xml:space="preserve">Tekan samping kanan dan kiri luka dengan tangan kiri dan tangan kanan menekan luka dengan menggunakan pinset anatomi yang menjepit kasa untuk melihat apakah ada nanah yg keluar dari luka lalu buang.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 xml:space="preserve">Lakukan ulang tindakan no. 7 dan no. 8.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 xml:space="preserve">Tutup luka dengan kasa luka op dan rekatkan dengan plester yang sudah disediakan. </w:t>
            </w:r>
          </w:p>
          <w:p w:rsidR="00ED720C" w:rsidRPr="00606270"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lastRenderedPageBreak/>
              <w:t>Rapikan alat-alat dan cuci alat-alat hingga bersih.</w:t>
            </w:r>
          </w:p>
          <w:p w:rsidR="00ED720C" w:rsidRPr="00604C41" w:rsidRDefault="00ED720C" w:rsidP="00ED720C">
            <w:pPr>
              <w:pStyle w:val="ListParagraph"/>
              <w:numPr>
                <w:ilvl w:val="0"/>
                <w:numId w:val="79"/>
              </w:numPr>
              <w:spacing w:after="120" w:line="240" w:lineRule="auto"/>
              <w:ind w:right="101"/>
              <w:rPr>
                <w:rFonts w:ascii="Arial" w:hAnsi="Arial" w:cs="Arial"/>
              </w:rPr>
            </w:pPr>
            <w:r w:rsidRPr="00606270">
              <w:rPr>
                <w:rFonts w:ascii="Arial" w:hAnsi="Arial" w:cs="Arial"/>
              </w:rPr>
              <w:t>Melepas sarung tangan dan mencuci tangan pakai sabun di air yang mengalir.</w:t>
            </w:r>
          </w:p>
          <w:p w:rsidR="00ED720C" w:rsidRDefault="00ED720C" w:rsidP="0069260E">
            <w:pPr>
              <w:spacing w:after="120"/>
              <w:ind w:right="101"/>
              <w:rPr>
                <w:rFonts w:ascii="Arial" w:hAnsi="Arial" w:cs="Arial"/>
              </w:rPr>
            </w:pPr>
          </w:p>
          <w:p w:rsidR="00ED720C" w:rsidRPr="00604C41" w:rsidRDefault="00ED720C" w:rsidP="0069260E">
            <w:pPr>
              <w:spacing w:after="120"/>
              <w:ind w:right="101"/>
              <w:rPr>
                <w:rFonts w:ascii="Arial" w:hAnsi="Arial" w:cs="Arial"/>
              </w:rPr>
            </w:pPr>
          </w:p>
        </w:tc>
      </w:tr>
      <w:tr w:rsidR="00ED720C" w:rsidTr="0069260E">
        <w:tc>
          <w:tcPr>
            <w:tcW w:w="2628" w:type="dxa"/>
          </w:tcPr>
          <w:p w:rsidR="00ED720C" w:rsidRDefault="00ED720C" w:rsidP="0069260E">
            <w:pPr>
              <w:jc w:val="center"/>
              <w:rPr>
                <w:rFonts w:ascii="Arial" w:hAnsi="Arial" w:cs="Arial"/>
                <w:lang w:val="en-ID"/>
              </w:rPr>
            </w:pPr>
            <w:r>
              <w:rPr>
                <w:rFonts w:ascii="Arial" w:hAnsi="Arial" w:cs="Arial"/>
                <w:lang w:val="en-ID"/>
              </w:rPr>
              <w:lastRenderedPageBreak/>
              <w:t>Unit Terkait</w:t>
            </w:r>
          </w:p>
        </w:tc>
        <w:tc>
          <w:tcPr>
            <w:tcW w:w="6948" w:type="dxa"/>
            <w:vAlign w:val="center"/>
          </w:tcPr>
          <w:p w:rsidR="00ED720C" w:rsidRPr="00606270" w:rsidRDefault="00ED720C" w:rsidP="0069260E">
            <w:pPr>
              <w:rPr>
                <w:rFonts w:ascii="Arial" w:hAnsi="Arial" w:cs="Arial"/>
              </w:rPr>
            </w:pPr>
            <w:r w:rsidRPr="00606270">
              <w:rPr>
                <w:rFonts w:ascii="Arial" w:hAnsi="Arial" w:cs="Arial"/>
              </w:rPr>
              <w:t>Seluruh ruangan r</w:t>
            </w:r>
            <w:r>
              <w:rPr>
                <w:rFonts w:ascii="Arial" w:hAnsi="Arial" w:cs="Arial"/>
              </w:rPr>
              <w:t xml:space="preserve">awat inap </w:t>
            </w:r>
          </w:p>
        </w:tc>
      </w:tr>
      <w:tr w:rsidR="00ED720C" w:rsidTr="0069260E">
        <w:trPr>
          <w:trHeight w:val="717"/>
        </w:trPr>
        <w:tc>
          <w:tcPr>
            <w:tcW w:w="2628" w:type="dxa"/>
          </w:tcPr>
          <w:p w:rsidR="00ED720C" w:rsidRDefault="00ED720C" w:rsidP="0069260E">
            <w:pPr>
              <w:jc w:val="center"/>
              <w:rPr>
                <w:rFonts w:ascii="Arial" w:hAnsi="Arial" w:cs="Arial"/>
                <w:lang w:val="en-ID"/>
              </w:rPr>
            </w:pPr>
            <w:r>
              <w:rPr>
                <w:rFonts w:ascii="Arial" w:hAnsi="Arial" w:cs="Arial"/>
                <w:lang w:val="en-ID"/>
              </w:rPr>
              <w:t>Daftar Pustaka</w:t>
            </w:r>
          </w:p>
        </w:tc>
        <w:tc>
          <w:tcPr>
            <w:tcW w:w="6948" w:type="dxa"/>
            <w:vAlign w:val="center"/>
          </w:tcPr>
          <w:p w:rsidR="00ED720C" w:rsidRPr="00604C41" w:rsidRDefault="00ED720C" w:rsidP="0069260E">
            <w:pPr>
              <w:spacing w:after="240" w:line="360" w:lineRule="auto"/>
              <w:rPr>
                <w:rFonts w:ascii="Arial" w:hAnsi="Arial" w:cs="Arial"/>
              </w:rPr>
            </w:pPr>
            <w:r w:rsidRPr="00074493">
              <w:rPr>
                <w:rFonts w:ascii="Arial" w:hAnsi="Arial" w:cs="Arial"/>
              </w:rPr>
              <w:t>Setiawan, Dony &amp; Prasetyo, hendro. 2014. “Alat Kesehatan untuk Praktik Kl</w:t>
            </w:r>
            <w:r>
              <w:rPr>
                <w:rFonts w:ascii="Arial" w:hAnsi="Arial" w:cs="Arial"/>
              </w:rPr>
              <w:t>inik &amp; SOP”. Jember: Nuha Medik</w:t>
            </w:r>
          </w:p>
        </w:tc>
      </w:tr>
    </w:tbl>
    <w:p w:rsidR="00ED720C" w:rsidRPr="004A322B" w:rsidRDefault="00ED720C" w:rsidP="00ED720C">
      <w:pPr>
        <w:jc w:val="center"/>
        <w:rPr>
          <w:rFonts w:ascii="Arial" w:hAnsi="Arial" w:cs="Arial"/>
          <w:lang w:val="en-ID"/>
        </w:rPr>
      </w:pPr>
    </w:p>
    <w:p w:rsidR="00ED720C" w:rsidRDefault="00ED720C" w:rsidP="00ED720C">
      <w:pPr>
        <w:sectPr w:rsidR="00ED720C" w:rsidSect="0072334E">
          <w:pgSz w:w="11906" w:h="16838"/>
          <w:pgMar w:top="1440" w:right="1440" w:bottom="1440" w:left="1440" w:header="709" w:footer="709" w:gutter="0"/>
          <w:cols w:space="708"/>
          <w:docGrid w:linePitch="360"/>
        </w:sectPr>
      </w:pPr>
    </w:p>
    <w:p w:rsidR="00ED720C" w:rsidRPr="00B979E7" w:rsidRDefault="00ED720C" w:rsidP="00ED720C">
      <w:r w:rsidRPr="00B979E7">
        <w:lastRenderedPageBreak/>
        <w:t>LAMPIRAN 10</w:t>
      </w:r>
    </w:p>
    <w:p w:rsidR="00ED720C" w:rsidRPr="00B979E7" w:rsidRDefault="00ED720C" w:rsidP="00ED720C"/>
    <w:p w:rsidR="00ED720C" w:rsidRDefault="00ED720C" w:rsidP="00ED720C">
      <w:pPr>
        <w:jc w:val="center"/>
      </w:pPr>
      <w:r>
        <w:t>Laporan hasil audit kepatuhan memakai Alat Pelindung Diri (APD) diruang penyakit dalam di Rumkital Dr.Ramelan Surabaya</w:t>
      </w:r>
    </w:p>
    <w:p w:rsidR="00ED720C" w:rsidRDefault="00ED720C" w:rsidP="00ED720C">
      <w:pPr>
        <w:jc w:val="center"/>
      </w:pPr>
    </w:p>
    <w:tbl>
      <w:tblPr>
        <w:tblW w:w="14313" w:type="dxa"/>
        <w:tblInd w:w="254" w:type="dxa"/>
        <w:tblLook w:val="04A0" w:firstRow="1" w:lastRow="0" w:firstColumn="1" w:lastColumn="0" w:noHBand="0" w:noVBand="1"/>
      </w:tblPr>
      <w:tblGrid>
        <w:gridCol w:w="640"/>
        <w:gridCol w:w="2475"/>
        <w:gridCol w:w="1984"/>
        <w:gridCol w:w="1423"/>
        <w:gridCol w:w="1392"/>
        <w:gridCol w:w="960"/>
        <w:gridCol w:w="1583"/>
        <w:gridCol w:w="960"/>
        <w:gridCol w:w="1478"/>
        <w:gridCol w:w="1418"/>
      </w:tblGrid>
      <w:tr w:rsidR="00ED720C" w:rsidRPr="0089404F" w:rsidTr="0069260E">
        <w:trPr>
          <w:trHeight w:val="29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br w:type="page"/>
            </w:r>
            <w:r>
              <w:br w:type="page"/>
            </w:r>
            <w:r>
              <w:br w:type="page"/>
              <w:t>NO</w:t>
            </w:r>
          </w:p>
        </w:tc>
        <w:tc>
          <w:tcPr>
            <w:tcW w:w="2475" w:type="dxa"/>
            <w:tcBorders>
              <w:top w:val="single" w:sz="4" w:space="0" w:color="auto"/>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TINDAKAN</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SARUNG TANGAN</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ED720C" w:rsidRPr="002D4872" w:rsidRDefault="00ED720C" w:rsidP="0069260E">
            <w:pPr>
              <w:jc w:val="center"/>
              <w:rPr>
                <w:rFonts w:ascii="Calibri" w:hAnsi="Calibri"/>
                <w:color w:val="000000"/>
              </w:rPr>
            </w:pPr>
            <w:r w:rsidRPr="0089404F">
              <w:rPr>
                <w:rFonts w:ascii="Calibri" w:hAnsi="Calibri"/>
                <w:color w:val="000000"/>
              </w:rPr>
              <w:t>MASKE</w:t>
            </w:r>
            <w:r>
              <w:rPr>
                <w:rFonts w:ascii="Calibri" w:hAnsi="Calibri"/>
                <w:color w:val="000000"/>
              </w:rPr>
              <w:t>R</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SEPATU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APRON</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KACA MATA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TOPI</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JUMLAH YA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JUMLAH TDK</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tcPr>
          <w:p w:rsidR="00ED720C" w:rsidRPr="0089404F" w:rsidRDefault="00ED720C" w:rsidP="0069260E">
            <w:pPr>
              <w:jc w:val="center"/>
              <w:rPr>
                <w:rFonts w:ascii="Calibri" w:hAnsi="Calibri"/>
                <w:color w:val="000000"/>
              </w:rPr>
            </w:pPr>
          </w:p>
        </w:tc>
        <w:tc>
          <w:tcPr>
            <w:tcW w:w="2475" w:type="dxa"/>
            <w:tcBorders>
              <w:top w:val="nil"/>
              <w:left w:val="nil"/>
              <w:bottom w:val="single" w:sz="4" w:space="0" w:color="auto"/>
              <w:right w:val="single" w:sz="4" w:space="0" w:color="auto"/>
            </w:tcBorders>
            <w:shd w:val="clear" w:color="auto" w:fill="auto"/>
            <w:noWrap/>
            <w:vAlign w:val="bottom"/>
          </w:tcPr>
          <w:p w:rsidR="00ED720C" w:rsidRPr="0089404F" w:rsidRDefault="00ED720C" w:rsidP="0069260E">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bottom"/>
          </w:tcPr>
          <w:p w:rsidR="00ED720C" w:rsidRPr="0089404F" w:rsidRDefault="00ED720C" w:rsidP="0069260E">
            <w:pPr>
              <w:jc w:val="center"/>
              <w:rPr>
                <w:rFonts w:ascii="Calibri" w:hAnsi="Calibri"/>
                <w:color w:val="000000"/>
              </w:rPr>
            </w:pPr>
          </w:p>
        </w:tc>
        <w:tc>
          <w:tcPr>
            <w:tcW w:w="1423" w:type="dxa"/>
            <w:tcBorders>
              <w:top w:val="nil"/>
              <w:left w:val="nil"/>
              <w:bottom w:val="single" w:sz="4" w:space="0" w:color="auto"/>
              <w:right w:val="single" w:sz="4" w:space="0" w:color="auto"/>
            </w:tcBorders>
            <w:shd w:val="clear" w:color="auto" w:fill="auto"/>
            <w:noWrap/>
            <w:vAlign w:val="bottom"/>
          </w:tcPr>
          <w:p w:rsidR="00ED720C" w:rsidRPr="0089404F" w:rsidRDefault="00ED720C" w:rsidP="0069260E">
            <w:pPr>
              <w:jc w:val="center"/>
              <w:rPr>
                <w:rFonts w:ascii="Calibri" w:hAnsi="Calibri"/>
                <w:color w:val="000000"/>
              </w:rPr>
            </w:pPr>
          </w:p>
        </w:tc>
        <w:tc>
          <w:tcPr>
            <w:tcW w:w="1392" w:type="dxa"/>
            <w:tcBorders>
              <w:top w:val="nil"/>
              <w:left w:val="nil"/>
              <w:bottom w:val="single" w:sz="4" w:space="0" w:color="auto"/>
              <w:right w:val="single" w:sz="4" w:space="0" w:color="auto"/>
            </w:tcBorders>
            <w:shd w:val="clear" w:color="auto" w:fill="auto"/>
            <w:noWrap/>
            <w:vAlign w:val="bottom"/>
          </w:tcPr>
          <w:p w:rsidR="00ED720C" w:rsidRPr="0089404F" w:rsidRDefault="00ED720C" w:rsidP="0069260E">
            <w:pPr>
              <w:jc w:val="center"/>
              <w:rPr>
                <w:rFonts w:ascii="Calibri" w:hAnsi="Calibri"/>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ED720C" w:rsidRPr="0089404F" w:rsidRDefault="00ED720C" w:rsidP="0069260E">
            <w:pPr>
              <w:jc w:val="center"/>
              <w:rPr>
                <w:rFonts w:ascii="Calibri" w:hAnsi="Calibri"/>
                <w:color w:val="000000"/>
              </w:rPr>
            </w:pPr>
          </w:p>
        </w:tc>
        <w:tc>
          <w:tcPr>
            <w:tcW w:w="1583" w:type="dxa"/>
            <w:tcBorders>
              <w:top w:val="nil"/>
              <w:left w:val="nil"/>
              <w:bottom w:val="single" w:sz="4" w:space="0" w:color="auto"/>
              <w:right w:val="single" w:sz="4" w:space="0" w:color="auto"/>
            </w:tcBorders>
            <w:shd w:val="clear" w:color="auto" w:fill="auto"/>
            <w:noWrap/>
            <w:vAlign w:val="bottom"/>
          </w:tcPr>
          <w:p w:rsidR="00ED720C" w:rsidRPr="0089404F" w:rsidRDefault="00ED720C" w:rsidP="0069260E">
            <w:pPr>
              <w:jc w:val="center"/>
              <w:rPr>
                <w:rFonts w:ascii="Calibri" w:hAnsi="Calibri"/>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ED720C" w:rsidRPr="0089404F" w:rsidRDefault="00ED720C" w:rsidP="0069260E">
            <w:pPr>
              <w:jc w:val="center"/>
              <w:rPr>
                <w:rFonts w:ascii="Calibri" w:hAnsi="Calibri"/>
                <w:color w:val="000000"/>
              </w:rPr>
            </w:pPr>
          </w:p>
        </w:tc>
        <w:tc>
          <w:tcPr>
            <w:tcW w:w="1478" w:type="dxa"/>
            <w:tcBorders>
              <w:top w:val="nil"/>
              <w:left w:val="nil"/>
              <w:bottom w:val="single" w:sz="4" w:space="0" w:color="auto"/>
              <w:right w:val="single" w:sz="4" w:space="0" w:color="auto"/>
            </w:tcBorders>
            <w:shd w:val="clear" w:color="auto" w:fill="auto"/>
            <w:noWrap/>
            <w:vAlign w:val="bottom"/>
          </w:tcPr>
          <w:p w:rsidR="00ED720C" w:rsidRPr="0089404F" w:rsidRDefault="00ED720C" w:rsidP="0069260E">
            <w:pPr>
              <w:jc w:val="center"/>
              <w:rPr>
                <w:rFonts w:ascii="Calibri" w:hAnsi="Calibri"/>
                <w:color w:val="000000"/>
              </w:rPr>
            </w:pPr>
          </w:p>
        </w:tc>
        <w:tc>
          <w:tcPr>
            <w:tcW w:w="1418" w:type="dxa"/>
            <w:tcBorders>
              <w:top w:val="nil"/>
              <w:left w:val="nil"/>
              <w:bottom w:val="single" w:sz="4" w:space="0" w:color="auto"/>
              <w:right w:val="single" w:sz="4" w:space="0" w:color="auto"/>
            </w:tcBorders>
            <w:shd w:val="clear" w:color="auto" w:fill="auto"/>
            <w:noWrap/>
            <w:vAlign w:val="bottom"/>
          </w:tcPr>
          <w:p w:rsidR="00ED720C" w:rsidRPr="0089404F" w:rsidRDefault="00ED720C" w:rsidP="0069260E">
            <w:pPr>
              <w:jc w:val="center"/>
              <w:rPr>
                <w:rFonts w:ascii="Calibri" w:hAnsi="Calibri"/>
                <w:color w:val="000000"/>
              </w:rPr>
            </w:pP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TIADAK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TAIDAK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TAIDAK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8</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9</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lastRenderedPageBreak/>
              <w:t>10</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11</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12</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13</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14</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15</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16</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17</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18</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19</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20</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21</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22</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23</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24</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lastRenderedPageBreak/>
              <w:t>25</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26</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27</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28</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29</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30</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31</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32</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33</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34</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35</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36</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37</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38</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39</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lastRenderedPageBreak/>
              <w:t>40</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41</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42</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43</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44</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45</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46</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47</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48</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49</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50</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51</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52</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53</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54</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lastRenderedPageBreak/>
              <w:t>55</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56</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57</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58</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59</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5</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60</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61</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 </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62</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63</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64</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65</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66</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67</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68</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69</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lastRenderedPageBreak/>
              <w:t>70</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71</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6</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72</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73</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74</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75</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76</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77</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78</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79</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KHATETER</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80</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81</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82</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83</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RAWAT LUKA</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84</w:t>
            </w:r>
          </w:p>
        </w:tc>
        <w:tc>
          <w:tcPr>
            <w:tcW w:w="2475"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rPr>
                <w:rFonts w:ascii="Calibri" w:hAnsi="Calibri"/>
                <w:color w:val="000000"/>
              </w:rPr>
            </w:pPr>
            <w:r w:rsidRPr="0089404F">
              <w:rPr>
                <w:rFonts w:ascii="Calibri" w:hAnsi="Calibri"/>
                <w:color w:val="000000"/>
              </w:rPr>
              <w:t>PASANG INFUS</w:t>
            </w:r>
          </w:p>
        </w:tc>
        <w:tc>
          <w:tcPr>
            <w:tcW w:w="1984"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42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YA</w:t>
            </w:r>
          </w:p>
        </w:tc>
        <w:tc>
          <w:tcPr>
            <w:tcW w:w="1392"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583"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960"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TIDAK</w:t>
            </w:r>
          </w:p>
        </w:tc>
        <w:tc>
          <w:tcPr>
            <w:tcW w:w="147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4</w:t>
            </w:r>
          </w:p>
        </w:tc>
      </w:tr>
      <w:tr w:rsidR="00ED720C" w:rsidRPr="0089404F" w:rsidTr="0069260E">
        <w:trPr>
          <w:trHeight w:val="290"/>
        </w:trPr>
        <w:tc>
          <w:tcPr>
            <w:tcW w:w="640" w:type="dxa"/>
            <w:tcBorders>
              <w:top w:val="nil"/>
              <w:left w:val="nil"/>
              <w:bottom w:val="nil"/>
              <w:right w:val="nil"/>
            </w:tcBorders>
            <w:shd w:val="clear" w:color="auto" w:fill="auto"/>
            <w:noWrap/>
            <w:vAlign w:val="bottom"/>
            <w:hideMark/>
          </w:tcPr>
          <w:p w:rsidR="00ED720C" w:rsidRPr="0089404F" w:rsidRDefault="00ED720C" w:rsidP="0069260E">
            <w:pPr>
              <w:jc w:val="center"/>
              <w:rPr>
                <w:rFonts w:ascii="Calibri" w:hAnsi="Calibri"/>
                <w:color w:val="000000"/>
              </w:rPr>
            </w:pPr>
          </w:p>
        </w:tc>
        <w:tc>
          <w:tcPr>
            <w:tcW w:w="2475"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984"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423"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392"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960"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583"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960"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478" w:type="dxa"/>
            <w:tcBorders>
              <w:top w:val="nil"/>
              <w:left w:val="nil"/>
              <w:bottom w:val="nil"/>
              <w:right w:val="nil"/>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136</w:t>
            </w:r>
          </w:p>
        </w:tc>
        <w:tc>
          <w:tcPr>
            <w:tcW w:w="1418" w:type="dxa"/>
            <w:tcBorders>
              <w:top w:val="nil"/>
              <w:left w:val="nil"/>
              <w:bottom w:val="nil"/>
              <w:right w:val="nil"/>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364</w:t>
            </w:r>
          </w:p>
        </w:tc>
      </w:tr>
      <w:tr w:rsidR="00ED720C" w:rsidRPr="0089404F" w:rsidTr="0069260E">
        <w:trPr>
          <w:trHeight w:val="290"/>
        </w:trPr>
        <w:tc>
          <w:tcPr>
            <w:tcW w:w="640" w:type="dxa"/>
            <w:tcBorders>
              <w:top w:val="nil"/>
              <w:left w:val="nil"/>
              <w:bottom w:val="nil"/>
              <w:right w:val="nil"/>
            </w:tcBorders>
            <w:shd w:val="clear" w:color="auto" w:fill="auto"/>
            <w:noWrap/>
            <w:vAlign w:val="bottom"/>
            <w:hideMark/>
          </w:tcPr>
          <w:p w:rsidR="00ED720C" w:rsidRPr="0089404F" w:rsidRDefault="00ED720C" w:rsidP="0069260E">
            <w:pPr>
              <w:jc w:val="center"/>
              <w:rPr>
                <w:rFonts w:ascii="Calibri" w:hAnsi="Calibri"/>
                <w:color w:val="000000"/>
              </w:rPr>
            </w:pPr>
          </w:p>
        </w:tc>
        <w:tc>
          <w:tcPr>
            <w:tcW w:w="2475"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984"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423"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392"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960"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583"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960"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478" w:type="dxa"/>
            <w:tcBorders>
              <w:top w:val="nil"/>
              <w:left w:val="nil"/>
              <w:bottom w:val="nil"/>
              <w:right w:val="nil"/>
            </w:tcBorders>
            <w:shd w:val="clear" w:color="auto" w:fill="auto"/>
            <w:noWrap/>
            <w:vAlign w:val="bottom"/>
            <w:hideMark/>
          </w:tcPr>
          <w:p w:rsidR="00ED720C" w:rsidRPr="0089404F" w:rsidRDefault="00ED720C" w:rsidP="0069260E">
            <w:pPr>
              <w:jc w:val="center"/>
              <w:rPr>
                <w:rFonts w:ascii="Calibri" w:hAnsi="Calibri"/>
                <w:color w:val="000000"/>
              </w:rPr>
            </w:pPr>
            <w:r w:rsidRPr="0089404F">
              <w:rPr>
                <w:rFonts w:ascii="Calibri" w:hAnsi="Calibri"/>
                <w:color w:val="000000"/>
              </w:rPr>
              <w:t>27.2</w:t>
            </w:r>
          </w:p>
        </w:tc>
        <w:tc>
          <w:tcPr>
            <w:tcW w:w="1418" w:type="dxa"/>
            <w:tcBorders>
              <w:top w:val="nil"/>
              <w:left w:val="nil"/>
              <w:bottom w:val="nil"/>
              <w:right w:val="nil"/>
            </w:tcBorders>
            <w:shd w:val="clear" w:color="auto" w:fill="auto"/>
            <w:noWrap/>
            <w:vAlign w:val="bottom"/>
            <w:hideMark/>
          </w:tcPr>
          <w:p w:rsidR="00ED720C" w:rsidRPr="0089404F" w:rsidRDefault="00ED720C" w:rsidP="0069260E">
            <w:pPr>
              <w:jc w:val="center"/>
              <w:rPr>
                <w:rFonts w:ascii="Calibri" w:hAnsi="Calibri"/>
                <w:color w:val="000000"/>
              </w:rPr>
            </w:pPr>
          </w:p>
        </w:tc>
      </w:tr>
      <w:tr w:rsidR="00ED720C" w:rsidRPr="0089404F" w:rsidTr="0069260E">
        <w:trPr>
          <w:trHeight w:val="290"/>
        </w:trPr>
        <w:tc>
          <w:tcPr>
            <w:tcW w:w="640" w:type="dxa"/>
            <w:tcBorders>
              <w:top w:val="nil"/>
              <w:left w:val="nil"/>
              <w:bottom w:val="nil"/>
              <w:right w:val="nil"/>
            </w:tcBorders>
            <w:shd w:val="clear" w:color="auto" w:fill="auto"/>
            <w:noWrap/>
            <w:vAlign w:val="bottom"/>
            <w:hideMark/>
          </w:tcPr>
          <w:p w:rsidR="00ED720C" w:rsidRPr="0089404F" w:rsidRDefault="00ED720C" w:rsidP="0069260E">
            <w:pPr>
              <w:jc w:val="center"/>
              <w:rPr>
                <w:sz w:val="20"/>
                <w:szCs w:val="20"/>
              </w:rPr>
            </w:pPr>
          </w:p>
        </w:tc>
        <w:tc>
          <w:tcPr>
            <w:tcW w:w="2475"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984"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423"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392"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960"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583"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960"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478" w:type="dxa"/>
            <w:tcBorders>
              <w:top w:val="nil"/>
              <w:left w:val="nil"/>
              <w:bottom w:val="nil"/>
              <w:right w:val="nil"/>
            </w:tcBorders>
            <w:shd w:val="clear" w:color="auto" w:fill="auto"/>
            <w:noWrap/>
            <w:vAlign w:val="bottom"/>
            <w:hideMark/>
          </w:tcPr>
          <w:p w:rsidR="00ED720C" w:rsidRPr="0089404F" w:rsidRDefault="00ED720C" w:rsidP="0069260E">
            <w:pPr>
              <w:rPr>
                <w:sz w:val="20"/>
                <w:szCs w:val="20"/>
              </w:rPr>
            </w:pPr>
          </w:p>
        </w:tc>
        <w:tc>
          <w:tcPr>
            <w:tcW w:w="1418" w:type="dxa"/>
            <w:tcBorders>
              <w:top w:val="nil"/>
              <w:left w:val="nil"/>
              <w:bottom w:val="nil"/>
              <w:right w:val="nil"/>
            </w:tcBorders>
            <w:shd w:val="clear" w:color="auto" w:fill="auto"/>
            <w:noWrap/>
            <w:vAlign w:val="bottom"/>
            <w:hideMark/>
          </w:tcPr>
          <w:p w:rsidR="00ED720C" w:rsidRPr="0089404F" w:rsidRDefault="00ED720C" w:rsidP="0069260E">
            <w:pPr>
              <w:jc w:val="center"/>
              <w:rPr>
                <w:sz w:val="20"/>
                <w:szCs w:val="20"/>
              </w:rPr>
            </w:pPr>
          </w:p>
        </w:tc>
      </w:tr>
    </w:tbl>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pPr>
        <w:jc w:val="center"/>
      </w:pPr>
    </w:p>
    <w:p w:rsidR="00ED720C" w:rsidRDefault="00ED720C" w:rsidP="00ED720C">
      <w:r>
        <w:lastRenderedPageBreak/>
        <w:t xml:space="preserve">LAMPIRAN 11 </w:t>
      </w:r>
    </w:p>
    <w:p w:rsidR="00ED720C" w:rsidRDefault="00ED720C" w:rsidP="00ED720C"/>
    <w:p w:rsidR="00ED720C" w:rsidRDefault="00ED720C" w:rsidP="00ED720C">
      <w:pPr>
        <w:jc w:val="center"/>
      </w:pPr>
      <w:r>
        <w:t xml:space="preserve">Laporan tabulasi angka supervise </w:t>
      </w:r>
      <w:r w:rsidRPr="0042693F">
        <w:rPr>
          <w:i/>
        </w:rPr>
        <w:t>Infection Precention Control Nurse</w:t>
      </w:r>
      <w:r>
        <w:t xml:space="preserve"> (IPCN) di ruang penyakit dalam di Rumkital Dr. Ramelan Surabaya</w:t>
      </w:r>
    </w:p>
    <w:p w:rsidR="00ED720C" w:rsidRDefault="00ED720C" w:rsidP="00ED720C">
      <w:pPr>
        <w:jc w:val="center"/>
      </w:pPr>
    </w:p>
    <w:tbl>
      <w:tblPr>
        <w:tblW w:w="13462" w:type="dxa"/>
        <w:jc w:val="center"/>
        <w:tblLook w:val="04A0" w:firstRow="1" w:lastRow="0" w:firstColumn="1" w:lastColumn="0" w:noHBand="0" w:noVBand="1"/>
      </w:tblPr>
      <w:tblGrid>
        <w:gridCol w:w="1920"/>
        <w:gridCol w:w="886"/>
        <w:gridCol w:w="886"/>
        <w:gridCol w:w="886"/>
        <w:gridCol w:w="886"/>
        <w:gridCol w:w="886"/>
        <w:gridCol w:w="886"/>
        <w:gridCol w:w="886"/>
        <w:gridCol w:w="886"/>
        <w:gridCol w:w="886"/>
        <w:gridCol w:w="1158"/>
        <w:gridCol w:w="1276"/>
        <w:gridCol w:w="1134"/>
      </w:tblGrid>
      <w:tr w:rsidR="00ED720C" w:rsidRPr="005823A8" w:rsidTr="0069260E">
        <w:trPr>
          <w:trHeight w:val="290"/>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br w:type="page"/>
            </w:r>
            <w:r w:rsidRPr="005823A8">
              <w:rPr>
                <w:rFonts w:ascii="Calibri" w:hAnsi="Calibri"/>
                <w:color w:val="000000"/>
              </w:rPr>
              <w:t>NO RESPONDEN</w:t>
            </w:r>
          </w:p>
        </w:tc>
        <w:tc>
          <w:tcPr>
            <w:tcW w:w="10408" w:type="dxa"/>
            <w:gridSpan w:val="11"/>
            <w:tcBorders>
              <w:top w:val="single" w:sz="4" w:space="0" w:color="auto"/>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PERTANYAAN KUESIONER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r>
      <w:tr w:rsidR="00ED720C" w:rsidRPr="005823A8" w:rsidTr="0069260E">
        <w:trPr>
          <w:trHeight w:val="290"/>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5</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7</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9</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10</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b/>
                <w:bCs/>
                <w:color w:val="000000"/>
              </w:rPr>
            </w:pPr>
            <w:r w:rsidRPr="005823A8">
              <w:rPr>
                <w:rFonts w:ascii="Calibri" w:hAnsi="Calibri"/>
                <w:b/>
                <w:bCs/>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JUMLAH</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9</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lastRenderedPageBreak/>
              <w:t>11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15</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17</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19</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25</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lastRenderedPageBreak/>
              <w:t>26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27</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29</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35</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37</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39</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lastRenderedPageBreak/>
              <w:t>41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45</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47</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49</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55</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lastRenderedPageBreak/>
              <w:t>56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57</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28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59</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65</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67</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69</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lastRenderedPageBreak/>
              <w:t>71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75</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77</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62</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79</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80</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81</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60</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82</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58</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83</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66</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8</w:t>
            </w: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r w:rsidRPr="005823A8">
              <w:rPr>
                <w:rFonts w:ascii="Calibri" w:hAnsi="Calibri"/>
                <w:color w:val="000000"/>
              </w:rPr>
              <w:t>64</w:t>
            </w:r>
          </w:p>
        </w:tc>
      </w:tr>
      <w:tr w:rsidR="00ED720C" w:rsidRPr="005823A8" w:rsidTr="0069260E">
        <w:trPr>
          <w:trHeight w:val="29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88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ED720C" w:rsidRPr="005823A8" w:rsidRDefault="00ED720C" w:rsidP="0069260E">
            <w:pPr>
              <w:jc w:val="center"/>
              <w:rPr>
                <w:rFonts w:ascii="Calibri" w:hAnsi="Calibri"/>
                <w:color w:val="000000"/>
              </w:rPr>
            </w:pPr>
          </w:p>
        </w:tc>
      </w:tr>
    </w:tbl>
    <w:p w:rsidR="00ED720C" w:rsidRDefault="00ED720C" w:rsidP="00ED720C">
      <w:pPr>
        <w:jc w:val="center"/>
      </w:pPr>
    </w:p>
    <w:p w:rsidR="00ED720C" w:rsidRDefault="00ED720C" w:rsidP="00ED720C">
      <w:pPr>
        <w:sectPr w:rsidR="00ED720C" w:rsidSect="0042693F">
          <w:pgSz w:w="16838" w:h="11906" w:orient="landscape"/>
          <w:pgMar w:top="1135" w:right="1440" w:bottom="993" w:left="1440" w:header="709" w:footer="709" w:gutter="0"/>
          <w:cols w:space="708"/>
          <w:docGrid w:linePitch="360"/>
        </w:sectPr>
      </w:pPr>
    </w:p>
    <w:p w:rsidR="00ED720C" w:rsidRPr="00066E09" w:rsidRDefault="00ED720C" w:rsidP="00ED720C">
      <w:pPr>
        <w:rPr>
          <w:b/>
        </w:rPr>
      </w:pPr>
      <w:r w:rsidRPr="00066E09">
        <w:rPr>
          <w:b/>
        </w:rPr>
        <w:lastRenderedPageBreak/>
        <w:t>LAMPIRAN 12</w:t>
      </w:r>
    </w:p>
    <w:p w:rsidR="00ED720C" w:rsidRPr="00066E09" w:rsidRDefault="00ED720C" w:rsidP="00ED720C">
      <w:pPr>
        <w:adjustRightInd w:val="0"/>
        <w:rPr>
          <w:rFonts w:ascii="Arial" w:hAnsi="Arial" w:cs="Arial"/>
          <w:b/>
          <w:bCs/>
          <w:color w:val="000000"/>
          <w:szCs w:val="28"/>
        </w:rPr>
      </w:pPr>
      <w:r w:rsidRPr="00066E09">
        <w:rPr>
          <w:rFonts w:ascii="Arial" w:hAnsi="Arial" w:cs="Arial"/>
          <w:b/>
          <w:bCs/>
          <w:color w:val="000000"/>
          <w:szCs w:val="28"/>
        </w:rPr>
        <w:t>Frequencies</w:t>
      </w:r>
    </w:p>
    <w:p w:rsidR="00ED720C" w:rsidRPr="00066E09" w:rsidRDefault="00ED720C" w:rsidP="00ED720C">
      <w:pPr>
        <w:adjustRightInd w:val="0"/>
        <w:rPr>
          <w:rFonts w:ascii="Arial" w:hAnsi="Arial" w:cs="Arial"/>
          <w:b/>
          <w:bCs/>
          <w:color w:val="000000"/>
          <w:szCs w:val="28"/>
        </w:rPr>
      </w:pPr>
      <w:r w:rsidRPr="00066E09">
        <w:rPr>
          <w:rFonts w:ascii="Arial" w:hAnsi="Arial" w:cs="Arial"/>
          <w:b/>
          <w:bCs/>
          <w:color w:val="000000"/>
          <w:szCs w:val="28"/>
        </w:rPr>
        <w:t>Frequency Table</w:t>
      </w:r>
    </w:p>
    <w:p w:rsidR="00ED720C" w:rsidRDefault="00ED720C" w:rsidP="00ED720C">
      <w:pPr>
        <w:adjustRightInd w:val="0"/>
        <w:rPr>
          <w:rFonts w:ascii="Arial" w:hAnsi="Arial" w:cs="Arial"/>
          <w:szCs w:val="24"/>
        </w:rPr>
      </w:pPr>
    </w:p>
    <w:p w:rsidR="00ED720C"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drawing>
          <wp:inline distT="0" distB="0" distL="0" distR="0" wp14:anchorId="297610D3" wp14:editId="3170298C">
            <wp:extent cx="4543425" cy="1266825"/>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543425" cy="1266825"/>
                    </a:xfrm>
                    <a:prstGeom prst="rect">
                      <a:avLst/>
                    </a:prstGeom>
                    <a:noFill/>
                    <a:ln w="9525">
                      <a:noFill/>
                      <a:miter lim="800000"/>
                      <a:headEnd/>
                      <a:tailEnd/>
                    </a:ln>
                  </pic:spPr>
                </pic:pic>
              </a:graphicData>
            </a:graphic>
          </wp:inline>
        </w:drawing>
      </w:r>
    </w:p>
    <w:p w:rsidR="00ED720C" w:rsidRDefault="00ED720C" w:rsidP="00ED720C">
      <w:pPr>
        <w:adjustRightInd w:val="0"/>
        <w:rPr>
          <w:rFonts w:ascii="Arial" w:hAnsi="Arial" w:cs="Arial"/>
          <w:szCs w:val="24"/>
        </w:rPr>
      </w:pPr>
    </w:p>
    <w:p w:rsidR="00ED720C"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drawing>
          <wp:inline distT="0" distB="0" distL="0" distR="0" wp14:anchorId="5BBDB251" wp14:editId="176EBC2C">
            <wp:extent cx="4476750" cy="1609725"/>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476750" cy="1609725"/>
                    </a:xfrm>
                    <a:prstGeom prst="rect">
                      <a:avLst/>
                    </a:prstGeom>
                    <a:noFill/>
                    <a:ln w="9525">
                      <a:noFill/>
                      <a:miter lim="800000"/>
                      <a:headEnd/>
                      <a:tailEnd/>
                    </a:ln>
                  </pic:spPr>
                </pic:pic>
              </a:graphicData>
            </a:graphic>
          </wp:inline>
        </w:drawing>
      </w:r>
    </w:p>
    <w:p w:rsidR="00ED720C" w:rsidRDefault="00ED720C" w:rsidP="00ED720C">
      <w:pPr>
        <w:adjustRightInd w:val="0"/>
        <w:rPr>
          <w:rFonts w:ascii="Arial" w:hAnsi="Arial" w:cs="Arial"/>
          <w:szCs w:val="24"/>
        </w:rPr>
      </w:pPr>
    </w:p>
    <w:p w:rsidR="00ED720C"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drawing>
          <wp:inline distT="0" distB="0" distL="0" distR="0" wp14:anchorId="633B0880" wp14:editId="6AC1F129">
            <wp:extent cx="4314825" cy="1438275"/>
            <wp:effectExtent l="1905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314825" cy="1438275"/>
                    </a:xfrm>
                    <a:prstGeom prst="rect">
                      <a:avLst/>
                    </a:prstGeom>
                    <a:noFill/>
                    <a:ln w="9525">
                      <a:noFill/>
                      <a:miter lim="800000"/>
                      <a:headEnd/>
                      <a:tailEnd/>
                    </a:ln>
                  </pic:spPr>
                </pic:pic>
              </a:graphicData>
            </a:graphic>
          </wp:inline>
        </w:drawing>
      </w:r>
    </w:p>
    <w:p w:rsidR="00ED720C" w:rsidRDefault="00ED720C" w:rsidP="00ED720C">
      <w:pPr>
        <w:adjustRightInd w:val="0"/>
        <w:rPr>
          <w:rFonts w:ascii="Arial" w:hAnsi="Arial" w:cs="Arial"/>
          <w:szCs w:val="24"/>
        </w:rPr>
      </w:pPr>
    </w:p>
    <w:p w:rsidR="00ED720C"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lastRenderedPageBreak/>
        <w:drawing>
          <wp:inline distT="0" distB="0" distL="0" distR="0" wp14:anchorId="3FB75788" wp14:editId="77A5C7C8">
            <wp:extent cx="4933950" cy="1428750"/>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933950" cy="1428750"/>
                    </a:xfrm>
                    <a:prstGeom prst="rect">
                      <a:avLst/>
                    </a:prstGeom>
                    <a:noFill/>
                    <a:ln w="9525">
                      <a:noFill/>
                      <a:miter lim="800000"/>
                      <a:headEnd/>
                      <a:tailEnd/>
                    </a:ln>
                  </pic:spPr>
                </pic:pic>
              </a:graphicData>
            </a:graphic>
          </wp:inline>
        </w:drawing>
      </w:r>
    </w:p>
    <w:p w:rsidR="00ED720C" w:rsidRDefault="00ED720C" w:rsidP="00ED720C">
      <w:pPr>
        <w:adjustRightInd w:val="0"/>
        <w:rPr>
          <w:rFonts w:ascii="Arial" w:hAnsi="Arial" w:cs="Arial"/>
          <w:szCs w:val="24"/>
        </w:rPr>
      </w:pPr>
    </w:p>
    <w:p w:rsidR="00ED720C"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drawing>
          <wp:inline distT="0" distB="0" distL="0" distR="0" wp14:anchorId="49330B91" wp14:editId="464F9CCE">
            <wp:extent cx="4476750" cy="143827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476750" cy="1438275"/>
                    </a:xfrm>
                    <a:prstGeom prst="rect">
                      <a:avLst/>
                    </a:prstGeom>
                    <a:noFill/>
                    <a:ln w="9525">
                      <a:noFill/>
                      <a:miter lim="800000"/>
                      <a:headEnd/>
                      <a:tailEnd/>
                    </a:ln>
                  </pic:spPr>
                </pic:pic>
              </a:graphicData>
            </a:graphic>
          </wp:inline>
        </w:drawing>
      </w:r>
    </w:p>
    <w:p w:rsidR="00ED720C"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drawing>
          <wp:inline distT="0" distB="0" distL="0" distR="0" wp14:anchorId="57CF1DF5" wp14:editId="3FBD1666">
            <wp:extent cx="4457700" cy="12668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457700" cy="1266825"/>
                    </a:xfrm>
                    <a:prstGeom prst="rect">
                      <a:avLst/>
                    </a:prstGeom>
                    <a:noFill/>
                    <a:ln w="9525">
                      <a:noFill/>
                      <a:miter lim="800000"/>
                      <a:headEnd/>
                      <a:tailEnd/>
                    </a:ln>
                  </pic:spPr>
                </pic:pic>
              </a:graphicData>
            </a:graphic>
          </wp:inline>
        </w:drawing>
      </w:r>
    </w:p>
    <w:p w:rsidR="00ED720C" w:rsidRDefault="00ED720C" w:rsidP="00ED720C">
      <w:pPr>
        <w:adjustRightInd w:val="0"/>
        <w:rPr>
          <w:rFonts w:ascii="Arial" w:hAnsi="Arial" w:cs="Arial"/>
          <w:szCs w:val="24"/>
        </w:rPr>
      </w:pPr>
    </w:p>
    <w:p w:rsidR="00ED720C"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drawing>
          <wp:inline distT="0" distB="0" distL="0" distR="0" wp14:anchorId="2661137E" wp14:editId="75359D11">
            <wp:extent cx="4267200" cy="12957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267200" cy="1295762"/>
                    </a:xfrm>
                    <a:prstGeom prst="rect">
                      <a:avLst/>
                    </a:prstGeom>
                    <a:noFill/>
                    <a:ln w="9525">
                      <a:noFill/>
                      <a:miter lim="800000"/>
                      <a:headEnd/>
                      <a:tailEnd/>
                    </a:ln>
                  </pic:spPr>
                </pic:pic>
              </a:graphicData>
            </a:graphic>
          </wp:inline>
        </w:drawing>
      </w:r>
    </w:p>
    <w:p w:rsidR="00ED720C" w:rsidRDefault="00ED720C" w:rsidP="00ED720C">
      <w:pPr>
        <w:adjustRightInd w:val="0"/>
        <w:rPr>
          <w:rFonts w:ascii="Arial" w:hAnsi="Arial" w:cs="Arial"/>
          <w:szCs w:val="24"/>
        </w:rPr>
      </w:pPr>
    </w:p>
    <w:p w:rsidR="00ED720C"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drawing>
          <wp:inline distT="0" distB="0" distL="0" distR="0" wp14:anchorId="769BE1A9" wp14:editId="552CFA91">
            <wp:extent cx="4533900" cy="12668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4533900" cy="1266825"/>
                    </a:xfrm>
                    <a:prstGeom prst="rect">
                      <a:avLst/>
                    </a:prstGeom>
                    <a:noFill/>
                    <a:ln w="9525">
                      <a:noFill/>
                      <a:miter lim="800000"/>
                      <a:headEnd/>
                      <a:tailEnd/>
                    </a:ln>
                  </pic:spPr>
                </pic:pic>
              </a:graphicData>
            </a:graphic>
          </wp:inline>
        </w:drawing>
      </w:r>
    </w:p>
    <w:p w:rsidR="00ED720C" w:rsidRDefault="00ED720C" w:rsidP="00ED720C">
      <w:pPr>
        <w:adjustRightInd w:val="0"/>
        <w:rPr>
          <w:rFonts w:ascii="Arial" w:hAnsi="Arial" w:cs="Arial"/>
          <w:szCs w:val="24"/>
        </w:rPr>
      </w:pPr>
    </w:p>
    <w:p w:rsidR="00ED720C" w:rsidRDefault="00ED720C" w:rsidP="00ED720C">
      <w:pPr>
        <w:adjustRightInd w:val="0"/>
        <w:rPr>
          <w:rFonts w:ascii="Arial" w:hAnsi="Arial" w:cs="Arial"/>
          <w:b/>
          <w:bCs/>
          <w:color w:val="000000"/>
          <w:sz w:val="28"/>
          <w:szCs w:val="28"/>
        </w:rPr>
      </w:pPr>
      <w:r>
        <w:rPr>
          <w:rFonts w:ascii="Arial" w:hAnsi="Arial" w:cs="Arial"/>
          <w:b/>
          <w:bCs/>
          <w:color w:val="000000"/>
          <w:sz w:val="28"/>
          <w:szCs w:val="28"/>
        </w:rPr>
        <w:t>Crosstabs</w:t>
      </w:r>
    </w:p>
    <w:p w:rsidR="00ED720C" w:rsidRDefault="00ED720C" w:rsidP="00ED720C">
      <w:pPr>
        <w:adjustRightInd w:val="0"/>
        <w:rPr>
          <w:rFonts w:ascii="Arial" w:hAnsi="Arial" w:cs="Arial"/>
          <w:szCs w:val="24"/>
        </w:rPr>
      </w:pPr>
    </w:p>
    <w:p w:rsidR="00ED720C"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drawing>
          <wp:inline distT="0" distB="0" distL="0" distR="0" wp14:anchorId="5272AF86" wp14:editId="14C48CB0">
            <wp:extent cx="4237302" cy="17976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4238625" cy="1798174"/>
                    </a:xfrm>
                    <a:prstGeom prst="rect">
                      <a:avLst/>
                    </a:prstGeom>
                    <a:noFill/>
                    <a:ln w="9525">
                      <a:noFill/>
                      <a:miter lim="800000"/>
                      <a:headEnd/>
                      <a:tailEnd/>
                    </a:ln>
                  </pic:spPr>
                </pic:pic>
              </a:graphicData>
            </a:graphic>
          </wp:inline>
        </w:drawing>
      </w:r>
    </w:p>
    <w:p w:rsidR="00ED720C" w:rsidRDefault="00ED720C" w:rsidP="00ED720C">
      <w:pPr>
        <w:adjustRightInd w:val="0"/>
        <w:rPr>
          <w:rFonts w:ascii="Arial" w:hAnsi="Arial" w:cs="Arial"/>
          <w:b/>
          <w:bCs/>
          <w:color w:val="000000"/>
          <w:sz w:val="28"/>
          <w:szCs w:val="28"/>
        </w:rPr>
      </w:pPr>
    </w:p>
    <w:p w:rsidR="00ED720C" w:rsidRDefault="00ED720C" w:rsidP="00ED720C">
      <w:pPr>
        <w:adjustRightInd w:val="0"/>
        <w:rPr>
          <w:rFonts w:ascii="Arial" w:hAnsi="Arial" w:cs="Arial"/>
          <w:b/>
          <w:bCs/>
          <w:color w:val="000000"/>
          <w:sz w:val="28"/>
          <w:szCs w:val="28"/>
        </w:rPr>
      </w:pPr>
      <w:r>
        <w:rPr>
          <w:rFonts w:ascii="Arial" w:hAnsi="Arial" w:cs="Arial"/>
          <w:b/>
          <w:bCs/>
          <w:color w:val="000000"/>
          <w:sz w:val="28"/>
          <w:szCs w:val="28"/>
        </w:rPr>
        <w:t>Nonparametric Correlations</w:t>
      </w:r>
    </w:p>
    <w:p w:rsidR="00ED720C" w:rsidRDefault="00ED720C" w:rsidP="00ED720C">
      <w:pPr>
        <w:adjustRightInd w:val="0"/>
        <w:rPr>
          <w:rFonts w:ascii="Arial" w:hAnsi="Arial" w:cs="Arial"/>
          <w:szCs w:val="24"/>
        </w:rPr>
      </w:pPr>
    </w:p>
    <w:p w:rsidR="00ED720C" w:rsidRPr="00066E09" w:rsidRDefault="00ED720C" w:rsidP="00ED720C">
      <w:pPr>
        <w:adjustRightInd w:val="0"/>
        <w:jc w:val="center"/>
        <w:rPr>
          <w:rFonts w:ascii="System" w:hAnsi="System" w:cs="System"/>
          <w:b/>
          <w:bCs/>
          <w:sz w:val="20"/>
          <w:szCs w:val="20"/>
        </w:rPr>
      </w:pPr>
      <w:r>
        <w:rPr>
          <w:rFonts w:ascii="System" w:hAnsi="System" w:cs="System"/>
          <w:b/>
          <w:bCs/>
          <w:noProof/>
          <w:sz w:val="20"/>
          <w:szCs w:val="20"/>
          <w:lang w:eastAsia="id-ID"/>
        </w:rPr>
        <w:drawing>
          <wp:inline distT="0" distB="0" distL="0" distR="0" wp14:anchorId="046A09C3" wp14:editId="73053C1A">
            <wp:extent cx="5124450" cy="1981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124450" cy="1981200"/>
                    </a:xfrm>
                    <a:prstGeom prst="rect">
                      <a:avLst/>
                    </a:prstGeom>
                    <a:noFill/>
                    <a:ln w="9525">
                      <a:noFill/>
                      <a:miter lim="800000"/>
                      <a:headEnd/>
                      <a:tailEnd/>
                    </a:ln>
                  </pic:spPr>
                </pic:pic>
              </a:graphicData>
            </a:graphic>
          </wp:inline>
        </w:drawing>
      </w:r>
    </w:p>
    <w:p w:rsidR="00ED720C" w:rsidRDefault="00ED720C" w:rsidP="00ED720C">
      <w:r>
        <w:t>Tabel sebaran jenis kelamin</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jc w:val="center"/>
              <w:rPr>
                <w:b/>
              </w:rPr>
            </w:pPr>
            <w:r w:rsidRPr="00D012D0">
              <w:rPr>
                <w:b/>
              </w:rPr>
              <w:t>Jenis kelamin</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Frekuensi</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Prosentasi (%)</w:t>
            </w:r>
          </w:p>
        </w:tc>
      </w:tr>
      <w:tr w:rsidR="00ED720C" w:rsidTr="0069260E">
        <w:tc>
          <w:tcPr>
            <w:tcW w:w="2109" w:type="dxa"/>
            <w:tcBorders>
              <w:bottom w:val="nil"/>
            </w:tcBorders>
            <w:vAlign w:val="center"/>
          </w:tcPr>
          <w:p w:rsidR="00ED720C" w:rsidRDefault="00ED720C" w:rsidP="0069260E">
            <w:r>
              <w:t>Perempuan</w:t>
            </w:r>
          </w:p>
        </w:tc>
        <w:tc>
          <w:tcPr>
            <w:tcW w:w="2109" w:type="dxa"/>
            <w:tcBorders>
              <w:bottom w:val="nil"/>
            </w:tcBorders>
            <w:vAlign w:val="center"/>
          </w:tcPr>
          <w:p w:rsidR="00ED720C" w:rsidRDefault="00ED720C" w:rsidP="0069260E">
            <w:pPr>
              <w:jc w:val="center"/>
            </w:pPr>
            <w:r>
              <w:t>60</w:t>
            </w:r>
          </w:p>
        </w:tc>
        <w:tc>
          <w:tcPr>
            <w:tcW w:w="2109" w:type="dxa"/>
            <w:tcBorders>
              <w:bottom w:val="nil"/>
            </w:tcBorders>
            <w:vAlign w:val="center"/>
          </w:tcPr>
          <w:p w:rsidR="00ED720C" w:rsidRDefault="00ED720C" w:rsidP="0069260E">
            <w:pPr>
              <w:jc w:val="center"/>
            </w:pPr>
            <w:r>
              <w:t>71,4</w:t>
            </w:r>
          </w:p>
        </w:tc>
      </w:tr>
      <w:tr w:rsidR="00ED720C" w:rsidTr="0069260E">
        <w:tc>
          <w:tcPr>
            <w:tcW w:w="2109" w:type="dxa"/>
            <w:tcBorders>
              <w:top w:val="nil"/>
            </w:tcBorders>
            <w:vAlign w:val="center"/>
          </w:tcPr>
          <w:p w:rsidR="00ED720C" w:rsidRDefault="00ED720C" w:rsidP="0069260E">
            <w:r>
              <w:t>Laki-laki</w:t>
            </w:r>
          </w:p>
        </w:tc>
        <w:tc>
          <w:tcPr>
            <w:tcW w:w="2109" w:type="dxa"/>
            <w:tcBorders>
              <w:top w:val="nil"/>
            </w:tcBorders>
            <w:vAlign w:val="center"/>
          </w:tcPr>
          <w:p w:rsidR="00ED720C" w:rsidRDefault="00ED720C" w:rsidP="0069260E">
            <w:pPr>
              <w:jc w:val="center"/>
            </w:pPr>
            <w:r>
              <w:t>24</w:t>
            </w:r>
          </w:p>
        </w:tc>
        <w:tc>
          <w:tcPr>
            <w:tcW w:w="2109" w:type="dxa"/>
            <w:tcBorders>
              <w:top w:val="nil"/>
            </w:tcBorders>
            <w:vAlign w:val="center"/>
          </w:tcPr>
          <w:p w:rsidR="00ED720C" w:rsidRDefault="00ED720C" w:rsidP="0069260E">
            <w:pPr>
              <w:jc w:val="center"/>
            </w:pPr>
            <w:r>
              <w:t>28,6</w:t>
            </w:r>
          </w:p>
        </w:tc>
      </w:tr>
      <w:tr w:rsidR="00ED720C" w:rsidTr="0069260E">
        <w:tc>
          <w:tcPr>
            <w:tcW w:w="2109" w:type="dxa"/>
            <w:vAlign w:val="center"/>
          </w:tcPr>
          <w:p w:rsidR="00ED720C" w:rsidRDefault="00ED720C" w:rsidP="0069260E">
            <w:pPr>
              <w:jc w:val="center"/>
            </w:pPr>
            <w:r>
              <w:t>Total</w:t>
            </w:r>
          </w:p>
        </w:tc>
        <w:tc>
          <w:tcPr>
            <w:tcW w:w="2109" w:type="dxa"/>
            <w:vAlign w:val="center"/>
          </w:tcPr>
          <w:p w:rsidR="00ED720C" w:rsidRDefault="00ED720C" w:rsidP="0069260E">
            <w:pPr>
              <w:jc w:val="center"/>
            </w:pPr>
            <w:r>
              <w:t>84</w:t>
            </w:r>
          </w:p>
        </w:tc>
        <w:tc>
          <w:tcPr>
            <w:tcW w:w="2109" w:type="dxa"/>
            <w:vAlign w:val="center"/>
          </w:tcPr>
          <w:p w:rsidR="00ED720C" w:rsidRDefault="00ED720C" w:rsidP="0069260E">
            <w:pPr>
              <w:jc w:val="center"/>
            </w:pPr>
            <w:r>
              <w:t>100</w:t>
            </w:r>
          </w:p>
        </w:tc>
      </w:tr>
    </w:tbl>
    <w:p w:rsidR="00ED720C" w:rsidRDefault="00ED720C" w:rsidP="00ED720C"/>
    <w:p w:rsidR="00ED720C" w:rsidRDefault="00ED720C" w:rsidP="00ED720C">
      <w:r>
        <w:lastRenderedPageBreak/>
        <w:t>Tabel sebaran usia</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jc w:val="center"/>
              <w:rPr>
                <w:b/>
              </w:rPr>
            </w:pPr>
            <w:r>
              <w:rPr>
                <w:b/>
              </w:rPr>
              <w:t>Usia</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Frekuensi</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Prosentasi (%)</w:t>
            </w:r>
          </w:p>
        </w:tc>
      </w:tr>
      <w:tr w:rsidR="00ED720C" w:rsidTr="0069260E">
        <w:tc>
          <w:tcPr>
            <w:tcW w:w="2109" w:type="dxa"/>
            <w:tcBorders>
              <w:bottom w:val="nil"/>
            </w:tcBorders>
            <w:vAlign w:val="center"/>
          </w:tcPr>
          <w:p w:rsidR="00ED720C" w:rsidRDefault="00ED720C" w:rsidP="0069260E">
            <w:r>
              <w:t>17 – 25 tahun</w:t>
            </w:r>
          </w:p>
        </w:tc>
        <w:tc>
          <w:tcPr>
            <w:tcW w:w="2109" w:type="dxa"/>
            <w:tcBorders>
              <w:bottom w:val="nil"/>
            </w:tcBorders>
            <w:vAlign w:val="center"/>
          </w:tcPr>
          <w:p w:rsidR="00ED720C" w:rsidRDefault="00ED720C" w:rsidP="0069260E">
            <w:pPr>
              <w:jc w:val="center"/>
            </w:pPr>
            <w:r>
              <w:t>16</w:t>
            </w:r>
          </w:p>
        </w:tc>
        <w:tc>
          <w:tcPr>
            <w:tcW w:w="2109" w:type="dxa"/>
            <w:tcBorders>
              <w:bottom w:val="nil"/>
            </w:tcBorders>
            <w:vAlign w:val="center"/>
          </w:tcPr>
          <w:p w:rsidR="00ED720C" w:rsidRDefault="00ED720C" w:rsidP="0069260E">
            <w:pPr>
              <w:jc w:val="center"/>
            </w:pPr>
            <w:r>
              <w:t>19,0</w:t>
            </w:r>
          </w:p>
        </w:tc>
      </w:tr>
      <w:tr w:rsidR="00ED720C" w:rsidTr="0069260E">
        <w:tc>
          <w:tcPr>
            <w:tcW w:w="2109" w:type="dxa"/>
            <w:tcBorders>
              <w:top w:val="nil"/>
              <w:bottom w:val="nil"/>
            </w:tcBorders>
            <w:vAlign w:val="center"/>
          </w:tcPr>
          <w:p w:rsidR="00ED720C" w:rsidRDefault="00ED720C" w:rsidP="0069260E">
            <w:r>
              <w:t>26 – 35 tahun</w:t>
            </w:r>
          </w:p>
        </w:tc>
        <w:tc>
          <w:tcPr>
            <w:tcW w:w="2109" w:type="dxa"/>
            <w:tcBorders>
              <w:top w:val="nil"/>
              <w:bottom w:val="nil"/>
            </w:tcBorders>
            <w:vAlign w:val="center"/>
          </w:tcPr>
          <w:p w:rsidR="00ED720C" w:rsidRDefault="00ED720C" w:rsidP="0069260E">
            <w:pPr>
              <w:jc w:val="center"/>
            </w:pPr>
            <w:r>
              <w:t>39</w:t>
            </w:r>
          </w:p>
        </w:tc>
        <w:tc>
          <w:tcPr>
            <w:tcW w:w="2109" w:type="dxa"/>
            <w:tcBorders>
              <w:top w:val="nil"/>
              <w:bottom w:val="nil"/>
            </w:tcBorders>
            <w:vAlign w:val="center"/>
          </w:tcPr>
          <w:p w:rsidR="00ED720C" w:rsidRDefault="00ED720C" w:rsidP="0069260E">
            <w:pPr>
              <w:jc w:val="center"/>
            </w:pPr>
            <w:r>
              <w:t>46,4</w:t>
            </w:r>
          </w:p>
        </w:tc>
      </w:tr>
      <w:tr w:rsidR="00ED720C" w:rsidTr="0069260E">
        <w:tc>
          <w:tcPr>
            <w:tcW w:w="2109" w:type="dxa"/>
            <w:tcBorders>
              <w:top w:val="nil"/>
              <w:bottom w:val="nil"/>
            </w:tcBorders>
            <w:vAlign w:val="center"/>
          </w:tcPr>
          <w:p w:rsidR="00ED720C" w:rsidRDefault="00ED720C" w:rsidP="0069260E">
            <w:r>
              <w:t>36 – 45 tahun</w:t>
            </w:r>
          </w:p>
        </w:tc>
        <w:tc>
          <w:tcPr>
            <w:tcW w:w="2109" w:type="dxa"/>
            <w:tcBorders>
              <w:top w:val="nil"/>
              <w:bottom w:val="nil"/>
            </w:tcBorders>
            <w:vAlign w:val="center"/>
          </w:tcPr>
          <w:p w:rsidR="00ED720C" w:rsidRDefault="00ED720C" w:rsidP="0069260E">
            <w:pPr>
              <w:jc w:val="center"/>
            </w:pPr>
            <w:r>
              <w:t>23</w:t>
            </w:r>
          </w:p>
        </w:tc>
        <w:tc>
          <w:tcPr>
            <w:tcW w:w="2109" w:type="dxa"/>
            <w:tcBorders>
              <w:top w:val="nil"/>
              <w:bottom w:val="nil"/>
            </w:tcBorders>
            <w:vAlign w:val="center"/>
          </w:tcPr>
          <w:p w:rsidR="00ED720C" w:rsidRDefault="00ED720C" w:rsidP="0069260E">
            <w:pPr>
              <w:jc w:val="center"/>
            </w:pPr>
            <w:r>
              <w:t>27,4</w:t>
            </w:r>
          </w:p>
        </w:tc>
      </w:tr>
      <w:tr w:rsidR="00ED720C" w:rsidTr="0069260E">
        <w:tc>
          <w:tcPr>
            <w:tcW w:w="2109" w:type="dxa"/>
            <w:tcBorders>
              <w:top w:val="nil"/>
            </w:tcBorders>
            <w:vAlign w:val="center"/>
          </w:tcPr>
          <w:p w:rsidR="00ED720C" w:rsidRDefault="00ED720C" w:rsidP="0069260E">
            <w:r>
              <w:t>46 – 55 tahun</w:t>
            </w:r>
          </w:p>
        </w:tc>
        <w:tc>
          <w:tcPr>
            <w:tcW w:w="2109" w:type="dxa"/>
            <w:tcBorders>
              <w:top w:val="nil"/>
            </w:tcBorders>
            <w:vAlign w:val="center"/>
          </w:tcPr>
          <w:p w:rsidR="00ED720C" w:rsidRDefault="00ED720C" w:rsidP="0069260E">
            <w:pPr>
              <w:jc w:val="center"/>
            </w:pPr>
            <w:r>
              <w:t>6</w:t>
            </w:r>
          </w:p>
        </w:tc>
        <w:tc>
          <w:tcPr>
            <w:tcW w:w="2109" w:type="dxa"/>
            <w:tcBorders>
              <w:top w:val="nil"/>
            </w:tcBorders>
            <w:vAlign w:val="center"/>
          </w:tcPr>
          <w:p w:rsidR="00ED720C" w:rsidRDefault="00ED720C" w:rsidP="0069260E">
            <w:pPr>
              <w:jc w:val="center"/>
            </w:pPr>
            <w:r>
              <w:t>7,1</w:t>
            </w:r>
          </w:p>
        </w:tc>
      </w:tr>
      <w:tr w:rsidR="00ED720C" w:rsidTr="0069260E">
        <w:tc>
          <w:tcPr>
            <w:tcW w:w="2109" w:type="dxa"/>
            <w:vAlign w:val="center"/>
          </w:tcPr>
          <w:p w:rsidR="00ED720C" w:rsidRDefault="00ED720C" w:rsidP="0069260E">
            <w:pPr>
              <w:jc w:val="center"/>
            </w:pPr>
            <w:r>
              <w:t>Total</w:t>
            </w:r>
          </w:p>
        </w:tc>
        <w:tc>
          <w:tcPr>
            <w:tcW w:w="2109" w:type="dxa"/>
            <w:vAlign w:val="center"/>
          </w:tcPr>
          <w:p w:rsidR="00ED720C" w:rsidRDefault="00ED720C" w:rsidP="0069260E">
            <w:pPr>
              <w:jc w:val="center"/>
            </w:pPr>
            <w:r>
              <w:t>84</w:t>
            </w:r>
          </w:p>
        </w:tc>
        <w:tc>
          <w:tcPr>
            <w:tcW w:w="2109" w:type="dxa"/>
            <w:vAlign w:val="center"/>
          </w:tcPr>
          <w:p w:rsidR="00ED720C" w:rsidRDefault="00ED720C" w:rsidP="0069260E">
            <w:pPr>
              <w:jc w:val="center"/>
            </w:pPr>
            <w:r>
              <w:t>100</w:t>
            </w:r>
          </w:p>
        </w:tc>
      </w:tr>
    </w:tbl>
    <w:p w:rsidR="00ED720C" w:rsidRDefault="00ED720C" w:rsidP="00ED720C"/>
    <w:p w:rsidR="00ED720C" w:rsidRDefault="00ED720C" w:rsidP="00ED720C">
      <w:r>
        <w:t>Tabel sebaran pendidikan</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jc w:val="center"/>
              <w:rPr>
                <w:b/>
              </w:rPr>
            </w:pPr>
            <w:r>
              <w:rPr>
                <w:b/>
              </w:rPr>
              <w:t>Pendidikan</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Frekuensi</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Prosentasi (%)</w:t>
            </w:r>
          </w:p>
        </w:tc>
      </w:tr>
      <w:tr w:rsidR="00ED720C" w:rsidTr="0069260E">
        <w:tc>
          <w:tcPr>
            <w:tcW w:w="2109" w:type="dxa"/>
            <w:tcBorders>
              <w:bottom w:val="nil"/>
            </w:tcBorders>
            <w:vAlign w:val="center"/>
          </w:tcPr>
          <w:p w:rsidR="00ED720C" w:rsidRDefault="00ED720C" w:rsidP="0069260E">
            <w:r>
              <w:t>SPK</w:t>
            </w:r>
          </w:p>
        </w:tc>
        <w:tc>
          <w:tcPr>
            <w:tcW w:w="2109" w:type="dxa"/>
            <w:tcBorders>
              <w:bottom w:val="nil"/>
            </w:tcBorders>
            <w:vAlign w:val="center"/>
          </w:tcPr>
          <w:p w:rsidR="00ED720C" w:rsidRDefault="00ED720C" w:rsidP="0069260E">
            <w:pPr>
              <w:jc w:val="center"/>
            </w:pPr>
            <w:r>
              <w:t>2</w:t>
            </w:r>
          </w:p>
        </w:tc>
        <w:tc>
          <w:tcPr>
            <w:tcW w:w="2109" w:type="dxa"/>
            <w:tcBorders>
              <w:bottom w:val="nil"/>
            </w:tcBorders>
            <w:vAlign w:val="center"/>
          </w:tcPr>
          <w:p w:rsidR="00ED720C" w:rsidRDefault="00ED720C" w:rsidP="0069260E">
            <w:pPr>
              <w:jc w:val="center"/>
            </w:pPr>
            <w:r>
              <w:t>2,4</w:t>
            </w:r>
          </w:p>
        </w:tc>
      </w:tr>
      <w:tr w:rsidR="00ED720C" w:rsidTr="0069260E">
        <w:tc>
          <w:tcPr>
            <w:tcW w:w="2109" w:type="dxa"/>
            <w:tcBorders>
              <w:top w:val="nil"/>
              <w:bottom w:val="nil"/>
            </w:tcBorders>
            <w:vAlign w:val="center"/>
          </w:tcPr>
          <w:p w:rsidR="00ED720C" w:rsidRDefault="00ED720C" w:rsidP="0069260E">
            <w:r>
              <w:t>D3 Keperawatan</w:t>
            </w:r>
          </w:p>
        </w:tc>
        <w:tc>
          <w:tcPr>
            <w:tcW w:w="2109" w:type="dxa"/>
            <w:tcBorders>
              <w:top w:val="nil"/>
              <w:bottom w:val="nil"/>
            </w:tcBorders>
            <w:vAlign w:val="center"/>
          </w:tcPr>
          <w:p w:rsidR="00ED720C" w:rsidRDefault="00ED720C" w:rsidP="0069260E">
            <w:pPr>
              <w:jc w:val="center"/>
            </w:pPr>
            <w:r>
              <w:t>51</w:t>
            </w:r>
          </w:p>
        </w:tc>
        <w:tc>
          <w:tcPr>
            <w:tcW w:w="2109" w:type="dxa"/>
            <w:tcBorders>
              <w:top w:val="nil"/>
              <w:bottom w:val="nil"/>
            </w:tcBorders>
            <w:vAlign w:val="center"/>
          </w:tcPr>
          <w:p w:rsidR="00ED720C" w:rsidRDefault="00ED720C" w:rsidP="0069260E">
            <w:pPr>
              <w:jc w:val="center"/>
            </w:pPr>
            <w:r>
              <w:t>60,7</w:t>
            </w:r>
          </w:p>
        </w:tc>
      </w:tr>
      <w:tr w:rsidR="00ED720C" w:rsidTr="0069260E">
        <w:tc>
          <w:tcPr>
            <w:tcW w:w="2109" w:type="dxa"/>
            <w:tcBorders>
              <w:top w:val="nil"/>
            </w:tcBorders>
            <w:vAlign w:val="center"/>
          </w:tcPr>
          <w:p w:rsidR="00ED720C" w:rsidRDefault="00ED720C" w:rsidP="0069260E">
            <w:r>
              <w:t>S1 Keperawatan</w:t>
            </w:r>
          </w:p>
        </w:tc>
        <w:tc>
          <w:tcPr>
            <w:tcW w:w="2109" w:type="dxa"/>
            <w:tcBorders>
              <w:top w:val="nil"/>
            </w:tcBorders>
            <w:vAlign w:val="center"/>
          </w:tcPr>
          <w:p w:rsidR="00ED720C" w:rsidRDefault="00ED720C" w:rsidP="0069260E">
            <w:pPr>
              <w:jc w:val="center"/>
            </w:pPr>
            <w:r>
              <w:t>31</w:t>
            </w:r>
          </w:p>
        </w:tc>
        <w:tc>
          <w:tcPr>
            <w:tcW w:w="2109" w:type="dxa"/>
            <w:tcBorders>
              <w:top w:val="nil"/>
            </w:tcBorders>
            <w:vAlign w:val="center"/>
          </w:tcPr>
          <w:p w:rsidR="00ED720C" w:rsidRDefault="00ED720C" w:rsidP="0069260E">
            <w:pPr>
              <w:jc w:val="center"/>
            </w:pPr>
            <w:r>
              <w:t>36,9</w:t>
            </w:r>
          </w:p>
        </w:tc>
      </w:tr>
      <w:tr w:rsidR="00ED720C" w:rsidTr="0069260E">
        <w:tc>
          <w:tcPr>
            <w:tcW w:w="2109" w:type="dxa"/>
            <w:vAlign w:val="center"/>
          </w:tcPr>
          <w:p w:rsidR="00ED720C" w:rsidRDefault="00ED720C" w:rsidP="0069260E">
            <w:pPr>
              <w:jc w:val="center"/>
            </w:pPr>
            <w:r>
              <w:t>Total</w:t>
            </w:r>
          </w:p>
        </w:tc>
        <w:tc>
          <w:tcPr>
            <w:tcW w:w="2109" w:type="dxa"/>
            <w:vAlign w:val="center"/>
          </w:tcPr>
          <w:p w:rsidR="00ED720C" w:rsidRDefault="00ED720C" w:rsidP="0069260E">
            <w:pPr>
              <w:jc w:val="center"/>
            </w:pPr>
            <w:r>
              <w:t>84</w:t>
            </w:r>
          </w:p>
        </w:tc>
        <w:tc>
          <w:tcPr>
            <w:tcW w:w="2109" w:type="dxa"/>
            <w:vAlign w:val="center"/>
          </w:tcPr>
          <w:p w:rsidR="00ED720C" w:rsidRDefault="00ED720C" w:rsidP="0069260E">
            <w:pPr>
              <w:jc w:val="center"/>
            </w:pPr>
            <w:r>
              <w:t>100</w:t>
            </w:r>
          </w:p>
        </w:tc>
      </w:tr>
    </w:tbl>
    <w:p w:rsidR="00ED720C" w:rsidRDefault="00ED720C" w:rsidP="00ED720C"/>
    <w:p w:rsidR="00ED720C" w:rsidRDefault="00ED720C" w:rsidP="00ED720C">
      <w:r>
        <w:t>Tabel sebaran jabatan</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jc w:val="center"/>
              <w:rPr>
                <w:b/>
              </w:rPr>
            </w:pPr>
            <w:r>
              <w:rPr>
                <w:b/>
              </w:rPr>
              <w:t>Jabatan</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Frekuensi</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Prosentasi (%)</w:t>
            </w:r>
          </w:p>
        </w:tc>
      </w:tr>
      <w:tr w:rsidR="00ED720C" w:rsidTr="0069260E">
        <w:tc>
          <w:tcPr>
            <w:tcW w:w="2109" w:type="dxa"/>
            <w:tcBorders>
              <w:bottom w:val="nil"/>
            </w:tcBorders>
            <w:vAlign w:val="center"/>
          </w:tcPr>
          <w:p w:rsidR="00ED720C" w:rsidRDefault="00ED720C" w:rsidP="0069260E">
            <w:r>
              <w:t>Kepala ruangan</w:t>
            </w:r>
          </w:p>
        </w:tc>
        <w:tc>
          <w:tcPr>
            <w:tcW w:w="2109" w:type="dxa"/>
            <w:tcBorders>
              <w:bottom w:val="nil"/>
            </w:tcBorders>
            <w:vAlign w:val="center"/>
          </w:tcPr>
          <w:p w:rsidR="00ED720C" w:rsidRDefault="00ED720C" w:rsidP="0069260E">
            <w:pPr>
              <w:jc w:val="center"/>
            </w:pPr>
            <w:r>
              <w:t>10</w:t>
            </w:r>
          </w:p>
        </w:tc>
        <w:tc>
          <w:tcPr>
            <w:tcW w:w="2109" w:type="dxa"/>
            <w:tcBorders>
              <w:bottom w:val="nil"/>
            </w:tcBorders>
            <w:vAlign w:val="center"/>
          </w:tcPr>
          <w:p w:rsidR="00ED720C" w:rsidRDefault="00ED720C" w:rsidP="0069260E">
            <w:pPr>
              <w:jc w:val="center"/>
            </w:pPr>
            <w:r>
              <w:t>11,9</w:t>
            </w:r>
          </w:p>
        </w:tc>
      </w:tr>
      <w:tr w:rsidR="00ED720C" w:rsidTr="0069260E">
        <w:tc>
          <w:tcPr>
            <w:tcW w:w="2109" w:type="dxa"/>
            <w:tcBorders>
              <w:top w:val="nil"/>
              <w:bottom w:val="nil"/>
            </w:tcBorders>
            <w:vAlign w:val="center"/>
          </w:tcPr>
          <w:p w:rsidR="00ED720C" w:rsidRDefault="00ED720C" w:rsidP="0069260E">
            <w:r>
              <w:t>Katim</w:t>
            </w:r>
          </w:p>
        </w:tc>
        <w:tc>
          <w:tcPr>
            <w:tcW w:w="2109" w:type="dxa"/>
            <w:tcBorders>
              <w:top w:val="nil"/>
              <w:bottom w:val="nil"/>
            </w:tcBorders>
            <w:vAlign w:val="center"/>
          </w:tcPr>
          <w:p w:rsidR="00ED720C" w:rsidRDefault="00ED720C" w:rsidP="0069260E">
            <w:pPr>
              <w:jc w:val="center"/>
            </w:pPr>
            <w:r>
              <w:t>11</w:t>
            </w:r>
          </w:p>
        </w:tc>
        <w:tc>
          <w:tcPr>
            <w:tcW w:w="2109" w:type="dxa"/>
            <w:tcBorders>
              <w:top w:val="nil"/>
              <w:bottom w:val="nil"/>
            </w:tcBorders>
            <w:vAlign w:val="center"/>
          </w:tcPr>
          <w:p w:rsidR="00ED720C" w:rsidRDefault="00ED720C" w:rsidP="0069260E">
            <w:pPr>
              <w:jc w:val="center"/>
            </w:pPr>
            <w:r>
              <w:t>13,1</w:t>
            </w:r>
          </w:p>
        </w:tc>
      </w:tr>
      <w:tr w:rsidR="00ED720C" w:rsidTr="0069260E">
        <w:tc>
          <w:tcPr>
            <w:tcW w:w="2109" w:type="dxa"/>
            <w:tcBorders>
              <w:top w:val="nil"/>
            </w:tcBorders>
            <w:vAlign w:val="center"/>
          </w:tcPr>
          <w:p w:rsidR="00ED720C" w:rsidRDefault="00ED720C" w:rsidP="0069260E">
            <w:r>
              <w:t>Perawat pelaksana</w:t>
            </w:r>
          </w:p>
        </w:tc>
        <w:tc>
          <w:tcPr>
            <w:tcW w:w="2109" w:type="dxa"/>
            <w:tcBorders>
              <w:top w:val="nil"/>
            </w:tcBorders>
            <w:vAlign w:val="center"/>
          </w:tcPr>
          <w:p w:rsidR="00ED720C" w:rsidRDefault="00ED720C" w:rsidP="0069260E">
            <w:pPr>
              <w:jc w:val="center"/>
            </w:pPr>
            <w:r>
              <w:t>63</w:t>
            </w:r>
          </w:p>
        </w:tc>
        <w:tc>
          <w:tcPr>
            <w:tcW w:w="2109" w:type="dxa"/>
            <w:tcBorders>
              <w:top w:val="nil"/>
            </w:tcBorders>
            <w:vAlign w:val="center"/>
          </w:tcPr>
          <w:p w:rsidR="00ED720C" w:rsidRDefault="00ED720C" w:rsidP="0069260E">
            <w:pPr>
              <w:jc w:val="center"/>
            </w:pPr>
            <w:r>
              <w:t>75,0</w:t>
            </w:r>
          </w:p>
        </w:tc>
      </w:tr>
      <w:tr w:rsidR="00ED720C" w:rsidTr="0069260E">
        <w:tc>
          <w:tcPr>
            <w:tcW w:w="2109" w:type="dxa"/>
            <w:vAlign w:val="center"/>
          </w:tcPr>
          <w:p w:rsidR="00ED720C" w:rsidRDefault="00ED720C" w:rsidP="0069260E">
            <w:pPr>
              <w:jc w:val="center"/>
            </w:pPr>
            <w:r>
              <w:t>Total</w:t>
            </w:r>
          </w:p>
        </w:tc>
        <w:tc>
          <w:tcPr>
            <w:tcW w:w="2109" w:type="dxa"/>
            <w:vAlign w:val="center"/>
          </w:tcPr>
          <w:p w:rsidR="00ED720C" w:rsidRDefault="00ED720C" w:rsidP="0069260E">
            <w:pPr>
              <w:jc w:val="center"/>
            </w:pPr>
            <w:r>
              <w:t>84</w:t>
            </w:r>
          </w:p>
        </w:tc>
        <w:tc>
          <w:tcPr>
            <w:tcW w:w="2109" w:type="dxa"/>
            <w:vAlign w:val="center"/>
          </w:tcPr>
          <w:p w:rsidR="00ED720C" w:rsidRDefault="00ED720C" w:rsidP="0069260E">
            <w:pPr>
              <w:jc w:val="center"/>
            </w:pPr>
            <w:r>
              <w:t>100</w:t>
            </w:r>
          </w:p>
        </w:tc>
      </w:tr>
    </w:tbl>
    <w:p w:rsidR="00ED720C" w:rsidRDefault="00ED720C" w:rsidP="00ED720C"/>
    <w:p w:rsidR="00ED720C" w:rsidRDefault="00ED720C" w:rsidP="00ED720C">
      <w:r>
        <w:t>Tabel sebaran lama kerja</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jc w:val="center"/>
              <w:rPr>
                <w:b/>
              </w:rPr>
            </w:pPr>
            <w:r>
              <w:rPr>
                <w:b/>
              </w:rPr>
              <w:t>Lama kerja</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Frekuensi</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Prosentasi (%)</w:t>
            </w:r>
          </w:p>
        </w:tc>
      </w:tr>
      <w:tr w:rsidR="00ED720C" w:rsidTr="0069260E">
        <w:tc>
          <w:tcPr>
            <w:tcW w:w="2109" w:type="dxa"/>
            <w:tcBorders>
              <w:bottom w:val="nil"/>
            </w:tcBorders>
            <w:vAlign w:val="center"/>
          </w:tcPr>
          <w:p w:rsidR="00ED720C" w:rsidRDefault="00ED720C" w:rsidP="0069260E">
            <w:r>
              <w:lastRenderedPageBreak/>
              <w:t>5 – 10 tahun</w:t>
            </w:r>
          </w:p>
        </w:tc>
        <w:tc>
          <w:tcPr>
            <w:tcW w:w="2109" w:type="dxa"/>
            <w:tcBorders>
              <w:bottom w:val="nil"/>
            </w:tcBorders>
            <w:vAlign w:val="center"/>
          </w:tcPr>
          <w:p w:rsidR="00ED720C" w:rsidRDefault="00ED720C" w:rsidP="0069260E">
            <w:pPr>
              <w:jc w:val="center"/>
            </w:pPr>
            <w:r>
              <w:t>36</w:t>
            </w:r>
          </w:p>
        </w:tc>
        <w:tc>
          <w:tcPr>
            <w:tcW w:w="2109" w:type="dxa"/>
            <w:tcBorders>
              <w:bottom w:val="nil"/>
            </w:tcBorders>
            <w:vAlign w:val="center"/>
          </w:tcPr>
          <w:p w:rsidR="00ED720C" w:rsidRDefault="00ED720C" w:rsidP="0069260E">
            <w:pPr>
              <w:jc w:val="center"/>
            </w:pPr>
            <w:r>
              <w:t>42,9</w:t>
            </w:r>
          </w:p>
        </w:tc>
      </w:tr>
      <w:tr w:rsidR="00ED720C" w:rsidTr="0069260E">
        <w:tc>
          <w:tcPr>
            <w:tcW w:w="2109" w:type="dxa"/>
            <w:tcBorders>
              <w:top w:val="nil"/>
              <w:bottom w:val="nil"/>
            </w:tcBorders>
            <w:vAlign w:val="center"/>
          </w:tcPr>
          <w:p w:rsidR="00ED720C" w:rsidRDefault="00ED720C" w:rsidP="0069260E">
            <w:r>
              <w:t>15 – 25 tahun</w:t>
            </w:r>
          </w:p>
        </w:tc>
        <w:tc>
          <w:tcPr>
            <w:tcW w:w="2109" w:type="dxa"/>
            <w:tcBorders>
              <w:top w:val="nil"/>
              <w:bottom w:val="nil"/>
            </w:tcBorders>
            <w:vAlign w:val="center"/>
          </w:tcPr>
          <w:p w:rsidR="00ED720C" w:rsidRDefault="00ED720C" w:rsidP="0069260E">
            <w:pPr>
              <w:jc w:val="center"/>
            </w:pPr>
            <w:r>
              <w:t>28</w:t>
            </w:r>
          </w:p>
        </w:tc>
        <w:tc>
          <w:tcPr>
            <w:tcW w:w="2109" w:type="dxa"/>
            <w:tcBorders>
              <w:top w:val="nil"/>
              <w:bottom w:val="nil"/>
            </w:tcBorders>
            <w:vAlign w:val="center"/>
          </w:tcPr>
          <w:p w:rsidR="00ED720C" w:rsidRDefault="00ED720C" w:rsidP="0069260E">
            <w:pPr>
              <w:jc w:val="center"/>
            </w:pPr>
            <w:r>
              <w:t>33,3</w:t>
            </w:r>
          </w:p>
        </w:tc>
      </w:tr>
      <w:tr w:rsidR="00ED720C" w:rsidTr="0069260E">
        <w:tc>
          <w:tcPr>
            <w:tcW w:w="2109" w:type="dxa"/>
            <w:tcBorders>
              <w:top w:val="nil"/>
            </w:tcBorders>
            <w:vAlign w:val="center"/>
          </w:tcPr>
          <w:p w:rsidR="00ED720C" w:rsidRDefault="00ED720C" w:rsidP="0069260E">
            <w:r>
              <w:t>30 – 55 tahun</w:t>
            </w:r>
          </w:p>
        </w:tc>
        <w:tc>
          <w:tcPr>
            <w:tcW w:w="2109" w:type="dxa"/>
            <w:tcBorders>
              <w:top w:val="nil"/>
            </w:tcBorders>
            <w:vAlign w:val="center"/>
          </w:tcPr>
          <w:p w:rsidR="00ED720C" w:rsidRDefault="00ED720C" w:rsidP="0069260E">
            <w:pPr>
              <w:jc w:val="center"/>
            </w:pPr>
            <w:r>
              <w:t>20</w:t>
            </w:r>
          </w:p>
        </w:tc>
        <w:tc>
          <w:tcPr>
            <w:tcW w:w="2109" w:type="dxa"/>
            <w:tcBorders>
              <w:top w:val="nil"/>
            </w:tcBorders>
            <w:vAlign w:val="center"/>
          </w:tcPr>
          <w:p w:rsidR="00ED720C" w:rsidRDefault="00ED720C" w:rsidP="0069260E">
            <w:pPr>
              <w:jc w:val="center"/>
            </w:pPr>
            <w:r>
              <w:t>23,8</w:t>
            </w:r>
          </w:p>
        </w:tc>
      </w:tr>
      <w:tr w:rsidR="00ED720C" w:rsidTr="0069260E">
        <w:tc>
          <w:tcPr>
            <w:tcW w:w="2109" w:type="dxa"/>
            <w:vAlign w:val="center"/>
          </w:tcPr>
          <w:p w:rsidR="00ED720C" w:rsidRDefault="00ED720C" w:rsidP="0069260E">
            <w:pPr>
              <w:jc w:val="center"/>
            </w:pPr>
            <w:r>
              <w:t>Total</w:t>
            </w:r>
          </w:p>
        </w:tc>
        <w:tc>
          <w:tcPr>
            <w:tcW w:w="2109" w:type="dxa"/>
            <w:vAlign w:val="center"/>
          </w:tcPr>
          <w:p w:rsidR="00ED720C" w:rsidRDefault="00ED720C" w:rsidP="0069260E">
            <w:pPr>
              <w:jc w:val="center"/>
            </w:pPr>
            <w:r>
              <w:t>84</w:t>
            </w:r>
          </w:p>
        </w:tc>
        <w:tc>
          <w:tcPr>
            <w:tcW w:w="2109" w:type="dxa"/>
            <w:vAlign w:val="center"/>
          </w:tcPr>
          <w:p w:rsidR="00ED720C" w:rsidRDefault="00ED720C" w:rsidP="0069260E">
            <w:pPr>
              <w:jc w:val="center"/>
            </w:pPr>
            <w:r>
              <w:t>100</w:t>
            </w:r>
          </w:p>
        </w:tc>
      </w:tr>
    </w:tbl>
    <w:p w:rsidR="00ED720C" w:rsidRDefault="00ED720C" w:rsidP="00ED720C"/>
    <w:p w:rsidR="00ED720C" w:rsidRDefault="00ED720C" w:rsidP="00ED720C">
      <w:bookmarkStart w:id="20" w:name="_GoBack"/>
      <w:bookmarkEnd w:id="20"/>
      <w:r>
        <w:t>Tabel sebaran pelatihan</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jc w:val="center"/>
              <w:rPr>
                <w:b/>
              </w:rPr>
            </w:pPr>
            <w:r>
              <w:rPr>
                <w:b/>
              </w:rPr>
              <w:t>Pelatihan</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Frekuensi</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Prosentasi (%)</w:t>
            </w:r>
          </w:p>
        </w:tc>
      </w:tr>
      <w:tr w:rsidR="00ED720C" w:rsidTr="0069260E">
        <w:tc>
          <w:tcPr>
            <w:tcW w:w="2109" w:type="dxa"/>
            <w:tcBorders>
              <w:top w:val="nil"/>
              <w:bottom w:val="nil"/>
            </w:tcBorders>
            <w:vAlign w:val="center"/>
          </w:tcPr>
          <w:p w:rsidR="00ED720C" w:rsidRDefault="00ED720C" w:rsidP="0069260E">
            <w:r>
              <w:t>Tidak ada</w:t>
            </w:r>
          </w:p>
        </w:tc>
        <w:tc>
          <w:tcPr>
            <w:tcW w:w="2109" w:type="dxa"/>
            <w:tcBorders>
              <w:top w:val="nil"/>
              <w:bottom w:val="nil"/>
            </w:tcBorders>
            <w:vAlign w:val="center"/>
          </w:tcPr>
          <w:p w:rsidR="00ED720C" w:rsidRDefault="00ED720C" w:rsidP="0069260E">
            <w:pPr>
              <w:jc w:val="center"/>
            </w:pPr>
            <w:r>
              <w:t>19</w:t>
            </w:r>
          </w:p>
        </w:tc>
        <w:tc>
          <w:tcPr>
            <w:tcW w:w="2109" w:type="dxa"/>
            <w:tcBorders>
              <w:top w:val="nil"/>
              <w:bottom w:val="nil"/>
            </w:tcBorders>
            <w:vAlign w:val="center"/>
          </w:tcPr>
          <w:p w:rsidR="00ED720C" w:rsidRDefault="00ED720C" w:rsidP="0069260E">
            <w:pPr>
              <w:jc w:val="center"/>
            </w:pPr>
            <w:r>
              <w:t>22,6</w:t>
            </w:r>
          </w:p>
        </w:tc>
      </w:tr>
      <w:tr w:rsidR="00ED720C" w:rsidTr="0069260E">
        <w:tc>
          <w:tcPr>
            <w:tcW w:w="2109" w:type="dxa"/>
            <w:tcBorders>
              <w:top w:val="nil"/>
            </w:tcBorders>
            <w:vAlign w:val="center"/>
          </w:tcPr>
          <w:p w:rsidR="00ED720C" w:rsidRDefault="00ED720C" w:rsidP="0069260E">
            <w:r>
              <w:t>PPI Dasar</w:t>
            </w:r>
          </w:p>
        </w:tc>
        <w:tc>
          <w:tcPr>
            <w:tcW w:w="2109" w:type="dxa"/>
            <w:tcBorders>
              <w:top w:val="nil"/>
            </w:tcBorders>
            <w:vAlign w:val="center"/>
          </w:tcPr>
          <w:p w:rsidR="00ED720C" w:rsidRDefault="00ED720C" w:rsidP="0069260E">
            <w:pPr>
              <w:jc w:val="center"/>
            </w:pPr>
            <w:r>
              <w:t>65</w:t>
            </w:r>
          </w:p>
        </w:tc>
        <w:tc>
          <w:tcPr>
            <w:tcW w:w="2109" w:type="dxa"/>
            <w:tcBorders>
              <w:top w:val="nil"/>
            </w:tcBorders>
            <w:vAlign w:val="center"/>
          </w:tcPr>
          <w:p w:rsidR="00ED720C" w:rsidRDefault="00ED720C" w:rsidP="0069260E">
            <w:pPr>
              <w:jc w:val="center"/>
            </w:pPr>
            <w:r>
              <w:t>77,4</w:t>
            </w:r>
          </w:p>
        </w:tc>
      </w:tr>
      <w:tr w:rsidR="00ED720C" w:rsidTr="0069260E">
        <w:tc>
          <w:tcPr>
            <w:tcW w:w="2109" w:type="dxa"/>
            <w:vAlign w:val="center"/>
          </w:tcPr>
          <w:p w:rsidR="00ED720C" w:rsidRDefault="00ED720C" w:rsidP="0069260E">
            <w:pPr>
              <w:jc w:val="center"/>
            </w:pPr>
            <w:r>
              <w:t>Total</w:t>
            </w:r>
          </w:p>
        </w:tc>
        <w:tc>
          <w:tcPr>
            <w:tcW w:w="2109" w:type="dxa"/>
            <w:vAlign w:val="center"/>
          </w:tcPr>
          <w:p w:rsidR="00ED720C" w:rsidRDefault="00ED720C" w:rsidP="0069260E">
            <w:pPr>
              <w:jc w:val="center"/>
            </w:pPr>
            <w:r>
              <w:t>84</w:t>
            </w:r>
          </w:p>
        </w:tc>
        <w:tc>
          <w:tcPr>
            <w:tcW w:w="2109" w:type="dxa"/>
            <w:vAlign w:val="center"/>
          </w:tcPr>
          <w:p w:rsidR="00ED720C" w:rsidRDefault="00ED720C" w:rsidP="0069260E">
            <w:pPr>
              <w:jc w:val="center"/>
            </w:pPr>
            <w:r>
              <w:t>100</w:t>
            </w:r>
          </w:p>
        </w:tc>
      </w:tr>
    </w:tbl>
    <w:p w:rsidR="00ED720C" w:rsidRDefault="00ED720C" w:rsidP="00ED720C"/>
    <w:p w:rsidR="00ED720C" w:rsidRDefault="00ED720C" w:rsidP="00ED720C">
      <w:r>
        <w:t>Tabel sebaran supervisi IPCN</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jc w:val="center"/>
              <w:rPr>
                <w:b/>
              </w:rPr>
            </w:pPr>
            <w:r>
              <w:rPr>
                <w:b/>
              </w:rPr>
              <w:t>Supervisi IPCN</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Frekuensi</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Prosentasi (%)</w:t>
            </w:r>
          </w:p>
        </w:tc>
      </w:tr>
      <w:tr w:rsidR="00ED720C" w:rsidTr="0069260E">
        <w:tc>
          <w:tcPr>
            <w:tcW w:w="2109" w:type="dxa"/>
            <w:tcBorders>
              <w:top w:val="nil"/>
              <w:bottom w:val="nil"/>
            </w:tcBorders>
            <w:vAlign w:val="center"/>
          </w:tcPr>
          <w:p w:rsidR="00ED720C" w:rsidRDefault="00ED720C" w:rsidP="0069260E">
            <w:r>
              <w:t>Baik</w:t>
            </w:r>
          </w:p>
        </w:tc>
        <w:tc>
          <w:tcPr>
            <w:tcW w:w="2109" w:type="dxa"/>
            <w:tcBorders>
              <w:top w:val="nil"/>
              <w:bottom w:val="nil"/>
            </w:tcBorders>
            <w:vAlign w:val="center"/>
          </w:tcPr>
          <w:p w:rsidR="00ED720C" w:rsidRDefault="00ED720C" w:rsidP="0069260E">
            <w:pPr>
              <w:jc w:val="center"/>
            </w:pPr>
            <w:r>
              <w:t>36</w:t>
            </w:r>
          </w:p>
        </w:tc>
        <w:tc>
          <w:tcPr>
            <w:tcW w:w="2109" w:type="dxa"/>
            <w:tcBorders>
              <w:top w:val="nil"/>
              <w:bottom w:val="nil"/>
            </w:tcBorders>
            <w:vAlign w:val="center"/>
          </w:tcPr>
          <w:p w:rsidR="00ED720C" w:rsidRDefault="00ED720C" w:rsidP="0069260E">
            <w:pPr>
              <w:jc w:val="center"/>
            </w:pPr>
            <w:r>
              <w:t>42,9</w:t>
            </w:r>
          </w:p>
        </w:tc>
      </w:tr>
      <w:tr w:rsidR="00ED720C" w:rsidTr="0069260E">
        <w:tc>
          <w:tcPr>
            <w:tcW w:w="2109" w:type="dxa"/>
            <w:tcBorders>
              <w:top w:val="nil"/>
            </w:tcBorders>
            <w:vAlign w:val="center"/>
          </w:tcPr>
          <w:p w:rsidR="00ED720C" w:rsidRDefault="00ED720C" w:rsidP="0069260E">
            <w:r>
              <w:t>Cukup</w:t>
            </w:r>
          </w:p>
        </w:tc>
        <w:tc>
          <w:tcPr>
            <w:tcW w:w="2109" w:type="dxa"/>
            <w:tcBorders>
              <w:top w:val="nil"/>
            </w:tcBorders>
            <w:vAlign w:val="center"/>
          </w:tcPr>
          <w:p w:rsidR="00ED720C" w:rsidRDefault="00ED720C" w:rsidP="0069260E">
            <w:pPr>
              <w:jc w:val="center"/>
            </w:pPr>
            <w:r>
              <w:t>48</w:t>
            </w:r>
          </w:p>
        </w:tc>
        <w:tc>
          <w:tcPr>
            <w:tcW w:w="2109" w:type="dxa"/>
            <w:tcBorders>
              <w:top w:val="nil"/>
            </w:tcBorders>
            <w:vAlign w:val="center"/>
          </w:tcPr>
          <w:p w:rsidR="00ED720C" w:rsidRDefault="00ED720C" w:rsidP="0069260E">
            <w:pPr>
              <w:jc w:val="center"/>
            </w:pPr>
            <w:r>
              <w:t>57,1</w:t>
            </w:r>
          </w:p>
        </w:tc>
      </w:tr>
      <w:tr w:rsidR="00ED720C" w:rsidTr="0069260E">
        <w:tc>
          <w:tcPr>
            <w:tcW w:w="2109" w:type="dxa"/>
            <w:vAlign w:val="center"/>
          </w:tcPr>
          <w:p w:rsidR="00ED720C" w:rsidRDefault="00ED720C" w:rsidP="0069260E">
            <w:pPr>
              <w:jc w:val="center"/>
            </w:pPr>
            <w:r>
              <w:t>Total</w:t>
            </w:r>
          </w:p>
        </w:tc>
        <w:tc>
          <w:tcPr>
            <w:tcW w:w="2109" w:type="dxa"/>
            <w:vAlign w:val="center"/>
          </w:tcPr>
          <w:p w:rsidR="00ED720C" w:rsidRDefault="00ED720C" w:rsidP="0069260E">
            <w:pPr>
              <w:jc w:val="center"/>
            </w:pPr>
            <w:r>
              <w:t>84</w:t>
            </w:r>
          </w:p>
        </w:tc>
        <w:tc>
          <w:tcPr>
            <w:tcW w:w="2109" w:type="dxa"/>
            <w:vAlign w:val="center"/>
          </w:tcPr>
          <w:p w:rsidR="00ED720C" w:rsidRDefault="00ED720C" w:rsidP="0069260E">
            <w:pPr>
              <w:jc w:val="center"/>
            </w:pPr>
            <w:r>
              <w:t>100</w:t>
            </w:r>
          </w:p>
        </w:tc>
      </w:tr>
    </w:tbl>
    <w:p w:rsidR="00ED720C" w:rsidRDefault="00ED720C" w:rsidP="00ED720C"/>
    <w:p w:rsidR="00ED720C" w:rsidRDefault="00ED720C" w:rsidP="00ED720C">
      <w:r>
        <w:t>Tabel sebaran kepatuhan APD</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109"/>
        <w:gridCol w:w="2109"/>
        <w:gridCol w:w="2109"/>
      </w:tblGrid>
      <w:tr w:rsidR="00ED720C" w:rsidRPr="00D012D0" w:rsidTr="0069260E">
        <w:tc>
          <w:tcPr>
            <w:tcW w:w="2109" w:type="dxa"/>
            <w:tcBorders>
              <w:bottom w:val="single" w:sz="4" w:space="0" w:color="000000" w:themeColor="text1"/>
            </w:tcBorders>
            <w:vAlign w:val="center"/>
          </w:tcPr>
          <w:p w:rsidR="00ED720C" w:rsidRPr="00D012D0" w:rsidRDefault="00ED720C" w:rsidP="0069260E">
            <w:pPr>
              <w:jc w:val="center"/>
              <w:rPr>
                <w:b/>
              </w:rPr>
            </w:pPr>
            <w:r>
              <w:rPr>
                <w:b/>
              </w:rPr>
              <w:t>Kepatuhan APD</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Frekuensi</w:t>
            </w:r>
          </w:p>
        </w:tc>
        <w:tc>
          <w:tcPr>
            <w:tcW w:w="2109" w:type="dxa"/>
            <w:tcBorders>
              <w:bottom w:val="single" w:sz="4" w:space="0" w:color="000000" w:themeColor="text1"/>
            </w:tcBorders>
            <w:vAlign w:val="center"/>
          </w:tcPr>
          <w:p w:rsidR="00ED720C" w:rsidRPr="00D012D0" w:rsidRDefault="00ED720C" w:rsidP="0069260E">
            <w:pPr>
              <w:jc w:val="center"/>
              <w:rPr>
                <w:b/>
              </w:rPr>
            </w:pPr>
            <w:r>
              <w:rPr>
                <w:b/>
              </w:rPr>
              <w:t>Prosentasi (%)</w:t>
            </w:r>
          </w:p>
        </w:tc>
      </w:tr>
      <w:tr w:rsidR="00ED720C" w:rsidTr="0069260E">
        <w:tc>
          <w:tcPr>
            <w:tcW w:w="2109" w:type="dxa"/>
            <w:tcBorders>
              <w:top w:val="nil"/>
              <w:bottom w:val="nil"/>
            </w:tcBorders>
            <w:vAlign w:val="center"/>
          </w:tcPr>
          <w:p w:rsidR="00ED720C" w:rsidRDefault="00ED720C" w:rsidP="0069260E">
            <w:r>
              <w:t>Patuh</w:t>
            </w:r>
          </w:p>
        </w:tc>
        <w:tc>
          <w:tcPr>
            <w:tcW w:w="2109" w:type="dxa"/>
            <w:tcBorders>
              <w:top w:val="nil"/>
              <w:bottom w:val="nil"/>
            </w:tcBorders>
            <w:vAlign w:val="center"/>
          </w:tcPr>
          <w:p w:rsidR="00ED720C" w:rsidRDefault="00ED720C" w:rsidP="0069260E">
            <w:pPr>
              <w:jc w:val="center"/>
            </w:pPr>
            <w:r>
              <w:t>68</w:t>
            </w:r>
          </w:p>
        </w:tc>
        <w:tc>
          <w:tcPr>
            <w:tcW w:w="2109" w:type="dxa"/>
            <w:tcBorders>
              <w:top w:val="nil"/>
              <w:bottom w:val="nil"/>
            </w:tcBorders>
            <w:vAlign w:val="center"/>
          </w:tcPr>
          <w:p w:rsidR="00ED720C" w:rsidRDefault="00ED720C" w:rsidP="0069260E">
            <w:pPr>
              <w:jc w:val="center"/>
            </w:pPr>
            <w:r>
              <w:t>81,0</w:t>
            </w:r>
          </w:p>
        </w:tc>
      </w:tr>
      <w:tr w:rsidR="00ED720C" w:rsidTr="0069260E">
        <w:tc>
          <w:tcPr>
            <w:tcW w:w="2109" w:type="dxa"/>
            <w:tcBorders>
              <w:top w:val="nil"/>
            </w:tcBorders>
            <w:vAlign w:val="center"/>
          </w:tcPr>
          <w:p w:rsidR="00ED720C" w:rsidRDefault="00ED720C" w:rsidP="0069260E">
            <w:r>
              <w:t>Tidak patuh</w:t>
            </w:r>
          </w:p>
        </w:tc>
        <w:tc>
          <w:tcPr>
            <w:tcW w:w="2109" w:type="dxa"/>
            <w:tcBorders>
              <w:top w:val="nil"/>
            </w:tcBorders>
            <w:vAlign w:val="center"/>
          </w:tcPr>
          <w:p w:rsidR="00ED720C" w:rsidRDefault="00ED720C" w:rsidP="0069260E">
            <w:pPr>
              <w:jc w:val="center"/>
            </w:pPr>
            <w:r>
              <w:t>16</w:t>
            </w:r>
          </w:p>
        </w:tc>
        <w:tc>
          <w:tcPr>
            <w:tcW w:w="2109" w:type="dxa"/>
            <w:tcBorders>
              <w:top w:val="nil"/>
            </w:tcBorders>
            <w:vAlign w:val="center"/>
          </w:tcPr>
          <w:p w:rsidR="00ED720C" w:rsidRDefault="00ED720C" w:rsidP="0069260E">
            <w:pPr>
              <w:jc w:val="center"/>
            </w:pPr>
            <w:r>
              <w:t>19,0</w:t>
            </w:r>
          </w:p>
        </w:tc>
      </w:tr>
      <w:tr w:rsidR="00ED720C" w:rsidTr="0069260E">
        <w:tc>
          <w:tcPr>
            <w:tcW w:w="2109" w:type="dxa"/>
            <w:vAlign w:val="center"/>
          </w:tcPr>
          <w:p w:rsidR="00ED720C" w:rsidRDefault="00ED720C" w:rsidP="0069260E">
            <w:pPr>
              <w:jc w:val="center"/>
            </w:pPr>
            <w:r>
              <w:t>Total</w:t>
            </w:r>
          </w:p>
        </w:tc>
        <w:tc>
          <w:tcPr>
            <w:tcW w:w="2109" w:type="dxa"/>
            <w:vAlign w:val="center"/>
          </w:tcPr>
          <w:p w:rsidR="00ED720C" w:rsidRDefault="00ED720C" w:rsidP="0069260E">
            <w:pPr>
              <w:jc w:val="center"/>
            </w:pPr>
            <w:r>
              <w:t>84</w:t>
            </w:r>
          </w:p>
        </w:tc>
        <w:tc>
          <w:tcPr>
            <w:tcW w:w="2109" w:type="dxa"/>
            <w:vAlign w:val="center"/>
          </w:tcPr>
          <w:p w:rsidR="00ED720C" w:rsidRDefault="00ED720C" w:rsidP="0069260E">
            <w:pPr>
              <w:jc w:val="center"/>
            </w:pPr>
            <w:r>
              <w:t>100</w:t>
            </w:r>
          </w:p>
        </w:tc>
      </w:tr>
    </w:tbl>
    <w:p w:rsidR="00ED720C" w:rsidRDefault="00ED720C" w:rsidP="00ED720C"/>
    <w:p w:rsidR="00ED720C" w:rsidRDefault="00ED720C" w:rsidP="00ED720C">
      <w:r>
        <w:t>Tabel hubungan supervisi IPCN terhadap kepatuhan APD</w:t>
      </w: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202"/>
        <w:gridCol w:w="1162"/>
        <w:gridCol w:w="1153"/>
        <w:gridCol w:w="1162"/>
        <w:gridCol w:w="1153"/>
        <w:gridCol w:w="1181"/>
        <w:gridCol w:w="1140"/>
      </w:tblGrid>
      <w:tr w:rsidR="00ED720C" w:rsidTr="0069260E">
        <w:trPr>
          <w:jc w:val="center"/>
        </w:trPr>
        <w:tc>
          <w:tcPr>
            <w:tcW w:w="1205" w:type="dxa"/>
            <w:vMerge w:val="restart"/>
            <w:vAlign w:val="center"/>
          </w:tcPr>
          <w:p w:rsidR="00ED720C" w:rsidRPr="00D012D0" w:rsidRDefault="00ED720C" w:rsidP="0069260E">
            <w:pPr>
              <w:jc w:val="center"/>
              <w:rPr>
                <w:b/>
              </w:rPr>
            </w:pPr>
            <w:r w:rsidRPr="00D012D0">
              <w:rPr>
                <w:b/>
              </w:rPr>
              <w:lastRenderedPageBreak/>
              <w:t>Su</w:t>
            </w:r>
            <w:r>
              <w:rPr>
                <w:b/>
              </w:rPr>
              <w:t>pervisi IPCN</w:t>
            </w:r>
          </w:p>
        </w:tc>
        <w:tc>
          <w:tcPr>
            <w:tcW w:w="4820" w:type="dxa"/>
            <w:gridSpan w:val="4"/>
            <w:vAlign w:val="center"/>
          </w:tcPr>
          <w:p w:rsidR="00ED720C" w:rsidRPr="00D012D0" w:rsidRDefault="00ED720C" w:rsidP="0069260E">
            <w:pPr>
              <w:jc w:val="center"/>
              <w:rPr>
                <w:b/>
              </w:rPr>
            </w:pPr>
            <w:r>
              <w:rPr>
                <w:b/>
              </w:rPr>
              <w:t>Kepatuhan APD</w:t>
            </w:r>
          </w:p>
        </w:tc>
        <w:tc>
          <w:tcPr>
            <w:tcW w:w="1206" w:type="dxa"/>
            <w:vMerge w:val="restart"/>
            <w:vAlign w:val="center"/>
          </w:tcPr>
          <w:p w:rsidR="00ED720C" w:rsidRPr="00D012D0" w:rsidRDefault="00ED720C" w:rsidP="0069260E">
            <w:pPr>
              <w:jc w:val="center"/>
              <w:rPr>
                <w:b/>
              </w:rPr>
            </w:pPr>
            <w:r>
              <w:rPr>
                <w:b/>
              </w:rPr>
              <w:t>Jumlah</w:t>
            </w:r>
          </w:p>
        </w:tc>
        <w:tc>
          <w:tcPr>
            <w:tcW w:w="1206" w:type="dxa"/>
            <w:vMerge w:val="restart"/>
            <w:vAlign w:val="center"/>
          </w:tcPr>
          <w:p w:rsidR="00ED720C" w:rsidRPr="00D012D0" w:rsidRDefault="00ED720C" w:rsidP="0069260E">
            <w:pPr>
              <w:jc w:val="center"/>
              <w:rPr>
                <w:b/>
              </w:rPr>
            </w:pPr>
            <w:r>
              <w:rPr>
                <w:b/>
              </w:rPr>
              <w:t>%</w:t>
            </w:r>
          </w:p>
        </w:tc>
      </w:tr>
      <w:tr w:rsidR="00ED720C" w:rsidTr="0069260E">
        <w:trPr>
          <w:jc w:val="center"/>
        </w:trPr>
        <w:tc>
          <w:tcPr>
            <w:tcW w:w="1205" w:type="dxa"/>
            <w:vMerge/>
            <w:tcBorders>
              <w:bottom w:val="single" w:sz="4" w:space="0" w:color="000000" w:themeColor="text1"/>
            </w:tcBorders>
            <w:vAlign w:val="center"/>
          </w:tcPr>
          <w:p w:rsidR="00ED720C" w:rsidRPr="00D012D0" w:rsidRDefault="00ED720C" w:rsidP="0069260E">
            <w:pPr>
              <w:jc w:val="center"/>
              <w:rPr>
                <w:b/>
              </w:rPr>
            </w:pPr>
          </w:p>
        </w:tc>
        <w:tc>
          <w:tcPr>
            <w:tcW w:w="1205" w:type="dxa"/>
            <w:tcBorders>
              <w:bottom w:val="single" w:sz="4" w:space="0" w:color="000000" w:themeColor="text1"/>
            </w:tcBorders>
            <w:vAlign w:val="center"/>
          </w:tcPr>
          <w:p w:rsidR="00ED720C" w:rsidRPr="00D012D0" w:rsidRDefault="00ED720C" w:rsidP="0069260E">
            <w:pPr>
              <w:jc w:val="center"/>
              <w:rPr>
                <w:b/>
              </w:rPr>
            </w:pPr>
            <w:r>
              <w:rPr>
                <w:b/>
              </w:rPr>
              <w:t>Patuh</w:t>
            </w:r>
          </w:p>
        </w:tc>
        <w:tc>
          <w:tcPr>
            <w:tcW w:w="1205" w:type="dxa"/>
            <w:tcBorders>
              <w:bottom w:val="single" w:sz="4" w:space="0" w:color="000000" w:themeColor="text1"/>
            </w:tcBorders>
            <w:vAlign w:val="center"/>
          </w:tcPr>
          <w:p w:rsidR="00ED720C" w:rsidRPr="00D012D0" w:rsidRDefault="00ED720C" w:rsidP="0069260E">
            <w:pPr>
              <w:jc w:val="center"/>
              <w:rPr>
                <w:b/>
              </w:rPr>
            </w:pPr>
            <w:r>
              <w:rPr>
                <w:b/>
              </w:rPr>
              <w:t>%</w:t>
            </w:r>
          </w:p>
        </w:tc>
        <w:tc>
          <w:tcPr>
            <w:tcW w:w="1205" w:type="dxa"/>
            <w:tcBorders>
              <w:bottom w:val="single" w:sz="4" w:space="0" w:color="000000" w:themeColor="text1"/>
            </w:tcBorders>
            <w:vAlign w:val="center"/>
          </w:tcPr>
          <w:p w:rsidR="00ED720C" w:rsidRPr="00D012D0" w:rsidRDefault="00ED720C" w:rsidP="0069260E">
            <w:pPr>
              <w:jc w:val="center"/>
              <w:rPr>
                <w:b/>
              </w:rPr>
            </w:pPr>
            <w:r>
              <w:rPr>
                <w:b/>
              </w:rPr>
              <w:t>Tidak patuh</w:t>
            </w:r>
          </w:p>
        </w:tc>
        <w:tc>
          <w:tcPr>
            <w:tcW w:w="1205" w:type="dxa"/>
            <w:tcBorders>
              <w:bottom w:val="single" w:sz="4" w:space="0" w:color="000000" w:themeColor="text1"/>
            </w:tcBorders>
            <w:vAlign w:val="center"/>
          </w:tcPr>
          <w:p w:rsidR="00ED720C" w:rsidRPr="00D012D0" w:rsidRDefault="00ED720C" w:rsidP="0069260E">
            <w:pPr>
              <w:jc w:val="center"/>
              <w:rPr>
                <w:b/>
              </w:rPr>
            </w:pPr>
            <w:r>
              <w:rPr>
                <w:b/>
              </w:rPr>
              <w:t>%</w:t>
            </w:r>
          </w:p>
        </w:tc>
        <w:tc>
          <w:tcPr>
            <w:tcW w:w="1206" w:type="dxa"/>
            <w:vMerge/>
            <w:tcBorders>
              <w:bottom w:val="single" w:sz="4" w:space="0" w:color="000000" w:themeColor="text1"/>
            </w:tcBorders>
            <w:vAlign w:val="center"/>
          </w:tcPr>
          <w:p w:rsidR="00ED720C" w:rsidRPr="00D012D0" w:rsidRDefault="00ED720C" w:rsidP="0069260E">
            <w:pPr>
              <w:jc w:val="center"/>
              <w:rPr>
                <w:b/>
              </w:rPr>
            </w:pPr>
          </w:p>
        </w:tc>
        <w:tc>
          <w:tcPr>
            <w:tcW w:w="1206" w:type="dxa"/>
            <w:vMerge/>
            <w:tcBorders>
              <w:bottom w:val="single" w:sz="4" w:space="0" w:color="000000" w:themeColor="text1"/>
            </w:tcBorders>
            <w:vAlign w:val="center"/>
          </w:tcPr>
          <w:p w:rsidR="00ED720C" w:rsidRPr="00D012D0" w:rsidRDefault="00ED720C" w:rsidP="0069260E">
            <w:pPr>
              <w:jc w:val="center"/>
              <w:rPr>
                <w:b/>
              </w:rPr>
            </w:pPr>
          </w:p>
        </w:tc>
      </w:tr>
      <w:tr w:rsidR="00ED720C" w:rsidTr="0069260E">
        <w:trPr>
          <w:jc w:val="center"/>
        </w:trPr>
        <w:tc>
          <w:tcPr>
            <w:tcW w:w="1205" w:type="dxa"/>
            <w:tcBorders>
              <w:bottom w:val="nil"/>
            </w:tcBorders>
            <w:vAlign w:val="center"/>
          </w:tcPr>
          <w:p w:rsidR="00ED720C" w:rsidRDefault="00ED720C" w:rsidP="0069260E">
            <w:r>
              <w:t>Baik</w:t>
            </w:r>
          </w:p>
        </w:tc>
        <w:tc>
          <w:tcPr>
            <w:tcW w:w="1205" w:type="dxa"/>
            <w:tcBorders>
              <w:bottom w:val="nil"/>
            </w:tcBorders>
            <w:vAlign w:val="center"/>
          </w:tcPr>
          <w:p w:rsidR="00ED720C" w:rsidRDefault="00ED720C" w:rsidP="0069260E">
            <w:pPr>
              <w:jc w:val="center"/>
            </w:pPr>
            <w:r>
              <w:t>35</w:t>
            </w:r>
          </w:p>
        </w:tc>
        <w:tc>
          <w:tcPr>
            <w:tcW w:w="1205" w:type="dxa"/>
            <w:tcBorders>
              <w:bottom w:val="nil"/>
            </w:tcBorders>
            <w:vAlign w:val="center"/>
          </w:tcPr>
          <w:p w:rsidR="00ED720C" w:rsidRDefault="00ED720C" w:rsidP="0069260E">
            <w:pPr>
              <w:jc w:val="center"/>
            </w:pPr>
            <w:r>
              <w:t>41,7</w:t>
            </w:r>
          </w:p>
        </w:tc>
        <w:tc>
          <w:tcPr>
            <w:tcW w:w="1205" w:type="dxa"/>
            <w:tcBorders>
              <w:bottom w:val="nil"/>
            </w:tcBorders>
            <w:vAlign w:val="center"/>
          </w:tcPr>
          <w:p w:rsidR="00ED720C" w:rsidRDefault="00ED720C" w:rsidP="0069260E">
            <w:pPr>
              <w:jc w:val="center"/>
            </w:pPr>
            <w:r>
              <w:t>1</w:t>
            </w:r>
          </w:p>
        </w:tc>
        <w:tc>
          <w:tcPr>
            <w:tcW w:w="1205" w:type="dxa"/>
            <w:tcBorders>
              <w:bottom w:val="nil"/>
            </w:tcBorders>
            <w:vAlign w:val="center"/>
          </w:tcPr>
          <w:p w:rsidR="00ED720C" w:rsidRDefault="00ED720C" w:rsidP="0069260E">
            <w:pPr>
              <w:jc w:val="center"/>
            </w:pPr>
            <w:r>
              <w:t>1,2</w:t>
            </w:r>
          </w:p>
        </w:tc>
        <w:tc>
          <w:tcPr>
            <w:tcW w:w="1206" w:type="dxa"/>
            <w:tcBorders>
              <w:bottom w:val="nil"/>
            </w:tcBorders>
            <w:vAlign w:val="center"/>
          </w:tcPr>
          <w:p w:rsidR="00ED720C" w:rsidRDefault="00ED720C" w:rsidP="0069260E">
            <w:pPr>
              <w:jc w:val="center"/>
            </w:pPr>
            <w:r>
              <w:t>36</w:t>
            </w:r>
          </w:p>
        </w:tc>
        <w:tc>
          <w:tcPr>
            <w:tcW w:w="1206" w:type="dxa"/>
            <w:tcBorders>
              <w:bottom w:val="nil"/>
            </w:tcBorders>
            <w:vAlign w:val="center"/>
          </w:tcPr>
          <w:p w:rsidR="00ED720C" w:rsidRDefault="00ED720C" w:rsidP="0069260E">
            <w:pPr>
              <w:jc w:val="center"/>
            </w:pPr>
            <w:r>
              <w:t>42,9</w:t>
            </w:r>
          </w:p>
        </w:tc>
      </w:tr>
      <w:tr w:rsidR="00ED720C" w:rsidTr="0069260E">
        <w:trPr>
          <w:jc w:val="center"/>
        </w:trPr>
        <w:tc>
          <w:tcPr>
            <w:tcW w:w="1205" w:type="dxa"/>
            <w:tcBorders>
              <w:top w:val="nil"/>
              <w:bottom w:val="nil"/>
            </w:tcBorders>
            <w:vAlign w:val="center"/>
          </w:tcPr>
          <w:p w:rsidR="00ED720C" w:rsidRDefault="00ED720C" w:rsidP="0069260E">
            <w:r>
              <w:t>Cukup</w:t>
            </w:r>
          </w:p>
        </w:tc>
        <w:tc>
          <w:tcPr>
            <w:tcW w:w="1205" w:type="dxa"/>
            <w:tcBorders>
              <w:top w:val="nil"/>
              <w:bottom w:val="nil"/>
            </w:tcBorders>
            <w:vAlign w:val="center"/>
          </w:tcPr>
          <w:p w:rsidR="00ED720C" w:rsidRDefault="00ED720C" w:rsidP="0069260E">
            <w:pPr>
              <w:jc w:val="center"/>
            </w:pPr>
            <w:r>
              <w:t>33</w:t>
            </w:r>
          </w:p>
        </w:tc>
        <w:tc>
          <w:tcPr>
            <w:tcW w:w="1205" w:type="dxa"/>
            <w:tcBorders>
              <w:top w:val="nil"/>
              <w:bottom w:val="nil"/>
            </w:tcBorders>
            <w:vAlign w:val="center"/>
          </w:tcPr>
          <w:p w:rsidR="00ED720C" w:rsidRDefault="00ED720C" w:rsidP="0069260E">
            <w:pPr>
              <w:jc w:val="center"/>
            </w:pPr>
            <w:r>
              <w:t>39,3</w:t>
            </w:r>
          </w:p>
        </w:tc>
        <w:tc>
          <w:tcPr>
            <w:tcW w:w="1205" w:type="dxa"/>
            <w:tcBorders>
              <w:top w:val="nil"/>
              <w:bottom w:val="nil"/>
            </w:tcBorders>
            <w:vAlign w:val="center"/>
          </w:tcPr>
          <w:p w:rsidR="00ED720C" w:rsidRDefault="00ED720C" w:rsidP="0069260E">
            <w:pPr>
              <w:jc w:val="center"/>
            </w:pPr>
            <w:r>
              <w:t>15</w:t>
            </w:r>
          </w:p>
        </w:tc>
        <w:tc>
          <w:tcPr>
            <w:tcW w:w="1205" w:type="dxa"/>
            <w:tcBorders>
              <w:top w:val="nil"/>
              <w:bottom w:val="nil"/>
            </w:tcBorders>
            <w:vAlign w:val="center"/>
          </w:tcPr>
          <w:p w:rsidR="00ED720C" w:rsidRDefault="00ED720C" w:rsidP="0069260E">
            <w:pPr>
              <w:jc w:val="center"/>
            </w:pPr>
            <w:r>
              <w:t>17,9</w:t>
            </w:r>
          </w:p>
        </w:tc>
        <w:tc>
          <w:tcPr>
            <w:tcW w:w="1206" w:type="dxa"/>
            <w:tcBorders>
              <w:top w:val="nil"/>
              <w:bottom w:val="nil"/>
            </w:tcBorders>
            <w:vAlign w:val="center"/>
          </w:tcPr>
          <w:p w:rsidR="00ED720C" w:rsidRDefault="00ED720C" w:rsidP="0069260E">
            <w:pPr>
              <w:jc w:val="center"/>
            </w:pPr>
            <w:r>
              <w:t>48</w:t>
            </w:r>
          </w:p>
        </w:tc>
        <w:tc>
          <w:tcPr>
            <w:tcW w:w="1206" w:type="dxa"/>
            <w:tcBorders>
              <w:top w:val="nil"/>
              <w:bottom w:val="nil"/>
            </w:tcBorders>
            <w:vAlign w:val="center"/>
          </w:tcPr>
          <w:p w:rsidR="00ED720C" w:rsidRDefault="00ED720C" w:rsidP="0069260E">
            <w:pPr>
              <w:jc w:val="center"/>
            </w:pPr>
            <w:r>
              <w:t>57,1</w:t>
            </w:r>
          </w:p>
        </w:tc>
      </w:tr>
      <w:tr w:rsidR="00ED720C" w:rsidTr="0069260E">
        <w:trPr>
          <w:jc w:val="center"/>
        </w:trPr>
        <w:tc>
          <w:tcPr>
            <w:tcW w:w="1205" w:type="dxa"/>
            <w:tcBorders>
              <w:top w:val="nil"/>
            </w:tcBorders>
            <w:vAlign w:val="center"/>
          </w:tcPr>
          <w:p w:rsidR="00ED720C" w:rsidRDefault="00ED720C" w:rsidP="0069260E">
            <w:r>
              <w:t>Kurang</w:t>
            </w:r>
          </w:p>
        </w:tc>
        <w:tc>
          <w:tcPr>
            <w:tcW w:w="1205" w:type="dxa"/>
            <w:tcBorders>
              <w:top w:val="nil"/>
            </w:tcBorders>
            <w:vAlign w:val="center"/>
          </w:tcPr>
          <w:p w:rsidR="00ED720C" w:rsidRDefault="00ED720C" w:rsidP="0069260E">
            <w:pPr>
              <w:jc w:val="center"/>
            </w:pPr>
            <w:r>
              <w:t>–</w:t>
            </w:r>
          </w:p>
        </w:tc>
        <w:tc>
          <w:tcPr>
            <w:tcW w:w="1205" w:type="dxa"/>
            <w:tcBorders>
              <w:top w:val="nil"/>
            </w:tcBorders>
            <w:vAlign w:val="center"/>
          </w:tcPr>
          <w:p w:rsidR="00ED720C" w:rsidRDefault="00ED720C" w:rsidP="0069260E">
            <w:pPr>
              <w:jc w:val="center"/>
            </w:pPr>
            <w:r>
              <w:t>–</w:t>
            </w:r>
          </w:p>
        </w:tc>
        <w:tc>
          <w:tcPr>
            <w:tcW w:w="1205" w:type="dxa"/>
            <w:tcBorders>
              <w:top w:val="nil"/>
            </w:tcBorders>
            <w:vAlign w:val="center"/>
          </w:tcPr>
          <w:p w:rsidR="00ED720C" w:rsidRDefault="00ED720C" w:rsidP="0069260E">
            <w:pPr>
              <w:jc w:val="center"/>
            </w:pPr>
            <w:r>
              <w:t>–</w:t>
            </w:r>
          </w:p>
        </w:tc>
        <w:tc>
          <w:tcPr>
            <w:tcW w:w="1205" w:type="dxa"/>
            <w:tcBorders>
              <w:top w:val="nil"/>
            </w:tcBorders>
            <w:vAlign w:val="center"/>
          </w:tcPr>
          <w:p w:rsidR="00ED720C" w:rsidRDefault="00ED720C" w:rsidP="0069260E">
            <w:pPr>
              <w:jc w:val="center"/>
            </w:pPr>
            <w:r>
              <w:t>–</w:t>
            </w:r>
          </w:p>
        </w:tc>
        <w:tc>
          <w:tcPr>
            <w:tcW w:w="1206" w:type="dxa"/>
            <w:tcBorders>
              <w:top w:val="nil"/>
            </w:tcBorders>
            <w:vAlign w:val="center"/>
          </w:tcPr>
          <w:p w:rsidR="00ED720C" w:rsidRDefault="00ED720C" w:rsidP="0069260E">
            <w:pPr>
              <w:jc w:val="center"/>
            </w:pPr>
            <w:r>
              <w:t>–</w:t>
            </w:r>
          </w:p>
        </w:tc>
        <w:tc>
          <w:tcPr>
            <w:tcW w:w="1206" w:type="dxa"/>
            <w:tcBorders>
              <w:top w:val="nil"/>
            </w:tcBorders>
            <w:vAlign w:val="center"/>
          </w:tcPr>
          <w:p w:rsidR="00ED720C" w:rsidRDefault="00ED720C" w:rsidP="0069260E">
            <w:pPr>
              <w:jc w:val="center"/>
            </w:pPr>
            <w:r>
              <w:t>–</w:t>
            </w:r>
          </w:p>
        </w:tc>
      </w:tr>
      <w:tr w:rsidR="00ED720C" w:rsidTr="0069260E">
        <w:trPr>
          <w:jc w:val="center"/>
        </w:trPr>
        <w:tc>
          <w:tcPr>
            <w:tcW w:w="1205" w:type="dxa"/>
            <w:vAlign w:val="center"/>
          </w:tcPr>
          <w:p w:rsidR="00ED720C" w:rsidRDefault="00ED720C" w:rsidP="0069260E">
            <w:pPr>
              <w:jc w:val="center"/>
            </w:pPr>
            <w:r>
              <w:t>Total</w:t>
            </w:r>
          </w:p>
        </w:tc>
        <w:tc>
          <w:tcPr>
            <w:tcW w:w="1205" w:type="dxa"/>
            <w:vAlign w:val="center"/>
          </w:tcPr>
          <w:p w:rsidR="00ED720C" w:rsidRDefault="00ED720C" w:rsidP="0069260E">
            <w:pPr>
              <w:jc w:val="center"/>
            </w:pPr>
            <w:r>
              <w:t>68</w:t>
            </w:r>
          </w:p>
        </w:tc>
        <w:tc>
          <w:tcPr>
            <w:tcW w:w="1205" w:type="dxa"/>
            <w:vAlign w:val="center"/>
          </w:tcPr>
          <w:p w:rsidR="00ED720C" w:rsidRDefault="00ED720C" w:rsidP="0069260E">
            <w:pPr>
              <w:jc w:val="center"/>
            </w:pPr>
            <w:r>
              <w:t>81,0</w:t>
            </w:r>
          </w:p>
        </w:tc>
        <w:tc>
          <w:tcPr>
            <w:tcW w:w="1205" w:type="dxa"/>
            <w:vAlign w:val="center"/>
          </w:tcPr>
          <w:p w:rsidR="00ED720C" w:rsidRDefault="00ED720C" w:rsidP="0069260E">
            <w:pPr>
              <w:jc w:val="center"/>
            </w:pPr>
            <w:r>
              <w:t>16</w:t>
            </w:r>
          </w:p>
        </w:tc>
        <w:tc>
          <w:tcPr>
            <w:tcW w:w="1205" w:type="dxa"/>
            <w:vAlign w:val="center"/>
          </w:tcPr>
          <w:p w:rsidR="00ED720C" w:rsidRDefault="00ED720C" w:rsidP="0069260E">
            <w:pPr>
              <w:jc w:val="center"/>
            </w:pPr>
            <w:r>
              <w:t>19,0</w:t>
            </w:r>
          </w:p>
        </w:tc>
        <w:tc>
          <w:tcPr>
            <w:tcW w:w="1206" w:type="dxa"/>
            <w:vAlign w:val="center"/>
          </w:tcPr>
          <w:p w:rsidR="00ED720C" w:rsidRDefault="00ED720C" w:rsidP="0069260E">
            <w:pPr>
              <w:jc w:val="center"/>
            </w:pPr>
            <w:r>
              <w:t>84</w:t>
            </w:r>
          </w:p>
        </w:tc>
        <w:tc>
          <w:tcPr>
            <w:tcW w:w="1206" w:type="dxa"/>
            <w:vAlign w:val="center"/>
          </w:tcPr>
          <w:p w:rsidR="00ED720C" w:rsidRDefault="00ED720C" w:rsidP="0069260E">
            <w:pPr>
              <w:jc w:val="center"/>
            </w:pPr>
            <w:r>
              <w:t>100</w:t>
            </w:r>
          </w:p>
        </w:tc>
      </w:tr>
      <w:tr w:rsidR="00ED720C" w:rsidTr="0069260E">
        <w:trPr>
          <w:jc w:val="center"/>
        </w:trPr>
        <w:tc>
          <w:tcPr>
            <w:tcW w:w="2410" w:type="dxa"/>
            <w:gridSpan w:val="2"/>
            <w:vAlign w:val="center"/>
          </w:tcPr>
          <w:p w:rsidR="00ED720C" w:rsidRPr="00A60319" w:rsidRDefault="00ED720C" w:rsidP="0069260E">
            <w:pPr>
              <w:rPr>
                <w:i/>
              </w:rPr>
            </w:pPr>
            <w:r>
              <w:rPr>
                <w:i/>
              </w:rPr>
              <w:t>Spearman’s rho test</w:t>
            </w:r>
          </w:p>
        </w:tc>
        <w:tc>
          <w:tcPr>
            <w:tcW w:w="1205" w:type="dxa"/>
            <w:vAlign w:val="center"/>
          </w:tcPr>
          <w:p w:rsidR="00ED720C" w:rsidRPr="00A60319" w:rsidRDefault="00ED720C" w:rsidP="0069260E">
            <w:pPr>
              <w:jc w:val="center"/>
            </w:pPr>
            <w:r>
              <w:rPr>
                <w:i/>
              </w:rPr>
              <w:t>ρ</w:t>
            </w:r>
            <w:r>
              <w:t xml:space="preserve"> = 0,001</w:t>
            </w:r>
          </w:p>
        </w:tc>
        <w:tc>
          <w:tcPr>
            <w:tcW w:w="1205" w:type="dxa"/>
            <w:vAlign w:val="center"/>
          </w:tcPr>
          <w:p w:rsidR="00ED720C" w:rsidRDefault="00ED720C" w:rsidP="0069260E">
            <w:pPr>
              <w:jc w:val="center"/>
            </w:pPr>
          </w:p>
        </w:tc>
        <w:tc>
          <w:tcPr>
            <w:tcW w:w="1205" w:type="dxa"/>
            <w:vAlign w:val="center"/>
          </w:tcPr>
          <w:p w:rsidR="00ED720C" w:rsidRDefault="00ED720C" w:rsidP="0069260E">
            <w:pPr>
              <w:jc w:val="center"/>
            </w:pPr>
            <w:r>
              <w:t>r = 0,359</w:t>
            </w:r>
          </w:p>
        </w:tc>
        <w:tc>
          <w:tcPr>
            <w:tcW w:w="1206" w:type="dxa"/>
            <w:vAlign w:val="center"/>
          </w:tcPr>
          <w:p w:rsidR="00ED720C" w:rsidRDefault="00ED720C" w:rsidP="0069260E">
            <w:pPr>
              <w:jc w:val="center"/>
            </w:pPr>
          </w:p>
        </w:tc>
        <w:tc>
          <w:tcPr>
            <w:tcW w:w="1206" w:type="dxa"/>
            <w:vAlign w:val="center"/>
          </w:tcPr>
          <w:p w:rsidR="00ED720C" w:rsidRDefault="00ED720C" w:rsidP="0069260E">
            <w:pPr>
              <w:jc w:val="center"/>
            </w:pPr>
          </w:p>
        </w:tc>
      </w:tr>
    </w:tbl>
    <w:p w:rsidR="00ED720C" w:rsidRPr="00D012D0" w:rsidRDefault="00ED720C" w:rsidP="00ED720C"/>
    <w:p w:rsidR="00ED720C" w:rsidRPr="00B979E7" w:rsidRDefault="00ED720C" w:rsidP="00ED720C"/>
    <w:p w:rsidR="00ED720C" w:rsidRPr="00481538" w:rsidRDefault="00ED720C" w:rsidP="00ED720C">
      <w:pPr>
        <w:rPr>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Default="00ED720C" w:rsidP="00ED720C">
      <w:pPr>
        <w:spacing w:line="240" w:lineRule="auto"/>
        <w:ind w:left="720" w:hanging="720"/>
        <w:rPr>
          <w:color w:val="222222"/>
          <w:szCs w:val="24"/>
          <w:shd w:val="clear" w:color="auto" w:fill="FFFFFF"/>
        </w:rPr>
      </w:pPr>
    </w:p>
    <w:p w:rsidR="00ED720C" w:rsidRPr="00481538" w:rsidRDefault="00ED720C" w:rsidP="00ED720C">
      <w:pPr>
        <w:spacing w:line="240" w:lineRule="auto"/>
        <w:ind w:left="720" w:hanging="720"/>
        <w:rPr>
          <w:color w:val="222222"/>
          <w:szCs w:val="24"/>
          <w:shd w:val="clear" w:color="auto" w:fill="FFFFFF"/>
        </w:rPr>
      </w:pPr>
    </w:p>
    <w:p w:rsidR="00ED720C" w:rsidRDefault="00ED720C"/>
    <w:sectPr w:rsidR="00ED720C" w:rsidSect="00FE090C">
      <w:headerReference w:type="default" r:id="rId58"/>
      <w:footerReference w:type="default" r:id="rId59"/>
      <w:pgSz w:w="11906" w:h="16838" w:code="9"/>
      <w:pgMar w:top="1701" w:right="1701" w:bottom="1701" w:left="2268" w:header="709" w:footer="709"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25F" w:rsidRDefault="0019625F" w:rsidP="00ED720C">
      <w:pPr>
        <w:spacing w:line="240" w:lineRule="auto"/>
      </w:pPr>
      <w:r>
        <w:separator/>
      </w:r>
    </w:p>
  </w:endnote>
  <w:endnote w:type="continuationSeparator" w:id="0">
    <w:p w:rsidR="0019625F" w:rsidRDefault="0019625F" w:rsidP="00ED72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83" w:usb1="08070000" w:usb2="00000010" w:usb3="00000000" w:csb0="00020009" w:csb1="00000000"/>
  </w:font>
  <w:font w:name="System">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706229"/>
      <w:docPartObj>
        <w:docPartGallery w:val="Page Numbers (Bottom of Page)"/>
        <w:docPartUnique/>
      </w:docPartObj>
    </w:sdtPr>
    <w:sdtEndPr>
      <w:rPr>
        <w:noProof/>
      </w:rPr>
    </w:sdtEndPr>
    <w:sdtContent>
      <w:p w:rsidR="002907F8" w:rsidRDefault="0019625F">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rsidR="00C470D5" w:rsidRPr="002907F8" w:rsidRDefault="0019625F" w:rsidP="002907F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Pr="00AB320C" w:rsidRDefault="00ED720C">
    <w:pPr>
      <w:pStyle w:val="Footer"/>
      <w:jc w:val="right"/>
    </w:pPr>
    <w:r>
      <w:t>35</w:t>
    </w:r>
  </w:p>
  <w:p w:rsidR="00ED720C" w:rsidRDefault="00ED720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54F" w:rsidRPr="008C754F" w:rsidRDefault="0019625F">
    <w:pPr>
      <w:pStyle w:val="Footer"/>
      <w:jc w:val="center"/>
    </w:pPr>
  </w:p>
  <w:p w:rsidR="008C754F" w:rsidRDefault="0019625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212983"/>
      <w:docPartObj>
        <w:docPartGallery w:val="Page Numbers (Bottom of Page)"/>
        <w:docPartUnique/>
      </w:docPartObj>
    </w:sdtPr>
    <w:sdtEndPr>
      <w:rPr>
        <w:noProof/>
      </w:rPr>
    </w:sdtEndPr>
    <w:sdtContent>
      <w:p w:rsidR="00ED720C" w:rsidRDefault="00ED720C">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rsidR="00ED720C" w:rsidRDefault="00ED720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683" w:rsidRDefault="0019625F">
    <w:pPr>
      <w:pStyle w:val="Footer"/>
      <w:jc w:val="center"/>
    </w:pPr>
  </w:p>
  <w:p w:rsidR="007C4683" w:rsidRDefault="0019625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84764"/>
      <w:docPartObj>
        <w:docPartGallery w:val="Page Numbers (Bottom of Page)"/>
        <w:docPartUnique/>
      </w:docPartObj>
    </w:sdtPr>
    <w:sdtEndPr>
      <w:rPr>
        <w:noProof/>
      </w:rPr>
    </w:sdtEndPr>
    <w:sdtContent>
      <w:p w:rsidR="00ED720C" w:rsidRDefault="00ED720C">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p w:rsidR="00ED720C" w:rsidRDefault="00ED720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FDC" w:rsidRDefault="0019625F">
    <w:pPr>
      <w:pStyle w:val="Footer"/>
      <w:jc w:val="center"/>
    </w:pPr>
  </w:p>
  <w:p w:rsidR="00975FDC" w:rsidRDefault="001962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373245"/>
      <w:docPartObj>
        <w:docPartGallery w:val="Page Numbers (Bottom of Page)"/>
        <w:docPartUnique/>
      </w:docPartObj>
    </w:sdtPr>
    <w:sdtEndPr>
      <w:rPr>
        <w:noProof/>
      </w:rPr>
    </w:sdtEndPr>
    <w:sdtContent>
      <w:p w:rsidR="002907F8" w:rsidRDefault="0019625F">
        <w:pPr>
          <w:pStyle w:val="Footer"/>
          <w:jc w:val="center"/>
        </w:pPr>
        <w:r>
          <w:fldChar w:fldCharType="begin"/>
        </w:r>
        <w:r>
          <w:instrText xml:space="preserve"> PAGE   \* MERGEFORMAT </w:instrText>
        </w:r>
        <w:r>
          <w:fldChar w:fldCharType="separate"/>
        </w:r>
        <w:r w:rsidR="00ED720C">
          <w:rPr>
            <w:noProof/>
          </w:rPr>
          <w:t>xvi</w:t>
        </w:r>
        <w:r>
          <w:rPr>
            <w:noProof/>
          </w:rPr>
          <w:fldChar w:fldCharType="end"/>
        </w:r>
      </w:p>
    </w:sdtContent>
  </w:sdt>
  <w:p w:rsidR="002907F8" w:rsidRDefault="001962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246529"/>
      <w:docPartObj>
        <w:docPartGallery w:val="Page Numbers (Bottom of Page)"/>
        <w:docPartUnique/>
      </w:docPartObj>
    </w:sdtPr>
    <w:sdtEndPr>
      <w:rPr>
        <w:noProof/>
      </w:rPr>
    </w:sdtEndPr>
    <w:sdtContent>
      <w:p w:rsidR="002907F8" w:rsidRDefault="0019625F">
        <w:pPr>
          <w:pStyle w:val="Footer"/>
          <w:jc w:val="center"/>
        </w:pPr>
        <w:r>
          <w:fldChar w:fldCharType="begin"/>
        </w:r>
        <w:r>
          <w:instrText xml:space="preserve"> PAGE   \* MERGEFORMAT </w:instrText>
        </w:r>
        <w:r>
          <w:fldChar w:fldCharType="separate"/>
        </w:r>
        <w:r w:rsidR="00ED720C">
          <w:rPr>
            <w:noProof/>
          </w:rPr>
          <w:t>i</w:t>
        </w:r>
        <w:r>
          <w:rPr>
            <w:noProof/>
          </w:rPr>
          <w:fldChar w:fldCharType="end"/>
        </w:r>
      </w:p>
    </w:sdtContent>
  </w:sdt>
  <w:p w:rsidR="002907F8" w:rsidRDefault="0019625F">
    <w:pPr>
      <w:pStyle w:val="Footer"/>
    </w:pPr>
  </w:p>
  <w:p w:rsidR="00000000" w:rsidRDefault="0019625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Default="00ED720C">
    <w:pPr>
      <w:pStyle w:val="Footer"/>
      <w:jc w:val="center"/>
    </w:pPr>
    <w:r>
      <w:fldChar w:fldCharType="begin"/>
    </w:r>
    <w:r>
      <w:instrText xml:space="preserve"> PAGE   \* MERGEFORMAT </w:instrText>
    </w:r>
    <w:r>
      <w:fldChar w:fldCharType="separate"/>
    </w:r>
    <w:r>
      <w:rPr>
        <w:noProof/>
      </w:rPr>
      <w:t>1</w:t>
    </w:r>
    <w:r>
      <w:rPr>
        <w:noProof/>
      </w:rPr>
      <w:fldChar w:fldCharType="end"/>
    </w:r>
  </w:p>
  <w:p w:rsidR="00ED720C" w:rsidRDefault="00ED720C" w:rsidP="009D0475">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4AB" w:rsidRDefault="0019625F">
    <w:pPr>
      <w:pStyle w:val="Footer"/>
      <w:jc w:val="center"/>
    </w:pPr>
  </w:p>
  <w:p w:rsidR="005C64AB" w:rsidRDefault="0019625F" w:rsidP="009D0475">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Default="00ED720C">
    <w:pPr>
      <w:pStyle w:val="Footer"/>
      <w:jc w:val="center"/>
    </w:pPr>
    <w:r>
      <w:t>8</w:t>
    </w:r>
  </w:p>
  <w:p w:rsidR="00ED720C" w:rsidRDefault="00ED720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8D" w:rsidRDefault="0019625F">
    <w:pPr>
      <w:pStyle w:val="Footer"/>
      <w:jc w:val="center"/>
    </w:pPr>
  </w:p>
  <w:p w:rsidR="002A398D" w:rsidRDefault="0019625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439527"/>
      <w:docPartObj>
        <w:docPartGallery w:val="Page Numbers (Bottom of Page)"/>
        <w:docPartUnique/>
      </w:docPartObj>
    </w:sdtPr>
    <w:sdtEndPr>
      <w:rPr>
        <w:noProof/>
      </w:rPr>
    </w:sdtEndPr>
    <w:sdtContent>
      <w:p w:rsidR="00ED720C" w:rsidRDefault="00ED720C">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p w:rsidR="00ED720C" w:rsidRDefault="00ED720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Default="00ED720C">
    <w:pPr>
      <w:pStyle w:val="Footer"/>
      <w:jc w:val="center"/>
    </w:pPr>
    <w:r>
      <w:fldChar w:fldCharType="begin"/>
    </w:r>
    <w:r>
      <w:instrText xml:space="preserve"> PAGE   \* MERGEFORMAT </w:instrText>
    </w:r>
    <w:r>
      <w:fldChar w:fldCharType="separate"/>
    </w:r>
    <w:r>
      <w:rPr>
        <w:noProof/>
      </w:rPr>
      <w:t>42</w:t>
    </w:r>
    <w:r>
      <w:rPr>
        <w:noProof/>
      </w:rPr>
      <w:fldChar w:fldCharType="end"/>
    </w:r>
  </w:p>
  <w:p w:rsidR="00ED720C" w:rsidRDefault="00ED72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25F" w:rsidRDefault="0019625F" w:rsidP="00ED720C">
      <w:pPr>
        <w:spacing w:line="240" w:lineRule="auto"/>
      </w:pPr>
      <w:r>
        <w:separator/>
      </w:r>
    </w:p>
  </w:footnote>
  <w:footnote w:type="continuationSeparator" w:id="0">
    <w:p w:rsidR="0019625F" w:rsidRDefault="0019625F" w:rsidP="00ED72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Default="00ED720C">
    <w:pPr>
      <w:pStyle w:val="Header"/>
      <w:jc w:val="right"/>
    </w:pPr>
  </w:p>
  <w:p w:rsidR="00ED720C" w:rsidRPr="00ED5F67" w:rsidRDefault="00ED720C">
    <w:pPr>
      <w:pStyle w:val="BodyText"/>
      <w:spacing w:line="14" w:lineRule="auto"/>
      <w:rPr>
        <w:sz w:val="20"/>
        <w:lang w:val="id-ID"/>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791819"/>
      <w:docPartObj>
        <w:docPartGallery w:val="Page Numbers (Top of Page)"/>
        <w:docPartUnique/>
      </w:docPartObj>
    </w:sdtPr>
    <w:sdtEndPr>
      <w:rPr>
        <w:noProof/>
      </w:rPr>
    </w:sdtEndPr>
    <w:sdtContent>
      <w:p w:rsidR="007C4683" w:rsidRDefault="0019625F">
        <w:pPr>
          <w:pStyle w:val="Header"/>
          <w:jc w:val="right"/>
        </w:pPr>
        <w:r>
          <w:fldChar w:fldCharType="begin"/>
        </w:r>
        <w:r>
          <w:instrText xml:space="preserve"> PAGE   \* MERGEFORMAT </w:instrText>
        </w:r>
        <w:r>
          <w:fldChar w:fldCharType="separate"/>
        </w:r>
        <w:r w:rsidR="00ED720C">
          <w:rPr>
            <w:noProof/>
          </w:rPr>
          <w:t>62</w:t>
        </w:r>
        <w:r>
          <w:rPr>
            <w:noProof/>
          </w:rPr>
          <w:fldChar w:fldCharType="end"/>
        </w:r>
      </w:p>
    </w:sdtContent>
  </w:sdt>
  <w:p w:rsidR="007C4683" w:rsidRDefault="0019625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Default="00ED720C">
    <w:pPr>
      <w:pStyle w:val="Header"/>
      <w:jc w:val="right"/>
    </w:pPr>
  </w:p>
  <w:p w:rsidR="00ED720C" w:rsidRPr="00ED5F67" w:rsidRDefault="00ED720C">
    <w:pPr>
      <w:pStyle w:val="BodyText"/>
      <w:spacing w:line="14" w:lineRule="auto"/>
      <w:rPr>
        <w:sz w:val="20"/>
        <w:lang w:val="id-I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574354"/>
      <w:docPartObj>
        <w:docPartGallery w:val="Page Numbers (Top of Page)"/>
        <w:docPartUnique/>
      </w:docPartObj>
    </w:sdtPr>
    <w:sdtEndPr>
      <w:rPr>
        <w:noProof/>
      </w:rPr>
    </w:sdtEndPr>
    <w:sdtContent>
      <w:p w:rsidR="00ED720C" w:rsidRDefault="00ED720C">
        <w:pPr>
          <w:pStyle w:val="Header"/>
          <w:jc w:val="right"/>
        </w:pPr>
        <w:r>
          <w:fldChar w:fldCharType="begin"/>
        </w:r>
        <w:r>
          <w:instrText xml:space="preserve"> PAGE   \* MERGEFORMAT </w:instrText>
        </w:r>
        <w:r>
          <w:fldChar w:fldCharType="separate"/>
        </w:r>
        <w:r>
          <w:rPr>
            <w:noProof/>
          </w:rPr>
          <w:t>100</w:t>
        </w:r>
        <w:r>
          <w:rPr>
            <w:noProof/>
          </w:rPr>
          <w:fldChar w:fldCharType="end"/>
        </w:r>
      </w:p>
    </w:sdtContent>
  </w:sdt>
  <w:p w:rsidR="00ED720C" w:rsidRDefault="00ED720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925104"/>
      <w:docPartObj>
        <w:docPartGallery w:val="Page Numbers (Top of Page)"/>
        <w:docPartUnique/>
      </w:docPartObj>
    </w:sdtPr>
    <w:sdtEndPr>
      <w:rPr>
        <w:noProof/>
      </w:rPr>
    </w:sdtEndPr>
    <w:sdtContent>
      <w:p w:rsidR="00975FDC" w:rsidRDefault="0019625F">
        <w:pPr>
          <w:pStyle w:val="Header"/>
          <w:jc w:val="right"/>
        </w:pPr>
        <w:r>
          <w:fldChar w:fldCharType="begin"/>
        </w:r>
        <w:r>
          <w:instrText xml:space="preserve"> PAGE   \* MERGEFORMAT </w:instrText>
        </w:r>
        <w:r>
          <w:fldChar w:fldCharType="separate"/>
        </w:r>
        <w:r w:rsidR="00ED720C">
          <w:rPr>
            <w:noProof/>
          </w:rPr>
          <w:t>68</w:t>
        </w:r>
        <w:r>
          <w:rPr>
            <w:noProof/>
          </w:rPr>
          <w:fldChar w:fldCharType="end"/>
        </w:r>
      </w:p>
    </w:sdtContent>
  </w:sdt>
  <w:p w:rsidR="00975FDC" w:rsidRPr="00ED5F67" w:rsidRDefault="0019625F">
    <w:pPr>
      <w:pStyle w:val="BodyText"/>
      <w:spacing w:line="14" w:lineRule="auto"/>
      <w:rPr>
        <w:sz w:val="2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4AB" w:rsidRDefault="0019625F">
    <w:pPr>
      <w:pStyle w:val="Header"/>
      <w:jc w:val="right"/>
    </w:pPr>
    <w:r>
      <w:fldChar w:fldCharType="begin"/>
    </w:r>
    <w:r>
      <w:instrText xml:space="preserve"> PAGE   \* MERGEFORMAT </w:instrText>
    </w:r>
    <w:r>
      <w:fldChar w:fldCharType="separate"/>
    </w:r>
    <w:r w:rsidR="00ED720C">
      <w:rPr>
        <w:noProof/>
      </w:rPr>
      <w:t>7</w:t>
    </w:r>
    <w:r>
      <w:rPr>
        <w:noProof/>
      </w:rPr>
      <w:fldChar w:fldCharType="end"/>
    </w:r>
  </w:p>
  <w:p w:rsidR="005C64AB" w:rsidRPr="00ED5F67" w:rsidRDefault="0019625F">
    <w:pPr>
      <w:pStyle w:val="BodyText"/>
      <w:spacing w:line="14" w:lineRule="auto"/>
      <w:rPr>
        <w:sz w:val="20"/>
        <w:lang w:val="id-ID"/>
      </w:rPr>
    </w:pPr>
  </w:p>
  <w:p w:rsidR="003C6C22" w:rsidRDefault="001962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Default="00ED720C">
    <w:pPr>
      <w:pStyle w:val="Header"/>
      <w:jc w:val="right"/>
    </w:pPr>
  </w:p>
  <w:p w:rsidR="00ED720C" w:rsidRDefault="00ED72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8D" w:rsidRDefault="0019625F">
    <w:pPr>
      <w:pStyle w:val="Header"/>
      <w:jc w:val="right"/>
    </w:pPr>
    <w:r>
      <w:fldChar w:fldCharType="begin"/>
    </w:r>
    <w:r>
      <w:instrText xml:space="preserve"> PAGE   \* MERGEFORMAT </w:instrText>
    </w:r>
    <w:r>
      <w:fldChar w:fldCharType="separate"/>
    </w:r>
    <w:r w:rsidR="00ED720C">
      <w:rPr>
        <w:noProof/>
      </w:rPr>
      <w:t>40</w:t>
    </w:r>
    <w:r>
      <w:rPr>
        <w:noProof/>
      </w:rPr>
      <w:fldChar w:fldCharType="end"/>
    </w:r>
  </w:p>
  <w:p w:rsidR="002A398D" w:rsidRDefault="001962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Default="00ED720C">
    <w:pPr>
      <w:pStyle w:val="Header"/>
      <w:jc w:val="right"/>
    </w:pPr>
  </w:p>
  <w:p w:rsidR="00ED720C" w:rsidRDefault="00ED720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Pr="008C754F" w:rsidRDefault="00ED720C">
    <w:pPr>
      <w:pStyle w:val="Header"/>
      <w:jc w:val="right"/>
    </w:pPr>
  </w:p>
  <w:p w:rsidR="00ED720C" w:rsidRDefault="00ED72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0C" w:rsidRDefault="00ED720C">
    <w:pPr>
      <w:pStyle w:val="Header"/>
      <w:jc w:val="right"/>
    </w:pPr>
    <w:r>
      <w:fldChar w:fldCharType="begin"/>
    </w:r>
    <w:r>
      <w:instrText xml:space="preserve"> PAGE   \* MERGEFORMAT </w:instrText>
    </w:r>
    <w:r>
      <w:fldChar w:fldCharType="separate"/>
    </w:r>
    <w:r>
      <w:rPr>
        <w:noProof/>
      </w:rPr>
      <w:t>35</w:t>
    </w:r>
    <w:r>
      <w:rPr>
        <w:noProof/>
      </w:rPr>
      <w:fldChar w:fldCharType="end"/>
    </w:r>
  </w:p>
  <w:p w:rsidR="00ED720C" w:rsidRDefault="00ED720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54F" w:rsidRDefault="0019625F">
    <w:pPr>
      <w:pStyle w:val="Header"/>
      <w:jc w:val="right"/>
    </w:pPr>
    <w:r>
      <w:fldChar w:fldCharType="begin"/>
    </w:r>
    <w:r>
      <w:instrText xml:space="preserve"> PAGE   \* MERGEFORMAT </w:instrText>
    </w:r>
    <w:r>
      <w:fldChar w:fldCharType="separate"/>
    </w:r>
    <w:r w:rsidR="00ED720C">
      <w:rPr>
        <w:noProof/>
      </w:rPr>
      <w:t>51</w:t>
    </w:r>
    <w:r>
      <w:rPr>
        <w:noProof/>
      </w:rPr>
      <w:fldChar w:fldCharType="end"/>
    </w:r>
  </w:p>
  <w:p w:rsidR="008C754F" w:rsidRDefault="0019625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808135"/>
      <w:docPartObj>
        <w:docPartGallery w:val="Page Numbers (Top of Page)"/>
        <w:docPartUnique/>
      </w:docPartObj>
    </w:sdtPr>
    <w:sdtEndPr>
      <w:rPr>
        <w:noProof/>
      </w:rPr>
    </w:sdtEndPr>
    <w:sdtContent>
      <w:p w:rsidR="00ED720C" w:rsidRDefault="00ED720C">
        <w:pPr>
          <w:pStyle w:val="Header"/>
          <w:jc w:val="right"/>
        </w:pPr>
        <w:r>
          <w:fldChar w:fldCharType="begin"/>
        </w:r>
        <w:r>
          <w:instrText xml:space="preserve"> PAGE   \* MERGEFORMAT </w:instrText>
        </w:r>
        <w:r>
          <w:fldChar w:fldCharType="separate"/>
        </w:r>
        <w:r>
          <w:rPr>
            <w:noProof/>
          </w:rPr>
          <w:t>52</w:t>
        </w:r>
        <w:r>
          <w:rPr>
            <w:noProof/>
          </w:rPr>
          <w:fldChar w:fldCharType="end"/>
        </w:r>
      </w:p>
    </w:sdtContent>
  </w:sdt>
  <w:p w:rsidR="00ED720C" w:rsidRDefault="00ED72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5A5"/>
    <w:multiLevelType w:val="hybridMultilevel"/>
    <w:tmpl w:val="0B4E0E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ED2209"/>
    <w:multiLevelType w:val="hybridMultilevel"/>
    <w:tmpl w:val="2070BCC0"/>
    <w:lvl w:ilvl="0" w:tplc="A404A492">
      <w:start w:val="1"/>
      <w:numFmt w:val="decimal"/>
      <w:lvlText w:val="%1."/>
      <w:lvlJc w:val="left"/>
      <w:pPr>
        <w:ind w:left="786" w:hanging="360"/>
      </w:pPr>
      <w:rPr>
        <w:rFonts w:ascii="Times New Roman" w:eastAsia="Times New Roman" w:hAnsi="Times New Roman" w:cs="Times New Roman" w:hint="default"/>
        <w:spacing w:val="-2"/>
        <w:w w:val="99"/>
        <w:sz w:val="24"/>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4172239"/>
    <w:multiLevelType w:val="hybridMultilevel"/>
    <w:tmpl w:val="594874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346B9E"/>
    <w:multiLevelType w:val="hybridMultilevel"/>
    <w:tmpl w:val="71A41080"/>
    <w:lvl w:ilvl="0" w:tplc="5F6E67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502E9C"/>
    <w:multiLevelType w:val="hybridMultilevel"/>
    <w:tmpl w:val="8592D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82AA2"/>
    <w:multiLevelType w:val="hybridMultilevel"/>
    <w:tmpl w:val="8B06D816"/>
    <w:lvl w:ilvl="0" w:tplc="877AFD0E">
      <w:start w:val="1"/>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6">
    <w:nsid w:val="07723EB9"/>
    <w:multiLevelType w:val="hybridMultilevel"/>
    <w:tmpl w:val="F612B85E"/>
    <w:lvl w:ilvl="0" w:tplc="6A8ACD4A">
      <w:start w:val="7"/>
      <w:numFmt w:val="decimal"/>
      <w:lvlText w:val="%1"/>
      <w:lvlJc w:val="left"/>
      <w:pPr>
        <w:ind w:left="1968" w:hanging="720"/>
        <w:jc w:val="left"/>
      </w:pPr>
      <w:rPr>
        <w:rFonts w:hint="default"/>
        <w:lang w:val="en-US" w:eastAsia="en-US" w:bidi="en-US"/>
      </w:rPr>
    </w:lvl>
    <w:lvl w:ilvl="1" w:tplc="13D4FF74">
      <w:numFmt w:val="none"/>
      <w:lvlText w:val=""/>
      <w:lvlJc w:val="left"/>
      <w:pPr>
        <w:tabs>
          <w:tab w:val="num" w:pos="360"/>
        </w:tabs>
      </w:pPr>
    </w:lvl>
    <w:lvl w:ilvl="2" w:tplc="A588D404">
      <w:numFmt w:val="none"/>
      <w:lvlText w:val=""/>
      <w:lvlJc w:val="left"/>
      <w:pPr>
        <w:tabs>
          <w:tab w:val="num" w:pos="360"/>
        </w:tabs>
      </w:pPr>
    </w:lvl>
    <w:lvl w:ilvl="3" w:tplc="59AC6C84">
      <w:numFmt w:val="bullet"/>
      <w:lvlText w:val=""/>
      <w:lvlJc w:val="left"/>
      <w:pPr>
        <w:ind w:left="1699" w:hanging="360"/>
      </w:pPr>
      <w:rPr>
        <w:rFonts w:ascii="Symbol" w:eastAsia="Symbol" w:hAnsi="Symbol" w:cs="Symbol" w:hint="default"/>
        <w:w w:val="100"/>
        <w:sz w:val="24"/>
        <w:szCs w:val="24"/>
        <w:lang w:val="en-US" w:eastAsia="en-US" w:bidi="en-US"/>
      </w:rPr>
    </w:lvl>
    <w:lvl w:ilvl="4" w:tplc="84808CF0">
      <w:numFmt w:val="bullet"/>
      <w:lvlText w:val="•"/>
      <w:lvlJc w:val="left"/>
      <w:pPr>
        <w:ind w:left="4742" w:hanging="360"/>
      </w:pPr>
      <w:rPr>
        <w:rFonts w:hint="default"/>
        <w:lang w:val="en-US" w:eastAsia="en-US" w:bidi="en-US"/>
      </w:rPr>
    </w:lvl>
    <w:lvl w:ilvl="5" w:tplc="6D1AFB7E">
      <w:numFmt w:val="bullet"/>
      <w:lvlText w:val="•"/>
      <w:lvlJc w:val="left"/>
      <w:pPr>
        <w:ind w:left="5669" w:hanging="360"/>
      </w:pPr>
      <w:rPr>
        <w:rFonts w:hint="default"/>
        <w:lang w:val="en-US" w:eastAsia="en-US" w:bidi="en-US"/>
      </w:rPr>
    </w:lvl>
    <w:lvl w:ilvl="6" w:tplc="AC92F7C2">
      <w:numFmt w:val="bullet"/>
      <w:lvlText w:val="•"/>
      <w:lvlJc w:val="left"/>
      <w:pPr>
        <w:ind w:left="6596" w:hanging="360"/>
      </w:pPr>
      <w:rPr>
        <w:rFonts w:hint="default"/>
        <w:lang w:val="en-US" w:eastAsia="en-US" w:bidi="en-US"/>
      </w:rPr>
    </w:lvl>
    <w:lvl w:ilvl="7" w:tplc="724E78F6">
      <w:numFmt w:val="bullet"/>
      <w:lvlText w:val="•"/>
      <w:lvlJc w:val="left"/>
      <w:pPr>
        <w:ind w:left="7524" w:hanging="360"/>
      </w:pPr>
      <w:rPr>
        <w:rFonts w:hint="default"/>
        <w:lang w:val="en-US" w:eastAsia="en-US" w:bidi="en-US"/>
      </w:rPr>
    </w:lvl>
    <w:lvl w:ilvl="8" w:tplc="0ED44236">
      <w:numFmt w:val="bullet"/>
      <w:lvlText w:val="•"/>
      <w:lvlJc w:val="left"/>
      <w:pPr>
        <w:ind w:left="8451" w:hanging="360"/>
      </w:pPr>
      <w:rPr>
        <w:rFonts w:hint="default"/>
        <w:lang w:val="en-US" w:eastAsia="en-US" w:bidi="en-US"/>
      </w:rPr>
    </w:lvl>
  </w:abstractNum>
  <w:abstractNum w:abstractNumId="7">
    <w:nsid w:val="089C0476"/>
    <w:multiLevelType w:val="hybridMultilevel"/>
    <w:tmpl w:val="C3BCB0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E303DC"/>
    <w:multiLevelType w:val="hybridMultilevel"/>
    <w:tmpl w:val="B754C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A06927"/>
    <w:multiLevelType w:val="hybridMultilevel"/>
    <w:tmpl w:val="D220A4FC"/>
    <w:lvl w:ilvl="0" w:tplc="F6C0B19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13C562A"/>
    <w:multiLevelType w:val="multilevel"/>
    <w:tmpl w:val="6414BCE6"/>
    <w:lvl w:ilvl="0">
      <w:start w:val="1"/>
      <w:numFmt w:val="decimal"/>
      <w:lvlText w:val="%1."/>
      <w:lvlJc w:val="left"/>
      <w:pPr>
        <w:ind w:left="720" w:hanging="360"/>
      </w:pPr>
      <w:rPr>
        <w:rFonts w:hint="default"/>
      </w:rPr>
    </w:lvl>
    <w:lvl w:ilvl="1">
      <w:start w:val="2"/>
      <w:numFmt w:val="decimal"/>
      <w:isLgl/>
      <w:lvlText w:val="%1.%2"/>
      <w:lvlJc w:val="left"/>
      <w:pPr>
        <w:ind w:left="2432" w:hanging="480"/>
      </w:pPr>
      <w:rPr>
        <w:rFonts w:hint="default"/>
      </w:rPr>
    </w:lvl>
    <w:lvl w:ilvl="2">
      <w:start w:val="2"/>
      <w:numFmt w:val="decimal"/>
      <w:isLgl/>
      <w:lvlText w:val="%1.%2.%3"/>
      <w:lvlJc w:val="left"/>
      <w:pPr>
        <w:ind w:left="4264" w:hanging="720"/>
      </w:pPr>
      <w:rPr>
        <w:rFonts w:hint="default"/>
      </w:rPr>
    </w:lvl>
    <w:lvl w:ilvl="3">
      <w:start w:val="1"/>
      <w:numFmt w:val="decimal"/>
      <w:isLgl/>
      <w:lvlText w:val="%1.%2.%3.%4"/>
      <w:lvlJc w:val="left"/>
      <w:pPr>
        <w:ind w:left="5856" w:hanging="720"/>
      </w:pPr>
      <w:rPr>
        <w:rFonts w:hint="default"/>
      </w:rPr>
    </w:lvl>
    <w:lvl w:ilvl="4">
      <w:start w:val="1"/>
      <w:numFmt w:val="decimal"/>
      <w:isLgl/>
      <w:lvlText w:val="%1.%2.%3.%4.%5"/>
      <w:lvlJc w:val="left"/>
      <w:pPr>
        <w:ind w:left="7808" w:hanging="1080"/>
      </w:pPr>
      <w:rPr>
        <w:rFonts w:hint="default"/>
      </w:rPr>
    </w:lvl>
    <w:lvl w:ilvl="5">
      <w:start w:val="1"/>
      <w:numFmt w:val="decimal"/>
      <w:isLgl/>
      <w:lvlText w:val="%1.%2.%3.%4.%5.%6"/>
      <w:lvlJc w:val="left"/>
      <w:pPr>
        <w:ind w:left="9400" w:hanging="1080"/>
      </w:pPr>
      <w:rPr>
        <w:rFonts w:hint="default"/>
      </w:rPr>
    </w:lvl>
    <w:lvl w:ilvl="6">
      <w:start w:val="1"/>
      <w:numFmt w:val="decimal"/>
      <w:isLgl/>
      <w:lvlText w:val="%1.%2.%3.%4.%5.%6.%7"/>
      <w:lvlJc w:val="left"/>
      <w:pPr>
        <w:ind w:left="11352" w:hanging="1440"/>
      </w:pPr>
      <w:rPr>
        <w:rFonts w:hint="default"/>
      </w:rPr>
    </w:lvl>
    <w:lvl w:ilvl="7">
      <w:start w:val="1"/>
      <w:numFmt w:val="decimal"/>
      <w:isLgl/>
      <w:lvlText w:val="%1.%2.%3.%4.%5.%6.%7.%8"/>
      <w:lvlJc w:val="left"/>
      <w:pPr>
        <w:ind w:left="12944" w:hanging="1440"/>
      </w:pPr>
      <w:rPr>
        <w:rFonts w:hint="default"/>
      </w:rPr>
    </w:lvl>
    <w:lvl w:ilvl="8">
      <w:start w:val="1"/>
      <w:numFmt w:val="decimal"/>
      <w:isLgl/>
      <w:lvlText w:val="%1.%2.%3.%4.%5.%6.%7.%8.%9"/>
      <w:lvlJc w:val="left"/>
      <w:pPr>
        <w:ind w:left="14896" w:hanging="1800"/>
      </w:pPr>
      <w:rPr>
        <w:rFonts w:hint="default"/>
      </w:rPr>
    </w:lvl>
  </w:abstractNum>
  <w:abstractNum w:abstractNumId="11">
    <w:nsid w:val="126018B1"/>
    <w:multiLevelType w:val="hybridMultilevel"/>
    <w:tmpl w:val="976EE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6E4172"/>
    <w:multiLevelType w:val="hybridMultilevel"/>
    <w:tmpl w:val="DFB25E5C"/>
    <w:lvl w:ilvl="0" w:tplc="4FCCBA66">
      <w:start w:val="3"/>
      <w:numFmt w:val="decimal"/>
      <w:lvlText w:val="%1."/>
      <w:lvlJc w:val="left"/>
      <w:pPr>
        <w:ind w:left="360" w:hanging="360"/>
      </w:pPr>
      <w:rPr>
        <w:rFonts w:ascii="Times New Roman" w:eastAsia="Times New Roman" w:hAnsi="Times New Roman" w:cs="Times New Roman" w:hint="default"/>
        <w:spacing w:val="-2"/>
        <w:w w:val="99"/>
        <w:sz w:val="24"/>
        <w:szCs w:val="22"/>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3">
    <w:nsid w:val="1429264F"/>
    <w:multiLevelType w:val="hybridMultilevel"/>
    <w:tmpl w:val="14E28AF6"/>
    <w:lvl w:ilvl="0" w:tplc="831AE83C">
      <w:start w:val="1"/>
      <w:numFmt w:val="decimal"/>
      <w:lvlText w:val="1.3.%1."/>
      <w:lvlJc w:val="right"/>
      <w:pPr>
        <w:ind w:left="360" w:hanging="72"/>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4727EE0"/>
    <w:multiLevelType w:val="multilevel"/>
    <w:tmpl w:val="73ECA6E0"/>
    <w:lvl w:ilvl="0">
      <w:start w:val="1"/>
      <w:numFmt w:val="decimal"/>
      <w:lvlText w:val="%1."/>
      <w:lvlJc w:val="left"/>
      <w:pPr>
        <w:ind w:left="720" w:hanging="360"/>
      </w:pPr>
    </w:lvl>
    <w:lvl w:ilvl="1">
      <w:start w:val="1"/>
      <w:numFmt w:val="decimal"/>
      <w:isLgl/>
      <w:lvlText w:val="%1.%2"/>
      <w:lvlJc w:val="left"/>
      <w:pPr>
        <w:ind w:left="1350" w:hanging="990"/>
      </w:pPr>
      <w:rPr>
        <w:rFonts w:hint="default"/>
      </w:rPr>
    </w:lvl>
    <w:lvl w:ilvl="2">
      <w:start w:val="11"/>
      <w:numFmt w:val="decimal"/>
      <w:isLgl/>
      <w:lvlText w:val="%1.%2.%3"/>
      <w:lvlJc w:val="left"/>
      <w:pPr>
        <w:ind w:left="1350" w:hanging="990"/>
      </w:pPr>
      <w:rPr>
        <w:rFonts w:hint="default"/>
      </w:rPr>
    </w:lvl>
    <w:lvl w:ilvl="3">
      <w:start w:val="1"/>
      <w:numFmt w:val="decimal"/>
      <w:isLgl/>
      <w:lvlText w:val="%1.%2.%3.%4"/>
      <w:lvlJc w:val="left"/>
      <w:pPr>
        <w:ind w:left="1350" w:hanging="99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787537A"/>
    <w:multiLevelType w:val="hybridMultilevel"/>
    <w:tmpl w:val="60B2F7F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81106DD"/>
    <w:multiLevelType w:val="multilevel"/>
    <w:tmpl w:val="DB8AF622"/>
    <w:lvl w:ilvl="0">
      <w:start w:val="1"/>
      <w:numFmt w:val="decimal"/>
      <w:lvlText w:val="%1."/>
      <w:lvlJc w:val="left"/>
      <w:pPr>
        <w:ind w:left="1080" w:hanging="360"/>
      </w:pPr>
    </w:lvl>
    <w:lvl w:ilvl="1">
      <w:start w:val="9"/>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7">
    <w:nsid w:val="189D7019"/>
    <w:multiLevelType w:val="hybridMultilevel"/>
    <w:tmpl w:val="1EE6A0F8"/>
    <w:lvl w:ilvl="0" w:tplc="B97C41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98D704D"/>
    <w:multiLevelType w:val="hybridMultilevel"/>
    <w:tmpl w:val="1952B3DE"/>
    <w:lvl w:ilvl="0" w:tplc="04210019">
      <w:start w:val="1"/>
      <w:numFmt w:val="lowerLetter"/>
      <w:lvlText w:val="%1."/>
      <w:lvlJc w:val="left"/>
      <w:pPr>
        <w:ind w:left="1176" w:hanging="360"/>
      </w:pPr>
    </w:lvl>
    <w:lvl w:ilvl="1" w:tplc="04210019" w:tentative="1">
      <w:start w:val="1"/>
      <w:numFmt w:val="lowerLetter"/>
      <w:lvlText w:val="%2."/>
      <w:lvlJc w:val="left"/>
      <w:pPr>
        <w:ind w:left="1896" w:hanging="360"/>
      </w:pPr>
    </w:lvl>
    <w:lvl w:ilvl="2" w:tplc="0421001B" w:tentative="1">
      <w:start w:val="1"/>
      <w:numFmt w:val="lowerRoman"/>
      <w:lvlText w:val="%3."/>
      <w:lvlJc w:val="right"/>
      <w:pPr>
        <w:ind w:left="2616" w:hanging="180"/>
      </w:pPr>
    </w:lvl>
    <w:lvl w:ilvl="3" w:tplc="0421000F" w:tentative="1">
      <w:start w:val="1"/>
      <w:numFmt w:val="decimal"/>
      <w:lvlText w:val="%4."/>
      <w:lvlJc w:val="left"/>
      <w:pPr>
        <w:ind w:left="3336" w:hanging="360"/>
      </w:pPr>
    </w:lvl>
    <w:lvl w:ilvl="4" w:tplc="04210019" w:tentative="1">
      <w:start w:val="1"/>
      <w:numFmt w:val="lowerLetter"/>
      <w:lvlText w:val="%5."/>
      <w:lvlJc w:val="left"/>
      <w:pPr>
        <w:ind w:left="4056" w:hanging="360"/>
      </w:pPr>
    </w:lvl>
    <w:lvl w:ilvl="5" w:tplc="0421001B" w:tentative="1">
      <w:start w:val="1"/>
      <w:numFmt w:val="lowerRoman"/>
      <w:lvlText w:val="%6."/>
      <w:lvlJc w:val="right"/>
      <w:pPr>
        <w:ind w:left="4776" w:hanging="180"/>
      </w:pPr>
    </w:lvl>
    <w:lvl w:ilvl="6" w:tplc="0421000F" w:tentative="1">
      <w:start w:val="1"/>
      <w:numFmt w:val="decimal"/>
      <w:lvlText w:val="%7."/>
      <w:lvlJc w:val="left"/>
      <w:pPr>
        <w:ind w:left="5496" w:hanging="360"/>
      </w:pPr>
    </w:lvl>
    <w:lvl w:ilvl="7" w:tplc="04210019" w:tentative="1">
      <w:start w:val="1"/>
      <w:numFmt w:val="lowerLetter"/>
      <w:lvlText w:val="%8."/>
      <w:lvlJc w:val="left"/>
      <w:pPr>
        <w:ind w:left="6216" w:hanging="360"/>
      </w:pPr>
    </w:lvl>
    <w:lvl w:ilvl="8" w:tplc="0421001B" w:tentative="1">
      <w:start w:val="1"/>
      <w:numFmt w:val="lowerRoman"/>
      <w:lvlText w:val="%9."/>
      <w:lvlJc w:val="right"/>
      <w:pPr>
        <w:ind w:left="6936" w:hanging="180"/>
      </w:pPr>
    </w:lvl>
  </w:abstractNum>
  <w:abstractNum w:abstractNumId="19">
    <w:nsid w:val="1B4440E9"/>
    <w:multiLevelType w:val="hybridMultilevel"/>
    <w:tmpl w:val="484CFD0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1B611839"/>
    <w:multiLevelType w:val="hybridMultilevel"/>
    <w:tmpl w:val="20524D86"/>
    <w:lvl w:ilvl="0" w:tplc="8CAE8F4A">
      <w:start w:val="2"/>
      <w:numFmt w:val="decimal"/>
      <w:lvlText w:val="2.1.%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C63433A"/>
    <w:multiLevelType w:val="hybridMultilevel"/>
    <w:tmpl w:val="4860DB62"/>
    <w:lvl w:ilvl="0" w:tplc="CDF26EFE">
      <w:start w:val="1"/>
      <w:numFmt w:val="decimal"/>
      <w:lvlText w:val="%1."/>
      <w:lvlJc w:val="left"/>
      <w:pPr>
        <w:ind w:left="720" w:hanging="360"/>
      </w:pPr>
      <w:rPr>
        <w:rFonts w:ascii="Times New Roman" w:eastAsia="Times New Roman" w:hAnsi="Times New Roman" w:cs="Times New Roman" w:hint="default"/>
        <w:spacing w:val="-2"/>
        <w:w w:val="99"/>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D9B06B5"/>
    <w:multiLevelType w:val="hybridMultilevel"/>
    <w:tmpl w:val="484CFD0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203D0D75"/>
    <w:multiLevelType w:val="hybridMultilevel"/>
    <w:tmpl w:val="42845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2665F3F"/>
    <w:multiLevelType w:val="multilevel"/>
    <w:tmpl w:val="724A0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7826C38"/>
    <w:multiLevelType w:val="hybridMultilevel"/>
    <w:tmpl w:val="9B406C60"/>
    <w:lvl w:ilvl="0" w:tplc="2ABA66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90322CB"/>
    <w:multiLevelType w:val="multilevel"/>
    <w:tmpl w:val="EA6E3C6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90F534C"/>
    <w:multiLevelType w:val="hybridMultilevel"/>
    <w:tmpl w:val="8D7A2A36"/>
    <w:lvl w:ilvl="0" w:tplc="AD922E1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29FF4A64"/>
    <w:multiLevelType w:val="hybridMultilevel"/>
    <w:tmpl w:val="4ACCCD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2C0F6420"/>
    <w:multiLevelType w:val="hybridMultilevel"/>
    <w:tmpl w:val="C33C84CE"/>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03F176A"/>
    <w:multiLevelType w:val="hybridMultilevel"/>
    <w:tmpl w:val="F4D433D4"/>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306013D5"/>
    <w:multiLevelType w:val="hybridMultilevel"/>
    <w:tmpl w:val="ECE237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075471D"/>
    <w:multiLevelType w:val="hybridMultilevel"/>
    <w:tmpl w:val="02386C48"/>
    <w:lvl w:ilvl="0" w:tplc="737E3D82">
      <w:start w:val="1"/>
      <w:numFmt w:val="decimal"/>
      <w:lvlText w:val="%1."/>
      <w:lvlJc w:val="left"/>
      <w:pPr>
        <w:ind w:left="1080" w:hanging="360"/>
      </w:pPr>
      <w:rPr>
        <w:rFonts w:ascii="Times New Roman" w:eastAsia="Times New Roman" w:hAnsi="Times New Roman" w:cs="Times New Roman" w:hint="default"/>
        <w:spacing w:val="-2"/>
        <w:w w:val="99"/>
        <w:sz w:val="24"/>
        <w:szCs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34D45BC"/>
    <w:multiLevelType w:val="hybridMultilevel"/>
    <w:tmpl w:val="CC684EE2"/>
    <w:lvl w:ilvl="0" w:tplc="14D0BF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3994075"/>
    <w:multiLevelType w:val="hybridMultilevel"/>
    <w:tmpl w:val="2812B12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407220D"/>
    <w:multiLevelType w:val="hybridMultilevel"/>
    <w:tmpl w:val="EB84B3BC"/>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35B066A1"/>
    <w:multiLevelType w:val="multilevel"/>
    <w:tmpl w:val="55E817E4"/>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8D2050F"/>
    <w:multiLevelType w:val="hybridMultilevel"/>
    <w:tmpl w:val="0E52DB18"/>
    <w:lvl w:ilvl="0" w:tplc="5A18D05C">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8">
    <w:nsid w:val="396F23ED"/>
    <w:multiLevelType w:val="hybridMultilevel"/>
    <w:tmpl w:val="D7BE0D7A"/>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3A186130"/>
    <w:multiLevelType w:val="hybridMultilevel"/>
    <w:tmpl w:val="56FC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6C003B"/>
    <w:multiLevelType w:val="hybridMultilevel"/>
    <w:tmpl w:val="6ED43C62"/>
    <w:lvl w:ilvl="0" w:tplc="04210019">
      <w:start w:val="1"/>
      <w:numFmt w:val="lowerLetter"/>
      <w:lvlText w:val="%1."/>
      <w:lvlJc w:val="left"/>
      <w:pPr>
        <w:ind w:left="720" w:hanging="360"/>
      </w:pPr>
    </w:lvl>
    <w:lvl w:ilvl="1" w:tplc="16D8B510">
      <w:start w:val="1"/>
      <w:numFmt w:val="lowerLetter"/>
      <w:lvlText w:val="%2."/>
      <w:lvlJc w:val="left"/>
      <w:pPr>
        <w:ind w:left="1440" w:hanging="360"/>
      </w:pPr>
      <w:rPr>
        <w:b w:val="0"/>
      </w:rPr>
    </w:lvl>
    <w:lvl w:ilvl="2" w:tplc="FA32119E">
      <w:start w:val="1"/>
      <w:numFmt w:val="decimal"/>
      <w:lvlText w:val="%3."/>
      <w:lvlJc w:val="left"/>
      <w:pPr>
        <w:ind w:left="2340" w:hanging="360"/>
      </w:pPr>
      <w:rPr>
        <w:rFonts w:hint="default"/>
        <w:b w:val="0"/>
      </w:rPr>
    </w:lvl>
    <w:lvl w:ilvl="3" w:tplc="DB20EC2C">
      <w:start w:val="2"/>
      <w:numFmt w:val="bullet"/>
      <w:lvlText w:val="-"/>
      <w:lvlJc w:val="left"/>
      <w:pPr>
        <w:ind w:left="2880" w:hanging="360"/>
      </w:pPr>
      <w:rPr>
        <w:rFonts w:ascii="Times New Roman" w:eastAsia="Times New Roman" w:hAnsi="Times New Roman" w:cs="Times New Roman"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B0156BE"/>
    <w:multiLevelType w:val="hybridMultilevel"/>
    <w:tmpl w:val="76F4CC3C"/>
    <w:lvl w:ilvl="0" w:tplc="94B8DC36">
      <w:start w:val="1"/>
      <w:numFmt w:val="decimal"/>
      <w:lvlText w:val="%1."/>
      <w:lvlJc w:val="left"/>
      <w:pPr>
        <w:ind w:left="720" w:hanging="360"/>
      </w:pPr>
      <w:rPr>
        <w:rFonts w:ascii="Times New Roman" w:eastAsia="Times New Roman" w:hAnsi="Times New Roman" w:cs="Times New Roman" w:hint="default"/>
        <w:spacing w:val="-2"/>
        <w:w w:val="99"/>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B6B40BA"/>
    <w:multiLevelType w:val="hybridMultilevel"/>
    <w:tmpl w:val="645A3AA6"/>
    <w:lvl w:ilvl="0" w:tplc="635C486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3D662E46"/>
    <w:multiLevelType w:val="hybridMultilevel"/>
    <w:tmpl w:val="F38283C8"/>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FB53473"/>
    <w:multiLevelType w:val="hybridMultilevel"/>
    <w:tmpl w:val="AC7EFC70"/>
    <w:lvl w:ilvl="0" w:tplc="04210019">
      <w:start w:val="1"/>
      <w:numFmt w:val="lowerLetter"/>
      <w:lvlText w:val="%1."/>
      <w:lvlJc w:val="left"/>
      <w:pPr>
        <w:ind w:left="1128" w:hanging="360"/>
      </w:pPr>
    </w:lvl>
    <w:lvl w:ilvl="1" w:tplc="04210019" w:tentative="1">
      <w:start w:val="1"/>
      <w:numFmt w:val="lowerLetter"/>
      <w:lvlText w:val="%2."/>
      <w:lvlJc w:val="left"/>
      <w:pPr>
        <w:ind w:left="1848" w:hanging="360"/>
      </w:pPr>
    </w:lvl>
    <w:lvl w:ilvl="2" w:tplc="0421001B" w:tentative="1">
      <w:start w:val="1"/>
      <w:numFmt w:val="lowerRoman"/>
      <w:lvlText w:val="%3."/>
      <w:lvlJc w:val="right"/>
      <w:pPr>
        <w:ind w:left="2568" w:hanging="180"/>
      </w:pPr>
    </w:lvl>
    <w:lvl w:ilvl="3" w:tplc="0421000F" w:tentative="1">
      <w:start w:val="1"/>
      <w:numFmt w:val="decimal"/>
      <w:lvlText w:val="%4."/>
      <w:lvlJc w:val="left"/>
      <w:pPr>
        <w:ind w:left="3288" w:hanging="360"/>
      </w:pPr>
    </w:lvl>
    <w:lvl w:ilvl="4" w:tplc="04210019" w:tentative="1">
      <w:start w:val="1"/>
      <w:numFmt w:val="lowerLetter"/>
      <w:lvlText w:val="%5."/>
      <w:lvlJc w:val="left"/>
      <w:pPr>
        <w:ind w:left="4008" w:hanging="360"/>
      </w:pPr>
    </w:lvl>
    <w:lvl w:ilvl="5" w:tplc="0421001B" w:tentative="1">
      <w:start w:val="1"/>
      <w:numFmt w:val="lowerRoman"/>
      <w:lvlText w:val="%6."/>
      <w:lvlJc w:val="right"/>
      <w:pPr>
        <w:ind w:left="4728" w:hanging="180"/>
      </w:pPr>
    </w:lvl>
    <w:lvl w:ilvl="6" w:tplc="0421000F" w:tentative="1">
      <w:start w:val="1"/>
      <w:numFmt w:val="decimal"/>
      <w:lvlText w:val="%7."/>
      <w:lvlJc w:val="left"/>
      <w:pPr>
        <w:ind w:left="5448" w:hanging="360"/>
      </w:pPr>
    </w:lvl>
    <w:lvl w:ilvl="7" w:tplc="04210019" w:tentative="1">
      <w:start w:val="1"/>
      <w:numFmt w:val="lowerLetter"/>
      <w:lvlText w:val="%8."/>
      <w:lvlJc w:val="left"/>
      <w:pPr>
        <w:ind w:left="6168" w:hanging="360"/>
      </w:pPr>
    </w:lvl>
    <w:lvl w:ilvl="8" w:tplc="0421001B" w:tentative="1">
      <w:start w:val="1"/>
      <w:numFmt w:val="lowerRoman"/>
      <w:lvlText w:val="%9."/>
      <w:lvlJc w:val="right"/>
      <w:pPr>
        <w:ind w:left="6888" w:hanging="180"/>
      </w:pPr>
    </w:lvl>
  </w:abstractNum>
  <w:abstractNum w:abstractNumId="45">
    <w:nsid w:val="41AE054C"/>
    <w:multiLevelType w:val="hybridMultilevel"/>
    <w:tmpl w:val="E55232A8"/>
    <w:lvl w:ilvl="0" w:tplc="E95C0D66">
      <w:start w:val="1"/>
      <w:numFmt w:val="decimal"/>
      <w:lvlText w:val="2.%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77B6D9C"/>
    <w:multiLevelType w:val="hybridMultilevel"/>
    <w:tmpl w:val="42B22006"/>
    <w:lvl w:ilvl="0" w:tplc="80CECC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49CA038A"/>
    <w:multiLevelType w:val="hybridMultilevel"/>
    <w:tmpl w:val="CAE2E9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4C8257CE"/>
    <w:multiLevelType w:val="hybridMultilevel"/>
    <w:tmpl w:val="D30292A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517F3C58"/>
    <w:multiLevelType w:val="hybridMultilevel"/>
    <w:tmpl w:val="726E7378"/>
    <w:lvl w:ilvl="0" w:tplc="D8E69DA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5372761B"/>
    <w:multiLevelType w:val="hybridMultilevel"/>
    <w:tmpl w:val="55B0D4E6"/>
    <w:lvl w:ilvl="0" w:tplc="E940E19A">
      <w:start w:val="1"/>
      <w:numFmt w:val="decimal"/>
      <w:lvlText w:val="%1."/>
      <w:lvlJc w:val="left"/>
      <w:pPr>
        <w:ind w:left="414" w:hanging="360"/>
      </w:pPr>
      <w:rPr>
        <w:rFonts w:hint="default"/>
      </w:rPr>
    </w:lvl>
    <w:lvl w:ilvl="1" w:tplc="04210019" w:tentative="1">
      <w:start w:val="1"/>
      <w:numFmt w:val="lowerLetter"/>
      <w:lvlText w:val="%2."/>
      <w:lvlJc w:val="left"/>
      <w:pPr>
        <w:ind w:left="1134" w:hanging="360"/>
      </w:pPr>
    </w:lvl>
    <w:lvl w:ilvl="2" w:tplc="0421001B" w:tentative="1">
      <w:start w:val="1"/>
      <w:numFmt w:val="lowerRoman"/>
      <w:lvlText w:val="%3."/>
      <w:lvlJc w:val="right"/>
      <w:pPr>
        <w:ind w:left="1854" w:hanging="180"/>
      </w:pPr>
    </w:lvl>
    <w:lvl w:ilvl="3" w:tplc="0421000F" w:tentative="1">
      <w:start w:val="1"/>
      <w:numFmt w:val="decimal"/>
      <w:lvlText w:val="%4."/>
      <w:lvlJc w:val="left"/>
      <w:pPr>
        <w:ind w:left="2574" w:hanging="360"/>
      </w:pPr>
    </w:lvl>
    <w:lvl w:ilvl="4" w:tplc="04210019" w:tentative="1">
      <w:start w:val="1"/>
      <w:numFmt w:val="lowerLetter"/>
      <w:lvlText w:val="%5."/>
      <w:lvlJc w:val="left"/>
      <w:pPr>
        <w:ind w:left="3294" w:hanging="360"/>
      </w:pPr>
    </w:lvl>
    <w:lvl w:ilvl="5" w:tplc="0421001B" w:tentative="1">
      <w:start w:val="1"/>
      <w:numFmt w:val="lowerRoman"/>
      <w:lvlText w:val="%6."/>
      <w:lvlJc w:val="right"/>
      <w:pPr>
        <w:ind w:left="4014" w:hanging="180"/>
      </w:pPr>
    </w:lvl>
    <w:lvl w:ilvl="6" w:tplc="0421000F" w:tentative="1">
      <w:start w:val="1"/>
      <w:numFmt w:val="decimal"/>
      <w:lvlText w:val="%7."/>
      <w:lvlJc w:val="left"/>
      <w:pPr>
        <w:ind w:left="4734" w:hanging="360"/>
      </w:pPr>
    </w:lvl>
    <w:lvl w:ilvl="7" w:tplc="04210019" w:tentative="1">
      <w:start w:val="1"/>
      <w:numFmt w:val="lowerLetter"/>
      <w:lvlText w:val="%8."/>
      <w:lvlJc w:val="left"/>
      <w:pPr>
        <w:ind w:left="5454" w:hanging="360"/>
      </w:pPr>
    </w:lvl>
    <w:lvl w:ilvl="8" w:tplc="0421001B" w:tentative="1">
      <w:start w:val="1"/>
      <w:numFmt w:val="lowerRoman"/>
      <w:lvlText w:val="%9."/>
      <w:lvlJc w:val="right"/>
      <w:pPr>
        <w:ind w:left="6174" w:hanging="180"/>
      </w:pPr>
    </w:lvl>
  </w:abstractNum>
  <w:abstractNum w:abstractNumId="51">
    <w:nsid w:val="544A69DA"/>
    <w:multiLevelType w:val="hybridMultilevel"/>
    <w:tmpl w:val="106ED362"/>
    <w:lvl w:ilvl="0" w:tplc="DA9072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4A33825"/>
    <w:multiLevelType w:val="hybridMultilevel"/>
    <w:tmpl w:val="6100B6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5F42BDE"/>
    <w:multiLevelType w:val="hybridMultilevel"/>
    <w:tmpl w:val="040ED808"/>
    <w:lvl w:ilvl="0" w:tplc="2DDA5198">
      <w:start w:val="1"/>
      <w:numFmt w:val="decimal"/>
      <w:lvlText w:val="%1"/>
      <w:lvlJc w:val="left"/>
      <w:pPr>
        <w:ind w:left="2521" w:hanging="706"/>
      </w:pPr>
      <w:rPr>
        <w:rFonts w:hint="default"/>
        <w:lang w:val="en-US" w:eastAsia="en-US" w:bidi="en-US"/>
      </w:rPr>
    </w:lvl>
    <w:lvl w:ilvl="1" w:tplc="A6D24F88">
      <w:numFmt w:val="none"/>
      <w:lvlText w:val=""/>
      <w:lvlJc w:val="left"/>
      <w:pPr>
        <w:tabs>
          <w:tab w:val="num" w:pos="360"/>
        </w:tabs>
      </w:pPr>
    </w:lvl>
    <w:lvl w:ilvl="2" w:tplc="97F8A114">
      <w:numFmt w:val="none"/>
      <w:lvlText w:val=""/>
      <w:lvlJc w:val="left"/>
      <w:pPr>
        <w:tabs>
          <w:tab w:val="num" w:pos="360"/>
        </w:tabs>
      </w:pPr>
    </w:lvl>
    <w:lvl w:ilvl="3" w:tplc="0E9CB320">
      <w:numFmt w:val="bullet"/>
      <w:lvlText w:val="•"/>
      <w:lvlJc w:val="left"/>
      <w:pPr>
        <w:ind w:left="4513" w:hanging="706"/>
      </w:pPr>
      <w:rPr>
        <w:rFonts w:hint="default"/>
        <w:lang w:val="en-US" w:eastAsia="en-US" w:bidi="en-US"/>
      </w:rPr>
    </w:lvl>
    <w:lvl w:ilvl="4" w:tplc="7D325776">
      <w:numFmt w:val="bullet"/>
      <w:lvlText w:val="•"/>
      <w:lvlJc w:val="left"/>
      <w:pPr>
        <w:ind w:left="5360" w:hanging="706"/>
      </w:pPr>
      <w:rPr>
        <w:rFonts w:hint="default"/>
        <w:lang w:val="en-US" w:eastAsia="en-US" w:bidi="en-US"/>
      </w:rPr>
    </w:lvl>
    <w:lvl w:ilvl="5" w:tplc="BC9C340E">
      <w:numFmt w:val="bullet"/>
      <w:lvlText w:val="•"/>
      <w:lvlJc w:val="left"/>
      <w:pPr>
        <w:ind w:left="6206" w:hanging="706"/>
      </w:pPr>
      <w:rPr>
        <w:rFonts w:hint="default"/>
        <w:lang w:val="en-US" w:eastAsia="en-US" w:bidi="en-US"/>
      </w:rPr>
    </w:lvl>
    <w:lvl w:ilvl="6" w:tplc="7EA63566">
      <w:numFmt w:val="bullet"/>
      <w:lvlText w:val="•"/>
      <w:lvlJc w:val="left"/>
      <w:pPr>
        <w:ind w:left="7053" w:hanging="706"/>
      </w:pPr>
      <w:rPr>
        <w:rFonts w:hint="default"/>
        <w:lang w:val="en-US" w:eastAsia="en-US" w:bidi="en-US"/>
      </w:rPr>
    </w:lvl>
    <w:lvl w:ilvl="7" w:tplc="DAC8D014">
      <w:numFmt w:val="bullet"/>
      <w:lvlText w:val="•"/>
      <w:lvlJc w:val="left"/>
      <w:pPr>
        <w:ind w:left="7900" w:hanging="706"/>
      </w:pPr>
      <w:rPr>
        <w:rFonts w:hint="default"/>
        <w:lang w:val="en-US" w:eastAsia="en-US" w:bidi="en-US"/>
      </w:rPr>
    </w:lvl>
    <w:lvl w:ilvl="8" w:tplc="4ECEA964">
      <w:numFmt w:val="bullet"/>
      <w:lvlText w:val="•"/>
      <w:lvlJc w:val="left"/>
      <w:pPr>
        <w:ind w:left="8746" w:hanging="706"/>
      </w:pPr>
      <w:rPr>
        <w:rFonts w:hint="default"/>
        <w:lang w:val="en-US" w:eastAsia="en-US" w:bidi="en-US"/>
      </w:rPr>
    </w:lvl>
  </w:abstractNum>
  <w:abstractNum w:abstractNumId="54">
    <w:nsid w:val="56787D23"/>
    <w:multiLevelType w:val="hybridMultilevel"/>
    <w:tmpl w:val="DA323F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9B25A8F"/>
    <w:multiLevelType w:val="hybridMultilevel"/>
    <w:tmpl w:val="BF28E50E"/>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5A1523DF"/>
    <w:multiLevelType w:val="hybridMultilevel"/>
    <w:tmpl w:val="9FD06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7B79B6"/>
    <w:multiLevelType w:val="multilevel"/>
    <w:tmpl w:val="60425BAC"/>
    <w:lvl w:ilvl="0">
      <w:start w:val="2"/>
      <w:numFmt w:val="decimal"/>
      <w:lvlText w:val="%1."/>
      <w:lvlJc w:val="left"/>
      <w:pPr>
        <w:ind w:left="360" w:hanging="360"/>
      </w:pPr>
      <w:rPr>
        <w:rFonts w:hint="default"/>
      </w:rPr>
    </w:lvl>
    <w:lvl w:ilvl="1">
      <w:start w:val="3"/>
      <w:numFmt w:val="decimal"/>
      <w:isLgl/>
      <w:lvlText w:val="%1.%2"/>
      <w:lvlJc w:val="left"/>
      <w:pPr>
        <w:ind w:left="885" w:hanging="885"/>
      </w:pPr>
      <w:rPr>
        <w:rFonts w:hint="default"/>
      </w:rPr>
    </w:lvl>
    <w:lvl w:ilvl="2">
      <w:start w:val="1"/>
      <w:numFmt w:val="decimal"/>
      <w:isLgl/>
      <w:lvlText w:val="%1.%2.%3"/>
      <w:lvlJc w:val="left"/>
      <w:pPr>
        <w:ind w:left="885" w:hanging="885"/>
      </w:pPr>
      <w:rPr>
        <w:rFonts w:hint="default"/>
      </w:rPr>
    </w:lvl>
    <w:lvl w:ilvl="3">
      <w:start w:val="1"/>
      <w:numFmt w:val="decimal"/>
      <w:isLgl/>
      <w:lvlText w:val="%1.%2.%3.%4"/>
      <w:lvlJc w:val="left"/>
      <w:pPr>
        <w:ind w:left="885" w:hanging="88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nsid w:val="5D066FC0"/>
    <w:multiLevelType w:val="hybridMultilevel"/>
    <w:tmpl w:val="614868F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5DF009AB"/>
    <w:multiLevelType w:val="hybridMultilevel"/>
    <w:tmpl w:val="E2F4715C"/>
    <w:lvl w:ilvl="0" w:tplc="421ECC5E">
      <w:start w:val="1"/>
      <w:numFmt w:val="decimal"/>
      <w:lvlText w:val="%1."/>
      <w:lvlJc w:val="left"/>
      <w:pPr>
        <w:ind w:left="3523" w:hanging="360"/>
      </w:pPr>
      <w:rPr>
        <w:rFonts w:ascii="Times New Roman" w:eastAsia="Times New Roman" w:hAnsi="Times New Roman" w:cs="Times New Roman" w:hint="default"/>
        <w:spacing w:val="-2"/>
        <w:w w:val="99"/>
        <w:sz w:val="24"/>
        <w:szCs w:val="22"/>
      </w:rPr>
    </w:lvl>
    <w:lvl w:ilvl="1" w:tplc="04210019" w:tentative="1">
      <w:start w:val="1"/>
      <w:numFmt w:val="lowerLetter"/>
      <w:lvlText w:val="%2."/>
      <w:lvlJc w:val="left"/>
      <w:pPr>
        <w:ind w:left="4243" w:hanging="360"/>
      </w:pPr>
    </w:lvl>
    <w:lvl w:ilvl="2" w:tplc="0421001B" w:tentative="1">
      <w:start w:val="1"/>
      <w:numFmt w:val="lowerRoman"/>
      <w:lvlText w:val="%3."/>
      <w:lvlJc w:val="right"/>
      <w:pPr>
        <w:ind w:left="4963" w:hanging="180"/>
      </w:pPr>
    </w:lvl>
    <w:lvl w:ilvl="3" w:tplc="0421000F" w:tentative="1">
      <w:start w:val="1"/>
      <w:numFmt w:val="decimal"/>
      <w:lvlText w:val="%4."/>
      <w:lvlJc w:val="left"/>
      <w:pPr>
        <w:ind w:left="5683" w:hanging="360"/>
      </w:pPr>
    </w:lvl>
    <w:lvl w:ilvl="4" w:tplc="04210019" w:tentative="1">
      <w:start w:val="1"/>
      <w:numFmt w:val="lowerLetter"/>
      <w:lvlText w:val="%5."/>
      <w:lvlJc w:val="left"/>
      <w:pPr>
        <w:ind w:left="6403" w:hanging="360"/>
      </w:pPr>
    </w:lvl>
    <w:lvl w:ilvl="5" w:tplc="0421001B" w:tentative="1">
      <w:start w:val="1"/>
      <w:numFmt w:val="lowerRoman"/>
      <w:lvlText w:val="%6."/>
      <w:lvlJc w:val="right"/>
      <w:pPr>
        <w:ind w:left="7123" w:hanging="180"/>
      </w:pPr>
    </w:lvl>
    <w:lvl w:ilvl="6" w:tplc="0421000F" w:tentative="1">
      <w:start w:val="1"/>
      <w:numFmt w:val="decimal"/>
      <w:lvlText w:val="%7."/>
      <w:lvlJc w:val="left"/>
      <w:pPr>
        <w:ind w:left="7843" w:hanging="360"/>
      </w:pPr>
    </w:lvl>
    <w:lvl w:ilvl="7" w:tplc="04210019" w:tentative="1">
      <w:start w:val="1"/>
      <w:numFmt w:val="lowerLetter"/>
      <w:lvlText w:val="%8."/>
      <w:lvlJc w:val="left"/>
      <w:pPr>
        <w:ind w:left="8563" w:hanging="360"/>
      </w:pPr>
    </w:lvl>
    <w:lvl w:ilvl="8" w:tplc="0421001B" w:tentative="1">
      <w:start w:val="1"/>
      <w:numFmt w:val="lowerRoman"/>
      <w:lvlText w:val="%9."/>
      <w:lvlJc w:val="right"/>
      <w:pPr>
        <w:ind w:left="9283" w:hanging="180"/>
      </w:pPr>
    </w:lvl>
  </w:abstractNum>
  <w:abstractNum w:abstractNumId="60">
    <w:nsid w:val="60084B2E"/>
    <w:multiLevelType w:val="hybridMultilevel"/>
    <w:tmpl w:val="CBE0F41E"/>
    <w:lvl w:ilvl="0" w:tplc="E8C2F3C0">
      <w:start w:val="1"/>
      <w:numFmt w:val="decimal"/>
      <w:lvlText w:val="1.4.%1."/>
      <w:lvlJc w:val="righ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1A53B67"/>
    <w:multiLevelType w:val="multilevel"/>
    <w:tmpl w:val="6276BE76"/>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1B936DE"/>
    <w:multiLevelType w:val="hybridMultilevel"/>
    <w:tmpl w:val="539277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2D00B9D"/>
    <w:multiLevelType w:val="hybridMultilevel"/>
    <w:tmpl w:val="49A234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36438C2"/>
    <w:multiLevelType w:val="hybridMultilevel"/>
    <w:tmpl w:val="74D4573A"/>
    <w:lvl w:ilvl="0" w:tplc="9134E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42A7445"/>
    <w:multiLevelType w:val="multilevel"/>
    <w:tmpl w:val="AD8C743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68C75F6A"/>
    <w:multiLevelType w:val="hybridMultilevel"/>
    <w:tmpl w:val="48126A8E"/>
    <w:lvl w:ilvl="0" w:tplc="82ACA6AE">
      <w:start w:val="1"/>
      <w:numFmt w:val="decimal"/>
      <w:lvlText w:val="2.1.%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A672F55"/>
    <w:multiLevelType w:val="hybridMultilevel"/>
    <w:tmpl w:val="A8C4FE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AAC0909"/>
    <w:multiLevelType w:val="hybridMultilevel"/>
    <w:tmpl w:val="A2FABB18"/>
    <w:lvl w:ilvl="0" w:tplc="0360F14A">
      <w:start w:val="1"/>
      <w:numFmt w:val="decimal"/>
      <w:lvlText w:val="%1."/>
      <w:lvlJc w:val="left"/>
      <w:pPr>
        <w:ind w:left="720" w:hanging="360"/>
      </w:pPr>
      <w:rPr>
        <w:rFonts w:ascii="Times New Roman" w:eastAsia="Times New Roman" w:hAnsi="Times New Roman" w:cs="Times New Roman" w:hint="default"/>
        <w:spacing w:val="-2"/>
        <w:w w:val="99"/>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AE935ED"/>
    <w:multiLevelType w:val="hybridMultilevel"/>
    <w:tmpl w:val="1F8C8C30"/>
    <w:lvl w:ilvl="0" w:tplc="E878FE78">
      <w:start w:val="3"/>
      <w:numFmt w:val="decimal"/>
      <w:lvlText w:val="2.%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B6123B2"/>
    <w:multiLevelType w:val="hybridMultilevel"/>
    <w:tmpl w:val="482402E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1">
    <w:nsid w:val="6CAA0650"/>
    <w:multiLevelType w:val="hybridMultilevel"/>
    <w:tmpl w:val="D1F667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336248E"/>
    <w:multiLevelType w:val="hybridMultilevel"/>
    <w:tmpl w:val="767C01A8"/>
    <w:lvl w:ilvl="0" w:tplc="71182AFC">
      <w:start w:val="1"/>
      <w:numFmt w:val="decimal"/>
      <w:lvlText w:val="%1."/>
      <w:lvlJc w:val="left"/>
      <w:pPr>
        <w:ind w:left="338" w:hanging="360"/>
      </w:pPr>
      <w:rPr>
        <w:rFonts w:hint="default"/>
      </w:rPr>
    </w:lvl>
    <w:lvl w:ilvl="1" w:tplc="04090019" w:tentative="1">
      <w:start w:val="1"/>
      <w:numFmt w:val="lowerLetter"/>
      <w:lvlText w:val="%2."/>
      <w:lvlJc w:val="left"/>
      <w:pPr>
        <w:ind w:left="1058" w:hanging="360"/>
      </w:pPr>
    </w:lvl>
    <w:lvl w:ilvl="2" w:tplc="0409001B" w:tentative="1">
      <w:start w:val="1"/>
      <w:numFmt w:val="lowerRoman"/>
      <w:lvlText w:val="%3."/>
      <w:lvlJc w:val="right"/>
      <w:pPr>
        <w:ind w:left="1778" w:hanging="180"/>
      </w:pPr>
    </w:lvl>
    <w:lvl w:ilvl="3" w:tplc="0409000F" w:tentative="1">
      <w:start w:val="1"/>
      <w:numFmt w:val="decimal"/>
      <w:lvlText w:val="%4."/>
      <w:lvlJc w:val="left"/>
      <w:pPr>
        <w:ind w:left="2498" w:hanging="360"/>
      </w:pPr>
    </w:lvl>
    <w:lvl w:ilvl="4" w:tplc="04090019" w:tentative="1">
      <w:start w:val="1"/>
      <w:numFmt w:val="lowerLetter"/>
      <w:lvlText w:val="%5."/>
      <w:lvlJc w:val="left"/>
      <w:pPr>
        <w:ind w:left="3218" w:hanging="360"/>
      </w:pPr>
    </w:lvl>
    <w:lvl w:ilvl="5" w:tplc="0409001B" w:tentative="1">
      <w:start w:val="1"/>
      <w:numFmt w:val="lowerRoman"/>
      <w:lvlText w:val="%6."/>
      <w:lvlJc w:val="right"/>
      <w:pPr>
        <w:ind w:left="3938" w:hanging="180"/>
      </w:pPr>
    </w:lvl>
    <w:lvl w:ilvl="6" w:tplc="0409000F" w:tentative="1">
      <w:start w:val="1"/>
      <w:numFmt w:val="decimal"/>
      <w:lvlText w:val="%7."/>
      <w:lvlJc w:val="left"/>
      <w:pPr>
        <w:ind w:left="4658" w:hanging="360"/>
      </w:pPr>
    </w:lvl>
    <w:lvl w:ilvl="7" w:tplc="04090019" w:tentative="1">
      <w:start w:val="1"/>
      <w:numFmt w:val="lowerLetter"/>
      <w:lvlText w:val="%8."/>
      <w:lvlJc w:val="left"/>
      <w:pPr>
        <w:ind w:left="5378" w:hanging="360"/>
      </w:pPr>
    </w:lvl>
    <w:lvl w:ilvl="8" w:tplc="0409001B" w:tentative="1">
      <w:start w:val="1"/>
      <w:numFmt w:val="lowerRoman"/>
      <w:lvlText w:val="%9."/>
      <w:lvlJc w:val="right"/>
      <w:pPr>
        <w:ind w:left="6098" w:hanging="180"/>
      </w:pPr>
    </w:lvl>
  </w:abstractNum>
  <w:abstractNum w:abstractNumId="73">
    <w:nsid w:val="73FA1027"/>
    <w:multiLevelType w:val="hybridMultilevel"/>
    <w:tmpl w:val="926E338E"/>
    <w:lvl w:ilvl="0" w:tplc="2CBC70B4">
      <w:start w:val="2"/>
      <w:numFmt w:val="upperLetter"/>
      <w:lvlText w:val="%1."/>
      <w:lvlJc w:val="left"/>
      <w:pPr>
        <w:ind w:left="594" w:hanging="360"/>
      </w:pPr>
      <w:rPr>
        <w:rFonts w:ascii="Times New Roman" w:eastAsia="Times New Roman" w:hAnsi="Times New Roman" w:cs="Times New Roman" w:hint="default"/>
        <w:b/>
        <w:bCs/>
        <w:spacing w:val="-6"/>
        <w:w w:val="99"/>
        <w:sz w:val="24"/>
        <w:szCs w:val="24"/>
      </w:rPr>
    </w:lvl>
    <w:lvl w:ilvl="1" w:tplc="05C808EC">
      <w:start w:val="1"/>
      <w:numFmt w:val="decimal"/>
      <w:lvlText w:val="%2."/>
      <w:lvlJc w:val="left"/>
      <w:pPr>
        <w:ind w:left="874" w:hanging="360"/>
      </w:pPr>
      <w:rPr>
        <w:rFonts w:ascii="Times New Roman" w:eastAsia="Times New Roman" w:hAnsi="Times New Roman" w:cs="Times New Roman" w:hint="default"/>
        <w:spacing w:val="-8"/>
        <w:w w:val="99"/>
        <w:sz w:val="24"/>
        <w:szCs w:val="24"/>
      </w:rPr>
    </w:lvl>
    <w:lvl w:ilvl="2" w:tplc="B97C3A56">
      <w:numFmt w:val="bullet"/>
      <w:lvlText w:val="•"/>
      <w:lvlJc w:val="left"/>
      <w:pPr>
        <w:ind w:left="1851" w:hanging="360"/>
      </w:pPr>
      <w:rPr>
        <w:rFonts w:hint="default"/>
      </w:rPr>
    </w:lvl>
    <w:lvl w:ilvl="3" w:tplc="69D6C3DE">
      <w:numFmt w:val="bullet"/>
      <w:lvlText w:val="•"/>
      <w:lvlJc w:val="left"/>
      <w:pPr>
        <w:ind w:left="2822" w:hanging="360"/>
      </w:pPr>
      <w:rPr>
        <w:rFonts w:hint="default"/>
      </w:rPr>
    </w:lvl>
    <w:lvl w:ilvl="4" w:tplc="A1D0145C">
      <w:numFmt w:val="bullet"/>
      <w:lvlText w:val="•"/>
      <w:lvlJc w:val="left"/>
      <w:pPr>
        <w:ind w:left="3794" w:hanging="360"/>
      </w:pPr>
      <w:rPr>
        <w:rFonts w:hint="default"/>
      </w:rPr>
    </w:lvl>
    <w:lvl w:ilvl="5" w:tplc="7F5A229A">
      <w:numFmt w:val="bullet"/>
      <w:lvlText w:val="•"/>
      <w:lvlJc w:val="left"/>
      <w:pPr>
        <w:ind w:left="4765" w:hanging="360"/>
      </w:pPr>
      <w:rPr>
        <w:rFonts w:hint="default"/>
      </w:rPr>
    </w:lvl>
    <w:lvl w:ilvl="6" w:tplc="BDF8576C">
      <w:numFmt w:val="bullet"/>
      <w:lvlText w:val="•"/>
      <w:lvlJc w:val="left"/>
      <w:pPr>
        <w:ind w:left="5737" w:hanging="360"/>
      </w:pPr>
      <w:rPr>
        <w:rFonts w:hint="default"/>
      </w:rPr>
    </w:lvl>
    <w:lvl w:ilvl="7" w:tplc="43823ED8">
      <w:numFmt w:val="bullet"/>
      <w:lvlText w:val="•"/>
      <w:lvlJc w:val="left"/>
      <w:pPr>
        <w:ind w:left="6708" w:hanging="360"/>
      </w:pPr>
      <w:rPr>
        <w:rFonts w:hint="default"/>
      </w:rPr>
    </w:lvl>
    <w:lvl w:ilvl="8" w:tplc="5FE66EA2">
      <w:numFmt w:val="bullet"/>
      <w:lvlText w:val="•"/>
      <w:lvlJc w:val="left"/>
      <w:pPr>
        <w:ind w:left="7680" w:hanging="360"/>
      </w:pPr>
      <w:rPr>
        <w:rFonts w:hint="default"/>
      </w:rPr>
    </w:lvl>
  </w:abstractNum>
  <w:abstractNum w:abstractNumId="74">
    <w:nsid w:val="74C85EB5"/>
    <w:multiLevelType w:val="hybridMultilevel"/>
    <w:tmpl w:val="AC7EFC70"/>
    <w:lvl w:ilvl="0" w:tplc="04210019">
      <w:start w:val="1"/>
      <w:numFmt w:val="lowerLetter"/>
      <w:lvlText w:val="%1."/>
      <w:lvlJc w:val="left"/>
      <w:pPr>
        <w:ind w:left="1128" w:hanging="360"/>
      </w:pPr>
    </w:lvl>
    <w:lvl w:ilvl="1" w:tplc="04210019" w:tentative="1">
      <w:start w:val="1"/>
      <w:numFmt w:val="lowerLetter"/>
      <w:lvlText w:val="%2."/>
      <w:lvlJc w:val="left"/>
      <w:pPr>
        <w:ind w:left="1848" w:hanging="360"/>
      </w:pPr>
    </w:lvl>
    <w:lvl w:ilvl="2" w:tplc="0421001B" w:tentative="1">
      <w:start w:val="1"/>
      <w:numFmt w:val="lowerRoman"/>
      <w:lvlText w:val="%3."/>
      <w:lvlJc w:val="right"/>
      <w:pPr>
        <w:ind w:left="2568" w:hanging="180"/>
      </w:pPr>
    </w:lvl>
    <w:lvl w:ilvl="3" w:tplc="0421000F" w:tentative="1">
      <w:start w:val="1"/>
      <w:numFmt w:val="decimal"/>
      <w:lvlText w:val="%4."/>
      <w:lvlJc w:val="left"/>
      <w:pPr>
        <w:ind w:left="3288" w:hanging="360"/>
      </w:pPr>
    </w:lvl>
    <w:lvl w:ilvl="4" w:tplc="04210019" w:tentative="1">
      <w:start w:val="1"/>
      <w:numFmt w:val="lowerLetter"/>
      <w:lvlText w:val="%5."/>
      <w:lvlJc w:val="left"/>
      <w:pPr>
        <w:ind w:left="4008" w:hanging="360"/>
      </w:pPr>
    </w:lvl>
    <w:lvl w:ilvl="5" w:tplc="0421001B" w:tentative="1">
      <w:start w:val="1"/>
      <w:numFmt w:val="lowerRoman"/>
      <w:lvlText w:val="%6."/>
      <w:lvlJc w:val="right"/>
      <w:pPr>
        <w:ind w:left="4728" w:hanging="180"/>
      </w:pPr>
    </w:lvl>
    <w:lvl w:ilvl="6" w:tplc="0421000F" w:tentative="1">
      <w:start w:val="1"/>
      <w:numFmt w:val="decimal"/>
      <w:lvlText w:val="%7."/>
      <w:lvlJc w:val="left"/>
      <w:pPr>
        <w:ind w:left="5448" w:hanging="360"/>
      </w:pPr>
    </w:lvl>
    <w:lvl w:ilvl="7" w:tplc="04210019" w:tentative="1">
      <w:start w:val="1"/>
      <w:numFmt w:val="lowerLetter"/>
      <w:lvlText w:val="%8."/>
      <w:lvlJc w:val="left"/>
      <w:pPr>
        <w:ind w:left="6168" w:hanging="360"/>
      </w:pPr>
    </w:lvl>
    <w:lvl w:ilvl="8" w:tplc="0421001B" w:tentative="1">
      <w:start w:val="1"/>
      <w:numFmt w:val="lowerRoman"/>
      <w:lvlText w:val="%9."/>
      <w:lvlJc w:val="right"/>
      <w:pPr>
        <w:ind w:left="6888" w:hanging="180"/>
      </w:pPr>
    </w:lvl>
  </w:abstractNum>
  <w:abstractNum w:abstractNumId="75">
    <w:nsid w:val="7519236B"/>
    <w:multiLevelType w:val="hybridMultilevel"/>
    <w:tmpl w:val="34EEFD22"/>
    <w:lvl w:ilvl="0" w:tplc="3CF4A934">
      <w:start w:val="1"/>
      <w:numFmt w:val="decimal"/>
      <w:lvlText w:val="%1."/>
      <w:lvlJc w:val="left"/>
      <w:pPr>
        <w:ind w:left="360" w:hanging="360"/>
      </w:pPr>
      <w:rPr>
        <w:rFonts w:ascii="Times New Roman" w:eastAsia="Times New Roman" w:hAnsi="Times New Roman" w:cs="Times New Roman" w:hint="default"/>
        <w:spacing w:val="-2"/>
        <w:w w:val="99"/>
        <w:sz w:val="24"/>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nsid w:val="76777EEB"/>
    <w:multiLevelType w:val="hybridMultilevel"/>
    <w:tmpl w:val="38B85A5E"/>
    <w:lvl w:ilvl="0" w:tplc="2396A77E">
      <w:start w:val="2"/>
      <w:numFmt w:val="decimal"/>
      <w:lvlText w:val="1.%1."/>
      <w:lvlJc w:val="righ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7">
    <w:nsid w:val="776650E2"/>
    <w:multiLevelType w:val="hybridMultilevel"/>
    <w:tmpl w:val="45508924"/>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7FB373E"/>
    <w:multiLevelType w:val="hybridMultilevel"/>
    <w:tmpl w:val="1BD4E038"/>
    <w:lvl w:ilvl="0" w:tplc="D44E74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F4710B9"/>
    <w:multiLevelType w:val="hybridMultilevel"/>
    <w:tmpl w:val="F4D08016"/>
    <w:lvl w:ilvl="0" w:tplc="2EE09AF6">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9"/>
  </w:num>
  <w:num w:numId="2">
    <w:abstractNumId w:val="24"/>
  </w:num>
  <w:num w:numId="3">
    <w:abstractNumId w:val="53"/>
  </w:num>
  <w:num w:numId="4">
    <w:abstractNumId w:val="65"/>
  </w:num>
  <w:num w:numId="5">
    <w:abstractNumId w:val="35"/>
  </w:num>
  <w:num w:numId="6">
    <w:abstractNumId w:val="76"/>
  </w:num>
  <w:num w:numId="7">
    <w:abstractNumId w:val="13"/>
  </w:num>
  <w:num w:numId="8">
    <w:abstractNumId w:val="60"/>
  </w:num>
  <w:num w:numId="9">
    <w:abstractNumId w:val="26"/>
  </w:num>
  <w:num w:numId="10">
    <w:abstractNumId w:val="77"/>
  </w:num>
  <w:num w:numId="11">
    <w:abstractNumId w:val="31"/>
  </w:num>
  <w:num w:numId="12">
    <w:abstractNumId w:val="36"/>
  </w:num>
  <w:num w:numId="13">
    <w:abstractNumId w:val="45"/>
  </w:num>
  <w:num w:numId="14">
    <w:abstractNumId w:val="66"/>
  </w:num>
  <w:num w:numId="15">
    <w:abstractNumId w:val="20"/>
  </w:num>
  <w:num w:numId="16">
    <w:abstractNumId w:val="48"/>
  </w:num>
  <w:num w:numId="17">
    <w:abstractNumId w:val="18"/>
  </w:num>
  <w:num w:numId="18">
    <w:abstractNumId w:val="71"/>
  </w:num>
  <w:num w:numId="19">
    <w:abstractNumId w:val="7"/>
  </w:num>
  <w:num w:numId="20">
    <w:abstractNumId w:val="34"/>
  </w:num>
  <w:num w:numId="21">
    <w:abstractNumId w:val="22"/>
  </w:num>
  <w:num w:numId="22">
    <w:abstractNumId w:val="49"/>
  </w:num>
  <w:num w:numId="23">
    <w:abstractNumId w:val="74"/>
  </w:num>
  <w:num w:numId="24">
    <w:abstractNumId w:val="57"/>
  </w:num>
  <w:num w:numId="25">
    <w:abstractNumId w:val="19"/>
  </w:num>
  <w:num w:numId="26">
    <w:abstractNumId w:val="52"/>
  </w:num>
  <w:num w:numId="27">
    <w:abstractNumId w:val="14"/>
  </w:num>
  <w:num w:numId="28">
    <w:abstractNumId w:val="44"/>
  </w:num>
  <w:num w:numId="29">
    <w:abstractNumId w:val="70"/>
  </w:num>
  <w:num w:numId="30">
    <w:abstractNumId w:val="62"/>
  </w:num>
  <w:num w:numId="31">
    <w:abstractNumId w:val="54"/>
  </w:num>
  <w:num w:numId="32">
    <w:abstractNumId w:val="0"/>
  </w:num>
  <w:num w:numId="33">
    <w:abstractNumId w:val="69"/>
  </w:num>
  <w:num w:numId="34">
    <w:abstractNumId w:val="27"/>
  </w:num>
  <w:num w:numId="35">
    <w:abstractNumId w:val="15"/>
  </w:num>
  <w:num w:numId="36">
    <w:abstractNumId w:val="1"/>
  </w:num>
  <w:num w:numId="37">
    <w:abstractNumId w:val="59"/>
  </w:num>
  <w:num w:numId="38">
    <w:abstractNumId w:val="21"/>
  </w:num>
  <w:num w:numId="39">
    <w:abstractNumId w:val="68"/>
  </w:num>
  <w:num w:numId="40">
    <w:abstractNumId w:val="38"/>
  </w:num>
  <w:num w:numId="41">
    <w:abstractNumId w:val="55"/>
  </w:num>
  <w:num w:numId="42">
    <w:abstractNumId w:val="12"/>
  </w:num>
  <w:num w:numId="43">
    <w:abstractNumId w:val="58"/>
  </w:num>
  <w:num w:numId="44">
    <w:abstractNumId w:val="30"/>
  </w:num>
  <w:num w:numId="45">
    <w:abstractNumId w:val="29"/>
  </w:num>
  <w:num w:numId="46">
    <w:abstractNumId w:val="32"/>
  </w:num>
  <w:num w:numId="47">
    <w:abstractNumId w:val="41"/>
  </w:num>
  <w:num w:numId="48">
    <w:abstractNumId w:val="75"/>
  </w:num>
  <w:num w:numId="49">
    <w:abstractNumId w:val="50"/>
  </w:num>
  <w:num w:numId="50">
    <w:abstractNumId w:val="40"/>
  </w:num>
  <w:num w:numId="51">
    <w:abstractNumId w:val="79"/>
  </w:num>
  <w:num w:numId="52">
    <w:abstractNumId w:val="43"/>
  </w:num>
  <w:num w:numId="53">
    <w:abstractNumId w:val="63"/>
  </w:num>
  <w:num w:numId="54">
    <w:abstractNumId w:val="46"/>
  </w:num>
  <w:num w:numId="55">
    <w:abstractNumId w:val="37"/>
  </w:num>
  <w:num w:numId="56">
    <w:abstractNumId w:val="5"/>
  </w:num>
  <w:num w:numId="57">
    <w:abstractNumId w:val="10"/>
  </w:num>
  <w:num w:numId="58">
    <w:abstractNumId w:val="16"/>
  </w:num>
  <w:num w:numId="59">
    <w:abstractNumId w:val="61"/>
  </w:num>
  <w:num w:numId="60">
    <w:abstractNumId w:val="9"/>
  </w:num>
  <w:num w:numId="61">
    <w:abstractNumId w:val="42"/>
  </w:num>
  <w:num w:numId="62">
    <w:abstractNumId w:val="6"/>
  </w:num>
  <w:num w:numId="63">
    <w:abstractNumId w:val="73"/>
  </w:num>
  <w:num w:numId="64">
    <w:abstractNumId w:val="2"/>
  </w:num>
  <w:num w:numId="65">
    <w:abstractNumId w:val="67"/>
  </w:num>
  <w:num w:numId="66">
    <w:abstractNumId w:val="11"/>
  </w:num>
  <w:num w:numId="67">
    <w:abstractNumId w:val="23"/>
  </w:num>
  <w:num w:numId="68">
    <w:abstractNumId w:val="33"/>
  </w:num>
  <w:num w:numId="69">
    <w:abstractNumId w:val="47"/>
  </w:num>
  <w:num w:numId="70">
    <w:abstractNumId w:val="28"/>
  </w:num>
  <w:num w:numId="71">
    <w:abstractNumId w:val="51"/>
  </w:num>
  <w:num w:numId="72">
    <w:abstractNumId w:val="64"/>
  </w:num>
  <w:num w:numId="73">
    <w:abstractNumId w:val="78"/>
  </w:num>
  <w:num w:numId="74">
    <w:abstractNumId w:val="25"/>
  </w:num>
  <w:num w:numId="75">
    <w:abstractNumId w:val="3"/>
  </w:num>
  <w:num w:numId="76">
    <w:abstractNumId w:val="17"/>
  </w:num>
  <w:num w:numId="77">
    <w:abstractNumId w:val="4"/>
  </w:num>
  <w:num w:numId="78">
    <w:abstractNumId w:val="8"/>
  </w:num>
  <w:num w:numId="79">
    <w:abstractNumId w:val="72"/>
  </w:num>
  <w:num w:numId="80">
    <w:abstractNumId w:val="5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20C"/>
    <w:rsid w:val="0019625F"/>
    <w:rsid w:val="005858C5"/>
    <w:rsid w:val="009C1BCD"/>
    <w:rsid w:val="00DE7185"/>
    <w:rsid w:val="00ED720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20C"/>
    <w:pPr>
      <w:spacing w:after="0" w:line="48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ED720C"/>
    <w:pPr>
      <w:keepNext/>
      <w:keepLines/>
      <w:jc w:val="center"/>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ED720C"/>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ED720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20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semiHidden/>
    <w:rsid w:val="00ED720C"/>
    <w:rPr>
      <w:rFonts w:ascii="Times New Roman" w:eastAsiaTheme="majorEastAsia" w:hAnsi="Times New Roman" w:cstheme="majorBidi"/>
      <w:b/>
      <w:sz w:val="24"/>
      <w:szCs w:val="26"/>
    </w:rPr>
  </w:style>
  <w:style w:type="table" w:styleId="TableGrid">
    <w:name w:val="Table Grid"/>
    <w:basedOn w:val="TableNormal"/>
    <w:uiPriority w:val="59"/>
    <w:rsid w:val="00ED720C"/>
    <w:pPr>
      <w:spacing w:after="0" w:line="240" w:lineRule="auto"/>
      <w:jc w:val="both"/>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D720C"/>
    <w:pPr>
      <w:tabs>
        <w:tab w:val="center" w:pos="4680"/>
        <w:tab w:val="right" w:pos="9360"/>
      </w:tabs>
      <w:spacing w:line="240" w:lineRule="auto"/>
    </w:pPr>
  </w:style>
  <w:style w:type="character" w:customStyle="1" w:styleId="HeaderChar">
    <w:name w:val="Header Char"/>
    <w:basedOn w:val="DefaultParagraphFont"/>
    <w:link w:val="Header"/>
    <w:uiPriority w:val="99"/>
    <w:rsid w:val="00ED720C"/>
    <w:rPr>
      <w:rFonts w:ascii="Times New Roman" w:hAnsi="Times New Roman" w:cs="Times New Roman"/>
      <w:sz w:val="24"/>
    </w:rPr>
  </w:style>
  <w:style w:type="paragraph" w:styleId="Footer">
    <w:name w:val="footer"/>
    <w:basedOn w:val="Normal"/>
    <w:link w:val="FooterChar"/>
    <w:uiPriority w:val="99"/>
    <w:unhideWhenUsed/>
    <w:rsid w:val="00ED720C"/>
    <w:pPr>
      <w:tabs>
        <w:tab w:val="center" w:pos="4680"/>
        <w:tab w:val="right" w:pos="9360"/>
      </w:tabs>
      <w:spacing w:line="240" w:lineRule="auto"/>
    </w:pPr>
  </w:style>
  <w:style w:type="character" w:customStyle="1" w:styleId="FooterChar">
    <w:name w:val="Footer Char"/>
    <w:basedOn w:val="DefaultParagraphFont"/>
    <w:link w:val="Footer"/>
    <w:uiPriority w:val="99"/>
    <w:rsid w:val="00ED720C"/>
    <w:rPr>
      <w:rFonts w:ascii="Times New Roman" w:hAnsi="Times New Roman" w:cs="Times New Roman"/>
      <w:sz w:val="24"/>
    </w:rPr>
  </w:style>
  <w:style w:type="paragraph" w:styleId="ListParagraph">
    <w:name w:val="List Paragraph"/>
    <w:aliases w:val="UGEX'Z"/>
    <w:basedOn w:val="Normal"/>
    <w:link w:val="ListParagraphChar"/>
    <w:uiPriority w:val="34"/>
    <w:qFormat/>
    <w:rsid w:val="00ED720C"/>
    <w:pPr>
      <w:ind w:left="720"/>
      <w:contextualSpacing/>
    </w:pPr>
  </w:style>
  <w:style w:type="paragraph" w:customStyle="1" w:styleId="heading">
    <w:name w:val="heading"/>
    <w:basedOn w:val="Normal"/>
    <w:link w:val="headingChar"/>
    <w:qFormat/>
    <w:rsid w:val="00ED720C"/>
    <w:rPr>
      <w:lang w:val="en-US"/>
    </w:rPr>
  </w:style>
  <w:style w:type="character" w:customStyle="1" w:styleId="headingChar">
    <w:name w:val="heading Char"/>
    <w:basedOn w:val="DefaultParagraphFont"/>
    <w:link w:val="heading"/>
    <w:rsid w:val="00ED720C"/>
    <w:rPr>
      <w:rFonts w:ascii="Times New Roman" w:hAnsi="Times New Roman" w:cs="Times New Roman"/>
      <w:sz w:val="24"/>
      <w:lang w:val="en-US"/>
    </w:rPr>
  </w:style>
  <w:style w:type="paragraph" w:styleId="BalloonText">
    <w:name w:val="Balloon Text"/>
    <w:basedOn w:val="Normal"/>
    <w:link w:val="BalloonTextChar"/>
    <w:uiPriority w:val="99"/>
    <w:semiHidden/>
    <w:unhideWhenUsed/>
    <w:rsid w:val="00ED72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20C"/>
    <w:rPr>
      <w:rFonts w:ascii="Segoe UI" w:hAnsi="Segoe UI" w:cs="Segoe UI"/>
      <w:sz w:val="18"/>
      <w:szCs w:val="18"/>
    </w:rPr>
  </w:style>
  <w:style w:type="paragraph" w:styleId="BodyText">
    <w:name w:val="Body Text"/>
    <w:basedOn w:val="Normal"/>
    <w:link w:val="BodyTextChar"/>
    <w:uiPriority w:val="1"/>
    <w:qFormat/>
    <w:rsid w:val="00ED720C"/>
    <w:pPr>
      <w:widowControl w:val="0"/>
      <w:autoSpaceDE w:val="0"/>
      <w:autoSpaceDN w:val="0"/>
      <w:spacing w:line="240" w:lineRule="auto"/>
      <w:jc w:val="left"/>
    </w:pPr>
    <w:rPr>
      <w:rFonts w:eastAsia="Times New Roman"/>
      <w:szCs w:val="24"/>
      <w:lang w:val="en-US" w:eastAsia="x-none" w:bidi="en-US"/>
    </w:rPr>
  </w:style>
  <w:style w:type="character" w:customStyle="1" w:styleId="BodyTextChar">
    <w:name w:val="Body Text Char"/>
    <w:basedOn w:val="DefaultParagraphFont"/>
    <w:link w:val="BodyText"/>
    <w:uiPriority w:val="1"/>
    <w:rsid w:val="00ED720C"/>
    <w:rPr>
      <w:rFonts w:ascii="Times New Roman" w:eastAsia="Times New Roman" w:hAnsi="Times New Roman" w:cs="Times New Roman"/>
      <w:sz w:val="24"/>
      <w:szCs w:val="24"/>
      <w:lang w:val="en-US" w:eastAsia="x-none" w:bidi="en-US"/>
    </w:rPr>
  </w:style>
  <w:style w:type="character" w:customStyle="1" w:styleId="Heading3Char">
    <w:name w:val="Heading 3 Char"/>
    <w:basedOn w:val="DefaultParagraphFont"/>
    <w:link w:val="Heading3"/>
    <w:uiPriority w:val="9"/>
    <w:semiHidden/>
    <w:rsid w:val="00ED720C"/>
    <w:rPr>
      <w:rFonts w:asciiTheme="majorHAnsi" w:eastAsiaTheme="majorEastAsia" w:hAnsiTheme="majorHAnsi" w:cstheme="majorBidi"/>
      <w:b/>
      <w:bCs/>
      <w:color w:val="4F81BD" w:themeColor="accent1"/>
      <w:sz w:val="24"/>
    </w:rPr>
  </w:style>
  <w:style w:type="character" w:customStyle="1" w:styleId="ListParagraphChar">
    <w:name w:val="List Paragraph Char"/>
    <w:aliases w:val="UGEX'Z Char"/>
    <w:link w:val="ListParagraph"/>
    <w:uiPriority w:val="34"/>
    <w:rsid w:val="00ED720C"/>
    <w:rPr>
      <w:rFonts w:ascii="Times New Roman" w:hAnsi="Times New Roman" w:cs="Times New Roman"/>
      <w:sz w:val="24"/>
    </w:rPr>
  </w:style>
  <w:style w:type="paragraph" w:customStyle="1" w:styleId="Default">
    <w:name w:val="Default"/>
    <w:rsid w:val="00ED720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ED720C"/>
    <w:pPr>
      <w:widowControl w:val="0"/>
      <w:autoSpaceDE w:val="0"/>
      <w:autoSpaceDN w:val="0"/>
      <w:spacing w:line="240" w:lineRule="auto"/>
      <w:jc w:val="left"/>
    </w:pPr>
    <w:rPr>
      <w:rFonts w:eastAsia="Times New Roman"/>
      <w:sz w:val="22"/>
      <w:lang w:val="en-US" w:bidi="en-US"/>
    </w:rPr>
  </w:style>
  <w:style w:type="paragraph" w:styleId="NoSpacing">
    <w:name w:val="No Spacing"/>
    <w:link w:val="NoSpacingChar"/>
    <w:uiPriority w:val="1"/>
    <w:qFormat/>
    <w:rsid w:val="00ED720C"/>
    <w:pPr>
      <w:spacing w:after="0" w:line="240" w:lineRule="auto"/>
    </w:pPr>
    <w:rPr>
      <w:rFonts w:ascii="Times New Roman" w:eastAsia="Calibri" w:hAnsi="Times New Roman" w:cs="Times New Roman"/>
      <w:sz w:val="24"/>
      <w:lang w:eastAsia="id-ID"/>
    </w:rPr>
  </w:style>
  <w:style w:type="character" w:customStyle="1" w:styleId="NoSpacingChar">
    <w:name w:val="No Spacing Char"/>
    <w:link w:val="NoSpacing"/>
    <w:uiPriority w:val="1"/>
    <w:rsid w:val="00ED720C"/>
    <w:rPr>
      <w:rFonts w:ascii="Times New Roman" w:eastAsia="Calibri" w:hAnsi="Times New Roman" w:cs="Times New Roman"/>
      <w:sz w:val="24"/>
      <w:lang w:eastAsia="id-ID"/>
    </w:rPr>
  </w:style>
  <w:style w:type="character" w:customStyle="1" w:styleId="apple-converted-space">
    <w:name w:val="apple-converted-space"/>
    <w:basedOn w:val="DefaultParagraphFont"/>
    <w:rsid w:val="00ED720C"/>
  </w:style>
  <w:style w:type="character" w:styleId="Hyperlink">
    <w:name w:val="Hyperlink"/>
    <w:basedOn w:val="DefaultParagraphFont"/>
    <w:uiPriority w:val="99"/>
    <w:semiHidden/>
    <w:unhideWhenUsed/>
    <w:rsid w:val="00ED720C"/>
    <w:rPr>
      <w:color w:val="0563C1"/>
      <w:u w:val="single"/>
    </w:rPr>
  </w:style>
  <w:style w:type="character" w:styleId="FollowedHyperlink">
    <w:name w:val="FollowedHyperlink"/>
    <w:basedOn w:val="DefaultParagraphFont"/>
    <w:uiPriority w:val="99"/>
    <w:semiHidden/>
    <w:unhideWhenUsed/>
    <w:rsid w:val="00ED720C"/>
    <w:rPr>
      <w:color w:val="954F72"/>
      <w:u w:val="single"/>
    </w:rPr>
  </w:style>
  <w:style w:type="paragraph" w:customStyle="1" w:styleId="xl65">
    <w:name w:val="xl65"/>
    <w:basedOn w:val="Normal"/>
    <w:rsid w:val="00ED72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val="en-US"/>
    </w:rPr>
  </w:style>
  <w:style w:type="paragraph" w:customStyle="1" w:styleId="xl66">
    <w:name w:val="xl66"/>
    <w:basedOn w:val="Normal"/>
    <w:rsid w:val="00ED72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val="en-US"/>
    </w:rPr>
  </w:style>
  <w:style w:type="paragraph" w:customStyle="1" w:styleId="xl67">
    <w:name w:val="xl67"/>
    <w:basedOn w:val="Normal"/>
    <w:rsid w:val="00ED72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20C"/>
    <w:pPr>
      <w:spacing w:after="0" w:line="48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ED720C"/>
    <w:pPr>
      <w:keepNext/>
      <w:keepLines/>
      <w:jc w:val="center"/>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ED720C"/>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ED720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20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semiHidden/>
    <w:rsid w:val="00ED720C"/>
    <w:rPr>
      <w:rFonts w:ascii="Times New Roman" w:eastAsiaTheme="majorEastAsia" w:hAnsi="Times New Roman" w:cstheme="majorBidi"/>
      <w:b/>
      <w:sz w:val="24"/>
      <w:szCs w:val="26"/>
    </w:rPr>
  </w:style>
  <w:style w:type="table" w:styleId="TableGrid">
    <w:name w:val="Table Grid"/>
    <w:basedOn w:val="TableNormal"/>
    <w:uiPriority w:val="59"/>
    <w:rsid w:val="00ED720C"/>
    <w:pPr>
      <w:spacing w:after="0" w:line="240" w:lineRule="auto"/>
      <w:jc w:val="both"/>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D720C"/>
    <w:pPr>
      <w:tabs>
        <w:tab w:val="center" w:pos="4680"/>
        <w:tab w:val="right" w:pos="9360"/>
      </w:tabs>
      <w:spacing w:line="240" w:lineRule="auto"/>
    </w:pPr>
  </w:style>
  <w:style w:type="character" w:customStyle="1" w:styleId="HeaderChar">
    <w:name w:val="Header Char"/>
    <w:basedOn w:val="DefaultParagraphFont"/>
    <w:link w:val="Header"/>
    <w:uiPriority w:val="99"/>
    <w:rsid w:val="00ED720C"/>
    <w:rPr>
      <w:rFonts w:ascii="Times New Roman" w:hAnsi="Times New Roman" w:cs="Times New Roman"/>
      <w:sz w:val="24"/>
    </w:rPr>
  </w:style>
  <w:style w:type="paragraph" w:styleId="Footer">
    <w:name w:val="footer"/>
    <w:basedOn w:val="Normal"/>
    <w:link w:val="FooterChar"/>
    <w:uiPriority w:val="99"/>
    <w:unhideWhenUsed/>
    <w:rsid w:val="00ED720C"/>
    <w:pPr>
      <w:tabs>
        <w:tab w:val="center" w:pos="4680"/>
        <w:tab w:val="right" w:pos="9360"/>
      </w:tabs>
      <w:spacing w:line="240" w:lineRule="auto"/>
    </w:pPr>
  </w:style>
  <w:style w:type="character" w:customStyle="1" w:styleId="FooterChar">
    <w:name w:val="Footer Char"/>
    <w:basedOn w:val="DefaultParagraphFont"/>
    <w:link w:val="Footer"/>
    <w:uiPriority w:val="99"/>
    <w:rsid w:val="00ED720C"/>
    <w:rPr>
      <w:rFonts w:ascii="Times New Roman" w:hAnsi="Times New Roman" w:cs="Times New Roman"/>
      <w:sz w:val="24"/>
    </w:rPr>
  </w:style>
  <w:style w:type="paragraph" w:styleId="ListParagraph">
    <w:name w:val="List Paragraph"/>
    <w:aliases w:val="UGEX'Z"/>
    <w:basedOn w:val="Normal"/>
    <w:link w:val="ListParagraphChar"/>
    <w:uiPriority w:val="34"/>
    <w:qFormat/>
    <w:rsid w:val="00ED720C"/>
    <w:pPr>
      <w:ind w:left="720"/>
      <w:contextualSpacing/>
    </w:pPr>
  </w:style>
  <w:style w:type="paragraph" w:customStyle="1" w:styleId="heading">
    <w:name w:val="heading"/>
    <w:basedOn w:val="Normal"/>
    <w:link w:val="headingChar"/>
    <w:qFormat/>
    <w:rsid w:val="00ED720C"/>
    <w:rPr>
      <w:lang w:val="en-US"/>
    </w:rPr>
  </w:style>
  <w:style w:type="character" w:customStyle="1" w:styleId="headingChar">
    <w:name w:val="heading Char"/>
    <w:basedOn w:val="DefaultParagraphFont"/>
    <w:link w:val="heading"/>
    <w:rsid w:val="00ED720C"/>
    <w:rPr>
      <w:rFonts w:ascii="Times New Roman" w:hAnsi="Times New Roman" w:cs="Times New Roman"/>
      <w:sz w:val="24"/>
      <w:lang w:val="en-US"/>
    </w:rPr>
  </w:style>
  <w:style w:type="paragraph" w:styleId="BalloonText">
    <w:name w:val="Balloon Text"/>
    <w:basedOn w:val="Normal"/>
    <w:link w:val="BalloonTextChar"/>
    <w:uiPriority w:val="99"/>
    <w:semiHidden/>
    <w:unhideWhenUsed/>
    <w:rsid w:val="00ED72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20C"/>
    <w:rPr>
      <w:rFonts w:ascii="Segoe UI" w:hAnsi="Segoe UI" w:cs="Segoe UI"/>
      <w:sz w:val="18"/>
      <w:szCs w:val="18"/>
    </w:rPr>
  </w:style>
  <w:style w:type="paragraph" w:styleId="BodyText">
    <w:name w:val="Body Text"/>
    <w:basedOn w:val="Normal"/>
    <w:link w:val="BodyTextChar"/>
    <w:uiPriority w:val="1"/>
    <w:qFormat/>
    <w:rsid w:val="00ED720C"/>
    <w:pPr>
      <w:widowControl w:val="0"/>
      <w:autoSpaceDE w:val="0"/>
      <w:autoSpaceDN w:val="0"/>
      <w:spacing w:line="240" w:lineRule="auto"/>
      <w:jc w:val="left"/>
    </w:pPr>
    <w:rPr>
      <w:rFonts w:eastAsia="Times New Roman"/>
      <w:szCs w:val="24"/>
      <w:lang w:val="en-US" w:eastAsia="x-none" w:bidi="en-US"/>
    </w:rPr>
  </w:style>
  <w:style w:type="character" w:customStyle="1" w:styleId="BodyTextChar">
    <w:name w:val="Body Text Char"/>
    <w:basedOn w:val="DefaultParagraphFont"/>
    <w:link w:val="BodyText"/>
    <w:uiPriority w:val="1"/>
    <w:rsid w:val="00ED720C"/>
    <w:rPr>
      <w:rFonts w:ascii="Times New Roman" w:eastAsia="Times New Roman" w:hAnsi="Times New Roman" w:cs="Times New Roman"/>
      <w:sz w:val="24"/>
      <w:szCs w:val="24"/>
      <w:lang w:val="en-US" w:eastAsia="x-none" w:bidi="en-US"/>
    </w:rPr>
  </w:style>
  <w:style w:type="character" w:customStyle="1" w:styleId="Heading3Char">
    <w:name w:val="Heading 3 Char"/>
    <w:basedOn w:val="DefaultParagraphFont"/>
    <w:link w:val="Heading3"/>
    <w:uiPriority w:val="9"/>
    <w:semiHidden/>
    <w:rsid w:val="00ED720C"/>
    <w:rPr>
      <w:rFonts w:asciiTheme="majorHAnsi" w:eastAsiaTheme="majorEastAsia" w:hAnsiTheme="majorHAnsi" w:cstheme="majorBidi"/>
      <w:b/>
      <w:bCs/>
      <w:color w:val="4F81BD" w:themeColor="accent1"/>
      <w:sz w:val="24"/>
    </w:rPr>
  </w:style>
  <w:style w:type="character" w:customStyle="1" w:styleId="ListParagraphChar">
    <w:name w:val="List Paragraph Char"/>
    <w:aliases w:val="UGEX'Z Char"/>
    <w:link w:val="ListParagraph"/>
    <w:uiPriority w:val="34"/>
    <w:rsid w:val="00ED720C"/>
    <w:rPr>
      <w:rFonts w:ascii="Times New Roman" w:hAnsi="Times New Roman" w:cs="Times New Roman"/>
      <w:sz w:val="24"/>
    </w:rPr>
  </w:style>
  <w:style w:type="paragraph" w:customStyle="1" w:styleId="Default">
    <w:name w:val="Default"/>
    <w:rsid w:val="00ED720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ED720C"/>
    <w:pPr>
      <w:widowControl w:val="0"/>
      <w:autoSpaceDE w:val="0"/>
      <w:autoSpaceDN w:val="0"/>
      <w:spacing w:line="240" w:lineRule="auto"/>
      <w:jc w:val="left"/>
    </w:pPr>
    <w:rPr>
      <w:rFonts w:eastAsia="Times New Roman"/>
      <w:sz w:val="22"/>
      <w:lang w:val="en-US" w:bidi="en-US"/>
    </w:rPr>
  </w:style>
  <w:style w:type="paragraph" w:styleId="NoSpacing">
    <w:name w:val="No Spacing"/>
    <w:link w:val="NoSpacingChar"/>
    <w:uiPriority w:val="1"/>
    <w:qFormat/>
    <w:rsid w:val="00ED720C"/>
    <w:pPr>
      <w:spacing w:after="0" w:line="240" w:lineRule="auto"/>
    </w:pPr>
    <w:rPr>
      <w:rFonts w:ascii="Times New Roman" w:eastAsia="Calibri" w:hAnsi="Times New Roman" w:cs="Times New Roman"/>
      <w:sz w:val="24"/>
      <w:lang w:eastAsia="id-ID"/>
    </w:rPr>
  </w:style>
  <w:style w:type="character" w:customStyle="1" w:styleId="NoSpacingChar">
    <w:name w:val="No Spacing Char"/>
    <w:link w:val="NoSpacing"/>
    <w:uiPriority w:val="1"/>
    <w:rsid w:val="00ED720C"/>
    <w:rPr>
      <w:rFonts w:ascii="Times New Roman" w:eastAsia="Calibri" w:hAnsi="Times New Roman" w:cs="Times New Roman"/>
      <w:sz w:val="24"/>
      <w:lang w:eastAsia="id-ID"/>
    </w:rPr>
  </w:style>
  <w:style w:type="character" w:customStyle="1" w:styleId="apple-converted-space">
    <w:name w:val="apple-converted-space"/>
    <w:basedOn w:val="DefaultParagraphFont"/>
    <w:rsid w:val="00ED720C"/>
  </w:style>
  <w:style w:type="character" w:styleId="Hyperlink">
    <w:name w:val="Hyperlink"/>
    <w:basedOn w:val="DefaultParagraphFont"/>
    <w:uiPriority w:val="99"/>
    <w:semiHidden/>
    <w:unhideWhenUsed/>
    <w:rsid w:val="00ED720C"/>
    <w:rPr>
      <w:color w:val="0563C1"/>
      <w:u w:val="single"/>
    </w:rPr>
  </w:style>
  <w:style w:type="character" w:styleId="FollowedHyperlink">
    <w:name w:val="FollowedHyperlink"/>
    <w:basedOn w:val="DefaultParagraphFont"/>
    <w:uiPriority w:val="99"/>
    <w:semiHidden/>
    <w:unhideWhenUsed/>
    <w:rsid w:val="00ED720C"/>
    <w:rPr>
      <w:color w:val="954F72"/>
      <w:u w:val="single"/>
    </w:rPr>
  </w:style>
  <w:style w:type="paragraph" w:customStyle="1" w:styleId="xl65">
    <w:name w:val="xl65"/>
    <w:basedOn w:val="Normal"/>
    <w:rsid w:val="00ED72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val="en-US"/>
    </w:rPr>
  </w:style>
  <w:style w:type="paragraph" w:customStyle="1" w:styleId="xl66">
    <w:name w:val="xl66"/>
    <w:basedOn w:val="Normal"/>
    <w:rsid w:val="00ED72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val="en-US"/>
    </w:rPr>
  </w:style>
  <w:style w:type="paragraph" w:customStyle="1" w:styleId="xl67">
    <w:name w:val="xl67"/>
    <w:basedOn w:val="Normal"/>
    <w:rsid w:val="00ED72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footer" Target="footer12.xml"/><Relationship Id="rId21" Type="http://schemas.openxmlformats.org/officeDocument/2006/relationships/image" Target="media/image4.jpeg"/><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image" Target="media/image13.jpeg"/><Relationship Id="rId50" Type="http://schemas.openxmlformats.org/officeDocument/2006/relationships/image" Target="media/image16.wmf"/><Relationship Id="rId55" Type="http://schemas.openxmlformats.org/officeDocument/2006/relationships/image" Target="media/image21.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5.xml"/><Relationship Id="rId41" Type="http://schemas.openxmlformats.org/officeDocument/2006/relationships/footer" Target="footer13.xml"/><Relationship Id="rId54"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6.xml"/><Relationship Id="rId37" Type="http://schemas.openxmlformats.org/officeDocument/2006/relationships/footer" Target="footer11.xml"/><Relationship Id="rId40" Type="http://schemas.openxmlformats.org/officeDocument/2006/relationships/header" Target="header10.xml"/><Relationship Id="rId45" Type="http://schemas.openxmlformats.org/officeDocument/2006/relationships/image" Target="media/image12.jpg"/><Relationship Id="rId53" Type="http://schemas.openxmlformats.org/officeDocument/2006/relationships/image" Target="media/image19.wmf"/><Relationship Id="rId58"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footer" Target="footer7.xml"/><Relationship Id="rId36" Type="http://schemas.openxmlformats.org/officeDocument/2006/relationships/header" Target="header8.xml"/><Relationship Id="rId49" Type="http://schemas.openxmlformats.org/officeDocument/2006/relationships/image" Target="media/image15.wmf"/><Relationship Id="rId57" Type="http://schemas.openxmlformats.org/officeDocument/2006/relationships/image" Target="media/image23.wmf"/><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image" Target="media/image11.jpeg"/><Relationship Id="rId52" Type="http://schemas.openxmlformats.org/officeDocument/2006/relationships/image" Target="media/image18.w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image" Target="media/image14.wmf"/><Relationship Id="rId56" Type="http://schemas.openxmlformats.org/officeDocument/2006/relationships/image" Target="media/image22.wmf"/><Relationship Id="rId8" Type="http://schemas.openxmlformats.org/officeDocument/2006/relationships/endnotes" Target="endnotes.xml"/><Relationship Id="rId51" Type="http://schemas.openxmlformats.org/officeDocument/2006/relationships/image" Target="media/image17.w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footer" Target="footer9.xml"/><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ABFDC-C587-4848-8C5A-094BBC00E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120</Pages>
  <Words>18728</Words>
  <Characters>106753</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DEPBANGDIKLAT</dc:creator>
  <cp:lastModifiedBy>DEPBANGDIKLAT</cp:lastModifiedBy>
  <cp:revision>1</cp:revision>
  <dcterms:created xsi:type="dcterms:W3CDTF">2021-08-23T06:50:00Z</dcterms:created>
  <dcterms:modified xsi:type="dcterms:W3CDTF">2021-08-23T07:06:00Z</dcterms:modified>
</cp:coreProperties>
</file>