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8CB141" w14:textId="77777777" w:rsidR="009D5923" w:rsidRDefault="009D5923" w:rsidP="009D5923">
      <w:pPr>
        <w:spacing w:after="0"/>
        <w:jc w:val="center"/>
        <w:rPr>
          <w:rFonts w:ascii="Times New Roman" w:hAnsi="Times New Roman"/>
          <w:b/>
          <w:sz w:val="28"/>
          <w:szCs w:val="28"/>
        </w:rPr>
      </w:pPr>
      <w:r>
        <w:rPr>
          <w:rFonts w:ascii="Times New Roman" w:hAnsi="Times New Roman"/>
          <w:b/>
          <w:sz w:val="28"/>
          <w:szCs w:val="28"/>
        </w:rPr>
        <w:t>KARYA ILM</w:t>
      </w:r>
      <w:r>
        <w:rPr>
          <w:rFonts w:ascii="Times New Roman" w:hAnsi="Times New Roman"/>
          <w:b/>
          <w:sz w:val="28"/>
          <w:szCs w:val="28"/>
          <w:lang w:val="en-US"/>
        </w:rPr>
        <w:t>I</w:t>
      </w:r>
      <w:r>
        <w:rPr>
          <w:rFonts w:ascii="Times New Roman" w:hAnsi="Times New Roman"/>
          <w:b/>
          <w:sz w:val="28"/>
          <w:szCs w:val="28"/>
        </w:rPr>
        <w:t>AH AKHIR</w:t>
      </w:r>
    </w:p>
    <w:p w14:paraId="5378F576" w14:textId="77777777" w:rsidR="009D5923" w:rsidRDefault="009D5923" w:rsidP="009D5923">
      <w:pPr>
        <w:spacing w:after="0"/>
        <w:jc w:val="center"/>
        <w:rPr>
          <w:rFonts w:ascii="Times New Roman" w:hAnsi="Times New Roman"/>
          <w:b/>
          <w:sz w:val="28"/>
          <w:szCs w:val="28"/>
        </w:rPr>
      </w:pPr>
    </w:p>
    <w:p w14:paraId="626D8A9B" w14:textId="77777777" w:rsidR="0068046D" w:rsidRDefault="0068046D" w:rsidP="0068046D">
      <w:pPr>
        <w:autoSpaceDE w:val="0"/>
        <w:autoSpaceDN w:val="0"/>
        <w:adjustRightInd w:val="0"/>
        <w:spacing w:after="0" w:line="240" w:lineRule="auto"/>
        <w:jc w:val="center"/>
        <w:rPr>
          <w:rFonts w:ascii="Times New Roman" w:hAnsi="Times New Roman" w:cs="Times New Roman"/>
          <w:b/>
          <w:bCs/>
          <w:color w:val="000000"/>
          <w:sz w:val="28"/>
          <w:szCs w:val="28"/>
          <w:lang w:val="en-US"/>
        </w:rPr>
      </w:pPr>
      <w:r>
        <w:rPr>
          <w:rFonts w:ascii="Times New Roman" w:hAnsi="Times New Roman" w:cs="Times New Roman"/>
          <w:b/>
          <w:bCs/>
          <w:color w:val="000000"/>
          <w:sz w:val="28"/>
          <w:szCs w:val="28"/>
          <w:lang w:val="en-US"/>
        </w:rPr>
        <w:t xml:space="preserve">ASUHAN KEPERAWATAN KEGAWATDARURATAN PADA PASIEN Nn.M DENGAN DIAGNOSA DENGUE HAEMORRHAGIC FEVER DI IGD RSPAL </w:t>
      </w:r>
    </w:p>
    <w:p w14:paraId="1F6B34E0" w14:textId="77777777" w:rsidR="009D5923" w:rsidRPr="0068046D" w:rsidRDefault="0068046D" w:rsidP="0068046D">
      <w:pPr>
        <w:autoSpaceDE w:val="0"/>
        <w:autoSpaceDN w:val="0"/>
        <w:adjustRightInd w:val="0"/>
        <w:spacing w:after="0" w:line="240" w:lineRule="auto"/>
        <w:jc w:val="center"/>
        <w:rPr>
          <w:rFonts w:ascii="Times New Roman" w:hAnsi="Times New Roman" w:cs="Times New Roman"/>
          <w:b/>
          <w:bCs/>
          <w:color w:val="000000"/>
          <w:sz w:val="28"/>
          <w:szCs w:val="28"/>
          <w:lang w:val="en-US"/>
        </w:rPr>
      </w:pPr>
      <w:r>
        <w:rPr>
          <w:rFonts w:ascii="Times New Roman" w:hAnsi="Times New Roman" w:cs="Times New Roman"/>
          <w:b/>
          <w:bCs/>
          <w:color w:val="000000"/>
          <w:sz w:val="28"/>
          <w:szCs w:val="28"/>
          <w:lang w:val="en-US"/>
        </w:rPr>
        <w:t>Dr. RAMELAN SURABAYA</w:t>
      </w:r>
    </w:p>
    <w:p w14:paraId="6ED843AC" w14:textId="77777777" w:rsidR="009D5923" w:rsidRDefault="009D5923" w:rsidP="009D5923">
      <w:pPr>
        <w:jc w:val="center"/>
        <w:rPr>
          <w:rFonts w:ascii="Times New Roman" w:hAnsi="Times New Roman"/>
          <w:b/>
          <w:sz w:val="24"/>
          <w:szCs w:val="24"/>
        </w:rPr>
      </w:pPr>
    </w:p>
    <w:p w14:paraId="79A91691" w14:textId="77777777" w:rsidR="009D5923" w:rsidRDefault="009D5923" w:rsidP="009D5923">
      <w:pPr>
        <w:jc w:val="center"/>
        <w:rPr>
          <w:rFonts w:ascii="Times New Roman" w:hAnsi="Times New Roman"/>
          <w:b/>
          <w:sz w:val="24"/>
          <w:szCs w:val="24"/>
        </w:rPr>
      </w:pPr>
    </w:p>
    <w:p w14:paraId="66D3A6E5" w14:textId="77777777" w:rsidR="009D5923" w:rsidRDefault="009D5923" w:rsidP="009D5923">
      <w:pPr>
        <w:jc w:val="center"/>
        <w:rPr>
          <w:rFonts w:ascii="Times New Roman" w:hAnsi="Times New Roman"/>
          <w:b/>
          <w:sz w:val="24"/>
          <w:szCs w:val="24"/>
        </w:rPr>
      </w:pPr>
      <w:r>
        <w:rPr>
          <w:noProof/>
          <w:lang w:val="en-US"/>
        </w:rPr>
        <w:drawing>
          <wp:anchor distT="0" distB="0" distL="114300" distR="114300" simplePos="0" relativeHeight="251659776" behindDoc="1" locked="0" layoutInCell="1" allowOverlap="1" wp14:anchorId="53A3FB6E" wp14:editId="31A05932">
            <wp:simplePos x="0" y="0"/>
            <wp:positionH relativeFrom="page">
              <wp:posOffset>2900680</wp:posOffset>
            </wp:positionH>
            <wp:positionV relativeFrom="paragraph">
              <wp:posOffset>114935</wp:posOffset>
            </wp:positionV>
            <wp:extent cx="2105025" cy="2126615"/>
            <wp:effectExtent l="0" t="0" r="9525" b="6985"/>
            <wp:wrapNone/>
            <wp:docPr id="2" name="Picture 2" descr="akp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akper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05025" cy="2126615"/>
                    </a:xfrm>
                    <a:prstGeom prst="rect">
                      <a:avLst/>
                    </a:prstGeom>
                    <a:noFill/>
                  </pic:spPr>
                </pic:pic>
              </a:graphicData>
            </a:graphic>
            <wp14:sizeRelH relativeFrom="page">
              <wp14:pctWidth>0</wp14:pctWidth>
            </wp14:sizeRelH>
            <wp14:sizeRelV relativeFrom="page">
              <wp14:pctHeight>0</wp14:pctHeight>
            </wp14:sizeRelV>
          </wp:anchor>
        </w:drawing>
      </w:r>
    </w:p>
    <w:p w14:paraId="60B68086" w14:textId="77777777" w:rsidR="009D5923" w:rsidRDefault="009D5923" w:rsidP="009D5923">
      <w:pPr>
        <w:rPr>
          <w:rFonts w:ascii="Times New Roman" w:hAnsi="Times New Roman"/>
          <w:sz w:val="24"/>
          <w:szCs w:val="24"/>
        </w:rPr>
      </w:pPr>
    </w:p>
    <w:p w14:paraId="546D6CA5" w14:textId="77777777" w:rsidR="009D5923" w:rsidRDefault="009D5923" w:rsidP="009D5923">
      <w:pPr>
        <w:rPr>
          <w:rFonts w:ascii="Times New Roman" w:hAnsi="Times New Roman"/>
          <w:sz w:val="24"/>
          <w:szCs w:val="24"/>
        </w:rPr>
      </w:pPr>
    </w:p>
    <w:p w14:paraId="04EDD93A" w14:textId="77777777" w:rsidR="009D5923" w:rsidRDefault="009D5923" w:rsidP="009D5923">
      <w:pPr>
        <w:rPr>
          <w:rFonts w:ascii="Times New Roman" w:hAnsi="Times New Roman"/>
          <w:sz w:val="24"/>
          <w:szCs w:val="24"/>
        </w:rPr>
      </w:pPr>
    </w:p>
    <w:p w14:paraId="33B32D09" w14:textId="77777777" w:rsidR="009D5923" w:rsidRDefault="009D5923" w:rsidP="009D5923">
      <w:pPr>
        <w:rPr>
          <w:rFonts w:ascii="Times New Roman" w:hAnsi="Times New Roman"/>
          <w:sz w:val="24"/>
          <w:szCs w:val="24"/>
        </w:rPr>
      </w:pPr>
    </w:p>
    <w:p w14:paraId="7BD37720" w14:textId="77777777" w:rsidR="009D5923" w:rsidRDefault="009D5923" w:rsidP="009D5923">
      <w:pPr>
        <w:rPr>
          <w:rFonts w:ascii="Times New Roman" w:hAnsi="Times New Roman"/>
          <w:sz w:val="24"/>
          <w:szCs w:val="24"/>
        </w:rPr>
      </w:pPr>
    </w:p>
    <w:p w14:paraId="7A8E040D" w14:textId="77777777" w:rsidR="009D5923" w:rsidRDefault="009D5923" w:rsidP="009D5923">
      <w:pPr>
        <w:rPr>
          <w:rFonts w:ascii="Times New Roman" w:hAnsi="Times New Roman"/>
          <w:sz w:val="24"/>
          <w:szCs w:val="24"/>
        </w:rPr>
      </w:pPr>
    </w:p>
    <w:p w14:paraId="353E69A0" w14:textId="77777777" w:rsidR="009D5923" w:rsidRDefault="009D5923" w:rsidP="009D5923">
      <w:pPr>
        <w:tabs>
          <w:tab w:val="left" w:pos="6300"/>
        </w:tabs>
        <w:rPr>
          <w:rFonts w:ascii="Times New Roman" w:hAnsi="Times New Roman"/>
          <w:sz w:val="24"/>
          <w:szCs w:val="24"/>
        </w:rPr>
      </w:pPr>
      <w:r>
        <w:rPr>
          <w:rFonts w:ascii="Times New Roman" w:hAnsi="Times New Roman"/>
          <w:sz w:val="24"/>
          <w:szCs w:val="24"/>
        </w:rPr>
        <w:tab/>
      </w:r>
    </w:p>
    <w:p w14:paraId="3666DF31" w14:textId="77777777" w:rsidR="009D5923" w:rsidRDefault="009D5923" w:rsidP="009D5923">
      <w:pPr>
        <w:tabs>
          <w:tab w:val="left" w:pos="6300"/>
        </w:tabs>
        <w:rPr>
          <w:rFonts w:ascii="Times New Roman" w:hAnsi="Times New Roman"/>
          <w:sz w:val="24"/>
          <w:szCs w:val="24"/>
        </w:rPr>
      </w:pPr>
    </w:p>
    <w:p w14:paraId="238D19E4" w14:textId="77777777" w:rsidR="009D5923" w:rsidRDefault="009D5923" w:rsidP="009D5923">
      <w:pPr>
        <w:tabs>
          <w:tab w:val="left" w:pos="6300"/>
        </w:tabs>
        <w:rPr>
          <w:rFonts w:ascii="Times New Roman" w:hAnsi="Times New Roman"/>
          <w:sz w:val="24"/>
          <w:szCs w:val="24"/>
        </w:rPr>
      </w:pPr>
    </w:p>
    <w:p w14:paraId="7727176B" w14:textId="77777777" w:rsidR="009D5923" w:rsidRDefault="009D5923" w:rsidP="009D5923">
      <w:pPr>
        <w:tabs>
          <w:tab w:val="left" w:pos="6300"/>
        </w:tabs>
        <w:rPr>
          <w:rFonts w:ascii="Times New Roman" w:hAnsi="Times New Roman"/>
          <w:sz w:val="24"/>
          <w:szCs w:val="24"/>
        </w:rPr>
      </w:pPr>
    </w:p>
    <w:p w14:paraId="31BA4AAD" w14:textId="77777777" w:rsidR="009D5923" w:rsidRDefault="009D5923" w:rsidP="009D5923">
      <w:pPr>
        <w:tabs>
          <w:tab w:val="left" w:pos="6300"/>
        </w:tabs>
        <w:jc w:val="center"/>
        <w:rPr>
          <w:rFonts w:ascii="Times New Roman" w:hAnsi="Times New Roman"/>
          <w:b/>
          <w:sz w:val="24"/>
          <w:szCs w:val="24"/>
        </w:rPr>
      </w:pPr>
      <w:r>
        <w:rPr>
          <w:rFonts w:ascii="Times New Roman" w:hAnsi="Times New Roman"/>
          <w:b/>
          <w:sz w:val="24"/>
          <w:szCs w:val="24"/>
        </w:rPr>
        <w:t>Oleh:</w:t>
      </w:r>
    </w:p>
    <w:p w14:paraId="52CF8A6A" w14:textId="3F2FFF56" w:rsidR="009D5923" w:rsidRPr="004706C4" w:rsidRDefault="001F1E48" w:rsidP="009D5923">
      <w:pPr>
        <w:tabs>
          <w:tab w:val="left" w:pos="6300"/>
        </w:tabs>
        <w:spacing w:after="0" w:line="240" w:lineRule="auto"/>
        <w:jc w:val="center"/>
        <w:rPr>
          <w:rFonts w:ascii="Times New Roman" w:hAnsi="Times New Roman"/>
          <w:b/>
          <w:sz w:val="24"/>
          <w:szCs w:val="28"/>
          <w:u w:val="single"/>
        </w:rPr>
      </w:pPr>
      <w:r w:rsidRPr="004706C4">
        <w:rPr>
          <w:rFonts w:ascii="Times New Roman" w:hAnsi="Times New Roman"/>
          <w:b/>
          <w:sz w:val="24"/>
          <w:szCs w:val="28"/>
          <w:u w:val="single"/>
          <w:lang w:val="en-US"/>
        </w:rPr>
        <w:t>NISA ARFIANTI WAHYUDI</w:t>
      </w:r>
      <w:r w:rsidR="009D5923" w:rsidRPr="004706C4">
        <w:rPr>
          <w:rFonts w:ascii="Times New Roman" w:hAnsi="Times New Roman"/>
          <w:b/>
          <w:sz w:val="24"/>
          <w:szCs w:val="28"/>
          <w:u w:val="single"/>
        </w:rPr>
        <w:t>, S.Kep</w:t>
      </w:r>
    </w:p>
    <w:p w14:paraId="7EFDEDDA" w14:textId="77777777" w:rsidR="009D5923" w:rsidRPr="004706C4" w:rsidRDefault="009D5923" w:rsidP="009D5923">
      <w:pPr>
        <w:tabs>
          <w:tab w:val="left" w:pos="6300"/>
        </w:tabs>
        <w:spacing w:after="0" w:line="240" w:lineRule="auto"/>
        <w:jc w:val="center"/>
        <w:rPr>
          <w:rFonts w:ascii="Times New Roman" w:hAnsi="Times New Roman"/>
          <w:b/>
          <w:sz w:val="24"/>
          <w:szCs w:val="28"/>
        </w:rPr>
      </w:pPr>
      <w:r w:rsidRPr="004706C4">
        <w:rPr>
          <w:rFonts w:ascii="Times New Roman" w:hAnsi="Times New Roman"/>
          <w:b/>
          <w:sz w:val="24"/>
          <w:szCs w:val="28"/>
        </w:rPr>
        <w:t>NIM</w:t>
      </w:r>
      <w:r w:rsidRPr="004706C4">
        <w:rPr>
          <w:rFonts w:ascii="Times New Roman" w:hAnsi="Times New Roman"/>
          <w:b/>
          <w:sz w:val="24"/>
          <w:szCs w:val="28"/>
          <w:lang w:val="en-US"/>
        </w:rPr>
        <w:t xml:space="preserve"> </w:t>
      </w:r>
      <w:r w:rsidRPr="004706C4">
        <w:rPr>
          <w:rFonts w:ascii="Times New Roman" w:hAnsi="Times New Roman"/>
          <w:b/>
          <w:sz w:val="24"/>
          <w:szCs w:val="28"/>
        </w:rPr>
        <w:t>2030079</w:t>
      </w:r>
    </w:p>
    <w:p w14:paraId="6E9AD33B" w14:textId="77777777" w:rsidR="009D5923" w:rsidRPr="004706C4" w:rsidRDefault="009D5923" w:rsidP="009D5923">
      <w:pPr>
        <w:tabs>
          <w:tab w:val="left" w:pos="6300"/>
        </w:tabs>
        <w:spacing w:line="240" w:lineRule="auto"/>
        <w:rPr>
          <w:rFonts w:ascii="Times New Roman" w:hAnsi="Times New Roman"/>
          <w:b/>
          <w:sz w:val="24"/>
          <w:szCs w:val="28"/>
        </w:rPr>
      </w:pPr>
    </w:p>
    <w:p w14:paraId="44A67532" w14:textId="77777777" w:rsidR="009D5923" w:rsidRDefault="009D5923" w:rsidP="009D5923">
      <w:pPr>
        <w:tabs>
          <w:tab w:val="left" w:pos="6300"/>
        </w:tabs>
        <w:spacing w:line="240" w:lineRule="auto"/>
        <w:rPr>
          <w:rFonts w:ascii="Times New Roman" w:hAnsi="Times New Roman"/>
          <w:b/>
          <w:sz w:val="24"/>
          <w:szCs w:val="24"/>
        </w:rPr>
      </w:pPr>
    </w:p>
    <w:p w14:paraId="40EAD542" w14:textId="77777777" w:rsidR="009D5923" w:rsidRDefault="009D5923" w:rsidP="009D5923">
      <w:pPr>
        <w:tabs>
          <w:tab w:val="left" w:pos="6300"/>
        </w:tabs>
        <w:spacing w:line="240" w:lineRule="auto"/>
        <w:jc w:val="center"/>
        <w:rPr>
          <w:rFonts w:ascii="Times New Roman" w:hAnsi="Times New Roman"/>
          <w:b/>
          <w:sz w:val="24"/>
          <w:szCs w:val="24"/>
        </w:rPr>
      </w:pPr>
    </w:p>
    <w:p w14:paraId="0C041381" w14:textId="77777777" w:rsidR="009D5923" w:rsidRDefault="009D5923" w:rsidP="009D5923">
      <w:pPr>
        <w:tabs>
          <w:tab w:val="left" w:pos="6300"/>
        </w:tabs>
        <w:spacing w:line="240" w:lineRule="auto"/>
        <w:jc w:val="center"/>
        <w:rPr>
          <w:rFonts w:ascii="Times New Roman" w:hAnsi="Times New Roman"/>
          <w:b/>
          <w:sz w:val="24"/>
          <w:szCs w:val="24"/>
        </w:rPr>
      </w:pPr>
    </w:p>
    <w:p w14:paraId="136CFD21" w14:textId="77777777" w:rsidR="009D5923" w:rsidRDefault="009D5923" w:rsidP="009D5923">
      <w:pPr>
        <w:tabs>
          <w:tab w:val="left" w:pos="6300"/>
        </w:tabs>
        <w:spacing w:line="240" w:lineRule="auto"/>
        <w:jc w:val="center"/>
        <w:rPr>
          <w:rFonts w:ascii="Times New Roman" w:hAnsi="Times New Roman"/>
          <w:b/>
          <w:sz w:val="24"/>
          <w:szCs w:val="24"/>
        </w:rPr>
      </w:pPr>
    </w:p>
    <w:p w14:paraId="5737967B" w14:textId="77777777" w:rsidR="009D5923" w:rsidRDefault="009D5923" w:rsidP="009D5923">
      <w:pPr>
        <w:tabs>
          <w:tab w:val="left" w:pos="6300"/>
        </w:tabs>
        <w:spacing w:line="240" w:lineRule="auto"/>
        <w:jc w:val="center"/>
        <w:rPr>
          <w:rFonts w:ascii="Times New Roman" w:hAnsi="Times New Roman"/>
          <w:b/>
          <w:sz w:val="24"/>
          <w:szCs w:val="24"/>
        </w:rPr>
      </w:pPr>
    </w:p>
    <w:p w14:paraId="0A94CF11" w14:textId="77777777" w:rsidR="009D5923" w:rsidRDefault="009D5923" w:rsidP="009D5923">
      <w:pPr>
        <w:tabs>
          <w:tab w:val="left" w:pos="6300"/>
        </w:tabs>
        <w:spacing w:line="240" w:lineRule="auto"/>
        <w:jc w:val="center"/>
        <w:rPr>
          <w:rFonts w:ascii="Times New Roman" w:hAnsi="Times New Roman"/>
          <w:b/>
          <w:sz w:val="24"/>
          <w:szCs w:val="24"/>
        </w:rPr>
      </w:pPr>
      <w:r>
        <w:rPr>
          <w:rFonts w:ascii="Times New Roman" w:hAnsi="Times New Roman"/>
          <w:b/>
          <w:sz w:val="24"/>
          <w:szCs w:val="24"/>
        </w:rPr>
        <w:t>PROGRAM STUDI PENDIDIKAN PROFESI NERS</w:t>
      </w:r>
    </w:p>
    <w:p w14:paraId="09D8859D" w14:textId="77777777" w:rsidR="009D5923" w:rsidRDefault="009D5923" w:rsidP="009D5923">
      <w:pPr>
        <w:tabs>
          <w:tab w:val="left" w:pos="6300"/>
        </w:tabs>
        <w:spacing w:line="240" w:lineRule="auto"/>
        <w:jc w:val="center"/>
        <w:rPr>
          <w:rFonts w:ascii="Times New Roman" w:hAnsi="Times New Roman"/>
          <w:b/>
          <w:sz w:val="24"/>
          <w:szCs w:val="24"/>
        </w:rPr>
      </w:pPr>
      <w:r>
        <w:rPr>
          <w:rFonts w:ascii="Times New Roman" w:hAnsi="Times New Roman"/>
          <w:b/>
          <w:sz w:val="24"/>
          <w:szCs w:val="24"/>
        </w:rPr>
        <w:t>SEKOLAH TINGGI ILMU KESEHATAN HANG TUAH</w:t>
      </w:r>
    </w:p>
    <w:p w14:paraId="528A819F" w14:textId="77777777" w:rsidR="009D5923" w:rsidRDefault="009D5923" w:rsidP="009D5923">
      <w:pPr>
        <w:tabs>
          <w:tab w:val="left" w:pos="6300"/>
        </w:tabs>
        <w:spacing w:line="240" w:lineRule="auto"/>
        <w:jc w:val="center"/>
        <w:rPr>
          <w:rFonts w:ascii="Times New Roman" w:hAnsi="Times New Roman"/>
          <w:b/>
          <w:sz w:val="24"/>
          <w:szCs w:val="24"/>
        </w:rPr>
      </w:pPr>
      <w:r>
        <w:rPr>
          <w:rFonts w:ascii="Times New Roman" w:hAnsi="Times New Roman"/>
          <w:b/>
          <w:sz w:val="24"/>
          <w:szCs w:val="24"/>
        </w:rPr>
        <w:t>SURABAYA</w:t>
      </w:r>
    </w:p>
    <w:p w14:paraId="269B8356" w14:textId="77777777" w:rsidR="009D5923" w:rsidRDefault="009D5923" w:rsidP="009D5923">
      <w:pPr>
        <w:spacing w:after="0" w:line="480" w:lineRule="auto"/>
        <w:jc w:val="center"/>
        <w:rPr>
          <w:rFonts w:ascii="Times New Roman" w:hAnsi="Times New Roman"/>
          <w:b/>
          <w:sz w:val="24"/>
          <w:szCs w:val="24"/>
        </w:rPr>
      </w:pPr>
      <w:r>
        <w:rPr>
          <w:rFonts w:ascii="Times New Roman" w:hAnsi="Times New Roman"/>
          <w:b/>
          <w:sz w:val="24"/>
          <w:szCs w:val="24"/>
        </w:rPr>
        <w:t>2021</w:t>
      </w:r>
    </w:p>
    <w:p w14:paraId="370A342A" w14:textId="77777777" w:rsidR="009D5923" w:rsidRDefault="009D5923" w:rsidP="009D5923">
      <w:pPr>
        <w:spacing w:after="0" w:line="480" w:lineRule="auto"/>
        <w:rPr>
          <w:rFonts w:ascii="Times New Roman" w:hAnsi="Times New Roman"/>
          <w:b/>
          <w:sz w:val="24"/>
          <w:szCs w:val="24"/>
        </w:rPr>
        <w:sectPr w:rsidR="009D5923" w:rsidSect="00713695">
          <w:type w:val="continuous"/>
          <w:pgSz w:w="11906" w:h="16838"/>
          <w:pgMar w:top="1701" w:right="1701" w:bottom="1701" w:left="2268" w:header="720" w:footer="720" w:gutter="0"/>
          <w:cols w:space="720"/>
        </w:sectPr>
      </w:pPr>
    </w:p>
    <w:p w14:paraId="1D7FF265" w14:textId="77777777" w:rsidR="009D5923" w:rsidRDefault="009D5923" w:rsidP="009D5923">
      <w:pPr>
        <w:spacing w:after="0"/>
        <w:jc w:val="center"/>
        <w:rPr>
          <w:rFonts w:ascii="Times New Roman" w:hAnsi="Times New Roman"/>
          <w:b/>
          <w:sz w:val="28"/>
          <w:szCs w:val="28"/>
        </w:rPr>
      </w:pPr>
      <w:r>
        <w:rPr>
          <w:rFonts w:ascii="Times New Roman" w:hAnsi="Times New Roman"/>
          <w:b/>
          <w:sz w:val="28"/>
          <w:szCs w:val="28"/>
        </w:rPr>
        <w:lastRenderedPageBreak/>
        <w:t>KARYA ILM</w:t>
      </w:r>
      <w:r w:rsidRPr="00196459">
        <w:rPr>
          <w:rFonts w:ascii="Times New Roman" w:hAnsi="Times New Roman"/>
          <w:b/>
          <w:sz w:val="28"/>
          <w:szCs w:val="28"/>
        </w:rPr>
        <w:t>I</w:t>
      </w:r>
      <w:r>
        <w:rPr>
          <w:rFonts w:ascii="Times New Roman" w:hAnsi="Times New Roman"/>
          <w:b/>
          <w:sz w:val="28"/>
          <w:szCs w:val="28"/>
        </w:rPr>
        <w:t>AH AKHIR</w:t>
      </w:r>
    </w:p>
    <w:p w14:paraId="5082DCF0" w14:textId="77777777" w:rsidR="009D5923" w:rsidRDefault="009D5923" w:rsidP="009D5923">
      <w:pPr>
        <w:spacing w:after="0"/>
        <w:jc w:val="center"/>
        <w:rPr>
          <w:rFonts w:ascii="Times New Roman" w:hAnsi="Times New Roman"/>
          <w:b/>
          <w:sz w:val="28"/>
          <w:szCs w:val="28"/>
        </w:rPr>
      </w:pPr>
    </w:p>
    <w:p w14:paraId="4762D1A2" w14:textId="77777777" w:rsidR="0068046D" w:rsidRPr="00196459" w:rsidRDefault="0068046D" w:rsidP="0068046D">
      <w:pPr>
        <w:autoSpaceDE w:val="0"/>
        <w:autoSpaceDN w:val="0"/>
        <w:adjustRightInd w:val="0"/>
        <w:spacing w:after="0" w:line="240" w:lineRule="auto"/>
        <w:jc w:val="center"/>
        <w:rPr>
          <w:rFonts w:ascii="Times New Roman" w:hAnsi="Times New Roman" w:cs="Times New Roman"/>
          <w:b/>
          <w:bCs/>
          <w:color w:val="000000"/>
          <w:sz w:val="28"/>
          <w:szCs w:val="28"/>
        </w:rPr>
      </w:pPr>
      <w:r w:rsidRPr="00196459">
        <w:rPr>
          <w:rFonts w:ascii="Times New Roman" w:hAnsi="Times New Roman" w:cs="Times New Roman"/>
          <w:b/>
          <w:bCs/>
          <w:color w:val="000000"/>
          <w:sz w:val="28"/>
          <w:szCs w:val="28"/>
        </w:rPr>
        <w:t xml:space="preserve">ASUHAN KEPERAWATAN KEGAWATDARURATAN PADA PASIEN Nn.M DENGAN DIAGNOSA DENGUE HAEMORRHAGIC FEVER DI IGD RSPAL </w:t>
      </w:r>
    </w:p>
    <w:p w14:paraId="351103A7" w14:textId="77777777" w:rsidR="009D5923" w:rsidRDefault="0068046D" w:rsidP="0068046D">
      <w:pPr>
        <w:tabs>
          <w:tab w:val="left" w:pos="0"/>
        </w:tabs>
        <w:spacing w:after="0" w:line="480" w:lineRule="auto"/>
        <w:ind w:right="-285"/>
        <w:jc w:val="center"/>
        <w:rPr>
          <w:rFonts w:ascii="Times New Roman" w:hAnsi="Times New Roman"/>
          <w:b/>
          <w:sz w:val="28"/>
          <w:szCs w:val="28"/>
        </w:rPr>
      </w:pPr>
      <w:r>
        <w:rPr>
          <w:rFonts w:ascii="Times New Roman" w:hAnsi="Times New Roman" w:cs="Times New Roman"/>
          <w:b/>
          <w:bCs/>
          <w:color w:val="000000"/>
          <w:sz w:val="28"/>
          <w:szCs w:val="28"/>
          <w:lang w:val="en-US"/>
        </w:rPr>
        <w:t>Dr. RAMELAN SURABAYA</w:t>
      </w:r>
    </w:p>
    <w:p w14:paraId="68C5E24D" w14:textId="77777777" w:rsidR="009D5923" w:rsidRDefault="009D5923" w:rsidP="009D5923">
      <w:pPr>
        <w:spacing w:after="0" w:line="240" w:lineRule="auto"/>
        <w:jc w:val="center"/>
        <w:rPr>
          <w:rFonts w:ascii="Times New Roman" w:hAnsi="Times New Roman"/>
          <w:b/>
          <w:sz w:val="24"/>
          <w:szCs w:val="24"/>
        </w:rPr>
      </w:pPr>
      <w:r>
        <w:rPr>
          <w:rFonts w:ascii="Times New Roman" w:hAnsi="Times New Roman"/>
          <w:b/>
          <w:sz w:val="24"/>
          <w:szCs w:val="24"/>
        </w:rPr>
        <w:t>Karya Ilmiah Akhir ini diajukan sebagai satu syarat</w:t>
      </w:r>
    </w:p>
    <w:p w14:paraId="0A878C80" w14:textId="77777777" w:rsidR="009D5923" w:rsidRDefault="009D5923" w:rsidP="009D5923">
      <w:pPr>
        <w:jc w:val="center"/>
        <w:rPr>
          <w:rFonts w:ascii="Times New Roman" w:hAnsi="Times New Roman"/>
          <w:b/>
          <w:sz w:val="24"/>
          <w:szCs w:val="24"/>
        </w:rPr>
      </w:pPr>
      <w:r>
        <w:rPr>
          <w:rFonts w:ascii="Times New Roman" w:hAnsi="Times New Roman"/>
          <w:b/>
          <w:sz w:val="24"/>
          <w:szCs w:val="24"/>
        </w:rPr>
        <w:t>untuk memperoleh gelar Ners (Ns)</w:t>
      </w:r>
    </w:p>
    <w:p w14:paraId="0D25CCE4" w14:textId="77777777" w:rsidR="009D5923" w:rsidRDefault="009D5923" w:rsidP="009D5923">
      <w:pPr>
        <w:jc w:val="center"/>
        <w:rPr>
          <w:rFonts w:ascii="Times New Roman" w:hAnsi="Times New Roman"/>
          <w:b/>
          <w:sz w:val="24"/>
          <w:szCs w:val="24"/>
        </w:rPr>
      </w:pPr>
      <w:r>
        <w:rPr>
          <w:noProof/>
          <w:lang w:val="en-US"/>
        </w:rPr>
        <w:drawing>
          <wp:anchor distT="0" distB="0" distL="114300" distR="114300" simplePos="0" relativeHeight="251662848" behindDoc="1" locked="0" layoutInCell="1" allowOverlap="1" wp14:anchorId="547A105D" wp14:editId="6F8A9E3D">
            <wp:simplePos x="0" y="0"/>
            <wp:positionH relativeFrom="page">
              <wp:posOffset>3128645</wp:posOffset>
            </wp:positionH>
            <wp:positionV relativeFrom="paragraph">
              <wp:posOffset>155575</wp:posOffset>
            </wp:positionV>
            <wp:extent cx="2105025" cy="2126615"/>
            <wp:effectExtent l="0" t="0" r="9525" b="6985"/>
            <wp:wrapNone/>
            <wp:docPr id="1" name="Picture 1" descr="akp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kper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05025" cy="2126615"/>
                    </a:xfrm>
                    <a:prstGeom prst="rect">
                      <a:avLst/>
                    </a:prstGeom>
                    <a:noFill/>
                  </pic:spPr>
                </pic:pic>
              </a:graphicData>
            </a:graphic>
            <wp14:sizeRelH relativeFrom="page">
              <wp14:pctWidth>0</wp14:pctWidth>
            </wp14:sizeRelH>
            <wp14:sizeRelV relativeFrom="page">
              <wp14:pctHeight>0</wp14:pctHeight>
            </wp14:sizeRelV>
          </wp:anchor>
        </w:drawing>
      </w:r>
    </w:p>
    <w:p w14:paraId="7E31F7C1" w14:textId="77777777" w:rsidR="009D5923" w:rsidRDefault="009D5923" w:rsidP="009D5923">
      <w:pPr>
        <w:jc w:val="center"/>
        <w:rPr>
          <w:rFonts w:ascii="Times New Roman" w:hAnsi="Times New Roman"/>
          <w:b/>
          <w:sz w:val="24"/>
          <w:szCs w:val="24"/>
        </w:rPr>
      </w:pPr>
    </w:p>
    <w:p w14:paraId="5DFA9867" w14:textId="77777777" w:rsidR="009D5923" w:rsidRDefault="009D5923" w:rsidP="009D5923">
      <w:pPr>
        <w:rPr>
          <w:rFonts w:ascii="Times New Roman" w:hAnsi="Times New Roman"/>
          <w:sz w:val="24"/>
          <w:szCs w:val="24"/>
        </w:rPr>
      </w:pPr>
    </w:p>
    <w:p w14:paraId="71B599D5" w14:textId="77777777" w:rsidR="009D5923" w:rsidRDefault="009D5923" w:rsidP="009D5923">
      <w:pPr>
        <w:rPr>
          <w:rFonts w:ascii="Times New Roman" w:hAnsi="Times New Roman"/>
          <w:sz w:val="24"/>
          <w:szCs w:val="24"/>
        </w:rPr>
      </w:pPr>
    </w:p>
    <w:p w14:paraId="5EDB683A" w14:textId="77777777" w:rsidR="009D5923" w:rsidRDefault="009D5923" w:rsidP="009D5923">
      <w:pPr>
        <w:rPr>
          <w:rFonts w:ascii="Times New Roman" w:hAnsi="Times New Roman"/>
          <w:sz w:val="24"/>
          <w:szCs w:val="24"/>
        </w:rPr>
      </w:pPr>
    </w:p>
    <w:p w14:paraId="223A6FFC" w14:textId="77777777" w:rsidR="009D5923" w:rsidRDefault="009D5923" w:rsidP="009D5923">
      <w:pPr>
        <w:rPr>
          <w:rFonts w:ascii="Times New Roman" w:hAnsi="Times New Roman"/>
          <w:sz w:val="24"/>
          <w:szCs w:val="24"/>
        </w:rPr>
      </w:pPr>
    </w:p>
    <w:p w14:paraId="36E6D424" w14:textId="77777777" w:rsidR="009D5923" w:rsidRDefault="009D5923" w:rsidP="009D5923">
      <w:pPr>
        <w:rPr>
          <w:rFonts w:ascii="Times New Roman" w:hAnsi="Times New Roman"/>
          <w:sz w:val="24"/>
          <w:szCs w:val="24"/>
        </w:rPr>
      </w:pPr>
    </w:p>
    <w:p w14:paraId="50652864" w14:textId="77777777" w:rsidR="009D5923" w:rsidRDefault="009D5923" w:rsidP="009D5923">
      <w:pPr>
        <w:rPr>
          <w:rFonts w:ascii="Times New Roman" w:hAnsi="Times New Roman"/>
          <w:sz w:val="24"/>
          <w:szCs w:val="24"/>
        </w:rPr>
      </w:pPr>
    </w:p>
    <w:p w14:paraId="53CB70D3" w14:textId="77777777" w:rsidR="009D5923" w:rsidRDefault="009D5923" w:rsidP="009D5923">
      <w:pPr>
        <w:tabs>
          <w:tab w:val="left" w:pos="6300"/>
        </w:tabs>
        <w:rPr>
          <w:rFonts w:ascii="Times New Roman" w:hAnsi="Times New Roman"/>
          <w:sz w:val="24"/>
          <w:szCs w:val="24"/>
        </w:rPr>
      </w:pPr>
    </w:p>
    <w:p w14:paraId="3EB42917" w14:textId="77777777" w:rsidR="009D5923" w:rsidRDefault="009D5923" w:rsidP="009D5923">
      <w:pPr>
        <w:tabs>
          <w:tab w:val="left" w:pos="6300"/>
        </w:tabs>
        <w:rPr>
          <w:rFonts w:ascii="Times New Roman" w:hAnsi="Times New Roman"/>
          <w:sz w:val="24"/>
          <w:szCs w:val="24"/>
        </w:rPr>
      </w:pPr>
    </w:p>
    <w:p w14:paraId="20993A6A" w14:textId="77777777" w:rsidR="009D5923" w:rsidRDefault="009D5923" w:rsidP="009D5923">
      <w:pPr>
        <w:tabs>
          <w:tab w:val="left" w:pos="6300"/>
        </w:tabs>
        <w:jc w:val="center"/>
        <w:rPr>
          <w:rFonts w:ascii="Times New Roman" w:hAnsi="Times New Roman"/>
          <w:b/>
          <w:sz w:val="24"/>
          <w:szCs w:val="24"/>
        </w:rPr>
      </w:pPr>
      <w:r>
        <w:rPr>
          <w:rFonts w:ascii="Times New Roman" w:hAnsi="Times New Roman"/>
          <w:b/>
          <w:sz w:val="24"/>
          <w:szCs w:val="24"/>
        </w:rPr>
        <w:t>Oleh:</w:t>
      </w:r>
    </w:p>
    <w:p w14:paraId="3162ACEE" w14:textId="103133D0" w:rsidR="009D5923" w:rsidRPr="004706C4" w:rsidRDefault="001F1E48" w:rsidP="009D5923">
      <w:pPr>
        <w:tabs>
          <w:tab w:val="left" w:pos="6300"/>
        </w:tabs>
        <w:spacing w:after="0" w:line="240" w:lineRule="auto"/>
        <w:jc w:val="center"/>
        <w:rPr>
          <w:rFonts w:ascii="Times New Roman" w:hAnsi="Times New Roman"/>
          <w:b/>
          <w:sz w:val="24"/>
          <w:szCs w:val="24"/>
          <w:u w:val="single"/>
        </w:rPr>
      </w:pPr>
      <w:r w:rsidRPr="004706C4">
        <w:rPr>
          <w:rFonts w:ascii="Times New Roman" w:hAnsi="Times New Roman"/>
          <w:b/>
          <w:sz w:val="24"/>
          <w:szCs w:val="24"/>
          <w:u w:val="single"/>
          <w:lang w:val="en-US"/>
        </w:rPr>
        <w:t>NISA ARFIANTI WAHYUDI</w:t>
      </w:r>
      <w:r w:rsidR="009D5923" w:rsidRPr="004706C4">
        <w:rPr>
          <w:rFonts w:ascii="Times New Roman" w:hAnsi="Times New Roman"/>
          <w:b/>
          <w:sz w:val="24"/>
          <w:szCs w:val="24"/>
          <w:u w:val="single"/>
        </w:rPr>
        <w:t>, S.Kep</w:t>
      </w:r>
    </w:p>
    <w:p w14:paraId="3190F7AF" w14:textId="77777777" w:rsidR="009D5923" w:rsidRPr="004706C4" w:rsidRDefault="009D5923" w:rsidP="009D5923">
      <w:pPr>
        <w:tabs>
          <w:tab w:val="left" w:pos="6300"/>
        </w:tabs>
        <w:spacing w:line="240" w:lineRule="auto"/>
        <w:jc w:val="center"/>
        <w:rPr>
          <w:rFonts w:ascii="Times New Roman" w:hAnsi="Times New Roman"/>
          <w:b/>
          <w:sz w:val="24"/>
          <w:szCs w:val="24"/>
        </w:rPr>
      </w:pPr>
      <w:r w:rsidRPr="004706C4">
        <w:rPr>
          <w:rFonts w:ascii="Times New Roman" w:hAnsi="Times New Roman"/>
          <w:b/>
          <w:sz w:val="24"/>
          <w:szCs w:val="24"/>
        </w:rPr>
        <w:t>NIM</w:t>
      </w:r>
      <w:r w:rsidRPr="004706C4">
        <w:rPr>
          <w:rFonts w:ascii="Times New Roman" w:hAnsi="Times New Roman"/>
          <w:b/>
          <w:sz w:val="24"/>
          <w:szCs w:val="24"/>
          <w:lang w:val="en-US"/>
        </w:rPr>
        <w:t xml:space="preserve"> </w:t>
      </w:r>
      <w:r w:rsidRPr="004706C4">
        <w:rPr>
          <w:rFonts w:ascii="Times New Roman" w:hAnsi="Times New Roman"/>
          <w:b/>
          <w:sz w:val="24"/>
          <w:szCs w:val="24"/>
        </w:rPr>
        <w:t>2030079</w:t>
      </w:r>
    </w:p>
    <w:p w14:paraId="217ACA85" w14:textId="77777777" w:rsidR="009D5923" w:rsidRDefault="009D5923" w:rsidP="009D5923">
      <w:pPr>
        <w:tabs>
          <w:tab w:val="left" w:pos="6300"/>
        </w:tabs>
        <w:spacing w:line="240" w:lineRule="auto"/>
        <w:rPr>
          <w:rFonts w:ascii="Times New Roman" w:hAnsi="Times New Roman"/>
          <w:b/>
          <w:sz w:val="24"/>
          <w:szCs w:val="24"/>
        </w:rPr>
      </w:pPr>
    </w:p>
    <w:p w14:paraId="7EB810E7" w14:textId="77777777" w:rsidR="009D5923" w:rsidRDefault="009D5923" w:rsidP="009D5923">
      <w:pPr>
        <w:tabs>
          <w:tab w:val="left" w:pos="6300"/>
        </w:tabs>
        <w:spacing w:line="240" w:lineRule="auto"/>
        <w:rPr>
          <w:rFonts w:ascii="Times New Roman" w:hAnsi="Times New Roman"/>
          <w:b/>
          <w:sz w:val="24"/>
          <w:szCs w:val="24"/>
        </w:rPr>
      </w:pPr>
    </w:p>
    <w:p w14:paraId="766D5DC8" w14:textId="77777777" w:rsidR="009D5923" w:rsidRDefault="009D5923" w:rsidP="009D5923">
      <w:pPr>
        <w:tabs>
          <w:tab w:val="left" w:pos="6300"/>
        </w:tabs>
        <w:spacing w:line="240" w:lineRule="auto"/>
        <w:jc w:val="center"/>
        <w:rPr>
          <w:rFonts w:ascii="Times New Roman" w:hAnsi="Times New Roman"/>
          <w:b/>
          <w:sz w:val="24"/>
          <w:szCs w:val="24"/>
        </w:rPr>
      </w:pPr>
    </w:p>
    <w:p w14:paraId="5CB3C933" w14:textId="77777777" w:rsidR="009D5923" w:rsidRDefault="009D5923" w:rsidP="009D5923">
      <w:pPr>
        <w:tabs>
          <w:tab w:val="left" w:pos="6300"/>
        </w:tabs>
        <w:spacing w:line="240" w:lineRule="auto"/>
        <w:jc w:val="center"/>
        <w:rPr>
          <w:rFonts w:ascii="Times New Roman" w:hAnsi="Times New Roman"/>
          <w:b/>
          <w:sz w:val="24"/>
          <w:szCs w:val="24"/>
        </w:rPr>
      </w:pPr>
    </w:p>
    <w:p w14:paraId="783A99FE" w14:textId="77777777" w:rsidR="009D5923" w:rsidRDefault="009D5923" w:rsidP="009D5923">
      <w:pPr>
        <w:tabs>
          <w:tab w:val="left" w:pos="6300"/>
        </w:tabs>
        <w:spacing w:line="240" w:lineRule="auto"/>
        <w:jc w:val="center"/>
        <w:rPr>
          <w:rFonts w:ascii="Times New Roman" w:hAnsi="Times New Roman"/>
          <w:b/>
          <w:sz w:val="24"/>
          <w:szCs w:val="24"/>
        </w:rPr>
      </w:pPr>
      <w:r>
        <w:rPr>
          <w:rFonts w:ascii="Times New Roman" w:hAnsi="Times New Roman"/>
          <w:b/>
          <w:sz w:val="24"/>
          <w:szCs w:val="24"/>
        </w:rPr>
        <w:t>PROGRAM STUDI PENDIDIKAN PROFESI NERS</w:t>
      </w:r>
    </w:p>
    <w:p w14:paraId="7B3297C3" w14:textId="77777777" w:rsidR="009D5923" w:rsidRDefault="009D5923" w:rsidP="009D5923">
      <w:pPr>
        <w:tabs>
          <w:tab w:val="left" w:pos="6300"/>
        </w:tabs>
        <w:spacing w:line="240" w:lineRule="auto"/>
        <w:jc w:val="center"/>
        <w:rPr>
          <w:rFonts w:ascii="Times New Roman" w:hAnsi="Times New Roman"/>
          <w:b/>
          <w:sz w:val="24"/>
          <w:szCs w:val="24"/>
        </w:rPr>
      </w:pPr>
      <w:r>
        <w:rPr>
          <w:rFonts w:ascii="Times New Roman" w:hAnsi="Times New Roman"/>
          <w:b/>
          <w:sz w:val="24"/>
          <w:szCs w:val="24"/>
        </w:rPr>
        <w:t>SEKOLAH TINGGI ILMU KESEHATAN HANG TUAH</w:t>
      </w:r>
    </w:p>
    <w:p w14:paraId="5EF502A8" w14:textId="77777777" w:rsidR="009D5923" w:rsidRDefault="009D5923" w:rsidP="009D5923">
      <w:pPr>
        <w:tabs>
          <w:tab w:val="left" w:pos="6300"/>
        </w:tabs>
        <w:spacing w:line="240" w:lineRule="auto"/>
        <w:jc w:val="center"/>
        <w:rPr>
          <w:rFonts w:ascii="Times New Roman" w:hAnsi="Times New Roman"/>
          <w:b/>
          <w:sz w:val="24"/>
          <w:szCs w:val="24"/>
        </w:rPr>
      </w:pPr>
      <w:r>
        <w:rPr>
          <w:rFonts w:ascii="Times New Roman" w:hAnsi="Times New Roman"/>
          <w:b/>
          <w:sz w:val="24"/>
          <w:szCs w:val="24"/>
        </w:rPr>
        <w:t>SURABAYA</w:t>
      </w:r>
    </w:p>
    <w:p w14:paraId="327B8727" w14:textId="47FCA4BB" w:rsidR="001E0C11" w:rsidRDefault="00E44D61" w:rsidP="001E0C11">
      <w:pPr>
        <w:jc w:val="center"/>
        <w:rPr>
          <w:rFonts w:ascii="Times New Roman" w:hAnsi="Times New Roman"/>
          <w:b/>
          <w:sz w:val="24"/>
          <w:szCs w:val="24"/>
          <w:lang w:val="en-US"/>
        </w:rPr>
      </w:pPr>
      <w:r>
        <w:rPr>
          <w:rFonts w:ascii="Times New Roman" w:hAnsi="Times New Roman"/>
          <w:b/>
          <w:sz w:val="24"/>
          <w:szCs w:val="24"/>
        </w:rPr>
        <w:t>202</w:t>
      </w:r>
      <w:r>
        <w:rPr>
          <w:rFonts w:ascii="Times New Roman" w:hAnsi="Times New Roman"/>
          <w:b/>
          <w:sz w:val="24"/>
          <w:szCs w:val="24"/>
          <w:lang w:val="en-US"/>
        </w:rPr>
        <w:t>1</w:t>
      </w:r>
      <w:r w:rsidR="001E0C11">
        <w:rPr>
          <w:rFonts w:ascii="Times New Roman" w:hAnsi="Times New Roman"/>
          <w:b/>
          <w:sz w:val="24"/>
          <w:szCs w:val="24"/>
          <w:lang w:val="en-US"/>
        </w:rPr>
        <w:br w:type="page"/>
      </w:r>
    </w:p>
    <w:p w14:paraId="0F7551C0" w14:textId="15F41BAA" w:rsidR="00F358B6" w:rsidRDefault="00F358B6" w:rsidP="001E0C11">
      <w:pPr>
        <w:pStyle w:val="Heading1"/>
        <w:rPr>
          <w:lang w:val="en-US"/>
        </w:rPr>
      </w:pPr>
      <w:bookmarkStart w:id="0" w:name="_Toc77710495"/>
      <w:r>
        <w:rPr>
          <w:lang w:val="en-US"/>
        </w:rPr>
        <w:lastRenderedPageBreak/>
        <w:t>HALAMAN PERNYATAAN</w:t>
      </w:r>
      <w:bookmarkEnd w:id="0"/>
    </w:p>
    <w:p w14:paraId="22CDF2D1" w14:textId="77777777" w:rsidR="00983029" w:rsidRDefault="00983029" w:rsidP="00983029">
      <w:pPr>
        <w:autoSpaceDE w:val="0"/>
        <w:autoSpaceDN w:val="0"/>
        <w:adjustRightInd w:val="0"/>
        <w:spacing w:after="0" w:line="480" w:lineRule="auto"/>
        <w:rPr>
          <w:rFonts w:ascii="Times New Roman" w:hAnsi="Times New Roman" w:cs="Times New Roman"/>
          <w:sz w:val="24"/>
          <w:szCs w:val="24"/>
          <w:lang w:val="en-US"/>
        </w:rPr>
      </w:pPr>
      <w:r>
        <w:rPr>
          <w:rFonts w:ascii="Times New Roman" w:hAnsi="Times New Roman" w:cs="Times New Roman"/>
          <w:color w:val="000000"/>
          <w:sz w:val="24"/>
          <w:szCs w:val="24"/>
          <w:lang w:val="en-US"/>
        </w:rPr>
        <w:t xml:space="preserve">Saya bertanda tangan dibawah ini : </w:t>
      </w:r>
    </w:p>
    <w:p w14:paraId="51E8FB04" w14:textId="77777777" w:rsidR="00983029" w:rsidRDefault="00983029" w:rsidP="00983029">
      <w:pPr>
        <w:autoSpaceDE w:val="0"/>
        <w:autoSpaceDN w:val="0"/>
        <w:adjustRightInd w:val="0"/>
        <w:spacing w:after="0" w:line="480" w:lineRule="auto"/>
        <w:rPr>
          <w:rFonts w:ascii="Times New Roman" w:hAnsi="Times New Roman" w:cs="Times New Roman"/>
          <w:sz w:val="24"/>
          <w:szCs w:val="24"/>
          <w:lang w:val="en-US"/>
        </w:rPr>
      </w:pPr>
      <w:r>
        <w:rPr>
          <w:rFonts w:ascii="Times New Roman" w:hAnsi="Times New Roman" w:cs="Times New Roman"/>
          <w:color w:val="000000"/>
          <w:sz w:val="24"/>
          <w:szCs w:val="24"/>
          <w:lang w:val="en-US"/>
        </w:rPr>
        <w:t>Nama</w:t>
      </w:r>
      <w:r>
        <w:rPr>
          <w:rFonts w:ascii="Times New Roman" w:hAnsi="Times New Roman" w:cs="Times New Roman"/>
          <w:color w:val="000000"/>
          <w:sz w:val="24"/>
          <w:szCs w:val="24"/>
          <w:lang w:val="en-US"/>
        </w:rPr>
        <w:tab/>
      </w:r>
      <w:r>
        <w:rPr>
          <w:rFonts w:ascii="Times New Roman" w:hAnsi="Times New Roman" w:cs="Times New Roman"/>
          <w:color w:val="000000"/>
          <w:sz w:val="24"/>
          <w:szCs w:val="24"/>
          <w:lang w:val="en-US"/>
        </w:rPr>
        <w:tab/>
      </w:r>
      <w:r>
        <w:rPr>
          <w:rFonts w:ascii="Times New Roman" w:hAnsi="Times New Roman" w:cs="Times New Roman"/>
          <w:color w:val="000000"/>
          <w:sz w:val="24"/>
          <w:szCs w:val="24"/>
          <w:lang w:val="en-US"/>
        </w:rPr>
        <w:tab/>
        <w:t xml:space="preserve">: Nisa Arfianti Wahyudi, S. Kep. </w:t>
      </w:r>
    </w:p>
    <w:p w14:paraId="71F2A00B" w14:textId="77777777" w:rsidR="00983029" w:rsidRDefault="00983029" w:rsidP="00983029">
      <w:pPr>
        <w:autoSpaceDE w:val="0"/>
        <w:autoSpaceDN w:val="0"/>
        <w:adjustRightInd w:val="0"/>
        <w:spacing w:after="0" w:line="480" w:lineRule="auto"/>
        <w:rPr>
          <w:rFonts w:ascii="Times New Roman" w:hAnsi="Times New Roman" w:cs="Times New Roman"/>
          <w:sz w:val="24"/>
          <w:szCs w:val="24"/>
          <w:lang w:val="en-US"/>
        </w:rPr>
      </w:pPr>
      <w:r>
        <w:rPr>
          <w:rFonts w:ascii="Times New Roman" w:hAnsi="Times New Roman" w:cs="Times New Roman"/>
          <w:color w:val="000000"/>
          <w:sz w:val="24"/>
          <w:szCs w:val="24"/>
          <w:lang w:val="en-US"/>
        </w:rPr>
        <w:t>NIM</w:t>
      </w:r>
      <w:r>
        <w:rPr>
          <w:rFonts w:ascii="Times New Roman" w:hAnsi="Times New Roman" w:cs="Times New Roman"/>
          <w:color w:val="000000"/>
          <w:sz w:val="24"/>
          <w:szCs w:val="24"/>
          <w:lang w:val="en-US"/>
        </w:rPr>
        <w:tab/>
      </w:r>
      <w:r>
        <w:rPr>
          <w:rFonts w:ascii="Times New Roman" w:hAnsi="Times New Roman" w:cs="Times New Roman"/>
          <w:color w:val="000000"/>
          <w:sz w:val="24"/>
          <w:szCs w:val="24"/>
          <w:lang w:val="en-US"/>
        </w:rPr>
        <w:tab/>
      </w:r>
      <w:r>
        <w:rPr>
          <w:rFonts w:ascii="Times New Roman" w:hAnsi="Times New Roman" w:cs="Times New Roman"/>
          <w:color w:val="000000"/>
          <w:sz w:val="24"/>
          <w:szCs w:val="24"/>
          <w:lang w:val="en-US"/>
        </w:rPr>
        <w:tab/>
        <w:t xml:space="preserve">: 2030079 </w:t>
      </w:r>
    </w:p>
    <w:p w14:paraId="03F2ACCD" w14:textId="77777777" w:rsidR="00983029" w:rsidRDefault="00983029" w:rsidP="00983029">
      <w:pPr>
        <w:autoSpaceDE w:val="0"/>
        <w:autoSpaceDN w:val="0"/>
        <w:adjustRightInd w:val="0"/>
        <w:spacing w:after="0" w:line="480" w:lineRule="auto"/>
        <w:rPr>
          <w:rFonts w:ascii="Times New Roman" w:hAnsi="Times New Roman" w:cs="Times New Roman"/>
          <w:sz w:val="24"/>
          <w:szCs w:val="24"/>
          <w:lang w:val="en-US"/>
        </w:rPr>
      </w:pPr>
      <w:r>
        <w:rPr>
          <w:rFonts w:ascii="Times New Roman" w:hAnsi="Times New Roman" w:cs="Times New Roman"/>
          <w:color w:val="000000"/>
          <w:sz w:val="24"/>
          <w:szCs w:val="24"/>
          <w:lang w:val="en-US"/>
        </w:rPr>
        <w:t xml:space="preserve">Tanggal lahir  </w:t>
      </w:r>
      <w:r>
        <w:rPr>
          <w:rFonts w:ascii="Times New Roman" w:hAnsi="Times New Roman" w:cs="Times New Roman"/>
          <w:color w:val="000000"/>
          <w:sz w:val="24"/>
          <w:szCs w:val="24"/>
          <w:lang w:val="en-US"/>
        </w:rPr>
        <w:tab/>
      </w:r>
      <w:r>
        <w:rPr>
          <w:rFonts w:ascii="Times New Roman" w:hAnsi="Times New Roman" w:cs="Times New Roman"/>
          <w:color w:val="000000"/>
          <w:sz w:val="24"/>
          <w:szCs w:val="24"/>
          <w:lang w:val="en-US"/>
        </w:rPr>
        <w:tab/>
        <w:t>: 30 April 1997</w:t>
      </w:r>
    </w:p>
    <w:p w14:paraId="0FDBF00B" w14:textId="77777777" w:rsidR="00983029" w:rsidRPr="00983029" w:rsidRDefault="00983029" w:rsidP="00983029">
      <w:pPr>
        <w:spacing w:line="480" w:lineRule="auto"/>
        <w:rPr>
          <w:lang w:val="en-US"/>
        </w:rPr>
      </w:pPr>
      <w:r>
        <w:rPr>
          <w:rFonts w:ascii="Times New Roman" w:hAnsi="Times New Roman" w:cs="Times New Roman"/>
          <w:color w:val="000000"/>
          <w:sz w:val="24"/>
          <w:szCs w:val="24"/>
          <w:lang w:val="en-US"/>
        </w:rPr>
        <w:t xml:space="preserve">Progam Studi  </w:t>
      </w:r>
      <w:r>
        <w:rPr>
          <w:rFonts w:ascii="Times New Roman" w:hAnsi="Times New Roman" w:cs="Times New Roman"/>
          <w:color w:val="000000"/>
          <w:sz w:val="24"/>
          <w:szCs w:val="24"/>
          <w:lang w:val="en-US"/>
        </w:rPr>
        <w:tab/>
      </w:r>
      <w:r>
        <w:rPr>
          <w:rFonts w:ascii="Times New Roman" w:hAnsi="Times New Roman" w:cs="Times New Roman"/>
          <w:color w:val="000000"/>
          <w:sz w:val="24"/>
          <w:szCs w:val="24"/>
          <w:lang w:val="en-US"/>
        </w:rPr>
        <w:tab/>
        <w:t>: Pendidikan Profesi Ners</w:t>
      </w:r>
    </w:p>
    <w:p w14:paraId="039498FC" w14:textId="77777777" w:rsidR="00F358B6" w:rsidRPr="00983029" w:rsidRDefault="00983029" w:rsidP="00983029">
      <w:pPr>
        <w:autoSpaceDE w:val="0"/>
        <w:autoSpaceDN w:val="0"/>
        <w:adjustRightInd w:val="0"/>
        <w:spacing w:after="0" w:line="480" w:lineRule="auto"/>
        <w:ind w:firstLine="567"/>
        <w:jc w:val="both"/>
        <w:rPr>
          <w:rFonts w:ascii="Times New Roman" w:hAnsi="Times New Roman" w:cs="Times New Roman"/>
          <w:b/>
          <w:bCs/>
          <w:color w:val="000000"/>
          <w:sz w:val="28"/>
          <w:szCs w:val="28"/>
          <w:lang w:val="en-US"/>
        </w:rPr>
      </w:pPr>
      <w:r w:rsidRPr="00983029">
        <w:rPr>
          <w:rFonts w:ascii="Times New Roman" w:hAnsi="Times New Roman" w:cs="Times New Roman"/>
          <w:color w:val="000000"/>
          <w:sz w:val="24"/>
          <w:szCs w:val="24"/>
          <w:lang w:val="en-US"/>
        </w:rPr>
        <w:t>Menyatakan bahwa Karya Ilmiah Akhir yang berjudul “</w:t>
      </w:r>
      <w:r w:rsidRPr="00E752D7">
        <w:rPr>
          <w:rFonts w:ascii="Times New Roman" w:hAnsi="Times New Roman" w:cs="Times New Roman"/>
          <w:bCs/>
          <w:iCs/>
          <w:color w:val="000000"/>
          <w:sz w:val="24"/>
          <w:szCs w:val="24"/>
          <w:lang w:val="en-US"/>
        </w:rPr>
        <w:t>Asuhan Keperawatan Kegawatdaruratan Pada Pasien Nn.M Dengan Diagnosa Dengue Haemorrhagic Fever Di IGD RSPAL Dr. Ramelan Surabaya</w:t>
      </w:r>
      <w:r w:rsidRPr="00E752D7">
        <w:rPr>
          <w:rFonts w:ascii="Times New Roman" w:hAnsi="Times New Roman" w:cs="Times New Roman"/>
          <w:iCs/>
          <w:color w:val="000000"/>
          <w:sz w:val="24"/>
          <w:szCs w:val="24"/>
          <w:lang w:val="en-US"/>
        </w:rPr>
        <w:t xml:space="preserve">”, </w:t>
      </w:r>
      <w:r w:rsidRPr="00983029">
        <w:rPr>
          <w:rFonts w:ascii="Times New Roman" w:hAnsi="Times New Roman" w:cs="Times New Roman"/>
          <w:color w:val="000000"/>
          <w:sz w:val="24"/>
          <w:szCs w:val="24"/>
          <w:lang w:val="en-US"/>
        </w:rPr>
        <w:t>saya susun tanpa melakukan plagiat sesuai dengan peraturan yang berlaku di Stikes Hang Tuah</w:t>
      </w:r>
      <w:r>
        <w:rPr>
          <w:rFonts w:ascii="Times New Roman" w:hAnsi="Times New Roman" w:cs="Times New Roman"/>
          <w:color w:val="000000"/>
          <w:sz w:val="24"/>
          <w:szCs w:val="24"/>
          <w:lang w:val="en-US"/>
        </w:rPr>
        <w:t xml:space="preserve"> Surabaya.</w:t>
      </w:r>
    </w:p>
    <w:p w14:paraId="76BDBDDB" w14:textId="77777777" w:rsidR="00983029" w:rsidRDefault="00983029" w:rsidP="00983029">
      <w:pPr>
        <w:autoSpaceDE w:val="0"/>
        <w:autoSpaceDN w:val="0"/>
        <w:adjustRightInd w:val="0"/>
        <w:spacing w:after="0" w:line="480" w:lineRule="auto"/>
        <w:ind w:firstLine="567"/>
        <w:jc w:val="both"/>
        <w:rPr>
          <w:rFonts w:ascii="Times New Roman" w:hAnsi="Times New Roman" w:cs="Times New Roman"/>
          <w:sz w:val="24"/>
          <w:szCs w:val="24"/>
          <w:lang w:val="en-US"/>
        </w:rPr>
      </w:pPr>
      <w:r>
        <w:rPr>
          <w:rFonts w:ascii="Times New Roman" w:hAnsi="Times New Roman" w:cs="Times New Roman"/>
          <w:color w:val="000000"/>
          <w:sz w:val="24"/>
          <w:szCs w:val="24"/>
          <w:lang w:val="en-US"/>
        </w:rPr>
        <w:t xml:space="preserve">Jika kemudian hari ternyata saya melakukan tindakan plagiat, saya akan bertanggung jawab sepenuhnya dan menerima sanksi yang dijatuhkan oleh STIKES Hang Tuah Surabaya. </w:t>
      </w:r>
    </w:p>
    <w:p w14:paraId="6829713E" w14:textId="77777777" w:rsidR="00983029" w:rsidRDefault="00983029" w:rsidP="00983029">
      <w:pPr>
        <w:autoSpaceDE w:val="0"/>
        <w:autoSpaceDN w:val="0"/>
        <w:adjustRightInd w:val="0"/>
        <w:spacing w:after="0" w:line="480" w:lineRule="auto"/>
        <w:ind w:firstLine="567"/>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Demikian pernyataan ini saya buat dengan sebenar-benarnya agar dapat digunakan sebagaimana mestinya.</w:t>
      </w:r>
    </w:p>
    <w:p w14:paraId="18EA4CF0" w14:textId="613A8C18" w:rsidR="00946B70" w:rsidRDefault="00F270E4" w:rsidP="00983029">
      <w:pPr>
        <w:autoSpaceDE w:val="0"/>
        <w:autoSpaceDN w:val="0"/>
        <w:adjustRightInd w:val="0"/>
        <w:spacing w:after="0" w:line="480" w:lineRule="auto"/>
        <w:ind w:firstLine="567"/>
        <w:jc w:val="both"/>
        <w:rPr>
          <w:rFonts w:ascii="Times New Roman" w:hAnsi="Times New Roman" w:cs="Times New Roman"/>
          <w:color w:val="000000"/>
          <w:sz w:val="24"/>
          <w:szCs w:val="24"/>
          <w:lang w:val="en-US"/>
        </w:rPr>
      </w:pPr>
      <w:r>
        <w:rPr>
          <w:rFonts w:cs="Times New Roman"/>
          <w:noProof/>
          <w:lang w:val="en-US"/>
        </w:rPr>
        <w:drawing>
          <wp:anchor distT="0" distB="0" distL="114300" distR="114300" simplePos="0" relativeHeight="251706880" behindDoc="0" locked="0" layoutInCell="1" allowOverlap="1" wp14:anchorId="7EB964FA" wp14:editId="33E58A83">
            <wp:simplePos x="0" y="0"/>
            <wp:positionH relativeFrom="column">
              <wp:posOffset>3579495</wp:posOffset>
            </wp:positionH>
            <wp:positionV relativeFrom="paragraph">
              <wp:posOffset>306705</wp:posOffset>
            </wp:positionV>
            <wp:extent cx="904875" cy="904875"/>
            <wp:effectExtent l="0" t="0" r="0" b="9525"/>
            <wp:wrapNone/>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
                      <a:extLst>
                        <a:ext uri="{BEBA8EAE-BF5A-486C-A8C5-ECC9F3942E4B}">
                          <a14:imgProps xmlns:a14="http://schemas.microsoft.com/office/drawing/2010/main">
                            <a14:imgLayer r:embed="rId10">
                              <a14:imgEffect>
                                <a14:backgroundRemoval t="3763" b="97849" l="4839" r="97312">
                                  <a14:foregroundMark x1="67742" y1="22043" x2="67742" y2="22043"/>
                                  <a14:foregroundMark x1="53763" y1="13441" x2="53763" y2="13441"/>
                                  <a14:foregroundMark x1="54301" y1="67204" x2="54301" y2="67204"/>
                                  <a14:foregroundMark x1="64516" y1="65591" x2="64516" y2="65591"/>
                                  <a14:foregroundMark x1="55914" y1="28495" x2="55914" y2="28495"/>
                                  <a14:backgroundMark x1="35484" y1="48387" x2="35484" y2="48387"/>
                                  <a14:backgroundMark x1="56452" y1="47312" x2="56452" y2="47312"/>
                                  <a14:backgroundMark x1="51075" y1="61828" x2="51075" y2="61828"/>
                                  <a14:backgroundMark x1="79570" y1="54839" x2="79570" y2="54839"/>
                                  <a14:backgroundMark x1="71505" y1="37097" x2="71505" y2="37097"/>
                                  <a14:backgroundMark x1="70430" y1="32796" x2="70430" y2="32796"/>
                                  <a14:backgroundMark x1="49462" y1="49462" x2="49462" y2="49462"/>
                                  <a14:backgroundMark x1="66129" y1="54839" x2="66129" y2="54839"/>
                                  <a14:backgroundMark x1="69355" y1="26882" x2="69355" y2="26882"/>
                                </a14:backgroundRemoval>
                              </a14:imgEffect>
                              <a14:imgEffect>
                                <a14:sharpenSoften amount="50000"/>
                              </a14:imgEffect>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904875" cy="904875"/>
                    </a:xfrm>
                    <a:prstGeom prst="rect">
                      <a:avLst/>
                    </a:prstGeom>
                    <a:noFill/>
                  </pic:spPr>
                </pic:pic>
              </a:graphicData>
            </a:graphic>
            <wp14:sizeRelH relativeFrom="page">
              <wp14:pctWidth>0</wp14:pctWidth>
            </wp14:sizeRelH>
            <wp14:sizeRelV relativeFrom="page">
              <wp14:pctHeight>0</wp14:pctHeight>
            </wp14:sizeRelV>
          </wp:anchor>
        </w:drawing>
      </w:r>
      <w:r w:rsidRPr="00F270E4">
        <w:rPr>
          <w:rFonts w:ascii="Times New Roman" w:hAnsi="Times New Roman" w:cs="Times New Roman"/>
          <w:noProof/>
          <w:color w:val="000000"/>
          <w:sz w:val="24"/>
          <w:lang w:val="en-US"/>
        </w:rPr>
        <w:drawing>
          <wp:anchor distT="0" distB="0" distL="114300" distR="114300" simplePos="0" relativeHeight="251705856" behindDoc="0" locked="0" layoutInCell="1" allowOverlap="1" wp14:anchorId="285380E4" wp14:editId="07FFA347">
            <wp:simplePos x="0" y="0"/>
            <wp:positionH relativeFrom="column">
              <wp:posOffset>2760345</wp:posOffset>
            </wp:positionH>
            <wp:positionV relativeFrom="paragraph">
              <wp:posOffset>306705</wp:posOffset>
            </wp:positionV>
            <wp:extent cx="1143000" cy="898989"/>
            <wp:effectExtent l="0" t="0" r="0" b="0"/>
            <wp:wrapNone/>
            <wp:docPr id="103" name="Picture 103" descr="C:\Users\Acer\Downloads\WhatsApp Image 2021-07-20 at 21.37.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Downloads\WhatsApp Image 2021-07-20 at 21.37.54.jpeg"/>
                    <pic:cNvPicPr>
                      <a:picLocks noChangeAspect="1" noChangeArrowheads="1"/>
                    </pic:cNvPicPr>
                  </pic:nvPicPr>
                  <pic:blipFill rotWithShape="1">
                    <a:blip r:embed="rId11" cstate="print">
                      <a:extLst>
                        <a:ext uri="{BEBA8EAE-BF5A-486C-A8C5-ECC9F3942E4B}">
                          <a14:imgProps xmlns:a14="http://schemas.microsoft.com/office/drawing/2010/main">
                            <a14:imgLayer r:embed="rId12">
                              <a14:imgEffect>
                                <a14:backgroundRemoval t="50469" b="73125" l="22604" r="61250"/>
                              </a14:imgEffect>
                              <a14:imgEffect>
                                <a14:colorTemperature colorTemp="11200"/>
                              </a14:imgEffect>
                            </a14:imgLayer>
                          </a14:imgProps>
                        </a:ext>
                        <a:ext uri="{28A0092B-C50C-407E-A947-70E740481C1C}">
                          <a14:useLocalDpi xmlns:a14="http://schemas.microsoft.com/office/drawing/2010/main" val="0"/>
                        </a:ext>
                      </a:extLst>
                    </a:blip>
                    <a:srcRect l="21890" t="49424" r="37097" b="26382"/>
                    <a:stretch/>
                  </pic:blipFill>
                  <pic:spPr bwMode="auto">
                    <a:xfrm>
                      <a:off x="0" y="0"/>
                      <a:ext cx="1143000" cy="89898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color w:val="000000"/>
          <w:sz w:val="24"/>
          <w:szCs w:val="24"/>
          <w:lang w:val="en-US"/>
        </w:rPr>
        <mc:AlternateContent>
          <mc:Choice Requires="wps">
            <w:drawing>
              <wp:anchor distT="0" distB="0" distL="114300" distR="114300" simplePos="0" relativeHeight="251703808" behindDoc="0" locked="0" layoutInCell="1" allowOverlap="1" wp14:anchorId="4F22E362" wp14:editId="75278C8B">
                <wp:simplePos x="0" y="0"/>
                <wp:positionH relativeFrom="column">
                  <wp:posOffset>2922270</wp:posOffset>
                </wp:positionH>
                <wp:positionV relativeFrom="paragraph">
                  <wp:posOffset>40005</wp:posOffset>
                </wp:positionV>
                <wp:extent cx="2209800" cy="1657350"/>
                <wp:effectExtent l="0" t="0" r="0" b="0"/>
                <wp:wrapNone/>
                <wp:docPr id="90" name="Text Box 90"/>
                <wp:cNvGraphicFramePr/>
                <a:graphic xmlns:a="http://schemas.openxmlformats.org/drawingml/2006/main">
                  <a:graphicData uri="http://schemas.microsoft.com/office/word/2010/wordprocessingShape">
                    <wps:wsp>
                      <wps:cNvSpPr txBox="1"/>
                      <wps:spPr>
                        <a:xfrm>
                          <a:off x="0" y="0"/>
                          <a:ext cx="2209800" cy="16573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112F" w14:textId="77777777" w:rsidR="006C7112" w:rsidRPr="00946B70" w:rsidRDefault="006C7112" w:rsidP="00946B70">
                            <w:pPr>
                              <w:jc w:val="center"/>
                              <w:rPr>
                                <w:rFonts w:ascii="Times New Roman" w:hAnsi="Times New Roman" w:cs="Times New Roman"/>
                                <w:sz w:val="24"/>
                                <w:lang w:val="en-US"/>
                              </w:rPr>
                            </w:pPr>
                            <w:r w:rsidRPr="00946B70">
                              <w:rPr>
                                <w:rFonts w:ascii="Times New Roman" w:hAnsi="Times New Roman" w:cs="Times New Roman"/>
                                <w:sz w:val="24"/>
                                <w:lang w:val="en-US"/>
                              </w:rPr>
                              <w:t>Surabaya, 22 Juli 2021</w:t>
                            </w:r>
                          </w:p>
                          <w:p w14:paraId="08A2DD9E" w14:textId="77777777" w:rsidR="006C7112" w:rsidRPr="00946B70" w:rsidRDefault="006C7112" w:rsidP="00946B70">
                            <w:pPr>
                              <w:jc w:val="center"/>
                              <w:rPr>
                                <w:rFonts w:ascii="Times New Roman" w:hAnsi="Times New Roman" w:cs="Times New Roman"/>
                                <w:sz w:val="24"/>
                                <w:lang w:val="en-US"/>
                              </w:rPr>
                            </w:pPr>
                          </w:p>
                          <w:p w14:paraId="6B1CA9F3" w14:textId="77777777" w:rsidR="006C7112" w:rsidRDefault="006C7112" w:rsidP="00946B70">
                            <w:pPr>
                              <w:jc w:val="center"/>
                              <w:rPr>
                                <w:rFonts w:ascii="Times New Roman" w:hAnsi="Times New Roman" w:cs="Times New Roman"/>
                                <w:sz w:val="24"/>
                                <w:lang w:val="en-US"/>
                              </w:rPr>
                            </w:pPr>
                          </w:p>
                          <w:p w14:paraId="5A23D5C9" w14:textId="77777777" w:rsidR="006C7112" w:rsidRPr="00946B70" w:rsidRDefault="006C7112" w:rsidP="00946B70">
                            <w:pPr>
                              <w:jc w:val="center"/>
                              <w:rPr>
                                <w:rFonts w:ascii="Times New Roman" w:hAnsi="Times New Roman" w:cs="Times New Roman"/>
                                <w:sz w:val="24"/>
                                <w:lang w:val="en-US"/>
                              </w:rPr>
                            </w:pPr>
                          </w:p>
                          <w:p w14:paraId="45B0B36B" w14:textId="77777777" w:rsidR="006C7112" w:rsidRDefault="006C7112" w:rsidP="00946B70">
                            <w:pPr>
                              <w:spacing w:after="0" w:line="240" w:lineRule="auto"/>
                              <w:jc w:val="center"/>
                              <w:rPr>
                                <w:rFonts w:ascii="Times New Roman" w:hAnsi="Times New Roman" w:cs="Times New Roman"/>
                                <w:b/>
                                <w:sz w:val="24"/>
                                <w:u w:val="single"/>
                                <w:lang w:val="en-US"/>
                              </w:rPr>
                            </w:pPr>
                            <w:r w:rsidRPr="00946B70">
                              <w:rPr>
                                <w:rFonts w:ascii="Times New Roman" w:hAnsi="Times New Roman" w:cs="Times New Roman"/>
                                <w:b/>
                                <w:sz w:val="24"/>
                                <w:u w:val="single"/>
                                <w:lang w:val="en-US"/>
                              </w:rPr>
                              <w:t>Nisa Arfianti Wahyudi</w:t>
                            </w:r>
                          </w:p>
                          <w:p w14:paraId="26DFF3E7" w14:textId="77777777" w:rsidR="006C7112" w:rsidRPr="00946B70" w:rsidRDefault="006C7112" w:rsidP="00946B70">
                            <w:pPr>
                              <w:spacing w:after="0" w:line="240" w:lineRule="auto"/>
                              <w:jc w:val="center"/>
                              <w:rPr>
                                <w:rFonts w:ascii="Times New Roman" w:hAnsi="Times New Roman" w:cs="Times New Roman"/>
                                <w:b/>
                                <w:sz w:val="24"/>
                                <w:lang w:val="en-US"/>
                              </w:rPr>
                            </w:pPr>
                            <w:r w:rsidRPr="00946B70">
                              <w:rPr>
                                <w:rFonts w:ascii="Times New Roman" w:hAnsi="Times New Roman" w:cs="Times New Roman"/>
                                <w:b/>
                                <w:sz w:val="24"/>
                                <w:lang w:val="en-US"/>
                              </w:rPr>
                              <w:t>NIM. 2030079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22E362" id="_x0000_t202" coordsize="21600,21600" o:spt="202" path="m,l,21600r21600,l21600,xe">
                <v:stroke joinstyle="miter"/>
                <v:path gradientshapeok="t" o:connecttype="rect"/>
              </v:shapetype>
              <v:shape id="Text Box 90" o:spid="_x0000_s1026" type="#_x0000_t202" style="position:absolute;left:0;text-align:left;margin-left:230.1pt;margin-top:3.15pt;width:174pt;height:130.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" fillcolor="white [3201]" stroked="f" strokeweight=".5pt">
                <v:textbox>
                  <w:txbxContent>
                    <w:p w14:paraId="00DF112F" w14:textId="77777777" w:rsidR="006C7112" w:rsidRPr="00946B70" w:rsidRDefault="006C7112" w:rsidP="00946B70">
                      <w:pPr>
                        <w:jc w:val="center"/>
                        <w:rPr>
                          <w:rFonts w:ascii="Times New Roman" w:hAnsi="Times New Roman" w:cs="Times New Roman"/>
                          <w:sz w:val="24"/>
                          <w:lang w:val="en-US"/>
                        </w:rPr>
                      </w:pPr>
                      <w:r w:rsidRPr="00946B70">
                        <w:rPr>
                          <w:rFonts w:ascii="Times New Roman" w:hAnsi="Times New Roman" w:cs="Times New Roman"/>
                          <w:sz w:val="24"/>
                          <w:lang w:val="en-US"/>
                        </w:rPr>
                        <w:t>Surabaya, 22 Juli 2021</w:t>
                      </w:r>
                    </w:p>
                    <w:p w14:paraId="08A2DD9E" w14:textId="77777777" w:rsidR="006C7112" w:rsidRPr="00946B70" w:rsidRDefault="006C7112" w:rsidP="00946B70">
                      <w:pPr>
                        <w:jc w:val="center"/>
                        <w:rPr>
                          <w:rFonts w:ascii="Times New Roman" w:hAnsi="Times New Roman" w:cs="Times New Roman"/>
                          <w:sz w:val="24"/>
                          <w:lang w:val="en-US"/>
                        </w:rPr>
                      </w:pPr>
                    </w:p>
                    <w:p w14:paraId="6B1CA9F3" w14:textId="77777777" w:rsidR="006C7112" w:rsidRDefault="006C7112" w:rsidP="00946B70">
                      <w:pPr>
                        <w:jc w:val="center"/>
                        <w:rPr>
                          <w:rFonts w:ascii="Times New Roman" w:hAnsi="Times New Roman" w:cs="Times New Roman"/>
                          <w:sz w:val="24"/>
                          <w:lang w:val="en-US"/>
                        </w:rPr>
                      </w:pPr>
                    </w:p>
                    <w:p w14:paraId="5A23D5C9" w14:textId="77777777" w:rsidR="006C7112" w:rsidRPr="00946B70" w:rsidRDefault="006C7112" w:rsidP="00946B70">
                      <w:pPr>
                        <w:jc w:val="center"/>
                        <w:rPr>
                          <w:rFonts w:ascii="Times New Roman" w:hAnsi="Times New Roman" w:cs="Times New Roman"/>
                          <w:sz w:val="24"/>
                          <w:lang w:val="en-US"/>
                        </w:rPr>
                      </w:pPr>
                    </w:p>
                    <w:p w14:paraId="45B0B36B" w14:textId="77777777" w:rsidR="006C7112" w:rsidRDefault="006C7112" w:rsidP="00946B70">
                      <w:pPr>
                        <w:spacing w:after="0" w:line="240" w:lineRule="auto"/>
                        <w:jc w:val="center"/>
                        <w:rPr>
                          <w:rFonts w:ascii="Times New Roman" w:hAnsi="Times New Roman" w:cs="Times New Roman"/>
                          <w:b/>
                          <w:sz w:val="24"/>
                          <w:u w:val="single"/>
                          <w:lang w:val="en-US"/>
                        </w:rPr>
                      </w:pPr>
                      <w:r w:rsidRPr="00946B70">
                        <w:rPr>
                          <w:rFonts w:ascii="Times New Roman" w:hAnsi="Times New Roman" w:cs="Times New Roman"/>
                          <w:b/>
                          <w:sz w:val="24"/>
                          <w:u w:val="single"/>
                          <w:lang w:val="en-US"/>
                        </w:rPr>
                        <w:t>Nisa Arfianti Wahyudi</w:t>
                      </w:r>
                    </w:p>
                    <w:p w14:paraId="26DFF3E7" w14:textId="77777777" w:rsidR="006C7112" w:rsidRPr="00946B70" w:rsidRDefault="006C7112" w:rsidP="00946B70">
                      <w:pPr>
                        <w:spacing w:after="0" w:line="240" w:lineRule="auto"/>
                        <w:jc w:val="center"/>
                        <w:rPr>
                          <w:rFonts w:ascii="Times New Roman" w:hAnsi="Times New Roman" w:cs="Times New Roman"/>
                          <w:b/>
                          <w:sz w:val="24"/>
                          <w:lang w:val="en-US"/>
                        </w:rPr>
                      </w:pPr>
                      <w:r w:rsidRPr="00946B70">
                        <w:rPr>
                          <w:rFonts w:ascii="Times New Roman" w:hAnsi="Times New Roman" w:cs="Times New Roman"/>
                          <w:b/>
                          <w:sz w:val="24"/>
                          <w:lang w:val="en-US"/>
                        </w:rPr>
                        <w:t>NIM. 2030079</w:t>
                      </w:r>
                    </w:p>
                  </w:txbxContent>
                </v:textbox>
              </v:shape>
            </w:pict>
          </mc:Fallback>
        </mc:AlternateContent>
      </w:r>
    </w:p>
    <w:p w14:paraId="6F965EDD" w14:textId="0469930A" w:rsidR="00946B70" w:rsidRDefault="00946B70" w:rsidP="00983029">
      <w:pPr>
        <w:autoSpaceDE w:val="0"/>
        <w:autoSpaceDN w:val="0"/>
        <w:adjustRightInd w:val="0"/>
        <w:spacing w:after="0" w:line="480" w:lineRule="auto"/>
        <w:ind w:firstLine="567"/>
        <w:jc w:val="both"/>
        <w:rPr>
          <w:rFonts w:ascii="Times New Roman" w:hAnsi="Times New Roman" w:cs="Times New Roman"/>
          <w:color w:val="000000"/>
          <w:sz w:val="24"/>
          <w:szCs w:val="24"/>
          <w:lang w:val="en-US"/>
        </w:rPr>
      </w:pPr>
    </w:p>
    <w:p w14:paraId="76C22FA8" w14:textId="6B71CE49" w:rsidR="00946B70" w:rsidRDefault="00946B70" w:rsidP="00983029">
      <w:pPr>
        <w:autoSpaceDE w:val="0"/>
        <w:autoSpaceDN w:val="0"/>
        <w:adjustRightInd w:val="0"/>
        <w:spacing w:after="0" w:line="480" w:lineRule="auto"/>
        <w:ind w:firstLine="567"/>
        <w:jc w:val="both"/>
        <w:rPr>
          <w:rFonts w:ascii="Times New Roman" w:hAnsi="Times New Roman" w:cs="Times New Roman"/>
          <w:sz w:val="24"/>
          <w:szCs w:val="24"/>
          <w:lang w:val="en-US"/>
        </w:rPr>
      </w:pPr>
    </w:p>
    <w:p w14:paraId="12AB251D" w14:textId="77777777" w:rsidR="00946B70" w:rsidRPr="00983029" w:rsidRDefault="00946B70" w:rsidP="00983029">
      <w:pPr>
        <w:autoSpaceDE w:val="0"/>
        <w:autoSpaceDN w:val="0"/>
        <w:adjustRightInd w:val="0"/>
        <w:spacing w:after="0" w:line="480" w:lineRule="auto"/>
        <w:ind w:firstLine="567"/>
        <w:jc w:val="both"/>
        <w:rPr>
          <w:rFonts w:ascii="Times New Roman" w:hAnsi="Times New Roman" w:cs="Times New Roman"/>
          <w:sz w:val="24"/>
          <w:szCs w:val="24"/>
          <w:lang w:val="en-US"/>
        </w:rPr>
      </w:pPr>
    </w:p>
    <w:p w14:paraId="4ABB7E5C" w14:textId="77777777" w:rsidR="00946B70" w:rsidRDefault="00F358B6">
      <w:pPr>
        <w:spacing w:line="259" w:lineRule="auto"/>
        <w:rPr>
          <w:rFonts w:ascii="Times New Roman" w:hAnsi="Times New Roman"/>
          <w:b/>
          <w:sz w:val="24"/>
          <w:szCs w:val="24"/>
        </w:rPr>
      </w:pPr>
      <w:r>
        <w:rPr>
          <w:rFonts w:ascii="Times New Roman" w:hAnsi="Times New Roman"/>
          <w:b/>
          <w:sz w:val="24"/>
          <w:szCs w:val="24"/>
        </w:rPr>
        <w:br w:type="page"/>
      </w:r>
    </w:p>
    <w:p w14:paraId="15EB6B70" w14:textId="77777777" w:rsidR="00946B70" w:rsidRDefault="00946B70" w:rsidP="00946B70">
      <w:pPr>
        <w:pStyle w:val="Heading1"/>
        <w:rPr>
          <w:lang w:val="en-US"/>
        </w:rPr>
      </w:pPr>
      <w:bookmarkStart w:id="1" w:name="_Toc77710496"/>
      <w:r>
        <w:rPr>
          <w:lang w:val="en-US"/>
        </w:rPr>
        <w:lastRenderedPageBreak/>
        <w:t>HALAMAN PERSETUJUAN</w:t>
      </w:r>
      <w:bookmarkEnd w:id="1"/>
    </w:p>
    <w:p w14:paraId="03855D44" w14:textId="77777777" w:rsidR="00946B70" w:rsidRPr="00946B70" w:rsidRDefault="00946B70" w:rsidP="00946B70">
      <w:pPr>
        <w:spacing w:after="0" w:line="480" w:lineRule="auto"/>
        <w:rPr>
          <w:rFonts w:ascii="Times New Roman" w:hAnsi="Times New Roman" w:cs="Times New Roman"/>
          <w:sz w:val="24"/>
          <w:szCs w:val="24"/>
          <w:lang w:val="en-US"/>
        </w:rPr>
      </w:pPr>
      <w:r w:rsidRPr="00946B70">
        <w:rPr>
          <w:rFonts w:ascii="Times New Roman" w:hAnsi="Times New Roman" w:cs="Times New Roman"/>
          <w:sz w:val="24"/>
          <w:szCs w:val="24"/>
          <w:lang w:val="en-US"/>
        </w:rPr>
        <w:t>Setelah saya periksa dan amati, selaku pembimbing mahasiswa :</w:t>
      </w:r>
    </w:p>
    <w:p w14:paraId="2E57A84F" w14:textId="77777777" w:rsidR="00946B70" w:rsidRPr="00946B70" w:rsidRDefault="00946B70" w:rsidP="00946B70">
      <w:pPr>
        <w:spacing w:after="0" w:line="480" w:lineRule="auto"/>
        <w:rPr>
          <w:rFonts w:ascii="Times New Roman" w:hAnsi="Times New Roman" w:cs="Times New Roman"/>
          <w:sz w:val="24"/>
          <w:szCs w:val="24"/>
          <w:lang w:val="en-US"/>
        </w:rPr>
      </w:pPr>
      <w:r w:rsidRPr="00946B70">
        <w:rPr>
          <w:rFonts w:ascii="Times New Roman" w:hAnsi="Times New Roman" w:cs="Times New Roman"/>
          <w:sz w:val="24"/>
          <w:szCs w:val="24"/>
          <w:lang w:val="en-US"/>
        </w:rPr>
        <w:t xml:space="preserve">Nama </w:t>
      </w:r>
      <w:r w:rsidRPr="00946B70">
        <w:rPr>
          <w:rFonts w:ascii="Times New Roman" w:hAnsi="Times New Roman" w:cs="Times New Roman"/>
          <w:sz w:val="24"/>
          <w:szCs w:val="24"/>
          <w:lang w:val="en-US"/>
        </w:rPr>
        <w:tab/>
      </w:r>
      <w:r w:rsidRPr="00946B70">
        <w:rPr>
          <w:rFonts w:ascii="Times New Roman" w:hAnsi="Times New Roman" w:cs="Times New Roman"/>
          <w:sz w:val="24"/>
          <w:szCs w:val="24"/>
          <w:lang w:val="en-US"/>
        </w:rPr>
        <w:tab/>
      </w:r>
      <w:r w:rsidRPr="00946B70">
        <w:rPr>
          <w:rFonts w:ascii="Times New Roman" w:hAnsi="Times New Roman" w:cs="Times New Roman"/>
          <w:sz w:val="24"/>
          <w:szCs w:val="24"/>
          <w:lang w:val="en-US"/>
        </w:rPr>
        <w:tab/>
        <w:t xml:space="preserve">: Nisa Arfianti Wahyudi </w:t>
      </w:r>
    </w:p>
    <w:p w14:paraId="73E0B7C9" w14:textId="77777777" w:rsidR="00946B70" w:rsidRPr="00946B70" w:rsidRDefault="00946B70" w:rsidP="00946B70">
      <w:pPr>
        <w:spacing w:after="0" w:line="480" w:lineRule="auto"/>
        <w:rPr>
          <w:rFonts w:ascii="Times New Roman" w:hAnsi="Times New Roman" w:cs="Times New Roman"/>
          <w:sz w:val="24"/>
          <w:szCs w:val="24"/>
          <w:lang w:val="en-US"/>
        </w:rPr>
      </w:pPr>
      <w:r w:rsidRPr="00946B70">
        <w:rPr>
          <w:rFonts w:ascii="Times New Roman" w:hAnsi="Times New Roman" w:cs="Times New Roman"/>
          <w:sz w:val="24"/>
          <w:szCs w:val="24"/>
          <w:lang w:val="en-US"/>
        </w:rPr>
        <w:t>NIM</w:t>
      </w:r>
      <w:r w:rsidRPr="00946B70">
        <w:rPr>
          <w:rFonts w:ascii="Times New Roman" w:hAnsi="Times New Roman" w:cs="Times New Roman"/>
          <w:sz w:val="24"/>
          <w:szCs w:val="24"/>
          <w:lang w:val="en-US"/>
        </w:rPr>
        <w:tab/>
      </w:r>
      <w:r w:rsidRPr="00946B70">
        <w:rPr>
          <w:rFonts w:ascii="Times New Roman" w:hAnsi="Times New Roman" w:cs="Times New Roman"/>
          <w:sz w:val="24"/>
          <w:szCs w:val="24"/>
          <w:lang w:val="en-US"/>
        </w:rPr>
        <w:tab/>
      </w:r>
      <w:r w:rsidRPr="00946B70">
        <w:rPr>
          <w:rFonts w:ascii="Times New Roman" w:hAnsi="Times New Roman" w:cs="Times New Roman"/>
          <w:sz w:val="24"/>
          <w:szCs w:val="24"/>
          <w:lang w:val="en-US"/>
        </w:rPr>
        <w:tab/>
        <w:t>: 2030079</w:t>
      </w:r>
    </w:p>
    <w:p w14:paraId="0EF7991A" w14:textId="77777777" w:rsidR="00946B70" w:rsidRPr="00946B70" w:rsidRDefault="00946B70" w:rsidP="00946B70">
      <w:pPr>
        <w:spacing w:after="0" w:line="480" w:lineRule="auto"/>
        <w:rPr>
          <w:rFonts w:ascii="Times New Roman" w:hAnsi="Times New Roman" w:cs="Times New Roman"/>
          <w:sz w:val="24"/>
          <w:szCs w:val="24"/>
          <w:lang w:val="en-US"/>
        </w:rPr>
      </w:pPr>
      <w:r w:rsidRPr="00946B70">
        <w:rPr>
          <w:rFonts w:ascii="Times New Roman" w:hAnsi="Times New Roman" w:cs="Times New Roman"/>
          <w:sz w:val="24"/>
          <w:szCs w:val="24"/>
          <w:lang w:val="en-US"/>
        </w:rPr>
        <w:t>Program Studi</w:t>
      </w:r>
      <w:r w:rsidRPr="00946B70">
        <w:rPr>
          <w:rFonts w:ascii="Times New Roman" w:hAnsi="Times New Roman" w:cs="Times New Roman"/>
          <w:sz w:val="24"/>
          <w:szCs w:val="24"/>
          <w:lang w:val="en-US"/>
        </w:rPr>
        <w:tab/>
      </w:r>
      <w:r w:rsidRPr="00946B70">
        <w:rPr>
          <w:rFonts w:ascii="Times New Roman" w:hAnsi="Times New Roman" w:cs="Times New Roman"/>
          <w:sz w:val="24"/>
          <w:szCs w:val="24"/>
          <w:lang w:val="en-US"/>
        </w:rPr>
        <w:tab/>
        <w:t>: Pendidikan Profesi Ners</w:t>
      </w:r>
    </w:p>
    <w:p w14:paraId="4BB93052" w14:textId="77777777" w:rsidR="00946B70" w:rsidRPr="00946B70" w:rsidRDefault="00946B70" w:rsidP="00035526">
      <w:pPr>
        <w:spacing w:after="0" w:line="480" w:lineRule="auto"/>
        <w:ind w:left="2127" w:hanging="2127"/>
        <w:jc w:val="both"/>
        <w:rPr>
          <w:rFonts w:ascii="Times New Roman" w:eastAsia="Calibri" w:hAnsi="Times New Roman" w:cs="Times New Roman"/>
          <w:b/>
          <w:sz w:val="24"/>
          <w:szCs w:val="24"/>
          <w:lang w:val="en-US"/>
        </w:rPr>
      </w:pPr>
      <w:r>
        <w:rPr>
          <w:rFonts w:ascii="Times New Roman" w:hAnsi="Times New Roman" w:cs="Times New Roman"/>
          <w:sz w:val="24"/>
          <w:szCs w:val="24"/>
          <w:lang w:val="en-US"/>
        </w:rPr>
        <w:t>Judul</w:t>
      </w:r>
      <w:r>
        <w:rPr>
          <w:rFonts w:ascii="Times New Roman" w:hAnsi="Times New Roman" w:cs="Times New Roman"/>
          <w:sz w:val="24"/>
          <w:szCs w:val="24"/>
          <w:lang w:val="en-US"/>
        </w:rPr>
        <w:tab/>
      </w:r>
      <w:r w:rsidRPr="00946B70">
        <w:rPr>
          <w:rFonts w:ascii="Times New Roman" w:hAnsi="Times New Roman" w:cs="Times New Roman"/>
          <w:sz w:val="24"/>
          <w:szCs w:val="24"/>
          <w:lang w:val="en-US"/>
        </w:rPr>
        <w:t xml:space="preserve">: </w:t>
      </w:r>
      <w:r w:rsidRPr="00610BA9">
        <w:rPr>
          <w:rFonts w:ascii="Times New Roman" w:hAnsi="Times New Roman" w:cs="Times New Roman"/>
          <w:bCs/>
          <w:color w:val="000000"/>
          <w:sz w:val="24"/>
          <w:szCs w:val="24"/>
          <w:lang w:val="en-US"/>
        </w:rPr>
        <w:t xml:space="preserve">Asuhan Keperawatan Kegawatdaruratan Pada Pasien Nn.M Dengan Diagnosa </w:t>
      </w:r>
      <w:r w:rsidRPr="00610BA9">
        <w:rPr>
          <w:rFonts w:ascii="Times New Roman" w:hAnsi="Times New Roman" w:cs="Times New Roman"/>
          <w:bCs/>
          <w:i/>
          <w:color w:val="000000"/>
          <w:sz w:val="24"/>
          <w:szCs w:val="24"/>
          <w:lang w:val="en-US"/>
        </w:rPr>
        <w:t>Dengue Haemorrhagic Fever</w:t>
      </w:r>
      <w:r w:rsidRPr="00610BA9">
        <w:rPr>
          <w:rFonts w:ascii="Times New Roman" w:hAnsi="Times New Roman" w:cs="Times New Roman"/>
          <w:bCs/>
          <w:color w:val="000000"/>
          <w:sz w:val="24"/>
          <w:szCs w:val="24"/>
          <w:lang w:val="en-US"/>
        </w:rPr>
        <w:t xml:space="preserve"> Di IGD RSPAL Dr. Ramelan Surabaya</w:t>
      </w:r>
    </w:p>
    <w:p w14:paraId="1A7F8445" w14:textId="77777777" w:rsidR="00946B70" w:rsidRPr="00946B70" w:rsidRDefault="00946B70" w:rsidP="000B7E3E">
      <w:pPr>
        <w:spacing w:after="0" w:line="480" w:lineRule="auto"/>
        <w:jc w:val="both"/>
        <w:rPr>
          <w:rFonts w:ascii="Times New Roman" w:hAnsi="Times New Roman" w:cs="Times New Roman"/>
          <w:sz w:val="24"/>
          <w:szCs w:val="24"/>
          <w:lang w:val="en-US"/>
        </w:rPr>
      </w:pPr>
      <w:r w:rsidRPr="00946B70">
        <w:rPr>
          <w:rFonts w:ascii="Times New Roman" w:hAnsi="Times New Roman" w:cs="Times New Roman"/>
          <w:sz w:val="24"/>
          <w:szCs w:val="24"/>
          <w:lang w:val="en-US"/>
        </w:rPr>
        <w:t>Serta perbaikan-perbaikan sepenuhnya, maka kami menganggap dan dapat menyetujui laporan Karya Ilmiah Akhir ini guna memenuhi sebagian persyaratan untuk memperoleh gelar :</w:t>
      </w:r>
    </w:p>
    <w:p w14:paraId="290213AC" w14:textId="77777777" w:rsidR="00946B70" w:rsidRDefault="00946B70" w:rsidP="000B7E3E">
      <w:pPr>
        <w:spacing w:after="0" w:line="276" w:lineRule="auto"/>
        <w:jc w:val="center"/>
        <w:rPr>
          <w:rFonts w:ascii="Times New Roman" w:hAnsi="Times New Roman" w:cs="Times New Roman"/>
          <w:b/>
          <w:sz w:val="24"/>
          <w:szCs w:val="24"/>
          <w:lang w:val="en-US"/>
        </w:rPr>
      </w:pPr>
      <w:r w:rsidRPr="00946B70">
        <w:rPr>
          <w:rFonts w:ascii="Times New Roman" w:hAnsi="Times New Roman" w:cs="Times New Roman"/>
          <w:b/>
          <w:sz w:val="24"/>
          <w:szCs w:val="24"/>
          <w:lang w:val="en-US"/>
        </w:rPr>
        <w:t>NERS (Ns.)</w:t>
      </w:r>
    </w:p>
    <w:p w14:paraId="4FB987B3" w14:textId="77777777" w:rsidR="00035526" w:rsidRPr="00035526" w:rsidRDefault="00035526" w:rsidP="00035526">
      <w:pPr>
        <w:spacing w:after="0" w:line="480" w:lineRule="auto"/>
        <w:jc w:val="center"/>
        <w:rPr>
          <w:rFonts w:ascii="Times New Roman" w:hAnsi="Times New Roman" w:cs="Times New Roman"/>
          <w:sz w:val="24"/>
          <w:szCs w:val="24"/>
          <w:lang w:val="en-US"/>
        </w:rPr>
      </w:pPr>
      <w:r w:rsidRPr="00035526">
        <w:rPr>
          <w:rFonts w:ascii="Times New Roman" w:hAnsi="Times New Roman" w:cs="Times New Roman"/>
          <w:sz w:val="24"/>
          <w:szCs w:val="24"/>
          <w:lang w:val="en-US"/>
        </w:rPr>
        <w:t>Surabaya, 22 Juli 2021</w:t>
      </w:r>
    </w:p>
    <w:p w14:paraId="1B97AC2E" w14:textId="77777777" w:rsidR="00035526" w:rsidRDefault="00035526" w:rsidP="00035526">
      <w:pPr>
        <w:spacing w:after="0" w:line="24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Pembimbing</w:t>
      </w:r>
    </w:p>
    <w:p w14:paraId="24B5257F" w14:textId="0A6E695A" w:rsidR="00035526" w:rsidRDefault="00117BE1" w:rsidP="00035526">
      <w:pPr>
        <w:spacing w:after="0" w:line="240" w:lineRule="auto"/>
        <w:jc w:val="center"/>
        <w:rPr>
          <w:rFonts w:ascii="Times New Roman" w:hAnsi="Times New Roman" w:cs="Times New Roman"/>
          <w:b/>
          <w:sz w:val="24"/>
          <w:szCs w:val="24"/>
          <w:lang w:val="en-US"/>
        </w:rPr>
      </w:pPr>
      <w:r w:rsidRPr="00D9139C">
        <w:rPr>
          <w:noProof/>
          <w:lang w:val="en-US"/>
        </w:rPr>
        <w:drawing>
          <wp:anchor distT="0" distB="0" distL="114300" distR="114300" simplePos="0" relativeHeight="251653632" behindDoc="0" locked="0" layoutInCell="1" allowOverlap="1" wp14:anchorId="5EC8B343" wp14:editId="46E83567">
            <wp:simplePos x="0" y="0"/>
            <wp:positionH relativeFrom="column">
              <wp:posOffset>1922145</wp:posOffset>
            </wp:positionH>
            <wp:positionV relativeFrom="paragraph">
              <wp:posOffset>53975</wp:posOffset>
            </wp:positionV>
            <wp:extent cx="1390650" cy="402920"/>
            <wp:effectExtent l="0" t="0" r="0" b="0"/>
            <wp:wrapNone/>
            <wp:docPr id="106" name="Picture 106" descr="D:\MY PROFESWEET\KIA NISA\WhatsApp Image 2021-07-13 at 12.30.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MY PROFESWEET\KIA NISA\WhatsApp Image 2021-07-13 at 12.30.47.jpeg"/>
                    <pic:cNvPicPr>
                      <a:picLocks noChangeAspect="1" noChangeArrowheads="1"/>
                    </pic:cNvPicPr>
                  </pic:nvPicPr>
                  <pic:blipFill rotWithShape="1">
                    <a:blip r:embed="rId13" cstate="print">
                      <a:extLst>
                        <a:ext uri="{BEBA8EAE-BF5A-486C-A8C5-ECC9F3942E4B}">
                          <a14:imgProps xmlns:a14="http://schemas.microsoft.com/office/drawing/2010/main">
                            <a14:imgLayer r:embed="rId14">
                              <a14:imgEffect>
                                <a14:backgroundRemoval t="25316" b="72405" l="11143" r="62632"/>
                              </a14:imgEffect>
                            </a14:imgLayer>
                          </a14:imgProps>
                        </a:ext>
                        <a:ext uri="{28A0092B-C50C-407E-A947-70E740481C1C}">
                          <a14:useLocalDpi xmlns:a14="http://schemas.microsoft.com/office/drawing/2010/main" val="0"/>
                        </a:ext>
                      </a:extLst>
                    </a:blip>
                    <a:srcRect l="10771" t="26228" r="37243" b="28763"/>
                    <a:stretch/>
                  </pic:blipFill>
                  <pic:spPr bwMode="auto">
                    <a:xfrm>
                      <a:off x="0" y="0"/>
                      <a:ext cx="1390650" cy="4029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46C493C" w14:textId="6C2CB6D1" w:rsidR="00035526" w:rsidRDefault="00035526" w:rsidP="00035526">
      <w:pPr>
        <w:spacing w:after="0" w:line="240" w:lineRule="auto"/>
        <w:jc w:val="center"/>
        <w:rPr>
          <w:rFonts w:ascii="Times New Roman" w:hAnsi="Times New Roman" w:cs="Times New Roman"/>
          <w:b/>
          <w:sz w:val="24"/>
          <w:szCs w:val="24"/>
          <w:lang w:val="en-US"/>
        </w:rPr>
      </w:pPr>
    </w:p>
    <w:p w14:paraId="5942634E" w14:textId="77777777" w:rsidR="00035526" w:rsidRDefault="00035526" w:rsidP="00035526">
      <w:pPr>
        <w:spacing w:after="0" w:line="240" w:lineRule="auto"/>
        <w:jc w:val="center"/>
        <w:rPr>
          <w:rFonts w:ascii="Times New Roman" w:hAnsi="Times New Roman" w:cs="Times New Roman"/>
          <w:b/>
          <w:sz w:val="24"/>
          <w:szCs w:val="24"/>
          <w:lang w:val="en-US"/>
        </w:rPr>
      </w:pPr>
    </w:p>
    <w:p w14:paraId="0C6B7020" w14:textId="6554B951" w:rsidR="00035526" w:rsidRPr="00035526" w:rsidRDefault="00035526" w:rsidP="00035526">
      <w:pPr>
        <w:spacing w:after="0" w:line="240" w:lineRule="auto"/>
        <w:jc w:val="center"/>
        <w:rPr>
          <w:rFonts w:ascii="Times New Roman" w:hAnsi="Times New Roman" w:cs="Times New Roman"/>
          <w:b/>
          <w:sz w:val="24"/>
          <w:szCs w:val="24"/>
          <w:lang w:val="en-US"/>
        </w:rPr>
      </w:pPr>
      <w:r w:rsidRPr="00035526">
        <w:rPr>
          <w:rFonts w:ascii="Times New Roman" w:hAnsi="Times New Roman" w:cs="Times New Roman"/>
          <w:b/>
          <w:sz w:val="24"/>
          <w:szCs w:val="24"/>
          <w:u w:val="single"/>
          <w:lang w:val="en-US"/>
        </w:rPr>
        <w:t>Ni</w:t>
      </w:r>
      <w:r w:rsidR="000163E1">
        <w:rPr>
          <w:rFonts w:ascii="Times New Roman" w:hAnsi="Times New Roman" w:cs="Times New Roman"/>
          <w:b/>
          <w:sz w:val="24"/>
          <w:szCs w:val="24"/>
          <w:u w:val="single"/>
          <w:lang w:val="en-US"/>
        </w:rPr>
        <w:t>nik Ambar Sar</w:t>
      </w:r>
      <w:r>
        <w:rPr>
          <w:rFonts w:ascii="Times New Roman" w:hAnsi="Times New Roman" w:cs="Times New Roman"/>
          <w:b/>
          <w:sz w:val="24"/>
          <w:szCs w:val="24"/>
          <w:u w:val="single"/>
          <w:lang w:val="en-US"/>
        </w:rPr>
        <w:t>i, S.Kep., Ns., M.</w:t>
      </w:r>
      <w:r w:rsidRPr="00035526">
        <w:rPr>
          <w:rFonts w:ascii="Times New Roman" w:hAnsi="Times New Roman" w:cs="Times New Roman"/>
          <w:b/>
          <w:sz w:val="24"/>
          <w:szCs w:val="24"/>
          <w:u w:val="single"/>
          <w:lang w:val="en-US"/>
        </w:rPr>
        <w:t>Kep</w:t>
      </w:r>
      <w:r w:rsidR="00753C66">
        <w:rPr>
          <w:rFonts w:ascii="Times New Roman" w:hAnsi="Times New Roman" w:cs="Times New Roman"/>
          <w:b/>
          <w:sz w:val="24"/>
          <w:szCs w:val="24"/>
          <w:u w:val="single"/>
          <w:lang w:val="en-US"/>
        </w:rPr>
        <w:t>.</w:t>
      </w:r>
    </w:p>
    <w:p w14:paraId="10B944D5" w14:textId="468126F1" w:rsidR="00035526" w:rsidRDefault="000B7E3E" w:rsidP="00035526">
      <w:pPr>
        <w:spacing w:after="0" w:line="480" w:lineRule="auto"/>
        <w:jc w:val="center"/>
        <w:rPr>
          <w:rFonts w:ascii="Times New Roman" w:hAnsi="Times New Roman" w:cs="Times New Roman"/>
          <w:b/>
          <w:sz w:val="24"/>
          <w:szCs w:val="24"/>
          <w:lang w:val="en-US"/>
        </w:rPr>
      </w:pPr>
      <w:r>
        <w:rPr>
          <w:rFonts w:ascii="Times New Roman" w:hAnsi="Times New Roman" w:cs="Times New Roman"/>
          <w:b/>
          <w:noProof/>
          <w:sz w:val="24"/>
          <w:szCs w:val="24"/>
          <w:lang w:val="en-US"/>
        </w:rPr>
        <mc:AlternateContent>
          <mc:Choice Requires="wps">
            <w:drawing>
              <wp:anchor distT="0" distB="0" distL="114300" distR="114300" simplePos="0" relativeHeight="251601407" behindDoc="1" locked="0" layoutInCell="1" allowOverlap="1" wp14:anchorId="43900432" wp14:editId="234BAF3B">
                <wp:simplePos x="0" y="0"/>
                <wp:positionH relativeFrom="column">
                  <wp:posOffset>1017269</wp:posOffset>
                </wp:positionH>
                <wp:positionV relativeFrom="paragraph">
                  <wp:posOffset>286385</wp:posOffset>
                </wp:positionV>
                <wp:extent cx="3324225" cy="1714500"/>
                <wp:effectExtent l="0" t="0" r="9525" b="0"/>
                <wp:wrapNone/>
                <wp:docPr id="100" name="Text Box 100"/>
                <wp:cNvGraphicFramePr/>
                <a:graphic xmlns:a="http://schemas.openxmlformats.org/drawingml/2006/main">
                  <a:graphicData uri="http://schemas.microsoft.com/office/word/2010/wordprocessingShape">
                    <wps:wsp>
                      <wps:cNvSpPr txBox="1"/>
                      <wps:spPr>
                        <a:xfrm>
                          <a:off x="0" y="0"/>
                          <a:ext cx="3324225" cy="17145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D63B7ED" w14:textId="77777777" w:rsidR="000B7E3E" w:rsidRPr="00035526" w:rsidRDefault="000B7E3E" w:rsidP="000B7E3E">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Mengetahui,</w:t>
                            </w:r>
                          </w:p>
                          <w:p w14:paraId="3593CF59" w14:textId="77777777" w:rsidR="000B7E3E" w:rsidRPr="00035526" w:rsidRDefault="000B7E3E" w:rsidP="000B7E3E">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KA PRODI PENDIDIKANPROFESI NERS</w:t>
                            </w:r>
                          </w:p>
                          <w:p w14:paraId="0286516B" w14:textId="77777777" w:rsidR="000B7E3E" w:rsidRDefault="000B7E3E" w:rsidP="000B7E3E">
                            <w:pPr>
                              <w:spacing w:after="0" w:line="240" w:lineRule="auto"/>
                              <w:jc w:val="center"/>
                              <w:rPr>
                                <w:rFonts w:ascii="Times New Roman" w:hAnsi="Times New Roman" w:cs="Times New Roman"/>
                                <w:sz w:val="24"/>
                                <w:lang w:val="en-US"/>
                              </w:rPr>
                            </w:pPr>
                            <w:r w:rsidRPr="00035526">
                              <w:rPr>
                                <w:rFonts w:ascii="Times New Roman" w:hAnsi="Times New Roman" w:cs="Times New Roman"/>
                                <w:b/>
                                <w:sz w:val="24"/>
                                <w:lang w:val="en-US"/>
                              </w:rPr>
                              <w:t>STIKES HANG TUAH SURABAYA</w:t>
                            </w:r>
                          </w:p>
                          <w:p w14:paraId="75EE1F4E" w14:textId="77777777" w:rsidR="000B7E3E" w:rsidRDefault="000B7E3E" w:rsidP="000B7E3E">
                            <w:pPr>
                              <w:spacing w:after="0" w:line="240" w:lineRule="auto"/>
                              <w:jc w:val="center"/>
                              <w:rPr>
                                <w:rFonts w:ascii="Times New Roman" w:hAnsi="Times New Roman" w:cs="Times New Roman"/>
                                <w:sz w:val="24"/>
                                <w:lang w:val="en-US"/>
                              </w:rPr>
                            </w:pPr>
                          </w:p>
                          <w:p w14:paraId="1FE5627C" w14:textId="77777777" w:rsidR="000B7E3E" w:rsidRDefault="000B7E3E" w:rsidP="000B7E3E">
                            <w:pPr>
                              <w:spacing w:after="0" w:line="240" w:lineRule="auto"/>
                              <w:jc w:val="center"/>
                              <w:rPr>
                                <w:rFonts w:ascii="Times New Roman" w:hAnsi="Times New Roman" w:cs="Times New Roman"/>
                                <w:sz w:val="24"/>
                                <w:lang w:val="en-US"/>
                              </w:rPr>
                            </w:pPr>
                          </w:p>
                          <w:p w14:paraId="4CA9BF5F" w14:textId="77777777" w:rsidR="000B7E3E" w:rsidRDefault="000B7E3E" w:rsidP="000B7E3E">
                            <w:pPr>
                              <w:spacing w:after="0" w:line="240" w:lineRule="auto"/>
                              <w:jc w:val="center"/>
                              <w:rPr>
                                <w:rFonts w:ascii="Times New Roman" w:hAnsi="Times New Roman" w:cs="Times New Roman"/>
                                <w:sz w:val="24"/>
                                <w:lang w:val="en-US"/>
                              </w:rPr>
                            </w:pPr>
                          </w:p>
                          <w:p w14:paraId="464DA871" w14:textId="77777777" w:rsidR="000B7E3E" w:rsidRDefault="000B7E3E" w:rsidP="000B7E3E">
                            <w:pPr>
                              <w:spacing w:after="0" w:line="240" w:lineRule="auto"/>
                              <w:jc w:val="center"/>
                              <w:rPr>
                                <w:rFonts w:ascii="Times New Roman" w:hAnsi="Times New Roman" w:cs="Times New Roman"/>
                                <w:sz w:val="24"/>
                                <w:lang w:val="en-US"/>
                              </w:rPr>
                            </w:pPr>
                          </w:p>
                          <w:p w14:paraId="3DFFEF56" w14:textId="4E7A0E67" w:rsidR="000B7E3E" w:rsidRPr="00035526" w:rsidRDefault="000B7E3E" w:rsidP="000B7E3E">
                            <w:pPr>
                              <w:spacing w:after="0" w:line="240" w:lineRule="auto"/>
                              <w:jc w:val="center"/>
                              <w:rPr>
                                <w:rFonts w:ascii="Times New Roman" w:hAnsi="Times New Roman" w:cs="Times New Roman"/>
                                <w:b/>
                                <w:sz w:val="24"/>
                                <w:u w:val="single"/>
                                <w:lang w:val="en-US"/>
                              </w:rPr>
                            </w:pPr>
                            <w:r w:rsidRPr="00035526">
                              <w:rPr>
                                <w:rFonts w:ascii="Times New Roman" w:hAnsi="Times New Roman" w:cs="Times New Roman"/>
                                <w:b/>
                                <w:sz w:val="24"/>
                                <w:u w:val="single"/>
                                <w:lang w:val="en-US"/>
                              </w:rPr>
                              <w:t>Nuh Huda,</w:t>
                            </w:r>
                            <w:r w:rsidR="00753C66">
                              <w:rPr>
                                <w:rFonts w:ascii="Times New Roman" w:hAnsi="Times New Roman" w:cs="Times New Roman"/>
                                <w:b/>
                                <w:sz w:val="24"/>
                                <w:u w:val="single"/>
                                <w:lang w:val="en-US"/>
                              </w:rPr>
                              <w:t>S. Kep., Ns.,</w:t>
                            </w:r>
                            <w:r w:rsidRPr="00035526">
                              <w:rPr>
                                <w:rFonts w:ascii="Times New Roman" w:hAnsi="Times New Roman" w:cs="Times New Roman"/>
                                <w:b/>
                                <w:sz w:val="24"/>
                                <w:u w:val="single"/>
                                <w:lang w:val="en-US"/>
                              </w:rPr>
                              <w:t xml:space="preserve"> M.Kep.,Sp. Kep.KMB</w:t>
                            </w:r>
                          </w:p>
                          <w:p w14:paraId="1E8D8A3D" w14:textId="77777777" w:rsidR="000B7E3E" w:rsidRPr="00035526" w:rsidRDefault="000B7E3E" w:rsidP="000B7E3E">
                            <w:pPr>
                              <w:jc w:val="center"/>
                              <w:rPr>
                                <w:rFonts w:ascii="Times New Roman" w:hAnsi="Times New Roman" w:cs="Times New Roman"/>
                                <w:b/>
                                <w:sz w:val="24"/>
                                <w:lang w:val="en-US"/>
                              </w:rPr>
                            </w:pPr>
                            <w:r w:rsidRPr="00035526">
                              <w:rPr>
                                <w:rFonts w:ascii="Times New Roman" w:hAnsi="Times New Roman" w:cs="Times New Roman"/>
                                <w:b/>
                                <w:sz w:val="24"/>
                                <w:lang w:val="en-US"/>
                              </w:rPr>
                              <w:t>NIP. 03020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900432" id="Text Box 100" o:spid="_x0000_s1027" type="#_x0000_t202" style="position:absolute;left:0;text-align:left;margin-left:80.1pt;margin-top:22.55pt;width:261.75pt;height:135pt;z-index:-2517150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" fillcolor="white [3201]" stroked="f" strokeweight=".5pt">
                <v:textbox>
                  <w:txbxContent>
                    <w:p w14:paraId="3D63B7ED" w14:textId="77777777" w:rsidR="000B7E3E" w:rsidRPr="00035526" w:rsidRDefault="000B7E3E" w:rsidP="000B7E3E">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Mengetahui,</w:t>
                      </w:r>
                    </w:p>
                    <w:p w14:paraId="3593CF59" w14:textId="77777777" w:rsidR="000B7E3E" w:rsidRPr="00035526" w:rsidRDefault="000B7E3E" w:rsidP="000B7E3E">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KA PRODI PENDIDIKANPROFESI NERS</w:t>
                      </w:r>
                    </w:p>
                    <w:p w14:paraId="0286516B" w14:textId="77777777" w:rsidR="000B7E3E" w:rsidRDefault="000B7E3E" w:rsidP="000B7E3E">
                      <w:pPr>
                        <w:spacing w:after="0" w:line="240" w:lineRule="auto"/>
                        <w:jc w:val="center"/>
                        <w:rPr>
                          <w:rFonts w:ascii="Times New Roman" w:hAnsi="Times New Roman" w:cs="Times New Roman"/>
                          <w:sz w:val="24"/>
                          <w:lang w:val="en-US"/>
                        </w:rPr>
                      </w:pPr>
                      <w:r w:rsidRPr="00035526">
                        <w:rPr>
                          <w:rFonts w:ascii="Times New Roman" w:hAnsi="Times New Roman" w:cs="Times New Roman"/>
                          <w:b/>
                          <w:sz w:val="24"/>
                          <w:lang w:val="en-US"/>
                        </w:rPr>
                        <w:t>STIKES HANG TUAH SURABAYA</w:t>
                      </w:r>
                    </w:p>
                    <w:p w14:paraId="75EE1F4E" w14:textId="77777777" w:rsidR="000B7E3E" w:rsidRDefault="000B7E3E" w:rsidP="000B7E3E">
                      <w:pPr>
                        <w:spacing w:after="0" w:line="240" w:lineRule="auto"/>
                        <w:jc w:val="center"/>
                        <w:rPr>
                          <w:rFonts w:ascii="Times New Roman" w:hAnsi="Times New Roman" w:cs="Times New Roman"/>
                          <w:sz w:val="24"/>
                          <w:lang w:val="en-US"/>
                        </w:rPr>
                      </w:pPr>
                    </w:p>
                    <w:p w14:paraId="1FE5627C" w14:textId="77777777" w:rsidR="000B7E3E" w:rsidRDefault="000B7E3E" w:rsidP="000B7E3E">
                      <w:pPr>
                        <w:spacing w:after="0" w:line="240" w:lineRule="auto"/>
                        <w:jc w:val="center"/>
                        <w:rPr>
                          <w:rFonts w:ascii="Times New Roman" w:hAnsi="Times New Roman" w:cs="Times New Roman"/>
                          <w:sz w:val="24"/>
                          <w:lang w:val="en-US"/>
                        </w:rPr>
                      </w:pPr>
                    </w:p>
                    <w:p w14:paraId="4CA9BF5F" w14:textId="77777777" w:rsidR="000B7E3E" w:rsidRDefault="000B7E3E" w:rsidP="000B7E3E">
                      <w:pPr>
                        <w:spacing w:after="0" w:line="240" w:lineRule="auto"/>
                        <w:jc w:val="center"/>
                        <w:rPr>
                          <w:rFonts w:ascii="Times New Roman" w:hAnsi="Times New Roman" w:cs="Times New Roman"/>
                          <w:sz w:val="24"/>
                          <w:lang w:val="en-US"/>
                        </w:rPr>
                      </w:pPr>
                    </w:p>
                    <w:p w14:paraId="464DA871" w14:textId="77777777" w:rsidR="000B7E3E" w:rsidRDefault="000B7E3E" w:rsidP="000B7E3E">
                      <w:pPr>
                        <w:spacing w:after="0" w:line="240" w:lineRule="auto"/>
                        <w:jc w:val="center"/>
                        <w:rPr>
                          <w:rFonts w:ascii="Times New Roman" w:hAnsi="Times New Roman" w:cs="Times New Roman"/>
                          <w:sz w:val="24"/>
                          <w:lang w:val="en-US"/>
                        </w:rPr>
                      </w:pPr>
                    </w:p>
                    <w:p w14:paraId="3DFFEF56" w14:textId="4E7A0E67" w:rsidR="000B7E3E" w:rsidRPr="00035526" w:rsidRDefault="000B7E3E" w:rsidP="000B7E3E">
                      <w:pPr>
                        <w:spacing w:after="0" w:line="240" w:lineRule="auto"/>
                        <w:jc w:val="center"/>
                        <w:rPr>
                          <w:rFonts w:ascii="Times New Roman" w:hAnsi="Times New Roman" w:cs="Times New Roman"/>
                          <w:b/>
                          <w:sz w:val="24"/>
                          <w:u w:val="single"/>
                          <w:lang w:val="en-US"/>
                        </w:rPr>
                      </w:pPr>
                      <w:r w:rsidRPr="00035526">
                        <w:rPr>
                          <w:rFonts w:ascii="Times New Roman" w:hAnsi="Times New Roman" w:cs="Times New Roman"/>
                          <w:b/>
                          <w:sz w:val="24"/>
                          <w:u w:val="single"/>
                          <w:lang w:val="en-US"/>
                        </w:rPr>
                        <w:t>Nuh Huda,</w:t>
                      </w:r>
                      <w:r w:rsidR="00753C66">
                        <w:rPr>
                          <w:rFonts w:ascii="Times New Roman" w:hAnsi="Times New Roman" w:cs="Times New Roman"/>
                          <w:b/>
                          <w:sz w:val="24"/>
                          <w:u w:val="single"/>
                          <w:lang w:val="en-US"/>
                        </w:rPr>
                        <w:t>S. Kep., Ns.,</w:t>
                      </w:r>
                      <w:r w:rsidRPr="00035526">
                        <w:rPr>
                          <w:rFonts w:ascii="Times New Roman" w:hAnsi="Times New Roman" w:cs="Times New Roman"/>
                          <w:b/>
                          <w:sz w:val="24"/>
                          <w:u w:val="single"/>
                          <w:lang w:val="en-US"/>
                        </w:rPr>
                        <w:t xml:space="preserve"> M.Kep.,Sp. Kep.KMB</w:t>
                      </w:r>
                    </w:p>
                    <w:p w14:paraId="1E8D8A3D" w14:textId="77777777" w:rsidR="000B7E3E" w:rsidRPr="00035526" w:rsidRDefault="000B7E3E" w:rsidP="000B7E3E">
                      <w:pPr>
                        <w:jc w:val="center"/>
                        <w:rPr>
                          <w:rFonts w:ascii="Times New Roman" w:hAnsi="Times New Roman" w:cs="Times New Roman"/>
                          <w:b/>
                          <w:sz w:val="24"/>
                          <w:lang w:val="en-US"/>
                        </w:rPr>
                      </w:pPr>
                      <w:r w:rsidRPr="00035526">
                        <w:rPr>
                          <w:rFonts w:ascii="Times New Roman" w:hAnsi="Times New Roman" w:cs="Times New Roman"/>
                          <w:b/>
                          <w:sz w:val="24"/>
                          <w:lang w:val="en-US"/>
                        </w:rPr>
                        <w:t>NIP. 03020</w:t>
                      </w:r>
                    </w:p>
                  </w:txbxContent>
                </v:textbox>
              </v:shape>
            </w:pict>
          </mc:Fallback>
        </mc:AlternateContent>
      </w:r>
      <w:r w:rsidR="00035526" w:rsidRPr="00035526">
        <w:rPr>
          <w:rFonts w:ascii="Times New Roman" w:hAnsi="Times New Roman" w:cs="Times New Roman"/>
          <w:b/>
          <w:sz w:val="24"/>
          <w:szCs w:val="24"/>
          <w:lang w:val="en-US"/>
        </w:rPr>
        <w:t xml:space="preserve">NIP. </w:t>
      </w:r>
      <w:r w:rsidR="00035526">
        <w:rPr>
          <w:rFonts w:ascii="Times New Roman" w:hAnsi="Times New Roman" w:cs="Times New Roman"/>
          <w:b/>
          <w:sz w:val="24"/>
          <w:szCs w:val="24"/>
          <w:lang w:val="en-US"/>
        </w:rPr>
        <w:t>03</w:t>
      </w:r>
      <w:r w:rsidR="00E44D61">
        <w:rPr>
          <w:rFonts w:ascii="Times New Roman" w:hAnsi="Times New Roman" w:cs="Times New Roman"/>
          <w:b/>
          <w:sz w:val="24"/>
          <w:szCs w:val="24"/>
          <w:lang w:val="en-US"/>
        </w:rPr>
        <w:t>039</w:t>
      </w:r>
    </w:p>
    <w:p w14:paraId="2E92649D" w14:textId="3FB60F99" w:rsidR="00035526" w:rsidRDefault="00035526" w:rsidP="00035526">
      <w:pPr>
        <w:spacing w:after="0" w:line="480" w:lineRule="auto"/>
        <w:jc w:val="center"/>
        <w:rPr>
          <w:rFonts w:ascii="Times New Roman" w:hAnsi="Times New Roman" w:cs="Times New Roman"/>
          <w:b/>
          <w:sz w:val="24"/>
          <w:szCs w:val="24"/>
          <w:lang w:val="en-US"/>
        </w:rPr>
      </w:pPr>
    </w:p>
    <w:p w14:paraId="412AAE95" w14:textId="77777777" w:rsidR="00035526" w:rsidRDefault="00035526" w:rsidP="00035526">
      <w:pPr>
        <w:spacing w:after="0" w:line="480" w:lineRule="auto"/>
        <w:jc w:val="center"/>
        <w:rPr>
          <w:rFonts w:ascii="Times New Roman" w:hAnsi="Times New Roman" w:cs="Times New Roman"/>
          <w:b/>
          <w:sz w:val="24"/>
          <w:szCs w:val="24"/>
          <w:lang w:val="en-US"/>
        </w:rPr>
      </w:pPr>
    </w:p>
    <w:p w14:paraId="1D7851EA" w14:textId="77777777" w:rsidR="00035526" w:rsidRDefault="00035526" w:rsidP="00035526">
      <w:pPr>
        <w:spacing w:after="0" w:line="480" w:lineRule="auto"/>
        <w:jc w:val="center"/>
        <w:rPr>
          <w:rFonts w:ascii="Times New Roman" w:hAnsi="Times New Roman" w:cs="Times New Roman"/>
          <w:b/>
          <w:sz w:val="24"/>
          <w:szCs w:val="24"/>
          <w:lang w:val="en-US"/>
        </w:rPr>
      </w:pPr>
    </w:p>
    <w:p w14:paraId="2BEB31EF" w14:textId="77777777" w:rsidR="00035526" w:rsidRDefault="00035526" w:rsidP="00753C66">
      <w:pPr>
        <w:spacing w:after="0" w:line="480" w:lineRule="auto"/>
        <w:rPr>
          <w:rFonts w:ascii="Times New Roman" w:hAnsi="Times New Roman" w:cs="Times New Roman"/>
          <w:b/>
          <w:sz w:val="24"/>
          <w:szCs w:val="24"/>
          <w:lang w:val="en-US"/>
        </w:rPr>
      </w:pPr>
    </w:p>
    <w:p w14:paraId="07CB2CB2" w14:textId="2BE56353" w:rsidR="000B7E3E" w:rsidRDefault="00753C66" w:rsidP="00753C66">
      <w:pPr>
        <w:tabs>
          <w:tab w:val="left" w:pos="2610"/>
        </w:tabs>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ab/>
      </w:r>
    </w:p>
    <w:p w14:paraId="217595DB" w14:textId="77777777" w:rsidR="000B7E3E" w:rsidRDefault="000B7E3E" w:rsidP="00610BA9">
      <w:pPr>
        <w:spacing w:after="0" w:line="240" w:lineRule="auto"/>
        <w:rPr>
          <w:rFonts w:ascii="Times New Roman" w:hAnsi="Times New Roman" w:cs="Times New Roman"/>
          <w:sz w:val="24"/>
          <w:szCs w:val="24"/>
          <w:lang w:val="en-US"/>
        </w:rPr>
      </w:pPr>
    </w:p>
    <w:p w14:paraId="78E772F1" w14:textId="77777777" w:rsidR="00610BA9" w:rsidRPr="00610BA9" w:rsidRDefault="00610BA9" w:rsidP="00610BA9">
      <w:pPr>
        <w:spacing w:after="0" w:line="240" w:lineRule="auto"/>
        <w:rPr>
          <w:rFonts w:ascii="Times New Roman" w:hAnsi="Times New Roman" w:cs="Times New Roman"/>
          <w:sz w:val="24"/>
          <w:szCs w:val="24"/>
          <w:lang w:val="en-US"/>
        </w:rPr>
      </w:pPr>
      <w:r w:rsidRPr="00610BA9">
        <w:rPr>
          <w:rFonts w:ascii="Times New Roman" w:hAnsi="Times New Roman" w:cs="Times New Roman"/>
          <w:sz w:val="24"/>
          <w:szCs w:val="24"/>
          <w:lang w:val="en-US"/>
        </w:rPr>
        <w:t>Di tetapkan di</w:t>
      </w:r>
      <w:r w:rsidRPr="00610BA9">
        <w:rPr>
          <w:rFonts w:ascii="Times New Roman" w:hAnsi="Times New Roman" w:cs="Times New Roman"/>
          <w:sz w:val="24"/>
          <w:szCs w:val="24"/>
          <w:lang w:val="en-US"/>
        </w:rPr>
        <w:tab/>
        <w:t>: STIKES Hang Tuah Surabaya</w:t>
      </w:r>
    </w:p>
    <w:p w14:paraId="1D6BF451" w14:textId="67973D07" w:rsidR="00035526" w:rsidRPr="000B7E3E" w:rsidRDefault="00610BA9" w:rsidP="000B7E3E">
      <w:pPr>
        <w:spacing w:after="0" w:line="240" w:lineRule="auto"/>
        <w:jc w:val="both"/>
        <w:rPr>
          <w:rFonts w:ascii="Times New Roman" w:hAnsi="Times New Roman" w:cs="Times New Roman"/>
          <w:sz w:val="24"/>
          <w:lang w:val="en-US"/>
        </w:rPr>
      </w:pPr>
      <w:r w:rsidRPr="00610BA9">
        <w:rPr>
          <w:rFonts w:ascii="Times New Roman" w:hAnsi="Times New Roman" w:cs="Times New Roman"/>
          <w:sz w:val="24"/>
          <w:szCs w:val="24"/>
          <w:lang w:val="en-US"/>
        </w:rPr>
        <w:t>Tanggal</w:t>
      </w:r>
      <w:r w:rsidRPr="00610BA9">
        <w:rPr>
          <w:rFonts w:ascii="Times New Roman" w:hAnsi="Times New Roman" w:cs="Times New Roman"/>
          <w:sz w:val="24"/>
          <w:szCs w:val="24"/>
          <w:lang w:val="en-US"/>
        </w:rPr>
        <w:tab/>
        <w:t xml:space="preserve">: </w:t>
      </w:r>
      <w:r w:rsidR="000B7E3E">
        <w:rPr>
          <w:rFonts w:ascii="Times New Roman" w:hAnsi="Times New Roman" w:cs="Times New Roman"/>
          <w:sz w:val="24"/>
          <w:szCs w:val="24"/>
          <w:lang w:val="en-US"/>
        </w:rPr>
        <w:t>22 Juli 2021</w:t>
      </w:r>
      <w:r w:rsidR="00946B70">
        <w:rPr>
          <w:rFonts w:ascii="Times New Roman" w:hAnsi="Times New Roman"/>
          <w:b/>
          <w:sz w:val="24"/>
          <w:szCs w:val="24"/>
        </w:rPr>
        <w:br w:type="page"/>
      </w:r>
    </w:p>
    <w:p w14:paraId="51888504" w14:textId="77777777" w:rsidR="00035526" w:rsidRDefault="00035526" w:rsidP="00035526">
      <w:pPr>
        <w:pStyle w:val="Heading1"/>
        <w:rPr>
          <w:lang w:val="en-US"/>
        </w:rPr>
      </w:pPr>
      <w:bookmarkStart w:id="2" w:name="_Toc77710497"/>
      <w:r>
        <w:rPr>
          <w:lang w:val="en-US"/>
        </w:rPr>
        <w:lastRenderedPageBreak/>
        <w:t>HALAMAN PENGESAHAN</w:t>
      </w:r>
      <w:bookmarkEnd w:id="2"/>
    </w:p>
    <w:p w14:paraId="7D63D021" w14:textId="2D7E537A" w:rsidR="00035526" w:rsidRPr="00035526" w:rsidRDefault="00035526" w:rsidP="00C04C10">
      <w:pPr>
        <w:tabs>
          <w:tab w:val="left" w:pos="3300"/>
        </w:tabs>
        <w:spacing w:after="0" w:line="480" w:lineRule="auto"/>
        <w:jc w:val="both"/>
        <w:rPr>
          <w:rFonts w:ascii="Times New Roman" w:hAnsi="Times New Roman" w:cs="Times New Roman"/>
          <w:sz w:val="24"/>
          <w:szCs w:val="24"/>
          <w:lang w:val="en-US"/>
        </w:rPr>
      </w:pPr>
      <w:r w:rsidRPr="00035526">
        <w:rPr>
          <w:rFonts w:ascii="Times New Roman" w:hAnsi="Times New Roman" w:cs="Times New Roman"/>
          <w:sz w:val="24"/>
          <w:szCs w:val="24"/>
          <w:lang w:val="en-US"/>
        </w:rPr>
        <w:t>Karya Ilmiah Akhir dari :</w:t>
      </w:r>
      <w:r w:rsidR="00C04C10">
        <w:rPr>
          <w:rFonts w:ascii="Times New Roman" w:hAnsi="Times New Roman" w:cs="Times New Roman"/>
          <w:sz w:val="24"/>
          <w:szCs w:val="24"/>
          <w:lang w:val="en-US"/>
        </w:rPr>
        <w:tab/>
      </w:r>
    </w:p>
    <w:p w14:paraId="79346E7B" w14:textId="77777777" w:rsidR="00035526" w:rsidRPr="00035526" w:rsidRDefault="00035526" w:rsidP="00035526">
      <w:pPr>
        <w:spacing w:after="0" w:line="480" w:lineRule="auto"/>
        <w:jc w:val="both"/>
        <w:rPr>
          <w:rFonts w:ascii="Times New Roman" w:hAnsi="Times New Roman" w:cs="Times New Roman"/>
          <w:sz w:val="24"/>
          <w:szCs w:val="24"/>
          <w:lang w:val="en-US"/>
        </w:rPr>
      </w:pPr>
      <w:r w:rsidRPr="00035526">
        <w:rPr>
          <w:rFonts w:ascii="Times New Roman" w:hAnsi="Times New Roman" w:cs="Times New Roman"/>
          <w:sz w:val="24"/>
          <w:szCs w:val="24"/>
          <w:lang w:val="en-US"/>
        </w:rPr>
        <w:t xml:space="preserve">Nama </w:t>
      </w:r>
      <w:r w:rsidRPr="00035526">
        <w:rPr>
          <w:rFonts w:ascii="Times New Roman" w:hAnsi="Times New Roman" w:cs="Times New Roman"/>
          <w:sz w:val="24"/>
          <w:szCs w:val="24"/>
          <w:lang w:val="en-US"/>
        </w:rPr>
        <w:tab/>
      </w:r>
      <w:r w:rsidRPr="00035526">
        <w:rPr>
          <w:rFonts w:ascii="Times New Roman" w:hAnsi="Times New Roman" w:cs="Times New Roman"/>
          <w:sz w:val="24"/>
          <w:szCs w:val="24"/>
          <w:lang w:val="en-US"/>
        </w:rPr>
        <w:tab/>
      </w:r>
      <w:r w:rsidRPr="00035526">
        <w:rPr>
          <w:rFonts w:ascii="Times New Roman" w:hAnsi="Times New Roman" w:cs="Times New Roman"/>
          <w:sz w:val="24"/>
          <w:szCs w:val="24"/>
          <w:lang w:val="en-US"/>
        </w:rPr>
        <w:tab/>
        <w:t xml:space="preserve">: </w:t>
      </w:r>
      <w:r>
        <w:rPr>
          <w:rFonts w:ascii="Times New Roman" w:hAnsi="Times New Roman" w:cs="Times New Roman"/>
          <w:sz w:val="24"/>
          <w:szCs w:val="24"/>
          <w:lang w:val="en-US"/>
        </w:rPr>
        <w:t>Nisa Arfianti Wahyudi</w:t>
      </w:r>
    </w:p>
    <w:p w14:paraId="6B7F657C" w14:textId="77777777" w:rsidR="00035526" w:rsidRPr="00035526" w:rsidRDefault="00035526" w:rsidP="00035526">
      <w:pPr>
        <w:spacing w:after="0" w:line="480" w:lineRule="auto"/>
        <w:jc w:val="both"/>
        <w:rPr>
          <w:rFonts w:ascii="Times New Roman" w:hAnsi="Times New Roman" w:cs="Times New Roman"/>
          <w:sz w:val="24"/>
          <w:szCs w:val="24"/>
          <w:lang w:val="en-US"/>
        </w:rPr>
      </w:pPr>
      <w:r w:rsidRPr="00035526">
        <w:rPr>
          <w:rFonts w:ascii="Times New Roman" w:hAnsi="Times New Roman" w:cs="Times New Roman"/>
          <w:sz w:val="24"/>
          <w:szCs w:val="24"/>
          <w:lang w:val="en-US"/>
        </w:rPr>
        <w:t>NIM</w:t>
      </w:r>
      <w:r w:rsidRPr="00035526">
        <w:rPr>
          <w:rFonts w:ascii="Times New Roman" w:hAnsi="Times New Roman" w:cs="Times New Roman"/>
          <w:sz w:val="24"/>
          <w:szCs w:val="24"/>
          <w:lang w:val="en-US"/>
        </w:rPr>
        <w:tab/>
      </w:r>
      <w:r w:rsidRPr="00035526">
        <w:rPr>
          <w:rFonts w:ascii="Times New Roman" w:hAnsi="Times New Roman" w:cs="Times New Roman"/>
          <w:sz w:val="24"/>
          <w:szCs w:val="24"/>
          <w:lang w:val="en-US"/>
        </w:rPr>
        <w:tab/>
      </w:r>
      <w:r w:rsidRPr="00035526">
        <w:rPr>
          <w:rFonts w:ascii="Times New Roman" w:hAnsi="Times New Roman" w:cs="Times New Roman"/>
          <w:sz w:val="24"/>
          <w:szCs w:val="24"/>
          <w:lang w:val="en-US"/>
        </w:rPr>
        <w:tab/>
        <w:t xml:space="preserve">: </w:t>
      </w:r>
      <w:r>
        <w:rPr>
          <w:rFonts w:ascii="Times New Roman" w:hAnsi="Times New Roman" w:cs="Times New Roman"/>
          <w:sz w:val="24"/>
          <w:szCs w:val="24"/>
          <w:lang w:val="en-US"/>
        </w:rPr>
        <w:t>2030079</w:t>
      </w:r>
    </w:p>
    <w:p w14:paraId="1165292E" w14:textId="77777777" w:rsidR="00035526" w:rsidRPr="00035526" w:rsidRDefault="00035526" w:rsidP="00035526">
      <w:pPr>
        <w:spacing w:after="0" w:line="480" w:lineRule="auto"/>
        <w:jc w:val="both"/>
        <w:rPr>
          <w:rFonts w:ascii="Times New Roman" w:hAnsi="Times New Roman" w:cs="Times New Roman"/>
          <w:sz w:val="24"/>
          <w:szCs w:val="24"/>
          <w:lang w:val="en-US"/>
        </w:rPr>
      </w:pPr>
      <w:r w:rsidRPr="00035526">
        <w:rPr>
          <w:rFonts w:ascii="Times New Roman" w:hAnsi="Times New Roman" w:cs="Times New Roman"/>
          <w:sz w:val="24"/>
          <w:szCs w:val="24"/>
          <w:lang w:val="en-US"/>
        </w:rPr>
        <w:t>Program Studi</w:t>
      </w:r>
      <w:r w:rsidRPr="00035526">
        <w:rPr>
          <w:rFonts w:ascii="Times New Roman" w:hAnsi="Times New Roman" w:cs="Times New Roman"/>
          <w:sz w:val="24"/>
          <w:szCs w:val="24"/>
          <w:lang w:val="en-US"/>
        </w:rPr>
        <w:tab/>
      </w:r>
      <w:r w:rsidRPr="00035526">
        <w:rPr>
          <w:rFonts w:ascii="Times New Roman" w:hAnsi="Times New Roman" w:cs="Times New Roman"/>
          <w:sz w:val="24"/>
          <w:szCs w:val="24"/>
          <w:lang w:val="en-US"/>
        </w:rPr>
        <w:tab/>
        <w:t>: Pendidikan Profesi Ners</w:t>
      </w:r>
    </w:p>
    <w:p w14:paraId="70E9892C" w14:textId="77777777" w:rsidR="00035526" w:rsidRDefault="00035526" w:rsidP="00035526">
      <w:pPr>
        <w:spacing w:after="0" w:line="480" w:lineRule="auto"/>
        <w:ind w:left="2127" w:hanging="2127"/>
        <w:jc w:val="both"/>
        <w:rPr>
          <w:rFonts w:ascii="Times New Roman" w:hAnsi="Times New Roman" w:cs="Times New Roman"/>
          <w:bCs/>
          <w:color w:val="000000"/>
          <w:sz w:val="24"/>
          <w:szCs w:val="24"/>
          <w:lang w:val="en-US"/>
        </w:rPr>
      </w:pPr>
      <w:r>
        <w:rPr>
          <w:rFonts w:ascii="Times New Roman" w:hAnsi="Times New Roman" w:cs="Times New Roman"/>
          <w:sz w:val="24"/>
          <w:szCs w:val="24"/>
          <w:lang w:val="en-US"/>
        </w:rPr>
        <w:t>Judul</w:t>
      </w:r>
      <w:r>
        <w:rPr>
          <w:rFonts w:ascii="Times New Roman" w:hAnsi="Times New Roman" w:cs="Times New Roman"/>
          <w:sz w:val="24"/>
          <w:szCs w:val="24"/>
          <w:lang w:val="en-US"/>
        </w:rPr>
        <w:tab/>
      </w:r>
      <w:r w:rsidRPr="00035526">
        <w:rPr>
          <w:rFonts w:ascii="Times New Roman" w:hAnsi="Times New Roman" w:cs="Times New Roman"/>
          <w:sz w:val="24"/>
          <w:szCs w:val="24"/>
          <w:lang w:val="en-US"/>
        </w:rPr>
        <w:t xml:space="preserve">: </w:t>
      </w:r>
      <w:r w:rsidRPr="00035526">
        <w:rPr>
          <w:rFonts w:ascii="Times New Roman" w:hAnsi="Times New Roman" w:cs="Times New Roman"/>
          <w:bCs/>
          <w:color w:val="000000"/>
          <w:sz w:val="24"/>
          <w:szCs w:val="24"/>
          <w:lang w:val="en-US"/>
        </w:rPr>
        <w:t xml:space="preserve">Asuhan Keperawatan Kegawatdaruratan Pada Pasien Nn.M Dengan Diagnosa </w:t>
      </w:r>
      <w:r w:rsidRPr="00610BA9">
        <w:rPr>
          <w:rFonts w:ascii="Times New Roman" w:hAnsi="Times New Roman" w:cs="Times New Roman"/>
          <w:bCs/>
          <w:i/>
          <w:color w:val="000000"/>
          <w:sz w:val="24"/>
          <w:szCs w:val="24"/>
          <w:lang w:val="en-US"/>
        </w:rPr>
        <w:t xml:space="preserve">Dengue Haemorrhagic Fever </w:t>
      </w:r>
      <w:r w:rsidRPr="00035526">
        <w:rPr>
          <w:rFonts w:ascii="Times New Roman" w:hAnsi="Times New Roman" w:cs="Times New Roman"/>
          <w:bCs/>
          <w:color w:val="000000"/>
          <w:sz w:val="24"/>
          <w:szCs w:val="24"/>
          <w:lang w:val="en-US"/>
        </w:rPr>
        <w:t>Di IGD RSPAL Dr. Ramelan Surabaya</w:t>
      </w:r>
    </w:p>
    <w:p w14:paraId="4A40576B" w14:textId="66E2FBBA" w:rsidR="00035526" w:rsidRDefault="00753C66" w:rsidP="00035526">
      <w:pPr>
        <w:spacing w:after="0" w:line="480" w:lineRule="auto"/>
        <w:jc w:val="both"/>
        <w:rPr>
          <w:rFonts w:ascii="Times New Roman" w:hAnsi="Times New Roman" w:cs="Times New Roman"/>
          <w:sz w:val="24"/>
          <w:szCs w:val="24"/>
        </w:rPr>
      </w:pPr>
      <w:r>
        <w:rPr>
          <w:rFonts w:ascii="Times New Roman" w:hAnsi="Times New Roman" w:cs="Times New Roman"/>
          <w:noProof/>
          <w:sz w:val="24"/>
          <w:szCs w:val="24"/>
          <w:lang w:val="en-US"/>
        </w:rPr>
        <mc:AlternateContent>
          <mc:Choice Requires="wps">
            <w:drawing>
              <wp:anchor distT="0" distB="0" distL="114300" distR="114300" simplePos="0" relativeHeight="251663872" behindDoc="0" locked="0" layoutInCell="1" allowOverlap="1" wp14:anchorId="09CA4364" wp14:editId="58A8D7E6">
                <wp:simplePos x="0" y="0"/>
                <wp:positionH relativeFrom="column">
                  <wp:posOffset>798830</wp:posOffset>
                </wp:positionH>
                <wp:positionV relativeFrom="paragraph">
                  <wp:posOffset>1315720</wp:posOffset>
                </wp:positionV>
                <wp:extent cx="2486025" cy="495300"/>
                <wp:effectExtent l="0" t="0" r="9525" b="0"/>
                <wp:wrapNone/>
                <wp:docPr id="102" name="Rectangle 102"/>
                <wp:cNvGraphicFramePr/>
                <a:graphic xmlns:a="http://schemas.openxmlformats.org/drawingml/2006/main">
                  <a:graphicData uri="http://schemas.microsoft.com/office/word/2010/wordprocessingShape">
                    <wps:wsp>
                      <wps:cNvSpPr/>
                      <wps:spPr>
                        <a:xfrm>
                          <a:off x="0" y="0"/>
                          <a:ext cx="2486025" cy="49530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5378617A" w14:textId="7AF23872" w:rsidR="006C7112" w:rsidRPr="00E44D61" w:rsidRDefault="006C7112" w:rsidP="00B06159">
                            <w:pPr>
                              <w:spacing w:after="0" w:line="240" w:lineRule="auto"/>
                              <w:jc w:val="center"/>
                              <w:rPr>
                                <w:rFonts w:ascii="Times New Roman" w:hAnsi="Times New Roman" w:cs="Times New Roman"/>
                                <w:b/>
                                <w:sz w:val="24"/>
                                <w:szCs w:val="24"/>
                                <w:u w:val="single"/>
                                <w:lang w:val="en-US"/>
                              </w:rPr>
                            </w:pPr>
                            <w:r w:rsidRPr="00E44D61">
                              <w:rPr>
                                <w:rFonts w:ascii="Times New Roman" w:hAnsi="Times New Roman" w:cs="Times New Roman"/>
                                <w:b/>
                                <w:sz w:val="24"/>
                                <w:szCs w:val="24"/>
                                <w:u w:val="single"/>
                                <w:lang w:val="en-US"/>
                              </w:rPr>
                              <w:t>Dwi Priyantini, S. Kep., Ns., M. Sc</w:t>
                            </w:r>
                            <w:r w:rsidR="00753C66">
                              <w:rPr>
                                <w:rFonts w:ascii="Times New Roman" w:hAnsi="Times New Roman" w:cs="Times New Roman"/>
                                <w:b/>
                                <w:sz w:val="24"/>
                                <w:szCs w:val="24"/>
                                <w:u w:val="single"/>
                                <w:lang w:val="en-US"/>
                              </w:rPr>
                              <w:t>.</w:t>
                            </w:r>
                            <w:r w:rsidRPr="00E44D61">
                              <w:rPr>
                                <w:rFonts w:ascii="Times New Roman" w:hAnsi="Times New Roman" w:cs="Times New Roman"/>
                                <w:b/>
                                <w:sz w:val="24"/>
                                <w:szCs w:val="24"/>
                                <w:u w:val="single"/>
                                <w:lang w:val="en-US"/>
                              </w:rPr>
                              <w:t xml:space="preserve"> </w:t>
                            </w:r>
                          </w:p>
                          <w:p w14:paraId="4CCB3B5A" w14:textId="5EB4AB60" w:rsidR="006C7112" w:rsidRPr="00E44D61" w:rsidRDefault="006C7112" w:rsidP="00753C66">
                            <w:pPr>
                              <w:spacing w:after="0" w:line="240" w:lineRule="auto"/>
                              <w:ind w:left="426"/>
                              <w:jc w:val="center"/>
                              <w:rPr>
                                <w:b/>
                              </w:rPr>
                            </w:pPr>
                            <w:r w:rsidRPr="00E44D61">
                              <w:rPr>
                                <w:rFonts w:ascii="Times New Roman" w:hAnsi="Times New Roman" w:cs="Times New Roman"/>
                                <w:b/>
                                <w:sz w:val="24"/>
                                <w:szCs w:val="24"/>
                                <w:lang w:val="en-US"/>
                              </w:rPr>
                              <w:t>NIP 03006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CA4364" id="Rectangle 102" o:spid="_x0000_s1028" style="position:absolute;left:0;text-align:left;margin-left:62.9pt;margin-top:103.6pt;width:195.75pt;height:39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" fillcolor="white [3201]" stroked="f" strokeweight="1pt">
                <v:textbox>
                  <w:txbxContent>
                    <w:p w14:paraId="5378617A" w14:textId="7AF23872" w:rsidR="006C7112" w:rsidRPr="00E44D61" w:rsidRDefault="006C7112" w:rsidP="00B06159">
                      <w:pPr>
                        <w:spacing w:after="0" w:line="240" w:lineRule="auto"/>
                        <w:jc w:val="center"/>
                        <w:rPr>
                          <w:rFonts w:ascii="Times New Roman" w:hAnsi="Times New Roman" w:cs="Times New Roman"/>
                          <w:b/>
                          <w:sz w:val="24"/>
                          <w:szCs w:val="24"/>
                          <w:u w:val="single"/>
                          <w:lang w:val="en-US"/>
                        </w:rPr>
                      </w:pPr>
                      <w:r w:rsidRPr="00E44D61">
                        <w:rPr>
                          <w:rFonts w:ascii="Times New Roman" w:hAnsi="Times New Roman" w:cs="Times New Roman"/>
                          <w:b/>
                          <w:sz w:val="24"/>
                          <w:szCs w:val="24"/>
                          <w:u w:val="single"/>
                          <w:lang w:val="en-US"/>
                        </w:rPr>
                        <w:t>Dwi Priyantini, S. Kep., Ns., M. Sc</w:t>
                      </w:r>
                      <w:r w:rsidR="00753C66">
                        <w:rPr>
                          <w:rFonts w:ascii="Times New Roman" w:hAnsi="Times New Roman" w:cs="Times New Roman"/>
                          <w:b/>
                          <w:sz w:val="24"/>
                          <w:szCs w:val="24"/>
                          <w:u w:val="single"/>
                          <w:lang w:val="en-US"/>
                        </w:rPr>
                        <w:t>.</w:t>
                      </w:r>
                      <w:r w:rsidRPr="00E44D61">
                        <w:rPr>
                          <w:rFonts w:ascii="Times New Roman" w:hAnsi="Times New Roman" w:cs="Times New Roman"/>
                          <w:b/>
                          <w:sz w:val="24"/>
                          <w:szCs w:val="24"/>
                          <w:u w:val="single"/>
                          <w:lang w:val="en-US"/>
                        </w:rPr>
                        <w:t xml:space="preserve"> </w:t>
                      </w:r>
                    </w:p>
                    <w:p w14:paraId="4CCB3B5A" w14:textId="5EB4AB60" w:rsidR="006C7112" w:rsidRPr="00E44D61" w:rsidRDefault="006C7112" w:rsidP="00753C66">
                      <w:pPr>
                        <w:spacing w:after="0" w:line="240" w:lineRule="auto"/>
                        <w:ind w:left="426"/>
                        <w:jc w:val="center"/>
                        <w:rPr>
                          <w:b/>
                        </w:rPr>
                      </w:pPr>
                      <w:r w:rsidRPr="00E44D61">
                        <w:rPr>
                          <w:rFonts w:ascii="Times New Roman" w:hAnsi="Times New Roman" w:cs="Times New Roman"/>
                          <w:b/>
                          <w:sz w:val="24"/>
                          <w:szCs w:val="24"/>
                          <w:lang w:val="en-US"/>
                        </w:rPr>
                        <w:t>NIP 03006</w:t>
                      </w:r>
                    </w:p>
                  </w:txbxContent>
                </v:textbox>
              </v:rect>
            </w:pict>
          </mc:Fallback>
        </mc:AlternateContent>
      </w:r>
      <w:r w:rsidR="00934885" w:rsidRPr="007E6F4B">
        <w:rPr>
          <w:rFonts w:ascii="Times New Roman" w:hAnsi="Times New Roman" w:cs="Times New Roman"/>
          <w:noProof/>
          <w:sz w:val="24"/>
          <w:szCs w:val="24"/>
          <w:lang w:val="en-US"/>
        </w:rPr>
        <w:drawing>
          <wp:anchor distT="0" distB="0" distL="114300" distR="114300" simplePos="0" relativeHeight="251651584" behindDoc="0" locked="0" layoutInCell="1" allowOverlap="1" wp14:anchorId="3163C63E" wp14:editId="2CE006E8">
            <wp:simplePos x="0" y="0"/>
            <wp:positionH relativeFrom="column">
              <wp:posOffset>4284345</wp:posOffset>
            </wp:positionH>
            <wp:positionV relativeFrom="paragraph">
              <wp:posOffset>1136650</wp:posOffset>
            </wp:positionV>
            <wp:extent cx="571500" cy="448945"/>
            <wp:effectExtent l="0" t="0" r="0" b="8255"/>
            <wp:wrapNone/>
            <wp:docPr id="5" name="Picture 5" descr="C:\Users\Acer\Downloads\WhatsApp Image 2021-08-09 at 09.03.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Downloads\WhatsApp Image 2021-08-09 at 09.03.46.jpeg"/>
                    <pic:cNvPicPr>
                      <a:picLocks noChangeAspect="1" noChangeArrowheads="1"/>
                    </pic:cNvPicPr>
                  </pic:nvPicPr>
                  <pic:blipFill>
                    <a:blip r:embed="rId15" cstate="print">
                      <a:extLst>
                        <a:ext uri="{BEBA8EAE-BF5A-486C-A8C5-ECC9F3942E4B}">
                          <a14:imgProps xmlns:a14="http://schemas.microsoft.com/office/drawing/2010/main">
                            <a14:imgLayer r:embed="rId16">
                              <a14:imgEffect>
                                <a14:backgroundRemoval t="0" b="100000" l="2410" r="100000"/>
                              </a14:imgEffect>
                            </a14:imgLayer>
                          </a14:imgProps>
                        </a:ext>
                        <a:ext uri="{28A0092B-C50C-407E-A947-70E740481C1C}">
                          <a14:useLocalDpi xmlns:a14="http://schemas.microsoft.com/office/drawing/2010/main" val="0"/>
                        </a:ext>
                      </a:extLst>
                    </a:blip>
                    <a:srcRect/>
                    <a:stretch>
                      <a:fillRect/>
                    </a:stretch>
                  </pic:blipFill>
                  <pic:spPr bwMode="auto">
                    <a:xfrm>
                      <a:off x="0" y="0"/>
                      <a:ext cx="571500" cy="448945"/>
                    </a:xfrm>
                    <a:prstGeom prst="rect">
                      <a:avLst/>
                    </a:prstGeom>
                    <a:noFill/>
                    <a:ln>
                      <a:noFill/>
                    </a:ln>
                  </pic:spPr>
                </pic:pic>
              </a:graphicData>
            </a:graphic>
            <wp14:sizeRelH relativeFrom="page">
              <wp14:pctWidth>0</wp14:pctWidth>
            </wp14:sizeRelH>
            <wp14:sizeRelV relativeFrom="page">
              <wp14:pctHeight>0</wp14:pctHeight>
            </wp14:sizeRelV>
          </wp:anchor>
        </w:drawing>
      </w:r>
      <w:r w:rsidR="00035526" w:rsidRPr="00035526">
        <w:rPr>
          <w:rFonts w:ascii="Times New Roman" w:hAnsi="Times New Roman" w:cs="Times New Roman"/>
          <w:sz w:val="24"/>
          <w:szCs w:val="24"/>
        </w:rPr>
        <w:t xml:space="preserve">Telah dipertahankan dihadapan dewan penguji </w:t>
      </w:r>
      <w:r w:rsidR="00035526" w:rsidRPr="00035526">
        <w:rPr>
          <w:rFonts w:ascii="Times New Roman" w:hAnsi="Times New Roman" w:cs="Times New Roman"/>
          <w:sz w:val="24"/>
          <w:szCs w:val="24"/>
          <w:lang w:val="en-US"/>
        </w:rPr>
        <w:t>Karya Ilmiah Akhir</w:t>
      </w:r>
      <w:r w:rsidR="00035526" w:rsidRPr="00035526">
        <w:rPr>
          <w:rFonts w:ascii="Times New Roman" w:hAnsi="Times New Roman" w:cs="Times New Roman"/>
          <w:sz w:val="24"/>
          <w:szCs w:val="24"/>
        </w:rPr>
        <w:t xml:space="preserve"> di Stikes Hang Tuah Surabaya, dan dinyatakan dapat diterima sebagai salah satu syarat untuk memperoleh gelar “</w:t>
      </w:r>
      <w:r w:rsidR="00035526" w:rsidRPr="00035526">
        <w:rPr>
          <w:rFonts w:ascii="Times New Roman" w:hAnsi="Times New Roman" w:cs="Times New Roman"/>
          <w:sz w:val="24"/>
          <w:szCs w:val="24"/>
          <w:lang w:val="en-US"/>
        </w:rPr>
        <w:t>NERS</w:t>
      </w:r>
      <w:r w:rsidR="00035526" w:rsidRPr="00035526">
        <w:rPr>
          <w:rFonts w:ascii="Times New Roman" w:hAnsi="Times New Roman" w:cs="Times New Roman"/>
          <w:sz w:val="24"/>
          <w:szCs w:val="24"/>
        </w:rPr>
        <w:t xml:space="preserve">” pada Prodi </w:t>
      </w:r>
      <w:r w:rsidR="00035526" w:rsidRPr="00035526">
        <w:rPr>
          <w:rFonts w:ascii="Times New Roman" w:hAnsi="Times New Roman" w:cs="Times New Roman"/>
          <w:sz w:val="24"/>
          <w:szCs w:val="24"/>
          <w:lang w:val="en-US"/>
        </w:rPr>
        <w:t>Pendidikan Profesi Ners</w:t>
      </w:r>
      <w:r w:rsidR="00035526" w:rsidRPr="00035526">
        <w:rPr>
          <w:rFonts w:ascii="Times New Roman" w:hAnsi="Times New Roman" w:cs="Times New Roman"/>
          <w:sz w:val="24"/>
          <w:szCs w:val="24"/>
        </w:rPr>
        <w:t xml:space="preserve"> Stikes Hang Tuah Surabaya</w:t>
      </w:r>
    </w:p>
    <w:p w14:paraId="21667638" w14:textId="4EB1D411" w:rsidR="00610BA9" w:rsidRDefault="000163E1" w:rsidP="000163E1">
      <w:pPr>
        <w:spacing w:after="0" w:line="360" w:lineRule="auto"/>
        <w:jc w:val="both"/>
        <w:rPr>
          <w:rFonts w:ascii="Times New Roman" w:hAnsi="Times New Roman" w:cs="Times New Roman"/>
          <w:sz w:val="24"/>
          <w:szCs w:val="24"/>
          <w:lang w:val="en-US"/>
        </w:rPr>
      </w:pPr>
      <w:r w:rsidRPr="00864FD3">
        <w:rPr>
          <w:rFonts w:ascii="Times New Roman" w:hAnsi="Times New Roman" w:cs="Times New Roman"/>
          <w:sz w:val="24"/>
          <w:szCs w:val="24"/>
          <w:lang w:val="en-US"/>
        </w:rPr>
        <w:t>Penguji</w:t>
      </w:r>
      <w:r w:rsidR="00610BA9" w:rsidRPr="00864FD3">
        <w:rPr>
          <w:rFonts w:ascii="Times New Roman" w:hAnsi="Times New Roman" w:cs="Times New Roman"/>
          <w:sz w:val="24"/>
          <w:szCs w:val="24"/>
          <w:lang w:val="en-US"/>
        </w:rPr>
        <w:t xml:space="preserve"> I</w:t>
      </w:r>
      <w:r w:rsidR="00864FD3">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sidRPr="00E44D61">
        <w:rPr>
          <w:rFonts w:ascii="Times New Roman" w:hAnsi="Times New Roman" w:cs="Times New Roman"/>
          <w:b/>
          <w:sz w:val="24"/>
          <w:szCs w:val="24"/>
          <w:u w:val="single"/>
          <w:lang w:val="en-US"/>
        </w:rPr>
        <w:t>…………………</w:t>
      </w:r>
    </w:p>
    <w:p w14:paraId="1BDF5021" w14:textId="1721691E" w:rsidR="000163E1" w:rsidRDefault="00CD31FA" w:rsidP="000163E1">
      <w:pPr>
        <w:spacing w:after="0" w:line="240" w:lineRule="auto"/>
        <w:jc w:val="both"/>
        <w:rPr>
          <w:rFonts w:ascii="Times New Roman" w:hAnsi="Times New Roman" w:cs="Times New Roman"/>
          <w:sz w:val="24"/>
          <w:szCs w:val="24"/>
          <w:lang w:val="en-US"/>
        </w:rPr>
      </w:pPr>
      <w:r>
        <w:rPr>
          <w:rFonts w:ascii="Times New Roman" w:hAnsi="Times New Roman"/>
          <w:noProof/>
          <w:sz w:val="24"/>
          <w:szCs w:val="24"/>
          <w:lang w:val="en-US"/>
        </w:rPr>
        <w:drawing>
          <wp:anchor distT="0" distB="0" distL="114300" distR="114300" simplePos="0" relativeHeight="251660288" behindDoc="0" locked="0" layoutInCell="1" allowOverlap="1" wp14:anchorId="3AE2D516" wp14:editId="68D0486E">
            <wp:simplePos x="0" y="0"/>
            <wp:positionH relativeFrom="column">
              <wp:posOffset>4074795</wp:posOffset>
            </wp:positionH>
            <wp:positionV relativeFrom="paragraph">
              <wp:posOffset>15875</wp:posOffset>
            </wp:positionV>
            <wp:extent cx="1266825" cy="73342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66825" cy="733425"/>
                    </a:xfrm>
                    <a:prstGeom prst="rect">
                      <a:avLst/>
                    </a:prstGeom>
                    <a:noFill/>
                    <a:ln>
                      <a:noFill/>
                    </a:ln>
                  </pic:spPr>
                </pic:pic>
              </a:graphicData>
            </a:graphic>
            <wp14:sizeRelH relativeFrom="page">
              <wp14:pctWidth>0</wp14:pctWidth>
            </wp14:sizeRelH>
            <wp14:sizeRelV relativeFrom="page">
              <wp14:pctHeight>0</wp14:pctHeight>
            </wp14:sizeRelV>
          </wp:anchor>
        </w:drawing>
      </w:r>
      <w:r w:rsidR="00934885">
        <w:rPr>
          <w:rFonts w:ascii="Times New Roman" w:hAnsi="Times New Roman" w:cs="Times New Roman"/>
          <w:noProof/>
          <w:sz w:val="24"/>
          <w:szCs w:val="24"/>
          <w:lang w:val="en-US"/>
        </w:rPr>
        <mc:AlternateContent>
          <mc:Choice Requires="wps">
            <w:drawing>
              <wp:anchor distT="0" distB="0" distL="114300" distR="114300" simplePos="0" relativeHeight="251656192" behindDoc="0" locked="0" layoutInCell="1" allowOverlap="1" wp14:anchorId="17D84011" wp14:editId="1977A43E">
                <wp:simplePos x="0" y="0"/>
                <wp:positionH relativeFrom="column">
                  <wp:posOffset>836295</wp:posOffset>
                </wp:positionH>
                <wp:positionV relativeFrom="paragraph">
                  <wp:posOffset>101600</wp:posOffset>
                </wp:positionV>
                <wp:extent cx="3028950" cy="495300"/>
                <wp:effectExtent l="0" t="0" r="0" b="0"/>
                <wp:wrapNone/>
                <wp:docPr id="101" name="Rectangle 101"/>
                <wp:cNvGraphicFramePr/>
                <a:graphic xmlns:a="http://schemas.openxmlformats.org/drawingml/2006/main">
                  <a:graphicData uri="http://schemas.microsoft.com/office/word/2010/wordprocessingShape">
                    <wps:wsp>
                      <wps:cNvSpPr/>
                      <wps:spPr>
                        <a:xfrm>
                          <a:off x="0" y="0"/>
                          <a:ext cx="3028950" cy="49530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387DF7BD" w14:textId="4096F999" w:rsidR="006C7112" w:rsidRPr="00E44D61" w:rsidRDefault="006C7112" w:rsidP="001E0C11">
                            <w:pPr>
                              <w:tabs>
                                <w:tab w:val="left" w:pos="993"/>
                              </w:tabs>
                              <w:spacing w:after="0" w:line="240" w:lineRule="auto"/>
                              <w:ind w:left="-567" w:firstLine="425"/>
                              <w:jc w:val="center"/>
                              <w:rPr>
                                <w:b/>
                              </w:rPr>
                            </w:pPr>
                            <w:r w:rsidRPr="00E44D61">
                              <w:rPr>
                                <w:rFonts w:ascii="Times New Roman" w:hAnsi="Times New Roman" w:cs="Times New Roman"/>
                                <w:b/>
                                <w:sz w:val="24"/>
                                <w:szCs w:val="24"/>
                                <w:u w:val="single"/>
                                <w:lang w:val="en-US"/>
                              </w:rPr>
                              <w:t>Sri Anik Rustini, SH., S. Kep., Ns., M. Ke</w:t>
                            </w:r>
                            <w:r w:rsidR="00753C66">
                              <w:rPr>
                                <w:rFonts w:ascii="Times New Roman" w:hAnsi="Times New Roman" w:cs="Times New Roman"/>
                                <w:b/>
                                <w:sz w:val="24"/>
                                <w:szCs w:val="24"/>
                                <w:u w:val="single"/>
                                <w:lang w:val="en-US"/>
                              </w:rPr>
                              <w:t>s.</w:t>
                            </w:r>
                            <w:r w:rsidRPr="00E44D61">
                              <w:rPr>
                                <w:rFonts w:ascii="Times New Roman" w:hAnsi="Times New Roman" w:cs="Times New Roman"/>
                                <w:b/>
                                <w:sz w:val="24"/>
                                <w:szCs w:val="24"/>
                                <w:lang w:val="en-US"/>
                              </w:rPr>
                              <w:t xml:space="preserve"> NIP 03</w:t>
                            </w:r>
                            <w:r>
                              <w:rPr>
                                <w:rFonts w:ascii="Times New Roman" w:hAnsi="Times New Roman" w:cs="Times New Roman"/>
                                <w:b/>
                                <w:sz w:val="24"/>
                                <w:szCs w:val="24"/>
                                <w:lang w:val="en-US"/>
                              </w:rPr>
                              <w:t>054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D84011" id="Rectangle 101" o:spid="_x0000_s1029" style="position:absolute;left:0;text-align:left;margin-left:65.85pt;margin-top:8pt;width:238.5pt;height:3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" fillcolor="white [3201]" stroked="f" strokeweight="1pt">
                <v:textbox>
                  <w:txbxContent>
                    <w:p w14:paraId="387DF7BD" w14:textId="4096F999" w:rsidR="006C7112" w:rsidRPr="00E44D61" w:rsidRDefault="006C7112" w:rsidP="001E0C11">
                      <w:pPr>
                        <w:tabs>
                          <w:tab w:val="left" w:pos="993"/>
                        </w:tabs>
                        <w:spacing w:after="0" w:line="240" w:lineRule="auto"/>
                        <w:ind w:left="-567" w:firstLine="425"/>
                        <w:jc w:val="center"/>
                        <w:rPr>
                          <w:b/>
                        </w:rPr>
                      </w:pPr>
                      <w:r w:rsidRPr="00E44D61">
                        <w:rPr>
                          <w:rFonts w:ascii="Times New Roman" w:hAnsi="Times New Roman" w:cs="Times New Roman"/>
                          <w:b/>
                          <w:sz w:val="24"/>
                          <w:szCs w:val="24"/>
                          <w:u w:val="single"/>
                          <w:lang w:val="en-US"/>
                        </w:rPr>
                        <w:t>Sri Anik Rustini, SH., S. Kep., Ns., M. Ke</w:t>
                      </w:r>
                      <w:r w:rsidR="00753C66">
                        <w:rPr>
                          <w:rFonts w:ascii="Times New Roman" w:hAnsi="Times New Roman" w:cs="Times New Roman"/>
                          <w:b/>
                          <w:sz w:val="24"/>
                          <w:szCs w:val="24"/>
                          <w:u w:val="single"/>
                          <w:lang w:val="en-US"/>
                        </w:rPr>
                        <w:t>s.</w:t>
                      </w:r>
                      <w:r w:rsidRPr="00E44D61">
                        <w:rPr>
                          <w:rFonts w:ascii="Times New Roman" w:hAnsi="Times New Roman" w:cs="Times New Roman"/>
                          <w:b/>
                          <w:sz w:val="24"/>
                          <w:szCs w:val="24"/>
                          <w:lang w:val="en-US"/>
                        </w:rPr>
                        <w:t xml:space="preserve"> NIP 03</w:t>
                      </w:r>
                      <w:r>
                        <w:rPr>
                          <w:rFonts w:ascii="Times New Roman" w:hAnsi="Times New Roman" w:cs="Times New Roman"/>
                          <w:b/>
                          <w:sz w:val="24"/>
                          <w:szCs w:val="24"/>
                          <w:lang w:val="en-US"/>
                        </w:rPr>
                        <w:t>054</w:t>
                      </w:r>
                    </w:p>
                  </w:txbxContent>
                </v:textbox>
              </v:rect>
            </w:pict>
          </mc:Fallback>
        </mc:AlternateContent>
      </w:r>
    </w:p>
    <w:p w14:paraId="72D20DB8" w14:textId="51C16A1D" w:rsidR="00610BA9" w:rsidRPr="00864FD3" w:rsidRDefault="00934885" w:rsidP="00B06159">
      <w:pPr>
        <w:spacing w:after="0" w:line="360" w:lineRule="auto"/>
        <w:jc w:val="both"/>
        <w:rPr>
          <w:rFonts w:ascii="Times New Roman" w:hAnsi="Times New Roman" w:cs="Times New Roman"/>
          <w:sz w:val="24"/>
          <w:szCs w:val="24"/>
          <w:lang w:val="en-US"/>
        </w:rPr>
      </w:pPr>
      <w:r w:rsidRPr="00D9139C">
        <w:rPr>
          <w:noProof/>
          <w:lang w:val="en-US"/>
        </w:rPr>
        <w:drawing>
          <wp:anchor distT="0" distB="0" distL="114300" distR="114300" simplePos="0" relativeHeight="251655168" behindDoc="0" locked="0" layoutInCell="1" allowOverlap="1" wp14:anchorId="02BD8D70" wp14:editId="1DE490CD">
            <wp:simplePos x="0" y="0"/>
            <wp:positionH relativeFrom="column">
              <wp:posOffset>3979545</wp:posOffset>
            </wp:positionH>
            <wp:positionV relativeFrom="paragraph">
              <wp:posOffset>269875</wp:posOffset>
            </wp:positionV>
            <wp:extent cx="1150620" cy="333375"/>
            <wp:effectExtent l="0" t="0" r="0" b="9525"/>
            <wp:wrapNone/>
            <wp:docPr id="105" name="Picture 105" descr="D:\MY PROFESWEET\KIA NISA\WhatsApp Image 2021-07-13 at 12.30.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MY PROFESWEET\KIA NISA\WhatsApp Image 2021-07-13 at 12.30.47.jpeg"/>
                    <pic:cNvPicPr>
                      <a:picLocks noChangeAspect="1" noChangeArrowheads="1"/>
                    </pic:cNvPicPr>
                  </pic:nvPicPr>
                  <pic:blipFill rotWithShape="1">
                    <a:blip r:embed="rId13" cstate="print">
                      <a:extLst>
                        <a:ext uri="{BEBA8EAE-BF5A-486C-A8C5-ECC9F3942E4B}">
                          <a14:imgProps xmlns:a14="http://schemas.microsoft.com/office/drawing/2010/main">
                            <a14:imgLayer r:embed="rId14">
                              <a14:imgEffect>
                                <a14:backgroundRemoval t="25316" b="72405" l="11143" r="62632"/>
                              </a14:imgEffect>
                            </a14:imgLayer>
                          </a14:imgProps>
                        </a:ext>
                        <a:ext uri="{28A0092B-C50C-407E-A947-70E740481C1C}">
                          <a14:useLocalDpi xmlns:a14="http://schemas.microsoft.com/office/drawing/2010/main" val="0"/>
                        </a:ext>
                      </a:extLst>
                    </a:blip>
                    <a:srcRect l="10771" t="26228" r="37243" b="28763"/>
                    <a:stretch/>
                  </pic:blipFill>
                  <pic:spPr bwMode="auto">
                    <a:xfrm>
                      <a:off x="0" y="0"/>
                      <a:ext cx="1150620" cy="3333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163E1" w:rsidRPr="00864FD3">
        <w:rPr>
          <w:rFonts w:ascii="Times New Roman" w:hAnsi="Times New Roman" w:cs="Times New Roman"/>
          <w:sz w:val="24"/>
          <w:szCs w:val="24"/>
          <w:lang w:val="en-US"/>
        </w:rPr>
        <w:t>Penguji</w:t>
      </w:r>
      <w:r w:rsidR="00610BA9" w:rsidRPr="00864FD3">
        <w:rPr>
          <w:rFonts w:ascii="Times New Roman" w:hAnsi="Times New Roman" w:cs="Times New Roman"/>
          <w:sz w:val="24"/>
          <w:szCs w:val="24"/>
          <w:lang w:val="en-US"/>
        </w:rPr>
        <w:t xml:space="preserve"> II</w:t>
      </w:r>
      <w:r w:rsidR="00864FD3">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sidRPr="00E44D61">
        <w:rPr>
          <w:rFonts w:ascii="Times New Roman" w:hAnsi="Times New Roman" w:cs="Times New Roman"/>
          <w:b/>
          <w:sz w:val="24"/>
          <w:szCs w:val="24"/>
          <w:u w:val="single"/>
          <w:lang w:val="en-US"/>
        </w:rPr>
        <w:t>…………………</w:t>
      </w:r>
    </w:p>
    <w:p w14:paraId="6111B8C2" w14:textId="5F33229B" w:rsidR="000163E1" w:rsidRDefault="00C04C10" w:rsidP="00C04C10">
      <w:pPr>
        <w:spacing w:after="0" w:line="240" w:lineRule="auto"/>
        <w:jc w:val="both"/>
        <w:rPr>
          <w:rFonts w:ascii="Times New Roman" w:hAnsi="Times New Roman" w:cs="Times New Roman"/>
          <w:sz w:val="24"/>
          <w:szCs w:val="24"/>
          <w:lang w:val="en-US"/>
        </w:rPr>
      </w:pPr>
      <w:r>
        <w:rPr>
          <w:rFonts w:ascii="Times New Roman" w:hAnsi="Times New Roman" w:cs="Times New Roman"/>
          <w:noProof/>
          <w:sz w:val="24"/>
          <w:szCs w:val="24"/>
          <w:lang w:val="en-US"/>
        </w:rPr>
        <mc:AlternateContent>
          <mc:Choice Requires="wps">
            <w:drawing>
              <wp:anchor distT="0" distB="0" distL="114300" distR="114300" simplePos="0" relativeHeight="251647488" behindDoc="0" locked="0" layoutInCell="1" allowOverlap="1" wp14:anchorId="66CA895C" wp14:editId="1CC73FDF">
                <wp:simplePos x="0" y="0"/>
                <wp:positionH relativeFrom="column">
                  <wp:posOffset>797560</wp:posOffset>
                </wp:positionH>
                <wp:positionV relativeFrom="paragraph">
                  <wp:posOffset>120650</wp:posOffset>
                </wp:positionV>
                <wp:extent cx="2828925" cy="466725"/>
                <wp:effectExtent l="0" t="0" r="9525" b="9525"/>
                <wp:wrapNone/>
                <wp:docPr id="97" name="Rectangle 97"/>
                <wp:cNvGraphicFramePr/>
                <a:graphic xmlns:a="http://schemas.openxmlformats.org/drawingml/2006/main">
                  <a:graphicData uri="http://schemas.microsoft.com/office/word/2010/wordprocessingShape">
                    <wps:wsp>
                      <wps:cNvSpPr/>
                      <wps:spPr>
                        <a:xfrm>
                          <a:off x="0" y="0"/>
                          <a:ext cx="2828925" cy="466725"/>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6048D222" w14:textId="396C73C3" w:rsidR="006C7112" w:rsidRPr="00E44D61" w:rsidRDefault="006C7112" w:rsidP="000163E1">
                            <w:pPr>
                              <w:spacing w:after="0" w:line="240" w:lineRule="auto"/>
                              <w:jc w:val="center"/>
                              <w:rPr>
                                <w:rFonts w:ascii="Times New Roman" w:hAnsi="Times New Roman" w:cs="Times New Roman"/>
                                <w:b/>
                                <w:sz w:val="24"/>
                                <w:szCs w:val="24"/>
                                <w:u w:val="single"/>
                                <w:lang w:val="en-US"/>
                              </w:rPr>
                            </w:pPr>
                            <w:r w:rsidRPr="00E44D61">
                              <w:rPr>
                                <w:rFonts w:ascii="Times New Roman" w:hAnsi="Times New Roman" w:cs="Times New Roman"/>
                                <w:b/>
                                <w:sz w:val="24"/>
                                <w:szCs w:val="24"/>
                                <w:u w:val="single"/>
                                <w:lang w:val="en-US"/>
                              </w:rPr>
                              <w:t>Ninik Ambar Sari, S.Kep., Ns., M. Kep</w:t>
                            </w:r>
                            <w:r w:rsidR="00753C66">
                              <w:rPr>
                                <w:rFonts w:ascii="Times New Roman" w:hAnsi="Times New Roman" w:cs="Times New Roman"/>
                                <w:b/>
                                <w:sz w:val="24"/>
                                <w:szCs w:val="24"/>
                                <w:u w:val="single"/>
                                <w:lang w:val="en-US"/>
                              </w:rPr>
                              <w:t>.</w:t>
                            </w:r>
                          </w:p>
                          <w:p w14:paraId="533CDC0B" w14:textId="2644452A" w:rsidR="006C7112" w:rsidRPr="00E44D61" w:rsidRDefault="006C7112" w:rsidP="00B06159">
                            <w:pPr>
                              <w:spacing w:after="0" w:line="240" w:lineRule="auto"/>
                              <w:ind w:hanging="142"/>
                              <w:jc w:val="center"/>
                              <w:rPr>
                                <w:b/>
                              </w:rPr>
                            </w:pPr>
                            <w:r w:rsidRPr="00E44D61">
                              <w:rPr>
                                <w:rFonts w:ascii="Times New Roman" w:hAnsi="Times New Roman" w:cs="Times New Roman"/>
                                <w:b/>
                                <w:sz w:val="24"/>
                                <w:szCs w:val="24"/>
                                <w:lang w:val="en-US"/>
                              </w:rPr>
                              <w:t>NIP 03039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CA895C" id="Rectangle 97" o:spid="_x0000_s1030" style="position:absolute;left:0;text-align:left;margin-left:62.8pt;margin-top:9.5pt;width:222.75pt;height:36.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" fillcolor="white [3201]" stroked="f" strokeweight="1pt">
                <v:textbox>
                  <w:txbxContent>
                    <w:p w14:paraId="6048D222" w14:textId="396C73C3" w:rsidR="006C7112" w:rsidRPr="00E44D61" w:rsidRDefault="006C7112" w:rsidP="000163E1">
                      <w:pPr>
                        <w:spacing w:after="0" w:line="240" w:lineRule="auto"/>
                        <w:jc w:val="center"/>
                        <w:rPr>
                          <w:rFonts w:ascii="Times New Roman" w:hAnsi="Times New Roman" w:cs="Times New Roman"/>
                          <w:b/>
                          <w:sz w:val="24"/>
                          <w:szCs w:val="24"/>
                          <w:u w:val="single"/>
                          <w:lang w:val="en-US"/>
                        </w:rPr>
                      </w:pPr>
                      <w:r w:rsidRPr="00E44D61">
                        <w:rPr>
                          <w:rFonts w:ascii="Times New Roman" w:hAnsi="Times New Roman" w:cs="Times New Roman"/>
                          <w:b/>
                          <w:sz w:val="24"/>
                          <w:szCs w:val="24"/>
                          <w:u w:val="single"/>
                          <w:lang w:val="en-US"/>
                        </w:rPr>
                        <w:t>Ninik Ambar Sari, S.Kep., Ns., M. Kep</w:t>
                      </w:r>
                      <w:r w:rsidR="00753C66">
                        <w:rPr>
                          <w:rFonts w:ascii="Times New Roman" w:hAnsi="Times New Roman" w:cs="Times New Roman"/>
                          <w:b/>
                          <w:sz w:val="24"/>
                          <w:szCs w:val="24"/>
                          <w:u w:val="single"/>
                          <w:lang w:val="en-US"/>
                        </w:rPr>
                        <w:t>.</w:t>
                      </w:r>
                    </w:p>
                    <w:p w14:paraId="533CDC0B" w14:textId="2644452A" w:rsidR="006C7112" w:rsidRPr="00E44D61" w:rsidRDefault="006C7112" w:rsidP="00B06159">
                      <w:pPr>
                        <w:spacing w:after="0" w:line="240" w:lineRule="auto"/>
                        <w:ind w:hanging="142"/>
                        <w:jc w:val="center"/>
                        <w:rPr>
                          <w:b/>
                        </w:rPr>
                      </w:pPr>
                      <w:r w:rsidRPr="00E44D61">
                        <w:rPr>
                          <w:rFonts w:ascii="Times New Roman" w:hAnsi="Times New Roman" w:cs="Times New Roman"/>
                          <w:b/>
                          <w:sz w:val="24"/>
                          <w:szCs w:val="24"/>
                          <w:lang w:val="en-US"/>
                        </w:rPr>
                        <w:t>NIP 03039</w:t>
                      </w:r>
                    </w:p>
                  </w:txbxContent>
                </v:textbox>
              </v:rect>
            </w:pict>
          </mc:Fallback>
        </mc:AlternateContent>
      </w:r>
    </w:p>
    <w:p w14:paraId="7F6541B4" w14:textId="48813EDA" w:rsidR="00610BA9" w:rsidRDefault="000163E1" w:rsidP="00B06159">
      <w:pPr>
        <w:spacing w:after="0" w:line="360" w:lineRule="auto"/>
        <w:jc w:val="both"/>
        <w:rPr>
          <w:rFonts w:ascii="Times New Roman" w:hAnsi="Times New Roman" w:cs="Times New Roman"/>
          <w:sz w:val="24"/>
          <w:szCs w:val="24"/>
          <w:lang w:val="en-US"/>
        </w:rPr>
      </w:pPr>
      <w:r w:rsidRPr="00864FD3">
        <w:rPr>
          <w:rFonts w:ascii="Times New Roman" w:hAnsi="Times New Roman" w:cs="Times New Roman"/>
          <w:sz w:val="24"/>
          <w:szCs w:val="24"/>
          <w:lang w:val="en-US"/>
        </w:rPr>
        <w:t>Penguji</w:t>
      </w:r>
      <w:r w:rsidR="00610BA9" w:rsidRPr="00864FD3">
        <w:rPr>
          <w:rFonts w:ascii="Times New Roman" w:hAnsi="Times New Roman" w:cs="Times New Roman"/>
          <w:sz w:val="24"/>
          <w:szCs w:val="24"/>
          <w:lang w:val="en-US"/>
        </w:rPr>
        <w:t xml:space="preserve"> III</w:t>
      </w:r>
      <w:r w:rsidR="00864FD3">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Pr>
          <w:rFonts w:ascii="Times New Roman" w:hAnsi="Times New Roman" w:cs="Times New Roman"/>
          <w:sz w:val="24"/>
          <w:szCs w:val="24"/>
          <w:lang w:val="en-US"/>
        </w:rPr>
        <w:tab/>
      </w:r>
      <w:r w:rsidR="00E44D61" w:rsidRPr="00E44D61">
        <w:rPr>
          <w:rFonts w:ascii="Times New Roman" w:hAnsi="Times New Roman" w:cs="Times New Roman"/>
          <w:b/>
          <w:sz w:val="24"/>
          <w:szCs w:val="24"/>
          <w:u w:val="single"/>
          <w:lang w:val="en-US"/>
        </w:rPr>
        <w:t>…………………</w:t>
      </w:r>
    </w:p>
    <w:p w14:paraId="6A968BF3" w14:textId="5855ADDD" w:rsidR="00610BA9" w:rsidRDefault="00610BA9" w:rsidP="00035526">
      <w:pPr>
        <w:spacing w:after="0" w:line="480" w:lineRule="auto"/>
        <w:jc w:val="both"/>
        <w:rPr>
          <w:rFonts w:ascii="Times New Roman" w:hAnsi="Times New Roman" w:cs="Times New Roman"/>
          <w:sz w:val="24"/>
          <w:szCs w:val="24"/>
          <w:lang w:val="en-US"/>
        </w:rPr>
      </w:pPr>
      <w:r>
        <w:rPr>
          <w:rFonts w:ascii="Times New Roman" w:hAnsi="Times New Roman" w:cs="Times New Roman"/>
          <w:b/>
          <w:noProof/>
          <w:sz w:val="24"/>
          <w:szCs w:val="24"/>
          <w:lang w:val="en-US"/>
        </w:rPr>
        <mc:AlternateContent>
          <mc:Choice Requires="wps">
            <w:drawing>
              <wp:anchor distT="0" distB="0" distL="114300" distR="114300" simplePos="0" relativeHeight="251704832" behindDoc="0" locked="0" layoutInCell="1" allowOverlap="1" wp14:anchorId="4C38F7AB" wp14:editId="3E88403A">
                <wp:simplePos x="0" y="0"/>
                <wp:positionH relativeFrom="column">
                  <wp:posOffset>1226820</wp:posOffset>
                </wp:positionH>
                <wp:positionV relativeFrom="paragraph">
                  <wp:posOffset>273050</wp:posOffset>
                </wp:positionV>
                <wp:extent cx="3276600" cy="1828800"/>
                <wp:effectExtent l="0" t="0" r="0" b="0"/>
                <wp:wrapNone/>
                <wp:docPr id="96" name="Text Box 96"/>
                <wp:cNvGraphicFramePr/>
                <a:graphic xmlns:a="http://schemas.openxmlformats.org/drawingml/2006/main">
                  <a:graphicData uri="http://schemas.microsoft.com/office/word/2010/wordprocessingShape">
                    <wps:wsp>
                      <wps:cNvSpPr txBox="1"/>
                      <wps:spPr>
                        <a:xfrm>
                          <a:off x="0" y="0"/>
                          <a:ext cx="3276600" cy="1828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60ABE7" w14:textId="77777777" w:rsidR="006C7112" w:rsidRPr="00035526" w:rsidRDefault="006C7112" w:rsidP="00610BA9">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Mengetahui,</w:t>
                            </w:r>
                          </w:p>
                          <w:p w14:paraId="70AF97CE" w14:textId="77777777" w:rsidR="006C7112" w:rsidRPr="00035526" w:rsidRDefault="006C7112" w:rsidP="00610BA9">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KA PRODI PENDIDIKANPROFESI NERS</w:t>
                            </w:r>
                          </w:p>
                          <w:p w14:paraId="1B5FA057" w14:textId="77777777" w:rsidR="006C7112" w:rsidRDefault="006C7112" w:rsidP="00610BA9">
                            <w:pPr>
                              <w:spacing w:after="0" w:line="240" w:lineRule="auto"/>
                              <w:jc w:val="center"/>
                              <w:rPr>
                                <w:rFonts w:ascii="Times New Roman" w:hAnsi="Times New Roman" w:cs="Times New Roman"/>
                                <w:sz w:val="24"/>
                                <w:lang w:val="en-US"/>
                              </w:rPr>
                            </w:pPr>
                            <w:r w:rsidRPr="00035526">
                              <w:rPr>
                                <w:rFonts w:ascii="Times New Roman" w:hAnsi="Times New Roman" w:cs="Times New Roman"/>
                                <w:b/>
                                <w:sz w:val="24"/>
                                <w:lang w:val="en-US"/>
                              </w:rPr>
                              <w:t>STIKES HANG TUAH SURABAYA</w:t>
                            </w:r>
                          </w:p>
                          <w:p w14:paraId="3E96EFAA" w14:textId="77777777" w:rsidR="006C7112" w:rsidRDefault="006C7112" w:rsidP="00610BA9">
                            <w:pPr>
                              <w:jc w:val="center"/>
                              <w:rPr>
                                <w:rFonts w:ascii="Times New Roman" w:hAnsi="Times New Roman" w:cs="Times New Roman"/>
                                <w:sz w:val="24"/>
                                <w:lang w:val="en-US"/>
                              </w:rPr>
                            </w:pPr>
                          </w:p>
                          <w:p w14:paraId="3F75203A" w14:textId="77777777" w:rsidR="006C7112" w:rsidRDefault="006C7112" w:rsidP="00610BA9">
                            <w:pPr>
                              <w:jc w:val="center"/>
                              <w:rPr>
                                <w:rFonts w:ascii="Times New Roman" w:hAnsi="Times New Roman" w:cs="Times New Roman"/>
                                <w:sz w:val="24"/>
                                <w:lang w:val="en-US"/>
                              </w:rPr>
                            </w:pPr>
                          </w:p>
                          <w:p w14:paraId="0B623840" w14:textId="77777777" w:rsidR="006C7112" w:rsidRDefault="006C7112" w:rsidP="00610BA9">
                            <w:pPr>
                              <w:jc w:val="center"/>
                              <w:rPr>
                                <w:rFonts w:ascii="Times New Roman" w:hAnsi="Times New Roman" w:cs="Times New Roman"/>
                                <w:sz w:val="24"/>
                                <w:lang w:val="en-US"/>
                              </w:rPr>
                            </w:pPr>
                          </w:p>
                          <w:p w14:paraId="5214A74C" w14:textId="001D10E5" w:rsidR="006C7112" w:rsidRPr="00035526" w:rsidRDefault="006C7112" w:rsidP="00610BA9">
                            <w:pPr>
                              <w:spacing w:after="0" w:line="240" w:lineRule="auto"/>
                              <w:jc w:val="center"/>
                              <w:rPr>
                                <w:rFonts w:ascii="Times New Roman" w:hAnsi="Times New Roman" w:cs="Times New Roman"/>
                                <w:b/>
                                <w:sz w:val="24"/>
                                <w:u w:val="single"/>
                                <w:lang w:val="en-US"/>
                              </w:rPr>
                            </w:pPr>
                            <w:r w:rsidRPr="00035526">
                              <w:rPr>
                                <w:rFonts w:ascii="Times New Roman" w:hAnsi="Times New Roman" w:cs="Times New Roman"/>
                                <w:b/>
                                <w:sz w:val="24"/>
                                <w:u w:val="single"/>
                                <w:lang w:val="en-US"/>
                              </w:rPr>
                              <w:t>Nuh Huda,</w:t>
                            </w:r>
                            <w:r w:rsidR="00753C66">
                              <w:rPr>
                                <w:rFonts w:ascii="Times New Roman" w:hAnsi="Times New Roman" w:cs="Times New Roman"/>
                                <w:b/>
                                <w:sz w:val="24"/>
                                <w:u w:val="single"/>
                                <w:lang w:val="en-US"/>
                              </w:rPr>
                              <w:t>S. Kep., Ns.,</w:t>
                            </w:r>
                            <w:r w:rsidRPr="00035526">
                              <w:rPr>
                                <w:rFonts w:ascii="Times New Roman" w:hAnsi="Times New Roman" w:cs="Times New Roman"/>
                                <w:b/>
                                <w:sz w:val="24"/>
                                <w:u w:val="single"/>
                                <w:lang w:val="en-US"/>
                              </w:rPr>
                              <w:t xml:space="preserve"> M.Kep.,Sp. Kep.KMB</w:t>
                            </w:r>
                            <w:r w:rsidR="00753C66">
                              <w:rPr>
                                <w:rFonts w:ascii="Times New Roman" w:hAnsi="Times New Roman" w:cs="Times New Roman"/>
                                <w:b/>
                                <w:sz w:val="24"/>
                                <w:u w:val="single"/>
                                <w:lang w:val="en-US"/>
                              </w:rPr>
                              <w:t>.</w:t>
                            </w:r>
                          </w:p>
                          <w:p w14:paraId="7D62E35A" w14:textId="77777777" w:rsidR="006C7112" w:rsidRPr="00035526" w:rsidRDefault="006C7112" w:rsidP="00610BA9">
                            <w:pPr>
                              <w:jc w:val="center"/>
                              <w:rPr>
                                <w:rFonts w:ascii="Times New Roman" w:hAnsi="Times New Roman" w:cs="Times New Roman"/>
                                <w:b/>
                                <w:sz w:val="24"/>
                                <w:lang w:val="en-US"/>
                              </w:rPr>
                            </w:pPr>
                            <w:r w:rsidRPr="00035526">
                              <w:rPr>
                                <w:rFonts w:ascii="Times New Roman" w:hAnsi="Times New Roman" w:cs="Times New Roman"/>
                                <w:b/>
                                <w:sz w:val="24"/>
                                <w:lang w:val="en-US"/>
                              </w:rPr>
                              <w:t>NIP. 03020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C38F7AB" id="Text Box 96" o:spid="_x0000_s1031" type="#_x0000_t202" style="position:absolute;left:0;text-align:left;margin-left:96.6pt;margin-top:21.5pt;width:258pt;height:2in;z-index:2517048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" fillcolor="white [3201]" stroked="f" strokeweight=".5pt">
                <v:textbox>
                  <w:txbxContent>
                    <w:p w14:paraId="2D60ABE7" w14:textId="77777777" w:rsidR="006C7112" w:rsidRPr="00035526" w:rsidRDefault="006C7112" w:rsidP="00610BA9">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Mengetahui,</w:t>
                      </w:r>
                    </w:p>
                    <w:p w14:paraId="70AF97CE" w14:textId="77777777" w:rsidR="006C7112" w:rsidRPr="00035526" w:rsidRDefault="006C7112" w:rsidP="00610BA9">
                      <w:pPr>
                        <w:spacing w:after="0" w:line="240" w:lineRule="auto"/>
                        <w:jc w:val="center"/>
                        <w:rPr>
                          <w:rFonts w:ascii="Times New Roman" w:hAnsi="Times New Roman" w:cs="Times New Roman"/>
                          <w:b/>
                          <w:sz w:val="24"/>
                          <w:lang w:val="en-US"/>
                        </w:rPr>
                      </w:pPr>
                      <w:r w:rsidRPr="00035526">
                        <w:rPr>
                          <w:rFonts w:ascii="Times New Roman" w:hAnsi="Times New Roman" w:cs="Times New Roman"/>
                          <w:b/>
                          <w:sz w:val="24"/>
                          <w:lang w:val="en-US"/>
                        </w:rPr>
                        <w:t>KA PRODI PENDIDIKANPROFESI NERS</w:t>
                      </w:r>
                    </w:p>
                    <w:p w14:paraId="1B5FA057" w14:textId="77777777" w:rsidR="006C7112" w:rsidRDefault="006C7112" w:rsidP="00610BA9">
                      <w:pPr>
                        <w:spacing w:after="0" w:line="240" w:lineRule="auto"/>
                        <w:jc w:val="center"/>
                        <w:rPr>
                          <w:rFonts w:ascii="Times New Roman" w:hAnsi="Times New Roman" w:cs="Times New Roman"/>
                          <w:sz w:val="24"/>
                          <w:lang w:val="en-US"/>
                        </w:rPr>
                      </w:pPr>
                      <w:r w:rsidRPr="00035526">
                        <w:rPr>
                          <w:rFonts w:ascii="Times New Roman" w:hAnsi="Times New Roman" w:cs="Times New Roman"/>
                          <w:b/>
                          <w:sz w:val="24"/>
                          <w:lang w:val="en-US"/>
                        </w:rPr>
                        <w:t>STIKES HANG TUAH SURABAYA</w:t>
                      </w:r>
                    </w:p>
                    <w:p w14:paraId="3E96EFAA" w14:textId="77777777" w:rsidR="006C7112" w:rsidRDefault="006C7112" w:rsidP="00610BA9">
                      <w:pPr>
                        <w:jc w:val="center"/>
                        <w:rPr>
                          <w:rFonts w:ascii="Times New Roman" w:hAnsi="Times New Roman" w:cs="Times New Roman"/>
                          <w:sz w:val="24"/>
                          <w:lang w:val="en-US"/>
                        </w:rPr>
                      </w:pPr>
                    </w:p>
                    <w:p w14:paraId="3F75203A" w14:textId="77777777" w:rsidR="006C7112" w:rsidRDefault="006C7112" w:rsidP="00610BA9">
                      <w:pPr>
                        <w:jc w:val="center"/>
                        <w:rPr>
                          <w:rFonts w:ascii="Times New Roman" w:hAnsi="Times New Roman" w:cs="Times New Roman"/>
                          <w:sz w:val="24"/>
                          <w:lang w:val="en-US"/>
                        </w:rPr>
                      </w:pPr>
                    </w:p>
                    <w:p w14:paraId="0B623840" w14:textId="77777777" w:rsidR="006C7112" w:rsidRDefault="006C7112" w:rsidP="00610BA9">
                      <w:pPr>
                        <w:jc w:val="center"/>
                        <w:rPr>
                          <w:rFonts w:ascii="Times New Roman" w:hAnsi="Times New Roman" w:cs="Times New Roman"/>
                          <w:sz w:val="24"/>
                          <w:lang w:val="en-US"/>
                        </w:rPr>
                      </w:pPr>
                    </w:p>
                    <w:p w14:paraId="5214A74C" w14:textId="001D10E5" w:rsidR="006C7112" w:rsidRPr="00035526" w:rsidRDefault="006C7112" w:rsidP="00610BA9">
                      <w:pPr>
                        <w:spacing w:after="0" w:line="240" w:lineRule="auto"/>
                        <w:jc w:val="center"/>
                        <w:rPr>
                          <w:rFonts w:ascii="Times New Roman" w:hAnsi="Times New Roman" w:cs="Times New Roman"/>
                          <w:b/>
                          <w:sz w:val="24"/>
                          <w:u w:val="single"/>
                          <w:lang w:val="en-US"/>
                        </w:rPr>
                      </w:pPr>
                      <w:r w:rsidRPr="00035526">
                        <w:rPr>
                          <w:rFonts w:ascii="Times New Roman" w:hAnsi="Times New Roman" w:cs="Times New Roman"/>
                          <w:b/>
                          <w:sz w:val="24"/>
                          <w:u w:val="single"/>
                          <w:lang w:val="en-US"/>
                        </w:rPr>
                        <w:t>Nuh Huda,</w:t>
                      </w:r>
                      <w:r w:rsidR="00753C66">
                        <w:rPr>
                          <w:rFonts w:ascii="Times New Roman" w:hAnsi="Times New Roman" w:cs="Times New Roman"/>
                          <w:b/>
                          <w:sz w:val="24"/>
                          <w:u w:val="single"/>
                          <w:lang w:val="en-US"/>
                        </w:rPr>
                        <w:t>S. Kep., Ns.,</w:t>
                      </w:r>
                      <w:r w:rsidRPr="00035526">
                        <w:rPr>
                          <w:rFonts w:ascii="Times New Roman" w:hAnsi="Times New Roman" w:cs="Times New Roman"/>
                          <w:b/>
                          <w:sz w:val="24"/>
                          <w:u w:val="single"/>
                          <w:lang w:val="en-US"/>
                        </w:rPr>
                        <w:t xml:space="preserve"> M.Kep.,Sp. Kep.KMB</w:t>
                      </w:r>
                      <w:r w:rsidR="00753C66">
                        <w:rPr>
                          <w:rFonts w:ascii="Times New Roman" w:hAnsi="Times New Roman" w:cs="Times New Roman"/>
                          <w:b/>
                          <w:sz w:val="24"/>
                          <w:u w:val="single"/>
                          <w:lang w:val="en-US"/>
                        </w:rPr>
                        <w:t>.</w:t>
                      </w:r>
                    </w:p>
                    <w:p w14:paraId="7D62E35A" w14:textId="77777777" w:rsidR="006C7112" w:rsidRPr="00035526" w:rsidRDefault="006C7112" w:rsidP="00610BA9">
                      <w:pPr>
                        <w:jc w:val="center"/>
                        <w:rPr>
                          <w:rFonts w:ascii="Times New Roman" w:hAnsi="Times New Roman" w:cs="Times New Roman"/>
                          <w:b/>
                          <w:sz w:val="24"/>
                          <w:lang w:val="en-US"/>
                        </w:rPr>
                      </w:pPr>
                      <w:r w:rsidRPr="00035526">
                        <w:rPr>
                          <w:rFonts w:ascii="Times New Roman" w:hAnsi="Times New Roman" w:cs="Times New Roman"/>
                          <w:b/>
                          <w:sz w:val="24"/>
                          <w:lang w:val="en-US"/>
                        </w:rPr>
                        <w:t>NIP. 03020</w:t>
                      </w:r>
                    </w:p>
                  </w:txbxContent>
                </v:textbox>
              </v:shape>
            </w:pict>
          </mc:Fallback>
        </mc:AlternateContent>
      </w:r>
    </w:p>
    <w:p w14:paraId="2C83E955" w14:textId="77777777" w:rsidR="00610BA9" w:rsidRDefault="00610BA9" w:rsidP="00035526">
      <w:pPr>
        <w:spacing w:after="0" w:line="480" w:lineRule="auto"/>
        <w:jc w:val="both"/>
        <w:rPr>
          <w:rFonts w:ascii="Times New Roman" w:hAnsi="Times New Roman" w:cs="Times New Roman"/>
          <w:sz w:val="24"/>
          <w:szCs w:val="24"/>
          <w:lang w:val="en-US"/>
        </w:rPr>
      </w:pPr>
    </w:p>
    <w:p w14:paraId="5B9B259D" w14:textId="77777777" w:rsidR="00610BA9" w:rsidRDefault="00610BA9" w:rsidP="00035526">
      <w:pPr>
        <w:spacing w:after="0" w:line="480" w:lineRule="auto"/>
        <w:jc w:val="both"/>
        <w:rPr>
          <w:rFonts w:ascii="Times New Roman" w:hAnsi="Times New Roman" w:cs="Times New Roman"/>
          <w:sz w:val="24"/>
          <w:szCs w:val="24"/>
          <w:lang w:val="en-US"/>
        </w:rPr>
      </w:pPr>
    </w:p>
    <w:p w14:paraId="69FED9AA" w14:textId="77777777" w:rsidR="00610BA9" w:rsidRDefault="00610BA9" w:rsidP="00035526">
      <w:pPr>
        <w:spacing w:after="0" w:line="480" w:lineRule="auto"/>
        <w:jc w:val="both"/>
        <w:rPr>
          <w:rFonts w:ascii="Times New Roman" w:hAnsi="Times New Roman" w:cs="Times New Roman"/>
          <w:sz w:val="24"/>
          <w:szCs w:val="24"/>
          <w:lang w:val="en-US"/>
        </w:rPr>
      </w:pPr>
    </w:p>
    <w:p w14:paraId="70F14298" w14:textId="77777777" w:rsidR="00610BA9" w:rsidRDefault="00610BA9" w:rsidP="00035526">
      <w:pPr>
        <w:spacing w:after="0" w:line="480" w:lineRule="auto"/>
        <w:jc w:val="both"/>
        <w:rPr>
          <w:rFonts w:ascii="Times New Roman" w:hAnsi="Times New Roman" w:cs="Times New Roman"/>
          <w:sz w:val="24"/>
          <w:szCs w:val="24"/>
          <w:lang w:val="en-US"/>
        </w:rPr>
      </w:pPr>
    </w:p>
    <w:p w14:paraId="7294BA60" w14:textId="77777777" w:rsidR="00610BA9" w:rsidRDefault="00610BA9" w:rsidP="00035526">
      <w:pPr>
        <w:spacing w:after="0" w:line="480" w:lineRule="auto"/>
        <w:jc w:val="both"/>
        <w:rPr>
          <w:rFonts w:ascii="Times New Roman" w:hAnsi="Times New Roman" w:cs="Times New Roman"/>
          <w:sz w:val="24"/>
          <w:szCs w:val="24"/>
          <w:lang w:val="en-US"/>
        </w:rPr>
      </w:pPr>
    </w:p>
    <w:p w14:paraId="4EBEEA23" w14:textId="77777777" w:rsidR="00610BA9" w:rsidRPr="00610BA9" w:rsidRDefault="00610BA9" w:rsidP="00610BA9">
      <w:pPr>
        <w:spacing w:after="0" w:line="240" w:lineRule="auto"/>
        <w:rPr>
          <w:rFonts w:ascii="Times New Roman" w:hAnsi="Times New Roman" w:cs="Times New Roman"/>
          <w:sz w:val="24"/>
          <w:szCs w:val="24"/>
          <w:lang w:val="en-US"/>
        </w:rPr>
      </w:pPr>
      <w:r w:rsidRPr="00610BA9">
        <w:rPr>
          <w:rFonts w:ascii="Times New Roman" w:hAnsi="Times New Roman" w:cs="Times New Roman"/>
          <w:sz w:val="24"/>
          <w:szCs w:val="24"/>
          <w:lang w:val="en-US"/>
        </w:rPr>
        <w:t>Di tetapkan di</w:t>
      </w:r>
      <w:r w:rsidRPr="00610BA9">
        <w:rPr>
          <w:rFonts w:ascii="Times New Roman" w:hAnsi="Times New Roman" w:cs="Times New Roman"/>
          <w:sz w:val="24"/>
          <w:szCs w:val="24"/>
          <w:lang w:val="en-US"/>
        </w:rPr>
        <w:tab/>
        <w:t>: STIKES Hang Tuah Surabaya</w:t>
      </w:r>
    </w:p>
    <w:p w14:paraId="7E793968" w14:textId="3873F78C" w:rsidR="00610BA9" w:rsidRPr="00E44D61" w:rsidRDefault="00610BA9" w:rsidP="00E44D61">
      <w:pPr>
        <w:spacing w:after="0" w:line="240" w:lineRule="auto"/>
        <w:jc w:val="both"/>
        <w:rPr>
          <w:rFonts w:ascii="Times New Roman" w:hAnsi="Times New Roman" w:cs="Times New Roman"/>
          <w:sz w:val="24"/>
          <w:lang w:val="en-US"/>
        </w:rPr>
      </w:pPr>
      <w:r w:rsidRPr="00610BA9">
        <w:rPr>
          <w:rFonts w:ascii="Times New Roman" w:hAnsi="Times New Roman" w:cs="Times New Roman"/>
          <w:sz w:val="24"/>
          <w:szCs w:val="24"/>
          <w:lang w:val="en-US"/>
        </w:rPr>
        <w:t>Tanggal</w:t>
      </w:r>
      <w:r w:rsidRPr="00610BA9">
        <w:rPr>
          <w:rFonts w:ascii="Times New Roman" w:hAnsi="Times New Roman" w:cs="Times New Roman"/>
          <w:sz w:val="24"/>
          <w:szCs w:val="24"/>
          <w:lang w:val="en-US"/>
        </w:rPr>
        <w:tab/>
        <w:t xml:space="preserve">: </w:t>
      </w:r>
      <w:r w:rsidR="000B7E3E">
        <w:rPr>
          <w:rFonts w:ascii="Times New Roman" w:hAnsi="Times New Roman" w:cs="Times New Roman"/>
          <w:sz w:val="24"/>
          <w:szCs w:val="24"/>
          <w:lang w:val="en-US"/>
        </w:rPr>
        <w:t>22 Juli 2021</w:t>
      </w:r>
      <w:r w:rsidR="00E44D61">
        <w:rPr>
          <w:rFonts w:ascii="Times New Roman" w:hAnsi="Times New Roman" w:cs="Times New Roman"/>
          <w:sz w:val="24"/>
          <w:lang w:val="en-US"/>
        </w:rPr>
        <w:tab/>
      </w:r>
      <w:r w:rsidR="00E44D61">
        <w:rPr>
          <w:rFonts w:ascii="Times New Roman" w:hAnsi="Times New Roman" w:cs="Times New Roman"/>
          <w:sz w:val="24"/>
          <w:lang w:val="en-US"/>
        </w:rPr>
        <w:tab/>
      </w:r>
      <w:r w:rsidR="00E44D61">
        <w:rPr>
          <w:rFonts w:ascii="Times New Roman" w:hAnsi="Times New Roman" w:cs="Times New Roman"/>
          <w:sz w:val="24"/>
          <w:lang w:val="en-US"/>
        </w:rPr>
        <w:tab/>
      </w:r>
      <w:r w:rsidR="00E44D61">
        <w:rPr>
          <w:rFonts w:ascii="Times New Roman" w:hAnsi="Times New Roman" w:cs="Times New Roman"/>
          <w:sz w:val="24"/>
          <w:lang w:val="en-US"/>
        </w:rPr>
        <w:tab/>
      </w:r>
      <w:r w:rsidR="00E44D61">
        <w:rPr>
          <w:rFonts w:ascii="Times New Roman" w:hAnsi="Times New Roman" w:cs="Times New Roman"/>
          <w:sz w:val="24"/>
          <w:lang w:val="en-US"/>
        </w:rPr>
        <w:tab/>
      </w:r>
      <w:r w:rsidR="00035526">
        <w:rPr>
          <w:rFonts w:ascii="Times New Roman" w:hAnsi="Times New Roman"/>
          <w:b/>
          <w:sz w:val="24"/>
          <w:szCs w:val="24"/>
        </w:rPr>
        <w:br w:type="page"/>
      </w:r>
    </w:p>
    <w:p w14:paraId="0B9C5148" w14:textId="7C69F73B" w:rsidR="00610BA9" w:rsidRDefault="00610BA9" w:rsidP="000B7E3E">
      <w:pPr>
        <w:pStyle w:val="Heading1"/>
        <w:spacing w:line="480" w:lineRule="auto"/>
        <w:rPr>
          <w:lang w:val="en-US"/>
        </w:rPr>
      </w:pPr>
      <w:bookmarkStart w:id="3" w:name="_Toc77710498"/>
      <w:r>
        <w:rPr>
          <w:lang w:val="en-US"/>
        </w:rPr>
        <w:lastRenderedPageBreak/>
        <w:t>KATA PENGANTAR</w:t>
      </w:r>
      <w:bookmarkEnd w:id="3"/>
    </w:p>
    <w:p w14:paraId="06E6EC6F" w14:textId="77777777" w:rsidR="00610BA9" w:rsidRPr="00610BA9" w:rsidRDefault="00610BA9" w:rsidP="00610BA9">
      <w:pPr>
        <w:spacing w:after="0" w:line="480" w:lineRule="auto"/>
        <w:jc w:val="both"/>
        <w:rPr>
          <w:rFonts w:ascii="Times New Roman" w:hAnsi="Times New Roman" w:cs="Times New Roman"/>
          <w:sz w:val="24"/>
          <w:szCs w:val="24"/>
          <w:lang w:val="en-US"/>
        </w:rPr>
      </w:pPr>
      <w:r>
        <w:rPr>
          <w:szCs w:val="24"/>
          <w:lang w:val="en-US"/>
        </w:rPr>
        <w:tab/>
      </w:r>
      <w:r w:rsidRPr="00610BA9">
        <w:rPr>
          <w:rFonts w:ascii="Times New Roman" w:hAnsi="Times New Roman" w:cs="Times New Roman"/>
          <w:sz w:val="24"/>
          <w:szCs w:val="24"/>
          <w:lang w:val="en-US"/>
        </w:rPr>
        <w:t>Puji syukur kehadirat Allah SWT yang telah melimpahkan rahmat dan hidayah-Nya pada penulis, sehingga penulis dapat menyelesaikan karya tulis ini sesuai dengan waktu yang telah ditentukan. Karya Ilmiah Akhir ini disusun sebagai salah satu syarat dalam menyelesaikan program Pendidikan Profesi Ners.</w:t>
      </w:r>
    </w:p>
    <w:p w14:paraId="6409176B" w14:textId="77777777" w:rsidR="00610BA9" w:rsidRPr="00610BA9" w:rsidRDefault="00610BA9" w:rsidP="00610BA9">
      <w:pPr>
        <w:spacing w:after="0" w:line="480" w:lineRule="auto"/>
        <w:jc w:val="both"/>
        <w:rPr>
          <w:rFonts w:ascii="Times New Roman" w:hAnsi="Times New Roman" w:cs="Times New Roman"/>
          <w:sz w:val="24"/>
          <w:szCs w:val="24"/>
          <w:lang w:val="en-US"/>
        </w:rPr>
      </w:pPr>
      <w:r w:rsidRPr="00610BA9">
        <w:rPr>
          <w:rFonts w:ascii="Times New Roman" w:hAnsi="Times New Roman" w:cs="Times New Roman"/>
          <w:sz w:val="24"/>
          <w:szCs w:val="24"/>
          <w:lang w:val="en-US"/>
        </w:rPr>
        <w:tab/>
        <w:t>Penulis menyadari bahwa keberhasilan dan kelancaran Karya Ilmiah Akhir ini bukan hanya karena kemampuan penulis demi terselesaikannya penulisan. Oleh karena itu, pada kesempatan ini penulis menyampaikan terimakasih dan penghargaan yang sebesar-besarnya kepada :</w:t>
      </w:r>
    </w:p>
    <w:p w14:paraId="4BD44D72" w14:textId="77777777" w:rsidR="00610BA9" w:rsidRPr="003E66AE" w:rsidRDefault="00610BA9" w:rsidP="00FE0B36">
      <w:pPr>
        <w:pStyle w:val="ListParagraph"/>
        <w:numPr>
          <w:ilvl w:val="0"/>
          <w:numId w:val="33"/>
        </w:numPr>
        <w:spacing w:after="0" w:line="480" w:lineRule="auto"/>
        <w:ind w:left="709" w:hanging="709"/>
        <w:jc w:val="both"/>
        <w:rPr>
          <w:rFonts w:ascii="Times New Roman" w:hAnsi="Times New Roman" w:cs="Times New Roman"/>
          <w:sz w:val="24"/>
          <w:szCs w:val="24"/>
        </w:rPr>
      </w:pPr>
      <w:r>
        <w:rPr>
          <w:rFonts w:ascii="Times New Roman" w:hAnsi="Times New Roman" w:cs="Times New Roman"/>
          <w:sz w:val="24"/>
          <w:szCs w:val="24"/>
          <w:lang w:val="en-US"/>
        </w:rPr>
        <w:t>Dr. A. V Sri</w:t>
      </w:r>
      <w:r w:rsidR="00F02800">
        <w:rPr>
          <w:rFonts w:ascii="Times New Roman" w:hAnsi="Times New Roman" w:cs="Times New Roman"/>
          <w:sz w:val="24"/>
          <w:szCs w:val="24"/>
          <w:lang w:val="en-US"/>
        </w:rPr>
        <w:t xml:space="preserve"> Su</w:t>
      </w:r>
      <w:r>
        <w:rPr>
          <w:rFonts w:ascii="Times New Roman" w:hAnsi="Times New Roman" w:cs="Times New Roman"/>
          <w:sz w:val="24"/>
          <w:szCs w:val="24"/>
          <w:lang w:val="en-US"/>
        </w:rPr>
        <w:t>hardiningsih</w:t>
      </w:r>
      <w:r w:rsidRPr="00610BA9">
        <w:rPr>
          <w:rFonts w:ascii="Times New Roman" w:hAnsi="Times New Roman" w:cs="Times New Roman"/>
          <w:sz w:val="24"/>
          <w:szCs w:val="24"/>
        </w:rPr>
        <w:t>, S.</w:t>
      </w:r>
      <w:r>
        <w:rPr>
          <w:rFonts w:ascii="Times New Roman" w:hAnsi="Times New Roman" w:cs="Times New Roman"/>
          <w:sz w:val="24"/>
          <w:szCs w:val="24"/>
          <w:lang w:val="en-US"/>
        </w:rPr>
        <w:t>K</w:t>
      </w:r>
      <w:r w:rsidR="00F02800">
        <w:rPr>
          <w:rFonts w:ascii="Times New Roman" w:hAnsi="Times New Roman" w:cs="Times New Roman"/>
          <w:sz w:val="24"/>
          <w:szCs w:val="24"/>
        </w:rPr>
        <w:t>p., M.Kes</w:t>
      </w:r>
      <w:r w:rsidRPr="00610BA9">
        <w:rPr>
          <w:rFonts w:ascii="Times New Roman" w:hAnsi="Times New Roman" w:cs="Times New Roman"/>
          <w:sz w:val="24"/>
          <w:szCs w:val="24"/>
        </w:rPr>
        <w:t xml:space="preserve">. selaku Ketua Stikes Hang Tuah Surabaya atas kesempatan dan fasilitas untuk mengikuti dan menyelesaikan Program Studi </w:t>
      </w:r>
      <w:r w:rsidRPr="00610BA9">
        <w:rPr>
          <w:rFonts w:ascii="Times New Roman" w:hAnsi="Times New Roman" w:cs="Times New Roman"/>
          <w:sz w:val="24"/>
          <w:szCs w:val="24"/>
          <w:lang w:val="en-US"/>
        </w:rPr>
        <w:t>Pendidikan Profesi Ners.</w:t>
      </w:r>
    </w:p>
    <w:p w14:paraId="6C9009E5" w14:textId="621B4DBA" w:rsidR="003E66AE" w:rsidRPr="00610BA9" w:rsidRDefault="003E66AE" w:rsidP="00FE0B36">
      <w:pPr>
        <w:pStyle w:val="ListParagraph"/>
        <w:numPr>
          <w:ilvl w:val="0"/>
          <w:numId w:val="33"/>
        </w:numPr>
        <w:spacing w:after="0" w:line="480" w:lineRule="auto"/>
        <w:ind w:left="709" w:hanging="709"/>
        <w:jc w:val="both"/>
        <w:rPr>
          <w:rFonts w:ascii="Times New Roman" w:hAnsi="Times New Roman" w:cs="Times New Roman"/>
          <w:sz w:val="24"/>
          <w:szCs w:val="24"/>
        </w:rPr>
      </w:pPr>
      <w:r>
        <w:rPr>
          <w:rFonts w:ascii="Times New Roman" w:hAnsi="Times New Roman" w:cs="Times New Roman"/>
          <w:sz w:val="24"/>
          <w:szCs w:val="24"/>
          <w:lang w:val="en-US"/>
        </w:rPr>
        <w:t>Laksmana Pertama TNI dr. Radito Soesanto, Sp. THT-KL, Sp. KL selaku Kepala Rumah Sakit RSPAL dr. Ramelan Surabaya atas kesempatan dan fasilitas lahan dalam menyelesaikan Program Studi Pendidikan Profesi Ners.</w:t>
      </w:r>
    </w:p>
    <w:p w14:paraId="1F953BD0" w14:textId="77777777" w:rsidR="00610BA9" w:rsidRPr="003E66AE" w:rsidRDefault="00610BA9" w:rsidP="00FE0B36">
      <w:pPr>
        <w:pStyle w:val="ListParagraph"/>
        <w:numPr>
          <w:ilvl w:val="0"/>
          <w:numId w:val="33"/>
        </w:numPr>
        <w:spacing w:after="0" w:line="480" w:lineRule="auto"/>
        <w:ind w:left="709" w:hanging="709"/>
        <w:jc w:val="both"/>
        <w:rPr>
          <w:rFonts w:ascii="Times New Roman" w:hAnsi="Times New Roman" w:cs="Times New Roman"/>
          <w:sz w:val="24"/>
          <w:szCs w:val="24"/>
        </w:rPr>
      </w:pPr>
      <w:r w:rsidRPr="00610BA9">
        <w:rPr>
          <w:rFonts w:ascii="Times New Roman" w:hAnsi="Times New Roman" w:cs="Times New Roman"/>
          <w:sz w:val="24"/>
          <w:szCs w:val="24"/>
          <w:lang w:val="en-US"/>
        </w:rPr>
        <w:t xml:space="preserve">Ns. Nuh Huda, M. Kep., Sp.KMB. Selaku Kepala Program Studi Pendidikan Profesi Ners Stikes Hang Tuah Surabaya yang telah memberikan kesempatan </w:t>
      </w:r>
      <w:r w:rsidRPr="003E66AE">
        <w:rPr>
          <w:rFonts w:ascii="Times New Roman" w:hAnsi="Times New Roman" w:cs="Times New Roman"/>
          <w:sz w:val="24"/>
          <w:szCs w:val="24"/>
          <w:lang w:val="en-US"/>
        </w:rPr>
        <w:t>untuk mengikuti dan menyelesaikan Program Studi Pendidikan Profesi Ners.</w:t>
      </w:r>
    </w:p>
    <w:p w14:paraId="3B246ABD" w14:textId="65D96985" w:rsidR="00610BA9" w:rsidRPr="003E66AE" w:rsidRDefault="003E66AE" w:rsidP="00FE0B36">
      <w:pPr>
        <w:pStyle w:val="ListParagraph"/>
        <w:numPr>
          <w:ilvl w:val="0"/>
          <w:numId w:val="33"/>
        </w:numPr>
        <w:spacing w:after="0" w:line="480" w:lineRule="auto"/>
        <w:ind w:left="709" w:hanging="709"/>
        <w:jc w:val="both"/>
        <w:rPr>
          <w:rFonts w:ascii="Times New Roman" w:hAnsi="Times New Roman" w:cs="Times New Roman"/>
          <w:sz w:val="24"/>
          <w:szCs w:val="24"/>
        </w:rPr>
      </w:pPr>
      <w:r w:rsidRPr="003E66AE">
        <w:rPr>
          <w:rFonts w:ascii="Times New Roman" w:hAnsi="Times New Roman" w:cs="Times New Roman"/>
          <w:sz w:val="24"/>
          <w:szCs w:val="24"/>
          <w:lang w:val="en-US"/>
        </w:rPr>
        <w:t>Ninik Ambar S</w:t>
      </w:r>
      <w:r w:rsidR="00610BA9" w:rsidRPr="003E66AE">
        <w:rPr>
          <w:rFonts w:ascii="Times New Roman" w:hAnsi="Times New Roman" w:cs="Times New Roman"/>
          <w:sz w:val="24"/>
          <w:szCs w:val="24"/>
          <w:lang w:val="en-US"/>
        </w:rPr>
        <w:t>ati, S.Kep., Ns., M. Kep selaku pembimbing institusi yang telah memberikan waktunya untuk membimbing dengan penuh kesabaran dan selalu memberikan motivasi.</w:t>
      </w:r>
    </w:p>
    <w:p w14:paraId="1E0EE02E" w14:textId="77777777" w:rsidR="00C30DDE" w:rsidRPr="00C30DDE" w:rsidRDefault="00C30DDE" w:rsidP="00FE0B36">
      <w:pPr>
        <w:pStyle w:val="ListParagraph"/>
        <w:numPr>
          <w:ilvl w:val="0"/>
          <w:numId w:val="33"/>
        </w:numPr>
        <w:spacing w:after="0" w:line="480" w:lineRule="auto"/>
        <w:ind w:left="709" w:hanging="709"/>
        <w:jc w:val="both"/>
        <w:rPr>
          <w:rFonts w:ascii="Times New Roman" w:hAnsi="Times New Roman" w:cs="Times New Roman"/>
          <w:sz w:val="24"/>
          <w:szCs w:val="24"/>
        </w:rPr>
      </w:pPr>
      <w:r>
        <w:rPr>
          <w:rFonts w:ascii="Times New Roman" w:hAnsi="Times New Roman" w:cs="Times New Roman"/>
          <w:sz w:val="24"/>
          <w:szCs w:val="24"/>
          <w:lang w:val="en-US"/>
        </w:rPr>
        <w:t>Dwi Priyantini, S. Kep., Ns., M. Sc selaku penguji terima kasih telah memberikan ilmu serta arahan dalam proses penulisan Karya Ilmiah Akhir ini.</w:t>
      </w:r>
    </w:p>
    <w:p w14:paraId="17BC699E" w14:textId="5CED0BCE" w:rsidR="00864FD3" w:rsidRPr="00C30DDE" w:rsidRDefault="003E66AE" w:rsidP="00C30DDE">
      <w:pPr>
        <w:pStyle w:val="ListParagraph"/>
        <w:numPr>
          <w:ilvl w:val="0"/>
          <w:numId w:val="33"/>
        </w:numPr>
        <w:spacing w:after="0" w:line="480" w:lineRule="auto"/>
        <w:ind w:left="709" w:hanging="709"/>
        <w:jc w:val="both"/>
        <w:rPr>
          <w:rFonts w:ascii="Times New Roman" w:hAnsi="Times New Roman" w:cs="Times New Roman"/>
          <w:sz w:val="24"/>
          <w:szCs w:val="24"/>
        </w:rPr>
      </w:pPr>
      <w:r>
        <w:rPr>
          <w:rFonts w:ascii="Times New Roman" w:hAnsi="Times New Roman" w:cs="Times New Roman"/>
          <w:sz w:val="24"/>
          <w:szCs w:val="24"/>
          <w:lang w:val="en-US"/>
        </w:rPr>
        <w:lastRenderedPageBreak/>
        <w:t xml:space="preserve">Sri Anik </w:t>
      </w:r>
      <w:r w:rsidR="00912FC6">
        <w:rPr>
          <w:rFonts w:ascii="Times New Roman" w:hAnsi="Times New Roman" w:cs="Times New Roman"/>
          <w:sz w:val="24"/>
          <w:szCs w:val="24"/>
          <w:lang w:val="en-US"/>
        </w:rPr>
        <w:t>Rustini, SH., S. Kep., Ns., M. Kep</w:t>
      </w:r>
      <w:r w:rsidR="00864FD3">
        <w:rPr>
          <w:rFonts w:ascii="Times New Roman" w:hAnsi="Times New Roman" w:cs="Times New Roman"/>
          <w:sz w:val="24"/>
          <w:szCs w:val="24"/>
          <w:lang w:val="en-US"/>
        </w:rPr>
        <w:t xml:space="preserve"> selaku penguji terima kasih telah memberikan ilmu serta arahan dalam proses penulisan Karya Ilmiah Akhir ini. </w:t>
      </w:r>
    </w:p>
    <w:p w14:paraId="7F1F95C5" w14:textId="6C2F6427" w:rsidR="00610BA9" w:rsidRPr="00610BA9" w:rsidRDefault="00610BA9" w:rsidP="00FE0B36">
      <w:pPr>
        <w:pStyle w:val="ListParagraph"/>
        <w:numPr>
          <w:ilvl w:val="0"/>
          <w:numId w:val="33"/>
        </w:numPr>
        <w:spacing w:after="0" w:line="480" w:lineRule="auto"/>
        <w:ind w:left="709" w:hanging="709"/>
        <w:jc w:val="both"/>
        <w:rPr>
          <w:rFonts w:ascii="Times New Roman" w:hAnsi="Times New Roman" w:cs="Times New Roman"/>
          <w:sz w:val="24"/>
          <w:szCs w:val="24"/>
        </w:rPr>
      </w:pPr>
      <w:r w:rsidRPr="00196459">
        <w:rPr>
          <w:rFonts w:ascii="Times New Roman" w:hAnsi="Times New Roman" w:cs="Times New Roman"/>
          <w:sz w:val="24"/>
          <w:szCs w:val="24"/>
        </w:rPr>
        <w:t>Bapak dan Ibu Dosen Stikes Hang Tuah Surabaya, yang telah memberikan bekal bagi penulis melalui materi-materi kuliah hingga klinik yang membantu dalam penyempurnaan penulisan Karya Tulis Ilmiah Akhir ini, juga kepada seluruh tenaga administrasi yang tulus iklhas melayani keperluan penulis selama menjalasi studi dan penulisannya.</w:t>
      </w:r>
    </w:p>
    <w:p w14:paraId="79C1A0D9" w14:textId="77777777" w:rsidR="00610BA9" w:rsidRPr="00610BA9" w:rsidRDefault="00610BA9" w:rsidP="00FE0B36">
      <w:pPr>
        <w:pStyle w:val="ListParagraph"/>
        <w:numPr>
          <w:ilvl w:val="0"/>
          <w:numId w:val="33"/>
        </w:numPr>
        <w:spacing w:after="0" w:line="480" w:lineRule="auto"/>
        <w:ind w:left="709" w:hanging="709"/>
        <w:jc w:val="both"/>
        <w:rPr>
          <w:rFonts w:ascii="Times New Roman" w:hAnsi="Times New Roman" w:cs="Times New Roman"/>
          <w:sz w:val="24"/>
          <w:szCs w:val="24"/>
        </w:rPr>
      </w:pPr>
      <w:r w:rsidRPr="00196459">
        <w:rPr>
          <w:rFonts w:ascii="Times New Roman" w:hAnsi="Times New Roman" w:cs="Times New Roman"/>
          <w:sz w:val="24"/>
          <w:szCs w:val="24"/>
        </w:rPr>
        <w:t>Sabahat-sahabat seperjuangan tersayang dalam naungan Stikes Hang Tuah Surabaya yang telah memberikan dukungan semangat sehingga Karya Tulis Ilmiah Akhir ini dapat terselesaikan, saya hanya dapat mengucapkan semoga hubungan persahabatan tetap terjalin.</w:t>
      </w:r>
    </w:p>
    <w:p w14:paraId="14448F75" w14:textId="288E88B8" w:rsidR="00610BA9" w:rsidRPr="00196459" w:rsidRDefault="00610BA9" w:rsidP="00610BA9">
      <w:pPr>
        <w:spacing w:after="0" w:line="480" w:lineRule="auto"/>
        <w:ind w:firstLine="709"/>
        <w:jc w:val="both"/>
        <w:rPr>
          <w:rFonts w:ascii="Times New Roman" w:hAnsi="Times New Roman" w:cs="Times New Roman"/>
          <w:sz w:val="24"/>
          <w:szCs w:val="24"/>
        </w:rPr>
      </w:pPr>
      <w:r w:rsidRPr="00196459">
        <w:rPr>
          <w:rFonts w:ascii="Times New Roman" w:hAnsi="Times New Roman" w:cs="Times New Roman"/>
          <w:sz w:val="24"/>
          <w:szCs w:val="24"/>
        </w:rPr>
        <w:t>Selanjutnya, penulis menyadari bahwa Karya Tulis Ilmiah Akhir ini masih memiliki banyak kekurangan dan masih jauh dari kesempurnaan. Maka saran dan kritis yang konstruktif senantiasa penulis harapkan. Akhirnya penulis berharap, semoga Karya Tulis Ilmiah Akhir ini dapat memberikan manfaat bagi siapa saja yang membaca terutama bagi civitas Stikes Hang Tuang Surabaya.</w:t>
      </w:r>
    </w:p>
    <w:p w14:paraId="3F415C46" w14:textId="6FDE2CE9" w:rsidR="00934885" w:rsidRPr="00946B70" w:rsidRDefault="00934885" w:rsidP="00934885">
      <w:pPr>
        <w:jc w:val="right"/>
        <w:rPr>
          <w:rFonts w:ascii="Times New Roman" w:hAnsi="Times New Roman" w:cs="Times New Roman"/>
          <w:sz w:val="24"/>
          <w:lang w:val="en-US"/>
        </w:rPr>
      </w:pPr>
      <w:r>
        <w:rPr>
          <w:rFonts w:cs="Times New Roman"/>
          <w:noProof/>
          <w:lang w:val="en-US"/>
        </w:rPr>
        <w:drawing>
          <wp:anchor distT="0" distB="0" distL="114300" distR="114300" simplePos="0" relativeHeight="251667968" behindDoc="0" locked="0" layoutInCell="1" allowOverlap="1" wp14:anchorId="5BB8F7C8" wp14:editId="1EEF125C">
            <wp:simplePos x="0" y="0"/>
            <wp:positionH relativeFrom="column">
              <wp:posOffset>4086225</wp:posOffset>
            </wp:positionH>
            <wp:positionV relativeFrom="paragraph">
              <wp:posOffset>173990</wp:posOffset>
            </wp:positionV>
            <wp:extent cx="904875" cy="904875"/>
            <wp:effectExtent l="0" t="0" r="0" b="952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
                      <a:extLst>
                        <a:ext uri="{BEBA8EAE-BF5A-486C-A8C5-ECC9F3942E4B}">
                          <a14:imgProps xmlns:a14="http://schemas.microsoft.com/office/drawing/2010/main">
                            <a14:imgLayer r:embed="rId10">
                              <a14:imgEffect>
                                <a14:backgroundRemoval t="3763" b="97849" l="4839" r="97312">
                                  <a14:foregroundMark x1="67742" y1="22043" x2="67742" y2="22043"/>
                                  <a14:foregroundMark x1="53763" y1="13441" x2="53763" y2="13441"/>
                                  <a14:foregroundMark x1="54301" y1="67204" x2="54301" y2="67204"/>
                                  <a14:foregroundMark x1="64516" y1="65591" x2="64516" y2="65591"/>
                                  <a14:foregroundMark x1="55914" y1="28495" x2="55914" y2="28495"/>
                                  <a14:backgroundMark x1="35484" y1="48387" x2="35484" y2="48387"/>
                                  <a14:backgroundMark x1="56452" y1="47312" x2="56452" y2="47312"/>
                                  <a14:backgroundMark x1="51075" y1="61828" x2="51075" y2="61828"/>
                                  <a14:backgroundMark x1="79570" y1="54839" x2="79570" y2="54839"/>
                                  <a14:backgroundMark x1="71505" y1="37097" x2="71505" y2="37097"/>
                                  <a14:backgroundMark x1="70430" y1="32796" x2="70430" y2="32796"/>
                                  <a14:backgroundMark x1="49462" y1="49462" x2="49462" y2="49462"/>
                                  <a14:backgroundMark x1="66129" y1="54839" x2="66129" y2="54839"/>
                                  <a14:backgroundMark x1="69355" y1="26882" x2="69355" y2="26882"/>
                                </a14:backgroundRemoval>
                              </a14:imgEffect>
                              <a14:imgEffect>
                                <a14:sharpenSoften amount="50000"/>
                              </a14:imgEffect>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904875" cy="904875"/>
                    </a:xfrm>
                    <a:prstGeom prst="rect">
                      <a:avLst/>
                    </a:prstGeom>
                    <a:noFill/>
                  </pic:spPr>
                </pic:pic>
              </a:graphicData>
            </a:graphic>
            <wp14:sizeRelH relativeFrom="page">
              <wp14:pctWidth>0</wp14:pctWidth>
            </wp14:sizeRelH>
            <wp14:sizeRelV relativeFrom="page">
              <wp14:pctHeight>0</wp14:pctHeight>
            </wp14:sizeRelV>
          </wp:anchor>
        </w:drawing>
      </w:r>
      <w:r w:rsidRPr="00946B70">
        <w:rPr>
          <w:rFonts w:ascii="Times New Roman" w:hAnsi="Times New Roman" w:cs="Times New Roman"/>
          <w:sz w:val="24"/>
          <w:lang w:val="en-US"/>
        </w:rPr>
        <w:t>Surabaya, 22 Juli 2021</w:t>
      </w:r>
    </w:p>
    <w:p w14:paraId="25404144" w14:textId="4ED581B7" w:rsidR="00610BA9" w:rsidRDefault="00610BA9" w:rsidP="00934885">
      <w:pPr>
        <w:spacing w:after="0" w:line="480" w:lineRule="auto"/>
        <w:ind w:firstLine="709"/>
        <w:jc w:val="right"/>
        <w:rPr>
          <w:rFonts w:ascii="Times New Roman" w:hAnsi="Times New Roman" w:cs="Times New Roman"/>
          <w:sz w:val="24"/>
          <w:szCs w:val="24"/>
        </w:rPr>
      </w:pPr>
    </w:p>
    <w:p w14:paraId="6884A4E6" w14:textId="77777777" w:rsidR="00934885" w:rsidRPr="00196459" w:rsidRDefault="00934885" w:rsidP="00934885">
      <w:pPr>
        <w:spacing w:after="0" w:line="480" w:lineRule="auto"/>
        <w:ind w:firstLine="709"/>
        <w:jc w:val="right"/>
        <w:rPr>
          <w:rFonts w:ascii="Times New Roman" w:hAnsi="Times New Roman" w:cs="Times New Roman"/>
          <w:sz w:val="24"/>
          <w:szCs w:val="24"/>
        </w:rPr>
      </w:pPr>
    </w:p>
    <w:p w14:paraId="0E91F57F" w14:textId="77777777" w:rsidR="00934885" w:rsidRPr="00610BA9" w:rsidRDefault="00934885" w:rsidP="00934885">
      <w:pPr>
        <w:spacing w:after="0" w:line="240" w:lineRule="auto"/>
        <w:jc w:val="right"/>
        <w:rPr>
          <w:rFonts w:ascii="Times New Roman" w:hAnsi="Times New Roman" w:cs="Times New Roman"/>
          <w:b/>
          <w:sz w:val="24"/>
          <w:u w:val="single"/>
          <w:lang w:val="en-US"/>
        </w:rPr>
      </w:pPr>
      <w:r w:rsidRPr="00610BA9">
        <w:rPr>
          <w:rFonts w:ascii="Times New Roman" w:hAnsi="Times New Roman" w:cs="Times New Roman"/>
          <w:b/>
          <w:sz w:val="24"/>
          <w:u w:val="single"/>
          <w:lang w:val="en-US"/>
        </w:rPr>
        <w:t>Nisa Arfianti Wahyudi</w:t>
      </w:r>
    </w:p>
    <w:p w14:paraId="1083BA4B" w14:textId="77777777" w:rsidR="00934885" w:rsidRPr="00610BA9" w:rsidRDefault="00934885" w:rsidP="00934885">
      <w:pPr>
        <w:spacing w:after="0" w:line="240" w:lineRule="auto"/>
        <w:ind w:right="333"/>
        <w:jc w:val="right"/>
        <w:rPr>
          <w:rFonts w:ascii="Times New Roman" w:hAnsi="Times New Roman" w:cs="Times New Roman"/>
          <w:b/>
          <w:sz w:val="24"/>
          <w:lang w:val="en-US"/>
        </w:rPr>
      </w:pPr>
      <w:r w:rsidRPr="00610BA9">
        <w:rPr>
          <w:rFonts w:ascii="Times New Roman" w:hAnsi="Times New Roman" w:cs="Times New Roman"/>
          <w:b/>
          <w:sz w:val="24"/>
          <w:lang w:val="en-US"/>
        </w:rPr>
        <w:t>NIM. 2030079</w:t>
      </w:r>
    </w:p>
    <w:p w14:paraId="074AAC46" w14:textId="77777777" w:rsidR="00610BA9" w:rsidRDefault="00610BA9">
      <w:pPr>
        <w:spacing w:line="259" w:lineRule="auto"/>
        <w:rPr>
          <w:rFonts w:ascii="Times New Roman" w:hAnsi="Times New Roman"/>
          <w:b/>
          <w:sz w:val="24"/>
          <w:szCs w:val="24"/>
        </w:rPr>
      </w:pPr>
      <w:r>
        <w:rPr>
          <w:rFonts w:ascii="Times New Roman" w:hAnsi="Times New Roman"/>
          <w:b/>
          <w:sz w:val="24"/>
          <w:szCs w:val="24"/>
        </w:rPr>
        <w:br w:type="page"/>
      </w:r>
    </w:p>
    <w:p w14:paraId="56BFAFFA" w14:textId="77777777" w:rsidR="00610BA9" w:rsidRDefault="00610BA9" w:rsidP="00610BA9">
      <w:pPr>
        <w:pStyle w:val="Heading1"/>
        <w:rPr>
          <w:lang w:val="en-US"/>
        </w:rPr>
      </w:pPr>
      <w:bookmarkStart w:id="4" w:name="_Toc77710499"/>
      <w:r>
        <w:rPr>
          <w:lang w:val="en-US"/>
        </w:rPr>
        <w:lastRenderedPageBreak/>
        <w:t>DAFTAR ISI</w:t>
      </w:r>
      <w:bookmarkEnd w:id="4"/>
    </w:p>
    <w:sdt>
      <w:sdtPr>
        <w:rPr>
          <w:rFonts w:ascii="Times New Roman" w:eastAsiaTheme="minorHAnsi" w:hAnsi="Times New Roman" w:cs="Times New Roman"/>
          <w:color w:val="auto"/>
          <w:sz w:val="24"/>
          <w:szCs w:val="24"/>
          <w:lang w:val="id-ID"/>
        </w:rPr>
        <w:id w:val="1125278312"/>
        <w:docPartObj>
          <w:docPartGallery w:val="Table of Contents"/>
          <w:docPartUnique/>
        </w:docPartObj>
      </w:sdtPr>
      <w:sdtEndPr>
        <w:rPr>
          <w:rFonts w:asciiTheme="minorHAnsi" w:hAnsiTheme="minorHAnsi" w:cstheme="minorBidi"/>
          <w:b/>
          <w:bCs/>
          <w:noProof/>
          <w:sz w:val="22"/>
          <w:szCs w:val="22"/>
        </w:rPr>
      </w:sdtEndPr>
      <w:sdtContent>
        <w:p w14:paraId="6BB41C1D" w14:textId="6A5612D5" w:rsidR="00E56293" w:rsidRPr="00E56293" w:rsidRDefault="00E56293" w:rsidP="00E56293">
          <w:pPr>
            <w:pStyle w:val="TOCHeading"/>
            <w:spacing w:before="0" w:line="240" w:lineRule="auto"/>
            <w:rPr>
              <w:rFonts w:ascii="Times New Roman" w:hAnsi="Times New Roman" w:cs="Times New Roman"/>
              <w:sz w:val="24"/>
              <w:szCs w:val="24"/>
            </w:rPr>
          </w:pPr>
        </w:p>
        <w:p w14:paraId="6296536B" w14:textId="77777777" w:rsidR="00E56293" w:rsidRPr="00E56293" w:rsidRDefault="00E56293" w:rsidP="00E56293">
          <w:pPr>
            <w:pStyle w:val="TOC1"/>
            <w:rPr>
              <w:rFonts w:ascii="Times New Roman" w:eastAsiaTheme="minorEastAsia" w:hAnsi="Times New Roman" w:cs="Times New Roman"/>
              <w:noProof/>
              <w:sz w:val="24"/>
              <w:szCs w:val="24"/>
              <w:lang w:val="en-US"/>
            </w:rPr>
          </w:pPr>
          <w:r w:rsidRPr="00E56293">
            <w:rPr>
              <w:rFonts w:ascii="Times New Roman" w:hAnsi="Times New Roman" w:cs="Times New Roman"/>
              <w:b/>
              <w:bCs/>
              <w:noProof/>
              <w:sz w:val="24"/>
              <w:szCs w:val="24"/>
            </w:rPr>
            <w:fldChar w:fldCharType="begin"/>
          </w:r>
          <w:r w:rsidRPr="00E56293">
            <w:rPr>
              <w:rFonts w:ascii="Times New Roman" w:hAnsi="Times New Roman" w:cs="Times New Roman"/>
              <w:b/>
              <w:bCs/>
              <w:noProof/>
              <w:sz w:val="24"/>
              <w:szCs w:val="24"/>
            </w:rPr>
            <w:instrText xml:space="preserve"> TOC \o "1-3" \h \z \u </w:instrText>
          </w:r>
          <w:r w:rsidRPr="00E56293">
            <w:rPr>
              <w:rFonts w:ascii="Times New Roman" w:hAnsi="Times New Roman" w:cs="Times New Roman"/>
              <w:b/>
              <w:bCs/>
              <w:noProof/>
              <w:sz w:val="24"/>
              <w:szCs w:val="24"/>
            </w:rPr>
            <w:fldChar w:fldCharType="separate"/>
          </w:r>
          <w:hyperlink w:anchor="_Toc77710495" w:history="1">
            <w:r w:rsidRPr="00E56293">
              <w:rPr>
                <w:rStyle w:val="Hyperlink"/>
                <w:rFonts w:ascii="Times New Roman" w:hAnsi="Times New Roman" w:cs="Times New Roman"/>
                <w:noProof/>
                <w:sz w:val="24"/>
                <w:szCs w:val="24"/>
                <w:lang w:val="en-US"/>
              </w:rPr>
              <w:t>HALAMAN PERNYATAAN</w:t>
            </w:r>
            <w:r w:rsidRPr="00E56293">
              <w:rPr>
                <w:rFonts w:ascii="Times New Roman" w:hAnsi="Times New Roman" w:cs="Times New Roman"/>
                <w:noProof/>
                <w:webHidden/>
                <w:sz w:val="24"/>
                <w:szCs w:val="24"/>
              </w:rPr>
              <w:tab/>
            </w:r>
            <w:r w:rsidRPr="00E56293">
              <w:rPr>
                <w:rFonts w:ascii="Times New Roman" w:hAnsi="Times New Roman" w:cs="Times New Roman"/>
                <w:noProof/>
                <w:webHidden/>
                <w:sz w:val="24"/>
                <w:szCs w:val="24"/>
              </w:rPr>
              <w:fldChar w:fldCharType="begin"/>
            </w:r>
            <w:r w:rsidRPr="00E56293">
              <w:rPr>
                <w:rFonts w:ascii="Times New Roman" w:hAnsi="Times New Roman" w:cs="Times New Roman"/>
                <w:noProof/>
                <w:webHidden/>
                <w:sz w:val="24"/>
                <w:szCs w:val="24"/>
              </w:rPr>
              <w:instrText xml:space="preserve"> PAGEREF _Toc77710495 \h </w:instrText>
            </w:r>
            <w:r w:rsidRPr="00E56293">
              <w:rPr>
                <w:rFonts w:ascii="Times New Roman" w:hAnsi="Times New Roman" w:cs="Times New Roman"/>
                <w:noProof/>
                <w:webHidden/>
                <w:sz w:val="24"/>
                <w:szCs w:val="24"/>
              </w:rPr>
            </w:r>
            <w:r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ii</w:t>
            </w:r>
            <w:r w:rsidRPr="00E56293">
              <w:rPr>
                <w:rFonts w:ascii="Times New Roman" w:hAnsi="Times New Roman" w:cs="Times New Roman"/>
                <w:noProof/>
                <w:webHidden/>
                <w:sz w:val="24"/>
                <w:szCs w:val="24"/>
              </w:rPr>
              <w:fldChar w:fldCharType="end"/>
            </w:r>
          </w:hyperlink>
        </w:p>
        <w:p w14:paraId="3C0B177F"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496" w:history="1">
            <w:r w:rsidR="00E56293" w:rsidRPr="00E56293">
              <w:rPr>
                <w:rStyle w:val="Hyperlink"/>
                <w:rFonts w:ascii="Times New Roman" w:hAnsi="Times New Roman" w:cs="Times New Roman"/>
                <w:noProof/>
                <w:sz w:val="24"/>
                <w:szCs w:val="24"/>
                <w:lang w:val="en-US"/>
              </w:rPr>
              <w:t>HALAMAN PERSETUJUAN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_Toc77710496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iii</w:t>
            </w:r>
            <w:r w:rsidR="00E56293" w:rsidRPr="00E56293">
              <w:rPr>
                <w:rFonts w:ascii="Times New Roman" w:hAnsi="Times New Roman" w:cs="Times New Roman"/>
                <w:noProof/>
                <w:webHidden/>
                <w:sz w:val="24"/>
                <w:szCs w:val="24"/>
              </w:rPr>
              <w:fldChar w:fldCharType="end"/>
            </w:r>
          </w:hyperlink>
        </w:p>
        <w:p w14:paraId="109144FF"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497" w:history="1">
            <w:r w:rsidR="00E56293" w:rsidRPr="00E56293">
              <w:rPr>
                <w:rStyle w:val="Hyperlink"/>
                <w:rFonts w:ascii="Times New Roman" w:hAnsi="Times New Roman" w:cs="Times New Roman"/>
                <w:noProof/>
                <w:sz w:val="24"/>
                <w:szCs w:val="24"/>
                <w:lang w:val="en-US"/>
              </w:rPr>
              <w:t>HALAMAN PENGESAHAN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_Toc77710497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iv</w:t>
            </w:r>
            <w:r w:rsidR="00E56293" w:rsidRPr="00E56293">
              <w:rPr>
                <w:rFonts w:ascii="Times New Roman" w:hAnsi="Times New Roman" w:cs="Times New Roman"/>
                <w:noProof/>
                <w:webHidden/>
                <w:sz w:val="24"/>
                <w:szCs w:val="24"/>
              </w:rPr>
              <w:fldChar w:fldCharType="end"/>
            </w:r>
          </w:hyperlink>
        </w:p>
        <w:p w14:paraId="3010A6A8"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498" w:history="1">
            <w:r w:rsidR="00E56293" w:rsidRPr="00E56293">
              <w:rPr>
                <w:rStyle w:val="Hyperlink"/>
                <w:rFonts w:ascii="Times New Roman" w:hAnsi="Times New Roman" w:cs="Times New Roman"/>
                <w:noProof/>
                <w:sz w:val="24"/>
                <w:szCs w:val="24"/>
                <w:lang w:val="en-US"/>
              </w:rPr>
              <w:t>KATA PENGANTAR</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_Toc77710498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v</w:t>
            </w:r>
            <w:r w:rsidR="00E56293" w:rsidRPr="00E56293">
              <w:rPr>
                <w:rFonts w:ascii="Times New Roman" w:hAnsi="Times New Roman" w:cs="Times New Roman"/>
                <w:noProof/>
                <w:webHidden/>
                <w:sz w:val="24"/>
                <w:szCs w:val="24"/>
              </w:rPr>
              <w:fldChar w:fldCharType="end"/>
            </w:r>
          </w:hyperlink>
        </w:p>
        <w:p w14:paraId="09D64178"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499" w:history="1">
            <w:r w:rsidR="00E56293" w:rsidRPr="00E56293">
              <w:rPr>
                <w:rStyle w:val="Hyperlink"/>
                <w:rFonts w:ascii="Times New Roman" w:hAnsi="Times New Roman" w:cs="Times New Roman"/>
                <w:noProof/>
                <w:sz w:val="24"/>
                <w:szCs w:val="24"/>
                <w:lang w:val="en-US"/>
              </w:rPr>
              <w:t>DAFTAR ISI</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_Toc77710499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vii</w:t>
            </w:r>
            <w:r w:rsidR="00E56293" w:rsidRPr="00E56293">
              <w:rPr>
                <w:rFonts w:ascii="Times New Roman" w:hAnsi="Times New Roman" w:cs="Times New Roman"/>
                <w:noProof/>
                <w:webHidden/>
                <w:sz w:val="24"/>
                <w:szCs w:val="24"/>
              </w:rPr>
              <w:fldChar w:fldCharType="end"/>
            </w:r>
          </w:hyperlink>
        </w:p>
        <w:p w14:paraId="7B9A422D"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500" w:history="1">
            <w:r w:rsidR="00E56293" w:rsidRPr="00E56293">
              <w:rPr>
                <w:rStyle w:val="Hyperlink"/>
                <w:rFonts w:ascii="Times New Roman" w:hAnsi="Times New Roman" w:cs="Times New Roman"/>
                <w:noProof/>
                <w:sz w:val="24"/>
                <w:szCs w:val="24"/>
                <w:lang w:val="en-US"/>
              </w:rPr>
              <w:t>DAFTAR GAMBAR</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_Toc77710500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ix</w:t>
            </w:r>
            <w:r w:rsidR="00E56293" w:rsidRPr="00E56293">
              <w:rPr>
                <w:rFonts w:ascii="Times New Roman" w:hAnsi="Times New Roman" w:cs="Times New Roman"/>
                <w:noProof/>
                <w:webHidden/>
                <w:sz w:val="24"/>
                <w:szCs w:val="24"/>
              </w:rPr>
              <w:fldChar w:fldCharType="end"/>
            </w:r>
          </w:hyperlink>
        </w:p>
        <w:p w14:paraId="67E9B148"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501" w:history="1">
            <w:r w:rsidR="00E56293" w:rsidRPr="00E56293">
              <w:rPr>
                <w:rStyle w:val="Hyperlink"/>
                <w:rFonts w:ascii="Times New Roman" w:hAnsi="Times New Roman" w:cs="Times New Roman"/>
                <w:noProof/>
                <w:sz w:val="24"/>
                <w:szCs w:val="24"/>
                <w:lang w:val="en-US"/>
              </w:rPr>
              <w:t>DAFTAR TABEL</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_Toc77710501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x</w:t>
            </w:r>
            <w:r w:rsidR="00E56293" w:rsidRPr="00E56293">
              <w:rPr>
                <w:rFonts w:ascii="Times New Roman" w:hAnsi="Times New Roman" w:cs="Times New Roman"/>
                <w:noProof/>
                <w:webHidden/>
                <w:sz w:val="24"/>
                <w:szCs w:val="24"/>
              </w:rPr>
              <w:fldChar w:fldCharType="end"/>
            </w:r>
          </w:hyperlink>
        </w:p>
        <w:p w14:paraId="0B42F798"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502" w:history="1">
            <w:r w:rsidR="00E56293" w:rsidRPr="00E56293">
              <w:rPr>
                <w:rStyle w:val="Hyperlink"/>
                <w:rFonts w:ascii="Times New Roman" w:hAnsi="Times New Roman" w:cs="Times New Roman"/>
                <w:noProof/>
                <w:sz w:val="24"/>
                <w:szCs w:val="24"/>
                <w:lang w:val="en-US"/>
              </w:rPr>
              <w:t>DAFTAR LAMPIRAN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xi</w:t>
            </w:r>
            <w:r w:rsidR="00E56293" w:rsidRPr="00E56293">
              <w:rPr>
                <w:rFonts w:ascii="Times New Roman" w:hAnsi="Times New Roman" w:cs="Times New Roman"/>
                <w:noProof/>
                <w:webHidden/>
                <w:sz w:val="24"/>
                <w:szCs w:val="24"/>
              </w:rPr>
              <w:fldChar w:fldCharType="end"/>
            </w:r>
          </w:hyperlink>
        </w:p>
        <w:p w14:paraId="23212CEE"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503" w:history="1">
            <w:r w:rsidR="00E56293" w:rsidRPr="00E56293">
              <w:rPr>
                <w:rStyle w:val="Hyperlink"/>
                <w:rFonts w:ascii="Times New Roman" w:hAnsi="Times New Roman" w:cs="Times New Roman"/>
                <w:noProof/>
                <w:sz w:val="24"/>
                <w:szCs w:val="24"/>
                <w:lang w:val="en-US"/>
              </w:rPr>
              <w:t>DAFTAR SIMBOL DAN SINGKATAN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xii</w:t>
            </w:r>
            <w:r w:rsidR="00E56293" w:rsidRPr="00E56293">
              <w:rPr>
                <w:rFonts w:ascii="Times New Roman" w:hAnsi="Times New Roman" w:cs="Times New Roman"/>
                <w:noProof/>
                <w:webHidden/>
                <w:sz w:val="24"/>
                <w:szCs w:val="24"/>
              </w:rPr>
              <w:fldChar w:fldCharType="end"/>
            </w:r>
          </w:hyperlink>
        </w:p>
        <w:p w14:paraId="132BBA6D" w14:textId="44BF3B09" w:rsidR="00E56293" w:rsidRPr="00E56293" w:rsidRDefault="00E56293" w:rsidP="00E56293">
          <w:pPr>
            <w:pStyle w:val="TOC1"/>
            <w:rPr>
              <w:rFonts w:ascii="Times New Roman" w:eastAsiaTheme="minorEastAsia" w:hAnsi="Times New Roman" w:cs="Times New Roman"/>
              <w:noProof/>
              <w:sz w:val="24"/>
              <w:szCs w:val="24"/>
              <w:lang w:val="en-US"/>
            </w:rPr>
          </w:pPr>
          <w:r w:rsidRPr="00E56293">
            <w:rPr>
              <w:rStyle w:val="Hyperlink"/>
              <w:rFonts w:ascii="Times New Roman" w:hAnsi="Times New Roman" w:cs="Times New Roman"/>
              <w:noProof/>
              <w:color w:val="auto"/>
              <w:sz w:val="24"/>
              <w:szCs w:val="24"/>
              <w:u w:val="none"/>
              <w:lang w:val="en-US"/>
            </w:rPr>
            <w:t>BAB 1</w:t>
          </w:r>
          <w:r w:rsidRPr="00E56293">
            <w:rPr>
              <w:rStyle w:val="Hyperlink"/>
              <w:rFonts w:ascii="Times New Roman" w:hAnsi="Times New Roman" w:cs="Times New Roman"/>
              <w:noProof/>
              <w:color w:val="auto"/>
              <w:sz w:val="24"/>
              <w:szCs w:val="24"/>
              <w:u w:val="none"/>
              <w:lang w:val="en-US"/>
            </w:rPr>
            <w:tab/>
          </w:r>
          <w:hyperlink w:anchor="_Toc77710505" w:history="1">
            <w:r w:rsidRPr="00E56293">
              <w:rPr>
                <w:rStyle w:val="Hyperlink"/>
                <w:rFonts w:ascii="Times New Roman" w:hAnsi="Times New Roman" w:cs="Times New Roman"/>
                <w:noProof/>
                <w:sz w:val="24"/>
                <w:szCs w:val="24"/>
                <w:lang w:val="en-US"/>
              </w:rPr>
              <w:t>PENDAHULUAN</w:t>
            </w:r>
            <w:r w:rsidRPr="00E56293">
              <w:rPr>
                <w:rFonts w:ascii="Times New Roman" w:hAnsi="Times New Roman" w:cs="Times New Roman"/>
                <w:noProof/>
                <w:webHidden/>
                <w:sz w:val="24"/>
                <w:szCs w:val="24"/>
              </w:rPr>
              <w:tab/>
            </w:r>
            <w:r w:rsidRPr="00E56293">
              <w:rPr>
                <w:rFonts w:ascii="Times New Roman" w:hAnsi="Times New Roman" w:cs="Times New Roman"/>
                <w:noProof/>
                <w:webHidden/>
                <w:sz w:val="24"/>
                <w:szCs w:val="24"/>
              </w:rPr>
              <w:fldChar w:fldCharType="begin"/>
            </w:r>
            <w:r w:rsidRPr="00E56293">
              <w:rPr>
                <w:rFonts w:ascii="Times New Roman" w:hAnsi="Times New Roman" w:cs="Times New Roman"/>
                <w:noProof/>
                <w:webHidden/>
                <w:sz w:val="24"/>
                <w:szCs w:val="24"/>
              </w:rPr>
              <w:instrText xml:space="preserve"> PAGEREF _Toc77710505 \h </w:instrText>
            </w:r>
            <w:r w:rsidRPr="00E56293">
              <w:rPr>
                <w:rFonts w:ascii="Times New Roman" w:hAnsi="Times New Roman" w:cs="Times New Roman"/>
                <w:noProof/>
                <w:webHidden/>
                <w:sz w:val="24"/>
                <w:szCs w:val="24"/>
              </w:rPr>
            </w:r>
            <w:r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w:t>
            </w:r>
            <w:r w:rsidRPr="00E56293">
              <w:rPr>
                <w:rFonts w:ascii="Times New Roman" w:hAnsi="Times New Roman" w:cs="Times New Roman"/>
                <w:noProof/>
                <w:webHidden/>
                <w:sz w:val="24"/>
                <w:szCs w:val="24"/>
              </w:rPr>
              <w:fldChar w:fldCharType="end"/>
            </w:r>
          </w:hyperlink>
        </w:p>
        <w:p w14:paraId="0F9BB05B" w14:textId="77777777" w:rsidR="00E56293" w:rsidRPr="00E56293" w:rsidRDefault="00DC574B" w:rsidP="00E56293">
          <w:pPr>
            <w:pStyle w:val="TOC2"/>
            <w:tabs>
              <w:tab w:val="left" w:pos="880"/>
              <w:tab w:val="right" w:leader="dot" w:pos="8261"/>
            </w:tabs>
            <w:spacing w:after="0" w:line="240" w:lineRule="auto"/>
            <w:rPr>
              <w:rFonts w:ascii="Times New Roman" w:eastAsiaTheme="minorEastAsia" w:hAnsi="Times New Roman" w:cs="Times New Roman"/>
              <w:noProof/>
              <w:sz w:val="24"/>
              <w:szCs w:val="24"/>
              <w:lang w:val="en-US"/>
            </w:rPr>
          </w:pPr>
          <w:hyperlink w:anchor="_Toc77710506" w:history="1">
            <w:r w:rsidR="00E56293" w:rsidRPr="00E56293">
              <w:rPr>
                <w:rStyle w:val="Hyperlink"/>
                <w:rFonts w:ascii="Times New Roman" w:hAnsi="Times New Roman" w:cs="Times New Roman"/>
                <w:noProof/>
                <w:sz w:val="24"/>
                <w:szCs w:val="24"/>
                <w:lang w:val="en-US"/>
              </w:rPr>
              <w:t>1.1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Latar Belakang</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w:t>
            </w:r>
            <w:r w:rsidR="00E56293" w:rsidRPr="00E56293">
              <w:rPr>
                <w:rFonts w:ascii="Times New Roman" w:hAnsi="Times New Roman" w:cs="Times New Roman"/>
                <w:noProof/>
                <w:webHidden/>
                <w:sz w:val="24"/>
                <w:szCs w:val="24"/>
              </w:rPr>
              <w:fldChar w:fldCharType="end"/>
            </w:r>
          </w:hyperlink>
        </w:p>
        <w:p w14:paraId="62C954D8" w14:textId="77777777" w:rsidR="00E56293" w:rsidRPr="00E56293" w:rsidRDefault="00DC574B" w:rsidP="00E56293">
          <w:pPr>
            <w:pStyle w:val="TOC2"/>
            <w:tabs>
              <w:tab w:val="left" w:pos="880"/>
              <w:tab w:val="right" w:leader="dot" w:pos="8261"/>
            </w:tabs>
            <w:spacing w:after="0" w:line="240" w:lineRule="auto"/>
            <w:rPr>
              <w:rFonts w:ascii="Times New Roman" w:eastAsiaTheme="minorEastAsia" w:hAnsi="Times New Roman" w:cs="Times New Roman"/>
              <w:noProof/>
              <w:sz w:val="24"/>
              <w:szCs w:val="24"/>
              <w:lang w:val="en-US"/>
            </w:rPr>
          </w:pPr>
          <w:hyperlink w:anchor="_Toc77710507" w:history="1">
            <w:r w:rsidR="00E56293" w:rsidRPr="00E56293">
              <w:rPr>
                <w:rStyle w:val="Hyperlink"/>
                <w:rFonts w:ascii="Times New Roman" w:hAnsi="Times New Roman" w:cs="Times New Roman"/>
                <w:noProof/>
                <w:sz w:val="24"/>
                <w:szCs w:val="24"/>
                <w:lang w:val="en-US"/>
              </w:rPr>
              <w:t>1.2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Rumusan Masalah</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w:t>
            </w:r>
            <w:r w:rsidR="00E56293" w:rsidRPr="00E56293">
              <w:rPr>
                <w:rFonts w:ascii="Times New Roman" w:hAnsi="Times New Roman" w:cs="Times New Roman"/>
                <w:noProof/>
                <w:webHidden/>
                <w:sz w:val="24"/>
                <w:szCs w:val="24"/>
              </w:rPr>
              <w:fldChar w:fldCharType="end"/>
            </w:r>
          </w:hyperlink>
        </w:p>
        <w:p w14:paraId="60C8CEBD" w14:textId="77777777" w:rsidR="00E56293" w:rsidRPr="00E56293" w:rsidRDefault="00DC574B" w:rsidP="00E56293">
          <w:pPr>
            <w:pStyle w:val="TOC2"/>
            <w:tabs>
              <w:tab w:val="left" w:pos="880"/>
              <w:tab w:val="right" w:leader="dot" w:pos="8261"/>
            </w:tabs>
            <w:spacing w:after="0" w:line="240" w:lineRule="auto"/>
            <w:rPr>
              <w:rFonts w:ascii="Times New Roman" w:eastAsiaTheme="minorEastAsia" w:hAnsi="Times New Roman" w:cs="Times New Roman"/>
              <w:noProof/>
              <w:sz w:val="24"/>
              <w:szCs w:val="24"/>
              <w:lang w:val="en-US"/>
            </w:rPr>
          </w:pPr>
          <w:hyperlink w:anchor="_Toc77710508" w:history="1">
            <w:r w:rsidR="00E56293" w:rsidRPr="00E56293">
              <w:rPr>
                <w:rStyle w:val="Hyperlink"/>
                <w:rFonts w:ascii="Times New Roman" w:hAnsi="Times New Roman" w:cs="Times New Roman"/>
                <w:noProof/>
                <w:sz w:val="24"/>
                <w:szCs w:val="24"/>
                <w:lang w:val="en-US"/>
              </w:rPr>
              <w:t>1.3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Tujuan Penulisan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w:t>
            </w:r>
            <w:r w:rsidR="00E56293" w:rsidRPr="00E56293">
              <w:rPr>
                <w:rFonts w:ascii="Times New Roman" w:hAnsi="Times New Roman" w:cs="Times New Roman"/>
                <w:noProof/>
                <w:webHidden/>
                <w:sz w:val="24"/>
                <w:szCs w:val="24"/>
              </w:rPr>
              <w:fldChar w:fldCharType="end"/>
            </w:r>
          </w:hyperlink>
        </w:p>
        <w:p w14:paraId="12B0148F"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09" w:history="1">
            <w:r w:rsidR="00E56293" w:rsidRPr="00E56293">
              <w:rPr>
                <w:rStyle w:val="Hyperlink"/>
                <w:rFonts w:ascii="Times New Roman" w:hAnsi="Times New Roman" w:cs="Times New Roman"/>
                <w:noProof/>
                <w:sz w:val="24"/>
                <w:szCs w:val="24"/>
                <w:lang w:val="en-US"/>
              </w:rPr>
              <w:t>1.3.1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Tujuan Umum</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_Toc77710509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w:t>
            </w:r>
            <w:r w:rsidR="00E56293" w:rsidRPr="00E56293">
              <w:rPr>
                <w:rFonts w:ascii="Times New Roman" w:hAnsi="Times New Roman" w:cs="Times New Roman"/>
                <w:noProof/>
                <w:webHidden/>
                <w:sz w:val="24"/>
                <w:szCs w:val="24"/>
              </w:rPr>
              <w:fldChar w:fldCharType="end"/>
            </w:r>
          </w:hyperlink>
        </w:p>
        <w:p w14:paraId="08117B02"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0" w:history="1">
            <w:r w:rsidR="00E56293" w:rsidRPr="00E56293">
              <w:rPr>
                <w:rStyle w:val="Hyperlink"/>
                <w:rFonts w:ascii="Times New Roman" w:hAnsi="Times New Roman" w:cs="Times New Roman"/>
                <w:noProof/>
                <w:sz w:val="24"/>
                <w:szCs w:val="24"/>
                <w:lang w:val="en-US"/>
              </w:rPr>
              <w:t>1.3.2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Tujuan Khusus</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_Toc77710510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w:t>
            </w:r>
            <w:r w:rsidR="00E56293" w:rsidRPr="00E56293">
              <w:rPr>
                <w:rFonts w:ascii="Times New Roman" w:hAnsi="Times New Roman" w:cs="Times New Roman"/>
                <w:noProof/>
                <w:webHidden/>
                <w:sz w:val="24"/>
                <w:szCs w:val="24"/>
              </w:rPr>
              <w:fldChar w:fldCharType="end"/>
            </w:r>
          </w:hyperlink>
        </w:p>
        <w:p w14:paraId="21A8B307" w14:textId="77777777" w:rsidR="00E56293" w:rsidRPr="00E56293" w:rsidRDefault="00DC574B" w:rsidP="00E56293">
          <w:pPr>
            <w:pStyle w:val="TOC2"/>
            <w:tabs>
              <w:tab w:val="left" w:pos="851"/>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1" w:history="1">
            <w:r w:rsidR="00E56293" w:rsidRPr="00E56293">
              <w:rPr>
                <w:rStyle w:val="Hyperlink"/>
                <w:rFonts w:ascii="Times New Roman" w:hAnsi="Times New Roman" w:cs="Times New Roman"/>
                <w:noProof/>
                <w:sz w:val="24"/>
                <w:szCs w:val="24"/>
                <w:lang w:val="en-US"/>
              </w:rPr>
              <w:t>1.4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Manfaat Penulisan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_Toc77710511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w:t>
            </w:r>
            <w:r w:rsidR="00E56293" w:rsidRPr="00E56293">
              <w:rPr>
                <w:rFonts w:ascii="Times New Roman" w:hAnsi="Times New Roman" w:cs="Times New Roman"/>
                <w:noProof/>
                <w:webHidden/>
                <w:sz w:val="24"/>
                <w:szCs w:val="24"/>
              </w:rPr>
              <w:fldChar w:fldCharType="end"/>
            </w:r>
          </w:hyperlink>
        </w:p>
        <w:p w14:paraId="5FE8C8F7"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2" w:history="1">
            <w:r w:rsidR="00E56293" w:rsidRPr="00E56293">
              <w:rPr>
                <w:rStyle w:val="Hyperlink"/>
                <w:rFonts w:ascii="Times New Roman" w:hAnsi="Times New Roman" w:cs="Times New Roman"/>
                <w:noProof/>
                <w:sz w:val="24"/>
                <w:szCs w:val="24"/>
                <w:lang w:val="en-US"/>
              </w:rPr>
              <w:t>1.4.1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Manfaat Teoris</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w:t>
            </w:r>
            <w:r w:rsidR="00E56293" w:rsidRPr="00E56293">
              <w:rPr>
                <w:rFonts w:ascii="Times New Roman" w:hAnsi="Times New Roman" w:cs="Times New Roman"/>
                <w:noProof/>
                <w:webHidden/>
                <w:sz w:val="24"/>
                <w:szCs w:val="24"/>
              </w:rPr>
              <w:fldChar w:fldCharType="end"/>
            </w:r>
          </w:hyperlink>
        </w:p>
        <w:p w14:paraId="00729921"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3" w:history="1">
            <w:r w:rsidR="00E56293" w:rsidRPr="00E56293">
              <w:rPr>
                <w:rStyle w:val="Hyperlink"/>
                <w:rFonts w:ascii="Times New Roman" w:hAnsi="Times New Roman" w:cs="Times New Roman"/>
                <w:noProof/>
                <w:sz w:val="24"/>
                <w:szCs w:val="24"/>
                <w:lang w:val="en-US"/>
              </w:rPr>
              <w:t>1.4.2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Manfaak Praktis</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w:t>
            </w:r>
            <w:r w:rsidR="00E56293" w:rsidRPr="00E56293">
              <w:rPr>
                <w:rFonts w:ascii="Times New Roman" w:hAnsi="Times New Roman" w:cs="Times New Roman"/>
                <w:noProof/>
                <w:webHidden/>
                <w:sz w:val="24"/>
                <w:szCs w:val="24"/>
              </w:rPr>
              <w:fldChar w:fldCharType="end"/>
            </w:r>
          </w:hyperlink>
        </w:p>
        <w:p w14:paraId="476941F5" w14:textId="77777777" w:rsidR="00E56293" w:rsidRPr="00E56293" w:rsidRDefault="00DC574B" w:rsidP="00E56293">
          <w:pPr>
            <w:pStyle w:val="TOC2"/>
            <w:tabs>
              <w:tab w:val="left" w:pos="851"/>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4" w:history="1">
            <w:r w:rsidR="00E56293" w:rsidRPr="00E56293">
              <w:rPr>
                <w:rStyle w:val="Hyperlink"/>
                <w:rFonts w:ascii="Times New Roman" w:hAnsi="Times New Roman" w:cs="Times New Roman"/>
                <w:noProof/>
                <w:sz w:val="24"/>
                <w:szCs w:val="24"/>
                <w:lang w:val="en-US"/>
              </w:rPr>
              <w:t>1.5</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Metode Penulisan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_Toc77710514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6</w:t>
            </w:r>
            <w:r w:rsidR="00E56293" w:rsidRPr="00E56293">
              <w:rPr>
                <w:rFonts w:ascii="Times New Roman" w:hAnsi="Times New Roman" w:cs="Times New Roman"/>
                <w:noProof/>
                <w:webHidden/>
                <w:sz w:val="24"/>
                <w:szCs w:val="24"/>
              </w:rPr>
              <w:fldChar w:fldCharType="end"/>
            </w:r>
          </w:hyperlink>
        </w:p>
        <w:p w14:paraId="2C142BF9"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5" w:history="1">
            <w:r w:rsidR="00E56293" w:rsidRPr="00E56293">
              <w:rPr>
                <w:rStyle w:val="Hyperlink"/>
                <w:rFonts w:ascii="Times New Roman" w:hAnsi="Times New Roman" w:cs="Times New Roman"/>
                <w:noProof/>
                <w:sz w:val="24"/>
                <w:szCs w:val="24"/>
                <w:lang w:val="en-US"/>
              </w:rPr>
              <w:t>1.5.1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Metode</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_Toc77710515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6</w:t>
            </w:r>
            <w:r w:rsidR="00E56293" w:rsidRPr="00E56293">
              <w:rPr>
                <w:rFonts w:ascii="Times New Roman" w:hAnsi="Times New Roman" w:cs="Times New Roman"/>
                <w:noProof/>
                <w:webHidden/>
                <w:sz w:val="24"/>
                <w:szCs w:val="24"/>
              </w:rPr>
              <w:fldChar w:fldCharType="end"/>
            </w:r>
          </w:hyperlink>
        </w:p>
        <w:p w14:paraId="1CE7B7D7"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6" w:history="1">
            <w:r w:rsidR="00E56293" w:rsidRPr="00E56293">
              <w:rPr>
                <w:rStyle w:val="Hyperlink"/>
                <w:rFonts w:ascii="Times New Roman" w:hAnsi="Times New Roman" w:cs="Times New Roman"/>
                <w:noProof/>
                <w:sz w:val="24"/>
                <w:szCs w:val="24"/>
                <w:lang w:val="en-US"/>
              </w:rPr>
              <w:t>1.5.2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Teknik Pengumpulan Data</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w:t>
            </w:r>
            <w:r w:rsidR="00E56293" w:rsidRPr="00E56293">
              <w:rPr>
                <w:rFonts w:ascii="Times New Roman" w:hAnsi="Times New Roman" w:cs="Times New Roman"/>
                <w:noProof/>
                <w:webHidden/>
                <w:sz w:val="24"/>
                <w:szCs w:val="24"/>
              </w:rPr>
              <w:fldChar w:fldCharType="end"/>
            </w:r>
          </w:hyperlink>
        </w:p>
        <w:p w14:paraId="0084786B"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7" w:history="1">
            <w:r w:rsidR="00E56293" w:rsidRPr="00E56293">
              <w:rPr>
                <w:rStyle w:val="Hyperlink"/>
                <w:rFonts w:ascii="Times New Roman" w:hAnsi="Times New Roman" w:cs="Times New Roman"/>
                <w:noProof/>
                <w:sz w:val="24"/>
                <w:szCs w:val="24"/>
                <w:lang w:val="en-US"/>
              </w:rPr>
              <w:t>1.5.3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Sumber Data</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w:t>
            </w:r>
            <w:r w:rsidR="00E56293" w:rsidRPr="00E56293">
              <w:rPr>
                <w:rFonts w:ascii="Times New Roman" w:hAnsi="Times New Roman" w:cs="Times New Roman"/>
                <w:noProof/>
                <w:webHidden/>
                <w:sz w:val="24"/>
                <w:szCs w:val="24"/>
              </w:rPr>
              <w:fldChar w:fldCharType="end"/>
            </w:r>
          </w:hyperlink>
        </w:p>
        <w:p w14:paraId="750C5505"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8" w:history="1">
            <w:r w:rsidR="00E56293" w:rsidRPr="00E56293">
              <w:rPr>
                <w:rStyle w:val="Hyperlink"/>
                <w:rFonts w:ascii="Times New Roman" w:hAnsi="Times New Roman" w:cs="Times New Roman"/>
                <w:noProof/>
                <w:sz w:val="24"/>
                <w:szCs w:val="24"/>
                <w:lang w:val="en-US"/>
              </w:rPr>
              <w:t>1.5.4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Studi Kepustakaan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w:t>
            </w:r>
            <w:r w:rsidR="00E56293" w:rsidRPr="00E56293">
              <w:rPr>
                <w:rFonts w:ascii="Times New Roman" w:hAnsi="Times New Roman" w:cs="Times New Roman"/>
                <w:noProof/>
                <w:webHidden/>
                <w:sz w:val="24"/>
                <w:szCs w:val="24"/>
              </w:rPr>
              <w:fldChar w:fldCharType="end"/>
            </w:r>
          </w:hyperlink>
        </w:p>
        <w:p w14:paraId="75268AD7"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19" w:history="1">
            <w:r w:rsidR="00E56293" w:rsidRPr="00E56293">
              <w:rPr>
                <w:rStyle w:val="Hyperlink"/>
                <w:rFonts w:ascii="Times New Roman" w:hAnsi="Times New Roman" w:cs="Times New Roman"/>
                <w:noProof/>
                <w:sz w:val="24"/>
                <w:szCs w:val="24"/>
              </w:rPr>
              <w:t>1.5.5</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Sistematika Penulisan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_Toc77710519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w:t>
            </w:r>
            <w:r w:rsidR="00E56293" w:rsidRPr="00E56293">
              <w:rPr>
                <w:rFonts w:ascii="Times New Roman" w:hAnsi="Times New Roman" w:cs="Times New Roman"/>
                <w:noProof/>
                <w:webHidden/>
                <w:sz w:val="24"/>
                <w:szCs w:val="24"/>
              </w:rPr>
              <w:fldChar w:fldCharType="end"/>
            </w:r>
          </w:hyperlink>
        </w:p>
        <w:p w14:paraId="1217C732" w14:textId="3D1E857B" w:rsidR="00E56293" w:rsidRPr="00E56293" w:rsidRDefault="00E56293" w:rsidP="00E56293">
          <w:pPr>
            <w:pStyle w:val="TOC1"/>
            <w:rPr>
              <w:rFonts w:ascii="Times New Roman" w:eastAsiaTheme="minorEastAsia" w:hAnsi="Times New Roman" w:cs="Times New Roman"/>
              <w:noProof/>
              <w:sz w:val="24"/>
              <w:szCs w:val="24"/>
              <w:lang w:val="en-US"/>
            </w:rPr>
          </w:pPr>
          <w:r w:rsidRPr="00E56293">
            <w:rPr>
              <w:rStyle w:val="Hyperlink"/>
              <w:rFonts w:ascii="Times New Roman" w:hAnsi="Times New Roman" w:cs="Times New Roman"/>
              <w:noProof/>
              <w:color w:val="auto"/>
              <w:sz w:val="24"/>
              <w:szCs w:val="24"/>
              <w:u w:val="none"/>
              <w:lang w:val="en-US"/>
            </w:rPr>
            <w:t>BAB 2</w:t>
          </w:r>
          <w:r w:rsidRPr="00E56293">
            <w:rPr>
              <w:rStyle w:val="Hyperlink"/>
              <w:rFonts w:ascii="Times New Roman" w:hAnsi="Times New Roman" w:cs="Times New Roman"/>
              <w:noProof/>
              <w:color w:val="auto"/>
              <w:sz w:val="24"/>
              <w:szCs w:val="24"/>
              <w:u w:val="none"/>
              <w:lang w:val="en-US"/>
            </w:rPr>
            <w:tab/>
          </w:r>
          <w:hyperlink w:anchor="_Toc77710521" w:history="1">
            <w:r w:rsidRPr="00E56293">
              <w:rPr>
                <w:rStyle w:val="Hyperlink"/>
                <w:rFonts w:ascii="Times New Roman" w:hAnsi="Times New Roman" w:cs="Times New Roman"/>
                <w:noProof/>
                <w:sz w:val="24"/>
                <w:szCs w:val="24"/>
                <w:lang w:val="en-US"/>
              </w:rPr>
              <w:t>TINJAUAN PUSTAKA</w:t>
            </w:r>
            <w:r w:rsidRPr="00E56293">
              <w:rPr>
                <w:rFonts w:ascii="Times New Roman" w:hAnsi="Times New Roman" w:cs="Times New Roman"/>
                <w:noProof/>
                <w:webHidden/>
                <w:sz w:val="24"/>
                <w:szCs w:val="24"/>
              </w:rPr>
              <w:tab/>
            </w:r>
            <w:r w:rsidRPr="00E56293">
              <w:rPr>
                <w:rFonts w:ascii="Times New Roman" w:hAnsi="Times New Roman" w:cs="Times New Roman"/>
                <w:noProof/>
                <w:webHidden/>
                <w:sz w:val="24"/>
                <w:szCs w:val="24"/>
              </w:rPr>
              <w:fldChar w:fldCharType="begin"/>
            </w:r>
            <w:r w:rsidRPr="00E56293">
              <w:rPr>
                <w:rFonts w:ascii="Times New Roman" w:hAnsi="Times New Roman" w:cs="Times New Roman"/>
                <w:noProof/>
                <w:webHidden/>
                <w:sz w:val="24"/>
                <w:szCs w:val="24"/>
              </w:rPr>
              <w:instrText xml:space="preserve"> PAGEREF _Toc77710521 \h </w:instrText>
            </w:r>
            <w:r w:rsidRPr="00E56293">
              <w:rPr>
                <w:rFonts w:ascii="Times New Roman" w:hAnsi="Times New Roman" w:cs="Times New Roman"/>
                <w:noProof/>
                <w:webHidden/>
                <w:sz w:val="24"/>
                <w:szCs w:val="24"/>
              </w:rPr>
            </w:r>
            <w:r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9</w:t>
            </w:r>
            <w:r w:rsidRPr="00E56293">
              <w:rPr>
                <w:rFonts w:ascii="Times New Roman" w:hAnsi="Times New Roman" w:cs="Times New Roman"/>
                <w:noProof/>
                <w:webHidden/>
                <w:sz w:val="24"/>
                <w:szCs w:val="24"/>
              </w:rPr>
              <w:fldChar w:fldCharType="end"/>
            </w:r>
          </w:hyperlink>
        </w:p>
        <w:p w14:paraId="3541899A"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2" w:history="1">
            <w:r w:rsidR="00E56293" w:rsidRPr="00E56293">
              <w:rPr>
                <w:rStyle w:val="Hyperlink"/>
                <w:rFonts w:ascii="Times New Roman" w:hAnsi="Times New Roman" w:cs="Times New Roman"/>
                <w:noProof/>
                <w:sz w:val="24"/>
                <w:szCs w:val="24"/>
              </w:rPr>
              <w:t>2.1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Konsep Penyakit</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9</w:t>
            </w:r>
            <w:r w:rsidR="00E56293" w:rsidRPr="00E56293">
              <w:rPr>
                <w:rFonts w:ascii="Times New Roman" w:hAnsi="Times New Roman" w:cs="Times New Roman"/>
                <w:noProof/>
                <w:webHidden/>
                <w:sz w:val="24"/>
                <w:szCs w:val="24"/>
              </w:rPr>
              <w:fldChar w:fldCharType="end"/>
            </w:r>
          </w:hyperlink>
        </w:p>
        <w:p w14:paraId="2E48BAE1"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3" w:history="1">
            <w:r w:rsidR="00E56293" w:rsidRPr="00E56293">
              <w:rPr>
                <w:rStyle w:val="Hyperlink"/>
                <w:rFonts w:ascii="Times New Roman" w:hAnsi="Times New Roman" w:cs="Times New Roman"/>
                <w:noProof/>
                <w:sz w:val="24"/>
                <w:szCs w:val="24"/>
              </w:rPr>
              <w:t>2.1.1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Anatomi Fisiologi Hematologi</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9</w:t>
            </w:r>
            <w:r w:rsidR="00E56293" w:rsidRPr="00E56293">
              <w:rPr>
                <w:rFonts w:ascii="Times New Roman" w:hAnsi="Times New Roman" w:cs="Times New Roman"/>
                <w:noProof/>
                <w:webHidden/>
                <w:sz w:val="24"/>
                <w:szCs w:val="24"/>
              </w:rPr>
              <w:fldChar w:fldCharType="end"/>
            </w:r>
          </w:hyperlink>
        </w:p>
        <w:p w14:paraId="37360CBA"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4" w:history="1">
            <w:r w:rsidR="00E56293" w:rsidRPr="00E56293">
              <w:rPr>
                <w:rStyle w:val="Hyperlink"/>
                <w:rFonts w:ascii="Times New Roman" w:hAnsi="Times New Roman" w:cs="Times New Roman"/>
                <w:noProof/>
                <w:sz w:val="24"/>
                <w:szCs w:val="24"/>
                <w:lang w:val="en-US"/>
              </w:rPr>
              <w:t>2.1.2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Definisi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_Toc77710524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13</w:t>
            </w:r>
            <w:r w:rsidR="00E56293" w:rsidRPr="00E56293">
              <w:rPr>
                <w:rFonts w:ascii="Times New Roman" w:hAnsi="Times New Roman" w:cs="Times New Roman"/>
                <w:noProof/>
                <w:webHidden/>
                <w:sz w:val="24"/>
                <w:szCs w:val="24"/>
              </w:rPr>
              <w:fldChar w:fldCharType="end"/>
            </w:r>
          </w:hyperlink>
        </w:p>
        <w:p w14:paraId="2F92FDE2"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5" w:history="1">
            <w:r w:rsidR="00E56293" w:rsidRPr="00E56293">
              <w:rPr>
                <w:rStyle w:val="Hyperlink"/>
                <w:rFonts w:ascii="Times New Roman" w:hAnsi="Times New Roman" w:cs="Times New Roman"/>
                <w:noProof/>
                <w:sz w:val="24"/>
                <w:szCs w:val="24"/>
                <w:lang w:val="en-US"/>
              </w:rPr>
              <w:t>2.1.3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Etiologi Dengue Haemoragic Fever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_Toc77710525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13</w:t>
            </w:r>
            <w:r w:rsidR="00E56293" w:rsidRPr="00E56293">
              <w:rPr>
                <w:rFonts w:ascii="Times New Roman" w:hAnsi="Times New Roman" w:cs="Times New Roman"/>
                <w:noProof/>
                <w:webHidden/>
                <w:sz w:val="24"/>
                <w:szCs w:val="24"/>
              </w:rPr>
              <w:fldChar w:fldCharType="end"/>
            </w:r>
          </w:hyperlink>
        </w:p>
        <w:p w14:paraId="3522976D"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6" w:history="1">
            <w:r w:rsidR="00E56293" w:rsidRPr="00E56293">
              <w:rPr>
                <w:rStyle w:val="Hyperlink"/>
                <w:rFonts w:ascii="Times New Roman" w:hAnsi="Times New Roman" w:cs="Times New Roman"/>
                <w:noProof/>
                <w:sz w:val="24"/>
                <w:szCs w:val="24"/>
                <w:lang w:val="en-US"/>
              </w:rPr>
              <w:t>2.1.4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Klasifikasi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14</w:t>
            </w:r>
            <w:r w:rsidR="00E56293" w:rsidRPr="00E56293">
              <w:rPr>
                <w:rFonts w:ascii="Times New Roman" w:hAnsi="Times New Roman" w:cs="Times New Roman"/>
                <w:noProof/>
                <w:webHidden/>
                <w:sz w:val="24"/>
                <w:szCs w:val="24"/>
              </w:rPr>
              <w:fldChar w:fldCharType="end"/>
            </w:r>
          </w:hyperlink>
        </w:p>
        <w:p w14:paraId="0B17FFA7"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7" w:history="1">
            <w:r w:rsidR="00E56293" w:rsidRPr="00E56293">
              <w:rPr>
                <w:rStyle w:val="Hyperlink"/>
                <w:rFonts w:ascii="Times New Roman" w:hAnsi="Times New Roman" w:cs="Times New Roman"/>
                <w:noProof/>
                <w:sz w:val="24"/>
                <w:szCs w:val="24"/>
                <w:lang w:val="en-US"/>
              </w:rPr>
              <w:t>2.1.5</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Patofisiologi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14</w:t>
            </w:r>
            <w:r w:rsidR="00E56293" w:rsidRPr="00E56293">
              <w:rPr>
                <w:rFonts w:ascii="Times New Roman" w:hAnsi="Times New Roman" w:cs="Times New Roman"/>
                <w:noProof/>
                <w:webHidden/>
                <w:sz w:val="24"/>
                <w:szCs w:val="24"/>
              </w:rPr>
              <w:fldChar w:fldCharType="end"/>
            </w:r>
          </w:hyperlink>
        </w:p>
        <w:p w14:paraId="32B74EFC"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8" w:history="1">
            <w:r w:rsidR="00E56293" w:rsidRPr="00E56293">
              <w:rPr>
                <w:rStyle w:val="Hyperlink"/>
                <w:rFonts w:ascii="Times New Roman" w:hAnsi="Times New Roman" w:cs="Times New Roman"/>
                <w:noProof/>
                <w:sz w:val="24"/>
                <w:szCs w:val="24"/>
                <w:lang w:val="en-US"/>
              </w:rPr>
              <w:t>2.1.6</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Manifestasi Klinis</w:t>
            </w:r>
            <w:r w:rsidR="00E56293" w:rsidRPr="00E56293">
              <w:rPr>
                <w:rStyle w:val="Hyperlink"/>
                <w:rFonts w:ascii="Times New Roman" w:hAnsi="Times New Roman" w:cs="Times New Roman"/>
                <w:i/>
                <w:noProof/>
                <w:sz w:val="24"/>
                <w:szCs w:val="24"/>
                <w:lang w:val="en-US"/>
              </w:rPr>
              <w:t xml:space="preserve"> 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16</w:t>
            </w:r>
            <w:r w:rsidR="00E56293" w:rsidRPr="00E56293">
              <w:rPr>
                <w:rFonts w:ascii="Times New Roman" w:hAnsi="Times New Roman" w:cs="Times New Roman"/>
                <w:noProof/>
                <w:webHidden/>
                <w:sz w:val="24"/>
                <w:szCs w:val="24"/>
              </w:rPr>
              <w:fldChar w:fldCharType="end"/>
            </w:r>
          </w:hyperlink>
        </w:p>
        <w:p w14:paraId="3D5DDE8E"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29" w:history="1">
            <w:r w:rsidR="00E56293" w:rsidRPr="00E56293">
              <w:rPr>
                <w:rStyle w:val="Hyperlink"/>
                <w:rFonts w:ascii="Times New Roman" w:hAnsi="Times New Roman" w:cs="Times New Roman"/>
                <w:noProof/>
                <w:sz w:val="24"/>
                <w:szCs w:val="24"/>
                <w:lang w:val="en-US"/>
              </w:rPr>
              <w:t>2.1.7</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Kompliksi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_Toc77710529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18</w:t>
            </w:r>
            <w:r w:rsidR="00E56293" w:rsidRPr="00E56293">
              <w:rPr>
                <w:rFonts w:ascii="Times New Roman" w:hAnsi="Times New Roman" w:cs="Times New Roman"/>
                <w:noProof/>
                <w:webHidden/>
                <w:sz w:val="24"/>
                <w:szCs w:val="24"/>
              </w:rPr>
              <w:fldChar w:fldCharType="end"/>
            </w:r>
          </w:hyperlink>
        </w:p>
        <w:p w14:paraId="552FD297"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0" w:history="1">
            <w:r w:rsidR="00E56293" w:rsidRPr="00E56293">
              <w:rPr>
                <w:rStyle w:val="Hyperlink"/>
                <w:rFonts w:ascii="Times New Roman" w:hAnsi="Times New Roman" w:cs="Times New Roman"/>
                <w:noProof/>
                <w:sz w:val="24"/>
                <w:szCs w:val="24"/>
                <w:lang w:val="en-US"/>
              </w:rPr>
              <w:t>2.1.8</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Pemeriksaan Penunjang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_Toc77710530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19</w:t>
            </w:r>
            <w:r w:rsidR="00E56293" w:rsidRPr="00E56293">
              <w:rPr>
                <w:rFonts w:ascii="Times New Roman" w:hAnsi="Times New Roman" w:cs="Times New Roman"/>
                <w:noProof/>
                <w:webHidden/>
                <w:sz w:val="24"/>
                <w:szCs w:val="24"/>
              </w:rPr>
              <w:fldChar w:fldCharType="end"/>
            </w:r>
          </w:hyperlink>
        </w:p>
        <w:p w14:paraId="26AEBF00"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1" w:history="1">
            <w:r w:rsidR="00E56293" w:rsidRPr="00E56293">
              <w:rPr>
                <w:rStyle w:val="Hyperlink"/>
                <w:rFonts w:ascii="Times New Roman" w:hAnsi="Times New Roman" w:cs="Times New Roman"/>
                <w:noProof/>
                <w:sz w:val="24"/>
                <w:szCs w:val="24"/>
                <w:lang w:val="en-US"/>
              </w:rPr>
              <w:t>2.1.9</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Penatalaksanaan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_Toc77710531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19</w:t>
            </w:r>
            <w:r w:rsidR="00E56293" w:rsidRPr="00E56293">
              <w:rPr>
                <w:rFonts w:ascii="Times New Roman" w:hAnsi="Times New Roman" w:cs="Times New Roman"/>
                <w:noProof/>
                <w:webHidden/>
                <w:sz w:val="24"/>
                <w:szCs w:val="24"/>
              </w:rPr>
              <w:fldChar w:fldCharType="end"/>
            </w:r>
          </w:hyperlink>
        </w:p>
        <w:p w14:paraId="18E23C2B"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2" w:history="1">
            <w:r w:rsidR="00E56293" w:rsidRPr="00E56293">
              <w:rPr>
                <w:rStyle w:val="Hyperlink"/>
                <w:rFonts w:ascii="Times New Roman" w:hAnsi="Times New Roman" w:cs="Times New Roman"/>
                <w:noProof/>
                <w:sz w:val="24"/>
                <w:szCs w:val="24"/>
                <w:lang w:val="en-US"/>
              </w:rPr>
              <w:t>2.1.10</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Pathway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22</w:t>
            </w:r>
            <w:r w:rsidR="00E56293" w:rsidRPr="00E56293">
              <w:rPr>
                <w:rFonts w:ascii="Times New Roman" w:hAnsi="Times New Roman" w:cs="Times New Roman"/>
                <w:noProof/>
                <w:webHidden/>
                <w:sz w:val="24"/>
                <w:szCs w:val="24"/>
              </w:rPr>
              <w:fldChar w:fldCharType="end"/>
            </w:r>
          </w:hyperlink>
        </w:p>
        <w:p w14:paraId="3A2AF6F1"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3" w:history="1">
            <w:r w:rsidR="00E56293" w:rsidRPr="00E56293">
              <w:rPr>
                <w:rStyle w:val="Hyperlink"/>
                <w:rFonts w:ascii="Times New Roman" w:hAnsi="Times New Roman" w:cs="Times New Roman"/>
                <w:noProof/>
                <w:sz w:val="24"/>
                <w:szCs w:val="24"/>
                <w:lang w:val="en-US"/>
              </w:rPr>
              <w:t>2.2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Konsep IGD</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23</w:t>
            </w:r>
            <w:r w:rsidR="00E56293" w:rsidRPr="00E56293">
              <w:rPr>
                <w:rFonts w:ascii="Times New Roman" w:hAnsi="Times New Roman" w:cs="Times New Roman"/>
                <w:noProof/>
                <w:webHidden/>
                <w:sz w:val="24"/>
                <w:szCs w:val="24"/>
              </w:rPr>
              <w:fldChar w:fldCharType="end"/>
            </w:r>
          </w:hyperlink>
        </w:p>
        <w:p w14:paraId="1D5053AB"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4" w:history="1">
            <w:r w:rsidR="00E56293" w:rsidRPr="00E56293">
              <w:rPr>
                <w:rStyle w:val="Hyperlink"/>
                <w:rFonts w:ascii="Times New Roman" w:hAnsi="Times New Roman" w:cs="Times New Roman"/>
                <w:noProof/>
                <w:sz w:val="24"/>
                <w:szCs w:val="24"/>
                <w:lang w:val="en-US"/>
              </w:rPr>
              <w:t>2.2.1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Pengertian Instalasi Gawat Darurat (IGD)</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_Toc77710534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23</w:t>
            </w:r>
            <w:r w:rsidR="00E56293" w:rsidRPr="00E56293">
              <w:rPr>
                <w:rFonts w:ascii="Times New Roman" w:hAnsi="Times New Roman" w:cs="Times New Roman"/>
                <w:noProof/>
                <w:webHidden/>
                <w:sz w:val="24"/>
                <w:szCs w:val="24"/>
              </w:rPr>
              <w:fldChar w:fldCharType="end"/>
            </w:r>
          </w:hyperlink>
        </w:p>
        <w:p w14:paraId="2DA691FA"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5" w:history="1">
            <w:r w:rsidR="00E56293" w:rsidRPr="00E56293">
              <w:rPr>
                <w:rStyle w:val="Hyperlink"/>
                <w:rFonts w:ascii="Times New Roman" w:hAnsi="Times New Roman" w:cs="Times New Roman"/>
                <w:noProof/>
                <w:sz w:val="24"/>
                <w:szCs w:val="24"/>
                <w:lang w:val="en-US"/>
              </w:rPr>
              <w:t>2.2.2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Triase dalam Instalasi Gawat Darurat (IGD)</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_Toc77710535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24</w:t>
            </w:r>
            <w:r w:rsidR="00E56293" w:rsidRPr="00E56293">
              <w:rPr>
                <w:rFonts w:ascii="Times New Roman" w:hAnsi="Times New Roman" w:cs="Times New Roman"/>
                <w:noProof/>
                <w:webHidden/>
                <w:sz w:val="24"/>
                <w:szCs w:val="24"/>
              </w:rPr>
              <w:fldChar w:fldCharType="end"/>
            </w:r>
          </w:hyperlink>
        </w:p>
        <w:p w14:paraId="6A3AE8E7"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6" w:history="1">
            <w:r w:rsidR="00E56293" w:rsidRPr="00E56293">
              <w:rPr>
                <w:rStyle w:val="Hyperlink"/>
                <w:rFonts w:ascii="Times New Roman" w:hAnsi="Times New Roman" w:cs="Times New Roman"/>
                <w:noProof/>
                <w:sz w:val="24"/>
                <w:szCs w:val="24"/>
                <w:lang w:val="en-US"/>
              </w:rPr>
              <w:t>2.2.3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Prosedur Triase Dalam Instalasi Gawat Darurat (IGD)</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25</w:t>
            </w:r>
            <w:r w:rsidR="00E56293" w:rsidRPr="00E56293">
              <w:rPr>
                <w:rFonts w:ascii="Times New Roman" w:hAnsi="Times New Roman" w:cs="Times New Roman"/>
                <w:noProof/>
                <w:webHidden/>
                <w:sz w:val="24"/>
                <w:szCs w:val="24"/>
              </w:rPr>
              <w:fldChar w:fldCharType="end"/>
            </w:r>
          </w:hyperlink>
        </w:p>
        <w:p w14:paraId="7105D1E3"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7" w:history="1">
            <w:r w:rsidR="00E56293" w:rsidRPr="00E56293">
              <w:rPr>
                <w:rStyle w:val="Hyperlink"/>
                <w:rFonts w:ascii="Times New Roman" w:hAnsi="Times New Roman" w:cs="Times New Roman"/>
                <w:noProof/>
                <w:sz w:val="24"/>
                <w:szCs w:val="24"/>
                <w:lang w:val="en-US"/>
              </w:rPr>
              <w:t>2.2.4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Fasilitas Pada Instalasi Gawat Darurat (IGD)</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27</w:t>
            </w:r>
            <w:r w:rsidR="00E56293" w:rsidRPr="00E56293">
              <w:rPr>
                <w:rFonts w:ascii="Times New Roman" w:hAnsi="Times New Roman" w:cs="Times New Roman"/>
                <w:noProof/>
                <w:webHidden/>
                <w:sz w:val="24"/>
                <w:szCs w:val="24"/>
              </w:rPr>
              <w:fldChar w:fldCharType="end"/>
            </w:r>
          </w:hyperlink>
        </w:p>
        <w:p w14:paraId="0751E7DB"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8" w:history="1">
            <w:r w:rsidR="00E56293" w:rsidRPr="00E56293">
              <w:rPr>
                <w:rStyle w:val="Hyperlink"/>
                <w:rFonts w:ascii="Times New Roman" w:hAnsi="Times New Roman" w:cs="Times New Roman"/>
                <w:noProof/>
                <w:sz w:val="24"/>
                <w:szCs w:val="24"/>
                <w:lang w:val="en-US"/>
              </w:rPr>
              <w:t>2.3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 xml:space="preserve">Konsep Asuhan Keperawatan </w:t>
            </w:r>
            <w:r w:rsidR="00E56293" w:rsidRPr="00E56293">
              <w:rPr>
                <w:rStyle w:val="Hyperlink"/>
                <w:rFonts w:ascii="Times New Roman" w:hAnsi="Times New Roman" w:cs="Times New Roman"/>
                <w:i/>
                <w:noProof/>
                <w:sz w:val="24"/>
                <w:szCs w:val="24"/>
                <w:lang w:val="en-US"/>
              </w:rPr>
              <w:t>Dengue Haemoragic Fever</w:t>
            </w:r>
            <w:r w:rsidR="00E56293" w:rsidRPr="00E56293">
              <w:rPr>
                <w:rStyle w:val="Hyperlink"/>
                <w:rFonts w:ascii="Times New Roman" w:hAnsi="Times New Roman" w:cs="Times New Roman"/>
                <w:noProof/>
                <w:sz w:val="24"/>
                <w:szCs w:val="24"/>
                <w:lang w:val="en-US"/>
              </w:rPr>
              <w:t xml:space="preserve"> (DHF)</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30</w:t>
            </w:r>
            <w:r w:rsidR="00E56293" w:rsidRPr="00E56293">
              <w:rPr>
                <w:rFonts w:ascii="Times New Roman" w:hAnsi="Times New Roman" w:cs="Times New Roman"/>
                <w:noProof/>
                <w:webHidden/>
                <w:sz w:val="24"/>
                <w:szCs w:val="24"/>
              </w:rPr>
              <w:fldChar w:fldCharType="end"/>
            </w:r>
          </w:hyperlink>
        </w:p>
        <w:p w14:paraId="6C386FBB"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39" w:history="1">
            <w:r w:rsidR="00E56293" w:rsidRPr="00E56293">
              <w:rPr>
                <w:rStyle w:val="Hyperlink"/>
                <w:rFonts w:ascii="Times New Roman" w:hAnsi="Times New Roman" w:cs="Times New Roman"/>
                <w:noProof/>
                <w:sz w:val="24"/>
                <w:szCs w:val="24"/>
                <w:lang w:val="en-US"/>
              </w:rPr>
              <w:t>2.3.1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Pengkajian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_Toc77710539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30</w:t>
            </w:r>
            <w:r w:rsidR="00E56293" w:rsidRPr="00E56293">
              <w:rPr>
                <w:rFonts w:ascii="Times New Roman" w:hAnsi="Times New Roman" w:cs="Times New Roman"/>
                <w:noProof/>
                <w:webHidden/>
                <w:sz w:val="24"/>
                <w:szCs w:val="24"/>
              </w:rPr>
              <w:fldChar w:fldCharType="end"/>
            </w:r>
          </w:hyperlink>
        </w:p>
        <w:p w14:paraId="4C235B75"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0" w:history="1">
            <w:r w:rsidR="00E56293" w:rsidRPr="00E56293">
              <w:rPr>
                <w:rStyle w:val="Hyperlink"/>
                <w:rFonts w:ascii="Times New Roman" w:hAnsi="Times New Roman" w:cs="Times New Roman"/>
                <w:noProof/>
                <w:sz w:val="24"/>
                <w:szCs w:val="24"/>
                <w:lang w:val="en-US"/>
              </w:rPr>
              <w:t>2.3.2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Diagnosa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_Toc77710540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35</w:t>
            </w:r>
            <w:r w:rsidR="00E56293" w:rsidRPr="00E56293">
              <w:rPr>
                <w:rFonts w:ascii="Times New Roman" w:hAnsi="Times New Roman" w:cs="Times New Roman"/>
                <w:noProof/>
                <w:webHidden/>
                <w:sz w:val="24"/>
                <w:szCs w:val="24"/>
              </w:rPr>
              <w:fldChar w:fldCharType="end"/>
            </w:r>
          </w:hyperlink>
        </w:p>
        <w:p w14:paraId="03788188"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1" w:history="1">
            <w:r w:rsidR="00E56293" w:rsidRPr="00E56293">
              <w:rPr>
                <w:rStyle w:val="Hyperlink"/>
                <w:rFonts w:ascii="Times New Roman" w:hAnsi="Times New Roman" w:cs="Times New Roman"/>
                <w:noProof/>
                <w:sz w:val="24"/>
                <w:szCs w:val="24"/>
                <w:lang w:val="en-US"/>
              </w:rPr>
              <w:t>2.3.3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Intervensi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_Toc77710541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36</w:t>
            </w:r>
            <w:r w:rsidR="00E56293" w:rsidRPr="00E56293">
              <w:rPr>
                <w:rFonts w:ascii="Times New Roman" w:hAnsi="Times New Roman" w:cs="Times New Roman"/>
                <w:noProof/>
                <w:webHidden/>
                <w:sz w:val="24"/>
                <w:szCs w:val="24"/>
              </w:rPr>
              <w:fldChar w:fldCharType="end"/>
            </w:r>
          </w:hyperlink>
        </w:p>
        <w:p w14:paraId="410DF2B5"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2" w:history="1">
            <w:r w:rsidR="00E56293" w:rsidRPr="00E56293">
              <w:rPr>
                <w:rStyle w:val="Hyperlink"/>
                <w:rFonts w:ascii="Times New Roman" w:hAnsi="Times New Roman" w:cs="Times New Roman"/>
                <w:noProof/>
                <w:sz w:val="24"/>
                <w:szCs w:val="24"/>
                <w:lang w:val="en-US"/>
              </w:rPr>
              <w:t>2.3.4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Implementasi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39</w:t>
            </w:r>
            <w:r w:rsidR="00E56293" w:rsidRPr="00E56293">
              <w:rPr>
                <w:rFonts w:ascii="Times New Roman" w:hAnsi="Times New Roman" w:cs="Times New Roman"/>
                <w:noProof/>
                <w:webHidden/>
                <w:sz w:val="24"/>
                <w:szCs w:val="24"/>
              </w:rPr>
              <w:fldChar w:fldCharType="end"/>
            </w:r>
          </w:hyperlink>
        </w:p>
        <w:p w14:paraId="4F24DB5A" w14:textId="77777777" w:rsidR="00E56293" w:rsidRPr="00E56293" w:rsidRDefault="00DC574B" w:rsidP="00E56293">
          <w:pPr>
            <w:pStyle w:val="TOC3"/>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3" w:history="1">
            <w:r w:rsidR="00E56293" w:rsidRPr="00E56293">
              <w:rPr>
                <w:rStyle w:val="Hyperlink"/>
                <w:rFonts w:ascii="Times New Roman" w:hAnsi="Times New Roman" w:cs="Times New Roman"/>
                <w:noProof/>
                <w:sz w:val="24"/>
                <w:szCs w:val="24"/>
                <w:lang w:val="en-US"/>
              </w:rPr>
              <w:t>2.3.5</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Evaluasi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39</w:t>
            </w:r>
            <w:r w:rsidR="00E56293" w:rsidRPr="00E56293">
              <w:rPr>
                <w:rFonts w:ascii="Times New Roman" w:hAnsi="Times New Roman" w:cs="Times New Roman"/>
                <w:noProof/>
                <w:webHidden/>
                <w:sz w:val="24"/>
                <w:szCs w:val="24"/>
              </w:rPr>
              <w:fldChar w:fldCharType="end"/>
            </w:r>
          </w:hyperlink>
        </w:p>
        <w:p w14:paraId="19F8F73F" w14:textId="0947DAA0" w:rsidR="00E56293" w:rsidRPr="00E56293" w:rsidRDefault="00E56293" w:rsidP="00E56293">
          <w:pPr>
            <w:pStyle w:val="TOC1"/>
            <w:rPr>
              <w:rFonts w:ascii="Times New Roman" w:eastAsiaTheme="minorEastAsia" w:hAnsi="Times New Roman" w:cs="Times New Roman"/>
              <w:noProof/>
              <w:sz w:val="24"/>
              <w:szCs w:val="24"/>
              <w:lang w:val="en-US"/>
            </w:rPr>
          </w:pPr>
          <w:r w:rsidRPr="00E56293">
            <w:rPr>
              <w:rStyle w:val="Hyperlink"/>
              <w:rFonts w:ascii="Times New Roman" w:hAnsi="Times New Roman" w:cs="Times New Roman"/>
              <w:noProof/>
              <w:color w:val="auto"/>
              <w:sz w:val="24"/>
              <w:szCs w:val="24"/>
              <w:u w:val="none"/>
              <w:lang w:val="en-US"/>
            </w:rPr>
            <w:t>BAB 3</w:t>
          </w:r>
          <w:r w:rsidRPr="00E56293">
            <w:rPr>
              <w:rStyle w:val="Hyperlink"/>
              <w:rFonts w:ascii="Times New Roman" w:hAnsi="Times New Roman" w:cs="Times New Roman"/>
              <w:noProof/>
              <w:color w:val="auto"/>
              <w:sz w:val="24"/>
              <w:szCs w:val="24"/>
              <w:u w:val="none"/>
              <w:lang w:val="en-US"/>
            </w:rPr>
            <w:tab/>
          </w:r>
          <w:hyperlink w:anchor="_Toc77710545" w:history="1">
            <w:r w:rsidRPr="00E56293">
              <w:rPr>
                <w:rStyle w:val="Hyperlink"/>
                <w:rFonts w:ascii="Times New Roman" w:hAnsi="Times New Roman" w:cs="Times New Roman"/>
                <w:noProof/>
                <w:sz w:val="24"/>
                <w:szCs w:val="24"/>
                <w:lang w:val="en-US"/>
              </w:rPr>
              <w:t>TINJAUAN KASUS</w:t>
            </w:r>
            <w:r w:rsidRPr="00E56293">
              <w:rPr>
                <w:rFonts w:ascii="Times New Roman" w:hAnsi="Times New Roman" w:cs="Times New Roman"/>
                <w:noProof/>
                <w:webHidden/>
                <w:sz w:val="24"/>
                <w:szCs w:val="24"/>
              </w:rPr>
              <w:tab/>
            </w:r>
            <w:r w:rsidRPr="00E56293">
              <w:rPr>
                <w:rFonts w:ascii="Times New Roman" w:hAnsi="Times New Roman" w:cs="Times New Roman"/>
                <w:noProof/>
                <w:webHidden/>
                <w:sz w:val="24"/>
                <w:szCs w:val="24"/>
              </w:rPr>
              <w:fldChar w:fldCharType="begin"/>
            </w:r>
            <w:r w:rsidRPr="00E56293">
              <w:rPr>
                <w:rFonts w:ascii="Times New Roman" w:hAnsi="Times New Roman" w:cs="Times New Roman"/>
                <w:noProof/>
                <w:webHidden/>
                <w:sz w:val="24"/>
                <w:szCs w:val="24"/>
              </w:rPr>
              <w:instrText xml:space="preserve"> PAGEREF _Toc77710545 \h </w:instrText>
            </w:r>
            <w:r w:rsidRPr="00E56293">
              <w:rPr>
                <w:rFonts w:ascii="Times New Roman" w:hAnsi="Times New Roman" w:cs="Times New Roman"/>
                <w:noProof/>
                <w:webHidden/>
                <w:sz w:val="24"/>
                <w:szCs w:val="24"/>
              </w:rPr>
            </w:r>
            <w:r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40</w:t>
            </w:r>
            <w:r w:rsidRPr="00E56293">
              <w:rPr>
                <w:rFonts w:ascii="Times New Roman" w:hAnsi="Times New Roman" w:cs="Times New Roman"/>
                <w:noProof/>
                <w:webHidden/>
                <w:sz w:val="24"/>
                <w:szCs w:val="24"/>
              </w:rPr>
              <w:fldChar w:fldCharType="end"/>
            </w:r>
          </w:hyperlink>
        </w:p>
        <w:p w14:paraId="7F31F743" w14:textId="77777777" w:rsidR="00E56293" w:rsidRPr="00E56293" w:rsidRDefault="00DC574B" w:rsidP="00E56293">
          <w:pPr>
            <w:pStyle w:val="TOC2"/>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6" w:history="1">
            <w:r w:rsidR="00E56293" w:rsidRPr="00E56293">
              <w:rPr>
                <w:rStyle w:val="Hyperlink"/>
                <w:rFonts w:ascii="Times New Roman" w:hAnsi="Times New Roman" w:cs="Times New Roman"/>
                <w:noProof/>
                <w:sz w:val="24"/>
                <w:szCs w:val="24"/>
                <w:lang w:val="en-US"/>
              </w:rPr>
              <w:t>3.1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Pengkajian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40</w:t>
            </w:r>
            <w:r w:rsidR="00E56293" w:rsidRPr="00E56293">
              <w:rPr>
                <w:rFonts w:ascii="Times New Roman" w:hAnsi="Times New Roman" w:cs="Times New Roman"/>
                <w:noProof/>
                <w:webHidden/>
                <w:sz w:val="24"/>
                <w:szCs w:val="24"/>
              </w:rPr>
              <w:fldChar w:fldCharType="end"/>
            </w:r>
          </w:hyperlink>
        </w:p>
        <w:p w14:paraId="3AE7BB34"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7" w:history="1">
            <w:r w:rsidR="00E56293" w:rsidRPr="00E56293">
              <w:rPr>
                <w:rStyle w:val="Hyperlink"/>
                <w:rFonts w:ascii="Times New Roman" w:hAnsi="Times New Roman" w:cs="Times New Roman"/>
                <w:noProof/>
                <w:sz w:val="24"/>
                <w:szCs w:val="24"/>
                <w:lang w:val="en-US"/>
              </w:rPr>
              <w:t>3.1.1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Identitas</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40</w:t>
            </w:r>
            <w:r w:rsidR="00E56293" w:rsidRPr="00E56293">
              <w:rPr>
                <w:rFonts w:ascii="Times New Roman" w:hAnsi="Times New Roman" w:cs="Times New Roman"/>
                <w:noProof/>
                <w:webHidden/>
                <w:sz w:val="24"/>
                <w:szCs w:val="24"/>
              </w:rPr>
              <w:fldChar w:fldCharType="end"/>
            </w:r>
          </w:hyperlink>
        </w:p>
        <w:p w14:paraId="67058916"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8" w:history="1">
            <w:r w:rsidR="00E56293" w:rsidRPr="00E56293">
              <w:rPr>
                <w:rStyle w:val="Hyperlink"/>
                <w:rFonts w:ascii="Times New Roman" w:hAnsi="Times New Roman" w:cs="Times New Roman"/>
                <w:noProof/>
                <w:sz w:val="24"/>
                <w:szCs w:val="24"/>
                <w:lang w:val="en-US"/>
              </w:rPr>
              <w:t>3.1.2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i/>
                <w:noProof/>
                <w:sz w:val="24"/>
                <w:szCs w:val="24"/>
                <w:lang w:val="en-US"/>
              </w:rPr>
              <w:t>Pre Hospital</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40</w:t>
            </w:r>
            <w:r w:rsidR="00E56293" w:rsidRPr="00E56293">
              <w:rPr>
                <w:rFonts w:ascii="Times New Roman" w:hAnsi="Times New Roman" w:cs="Times New Roman"/>
                <w:noProof/>
                <w:webHidden/>
                <w:sz w:val="24"/>
                <w:szCs w:val="24"/>
              </w:rPr>
              <w:fldChar w:fldCharType="end"/>
            </w:r>
          </w:hyperlink>
        </w:p>
        <w:p w14:paraId="5A6910F8"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49" w:history="1">
            <w:r w:rsidR="00E56293" w:rsidRPr="00E56293">
              <w:rPr>
                <w:rStyle w:val="Hyperlink"/>
                <w:rFonts w:ascii="Times New Roman" w:hAnsi="Times New Roman" w:cs="Times New Roman"/>
                <w:noProof/>
                <w:sz w:val="24"/>
                <w:szCs w:val="24"/>
                <w:lang w:val="en-US"/>
              </w:rPr>
              <w:t>3.1.3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i/>
                <w:noProof/>
                <w:sz w:val="24"/>
                <w:szCs w:val="24"/>
                <w:lang w:val="en-US"/>
              </w:rPr>
              <w:t>Intra Hospital</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_Toc77710549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40</w:t>
            </w:r>
            <w:r w:rsidR="00E56293" w:rsidRPr="00E56293">
              <w:rPr>
                <w:rFonts w:ascii="Times New Roman" w:hAnsi="Times New Roman" w:cs="Times New Roman"/>
                <w:noProof/>
                <w:webHidden/>
                <w:sz w:val="24"/>
                <w:szCs w:val="24"/>
              </w:rPr>
              <w:fldChar w:fldCharType="end"/>
            </w:r>
          </w:hyperlink>
        </w:p>
        <w:p w14:paraId="0BBCDD3A"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0" w:history="1">
            <w:r w:rsidR="00E56293" w:rsidRPr="00E56293">
              <w:rPr>
                <w:rStyle w:val="Hyperlink"/>
                <w:rFonts w:ascii="Times New Roman" w:hAnsi="Times New Roman" w:cs="Times New Roman"/>
                <w:noProof/>
                <w:sz w:val="24"/>
                <w:szCs w:val="24"/>
                <w:lang w:val="en-US"/>
              </w:rPr>
              <w:t>3.1.4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i/>
                <w:noProof/>
                <w:sz w:val="24"/>
                <w:szCs w:val="24"/>
                <w:lang w:val="en-US"/>
              </w:rPr>
              <w:t>Primary Survey</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_Toc77710550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41</w:t>
            </w:r>
            <w:r w:rsidR="00E56293" w:rsidRPr="00E56293">
              <w:rPr>
                <w:rFonts w:ascii="Times New Roman" w:hAnsi="Times New Roman" w:cs="Times New Roman"/>
                <w:noProof/>
                <w:webHidden/>
                <w:sz w:val="24"/>
                <w:szCs w:val="24"/>
              </w:rPr>
              <w:fldChar w:fldCharType="end"/>
            </w:r>
          </w:hyperlink>
        </w:p>
        <w:p w14:paraId="677FB975"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1" w:history="1">
            <w:r w:rsidR="00E56293" w:rsidRPr="00E56293">
              <w:rPr>
                <w:rStyle w:val="Hyperlink"/>
                <w:rFonts w:ascii="Times New Roman" w:hAnsi="Times New Roman" w:cs="Times New Roman"/>
                <w:noProof/>
                <w:sz w:val="24"/>
                <w:szCs w:val="24"/>
                <w:lang w:val="en-US"/>
              </w:rPr>
              <w:t>3.1.5</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i/>
                <w:noProof/>
                <w:sz w:val="24"/>
                <w:szCs w:val="24"/>
                <w:lang w:val="en-US"/>
              </w:rPr>
              <w:t>Secondary Survey</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_Toc77710551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41</w:t>
            </w:r>
            <w:r w:rsidR="00E56293" w:rsidRPr="00E56293">
              <w:rPr>
                <w:rFonts w:ascii="Times New Roman" w:hAnsi="Times New Roman" w:cs="Times New Roman"/>
                <w:noProof/>
                <w:webHidden/>
                <w:sz w:val="24"/>
                <w:szCs w:val="24"/>
              </w:rPr>
              <w:fldChar w:fldCharType="end"/>
            </w:r>
          </w:hyperlink>
        </w:p>
        <w:p w14:paraId="29FAB0F8"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2" w:history="1">
            <w:r w:rsidR="00E56293" w:rsidRPr="00E56293">
              <w:rPr>
                <w:rStyle w:val="Hyperlink"/>
                <w:rFonts w:ascii="Times New Roman" w:hAnsi="Times New Roman" w:cs="Times New Roman"/>
                <w:noProof/>
                <w:sz w:val="24"/>
                <w:szCs w:val="24"/>
                <w:lang w:val="en-US"/>
              </w:rPr>
              <w:t>3.1.6</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Pemeriksaan Fisik</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42</w:t>
            </w:r>
            <w:r w:rsidR="00E56293" w:rsidRPr="00E56293">
              <w:rPr>
                <w:rFonts w:ascii="Times New Roman" w:hAnsi="Times New Roman" w:cs="Times New Roman"/>
                <w:noProof/>
                <w:webHidden/>
                <w:sz w:val="24"/>
                <w:szCs w:val="24"/>
              </w:rPr>
              <w:fldChar w:fldCharType="end"/>
            </w:r>
          </w:hyperlink>
        </w:p>
        <w:p w14:paraId="1163F06A"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3" w:history="1">
            <w:r w:rsidR="00E56293" w:rsidRPr="00E56293">
              <w:rPr>
                <w:rStyle w:val="Hyperlink"/>
                <w:rFonts w:ascii="Times New Roman" w:hAnsi="Times New Roman" w:cs="Times New Roman"/>
                <w:noProof/>
                <w:sz w:val="24"/>
                <w:szCs w:val="24"/>
                <w:lang w:val="en-US"/>
              </w:rPr>
              <w:t>3.1.7</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Pemeriksaan Penunjang</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45</w:t>
            </w:r>
            <w:r w:rsidR="00E56293" w:rsidRPr="00E56293">
              <w:rPr>
                <w:rFonts w:ascii="Times New Roman" w:hAnsi="Times New Roman" w:cs="Times New Roman"/>
                <w:noProof/>
                <w:webHidden/>
                <w:sz w:val="24"/>
                <w:szCs w:val="24"/>
              </w:rPr>
              <w:fldChar w:fldCharType="end"/>
            </w:r>
          </w:hyperlink>
        </w:p>
        <w:p w14:paraId="420ACF93"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4" w:history="1">
            <w:r w:rsidR="00E56293" w:rsidRPr="00E56293">
              <w:rPr>
                <w:rStyle w:val="Hyperlink"/>
                <w:rFonts w:ascii="Times New Roman" w:hAnsi="Times New Roman" w:cs="Times New Roman"/>
                <w:noProof/>
                <w:sz w:val="24"/>
                <w:szCs w:val="24"/>
                <w:lang w:val="en-US"/>
              </w:rPr>
              <w:t>3.1.8</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Lembar pemberian Terapi Medis</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_Toc77710554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46</w:t>
            </w:r>
            <w:r w:rsidR="00E56293" w:rsidRPr="00E56293">
              <w:rPr>
                <w:rFonts w:ascii="Times New Roman" w:hAnsi="Times New Roman" w:cs="Times New Roman"/>
                <w:noProof/>
                <w:webHidden/>
                <w:sz w:val="24"/>
                <w:szCs w:val="24"/>
              </w:rPr>
              <w:fldChar w:fldCharType="end"/>
            </w:r>
          </w:hyperlink>
        </w:p>
        <w:p w14:paraId="33CA15AB" w14:textId="77777777" w:rsidR="00E56293" w:rsidRPr="00E56293" w:rsidRDefault="00DC574B" w:rsidP="00E56293">
          <w:pPr>
            <w:pStyle w:val="TOC2"/>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5" w:history="1">
            <w:r w:rsidR="00E56293" w:rsidRPr="00E56293">
              <w:rPr>
                <w:rStyle w:val="Hyperlink"/>
                <w:rFonts w:ascii="Times New Roman" w:hAnsi="Times New Roman" w:cs="Times New Roman"/>
                <w:noProof/>
                <w:sz w:val="24"/>
                <w:szCs w:val="24"/>
                <w:lang w:val="en-US"/>
              </w:rPr>
              <w:t>3.2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Diagnosa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_Toc77710555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46</w:t>
            </w:r>
            <w:r w:rsidR="00E56293" w:rsidRPr="00E56293">
              <w:rPr>
                <w:rFonts w:ascii="Times New Roman" w:hAnsi="Times New Roman" w:cs="Times New Roman"/>
                <w:noProof/>
                <w:webHidden/>
                <w:sz w:val="24"/>
                <w:szCs w:val="24"/>
              </w:rPr>
              <w:fldChar w:fldCharType="end"/>
            </w:r>
          </w:hyperlink>
        </w:p>
        <w:p w14:paraId="6AADFDBC"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6" w:history="1">
            <w:r w:rsidR="00E56293" w:rsidRPr="00E56293">
              <w:rPr>
                <w:rStyle w:val="Hyperlink"/>
                <w:rFonts w:ascii="Times New Roman" w:hAnsi="Times New Roman" w:cs="Times New Roman"/>
                <w:noProof/>
                <w:sz w:val="24"/>
                <w:szCs w:val="24"/>
                <w:lang w:val="en-US"/>
              </w:rPr>
              <w:t>3.2.1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Analisa Data</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46</w:t>
            </w:r>
            <w:r w:rsidR="00E56293" w:rsidRPr="00E56293">
              <w:rPr>
                <w:rFonts w:ascii="Times New Roman" w:hAnsi="Times New Roman" w:cs="Times New Roman"/>
                <w:noProof/>
                <w:webHidden/>
                <w:sz w:val="24"/>
                <w:szCs w:val="24"/>
              </w:rPr>
              <w:fldChar w:fldCharType="end"/>
            </w:r>
          </w:hyperlink>
        </w:p>
        <w:p w14:paraId="2FEC137A"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7" w:history="1">
            <w:r w:rsidR="00E56293" w:rsidRPr="00E56293">
              <w:rPr>
                <w:rStyle w:val="Hyperlink"/>
                <w:rFonts w:ascii="Times New Roman" w:hAnsi="Times New Roman" w:cs="Times New Roman"/>
                <w:noProof/>
                <w:sz w:val="24"/>
                <w:szCs w:val="24"/>
                <w:lang w:val="en-US"/>
              </w:rPr>
              <w:t>3.2.2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Prioritas Masalah</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47</w:t>
            </w:r>
            <w:r w:rsidR="00E56293" w:rsidRPr="00E56293">
              <w:rPr>
                <w:rFonts w:ascii="Times New Roman" w:hAnsi="Times New Roman" w:cs="Times New Roman"/>
                <w:noProof/>
                <w:webHidden/>
                <w:sz w:val="24"/>
                <w:szCs w:val="24"/>
              </w:rPr>
              <w:fldChar w:fldCharType="end"/>
            </w:r>
          </w:hyperlink>
        </w:p>
        <w:p w14:paraId="0EB404AB" w14:textId="77777777" w:rsidR="00E56293" w:rsidRPr="00E56293" w:rsidRDefault="00DC574B" w:rsidP="00E56293">
          <w:pPr>
            <w:pStyle w:val="TOC2"/>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8" w:history="1">
            <w:r w:rsidR="00E56293" w:rsidRPr="00E56293">
              <w:rPr>
                <w:rStyle w:val="Hyperlink"/>
                <w:rFonts w:ascii="Times New Roman" w:hAnsi="Times New Roman" w:cs="Times New Roman"/>
                <w:noProof/>
                <w:sz w:val="24"/>
                <w:szCs w:val="24"/>
                <w:lang w:val="en-US"/>
              </w:rPr>
              <w:t>3.3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Rencana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48</w:t>
            </w:r>
            <w:r w:rsidR="00E56293" w:rsidRPr="00E56293">
              <w:rPr>
                <w:rFonts w:ascii="Times New Roman" w:hAnsi="Times New Roman" w:cs="Times New Roman"/>
                <w:noProof/>
                <w:webHidden/>
                <w:sz w:val="24"/>
                <w:szCs w:val="24"/>
              </w:rPr>
              <w:fldChar w:fldCharType="end"/>
            </w:r>
          </w:hyperlink>
        </w:p>
        <w:p w14:paraId="2B23C354" w14:textId="77777777" w:rsidR="00E56293" w:rsidRPr="00E56293" w:rsidRDefault="00DC574B" w:rsidP="00E56293">
          <w:pPr>
            <w:pStyle w:val="TOC2"/>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59" w:history="1">
            <w:r w:rsidR="00E56293" w:rsidRPr="00E56293">
              <w:rPr>
                <w:rStyle w:val="Hyperlink"/>
                <w:rFonts w:ascii="Times New Roman" w:hAnsi="Times New Roman" w:cs="Times New Roman"/>
                <w:noProof/>
                <w:sz w:val="24"/>
                <w:szCs w:val="24"/>
                <w:lang w:val="en-US"/>
              </w:rPr>
              <w:t>3.4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Implementasi dan Evaluasi</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_Toc77710559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51</w:t>
            </w:r>
            <w:r w:rsidR="00E56293" w:rsidRPr="00E56293">
              <w:rPr>
                <w:rFonts w:ascii="Times New Roman" w:hAnsi="Times New Roman" w:cs="Times New Roman"/>
                <w:noProof/>
                <w:webHidden/>
                <w:sz w:val="24"/>
                <w:szCs w:val="24"/>
              </w:rPr>
              <w:fldChar w:fldCharType="end"/>
            </w:r>
          </w:hyperlink>
        </w:p>
        <w:p w14:paraId="79C1A53B" w14:textId="249AED9D" w:rsidR="00E56293" w:rsidRPr="00E56293" w:rsidRDefault="00E56293" w:rsidP="00E56293">
          <w:pPr>
            <w:pStyle w:val="TOC1"/>
            <w:rPr>
              <w:rFonts w:ascii="Times New Roman" w:eastAsiaTheme="minorEastAsia" w:hAnsi="Times New Roman" w:cs="Times New Roman"/>
              <w:noProof/>
              <w:sz w:val="24"/>
              <w:szCs w:val="24"/>
              <w:lang w:val="en-US"/>
            </w:rPr>
          </w:pPr>
          <w:r w:rsidRPr="00E56293">
            <w:rPr>
              <w:rStyle w:val="Hyperlink"/>
              <w:rFonts w:ascii="Times New Roman" w:hAnsi="Times New Roman" w:cs="Times New Roman"/>
              <w:noProof/>
              <w:color w:val="auto"/>
              <w:sz w:val="24"/>
              <w:szCs w:val="24"/>
              <w:u w:val="none"/>
              <w:lang w:val="en-US"/>
            </w:rPr>
            <w:t>BAB 4</w:t>
          </w:r>
          <w:r w:rsidRPr="00E56293">
            <w:rPr>
              <w:rStyle w:val="Hyperlink"/>
              <w:rFonts w:ascii="Times New Roman" w:hAnsi="Times New Roman" w:cs="Times New Roman"/>
              <w:noProof/>
              <w:color w:val="auto"/>
              <w:sz w:val="24"/>
              <w:szCs w:val="24"/>
              <w:u w:val="none"/>
              <w:lang w:val="en-US"/>
            </w:rPr>
            <w:tab/>
          </w:r>
          <w:hyperlink w:anchor="_Toc77710561" w:history="1">
            <w:r w:rsidRPr="00E56293">
              <w:rPr>
                <w:rStyle w:val="Hyperlink"/>
                <w:rFonts w:ascii="Times New Roman" w:hAnsi="Times New Roman" w:cs="Times New Roman"/>
                <w:noProof/>
                <w:sz w:val="24"/>
                <w:szCs w:val="24"/>
                <w:lang w:val="en-US"/>
              </w:rPr>
              <w:t>PEMBAHASAN</w:t>
            </w:r>
            <w:r w:rsidRPr="00E56293">
              <w:rPr>
                <w:rFonts w:ascii="Times New Roman" w:hAnsi="Times New Roman" w:cs="Times New Roman"/>
                <w:noProof/>
                <w:webHidden/>
                <w:sz w:val="24"/>
                <w:szCs w:val="24"/>
              </w:rPr>
              <w:tab/>
            </w:r>
            <w:r w:rsidRPr="00E56293">
              <w:rPr>
                <w:rFonts w:ascii="Times New Roman" w:hAnsi="Times New Roman" w:cs="Times New Roman"/>
                <w:noProof/>
                <w:webHidden/>
                <w:sz w:val="24"/>
                <w:szCs w:val="24"/>
              </w:rPr>
              <w:fldChar w:fldCharType="begin"/>
            </w:r>
            <w:r w:rsidRPr="00E56293">
              <w:rPr>
                <w:rFonts w:ascii="Times New Roman" w:hAnsi="Times New Roman" w:cs="Times New Roman"/>
                <w:noProof/>
                <w:webHidden/>
                <w:sz w:val="24"/>
                <w:szCs w:val="24"/>
              </w:rPr>
              <w:instrText xml:space="preserve"> PAGEREF _Toc77710561 \h </w:instrText>
            </w:r>
            <w:r w:rsidRPr="00E56293">
              <w:rPr>
                <w:rFonts w:ascii="Times New Roman" w:hAnsi="Times New Roman" w:cs="Times New Roman"/>
                <w:noProof/>
                <w:webHidden/>
                <w:sz w:val="24"/>
                <w:szCs w:val="24"/>
              </w:rPr>
            </w:r>
            <w:r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54</w:t>
            </w:r>
            <w:r w:rsidRPr="00E56293">
              <w:rPr>
                <w:rFonts w:ascii="Times New Roman" w:hAnsi="Times New Roman" w:cs="Times New Roman"/>
                <w:noProof/>
                <w:webHidden/>
                <w:sz w:val="24"/>
                <w:szCs w:val="24"/>
              </w:rPr>
              <w:fldChar w:fldCharType="end"/>
            </w:r>
          </w:hyperlink>
        </w:p>
        <w:p w14:paraId="14ECCE09"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62" w:history="1">
            <w:r w:rsidR="00E56293" w:rsidRPr="00E56293">
              <w:rPr>
                <w:rStyle w:val="Hyperlink"/>
                <w:rFonts w:ascii="Times New Roman" w:hAnsi="Times New Roman" w:cs="Times New Roman"/>
                <w:noProof/>
                <w:sz w:val="24"/>
                <w:szCs w:val="24"/>
                <w:lang w:val="en-US"/>
              </w:rPr>
              <w:t>4.1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Pengkajian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_Toc77710562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54</w:t>
            </w:r>
            <w:r w:rsidR="00E56293" w:rsidRPr="00E56293">
              <w:rPr>
                <w:rFonts w:ascii="Times New Roman" w:hAnsi="Times New Roman" w:cs="Times New Roman"/>
                <w:noProof/>
                <w:webHidden/>
                <w:sz w:val="24"/>
                <w:szCs w:val="24"/>
              </w:rPr>
              <w:fldChar w:fldCharType="end"/>
            </w:r>
          </w:hyperlink>
        </w:p>
        <w:p w14:paraId="5BA8DDA6"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63" w:history="1">
            <w:r w:rsidR="00E56293" w:rsidRPr="00E56293">
              <w:rPr>
                <w:rStyle w:val="Hyperlink"/>
                <w:rFonts w:ascii="Times New Roman" w:hAnsi="Times New Roman" w:cs="Times New Roman"/>
                <w:noProof/>
                <w:sz w:val="24"/>
                <w:szCs w:val="24"/>
                <w:lang w:val="en-US"/>
              </w:rPr>
              <w:t>4.1.1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Riwayat Kesehatan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_Toc77710563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55</w:t>
            </w:r>
            <w:r w:rsidR="00E56293" w:rsidRPr="00E56293">
              <w:rPr>
                <w:rFonts w:ascii="Times New Roman" w:hAnsi="Times New Roman" w:cs="Times New Roman"/>
                <w:noProof/>
                <w:webHidden/>
                <w:sz w:val="24"/>
                <w:szCs w:val="24"/>
              </w:rPr>
              <w:fldChar w:fldCharType="end"/>
            </w:r>
          </w:hyperlink>
        </w:p>
        <w:p w14:paraId="784C13D9" w14:textId="77777777" w:rsidR="00E56293" w:rsidRPr="00E56293" w:rsidRDefault="00DC574B" w:rsidP="00E56293">
          <w:pPr>
            <w:pStyle w:val="TOC3"/>
            <w:tabs>
              <w:tab w:val="left" w:pos="880"/>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64" w:history="1">
            <w:r w:rsidR="00E56293" w:rsidRPr="00E56293">
              <w:rPr>
                <w:rStyle w:val="Hyperlink"/>
                <w:rFonts w:ascii="Times New Roman" w:hAnsi="Times New Roman" w:cs="Times New Roman"/>
                <w:noProof/>
                <w:sz w:val="24"/>
                <w:szCs w:val="24"/>
                <w:lang w:val="en-US"/>
              </w:rPr>
              <w:t>4.1.2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Pemeriksaan Fisik Persistem</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_Toc77710564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57</w:t>
            </w:r>
            <w:r w:rsidR="00E56293" w:rsidRPr="00E56293">
              <w:rPr>
                <w:rFonts w:ascii="Times New Roman" w:hAnsi="Times New Roman" w:cs="Times New Roman"/>
                <w:noProof/>
                <w:webHidden/>
                <w:sz w:val="24"/>
                <w:szCs w:val="24"/>
              </w:rPr>
              <w:fldChar w:fldCharType="end"/>
            </w:r>
          </w:hyperlink>
        </w:p>
        <w:p w14:paraId="19A27747"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65" w:history="1">
            <w:r w:rsidR="00E56293" w:rsidRPr="00E56293">
              <w:rPr>
                <w:rStyle w:val="Hyperlink"/>
                <w:rFonts w:ascii="Times New Roman" w:hAnsi="Times New Roman" w:cs="Times New Roman"/>
                <w:noProof/>
                <w:sz w:val="24"/>
                <w:szCs w:val="24"/>
                <w:lang w:val="en-US"/>
              </w:rPr>
              <w:t>4.2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Diagnosa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_Toc77710565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61</w:t>
            </w:r>
            <w:r w:rsidR="00E56293" w:rsidRPr="00E56293">
              <w:rPr>
                <w:rFonts w:ascii="Times New Roman" w:hAnsi="Times New Roman" w:cs="Times New Roman"/>
                <w:noProof/>
                <w:webHidden/>
                <w:sz w:val="24"/>
                <w:szCs w:val="24"/>
              </w:rPr>
              <w:fldChar w:fldCharType="end"/>
            </w:r>
          </w:hyperlink>
        </w:p>
        <w:p w14:paraId="08C6939F"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66" w:history="1">
            <w:r w:rsidR="00E56293" w:rsidRPr="00E56293">
              <w:rPr>
                <w:rStyle w:val="Hyperlink"/>
                <w:rFonts w:ascii="Times New Roman" w:hAnsi="Times New Roman" w:cs="Times New Roman"/>
                <w:noProof/>
                <w:sz w:val="24"/>
                <w:szCs w:val="24"/>
                <w:lang w:val="en-US"/>
              </w:rPr>
              <w:t>4.3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Perencanaan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_Toc77710566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64</w:t>
            </w:r>
            <w:r w:rsidR="00E56293" w:rsidRPr="00E56293">
              <w:rPr>
                <w:rFonts w:ascii="Times New Roman" w:hAnsi="Times New Roman" w:cs="Times New Roman"/>
                <w:noProof/>
                <w:webHidden/>
                <w:sz w:val="24"/>
                <w:szCs w:val="24"/>
              </w:rPr>
              <w:fldChar w:fldCharType="end"/>
            </w:r>
          </w:hyperlink>
        </w:p>
        <w:p w14:paraId="4519F069"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67" w:history="1">
            <w:r w:rsidR="00E56293" w:rsidRPr="00E56293">
              <w:rPr>
                <w:rStyle w:val="Hyperlink"/>
                <w:rFonts w:ascii="Times New Roman" w:hAnsi="Times New Roman" w:cs="Times New Roman"/>
                <w:noProof/>
                <w:sz w:val="24"/>
                <w:szCs w:val="24"/>
                <w:lang w:val="en-US"/>
              </w:rPr>
              <w:t>4.4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Pelaksanaan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_Toc77710567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67</w:t>
            </w:r>
            <w:r w:rsidR="00E56293" w:rsidRPr="00E56293">
              <w:rPr>
                <w:rFonts w:ascii="Times New Roman" w:hAnsi="Times New Roman" w:cs="Times New Roman"/>
                <w:noProof/>
                <w:webHidden/>
                <w:sz w:val="24"/>
                <w:szCs w:val="24"/>
              </w:rPr>
              <w:fldChar w:fldCharType="end"/>
            </w:r>
          </w:hyperlink>
        </w:p>
        <w:p w14:paraId="0F28C816" w14:textId="77777777" w:rsidR="00E56293" w:rsidRPr="00E56293" w:rsidRDefault="00DC574B" w:rsidP="00E56293">
          <w:pPr>
            <w:pStyle w:val="TOC2"/>
            <w:tabs>
              <w:tab w:val="left" w:pos="88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68" w:history="1">
            <w:r w:rsidR="00E56293" w:rsidRPr="00E56293">
              <w:rPr>
                <w:rStyle w:val="Hyperlink"/>
                <w:rFonts w:ascii="Times New Roman" w:hAnsi="Times New Roman" w:cs="Times New Roman"/>
                <w:noProof/>
                <w:sz w:val="24"/>
                <w:szCs w:val="24"/>
                <w:lang w:val="en-US"/>
              </w:rPr>
              <w:t>4.5</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Evaluasi Keperawatan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_Toc77710568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69</w:t>
            </w:r>
            <w:r w:rsidR="00E56293" w:rsidRPr="00E56293">
              <w:rPr>
                <w:rFonts w:ascii="Times New Roman" w:hAnsi="Times New Roman" w:cs="Times New Roman"/>
                <w:noProof/>
                <w:webHidden/>
                <w:sz w:val="24"/>
                <w:szCs w:val="24"/>
              </w:rPr>
              <w:fldChar w:fldCharType="end"/>
            </w:r>
          </w:hyperlink>
        </w:p>
        <w:p w14:paraId="09BAA0AD" w14:textId="669A706E" w:rsidR="00E56293" w:rsidRPr="00E56293" w:rsidRDefault="00E56293" w:rsidP="00E56293">
          <w:pPr>
            <w:pStyle w:val="TOC1"/>
            <w:rPr>
              <w:rFonts w:ascii="Times New Roman" w:eastAsiaTheme="minorEastAsia" w:hAnsi="Times New Roman" w:cs="Times New Roman"/>
              <w:noProof/>
              <w:sz w:val="24"/>
              <w:szCs w:val="24"/>
              <w:lang w:val="en-US"/>
            </w:rPr>
          </w:pPr>
          <w:r w:rsidRPr="00E56293">
            <w:rPr>
              <w:rStyle w:val="Hyperlink"/>
              <w:rFonts w:ascii="Times New Roman" w:hAnsi="Times New Roman" w:cs="Times New Roman"/>
              <w:noProof/>
              <w:color w:val="auto"/>
              <w:sz w:val="24"/>
              <w:szCs w:val="24"/>
              <w:u w:val="none"/>
              <w:lang w:val="en-US"/>
            </w:rPr>
            <w:t>BAB 5</w:t>
          </w:r>
          <w:r w:rsidRPr="00E56293">
            <w:rPr>
              <w:rStyle w:val="Hyperlink"/>
              <w:rFonts w:ascii="Times New Roman" w:hAnsi="Times New Roman" w:cs="Times New Roman"/>
              <w:noProof/>
              <w:color w:val="auto"/>
              <w:sz w:val="24"/>
              <w:szCs w:val="24"/>
              <w:u w:val="none"/>
              <w:lang w:val="en-US"/>
            </w:rPr>
            <w:tab/>
          </w:r>
          <w:hyperlink w:anchor="_Toc77710570" w:history="1">
            <w:r w:rsidRPr="00E56293">
              <w:rPr>
                <w:rStyle w:val="Hyperlink"/>
                <w:rFonts w:ascii="Times New Roman" w:hAnsi="Times New Roman" w:cs="Times New Roman"/>
                <w:noProof/>
                <w:sz w:val="24"/>
                <w:szCs w:val="24"/>
                <w:lang w:val="en-US"/>
              </w:rPr>
              <w:t>PENUTUP</w:t>
            </w:r>
            <w:r w:rsidRPr="00E56293">
              <w:rPr>
                <w:rFonts w:ascii="Times New Roman" w:hAnsi="Times New Roman" w:cs="Times New Roman"/>
                <w:noProof/>
                <w:webHidden/>
                <w:sz w:val="24"/>
                <w:szCs w:val="24"/>
              </w:rPr>
              <w:tab/>
            </w:r>
            <w:r w:rsidRPr="00E56293">
              <w:rPr>
                <w:rFonts w:ascii="Times New Roman" w:hAnsi="Times New Roman" w:cs="Times New Roman"/>
                <w:noProof/>
                <w:webHidden/>
                <w:sz w:val="24"/>
                <w:szCs w:val="24"/>
              </w:rPr>
              <w:fldChar w:fldCharType="begin"/>
            </w:r>
            <w:r w:rsidRPr="00E56293">
              <w:rPr>
                <w:rFonts w:ascii="Times New Roman" w:hAnsi="Times New Roman" w:cs="Times New Roman"/>
                <w:noProof/>
                <w:webHidden/>
                <w:sz w:val="24"/>
                <w:szCs w:val="24"/>
              </w:rPr>
              <w:instrText xml:space="preserve"> PAGEREF _Toc77710570 \h </w:instrText>
            </w:r>
            <w:r w:rsidRPr="00E56293">
              <w:rPr>
                <w:rFonts w:ascii="Times New Roman" w:hAnsi="Times New Roman" w:cs="Times New Roman"/>
                <w:noProof/>
                <w:webHidden/>
                <w:sz w:val="24"/>
                <w:szCs w:val="24"/>
              </w:rPr>
            </w:r>
            <w:r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72</w:t>
            </w:r>
            <w:r w:rsidRPr="00E56293">
              <w:rPr>
                <w:rFonts w:ascii="Times New Roman" w:hAnsi="Times New Roman" w:cs="Times New Roman"/>
                <w:noProof/>
                <w:webHidden/>
                <w:sz w:val="24"/>
                <w:szCs w:val="24"/>
              </w:rPr>
              <w:fldChar w:fldCharType="end"/>
            </w:r>
          </w:hyperlink>
        </w:p>
        <w:p w14:paraId="57B2BF33" w14:textId="77777777" w:rsidR="00E56293" w:rsidRPr="00E56293" w:rsidRDefault="00DC574B" w:rsidP="00E56293">
          <w:pPr>
            <w:pStyle w:val="TOC2"/>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71" w:history="1">
            <w:r w:rsidR="00E56293" w:rsidRPr="00E56293">
              <w:rPr>
                <w:rStyle w:val="Hyperlink"/>
                <w:rFonts w:ascii="Times New Roman" w:hAnsi="Times New Roman" w:cs="Times New Roman"/>
                <w:noProof/>
                <w:sz w:val="24"/>
                <w:szCs w:val="24"/>
                <w:lang w:val="en-US"/>
              </w:rPr>
              <w:t>5.1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Kesimpulan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_Toc77710571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72</w:t>
            </w:r>
            <w:r w:rsidR="00E56293" w:rsidRPr="00E56293">
              <w:rPr>
                <w:rFonts w:ascii="Times New Roman" w:hAnsi="Times New Roman" w:cs="Times New Roman"/>
                <w:noProof/>
                <w:webHidden/>
                <w:sz w:val="24"/>
                <w:szCs w:val="24"/>
              </w:rPr>
              <w:fldChar w:fldCharType="end"/>
            </w:r>
          </w:hyperlink>
        </w:p>
        <w:p w14:paraId="7F5DE3C3" w14:textId="77777777" w:rsidR="00E56293" w:rsidRPr="00E56293" w:rsidRDefault="00DC574B" w:rsidP="00E56293">
          <w:pPr>
            <w:pStyle w:val="TOC2"/>
            <w:tabs>
              <w:tab w:val="left" w:pos="851"/>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72" w:history="1">
            <w:r w:rsidR="00E56293" w:rsidRPr="00E56293">
              <w:rPr>
                <w:rStyle w:val="Hyperlink"/>
                <w:rFonts w:ascii="Times New Roman" w:hAnsi="Times New Roman" w:cs="Times New Roman"/>
                <w:noProof/>
                <w:sz w:val="24"/>
                <w:szCs w:val="24"/>
                <w:lang w:val="en-US"/>
              </w:rPr>
              <w:t>5.2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lang w:val="en-US"/>
              </w:rPr>
              <w:t>Saran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_Toc77710572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73</w:t>
            </w:r>
            <w:r w:rsidR="00E56293" w:rsidRPr="00E56293">
              <w:rPr>
                <w:rFonts w:ascii="Times New Roman" w:hAnsi="Times New Roman" w:cs="Times New Roman"/>
                <w:noProof/>
                <w:webHidden/>
                <w:sz w:val="24"/>
                <w:szCs w:val="24"/>
              </w:rPr>
              <w:fldChar w:fldCharType="end"/>
            </w:r>
          </w:hyperlink>
        </w:p>
        <w:bookmarkStart w:id="5" w:name="_GoBack"/>
        <w:bookmarkEnd w:id="5"/>
        <w:p w14:paraId="4FF7A0AE"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r>
            <w:rPr>
              <w:rStyle w:val="Hyperlink"/>
              <w:rFonts w:ascii="Times New Roman" w:hAnsi="Times New Roman" w:cs="Times New Roman"/>
              <w:noProof/>
              <w:sz w:val="24"/>
              <w:szCs w:val="24"/>
              <w:lang w:val="en-US"/>
            </w:rPr>
            <w:fldChar w:fldCharType="begin"/>
          </w:r>
          <w:r>
            <w:rPr>
              <w:rStyle w:val="Hyperlink"/>
              <w:rFonts w:ascii="Times New Roman" w:hAnsi="Times New Roman" w:cs="Times New Roman"/>
              <w:noProof/>
              <w:sz w:val="24"/>
              <w:szCs w:val="24"/>
              <w:lang w:val="en-US"/>
            </w:rPr>
            <w:instrText xml:space="preserve"> HYPERLINK \l "_Toc77710573" </w:instrText>
          </w:r>
          <w:r>
            <w:rPr>
              <w:rStyle w:val="Hyperlink"/>
              <w:rFonts w:ascii="Times New Roman" w:hAnsi="Times New Roman" w:cs="Times New Roman"/>
              <w:noProof/>
              <w:sz w:val="24"/>
              <w:szCs w:val="24"/>
              <w:lang w:val="en-US"/>
            </w:rPr>
            <w:fldChar w:fldCharType="separate"/>
          </w:r>
          <w:r w:rsidR="00E56293" w:rsidRPr="00E56293">
            <w:rPr>
              <w:rStyle w:val="Hyperlink"/>
              <w:rFonts w:ascii="Times New Roman" w:hAnsi="Times New Roman" w:cs="Times New Roman"/>
              <w:noProof/>
              <w:sz w:val="24"/>
              <w:szCs w:val="24"/>
              <w:lang w:val="en-US"/>
            </w:rPr>
            <w:t>5.2.1</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Bagi Rumah Sakit</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_Toc77710573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73</w:t>
          </w:r>
          <w:r w:rsidR="00E56293" w:rsidRPr="00E56293">
            <w:rPr>
              <w:rFonts w:ascii="Times New Roman" w:hAnsi="Times New Roman" w:cs="Times New Roman"/>
              <w:noProof/>
              <w:webHidden/>
              <w:sz w:val="24"/>
              <w:szCs w:val="24"/>
            </w:rPr>
            <w:fldChar w:fldCharType="end"/>
          </w:r>
          <w:r>
            <w:rPr>
              <w:rFonts w:ascii="Times New Roman" w:hAnsi="Times New Roman" w:cs="Times New Roman"/>
              <w:noProof/>
              <w:sz w:val="24"/>
              <w:szCs w:val="24"/>
            </w:rPr>
            <w:fldChar w:fldCharType="end"/>
          </w:r>
        </w:p>
        <w:p w14:paraId="69DC2254"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74" w:history="1">
            <w:r w:rsidR="00E56293" w:rsidRPr="00E56293">
              <w:rPr>
                <w:rStyle w:val="Hyperlink"/>
                <w:rFonts w:ascii="Times New Roman" w:hAnsi="Times New Roman" w:cs="Times New Roman"/>
                <w:noProof/>
                <w:sz w:val="24"/>
                <w:szCs w:val="24"/>
                <w:lang w:val="en-US"/>
              </w:rPr>
              <w:t>5.2.2</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Bagi Institusi Pendidikan</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_Toc77710574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73</w:t>
            </w:r>
            <w:r w:rsidR="00E56293" w:rsidRPr="00E56293">
              <w:rPr>
                <w:rFonts w:ascii="Times New Roman" w:hAnsi="Times New Roman" w:cs="Times New Roman"/>
                <w:noProof/>
                <w:webHidden/>
                <w:sz w:val="24"/>
                <w:szCs w:val="24"/>
              </w:rPr>
              <w:fldChar w:fldCharType="end"/>
            </w:r>
          </w:hyperlink>
        </w:p>
        <w:p w14:paraId="3D1DD8AB"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75" w:history="1">
            <w:r w:rsidR="00E56293" w:rsidRPr="00E56293">
              <w:rPr>
                <w:rStyle w:val="Hyperlink"/>
                <w:rFonts w:ascii="Times New Roman" w:hAnsi="Times New Roman" w:cs="Times New Roman"/>
                <w:noProof/>
                <w:sz w:val="24"/>
                <w:szCs w:val="24"/>
              </w:rPr>
              <w:t>5.2.3</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Bagi Perawat</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_Toc77710575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74</w:t>
            </w:r>
            <w:r w:rsidR="00E56293" w:rsidRPr="00E56293">
              <w:rPr>
                <w:rFonts w:ascii="Times New Roman" w:hAnsi="Times New Roman" w:cs="Times New Roman"/>
                <w:noProof/>
                <w:webHidden/>
                <w:sz w:val="24"/>
                <w:szCs w:val="24"/>
              </w:rPr>
              <w:fldChar w:fldCharType="end"/>
            </w:r>
          </w:hyperlink>
        </w:p>
        <w:p w14:paraId="3D0DDE08" w14:textId="77777777" w:rsidR="00E56293" w:rsidRPr="00E56293" w:rsidRDefault="00DC574B" w:rsidP="00E56293">
          <w:pPr>
            <w:pStyle w:val="TOC3"/>
            <w:tabs>
              <w:tab w:val="left" w:pos="851"/>
              <w:tab w:val="left" w:pos="1320"/>
              <w:tab w:val="right" w:leader="dot" w:pos="8261"/>
            </w:tabs>
            <w:spacing w:after="0" w:line="240" w:lineRule="auto"/>
            <w:ind w:left="142"/>
            <w:rPr>
              <w:rFonts w:ascii="Times New Roman" w:eastAsiaTheme="minorEastAsia" w:hAnsi="Times New Roman" w:cs="Times New Roman"/>
              <w:noProof/>
              <w:sz w:val="24"/>
              <w:szCs w:val="24"/>
              <w:lang w:val="en-US"/>
            </w:rPr>
          </w:pPr>
          <w:hyperlink w:anchor="_Toc77710576" w:history="1">
            <w:r w:rsidR="00E56293" w:rsidRPr="00E56293">
              <w:rPr>
                <w:rStyle w:val="Hyperlink"/>
                <w:rFonts w:ascii="Times New Roman" w:hAnsi="Times New Roman" w:cs="Times New Roman"/>
                <w:noProof/>
                <w:sz w:val="24"/>
                <w:szCs w:val="24"/>
              </w:rPr>
              <w:t>5.2.4</w:t>
            </w:r>
            <w:r w:rsidR="00E56293" w:rsidRPr="00E56293">
              <w:rPr>
                <w:rFonts w:ascii="Times New Roman" w:eastAsiaTheme="minorEastAsia" w:hAnsi="Times New Roman" w:cs="Times New Roman"/>
                <w:noProof/>
                <w:sz w:val="24"/>
                <w:szCs w:val="24"/>
                <w:lang w:val="en-US"/>
              </w:rPr>
              <w:tab/>
            </w:r>
            <w:r w:rsidR="00E56293" w:rsidRPr="00E56293">
              <w:rPr>
                <w:rStyle w:val="Hyperlink"/>
                <w:rFonts w:ascii="Times New Roman" w:hAnsi="Times New Roman" w:cs="Times New Roman"/>
                <w:noProof/>
                <w:sz w:val="24"/>
                <w:szCs w:val="24"/>
              </w:rPr>
              <w:t>Bagi Penulis Selanjutnya</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_Toc77710576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74</w:t>
            </w:r>
            <w:r w:rsidR="00E56293" w:rsidRPr="00E56293">
              <w:rPr>
                <w:rFonts w:ascii="Times New Roman" w:hAnsi="Times New Roman" w:cs="Times New Roman"/>
                <w:noProof/>
                <w:webHidden/>
                <w:sz w:val="24"/>
                <w:szCs w:val="24"/>
              </w:rPr>
              <w:fldChar w:fldCharType="end"/>
            </w:r>
          </w:hyperlink>
        </w:p>
        <w:p w14:paraId="580B9E70" w14:textId="77777777" w:rsidR="00E56293" w:rsidRPr="00E56293" w:rsidRDefault="00DC574B" w:rsidP="00E56293">
          <w:pPr>
            <w:pStyle w:val="TOC1"/>
            <w:rPr>
              <w:rFonts w:ascii="Times New Roman" w:eastAsiaTheme="minorEastAsia" w:hAnsi="Times New Roman" w:cs="Times New Roman"/>
              <w:noProof/>
              <w:sz w:val="24"/>
              <w:szCs w:val="24"/>
              <w:lang w:val="en-US"/>
            </w:rPr>
          </w:pPr>
          <w:hyperlink w:anchor="_Toc77710577" w:history="1">
            <w:r w:rsidR="00E56293" w:rsidRPr="00E56293">
              <w:rPr>
                <w:rStyle w:val="Hyperlink"/>
                <w:rFonts w:ascii="Times New Roman" w:hAnsi="Times New Roman" w:cs="Times New Roman"/>
                <w:noProof/>
                <w:sz w:val="24"/>
                <w:szCs w:val="24"/>
              </w:rPr>
              <w:t>DAFTAR PUSTAKA</w:t>
            </w:r>
            <w:r w:rsidR="00E56293" w:rsidRPr="00E56293">
              <w:rPr>
                <w:rFonts w:ascii="Times New Roman" w:hAnsi="Times New Roman" w:cs="Times New Roman"/>
                <w:noProof/>
                <w:webHidden/>
                <w:sz w:val="24"/>
                <w:szCs w:val="24"/>
              </w:rPr>
              <w:tab/>
            </w:r>
            <w:r w:rsidR="00E56293" w:rsidRPr="00E56293">
              <w:rPr>
                <w:rFonts w:ascii="Times New Roman" w:hAnsi="Times New Roman" w:cs="Times New Roman"/>
                <w:noProof/>
                <w:webHidden/>
                <w:sz w:val="24"/>
                <w:szCs w:val="24"/>
              </w:rPr>
              <w:fldChar w:fldCharType="begin"/>
            </w:r>
            <w:r w:rsidR="00E56293" w:rsidRPr="00E56293">
              <w:rPr>
                <w:rFonts w:ascii="Times New Roman" w:hAnsi="Times New Roman" w:cs="Times New Roman"/>
                <w:noProof/>
                <w:webHidden/>
                <w:sz w:val="24"/>
                <w:szCs w:val="24"/>
              </w:rPr>
              <w:instrText xml:space="preserve"> PAGEREF _Toc77710577 \h </w:instrText>
            </w:r>
            <w:r w:rsidR="00E56293" w:rsidRPr="00E56293">
              <w:rPr>
                <w:rFonts w:ascii="Times New Roman" w:hAnsi="Times New Roman" w:cs="Times New Roman"/>
                <w:noProof/>
                <w:webHidden/>
                <w:sz w:val="24"/>
                <w:szCs w:val="24"/>
              </w:rPr>
            </w:r>
            <w:r w:rsidR="00E56293" w:rsidRPr="00E56293">
              <w:rPr>
                <w:rFonts w:ascii="Times New Roman" w:hAnsi="Times New Roman" w:cs="Times New Roman"/>
                <w:noProof/>
                <w:webHidden/>
                <w:sz w:val="24"/>
                <w:szCs w:val="24"/>
              </w:rPr>
              <w:fldChar w:fldCharType="separate"/>
            </w:r>
            <w:r w:rsidR="009B4C5C">
              <w:rPr>
                <w:rFonts w:ascii="Times New Roman" w:hAnsi="Times New Roman" w:cs="Times New Roman"/>
                <w:noProof/>
                <w:webHidden/>
                <w:sz w:val="24"/>
                <w:szCs w:val="24"/>
              </w:rPr>
              <w:t>75</w:t>
            </w:r>
            <w:r w:rsidR="00E56293" w:rsidRPr="00E56293">
              <w:rPr>
                <w:rFonts w:ascii="Times New Roman" w:hAnsi="Times New Roman" w:cs="Times New Roman"/>
                <w:noProof/>
                <w:webHidden/>
                <w:sz w:val="24"/>
                <w:szCs w:val="24"/>
              </w:rPr>
              <w:fldChar w:fldCharType="end"/>
            </w:r>
          </w:hyperlink>
        </w:p>
        <w:p w14:paraId="77A77526" w14:textId="5008C021" w:rsidR="00E56293" w:rsidRDefault="00E56293" w:rsidP="00E56293">
          <w:pPr>
            <w:spacing w:after="0" w:line="240" w:lineRule="auto"/>
          </w:pPr>
          <w:r w:rsidRPr="00E56293">
            <w:rPr>
              <w:rFonts w:ascii="Times New Roman" w:hAnsi="Times New Roman" w:cs="Times New Roman"/>
              <w:b/>
              <w:bCs/>
              <w:noProof/>
              <w:sz w:val="24"/>
              <w:szCs w:val="24"/>
            </w:rPr>
            <w:fldChar w:fldCharType="end"/>
          </w:r>
        </w:p>
      </w:sdtContent>
    </w:sdt>
    <w:p w14:paraId="5517FDD4" w14:textId="77777777" w:rsidR="001E0C11" w:rsidRPr="001E0C11" w:rsidRDefault="001E0C11" w:rsidP="001E0C11">
      <w:pPr>
        <w:rPr>
          <w:lang w:val="en-US"/>
        </w:rPr>
      </w:pPr>
    </w:p>
    <w:p w14:paraId="12CEECA7" w14:textId="77777777" w:rsidR="00610BA9" w:rsidRDefault="00610BA9">
      <w:pPr>
        <w:spacing w:line="259" w:lineRule="auto"/>
        <w:rPr>
          <w:rFonts w:ascii="Times New Roman" w:hAnsi="Times New Roman"/>
          <w:b/>
          <w:sz w:val="24"/>
          <w:szCs w:val="24"/>
        </w:rPr>
      </w:pPr>
      <w:r>
        <w:rPr>
          <w:rFonts w:ascii="Times New Roman" w:hAnsi="Times New Roman"/>
          <w:b/>
          <w:sz w:val="24"/>
          <w:szCs w:val="24"/>
        </w:rPr>
        <w:br w:type="page"/>
      </w:r>
    </w:p>
    <w:p w14:paraId="27598C8D" w14:textId="77777777" w:rsidR="00610BA9" w:rsidRDefault="00610BA9" w:rsidP="002B6DD2">
      <w:pPr>
        <w:pStyle w:val="Heading1"/>
        <w:tabs>
          <w:tab w:val="left" w:pos="7938"/>
        </w:tabs>
        <w:spacing w:line="480" w:lineRule="auto"/>
        <w:rPr>
          <w:lang w:val="en-US"/>
        </w:rPr>
      </w:pPr>
      <w:bookmarkStart w:id="6" w:name="_Toc77710500"/>
      <w:r>
        <w:rPr>
          <w:lang w:val="en-US"/>
        </w:rPr>
        <w:lastRenderedPageBreak/>
        <w:t>DAFTAR GAMBAR</w:t>
      </w:r>
      <w:bookmarkEnd w:id="6"/>
    </w:p>
    <w:p w14:paraId="74573641" w14:textId="4F4FE4CC" w:rsidR="00E56293" w:rsidRDefault="00E56293" w:rsidP="0032261D">
      <w:pPr>
        <w:spacing w:after="0" w:line="240" w:lineRule="auto"/>
        <w:rPr>
          <w:rFonts w:ascii="Times New Roman" w:hAnsi="Times New Roman" w:cs="Times New Roman"/>
          <w:sz w:val="24"/>
          <w:lang w:val="en-US"/>
        </w:rPr>
      </w:pPr>
      <w:r>
        <w:rPr>
          <w:rFonts w:ascii="Times New Roman" w:hAnsi="Times New Roman" w:cs="Times New Roman"/>
          <w:sz w:val="24"/>
          <w:lang w:val="en-US"/>
        </w:rPr>
        <w:t>Gambar 2.1</w:t>
      </w:r>
      <w:r>
        <w:rPr>
          <w:rFonts w:ascii="Times New Roman" w:hAnsi="Times New Roman" w:cs="Times New Roman"/>
          <w:sz w:val="24"/>
          <w:lang w:val="en-US"/>
        </w:rPr>
        <w:tab/>
      </w:r>
      <w:r w:rsidR="0032261D">
        <w:rPr>
          <w:rFonts w:ascii="Times New Roman" w:hAnsi="Times New Roman" w:cs="Times New Roman"/>
          <w:sz w:val="24"/>
          <w:lang w:val="en-US"/>
        </w:rPr>
        <w:t>Anatomi Sistem Hematologi ……………………………………….10</w:t>
      </w:r>
    </w:p>
    <w:p w14:paraId="7716858F" w14:textId="1A8E7664" w:rsidR="0032261D" w:rsidRPr="00E56293" w:rsidRDefault="0032261D" w:rsidP="0032261D">
      <w:pPr>
        <w:spacing w:after="0" w:line="240" w:lineRule="auto"/>
        <w:rPr>
          <w:rFonts w:ascii="Times New Roman" w:hAnsi="Times New Roman" w:cs="Times New Roman"/>
          <w:sz w:val="24"/>
          <w:lang w:val="en-US"/>
        </w:rPr>
      </w:pPr>
      <w:r w:rsidRPr="0032261D">
        <w:rPr>
          <w:rFonts w:ascii="Times New Roman" w:hAnsi="Times New Roman" w:cs="Times New Roman"/>
          <w:sz w:val="24"/>
          <w:lang w:val="en-US"/>
        </w:rPr>
        <w:t>Gambar 2.2</w:t>
      </w:r>
      <w:r w:rsidRPr="000B439D">
        <w:rPr>
          <w:rFonts w:ascii="Times New Roman" w:hAnsi="Times New Roman" w:cs="Times New Roman"/>
          <w:b/>
          <w:sz w:val="24"/>
          <w:lang w:val="en-US"/>
        </w:rPr>
        <w:tab/>
      </w:r>
      <w:r w:rsidRPr="00304453">
        <w:rPr>
          <w:rFonts w:ascii="Times New Roman" w:hAnsi="Times New Roman" w:cs="Times New Roman"/>
          <w:bCs/>
          <w:sz w:val="24"/>
          <w:lang w:val="en-US"/>
        </w:rPr>
        <w:t>Pathw</w:t>
      </w:r>
      <w:r w:rsidRPr="0032261D">
        <w:rPr>
          <w:rFonts w:ascii="Times New Roman" w:hAnsi="Times New Roman" w:cs="Times New Roman"/>
          <w:bCs/>
          <w:sz w:val="24"/>
          <w:szCs w:val="24"/>
          <w:lang w:val="en-US"/>
        </w:rPr>
        <w:t xml:space="preserve">ay </w:t>
      </w:r>
      <w:r w:rsidRPr="0032261D">
        <w:rPr>
          <w:rFonts w:ascii="Times New Roman" w:hAnsi="Times New Roman" w:cs="Times New Roman"/>
          <w:bCs/>
          <w:i/>
          <w:sz w:val="24"/>
          <w:szCs w:val="24"/>
          <w:lang w:val="en-US"/>
        </w:rPr>
        <w:t>Dengue Haemoragic Fe</w:t>
      </w:r>
      <w:r w:rsidRPr="0032261D">
        <w:rPr>
          <w:rFonts w:ascii="Times New Roman" w:hAnsi="Times New Roman" w:cs="Times New Roman"/>
          <w:bCs/>
          <w:sz w:val="24"/>
          <w:szCs w:val="24"/>
          <w:lang w:val="en-US"/>
        </w:rPr>
        <w:t>ver (DHF)………………………</w:t>
      </w:r>
      <w:r>
        <w:rPr>
          <w:rFonts w:ascii="Times New Roman" w:hAnsi="Times New Roman" w:cs="Times New Roman"/>
          <w:bCs/>
          <w:sz w:val="24"/>
          <w:szCs w:val="24"/>
          <w:lang w:val="en-US"/>
        </w:rPr>
        <w:t>.</w:t>
      </w:r>
      <w:r w:rsidRPr="0032261D">
        <w:rPr>
          <w:rFonts w:ascii="Times New Roman" w:hAnsi="Times New Roman" w:cs="Times New Roman"/>
          <w:bCs/>
          <w:sz w:val="24"/>
          <w:szCs w:val="24"/>
          <w:lang w:val="en-US"/>
        </w:rPr>
        <w:t>.22</w:t>
      </w:r>
    </w:p>
    <w:p w14:paraId="3171B472" w14:textId="77777777" w:rsidR="00610BA9" w:rsidRDefault="00610BA9">
      <w:pPr>
        <w:spacing w:line="259" w:lineRule="auto"/>
        <w:rPr>
          <w:lang w:val="en-US"/>
        </w:rPr>
      </w:pPr>
      <w:r>
        <w:rPr>
          <w:lang w:val="en-US"/>
        </w:rPr>
        <w:br w:type="page"/>
      </w:r>
    </w:p>
    <w:p w14:paraId="72244E3B" w14:textId="77777777" w:rsidR="00A02A18" w:rsidRDefault="00610BA9" w:rsidP="002B6DD2">
      <w:pPr>
        <w:pStyle w:val="Heading1"/>
        <w:tabs>
          <w:tab w:val="left" w:pos="7938"/>
        </w:tabs>
        <w:spacing w:line="480" w:lineRule="auto"/>
        <w:rPr>
          <w:lang w:val="en-US"/>
        </w:rPr>
      </w:pPr>
      <w:bookmarkStart w:id="7" w:name="_Toc77710501"/>
      <w:r>
        <w:rPr>
          <w:lang w:val="en-US"/>
        </w:rPr>
        <w:lastRenderedPageBreak/>
        <w:t>DAFTAR TABEL</w:t>
      </w:r>
      <w:bookmarkEnd w:id="7"/>
    </w:p>
    <w:p w14:paraId="4709499D" w14:textId="7131FD38" w:rsidR="0032261D" w:rsidRPr="0032261D" w:rsidRDefault="0032261D" w:rsidP="009C4728">
      <w:pPr>
        <w:tabs>
          <w:tab w:val="left" w:pos="1134"/>
        </w:tabs>
        <w:spacing w:after="0" w:line="240" w:lineRule="auto"/>
        <w:rPr>
          <w:rFonts w:ascii="Times New Roman" w:hAnsi="Times New Roman" w:cs="Times New Roman"/>
          <w:sz w:val="24"/>
          <w:lang w:val="en-US"/>
        </w:rPr>
      </w:pPr>
      <w:r w:rsidRPr="0032261D">
        <w:rPr>
          <w:rFonts w:ascii="Times New Roman" w:hAnsi="Times New Roman" w:cs="Times New Roman"/>
          <w:bCs/>
          <w:sz w:val="24"/>
        </w:rPr>
        <w:t>Tabel 2.1</w:t>
      </w:r>
      <w:r w:rsidRPr="0032261D">
        <w:rPr>
          <w:rFonts w:ascii="Times New Roman" w:hAnsi="Times New Roman" w:cs="Times New Roman"/>
          <w:sz w:val="24"/>
        </w:rPr>
        <w:tab/>
        <w:t xml:space="preserve">Intervensi Keperawatan pada </w:t>
      </w:r>
      <w:r w:rsidRPr="0032261D">
        <w:rPr>
          <w:rFonts w:ascii="Times New Roman" w:hAnsi="Times New Roman" w:cs="Times New Roman"/>
          <w:i/>
          <w:sz w:val="24"/>
          <w:lang w:val="en-US"/>
        </w:rPr>
        <w:t>Dengue Haemoragic Fever</w:t>
      </w:r>
      <w:r w:rsidRPr="0032261D">
        <w:rPr>
          <w:rFonts w:ascii="Times New Roman" w:hAnsi="Times New Roman" w:cs="Times New Roman"/>
          <w:sz w:val="24"/>
          <w:lang w:val="en-US"/>
        </w:rPr>
        <w:t xml:space="preserve"> (DHF)</w:t>
      </w:r>
      <w:r>
        <w:rPr>
          <w:rFonts w:ascii="Times New Roman" w:hAnsi="Times New Roman" w:cs="Times New Roman"/>
          <w:sz w:val="24"/>
          <w:lang w:val="en-US"/>
        </w:rPr>
        <w:t>.......</w:t>
      </w:r>
      <w:r w:rsidRPr="0032261D">
        <w:rPr>
          <w:rFonts w:ascii="Times New Roman" w:hAnsi="Times New Roman" w:cs="Times New Roman"/>
          <w:sz w:val="24"/>
          <w:lang w:val="en-US"/>
        </w:rPr>
        <w:t>…36</w:t>
      </w:r>
    </w:p>
    <w:p w14:paraId="292ACA6E" w14:textId="01B86BDC" w:rsidR="0032261D" w:rsidRPr="006557C4" w:rsidRDefault="0032261D" w:rsidP="009C4728">
      <w:pPr>
        <w:pStyle w:val="ListParagraph"/>
        <w:spacing w:after="0" w:line="240" w:lineRule="auto"/>
        <w:ind w:left="1134" w:hanging="1134"/>
        <w:jc w:val="both"/>
        <w:rPr>
          <w:rFonts w:ascii="Times New Roman" w:hAnsi="Times New Roman" w:cs="Times New Roman"/>
          <w:sz w:val="24"/>
          <w:szCs w:val="24"/>
        </w:rPr>
      </w:pPr>
      <w:r w:rsidRPr="0032261D">
        <w:rPr>
          <w:rFonts w:ascii="Times New Roman" w:hAnsi="Times New Roman" w:cs="Times New Roman"/>
          <w:sz w:val="24"/>
          <w:lang w:val="en-US"/>
        </w:rPr>
        <w:t>Tabel 3.1</w:t>
      </w:r>
      <w:r w:rsidRPr="0032261D">
        <w:rPr>
          <w:rFonts w:ascii="Times New Roman" w:hAnsi="Times New Roman" w:cs="Times New Roman"/>
          <w:sz w:val="24"/>
          <w:lang w:val="en-US"/>
        </w:rPr>
        <w:tab/>
      </w:r>
      <w:r w:rsidRPr="006557C4">
        <w:rPr>
          <w:rFonts w:ascii="Times New Roman" w:hAnsi="Times New Roman" w:cs="Times New Roman"/>
          <w:sz w:val="24"/>
          <w:szCs w:val="24"/>
        </w:rPr>
        <w:t xml:space="preserve">Hasil Pemeriksaan Laboratorium Pada </w:t>
      </w:r>
      <w:r w:rsidRPr="006557C4">
        <w:rPr>
          <w:rFonts w:ascii="Times New Roman" w:hAnsi="Times New Roman" w:cs="Times New Roman"/>
          <w:sz w:val="24"/>
          <w:szCs w:val="24"/>
          <w:lang w:val="en-US"/>
        </w:rPr>
        <w:t>Nn. M</w:t>
      </w:r>
      <w:r w:rsidRPr="006557C4">
        <w:rPr>
          <w:rFonts w:ascii="Times New Roman" w:hAnsi="Times New Roman" w:cs="Times New Roman"/>
          <w:sz w:val="24"/>
          <w:szCs w:val="24"/>
        </w:rPr>
        <w:t xml:space="preserve"> dengan diagnosa medis </w:t>
      </w:r>
      <w:r w:rsidRPr="006557C4">
        <w:rPr>
          <w:rFonts w:ascii="Times New Roman" w:hAnsi="Times New Roman" w:cs="Times New Roman"/>
          <w:i/>
          <w:sz w:val="24"/>
          <w:szCs w:val="24"/>
          <w:lang w:val="en-US"/>
        </w:rPr>
        <w:t>Dengue Haemoragic Fever</w:t>
      </w:r>
      <w:r>
        <w:rPr>
          <w:rFonts w:ascii="Times New Roman" w:hAnsi="Times New Roman" w:cs="Times New Roman"/>
          <w:sz w:val="24"/>
          <w:szCs w:val="24"/>
          <w:lang w:val="en-US"/>
        </w:rPr>
        <w:t xml:space="preserve"> (DHF)………………...……………………45</w:t>
      </w:r>
    </w:p>
    <w:p w14:paraId="51B5BF8B" w14:textId="1E68A6E7" w:rsidR="0032261D" w:rsidRDefault="0032261D" w:rsidP="009C4728">
      <w:pPr>
        <w:tabs>
          <w:tab w:val="left" w:pos="1134"/>
        </w:tabs>
        <w:spacing w:after="0" w:line="240" w:lineRule="auto"/>
        <w:ind w:left="1134" w:hanging="1134"/>
        <w:rPr>
          <w:rFonts w:ascii="Times New Roman" w:hAnsi="Times New Roman" w:cs="Times New Roman"/>
          <w:sz w:val="24"/>
          <w:szCs w:val="24"/>
          <w:lang w:val="en-US"/>
        </w:rPr>
      </w:pPr>
      <w:r w:rsidRPr="0032261D">
        <w:rPr>
          <w:rFonts w:ascii="Times New Roman" w:hAnsi="Times New Roman" w:cs="Times New Roman"/>
          <w:bCs/>
          <w:sz w:val="24"/>
          <w:lang w:val="en-US"/>
        </w:rPr>
        <w:t>T</w:t>
      </w:r>
      <w:r w:rsidRPr="0032261D">
        <w:rPr>
          <w:rFonts w:ascii="Times New Roman" w:hAnsi="Times New Roman" w:cs="Times New Roman"/>
          <w:bCs/>
          <w:sz w:val="24"/>
        </w:rPr>
        <w:t>abel 3.2</w:t>
      </w:r>
      <w:r w:rsidRPr="0032261D">
        <w:rPr>
          <w:rFonts w:ascii="Times New Roman" w:hAnsi="Times New Roman" w:cs="Times New Roman"/>
          <w:sz w:val="24"/>
        </w:rPr>
        <w:tab/>
      </w:r>
      <w:r w:rsidRPr="006557C4">
        <w:rPr>
          <w:rFonts w:ascii="Times New Roman" w:hAnsi="Times New Roman" w:cs="Times New Roman"/>
          <w:sz w:val="24"/>
        </w:rPr>
        <w:t xml:space="preserve">Terapi pada </w:t>
      </w:r>
      <w:r>
        <w:rPr>
          <w:rFonts w:ascii="Times New Roman" w:hAnsi="Times New Roman" w:cs="Times New Roman"/>
          <w:sz w:val="24"/>
          <w:lang w:val="en-US"/>
        </w:rPr>
        <w:t>Nn. M</w:t>
      </w:r>
      <w:r w:rsidRPr="006557C4">
        <w:rPr>
          <w:rFonts w:ascii="Times New Roman" w:hAnsi="Times New Roman" w:cs="Times New Roman"/>
          <w:sz w:val="24"/>
        </w:rPr>
        <w:t xml:space="preserve"> dengan diagnosa medis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009C4728">
        <w:rPr>
          <w:rFonts w:ascii="Times New Roman" w:hAnsi="Times New Roman" w:cs="Times New Roman"/>
          <w:sz w:val="24"/>
          <w:szCs w:val="24"/>
          <w:lang w:val="en-US"/>
        </w:rPr>
        <w:t>……………………………………………………………………46</w:t>
      </w:r>
    </w:p>
    <w:p w14:paraId="3CEA27BF" w14:textId="639AD610" w:rsidR="0032261D" w:rsidRPr="009C4728" w:rsidRDefault="0032261D" w:rsidP="009C4728">
      <w:pPr>
        <w:tabs>
          <w:tab w:val="left" w:pos="1134"/>
        </w:tabs>
        <w:spacing w:after="0" w:line="240" w:lineRule="auto"/>
        <w:ind w:left="1134" w:hanging="1134"/>
        <w:rPr>
          <w:rFonts w:ascii="Times New Roman" w:hAnsi="Times New Roman" w:cs="Times New Roman"/>
          <w:sz w:val="24"/>
          <w:szCs w:val="24"/>
          <w:lang w:val="en-US"/>
        </w:rPr>
      </w:pPr>
      <w:r w:rsidRPr="0032261D">
        <w:rPr>
          <w:rFonts w:ascii="Times New Roman" w:hAnsi="Times New Roman" w:cs="Times New Roman"/>
          <w:bCs/>
          <w:sz w:val="24"/>
          <w:szCs w:val="24"/>
        </w:rPr>
        <w:t>Tabel 3.3</w:t>
      </w:r>
      <w:r w:rsidRPr="0032261D">
        <w:rPr>
          <w:rFonts w:ascii="Times New Roman" w:hAnsi="Times New Roman" w:cs="Times New Roman"/>
          <w:bCs/>
          <w:sz w:val="24"/>
          <w:szCs w:val="24"/>
        </w:rPr>
        <w:tab/>
      </w:r>
      <w:r w:rsidRPr="00D309C4">
        <w:rPr>
          <w:rFonts w:ascii="Times New Roman" w:hAnsi="Times New Roman" w:cs="Times New Roman"/>
          <w:sz w:val="24"/>
          <w:szCs w:val="24"/>
        </w:rPr>
        <w:t xml:space="preserve">Analisa data pada 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r w:rsidR="009C4728">
        <w:rPr>
          <w:rFonts w:ascii="Times New Roman" w:hAnsi="Times New Roman" w:cs="Times New Roman"/>
          <w:sz w:val="24"/>
          <w:szCs w:val="24"/>
          <w:lang w:val="en-US"/>
        </w:rPr>
        <w:t>…………………..46</w:t>
      </w:r>
    </w:p>
    <w:p w14:paraId="0B5A2EEC" w14:textId="3802E868" w:rsidR="0032261D" w:rsidRPr="009C4728" w:rsidRDefault="0032261D" w:rsidP="009C4728">
      <w:pPr>
        <w:tabs>
          <w:tab w:val="left" w:pos="1134"/>
        </w:tabs>
        <w:spacing w:after="0" w:line="240" w:lineRule="auto"/>
        <w:ind w:left="1134" w:hanging="1134"/>
        <w:rPr>
          <w:rFonts w:ascii="Times New Roman" w:hAnsi="Times New Roman" w:cs="Times New Roman"/>
          <w:sz w:val="24"/>
          <w:szCs w:val="24"/>
          <w:lang w:val="en-US"/>
        </w:rPr>
      </w:pPr>
      <w:r w:rsidRPr="0032261D">
        <w:rPr>
          <w:rFonts w:ascii="Times New Roman" w:hAnsi="Times New Roman" w:cs="Times New Roman"/>
          <w:bCs/>
          <w:sz w:val="24"/>
          <w:szCs w:val="24"/>
        </w:rPr>
        <w:t>Tabel 3.4</w:t>
      </w:r>
      <w:r w:rsidRPr="0032261D">
        <w:rPr>
          <w:rFonts w:ascii="Times New Roman" w:hAnsi="Times New Roman" w:cs="Times New Roman"/>
          <w:bCs/>
          <w:sz w:val="24"/>
          <w:szCs w:val="24"/>
        </w:rPr>
        <w:tab/>
      </w:r>
      <w:r>
        <w:rPr>
          <w:rFonts w:ascii="Times New Roman" w:hAnsi="Times New Roman" w:cs="Times New Roman"/>
          <w:sz w:val="24"/>
          <w:szCs w:val="24"/>
        </w:rPr>
        <w:t>P</w:t>
      </w:r>
      <w:r w:rsidRPr="00AA6566">
        <w:rPr>
          <w:rFonts w:ascii="Times New Roman" w:hAnsi="Times New Roman" w:cs="Times New Roman"/>
          <w:sz w:val="24"/>
          <w:szCs w:val="24"/>
        </w:rPr>
        <w:t xml:space="preserve">rioritas masalah pada pasien </w:t>
      </w:r>
      <w:r w:rsidRPr="00D309C4">
        <w:rPr>
          <w:rFonts w:ascii="Times New Roman" w:hAnsi="Times New Roman" w:cs="Times New Roman"/>
          <w:sz w:val="24"/>
          <w:szCs w:val="24"/>
        </w:rPr>
        <w:t xml:space="preserve">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r w:rsidR="009C4728">
        <w:rPr>
          <w:rFonts w:ascii="Times New Roman" w:hAnsi="Times New Roman" w:cs="Times New Roman"/>
          <w:sz w:val="24"/>
          <w:szCs w:val="24"/>
          <w:lang w:val="en-US"/>
        </w:rPr>
        <w:t>…….47</w:t>
      </w:r>
    </w:p>
    <w:p w14:paraId="130F1969" w14:textId="24E43DAE" w:rsidR="0032261D" w:rsidRPr="009C4728" w:rsidRDefault="0032261D" w:rsidP="002B6DD2">
      <w:pPr>
        <w:tabs>
          <w:tab w:val="left" w:pos="1134"/>
          <w:tab w:val="left" w:pos="7938"/>
        </w:tabs>
        <w:spacing w:after="0" w:line="240" w:lineRule="auto"/>
        <w:ind w:left="1134" w:hanging="1134"/>
        <w:rPr>
          <w:rFonts w:ascii="Times New Roman" w:hAnsi="Times New Roman" w:cs="Times New Roman"/>
          <w:sz w:val="24"/>
          <w:szCs w:val="24"/>
          <w:lang w:val="en-US"/>
        </w:rPr>
      </w:pPr>
      <w:r w:rsidRPr="0032261D">
        <w:rPr>
          <w:rFonts w:ascii="Times New Roman" w:hAnsi="Times New Roman" w:cs="Times New Roman"/>
          <w:bCs/>
          <w:sz w:val="24"/>
          <w:szCs w:val="24"/>
        </w:rPr>
        <w:t>Tabel 3.</w:t>
      </w:r>
      <w:r w:rsidRPr="0032261D">
        <w:rPr>
          <w:rFonts w:ascii="Times New Roman" w:hAnsi="Times New Roman" w:cs="Times New Roman"/>
          <w:bCs/>
          <w:sz w:val="24"/>
          <w:szCs w:val="24"/>
          <w:lang w:val="en-US"/>
        </w:rPr>
        <w:t>5</w:t>
      </w:r>
      <w:r>
        <w:rPr>
          <w:rFonts w:ascii="Times New Roman" w:hAnsi="Times New Roman" w:cs="Times New Roman"/>
          <w:b/>
          <w:bCs/>
          <w:sz w:val="24"/>
          <w:szCs w:val="24"/>
          <w:lang w:val="en-US"/>
        </w:rPr>
        <w:tab/>
      </w:r>
      <w:r>
        <w:rPr>
          <w:rFonts w:ascii="Times New Roman" w:hAnsi="Times New Roman" w:cs="Times New Roman"/>
          <w:sz w:val="24"/>
          <w:szCs w:val="24"/>
        </w:rPr>
        <w:t>R</w:t>
      </w:r>
      <w:r w:rsidRPr="007C6E0C">
        <w:rPr>
          <w:rFonts w:ascii="Times New Roman" w:hAnsi="Times New Roman" w:cs="Times New Roman"/>
          <w:sz w:val="24"/>
          <w:szCs w:val="24"/>
        </w:rPr>
        <w:t xml:space="preserve">encana keperawatan </w:t>
      </w:r>
      <w:r w:rsidRPr="00AA6566">
        <w:rPr>
          <w:rFonts w:ascii="Times New Roman" w:hAnsi="Times New Roman" w:cs="Times New Roman"/>
          <w:sz w:val="24"/>
          <w:szCs w:val="24"/>
        </w:rPr>
        <w:t xml:space="preserve">pada pasien </w:t>
      </w:r>
      <w:r w:rsidRPr="00D309C4">
        <w:rPr>
          <w:rFonts w:ascii="Times New Roman" w:hAnsi="Times New Roman" w:cs="Times New Roman"/>
          <w:sz w:val="24"/>
          <w:szCs w:val="24"/>
        </w:rPr>
        <w:t xml:space="preserve">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r w:rsidR="002B6DD2">
        <w:rPr>
          <w:rFonts w:ascii="Times New Roman" w:hAnsi="Times New Roman" w:cs="Times New Roman"/>
          <w:sz w:val="24"/>
          <w:szCs w:val="24"/>
          <w:lang w:val="en-US"/>
        </w:rPr>
        <w:t>………………………………………………………………...</w:t>
      </w:r>
      <w:r w:rsidR="009C4728">
        <w:rPr>
          <w:rFonts w:ascii="Times New Roman" w:hAnsi="Times New Roman" w:cs="Times New Roman"/>
          <w:sz w:val="24"/>
          <w:szCs w:val="24"/>
          <w:lang w:val="en-US"/>
        </w:rPr>
        <w:t>48</w:t>
      </w:r>
    </w:p>
    <w:p w14:paraId="207EF812" w14:textId="7352ADE2" w:rsidR="0032261D" w:rsidRPr="009C4728" w:rsidRDefault="0032261D" w:rsidP="002B6DD2">
      <w:pPr>
        <w:tabs>
          <w:tab w:val="left" w:pos="1134"/>
          <w:tab w:val="left" w:pos="7938"/>
        </w:tabs>
        <w:spacing w:after="0" w:line="240" w:lineRule="auto"/>
        <w:ind w:left="1134" w:hanging="1134"/>
        <w:rPr>
          <w:lang w:val="en-US"/>
        </w:rPr>
      </w:pPr>
      <w:r w:rsidRPr="0032261D">
        <w:rPr>
          <w:rFonts w:ascii="Times New Roman" w:hAnsi="Times New Roman" w:cs="Times New Roman"/>
          <w:sz w:val="24"/>
          <w:lang w:val="en-US"/>
        </w:rPr>
        <w:t>Tabel 3.6</w:t>
      </w:r>
      <w:r w:rsidRPr="0032261D">
        <w:rPr>
          <w:lang w:val="en-US"/>
        </w:rPr>
        <w:tab/>
      </w:r>
      <w:r>
        <w:rPr>
          <w:rFonts w:ascii="Times New Roman" w:hAnsi="Times New Roman" w:cs="Times New Roman"/>
          <w:sz w:val="24"/>
          <w:szCs w:val="24"/>
          <w:lang w:val="en-US"/>
        </w:rPr>
        <w:t xml:space="preserve">Implementasi dan Evaluasi </w:t>
      </w:r>
      <w:r w:rsidRPr="00AA6566">
        <w:rPr>
          <w:rFonts w:ascii="Times New Roman" w:hAnsi="Times New Roman" w:cs="Times New Roman"/>
          <w:sz w:val="24"/>
          <w:szCs w:val="24"/>
        </w:rPr>
        <w:t xml:space="preserve">pada pasien </w:t>
      </w:r>
      <w:r w:rsidRPr="00D309C4">
        <w:rPr>
          <w:rFonts w:ascii="Times New Roman" w:hAnsi="Times New Roman" w:cs="Times New Roman"/>
          <w:sz w:val="24"/>
          <w:szCs w:val="24"/>
        </w:rPr>
        <w:t xml:space="preserve">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r w:rsidR="002B6DD2">
        <w:rPr>
          <w:rFonts w:ascii="Times New Roman" w:hAnsi="Times New Roman" w:cs="Times New Roman"/>
          <w:sz w:val="24"/>
          <w:szCs w:val="24"/>
          <w:lang w:val="en-US"/>
        </w:rPr>
        <w:t>………………………………………………………………...</w:t>
      </w:r>
      <w:r w:rsidR="009C4728">
        <w:rPr>
          <w:rFonts w:ascii="Times New Roman" w:hAnsi="Times New Roman" w:cs="Times New Roman"/>
          <w:sz w:val="24"/>
          <w:szCs w:val="24"/>
          <w:lang w:val="en-US"/>
        </w:rPr>
        <w:t>51</w:t>
      </w:r>
    </w:p>
    <w:p w14:paraId="75DA1EF2" w14:textId="77777777" w:rsidR="00A02A18" w:rsidRDefault="00A02A18">
      <w:pPr>
        <w:spacing w:line="259" w:lineRule="auto"/>
        <w:rPr>
          <w:rFonts w:ascii="Times New Roman" w:eastAsiaTheme="majorEastAsia" w:hAnsi="Times New Roman" w:cstheme="majorBidi"/>
          <w:b/>
          <w:sz w:val="24"/>
          <w:szCs w:val="32"/>
          <w:lang w:val="en-US"/>
        </w:rPr>
      </w:pPr>
      <w:r>
        <w:rPr>
          <w:lang w:val="en-US"/>
        </w:rPr>
        <w:br w:type="page"/>
      </w:r>
    </w:p>
    <w:p w14:paraId="4BE2314F" w14:textId="77777777" w:rsidR="00A02A18" w:rsidRDefault="00A02A18" w:rsidP="00D11F46">
      <w:pPr>
        <w:pStyle w:val="Heading1"/>
        <w:spacing w:line="480" w:lineRule="auto"/>
        <w:rPr>
          <w:lang w:val="en-US"/>
        </w:rPr>
      </w:pPr>
      <w:bookmarkStart w:id="8" w:name="_Toc77710502"/>
      <w:r>
        <w:rPr>
          <w:lang w:val="en-US"/>
        </w:rPr>
        <w:lastRenderedPageBreak/>
        <w:t>DAFTAR LAMPIRAN</w:t>
      </w:r>
      <w:bookmarkEnd w:id="8"/>
    </w:p>
    <w:p w14:paraId="7DFF1CB3" w14:textId="3733E781" w:rsidR="00E56293" w:rsidRPr="00E56293" w:rsidRDefault="00DC574B" w:rsidP="00E56293">
      <w:pPr>
        <w:pStyle w:val="TOC1"/>
        <w:rPr>
          <w:rFonts w:ascii="Times New Roman" w:eastAsiaTheme="minorEastAsia" w:hAnsi="Times New Roman" w:cs="Times New Roman"/>
          <w:noProof/>
          <w:sz w:val="24"/>
          <w:lang w:val="en-US"/>
        </w:rPr>
      </w:pPr>
      <w:hyperlink w:anchor="_Toc77710578" w:history="1">
        <w:r w:rsidR="009C4728">
          <w:rPr>
            <w:rStyle w:val="Hyperlink"/>
            <w:rFonts w:ascii="Times New Roman" w:hAnsi="Times New Roman" w:cs="Times New Roman"/>
            <w:noProof/>
            <w:color w:val="auto"/>
            <w:sz w:val="24"/>
            <w:u w:val="none"/>
            <w:lang w:val="en-US"/>
          </w:rPr>
          <w:t>Lampiran 1  SOP Pemasangan Infus</w:t>
        </w:r>
        <w:r w:rsidR="009C4728">
          <w:rPr>
            <w:rStyle w:val="Hyperlink"/>
            <w:rFonts w:ascii="Times New Roman" w:hAnsi="Times New Roman" w:cs="Times New Roman"/>
            <w:noProof/>
            <w:color w:val="auto"/>
            <w:sz w:val="24"/>
            <w:u w:val="none"/>
            <w:lang w:val="en-US"/>
          </w:rPr>
          <w:tab/>
        </w:r>
        <w:r w:rsidR="00E56293" w:rsidRPr="00E56293">
          <w:rPr>
            <w:rFonts w:ascii="Times New Roman" w:hAnsi="Times New Roman" w:cs="Times New Roman"/>
            <w:noProof/>
            <w:webHidden/>
            <w:sz w:val="24"/>
          </w:rPr>
          <w:fldChar w:fldCharType="begin"/>
        </w:r>
        <w:r w:rsidR="00E56293" w:rsidRPr="00E56293">
          <w:rPr>
            <w:rFonts w:ascii="Times New Roman" w:hAnsi="Times New Roman" w:cs="Times New Roman"/>
            <w:noProof/>
            <w:webHidden/>
            <w:sz w:val="24"/>
          </w:rPr>
          <w:instrText xml:space="preserve"> PAGEREF _Toc77710578 \h </w:instrText>
        </w:r>
        <w:r w:rsidR="00E56293" w:rsidRPr="00E56293">
          <w:rPr>
            <w:rFonts w:ascii="Times New Roman" w:hAnsi="Times New Roman" w:cs="Times New Roman"/>
            <w:noProof/>
            <w:webHidden/>
            <w:sz w:val="24"/>
          </w:rPr>
        </w:r>
        <w:r w:rsidR="00E56293" w:rsidRPr="00E56293">
          <w:rPr>
            <w:rFonts w:ascii="Times New Roman" w:hAnsi="Times New Roman" w:cs="Times New Roman"/>
            <w:noProof/>
            <w:webHidden/>
            <w:sz w:val="24"/>
          </w:rPr>
          <w:fldChar w:fldCharType="separate"/>
        </w:r>
        <w:r w:rsidR="009B4C5C">
          <w:rPr>
            <w:rFonts w:ascii="Times New Roman" w:hAnsi="Times New Roman" w:cs="Times New Roman"/>
            <w:noProof/>
            <w:webHidden/>
            <w:sz w:val="24"/>
          </w:rPr>
          <w:t>78</w:t>
        </w:r>
        <w:r w:rsidR="00E56293" w:rsidRPr="00E56293">
          <w:rPr>
            <w:rFonts w:ascii="Times New Roman" w:hAnsi="Times New Roman" w:cs="Times New Roman"/>
            <w:noProof/>
            <w:webHidden/>
            <w:sz w:val="24"/>
          </w:rPr>
          <w:fldChar w:fldCharType="end"/>
        </w:r>
      </w:hyperlink>
    </w:p>
    <w:p w14:paraId="3EFD0047" w14:textId="3EDB215B" w:rsidR="00E56293" w:rsidRPr="00E56293" w:rsidRDefault="00DC574B" w:rsidP="00E56293">
      <w:pPr>
        <w:pStyle w:val="TOC1"/>
        <w:rPr>
          <w:rFonts w:ascii="Times New Roman" w:eastAsiaTheme="minorEastAsia" w:hAnsi="Times New Roman" w:cs="Times New Roman"/>
          <w:noProof/>
          <w:sz w:val="24"/>
          <w:lang w:val="en-US"/>
        </w:rPr>
      </w:pPr>
      <w:hyperlink w:anchor="_Toc77710579" w:history="1">
        <w:r w:rsidR="00E56293" w:rsidRPr="00E56293">
          <w:rPr>
            <w:rStyle w:val="Hyperlink"/>
            <w:rFonts w:ascii="Times New Roman" w:hAnsi="Times New Roman" w:cs="Times New Roman"/>
            <w:noProof/>
            <w:color w:val="auto"/>
            <w:sz w:val="24"/>
            <w:u w:val="none"/>
            <w:lang w:val="en-US"/>
          </w:rPr>
          <w:t>Lampiran 2</w:t>
        </w:r>
        <w:r w:rsidR="009C4728">
          <w:rPr>
            <w:rStyle w:val="Hyperlink"/>
            <w:rFonts w:ascii="Times New Roman" w:hAnsi="Times New Roman" w:cs="Times New Roman"/>
            <w:noProof/>
            <w:color w:val="auto"/>
            <w:sz w:val="24"/>
            <w:u w:val="none"/>
            <w:lang w:val="en-US"/>
          </w:rPr>
          <w:t xml:space="preserve">  SOP </w:t>
        </w:r>
        <w:r w:rsidR="009C4728" w:rsidRPr="009C4728">
          <w:rPr>
            <w:rStyle w:val="Hyperlink"/>
            <w:rFonts w:ascii="Times New Roman" w:hAnsi="Times New Roman" w:cs="Times New Roman"/>
            <w:i/>
            <w:noProof/>
            <w:color w:val="auto"/>
            <w:sz w:val="24"/>
            <w:u w:val="none"/>
            <w:lang w:val="en-US"/>
          </w:rPr>
          <w:t>Rumple Leed Test</w:t>
        </w:r>
        <w:r w:rsidR="00E56293" w:rsidRPr="00E56293">
          <w:rPr>
            <w:rFonts w:ascii="Times New Roman" w:hAnsi="Times New Roman" w:cs="Times New Roman"/>
            <w:noProof/>
            <w:webHidden/>
            <w:sz w:val="24"/>
          </w:rPr>
          <w:tab/>
        </w:r>
        <w:r w:rsidR="00E56293" w:rsidRPr="00E56293">
          <w:rPr>
            <w:rFonts w:ascii="Times New Roman" w:hAnsi="Times New Roman" w:cs="Times New Roman"/>
            <w:noProof/>
            <w:webHidden/>
            <w:sz w:val="24"/>
          </w:rPr>
          <w:fldChar w:fldCharType="begin"/>
        </w:r>
        <w:r w:rsidR="00E56293" w:rsidRPr="00E56293">
          <w:rPr>
            <w:rFonts w:ascii="Times New Roman" w:hAnsi="Times New Roman" w:cs="Times New Roman"/>
            <w:noProof/>
            <w:webHidden/>
            <w:sz w:val="24"/>
          </w:rPr>
          <w:instrText xml:space="preserve"> PAGEREF _Toc77710579 \h </w:instrText>
        </w:r>
        <w:r w:rsidR="00E56293" w:rsidRPr="00E56293">
          <w:rPr>
            <w:rFonts w:ascii="Times New Roman" w:hAnsi="Times New Roman" w:cs="Times New Roman"/>
            <w:noProof/>
            <w:webHidden/>
            <w:sz w:val="24"/>
          </w:rPr>
        </w:r>
        <w:r w:rsidR="00E56293" w:rsidRPr="00E56293">
          <w:rPr>
            <w:rFonts w:ascii="Times New Roman" w:hAnsi="Times New Roman" w:cs="Times New Roman"/>
            <w:noProof/>
            <w:webHidden/>
            <w:sz w:val="24"/>
          </w:rPr>
          <w:fldChar w:fldCharType="separate"/>
        </w:r>
        <w:r w:rsidR="009B4C5C">
          <w:rPr>
            <w:rFonts w:ascii="Times New Roman" w:hAnsi="Times New Roman" w:cs="Times New Roman"/>
            <w:noProof/>
            <w:webHidden/>
            <w:sz w:val="24"/>
          </w:rPr>
          <w:t>81</w:t>
        </w:r>
        <w:r w:rsidR="00E56293" w:rsidRPr="00E56293">
          <w:rPr>
            <w:rFonts w:ascii="Times New Roman" w:hAnsi="Times New Roman" w:cs="Times New Roman"/>
            <w:noProof/>
            <w:webHidden/>
            <w:sz w:val="24"/>
          </w:rPr>
          <w:fldChar w:fldCharType="end"/>
        </w:r>
      </w:hyperlink>
    </w:p>
    <w:p w14:paraId="0B008A60" w14:textId="22FC3A17" w:rsidR="00E56293" w:rsidRPr="00E56293" w:rsidRDefault="00DC574B" w:rsidP="00E56293">
      <w:pPr>
        <w:pStyle w:val="TOC1"/>
        <w:rPr>
          <w:rFonts w:ascii="Times New Roman" w:eastAsiaTheme="minorEastAsia" w:hAnsi="Times New Roman" w:cs="Times New Roman"/>
          <w:noProof/>
          <w:sz w:val="24"/>
          <w:lang w:val="en-US"/>
        </w:rPr>
      </w:pPr>
      <w:hyperlink w:anchor="_Toc77710580" w:history="1">
        <w:r w:rsidR="00E56293" w:rsidRPr="00E56293">
          <w:rPr>
            <w:rStyle w:val="Hyperlink"/>
            <w:rFonts w:ascii="Times New Roman" w:hAnsi="Times New Roman" w:cs="Times New Roman"/>
            <w:noProof/>
            <w:color w:val="auto"/>
            <w:sz w:val="24"/>
            <w:u w:val="none"/>
            <w:lang w:val="en-US"/>
          </w:rPr>
          <w:t>Lampiran 3</w:t>
        </w:r>
        <w:r w:rsidR="009C4728">
          <w:rPr>
            <w:rStyle w:val="Hyperlink"/>
            <w:rFonts w:ascii="Times New Roman" w:hAnsi="Times New Roman" w:cs="Times New Roman"/>
            <w:noProof/>
            <w:color w:val="auto"/>
            <w:sz w:val="24"/>
            <w:u w:val="none"/>
            <w:lang w:val="en-US"/>
          </w:rPr>
          <w:t xml:space="preserve">  </w:t>
        </w:r>
        <w:r w:rsidR="009C4728" w:rsidRPr="009C4728">
          <w:rPr>
            <w:rStyle w:val="Hyperlink"/>
            <w:rFonts w:ascii="Times New Roman" w:hAnsi="Times New Roman" w:cs="Times New Roman"/>
            <w:i/>
            <w:noProof/>
            <w:color w:val="auto"/>
            <w:sz w:val="24"/>
            <w:u w:val="none"/>
            <w:lang w:val="en-US"/>
          </w:rPr>
          <w:t>Curriculum Vitae</w:t>
        </w:r>
        <w:r w:rsidR="00E56293" w:rsidRPr="00E56293">
          <w:rPr>
            <w:rFonts w:ascii="Times New Roman" w:hAnsi="Times New Roman" w:cs="Times New Roman"/>
            <w:noProof/>
            <w:webHidden/>
            <w:sz w:val="24"/>
          </w:rPr>
          <w:tab/>
        </w:r>
        <w:r w:rsidR="00E56293" w:rsidRPr="00E56293">
          <w:rPr>
            <w:rFonts w:ascii="Times New Roman" w:hAnsi="Times New Roman" w:cs="Times New Roman"/>
            <w:noProof/>
            <w:webHidden/>
            <w:sz w:val="24"/>
          </w:rPr>
          <w:fldChar w:fldCharType="begin"/>
        </w:r>
        <w:r w:rsidR="00E56293" w:rsidRPr="00E56293">
          <w:rPr>
            <w:rFonts w:ascii="Times New Roman" w:hAnsi="Times New Roman" w:cs="Times New Roman"/>
            <w:noProof/>
            <w:webHidden/>
            <w:sz w:val="24"/>
          </w:rPr>
          <w:instrText xml:space="preserve"> PAGEREF _Toc77710580 \h </w:instrText>
        </w:r>
        <w:r w:rsidR="00E56293" w:rsidRPr="00E56293">
          <w:rPr>
            <w:rFonts w:ascii="Times New Roman" w:hAnsi="Times New Roman" w:cs="Times New Roman"/>
            <w:noProof/>
            <w:webHidden/>
            <w:sz w:val="24"/>
          </w:rPr>
        </w:r>
        <w:r w:rsidR="00E56293" w:rsidRPr="00E56293">
          <w:rPr>
            <w:rFonts w:ascii="Times New Roman" w:hAnsi="Times New Roman" w:cs="Times New Roman"/>
            <w:noProof/>
            <w:webHidden/>
            <w:sz w:val="24"/>
          </w:rPr>
          <w:fldChar w:fldCharType="separate"/>
        </w:r>
        <w:r w:rsidR="009B4C5C">
          <w:rPr>
            <w:rFonts w:ascii="Times New Roman" w:hAnsi="Times New Roman" w:cs="Times New Roman"/>
            <w:noProof/>
            <w:webHidden/>
            <w:sz w:val="24"/>
          </w:rPr>
          <w:t>83</w:t>
        </w:r>
        <w:r w:rsidR="00E56293" w:rsidRPr="00E56293">
          <w:rPr>
            <w:rFonts w:ascii="Times New Roman" w:hAnsi="Times New Roman" w:cs="Times New Roman"/>
            <w:noProof/>
            <w:webHidden/>
            <w:sz w:val="24"/>
          </w:rPr>
          <w:fldChar w:fldCharType="end"/>
        </w:r>
      </w:hyperlink>
    </w:p>
    <w:p w14:paraId="2EC92B8A" w14:textId="4D941352" w:rsidR="00E56293" w:rsidRDefault="00DC574B" w:rsidP="00E56293">
      <w:pPr>
        <w:pStyle w:val="TOC1"/>
        <w:rPr>
          <w:rFonts w:eastAsiaTheme="minorEastAsia"/>
          <w:noProof/>
          <w:lang w:val="en-US"/>
        </w:rPr>
      </w:pPr>
      <w:hyperlink w:anchor="_Toc77710581" w:history="1">
        <w:r w:rsidR="00E56293" w:rsidRPr="00E56293">
          <w:rPr>
            <w:rStyle w:val="Hyperlink"/>
            <w:rFonts w:ascii="Times New Roman" w:hAnsi="Times New Roman" w:cs="Times New Roman"/>
            <w:noProof/>
            <w:color w:val="auto"/>
            <w:sz w:val="24"/>
            <w:u w:val="none"/>
            <w:lang w:val="en-US"/>
          </w:rPr>
          <w:t>Lampiran 4</w:t>
        </w:r>
        <w:r w:rsidR="009C4728">
          <w:rPr>
            <w:rStyle w:val="Hyperlink"/>
            <w:rFonts w:ascii="Times New Roman" w:hAnsi="Times New Roman" w:cs="Times New Roman"/>
            <w:noProof/>
            <w:color w:val="auto"/>
            <w:sz w:val="24"/>
            <w:u w:val="none"/>
            <w:lang w:val="en-US"/>
          </w:rPr>
          <w:t xml:space="preserve">  Motto Dan Persembahan</w:t>
        </w:r>
        <w:r w:rsidR="00E56293" w:rsidRPr="00E56293">
          <w:rPr>
            <w:rFonts w:ascii="Times New Roman" w:hAnsi="Times New Roman" w:cs="Times New Roman"/>
            <w:noProof/>
            <w:webHidden/>
            <w:sz w:val="24"/>
          </w:rPr>
          <w:tab/>
        </w:r>
        <w:r w:rsidR="00E56293" w:rsidRPr="00E56293">
          <w:rPr>
            <w:rFonts w:ascii="Times New Roman" w:hAnsi="Times New Roman" w:cs="Times New Roman"/>
            <w:noProof/>
            <w:webHidden/>
            <w:sz w:val="24"/>
          </w:rPr>
          <w:fldChar w:fldCharType="begin"/>
        </w:r>
        <w:r w:rsidR="00E56293" w:rsidRPr="00E56293">
          <w:rPr>
            <w:rFonts w:ascii="Times New Roman" w:hAnsi="Times New Roman" w:cs="Times New Roman"/>
            <w:noProof/>
            <w:webHidden/>
            <w:sz w:val="24"/>
          </w:rPr>
          <w:instrText xml:space="preserve"> PAGEREF _Toc77710581 \h </w:instrText>
        </w:r>
        <w:r w:rsidR="00E56293" w:rsidRPr="00E56293">
          <w:rPr>
            <w:rFonts w:ascii="Times New Roman" w:hAnsi="Times New Roman" w:cs="Times New Roman"/>
            <w:noProof/>
            <w:webHidden/>
            <w:sz w:val="24"/>
          </w:rPr>
        </w:r>
        <w:r w:rsidR="00E56293" w:rsidRPr="00E56293">
          <w:rPr>
            <w:rFonts w:ascii="Times New Roman" w:hAnsi="Times New Roman" w:cs="Times New Roman"/>
            <w:noProof/>
            <w:webHidden/>
            <w:sz w:val="24"/>
          </w:rPr>
          <w:fldChar w:fldCharType="separate"/>
        </w:r>
        <w:r w:rsidR="009B4C5C">
          <w:rPr>
            <w:rFonts w:ascii="Times New Roman" w:hAnsi="Times New Roman" w:cs="Times New Roman"/>
            <w:noProof/>
            <w:webHidden/>
            <w:sz w:val="24"/>
          </w:rPr>
          <w:t>84</w:t>
        </w:r>
        <w:r w:rsidR="00E56293" w:rsidRPr="00E56293">
          <w:rPr>
            <w:rFonts w:ascii="Times New Roman" w:hAnsi="Times New Roman" w:cs="Times New Roman"/>
            <w:noProof/>
            <w:webHidden/>
            <w:sz w:val="24"/>
          </w:rPr>
          <w:fldChar w:fldCharType="end"/>
        </w:r>
      </w:hyperlink>
    </w:p>
    <w:p w14:paraId="5D186A26" w14:textId="77777777" w:rsidR="00E56293" w:rsidRPr="00E56293" w:rsidRDefault="00E56293" w:rsidP="00E56293">
      <w:pPr>
        <w:rPr>
          <w:lang w:val="en-US"/>
        </w:rPr>
      </w:pPr>
    </w:p>
    <w:p w14:paraId="3F8A863B" w14:textId="77777777" w:rsidR="00A02A18" w:rsidRDefault="00A02A18">
      <w:pPr>
        <w:spacing w:line="259" w:lineRule="auto"/>
        <w:rPr>
          <w:rFonts w:ascii="Times New Roman" w:eastAsiaTheme="majorEastAsia" w:hAnsi="Times New Roman" w:cstheme="majorBidi"/>
          <w:b/>
          <w:sz w:val="24"/>
          <w:szCs w:val="32"/>
          <w:lang w:val="en-US"/>
        </w:rPr>
      </w:pPr>
      <w:r>
        <w:rPr>
          <w:lang w:val="en-US"/>
        </w:rPr>
        <w:br w:type="page"/>
      </w:r>
    </w:p>
    <w:p w14:paraId="404C59CE" w14:textId="702CDDD9" w:rsidR="00610BA9" w:rsidRDefault="00A02A18" w:rsidP="00D11F46">
      <w:pPr>
        <w:pStyle w:val="Heading1"/>
        <w:spacing w:line="480" w:lineRule="auto"/>
        <w:rPr>
          <w:lang w:val="en-US"/>
        </w:rPr>
      </w:pPr>
      <w:bookmarkStart w:id="9" w:name="_Toc77710503"/>
      <w:r>
        <w:rPr>
          <w:lang w:val="en-US"/>
        </w:rPr>
        <w:lastRenderedPageBreak/>
        <w:t>DAFTAR SINGKATAN</w:t>
      </w:r>
      <w:bookmarkEnd w:id="9"/>
    </w:p>
    <w:p w14:paraId="692D7278" w14:textId="77777777" w:rsidR="00D11F46" w:rsidRDefault="00D11F46" w:rsidP="002B6DD2">
      <w:pPr>
        <w:spacing w:line="240" w:lineRule="auto"/>
        <w:rPr>
          <w:rFonts w:ascii="Times New Roman" w:hAnsi="Times New Roman" w:cs="Times New Roman"/>
          <w:sz w:val="24"/>
          <w:lang w:val="en-US"/>
        </w:rPr>
      </w:pPr>
      <w:r>
        <w:rPr>
          <w:rFonts w:ascii="Times New Roman" w:hAnsi="Times New Roman" w:cs="Times New Roman"/>
          <w:sz w:val="24"/>
          <w:lang w:val="en-US"/>
        </w:rPr>
        <w:t>BPS</w:t>
      </w:r>
      <w:r>
        <w:rPr>
          <w:rFonts w:ascii="Times New Roman" w:hAnsi="Times New Roman" w:cs="Times New Roman"/>
          <w:sz w:val="24"/>
          <w:lang w:val="en-US"/>
        </w:rPr>
        <w:tab/>
      </w:r>
      <w:r>
        <w:rPr>
          <w:rFonts w:ascii="Times New Roman" w:hAnsi="Times New Roman" w:cs="Times New Roman"/>
          <w:sz w:val="24"/>
          <w:lang w:val="en-US"/>
        </w:rPr>
        <w:tab/>
      </w:r>
      <w:r>
        <w:rPr>
          <w:rFonts w:ascii="Times New Roman" w:hAnsi="Times New Roman" w:cs="Times New Roman"/>
          <w:sz w:val="24"/>
          <w:lang w:val="en-US"/>
        </w:rPr>
        <w:tab/>
        <w:t>: Badan Pusat Statistik</w:t>
      </w:r>
    </w:p>
    <w:p w14:paraId="0F8D5B02" w14:textId="77777777" w:rsidR="00D11F46" w:rsidRDefault="00D11F46" w:rsidP="002B6DD2">
      <w:pPr>
        <w:spacing w:line="240" w:lineRule="auto"/>
        <w:rPr>
          <w:rFonts w:ascii="Times New Roman" w:hAnsi="Times New Roman" w:cs="Times New Roman"/>
          <w:sz w:val="24"/>
          <w:lang w:val="en-US"/>
        </w:rPr>
      </w:pPr>
      <w:r>
        <w:rPr>
          <w:rFonts w:ascii="Times New Roman" w:hAnsi="Times New Roman" w:cs="Times New Roman"/>
          <w:sz w:val="24"/>
          <w:lang w:val="en-US"/>
        </w:rPr>
        <w:t>CRT</w:t>
      </w:r>
      <w:r>
        <w:rPr>
          <w:rFonts w:ascii="Times New Roman" w:hAnsi="Times New Roman" w:cs="Times New Roman"/>
          <w:sz w:val="24"/>
          <w:lang w:val="en-US"/>
        </w:rPr>
        <w:tab/>
      </w:r>
      <w:r>
        <w:rPr>
          <w:rFonts w:ascii="Times New Roman" w:hAnsi="Times New Roman" w:cs="Times New Roman"/>
          <w:sz w:val="24"/>
          <w:lang w:val="en-US"/>
        </w:rPr>
        <w:tab/>
      </w:r>
      <w:r>
        <w:rPr>
          <w:rFonts w:ascii="Times New Roman" w:hAnsi="Times New Roman" w:cs="Times New Roman"/>
          <w:sz w:val="24"/>
          <w:lang w:val="en-US"/>
        </w:rPr>
        <w:tab/>
        <w:t xml:space="preserve">: </w:t>
      </w:r>
      <w:r w:rsidRPr="00D11F46">
        <w:rPr>
          <w:rFonts w:ascii="Times New Roman" w:hAnsi="Times New Roman" w:cs="Times New Roman"/>
          <w:i/>
          <w:sz w:val="24"/>
          <w:lang w:val="en-US"/>
        </w:rPr>
        <w:t>Capillary Refill Time</w:t>
      </w:r>
    </w:p>
    <w:p w14:paraId="3CE92768" w14:textId="77777777" w:rsidR="00D11F46" w:rsidRDefault="00D11F46" w:rsidP="002B6DD2">
      <w:pPr>
        <w:spacing w:line="240" w:lineRule="auto"/>
        <w:rPr>
          <w:rFonts w:ascii="Times New Roman" w:hAnsi="Times New Roman" w:cs="Times New Roman"/>
          <w:i/>
          <w:sz w:val="24"/>
          <w:lang w:val="en-US"/>
        </w:rPr>
      </w:pPr>
      <w:r w:rsidRPr="004A5340">
        <w:rPr>
          <w:rFonts w:ascii="Times New Roman" w:hAnsi="Times New Roman" w:cs="Times New Roman"/>
          <w:sz w:val="24"/>
          <w:lang w:val="en-US"/>
        </w:rPr>
        <w:t xml:space="preserve">DHF </w:t>
      </w:r>
      <w:r>
        <w:rPr>
          <w:rFonts w:ascii="Times New Roman" w:hAnsi="Times New Roman" w:cs="Times New Roman"/>
          <w:sz w:val="24"/>
          <w:lang w:val="en-US"/>
        </w:rPr>
        <w:tab/>
      </w:r>
      <w:r>
        <w:rPr>
          <w:rFonts w:ascii="Times New Roman" w:hAnsi="Times New Roman" w:cs="Times New Roman"/>
          <w:sz w:val="24"/>
          <w:lang w:val="en-US"/>
        </w:rPr>
        <w:tab/>
      </w:r>
      <w:r>
        <w:rPr>
          <w:rFonts w:ascii="Times New Roman" w:hAnsi="Times New Roman" w:cs="Times New Roman"/>
          <w:sz w:val="24"/>
          <w:lang w:val="en-US"/>
        </w:rPr>
        <w:tab/>
        <w:t xml:space="preserve">: </w:t>
      </w:r>
      <w:r w:rsidRPr="00AB4BBE">
        <w:rPr>
          <w:rFonts w:ascii="Times New Roman" w:hAnsi="Times New Roman" w:cs="Times New Roman"/>
          <w:i/>
          <w:sz w:val="24"/>
          <w:lang w:val="en-US"/>
        </w:rPr>
        <w:t>Dengue Haemoragic Fever</w:t>
      </w:r>
    </w:p>
    <w:p w14:paraId="579985CA" w14:textId="77777777" w:rsidR="00D11F46" w:rsidRPr="00D11F46" w:rsidRDefault="00D11F46" w:rsidP="002B6DD2">
      <w:pPr>
        <w:spacing w:line="240" w:lineRule="auto"/>
        <w:rPr>
          <w:rFonts w:ascii="Times New Roman" w:hAnsi="Times New Roman" w:cs="Times New Roman"/>
          <w:sz w:val="24"/>
          <w:lang w:val="en-US"/>
        </w:rPr>
      </w:pPr>
      <w:r>
        <w:rPr>
          <w:rFonts w:ascii="Times New Roman" w:hAnsi="Times New Roman" w:cs="Times New Roman"/>
          <w:sz w:val="24"/>
          <w:lang w:val="en-US"/>
        </w:rPr>
        <w:t>DSS</w:t>
      </w:r>
      <w:r>
        <w:rPr>
          <w:rFonts w:ascii="Times New Roman" w:hAnsi="Times New Roman" w:cs="Times New Roman"/>
          <w:sz w:val="24"/>
          <w:lang w:val="en-US"/>
        </w:rPr>
        <w:tab/>
      </w:r>
      <w:r>
        <w:rPr>
          <w:rFonts w:ascii="Times New Roman" w:hAnsi="Times New Roman" w:cs="Times New Roman"/>
          <w:sz w:val="24"/>
          <w:lang w:val="en-US"/>
        </w:rPr>
        <w:tab/>
      </w:r>
      <w:r>
        <w:rPr>
          <w:rFonts w:ascii="Times New Roman" w:hAnsi="Times New Roman" w:cs="Times New Roman"/>
          <w:sz w:val="24"/>
          <w:lang w:val="en-US"/>
        </w:rPr>
        <w:tab/>
        <w:t xml:space="preserve">: </w:t>
      </w:r>
      <w:r w:rsidRPr="00D11F46">
        <w:rPr>
          <w:rFonts w:ascii="Times New Roman" w:hAnsi="Times New Roman" w:cs="Times New Roman"/>
          <w:i/>
          <w:sz w:val="24"/>
          <w:lang w:val="en-US"/>
        </w:rPr>
        <w:t>Dengue Syok Syndrome</w:t>
      </w:r>
    </w:p>
    <w:p w14:paraId="37AE7B63" w14:textId="77777777" w:rsidR="00D11F46" w:rsidRDefault="00D11F46" w:rsidP="002B6DD2">
      <w:pPr>
        <w:spacing w:line="240" w:lineRule="auto"/>
        <w:rPr>
          <w:rFonts w:ascii="Times New Roman" w:hAnsi="Times New Roman" w:cs="Times New Roman"/>
          <w:sz w:val="24"/>
          <w:lang w:val="en-US"/>
        </w:rPr>
      </w:pPr>
      <w:r>
        <w:rPr>
          <w:rFonts w:ascii="Times New Roman" w:hAnsi="Times New Roman" w:cs="Times New Roman"/>
          <w:sz w:val="24"/>
          <w:lang w:val="en-US"/>
        </w:rPr>
        <w:t xml:space="preserve">Permenkes </w:t>
      </w:r>
      <w:r>
        <w:rPr>
          <w:rFonts w:ascii="Times New Roman" w:hAnsi="Times New Roman" w:cs="Times New Roman"/>
          <w:sz w:val="24"/>
          <w:lang w:val="en-US"/>
        </w:rPr>
        <w:tab/>
      </w:r>
      <w:r>
        <w:rPr>
          <w:rFonts w:ascii="Times New Roman" w:hAnsi="Times New Roman" w:cs="Times New Roman"/>
          <w:sz w:val="24"/>
          <w:lang w:val="en-US"/>
        </w:rPr>
        <w:tab/>
        <w:t>: Peraturan Menteri Kesehatan</w:t>
      </w:r>
    </w:p>
    <w:p w14:paraId="3BC0591C" w14:textId="77777777" w:rsidR="00D11F46" w:rsidRDefault="00D11F46" w:rsidP="002B6DD2">
      <w:pPr>
        <w:spacing w:line="240" w:lineRule="auto"/>
        <w:rPr>
          <w:rFonts w:ascii="Times New Roman" w:hAnsi="Times New Roman" w:cs="Times New Roman"/>
          <w:sz w:val="24"/>
          <w:lang w:val="en-US"/>
        </w:rPr>
      </w:pPr>
      <w:r>
        <w:rPr>
          <w:rFonts w:ascii="Times New Roman" w:hAnsi="Times New Roman" w:cs="Times New Roman"/>
          <w:sz w:val="24"/>
          <w:lang w:val="en-US"/>
        </w:rPr>
        <w:t>PHBS</w:t>
      </w:r>
      <w:r>
        <w:rPr>
          <w:rFonts w:ascii="Times New Roman" w:hAnsi="Times New Roman" w:cs="Times New Roman"/>
          <w:sz w:val="24"/>
          <w:lang w:val="en-US"/>
        </w:rPr>
        <w:tab/>
      </w:r>
      <w:r>
        <w:rPr>
          <w:rFonts w:ascii="Times New Roman" w:hAnsi="Times New Roman" w:cs="Times New Roman"/>
          <w:sz w:val="24"/>
          <w:lang w:val="en-US"/>
        </w:rPr>
        <w:tab/>
      </w:r>
      <w:r>
        <w:rPr>
          <w:rFonts w:ascii="Times New Roman" w:hAnsi="Times New Roman" w:cs="Times New Roman"/>
          <w:sz w:val="24"/>
          <w:lang w:val="en-US"/>
        </w:rPr>
        <w:tab/>
        <w:t>: Perilaku Hidup Bersih Sehat</w:t>
      </w:r>
    </w:p>
    <w:p w14:paraId="5D276056" w14:textId="77777777" w:rsidR="00D11F46" w:rsidRDefault="00D11F46" w:rsidP="002B6DD2">
      <w:pPr>
        <w:spacing w:line="240" w:lineRule="auto"/>
        <w:rPr>
          <w:rFonts w:ascii="Times New Roman" w:hAnsi="Times New Roman" w:cs="Times New Roman"/>
          <w:sz w:val="24"/>
          <w:lang w:val="en-US"/>
        </w:rPr>
      </w:pPr>
      <w:r>
        <w:rPr>
          <w:rFonts w:ascii="Times New Roman" w:hAnsi="Times New Roman" w:cs="Times New Roman"/>
          <w:sz w:val="24"/>
          <w:lang w:val="en-US"/>
        </w:rPr>
        <w:t>SPGDT</w:t>
      </w:r>
      <w:r>
        <w:rPr>
          <w:rFonts w:ascii="Times New Roman" w:hAnsi="Times New Roman" w:cs="Times New Roman"/>
          <w:sz w:val="24"/>
          <w:lang w:val="en-US"/>
        </w:rPr>
        <w:tab/>
      </w:r>
      <w:r>
        <w:rPr>
          <w:rFonts w:ascii="Times New Roman" w:hAnsi="Times New Roman" w:cs="Times New Roman"/>
          <w:sz w:val="24"/>
          <w:lang w:val="en-US"/>
        </w:rPr>
        <w:tab/>
        <w:t>: Sistem Penanggulangan Gawat Darurat Terpadu</w:t>
      </w:r>
    </w:p>
    <w:p w14:paraId="4AA7A2ED" w14:textId="77777777" w:rsidR="00D11F46" w:rsidRDefault="00D11F46" w:rsidP="002B6DD2">
      <w:pPr>
        <w:spacing w:line="240" w:lineRule="auto"/>
        <w:rPr>
          <w:rFonts w:ascii="Times New Roman" w:hAnsi="Times New Roman" w:cs="Times New Roman"/>
          <w:i/>
          <w:sz w:val="24"/>
          <w:lang w:val="en-US"/>
        </w:rPr>
      </w:pPr>
      <w:r>
        <w:rPr>
          <w:rFonts w:ascii="Times New Roman" w:hAnsi="Times New Roman" w:cs="Times New Roman"/>
          <w:sz w:val="24"/>
          <w:lang w:val="en-US"/>
        </w:rPr>
        <w:t>WHO</w:t>
      </w:r>
      <w:r>
        <w:rPr>
          <w:rFonts w:ascii="Times New Roman" w:hAnsi="Times New Roman" w:cs="Times New Roman"/>
          <w:sz w:val="24"/>
          <w:lang w:val="en-US"/>
        </w:rPr>
        <w:tab/>
      </w:r>
      <w:r>
        <w:rPr>
          <w:rFonts w:ascii="Times New Roman" w:hAnsi="Times New Roman" w:cs="Times New Roman"/>
          <w:sz w:val="24"/>
          <w:lang w:val="en-US"/>
        </w:rPr>
        <w:tab/>
      </w:r>
      <w:r>
        <w:rPr>
          <w:rFonts w:ascii="Times New Roman" w:hAnsi="Times New Roman" w:cs="Times New Roman"/>
          <w:sz w:val="24"/>
          <w:lang w:val="en-US"/>
        </w:rPr>
        <w:tab/>
        <w:t xml:space="preserve">: </w:t>
      </w:r>
      <w:r w:rsidRPr="00D11F46">
        <w:rPr>
          <w:rFonts w:ascii="Times New Roman" w:hAnsi="Times New Roman" w:cs="Times New Roman"/>
          <w:i/>
          <w:sz w:val="24"/>
          <w:lang w:val="en-US"/>
        </w:rPr>
        <w:t>World Health Organization</w:t>
      </w:r>
    </w:p>
    <w:p w14:paraId="3547D6D1" w14:textId="77777777" w:rsidR="00A02A18" w:rsidRDefault="00610BA9">
      <w:pPr>
        <w:spacing w:line="259" w:lineRule="auto"/>
        <w:rPr>
          <w:rFonts w:ascii="Times New Roman" w:hAnsi="Times New Roman"/>
          <w:b/>
          <w:sz w:val="24"/>
          <w:szCs w:val="24"/>
        </w:rPr>
        <w:sectPr w:rsidR="00A02A18" w:rsidSect="001E0C11">
          <w:footerReference w:type="default" r:id="rId18"/>
          <w:pgSz w:w="12240" w:h="15840" w:code="1"/>
          <w:pgMar w:top="1701" w:right="1701" w:bottom="1701" w:left="2268" w:header="708" w:footer="708" w:gutter="0"/>
          <w:pgNumType w:fmt="lowerRoman" w:start="1"/>
          <w:cols w:space="708"/>
          <w:docGrid w:linePitch="360"/>
        </w:sectPr>
      </w:pPr>
      <w:r>
        <w:rPr>
          <w:rFonts w:ascii="Times New Roman" w:hAnsi="Times New Roman"/>
          <w:b/>
          <w:sz w:val="24"/>
          <w:szCs w:val="24"/>
        </w:rPr>
        <w:br w:type="page"/>
      </w:r>
    </w:p>
    <w:p w14:paraId="2008E92B" w14:textId="77777777" w:rsidR="00641FB5" w:rsidRDefault="00641FB5" w:rsidP="00641FB5">
      <w:pPr>
        <w:pStyle w:val="Heading1"/>
        <w:spacing w:before="0" w:line="480" w:lineRule="auto"/>
        <w:rPr>
          <w:lang w:val="en-US"/>
        </w:rPr>
      </w:pPr>
      <w:bookmarkStart w:id="10" w:name="_Toc77671017"/>
      <w:bookmarkStart w:id="11" w:name="_Toc77710504"/>
      <w:r>
        <w:rPr>
          <w:lang w:val="en-US"/>
        </w:rPr>
        <w:lastRenderedPageBreak/>
        <w:t>BAB 1</w:t>
      </w:r>
      <w:bookmarkEnd w:id="10"/>
      <w:bookmarkEnd w:id="11"/>
    </w:p>
    <w:p w14:paraId="10E5D6EA" w14:textId="77777777" w:rsidR="00641FB5" w:rsidRDefault="00641FB5" w:rsidP="00641FB5">
      <w:pPr>
        <w:pStyle w:val="Heading1"/>
        <w:spacing w:before="0" w:line="480" w:lineRule="auto"/>
        <w:rPr>
          <w:lang w:val="en-US"/>
        </w:rPr>
      </w:pPr>
      <w:bookmarkStart w:id="12" w:name="_Toc77710505"/>
      <w:r>
        <w:rPr>
          <w:lang w:val="en-US"/>
        </w:rPr>
        <w:t>PENDAHULUAN</w:t>
      </w:r>
      <w:bookmarkEnd w:id="12"/>
    </w:p>
    <w:p w14:paraId="5C727CA3" w14:textId="77777777" w:rsidR="00723B93" w:rsidRDefault="00641FB5" w:rsidP="00723B93">
      <w:pPr>
        <w:pStyle w:val="Heading2"/>
        <w:numPr>
          <w:ilvl w:val="1"/>
          <w:numId w:val="1"/>
        </w:numPr>
        <w:ind w:left="567" w:hanging="567"/>
        <w:rPr>
          <w:lang w:val="en-US"/>
        </w:rPr>
      </w:pPr>
      <w:bookmarkStart w:id="13" w:name="_Toc77710506"/>
      <w:r>
        <w:rPr>
          <w:lang w:val="en-US"/>
        </w:rPr>
        <w:t>Latar Belakang</w:t>
      </w:r>
      <w:bookmarkEnd w:id="13"/>
    </w:p>
    <w:p w14:paraId="631E572C" w14:textId="673E44F4" w:rsidR="00196459" w:rsidRDefault="00723B93" w:rsidP="00B77617">
      <w:pPr>
        <w:spacing w:line="480" w:lineRule="auto"/>
        <w:ind w:firstLine="567"/>
        <w:jc w:val="both"/>
        <w:rPr>
          <w:rFonts w:ascii="Times New Roman" w:hAnsi="Times New Roman" w:cs="Times New Roman"/>
          <w:color w:val="231F20"/>
          <w:sz w:val="24"/>
          <w:szCs w:val="16"/>
          <w:shd w:val="clear" w:color="auto" w:fill="FFFFFF"/>
          <w:lang w:val="en-US"/>
        </w:rPr>
        <w:sectPr w:rsidR="00196459" w:rsidSect="001E0C11">
          <w:headerReference w:type="default" r:id="rId19"/>
          <w:footerReference w:type="default" r:id="rId20"/>
          <w:type w:val="continuous"/>
          <w:pgSz w:w="12240" w:h="15840" w:code="1"/>
          <w:pgMar w:top="1701" w:right="1701" w:bottom="1701" w:left="2268" w:header="709" w:footer="709" w:gutter="0"/>
          <w:pgNumType w:start="1"/>
          <w:cols w:space="708"/>
          <w:docGrid w:linePitch="360"/>
        </w:sectPr>
      </w:pPr>
      <w:r w:rsidRPr="00AB4BBE">
        <w:rPr>
          <w:rFonts w:ascii="Times New Roman" w:hAnsi="Times New Roman" w:cs="Times New Roman"/>
          <w:i/>
          <w:sz w:val="24"/>
          <w:lang w:val="en-US"/>
        </w:rPr>
        <w:t>Dengue Hemorrhagic Fever</w:t>
      </w:r>
      <w:r w:rsidRPr="00723B93">
        <w:rPr>
          <w:rFonts w:ascii="Times New Roman" w:hAnsi="Times New Roman" w:cs="Times New Roman"/>
          <w:sz w:val="24"/>
          <w:lang w:val="en-US"/>
        </w:rPr>
        <w:t xml:space="preserve"> (DH</w:t>
      </w:r>
      <w:r>
        <w:rPr>
          <w:rFonts w:ascii="Times New Roman" w:hAnsi="Times New Roman" w:cs="Times New Roman"/>
          <w:sz w:val="24"/>
          <w:lang w:val="en-US"/>
        </w:rPr>
        <w:t xml:space="preserve">F) adalah penyakit infeksi yang </w:t>
      </w:r>
      <w:r w:rsidRPr="00723B93">
        <w:rPr>
          <w:rFonts w:ascii="Times New Roman" w:hAnsi="Times New Roman" w:cs="Times New Roman"/>
          <w:sz w:val="24"/>
          <w:lang w:val="en-US"/>
        </w:rPr>
        <w:t xml:space="preserve">disebabkan oleh satu dari 4 virus dengue berbeda dan ditularkan melalui nyamuk terutama </w:t>
      </w:r>
      <w:r w:rsidRPr="00723B93">
        <w:rPr>
          <w:rFonts w:ascii="Times New Roman" w:hAnsi="Times New Roman" w:cs="Times New Roman"/>
          <w:i/>
          <w:sz w:val="24"/>
          <w:lang w:val="en-US"/>
        </w:rPr>
        <w:t>Aedes aegypti</w:t>
      </w:r>
      <w:r w:rsidRPr="00723B93">
        <w:rPr>
          <w:rFonts w:ascii="Times New Roman" w:hAnsi="Times New Roman" w:cs="Times New Roman"/>
          <w:sz w:val="24"/>
          <w:lang w:val="en-US"/>
        </w:rPr>
        <w:t xml:space="preserve"> dan </w:t>
      </w:r>
      <w:r w:rsidRPr="00723B93">
        <w:rPr>
          <w:rFonts w:ascii="Times New Roman" w:hAnsi="Times New Roman" w:cs="Times New Roman"/>
          <w:i/>
          <w:sz w:val="24"/>
          <w:lang w:val="en-US"/>
        </w:rPr>
        <w:t>Aedes albopictus</w:t>
      </w:r>
      <w:r w:rsidRPr="00723B93">
        <w:rPr>
          <w:rFonts w:ascii="Times New Roman" w:hAnsi="Times New Roman" w:cs="Times New Roman"/>
          <w:sz w:val="24"/>
          <w:lang w:val="en-US"/>
        </w:rPr>
        <w:t xml:space="preserve"> yang ditemukan di daerah tropis dan subtropis di antaranya kepulauan di Indonesia hingga bagian utara Australia</w:t>
      </w:r>
      <w:r>
        <w:rPr>
          <w:rFonts w:ascii="Times New Roman" w:hAnsi="Times New Roman" w:cs="Times New Roman"/>
          <w:sz w:val="24"/>
          <w:lang w:val="en-US"/>
        </w:rPr>
        <w:t xml:space="preserve">. </w:t>
      </w:r>
      <w:r w:rsidR="00A02A18">
        <w:rPr>
          <w:rFonts w:ascii="Times New Roman" w:hAnsi="Times New Roman" w:cs="Times New Roman"/>
          <w:sz w:val="24"/>
          <w:lang w:val="en-US"/>
        </w:rPr>
        <w:t>DHF</w:t>
      </w:r>
      <w:r w:rsidR="00E810DE" w:rsidRPr="00E810DE">
        <w:rPr>
          <w:rFonts w:ascii="Times New Roman" w:hAnsi="Times New Roman" w:cs="Times New Roman"/>
          <w:sz w:val="24"/>
          <w:lang w:val="en-US"/>
        </w:rPr>
        <w:t xml:space="preserve"> merupakan salah satu </w:t>
      </w:r>
      <w:r w:rsidR="00E810DE">
        <w:rPr>
          <w:rFonts w:ascii="Times New Roman" w:hAnsi="Times New Roman" w:cs="Times New Roman"/>
          <w:sz w:val="24"/>
          <w:lang w:val="en-US"/>
        </w:rPr>
        <w:t xml:space="preserve">masalah kesehatan di masyarakat </w:t>
      </w:r>
      <w:r w:rsidR="00E810DE" w:rsidRPr="00E810DE">
        <w:rPr>
          <w:rFonts w:ascii="Times New Roman" w:hAnsi="Times New Roman" w:cs="Times New Roman"/>
          <w:sz w:val="24"/>
          <w:lang w:val="en-US"/>
        </w:rPr>
        <w:t>Indonesia</w:t>
      </w:r>
      <w:r w:rsidR="00E810DE">
        <w:rPr>
          <w:rFonts w:ascii="Times New Roman" w:hAnsi="Times New Roman" w:cs="Times New Roman"/>
          <w:sz w:val="24"/>
          <w:lang w:val="en-US"/>
        </w:rPr>
        <w:t xml:space="preserve"> dikarenakan iklim yang tergolong tropis dan lembab sehingga perkembang biakan nyamuk </w:t>
      </w:r>
      <w:r w:rsidR="00E810DE" w:rsidRPr="00723B93">
        <w:rPr>
          <w:rFonts w:ascii="Times New Roman" w:hAnsi="Times New Roman" w:cs="Times New Roman"/>
          <w:sz w:val="24"/>
          <w:lang w:val="en-US"/>
        </w:rPr>
        <w:t xml:space="preserve">dari genus </w:t>
      </w:r>
      <w:r w:rsidR="00E810DE" w:rsidRPr="00723B93">
        <w:rPr>
          <w:rFonts w:ascii="Times New Roman" w:hAnsi="Times New Roman" w:cs="Times New Roman"/>
          <w:i/>
          <w:sz w:val="24"/>
          <w:lang w:val="en-US"/>
        </w:rPr>
        <w:t>Aedes</w:t>
      </w:r>
      <w:r w:rsidR="00E810DE">
        <w:rPr>
          <w:rFonts w:ascii="Times New Roman" w:hAnsi="Times New Roman" w:cs="Times New Roman"/>
          <w:i/>
          <w:sz w:val="24"/>
          <w:lang w:val="en-US"/>
        </w:rPr>
        <w:t xml:space="preserve"> </w:t>
      </w:r>
      <w:r w:rsidR="00E810DE">
        <w:rPr>
          <w:rFonts w:ascii="Times New Roman" w:hAnsi="Times New Roman" w:cs="Times New Roman"/>
          <w:sz w:val="24"/>
          <w:lang w:val="en-US"/>
        </w:rPr>
        <w:t xml:space="preserve">sangat cepat. Tidak hanya anak – anak saja yang rentan sekali terjangkit virus dengue ini, tetapi orang dewasa pun juga dapat terkena jika kondisinya sedang tidak sehat atau mengalami penurunan imunitas, sangat gampang sekali terjengkit virus ini </w:t>
      </w:r>
      <w:r w:rsidR="00B22D2B">
        <w:rPr>
          <w:rFonts w:ascii="Times New Roman" w:hAnsi="Times New Roman" w:cs="Times New Roman"/>
          <w:sz w:val="24"/>
          <w:lang w:val="en-US"/>
        </w:rPr>
        <w:fldChar w:fldCharType="begin" w:fldLock="1"/>
      </w:r>
      <w:r w:rsidR="00B22D2B">
        <w:rPr>
          <w:rFonts w:ascii="Times New Roman" w:hAnsi="Times New Roman" w:cs="Times New Roman"/>
          <w:sz w:val="24"/>
          <w:lang w:val="en-US"/>
        </w:rPr>
        <w:instrText>ADDIN CSL_CITATION {"citationItems":[{"id":"ITEM-1","itemData":{"author":[{"dropping-particle":"","family":"Sarita","given":"Vivin","non-dropping-particle":"","parse-names":false,"suffix":""}],"id":"ITEM-1","issued":{"date-parts":[["2019"]]},"title":"ASUHAN KEPERAWATAN PADA KLIEN DENGUE HAEMORAGIC FEVER DENGAN KETIDAKEFEKTIFAN TERMOREGULASI DI RUANGAN MAWAR 2 RSUD DR SOEKARDJO TASIKMALAYA","type":"thesis"},"uris":["http://www.mendeley.com/documents/?uuid=959de03d-5eb2-4a58-a710-e09f2f0f61c5"]}],"mendeley":{"formattedCitation":"(Sarita, 2019)","plainTextFormattedCitation":"(Sarita, 2019)","previouslyFormattedCitation":"(Sarita, 2019)"},"properties":{"noteIndex":0},"schema":"https://github.com/citation-style-language/schema/raw/master/csl-citation.json"}</w:instrText>
      </w:r>
      <w:r w:rsidR="00B22D2B">
        <w:rPr>
          <w:rFonts w:ascii="Times New Roman" w:hAnsi="Times New Roman" w:cs="Times New Roman"/>
          <w:sz w:val="24"/>
          <w:lang w:val="en-US"/>
        </w:rPr>
        <w:fldChar w:fldCharType="separate"/>
      </w:r>
      <w:r w:rsidR="00B22D2B" w:rsidRPr="00B22D2B">
        <w:rPr>
          <w:rFonts w:ascii="Times New Roman" w:hAnsi="Times New Roman" w:cs="Times New Roman"/>
          <w:noProof/>
          <w:sz w:val="24"/>
          <w:lang w:val="en-US"/>
        </w:rPr>
        <w:t>(Sarita, 2019)</w:t>
      </w:r>
      <w:r w:rsidR="00B22D2B">
        <w:rPr>
          <w:rFonts w:ascii="Times New Roman" w:hAnsi="Times New Roman" w:cs="Times New Roman"/>
          <w:sz w:val="24"/>
          <w:lang w:val="en-US"/>
        </w:rPr>
        <w:fldChar w:fldCharType="end"/>
      </w:r>
      <w:r w:rsidR="002D1DCA">
        <w:rPr>
          <w:rFonts w:ascii="Times New Roman" w:hAnsi="Times New Roman" w:cs="Times New Roman"/>
          <w:sz w:val="24"/>
          <w:lang w:val="en-US"/>
        </w:rPr>
        <w:t>.</w:t>
      </w:r>
      <w:r w:rsidR="0020369C">
        <w:rPr>
          <w:rFonts w:ascii="Times New Roman" w:hAnsi="Times New Roman" w:cs="Times New Roman"/>
          <w:sz w:val="24"/>
          <w:lang w:val="en-US"/>
        </w:rPr>
        <w:t xml:space="preserve"> </w:t>
      </w:r>
      <w:r w:rsidR="00A02A18">
        <w:rPr>
          <w:rFonts w:ascii="Times New Roman" w:hAnsi="Times New Roman" w:cs="Times New Roman"/>
          <w:color w:val="231F20"/>
          <w:sz w:val="24"/>
          <w:szCs w:val="16"/>
          <w:shd w:val="clear" w:color="auto" w:fill="FFFFFF"/>
          <w:lang w:val="en-US"/>
        </w:rPr>
        <w:t>DHF merupakan virus yang dibawa</w:t>
      </w:r>
      <w:r w:rsidR="00A02A18">
        <w:rPr>
          <w:rFonts w:ascii="Times New Roman" w:hAnsi="Times New Roman" w:cs="Times New Roman"/>
          <w:sz w:val="24"/>
          <w:lang w:val="en-US"/>
        </w:rPr>
        <w:t xml:space="preserve"> oleh nyamuk dan dapat mengancam jiwa jika tidak diberikan pertolongan dengan benar, dikarenakan proses terinfeksi sangat cepat, pasien dapat merasakan pan</w:t>
      </w:r>
      <w:r w:rsidR="00B77617">
        <w:rPr>
          <w:rFonts w:ascii="Times New Roman" w:hAnsi="Times New Roman" w:cs="Times New Roman"/>
          <w:sz w:val="24"/>
          <w:lang w:val="en-US"/>
        </w:rPr>
        <w:t>a</w:t>
      </w:r>
      <w:r w:rsidR="00A02A18">
        <w:rPr>
          <w:rFonts w:ascii="Times New Roman" w:hAnsi="Times New Roman" w:cs="Times New Roman"/>
          <w:sz w:val="24"/>
          <w:lang w:val="en-US"/>
        </w:rPr>
        <w:t xml:space="preserve">s tinggi ditubuh, </w:t>
      </w:r>
      <w:r w:rsidR="00B77617">
        <w:rPr>
          <w:rFonts w:ascii="Times New Roman" w:hAnsi="Times New Roman" w:cs="Times New Roman"/>
          <w:sz w:val="24"/>
          <w:lang w:val="en-US"/>
        </w:rPr>
        <w:t>mengeluh lemas bahkan dapat merasakan mual dikarenakan adanya hepato – sple</w:t>
      </w:r>
      <w:r w:rsidR="00B844D2">
        <w:rPr>
          <w:rFonts w:ascii="Times New Roman" w:hAnsi="Times New Roman" w:cs="Times New Roman"/>
          <w:sz w:val="24"/>
          <w:lang w:val="en-US"/>
        </w:rPr>
        <w:t>enomegali, hingga munculnya bint</w:t>
      </w:r>
      <w:r w:rsidR="00B77617">
        <w:rPr>
          <w:rFonts w:ascii="Times New Roman" w:hAnsi="Times New Roman" w:cs="Times New Roman"/>
          <w:sz w:val="24"/>
          <w:lang w:val="en-US"/>
        </w:rPr>
        <w:t xml:space="preserve">ik – bitnik merah di kulit, hal ini dapat menjadi perhatian khusus pada penanganan pasien DHF dengan memenuhi kebutuhan cairan dan elektrolit dan kebutuhan nutrisi sehingga tidak memperparah kondisi pasien </w:t>
      </w:r>
      <w:r w:rsidR="00B77617">
        <w:rPr>
          <w:rFonts w:ascii="Times New Roman" w:hAnsi="Times New Roman" w:cs="Times New Roman"/>
          <w:sz w:val="24"/>
          <w:lang w:val="en-US"/>
        </w:rPr>
        <w:fldChar w:fldCharType="begin" w:fldLock="1"/>
      </w:r>
      <w:r w:rsidR="00666B12">
        <w:rPr>
          <w:rFonts w:ascii="Times New Roman" w:hAnsi="Times New Roman" w:cs="Times New Roman"/>
          <w:sz w:val="24"/>
          <w:lang w:val="en-US"/>
        </w:rPr>
        <w:instrText>ADDIN CSL_CITATION {"citationItems":[{"id":"ITEM-1","itemData":{"abstract":"Typhoid merupakan penyakit infeksi akut usus halus yang disebabkan oleh salmonella typhi, salmonella paratyphi A, salmonella paratyphi B, salmonella typhi C. Penyakit ini mempunyai tanda – tanda khas berupa perjalanan yang cepat yang berlangsung kurang lebih 3 minggu disertai gejala demam, nyeri perut, dan erupsi kulit. Penyakit ini termasuk dalam penyakit daerah tropis dan penyakit ini sangat sering di jumpai di Asia termasuk di Indonesia Tujuan","author":[{"dropping-particle":"","family":"Insan","given":"Lutfi","non-dropping-particle":"","parse-names":false,"suffix":""}],"id":"ITEM-1","issued":{"date-parts":[["2012"]]},"title":"Demam Typhoid Di Bangsal Sofa Program Studi Keperawatan","type":"article-journal"},"uris":["http://www.mendeley.com/documents/?uuid=18801d35-29a1-4901-978a-3db497835049"]}],"mendeley":{"formattedCitation":"(Insan, 2012)","plainTextFormattedCitation":"(Insan, 2012)","previouslyFormattedCitation":"(Insan, 2012)"},"properties":{"noteIndex":0},"schema":"https://github.com/citation-style-language/schema/raw/master/csl-citation.json"}</w:instrText>
      </w:r>
      <w:r w:rsidR="00B77617">
        <w:rPr>
          <w:rFonts w:ascii="Times New Roman" w:hAnsi="Times New Roman" w:cs="Times New Roman"/>
          <w:sz w:val="24"/>
          <w:lang w:val="en-US"/>
        </w:rPr>
        <w:fldChar w:fldCharType="separate"/>
      </w:r>
      <w:r w:rsidR="00B77617" w:rsidRPr="00B77617">
        <w:rPr>
          <w:rFonts w:ascii="Times New Roman" w:hAnsi="Times New Roman" w:cs="Times New Roman"/>
          <w:noProof/>
          <w:sz w:val="24"/>
          <w:lang w:val="en-US"/>
        </w:rPr>
        <w:t>(Insan, 2012)</w:t>
      </w:r>
      <w:r w:rsidR="00B77617">
        <w:rPr>
          <w:rFonts w:ascii="Times New Roman" w:hAnsi="Times New Roman" w:cs="Times New Roman"/>
          <w:sz w:val="24"/>
          <w:lang w:val="en-US"/>
        </w:rPr>
        <w:fldChar w:fldCharType="end"/>
      </w:r>
      <w:r w:rsidR="00B77617">
        <w:rPr>
          <w:rFonts w:ascii="Times New Roman" w:hAnsi="Times New Roman" w:cs="Times New Roman"/>
          <w:sz w:val="24"/>
          <w:lang w:val="en-US"/>
        </w:rPr>
        <w:t xml:space="preserve">. </w:t>
      </w:r>
    </w:p>
    <w:p w14:paraId="232248C3" w14:textId="4EA36E79" w:rsidR="00E451FD" w:rsidRDefault="00CF3C4E" w:rsidP="004629FD">
      <w:pPr>
        <w:spacing w:line="480" w:lineRule="auto"/>
        <w:ind w:firstLine="567"/>
        <w:jc w:val="both"/>
        <w:rPr>
          <w:rFonts w:ascii="Times New Roman" w:hAnsi="Times New Roman" w:cs="Times New Roman"/>
          <w:sz w:val="24"/>
          <w:lang w:val="en-US"/>
        </w:rPr>
      </w:pPr>
      <w:r>
        <w:rPr>
          <w:rFonts w:ascii="Times New Roman" w:hAnsi="Times New Roman" w:cs="Times New Roman"/>
          <w:sz w:val="24"/>
          <w:lang w:val="en-US"/>
        </w:rPr>
        <w:lastRenderedPageBreak/>
        <w:t xml:space="preserve">Berdasarkan data </w:t>
      </w:r>
      <w:r>
        <w:rPr>
          <w:rFonts w:ascii="Times New Roman" w:hAnsi="Times New Roman" w:cs="Times New Roman"/>
          <w:sz w:val="24"/>
          <w:lang w:val="en-US"/>
        </w:rPr>
        <w:fldChar w:fldCharType="begin" w:fldLock="1"/>
      </w:r>
      <w:r w:rsidR="00B844D2">
        <w:rPr>
          <w:rFonts w:ascii="Times New Roman" w:hAnsi="Times New Roman" w:cs="Times New Roman"/>
          <w:sz w:val="24"/>
          <w:lang w:val="en-US"/>
        </w:rPr>
        <w:instrText>ADDIN CSL_CITATION {"citationItems":[{"id":"ITEM-1","itemData":{"DOI":"10.2307/j.ctv1bvnfnb.10","ISSN":"08286914","PMID":"10292087","author":[{"dropping-particle":"","family":"WHO","given":"","non-dropping-particle":"","parse-names":false,"suffix":""}],"container-title":"World Health Organization","id":"ITEM-1","issue":"2","issued":{"date-parts":[["2014"]]},"number-of-pages":"74-76, 78","title":"Global nutrition targets 2025: Stunting policy brief (No. WHO/NMH/NHD/14.3)","type":"book","volume":"122"},"uris":["http://www.mendeley.com/documents/?uuid=abbf2641-57b5-4388-a026-73f56ec198e2"]}],"mendeley":{"formattedCitation":"(WHO, 2014)","manualFormatting":"WHO (2014)","plainTextFormattedCitation":"(WHO, 2014)","previouslyFormattedCitation":"(WHO, 2014)"},"properties":{"noteIndex":0},"schema":"https://github.com/citation-style-language/schema/raw/master/csl-citation.json"}</w:instrText>
      </w:r>
      <w:r>
        <w:rPr>
          <w:rFonts w:ascii="Times New Roman" w:hAnsi="Times New Roman" w:cs="Times New Roman"/>
          <w:sz w:val="24"/>
          <w:lang w:val="en-US"/>
        </w:rPr>
        <w:fldChar w:fldCharType="separate"/>
      </w:r>
      <w:r w:rsidRPr="00CF3C4E">
        <w:rPr>
          <w:rFonts w:ascii="Times New Roman" w:hAnsi="Times New Roman" w:cs="Times New Roman"/>
          <w:noProof/>
          <w:sz w:val="24"/>
          <w:lang w:val="en-US"/>
        </w:rPr>
        <w:t>WHO</w:t>
      </w:r>
      <w:r w:rsidR="00304453">
        <w:rPr>
          <w:rFonts w:ascii="Times New Roman" w:hAnsi="Times New Roman" w:cs="Times New Roman"/>
          <w:noProof/>
          <w:sz w:val="24"/>
          <w:lang w:val="en-US"/>
        </w:rPr>
        <w:t xml:space="preserve"> (</w:t>
      </w:r>
      <w:r w:rsidRPr="00CF3C4E">
        <w:rPr>
          <w:rFonts w:ascii="Times New Roman" w:hAnsi="Times New Roman" w:cs="Times New Roman"/>
          <w:noProof/>
          <w:sz w:val="24"/>
          <w:lang w:val="en-US"/>
        </w:rPr>
        <w:t>2014)</w:t>
      </w:r>
      <w:r>
        <w:rPr>
          <w:rFonts w:ascii="Times New Roman" w:hAnsi="Times New Roman" w:cs="Times New Roman"/>
          <w:sz w:val="24"/>
          <w:lang w:val="en-US"/>
        </w:rPr>
        <w:fldChar w:fldCharType="end"/>
      </w:r>
      <w:r>
        <w:rPr>
          <w:rFonts w:ascii="Times New Roman" w:hAnsi="Times New Roman" w:cs="Times New Roman"/>
          <w:sz w:val="24"/>
          <w:lang w:val="en-US"/>
        </w:rPr>
        <w:t xml:space="preserve"> </w:t>
      </w:r>
      <w:r w:rsidRPr="00CF3C4E">
        <w:rPr>
          <w:rFonts w:ascii="Times New Roman" w:hAnsi="Times New Roman" w:cs="Times New Roman"/>
          <w:sz w:val="24"/>
          <w:lang w:val="en-US"/>
        </w:rPr>
        <w:t>Jumlah kasus di Amerika, Asia Tenggara dan Pasifik Barat telah melewati 1.2 juta kasus ditahun 2008 dan lebih dari 2.3 juta kasus di 2010. Pada tahun 2013 dilaporkan terdapat sebanyak 2.35 juta kasus di Amerika, dimana 37.687 kasus merupakan DBD berat</w:t>
      </w:r>
      <w:r>
        <w:rPr>
          <w:rFonts w:ascii="Times New Roman" w:hAnsi="Times New Roman" w:cs="Times New Roman"/>
          <w:sz w:val="24"/>
          <w:lang w:val="en-US"/>
        </w:rPr>
        <w:t xml:space="preserve">. Sedangkan di </w:t>
      </w:r>
      <w:r w:rsidR="006E507A">
        <w:rPr>
          <w:rFonts w:ascii="Times New Roman" w:hAnsi="Times New Roman" w:cs="Times New Roman"/>
          <w:sz w:val="24"/>
          <w:lang w:val="en-US"/>
        </w:rPr>
        <w:t xml:space="preserve">Indonesia sejak awal tahun </w:t>
      </w:r>
      <w:r w:rsidR="006E507A" w:rsidRPr="006E507A">
        <w:rPr>
          <w:rFonts w:ascii="Times New Roman" w:hAnsi="Times New Roman" w:cs="Times New Roman"/>
          <w:sz w:val="24"/>
          <w:lang w:val="en-US"/>
        </w:rPr>
        <w:t xml:space="preserve">2019 jumlah penderita </w:t>
      </w:r>
      <w:r w:rsidR="006E507A" w:rsidRPr="00AB4BBE">
        <w:rPr>
          <w:rFonts w:ascii="Times New Roman" w:hAnsi="Times New Roman" w:cs="Times New Roman"/>
          <w:i/>
          <w:sz w:val="24"/>
          <w:lang w:val="en-US"/>
        </w:rPr>
        <w:t>Dengue Hemorrhagic Fever</w:t>
      </w:r>
      <w:r w:rsidR="006E507A" w:rsidRPr="00723B93">
        <w:rPr>
          <w:rFonts w:ascii="Times New Roman" w:hAnsi="Times New Roman" w:cs="Times New Roman"/>
          <w:sz w:val="24"/>
          <w:lang w:val="en-US"/>
        </w:rPr>
        <w:t xml:space="preserve"> (DH</w:t>
      </w:r>
      <w:r w:rsidR="006E507A">
        <w:rPr>
          <w:rFonts w:ascii="Times New Roman" w:hAnsi="Times New Roman" w:cs="Times New Roman"/>
          <w:sz w:val="24"/>
          <w:lang w:val="en-US"/>
        </w:rPr>
        <w:t>F)</w:t>
      </w:r>
      <w:r w:rsidR="006E507A" w:rsidRPr="006E507A">
        <w:rPr>
          <w:rFonts w:ascii="Times New Roman" w:hAnsi="Times New Roman" w:cs="Times New Roman"/>
          <w:sz w:val="24"/>
          <w:lang w:val="en-US"/>
        </w:rPr>
        <w:t xml:space="preserve"> yang dilaporkan mencapai 13.683 orang di seluruh Indonesia. Dari jumlah ini, angka kematian yang disebabkan kasus </w:t>
      </w:r>
      <w:r w:rsidR="006E507A" w:rsidRPr="00AB4BBE">
        <w:rPr>
          <w:rFonts w:ascii="Times New Roman" w:hAnsi="Times New Roman" w:cs="Times New Roman"/>
          <w:i/>
          <w:sz w:val="24"/>
          <w:lang w:val="en-US"/>
        </w:rPr>
        <w:t>Dengue Hemorrhagic Fever</w:t>
      </w:r>
      <w:r w:rsidR="006E507A" w:rsidRPr="00723B93">
        <w:rPr>
          <w:rFonts w:ascii="Times New Roman" w:hAnsi="Times New Roman" w:cs="Times New Roman"/>
          <w:sz w:val="24"/>
          <w:lang w:val="en-US"/>
        </w:rPr>
        <w:t xml:space="preserve"> (DH</w:t>
      </w:r>
      <w:r w:rsidR="006E507A">
        <w:rPr>
          <w:rFonts w:ascii="Times New Roman" w:hAnsi="Times New Roman" w:cs="Times New Roman"/>
          <w:sz w:val="24"/>
          <w:lang w:val="en-US"/>
        </w:rPr>
        <w:t>F)</w:t>
      </w:r>
      <w:r w:rsidR="00E451FD">
        <w:rPr>
          <w:rFonts w:ascii="Times New Roman" w:hAnsi="Times New Roman" w:cs="Times New Roman"/>
          <w:sz w:val="24"/>
          <w:lang w:val="en-US"/>
        </w:rPr>
        <w:t xml:space="preserve"> mencapai 133 orang</w:t>
      </w:r>
      <w:r w:rsidR="006E507A" w:rsidRPr="006E507A">
        <w:rPr>
          <w:rFonts w:ascii="Times New Roman" w:hAnsi="Times New Roman" w:cs="Times New Roman"/>
          <w:sz w:val="24"/>
          <w:lang w:val="en-US"/>
        </w:rPr>
        <w:t>.</w:t>
      </w:r>
      <w:r w:rsidR="006E507A">
        <w:rPr>
          <w:rFonts w:ascii="Times New Roman" w:hAnsi="Times New Roman" w:cs="Times New Roman"/>
          <w:sz w:val="24"/>
          <w:lang w:val="en-US"/>
        </w:rPr>
        <w:t xml:space="preserve"> </w:t>
      </w:r>
      <w:r w:rsidR="00E451FD">
        <w:rPr>
          <w:rFonts w:ascii="Times New Roman" w:hAnsi="Times New Roman" w:cs="Times New Roman"/>
          <w:sz w:val="24"/>
          <w:lang w:val="en-US"/>
        </w:rPr>
        <w:t xml:space="preserve">Hasil riset data Badan Pusat Statistik (BPS) Jawa Timur menjelaskan </w:t>
      </w:r>
      <w:r w:rsidR="00233969">
        <w:rPr>
          <w:rFonts w:ascii="Times New Roman" w:hAnsi="Times New Roman" w:cs="Times New Roman"/>
          <w:sz w:val="24"/>
          <w:lang w:val="en-US"/>
        </w:rPr>
        <w:t xml:space="preserve">per tahun 2019 kasus </w:t>
      </w:r>
      <w:r w:rsidR="00233969" w:rsidRPr="00AB4BBE">
        <w:rPr>
          <w:rFonts w:ascii="Times New Roman" w:hAnsi="Times New Roman" w:cs="Times New Roman"/>
          <w:i/>
          <w:sz w:val="24"/>
          <w:lang w:val="en-US"/>
        </w:rPr>
        <w:t>Dengue Hemorrhagic Fever</w:t>
      </w:r>
      <w:r w:rsidR="00233969" w:rsidRPr="00723B93">
        <w:rPr>
          <w:rFonts w:ascii="Times New Roman" w:hAnsi="Times New Roman" w:cs="Times New Roman"/>
          <w:sz w:val="24"/>
          <w:lang w:val="en-US"/>
        </w:rPr>
        <w:t xml:space="preserve"> (DH</w:t>
      </w:r>
      <w:r w:rsidR="00233969">
        <w:rPr>
          <w:rFonts w:ascii="Times New Roman" w:hAnsi="Times New Roman" w:cs="Times New Roman"/>
          <w:sz w:val="24"/>
          <w:lang w:val="en-US"/>
        </w:rPr>
        <w:t xml:space="preserve">F) paling tinggi di Kabupaten Malang yaitu sebanyak 751 kasus DHF, sedangkan untuk Kota Surabaya tercatat sebanyak 321 kasus DHF, dengan rentang usia yang terjankit penyakit ini dari usia 5 tahun hingga usia 24 tahun. </w:t>
      </w:r>
      <w:r w:rsidRPr="00CF3C4E">
        <w:rPr>
          <w:rFonts w:ascii="Times New Roman" w:hAnsi="Times New Roman" w:cs="Times New Roman"/>
          <w:sz w:val="24"/>
          <w:lang w:val="en-US"/>
        </w:rPr>
        <w:t>Hal ini disebabkan oleh perubahan iklim dan rendahnya kisaran untuk menjaga kebersihan lingkun</w:t>
      </w:r>
      <w:r>
        <w:rPr>
          <w:rFonts w:ascii="Times New Roman" w:hAnsi="Times New Roman" w:cs="Times New Roman"/>
          <w:sz w:val="24"/>
          <w:lang w:val="en-US"/>
        </w:rPr>
        <w:t>gan</w:t>
      </w:r>
      <w:r w:rsidR="004629FD">
        <w:rPr>
          <w:rFonts w:ascii="Times New Roman" w:hAnsi="Times New Roman" w:cs="Times New Roman"/>
          <w:color w:val="231F20"/>
          <w:sz w:val="24"/>
          <w:szCs w:val="16"/>
          <w:shd w:val="clear" w:color="auto" w:fill="FFFFFF"/>
          <w:lang w:val="en-US"/>
        </w:rPr>
        <w:t>, serta kebersihan lingkungan masyarakat perlu memiliki Perilaku Hidup Bersih Sehat (PHBS) agar terhindar dari virus ini dan penyakit lainnya</w:t>
      </w:r>
      <w:r w:rsidR="004629FD">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Pr>
          <w:rFonts w:ascii="Times New Roman" w:hAnsi="Times New Roman" w:cs="Times New Roman"/>
          <w:sz w:val="24"/>
          <w:lang w:val="en-US"/>
        </w:rPr>
        <w:instrText>ADDIN CSL_CITATION {"citationItems":[{"id":"ITEM-1","itemData":{"author":[{"dropping-particle":"","family":"Agustin","given":"Herlina","non-dropping-particle":"","parse-names":false,"suffix":""}],"id":"ITEM-1","issued":{"date-parts":[["2017"]]},"number-of-pages":"9-15","title":"ANALISIS PRAKTIK KLINIK KEPERAWATAN PADA ANAK DENGAN DIAGNOSA DENGUE SYOK SINDROM DENGAN INTERVENSI INOVASI PEMBERIAN JAMU DEHAF DAN SARI KURMA TERHADAP PENINGKATKAN TROMBOSIT DI RUANG PICU RSUD A.W SJAHRANIE SAMARINDA","type":"thesis","volume":"4"},"uris":["http://www.mendeley.com/documents/?uuid=7826b27e-8f8f-4f7f-a222-d21a585b2359"]}],"mendeley":{"formattedCitation":"(Agustin, 2017)","plainTextFormattedCitation":"(Agustin, 2017)","previouslyFormattedCitation":"(Agustin, 2017)"},"properties":{"noteIndex":0},"schema":"https://github.com/citation-style-language/schema/raw/master/csl-citation.json"}</w:instrText>
      </w:r>
      <w:r>
        <w:rPr>
          <w:rFonts w:ascii="Times New Roman" w:hAnsi="Times New Roman" w:cs="Times New Roman"/>
          <w:sz w:val="24"/>
          <w:lang w:val="en-US"/>
        </w:rPr>
        <w:fldChar w:fldCharType="separate"/>
      </w:r>
      <w:r w:rsidRPr="00CF3C4E">
        <w:rPr>
          <w:rFonts w:ascii="Times New Roman" w:hAnsi="Times New Roman" w:cs="Times New Roman"/>
          <w:noProof/>
          <w:sz w:val="24"/>
          <w:lang w:val="en-US"/>
        </w:rPr>
        <w:t>(Agustin, 2017)</w:t>
      </w:r>
      <w:r>
        <w:rPr>
          <w:rFonts w:ascii="Times New Roman" w:hAnsi="Times New Roman" w:cs="Times New Roman"/>
          <w:sz w:val="24"/>
          <w:lang w:val="en-US"/>
        </w:rPr>
        <w:fldChar w:fldCharType="end"/>
      </w:r>
      <w:r>
        <w:rPr>
          <w:rFonts w:ascii="Times New Roman" w:hAnsi="Times New Roman" w:cs="Times New Roman"/>
          <w:sz w:val="24"/>
          <w:lang w:val="en-US"/>
        </w:rPr>
        <w:t>.</w:t>
      </w:r>
    </w:p>
    <w:p w14:paraId="754E3834" w14:textId="77777777" w:rsidR="0028469B" w:rsidRDefault="00A02A18" w:rsidP="00A02A18">
      <w:pPr>
        <w:spacing w:line="480" w:lineRule="auto"/>
        <w:ind w:firstLine="567"/>
        <w:jc w:val="both"/>
        <w:rPr>
          <w:rFonts w:ascii="Times New Roman" w:hAnsi="Times New Roman" w:cs="Times New Roman"/>
          <w:sz w:val="24"/>
          <w:lang w:val="en-US"/>
        </w:rPr>
      </w:pPr>
      <w:r w:rsidRPr="00A02A18">
        <w:rPr>
          <w:rFonts w:ascii="Times New Roman" w:hAnsi="Times New Roman" w:cs="Times New Roman"/>
          <w:sz w:val="24"/>
          <w:lang w:val="en-US"/>
        </w:rPr>
        <w:t>Penyakit demam berdarah di</w:t>
      </w:r>
      <w:r>
        <w:rPr>
          <w:rFonts w:ascii="Times New Roman" w:hAnsi="Times New Roman" w:cs="Times New Roman"/>
          <w:sz w:val="24"/>
          <w:lang w:val="en-US"/>
        </w:rPr>
        <w:t xml:space="preserve">sebabkan oleh virus dengue dari </w:t>
      </w:r>
      <w:r w:rsidRPr="00A02A18">
        <w:rPr>
          <w:rFonts w:ascii="Times New Roman" w:hAnsi="Times New Roman" w:cs="Times New Roman"/>
          <w:sz w:val="24"/>
          <w:lang w:val="en-US"/>
        </w:rPr>
        <w:t>kelompok Arbovirus B, yaitu Arthropod-borne virus dan ditularkan melalui gigitan nyamuk aedes aegypti dengan bintik hitam putih pada tubuhnya. Virus dengue merupakan virus RNA rantai tunggal, genus flavivirus dari family Flaviviridae, terdiri atas 4 tipe virus yaitu D1, D2, D3 dan D4</w:t>
      </w:r>
      <w:r>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sidR="00B77617">
        <w:rPr>
          <w:rFonts w:ascii="Times New Roman" w:hAnsi="Times New Roman" w:cs="Times New Roman"/>
          <w:sz w:val="24"/>
          <w:lang w:val="en-US"/>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approach.","author":[{"dropping-particle":"","family":"Yusuf","given":"Muhammad","non-dropping-particle":"","parse-names":false,"suffix":""}],"id":"ITEM-1","issued":{"date-parts":[["2019"]]},"number-of-pages":"1-98","title":"MANAJEMEN ASUHAN KEPERAWATAN GAWAT DARURAT PADA An. B DENGAN DIAGNOSA MEDIS DENGUE HAEMORRAGHIC FEVER (DHF) DI RUANG IGD NON BEDAH ANAK RSUP DR WAHIDIN SUDIROHUSODO MAKASSAR","type":"thesis"},"uris":["http://www.mendeley.com/documents/?uuid=9e2597fc-99b7-4876-80e3-82e81f1dda36"]}],"mendeley":{"formattedCitation":"(Yusuf, 2019)","plainTextFormattedCitation":"(Yusuf, 2019)","previouslyFormattedCitation":"(Yusuf, 2019)"},"properties":{"noteIndex":0},"schema":"https://github.com/citation-style-language/schema/raw/master/csl-citation.json"}</w:instrText>
      </w:r>
      <w:r>
        <w:rPr>
          <w:rFonts w:ascii="Times New Roman" w:hAnsi="Times New Roman" w:cs="Times New Roman"/>
          <w:sz w:val="24"/>
          <w:lang w:val="en-US"/>
        </w:rPr>
        <w:fldChar w:fldCharType="separate"/>
      </w:r>
      <w:r w:rsidRPr="00A02A18">
        <w:rPr>
          <w:rFonts w:ascii="Times New Roman" w:hAnsi="Times New Roman" w:cs="Times New Roman"/>
          <w:noProof/>
          <w:sz w:val="24"/>
          <w:lang w:val="en-US"/>
        </w:rPr>
        <w:t>(Yusuf, 2019)</w:t>
      </w:r>
      <w:r>
        <w:rPr>
          <w:rFonts w:ascii="Times New Roman" w:hAnsi="Times New Roman" w:cs="Times New Roman"/>
          <w:sz w:val="24"/>
          <w:lang w:val="en-US"/>
        </w:rPr>
        <w:fldChar w:fldCharType="end"/>
      </w:r>
      <w:r w:rsidRPr="00A02A18">
        <w:rPr>
          <w:rFonts w:ascii="Times New Roman" w:hAnsi="Times New Roman" w:cs="Times New Roman"/>
          <w:sz w:val="24"/>
          <w:lang w:val="en-US"/>
        </w:rPr>
        <w:t>.</w:t>
      </w:r>
      <w:r>
        <w:rPr>
          <w:rFonts w:ascii="Times New Roman" w:hAnsi="Times New Roman" w:cs="Times New Roman"/>
          <w:sz w:val="24"/>
          <w:lang w:val="en-US"/>
        </w:rPr>
        <w:t xml:space="preserve"> </w:t>
      </w:r>
      <w:r w:rsidR="00FF0830" w:rsidRPr="0028469B">
        <w:rPr>
          <w:rFonts w:ascii="Times New Roman" w:hAnsi="Times New Roman" w:cs="Times New Roman"/>
          <w:sz w:val="24"/>
          <w:lang w:val="en-US"/>
        </w:rPr>
        <w:t xml:space="preserve">Tanda dan gejala penyakit </w:t>
      </w:r>
      <w:r w:rsidR="00FF0830" w:rsidRPr="00AB4BBE">
        <w:rPr>
          <w:rFonts w:ascii="Times New Roman" w:hAnsi="Times New Roman" w:cs="Times New Roman"/>
          <w:i/>
          <w:sz w:val="24"/>
          <w:lang w:val="en-US"/>
        </w:rPr>
        <w:t>Dengue Haemoragic Fever</w:t>
      </w:r>
      <w:r w:rsidR="00FF0830" w:rsidRPr="0028469B">
        <w:rPr>
          <w:rFonts w:ascii="Times New Roman" w:hAnsi="Times New Roman" w:cs="Times New Roman"/>
          <w:sz w:val="24"/>
          <w:lang w:val="en-US"/>
        </w:rPr>
        <w:t xml:space="preserve"> yaitu</w:t>
      </w:r>
      <w:r w:rsidR="00FF0830">
        <w:rPr>
          <w:rFonts w:ascii="Times New Roman" w:hAnsi="Times New Roman" w:cs="Times New Roman"/>
          <w:sz w:val="24"/>
          <w:lang w:val="en-US"/>
        </w:rPr>
        <w:t xml:space="preserve"> demam </w:t>
      </w:r>
      <w:r w:rsidR="00FF0830" w:rsidRPr="0028469B">
        <w:rPr>
          <w:rFonts w:ascii="Times New Roman" w:hAnsi="Times New Roman" w:cs="Times New Roman"/>
          <w:sz w:val="24"/>
          <w:lang w:val="en-US"/>
        </w:rPr>
        <w:t xml:space="preserve">mendadak 2 sampai 7 hari tanpa penyebab yang jelas, lemas atau lesu gelisah, nyeri ulu hati disertai tanda perdarahan dibawah kulit </w:t>
      </w:r>
      <w:r w:rsidR="00FF0830" w:rsidRPr="0028469B">
        <w:rPr>
          <w:rFonts w:ascii="Times New Roman" w:hAnsi="Times New Roman" w:cs="Times New Roman"/>
          <w:sz w:val="24"/>
          <w:lang w:val="en-US"/>
        </w:rPr>
        <w:lastRenderedPageBreak/>
        <w:t>berupa bintik perdarahan, lebam dan ruam.</w:t>
      </w:r>
      <w:r w:rsidR="00FF0830">
        <w:rPr>
          <w:rFonts w:ascii="Times New Roman" w:hAnsi="Times New Roman" w:cs="Times New Roman"/>
          <w:sz w:val="24"/>
          <w:lang w:val="en-US"/>
        </w:rPr>
        <w:t xml:space="preserve"> Terkadang </w:t>
      </w:r>
      <w:r w:rsidR="00FF0830" w:rsidRPr="0028469B">
        <w:rPr>
          <w:rFonts w:ascii="Times New Roman" w:hAnsi="Times New Roman" w:cs="Times New Roman"/>
          <w:sz w:val="24"/>
          <w:lang w:val="en-US"/>
        </w:rPr>
        <w:t xml:space="preserve">orang yang terkena </w:t>
      </w:r>
      <w:r w:rsidR="00FF0830" w:rsidRPr="00AB4BBE">
        <w:rPr>
          <w:rFonts w:ascii="Times New Roman" w:hAnsi="Times New Roman" w:cs="Times New Roman"/>
          <w:i/>
          <w:sz w:val="24"/>
          <w:lang w:val="en-US"/>
        </w:rPr>
        <w:t>Dengue Haemoragic Fever</w:t>
      </w:r>
      <w:r w:rsidR="00FF0830" w:rsidRPr="0028469B">
        <w:rPr>
          <w:rFonts w:ascii="Times New Roman" w:hAnsi="Times New Roman" w:cs="Times New Roman"/>
          <w:sz w:val="24"/>
          <w:lang w:val="en-US"/>
        </w:rPr>
        <w:t xml:space="preserve"> (DHF) dapat mengalami mimisan, muntah darah, buang air besar darah, kesadaran menurun atau shock. </w:t>
      </w:r>
      <w:r w:rsidR="00FF0830" w:rsidRPr="00AB4BBE">
        <w:rPr>
          <w:rFonts w:ascii="Times New Roman" w:hAnsi="Times New Roman" w:cs="Times New Roman"/>
          <w:i/>
          <w:sz w:val="24"/>
          <w:lang w:val="en-US"/>
        </w:rPr>
        <w:t>Dengue Haemoragic Fever</w:t>
      </w:r>
      <w:r w:rsidR="00FF0830" w:rsidRPr="0028469B">
        <w:rPr>
          <w:rFonts w:ascii="Times New Roman" w:hAnsi="Times New Roman" w:cs="Times New Roman"/>
          <w:sz w:val="24"/>
          <w:lang w:val="en-US"/>
        </w:rPr>
        <w:t xml:space="preserve"> menyebabkan trombosit pada hari ke 3 sampai hari ke 7 dan ditemukan penurunan trombosit hin</w:t>
      </w:r>
      <w:r w:rsidR="00FF0830">
        <w:rPr>
          <w:rFonts w:ascii="Times New Roman" w:hAnsi="Times New Roman" w:cs="Times New Roman"/>
          <w:sz w:val="24"/>
          <w:lang w:val="en-US"/>
        </w:rPr>
        <w:t>gga atau bahkan dibawah dari 100.000 10^3/UL dan hemoko</w:t>
      </w:r>
      <w:r w:rsidR="00FF0830" w:rsidRPr="0028469B">
        <w:rPr>
          <w:rFonts w:ascii="Times New Roman" w:hAnsi="Times New Roman" w:cs="Times New Roman"/>
          <w:sz w:val="24"/>
          <w:lang w:val="en-US"/>
        </w:rPr>
        <w:t>sentrasi, meningkatnya hematokrit sebanyak 20% atau lebih</w:t>
      </w:r>
      <w:r w:rsidR="00FF0830">
        <w:rPr>
          <w:rFonts w:ascii="Times New Roman" w:hAnsi="Times New Roman" w:cs="Times New Roman"/>
          <w:sz w:val="24"/>
          <w:lang w:val="en-US"/>
        </w:rPr>
        <w:t xml:space="preserve"> </w:t>
      </w:r>
      <w:r w:rsidR="00FF0830">
        <w:rPr>
          <w:rFonts w:ascii="Times New Roman" w:hAnsi="Times New Roman" w:cs="Times New Roman"/>
          <w:sz w:val="24"/>
          <w:lang w:val="en-US"/>
        </w:rPr>
        <w:fldChar w:fldCharType="begin" w:fldLock="1"/>
      </w:r>
      <w:r w:rsidR="00FF0830">
        <w:rPr>
          <w:rFonts w:ascii="Times New Roman" w:hAnsi="Times New Roman" w:cs="Times New Roman"/>
          <w:sz w:val="24"/>
          <w:lang w:val="en-US"/>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approach.","author":[{"dropping-particle":"","family":"Yusuf","given":"Muhammad","non-dropping-particle":"","parse-names":false,"suffix":""}],"id":"ITEM-1","issued":{"date-parts":[["2019"]]},"number-of-pages":"1-98","title":"MANAJEMEN ASUHAN KEPERAWATAN GAWAT DARURAT PADA An. B DENGAN DIAGNOSA MEDIS DENGUE HAEMORRAGHIC FEVER (DHF) DI RUANG IGD NON BEDAH ANAK RSUP DR WAHIDIN SUDIROHUSODO MAKASSAR","type":"thesis"},"uris":["http://www.mendeley.com/documents/?uuid=9e2597fc-99b7-4876-80e3-82e81f1dda36"]}],"mendeley":{"formattedCitation":"(Yusuf, 2019)","plainTextFormattedCitation":"(Yusuf, 2019)","previouslyFormattedCitation":"(Yusuf, 2019)"},"properties":{"noteIndex":0},"schema":"https://github.com/citation-style-language/schema/raw/master/csl-citation.json"}</w:instrText>
      </w:r>
      <w:r w:rsidR="00FF0830">
        <w:rPr>
          <w:rFonts w:ascii="Times New Roman" w:hAnsi="Times New Roman" w:cs="Times New Roman"/>
          <w:sz w:val="24"/>
          <w:lang w:val="en-US"/>
        </w:rPr>
        <w:fldChar w:fldCharType="separate"/>
      </w:r>
      <w:r w:rsidR="00FF0830" w:rsidRPr="00AB4BBE">
        <w:rPr>
          <w:rFonts w:ascii="Times New Roman" w:hAnsi="Times New Roman" w:cs="Times New Roman"/>
          <w:noProof/>
          <w:sz w:val="24"/>
          <w:lang w:val="en-US"/>
        </w:rPr>
        <w:t>(Yusuf, 2019)</w:t>
      </w:r>
      <w:r w:rsidR="00FF0830">
        <w:rPr>
          <w:rFonts w:ascii="Times New Roman" w:hAnsi="Times New Roman" w:cs="Times New Roman"/>
          <w:sz w:val="24"/>
          <w:lang w:val="en-US"/>
        </w:rPr>
        <w:fldChar w:fldCharType="end"/>
      </w:r>
      <w:r w:rsidR="00FF0830">
        <w:rPr>
          <w:rFonts w:ascii="Times New Roman" w:hAnsi="Times New Roman" w:cs="Times New Roman"/>
          <w:sz w:val="24"/>
          <w:lang w:val="en-US"/>
        </w:rPr>
        <w:t xml:space="preserve">. </w:t>
      </w:r>
      <w:r w:rsidR="0028469B" w:rsidRPr="0028469B">
        <w:rPr>
          <w:rFonts w:ascii="Times New Roman" w:hAnsi="Times New Roman" w:cs="Times New Roman"/>
          <w:sz w:val="24"/>
          <w:lang w:val="en-US"/>
        </w:rPr>
        <w:t>Penanganan kasus D</w:t>
      </w:r>
      <w:r w:rsidR="0028469B">
        <w:rPr>
          <w:rFonts w:ascii="Times New Roman" w:hAnsi="Times New Roman" w:cs="Times New Roman"/>
          <w:sz w:val="24"/>
          <w:lang w:val="en-US"/>
        </w:rPr>
        <w:t xml:space="preserve">HF yang terlambat akan </w:t>
      </w:r>
      <w:r w:rsidR="0028469B" w:rsidRPr="0028469B">
        <w:rPr>
          <w:rFonts w:ascii="Times New Roman" w:hAnsi="Times New Roman" w:cs="Times New Roman"/>
          <w:sz w:val="24"/>
          <w:lang w:val="en-US"/>
        </w:rPr>
        <w:t>menyebabkan Dengue Syok Sindrom (DSS) yang menyebabkan kematian. Hal tersebut disebabkan karena penderita mengalami defisit volume cairan</w:t>
      </w:r>
      <w:r w:rsidR="0028469B">
        <w:rPr>
          <w:rFonts w:ascii="Times New Roman" w:hAnsi="Times New Roman" w:cs="Times New Roman"/>
          <w:sz w:val="24"/>
          <w:lang w:val="en-US"/>
        </w:rPr>
        <w:t xml:space="preserve"> </w:t>
      </w:r>
      <w:r w:rsidR="0028469B" w:rsidRPr="0028469B">
        <w:rPr>
          <w:rFonts w:ascii="Times New Roman" w:hAnsi="Times New Roman" w:cs="Times New Roman"/>
          <w:sz w:val="24"/>
          <w:lang w:val="en-US"/>
        </w:rPr>
        <w:t>akibat dari meningkatnya permeabilitas kapiler pembuluh darah sehingga penderita mengalami syok hip</w:t>
      </w:r>
      <w:r w:rsidR="0028469B">
        <w:rPr>
          <w:rFonts w:ascii="Times New Roman" w:hAnsi="Times New Roman" w:cs="Times New Roman"/>
          <w:sz w:val="24"/>
          <w:lang w:val="en-US"/>
        </w:rPr>
        <w:t xml:space="preserve">ovolemik hingga dapat berakhir dengan kematian </w:t>
      </w:r>
      <w:r w:rsidR="0028469B">
        <w:rPr>
          <w:rFonts w:ascii="Times New Roman" w:hAnsi="Times New Roman" w:cs="Times New Roman"/>
          <w:sz w:val="24"/>
          <w:lang w:val="en-US"/>
        </w:rPr>
        <w:fldChar w:fldCharType="begin" w:fldLock="1"/>
      </w:r>
      <w:r w:rsidR="00AB4BBE">
        <w:rPr>
          <w:rFonts w:ascii="Times New Roman" w:hAnsi="Times New Roman" w:cs="Times New Roman"/>
          <w:sz w:val="24"/>
          <w:lang w:val="en-US"/>
        </w:rPr>
        <w:instrText>ADDIN CSL_CITATION {"citationItems":[{"id":"ITEM-1","itemData":{"author":[{"dropping-particle":"","family":"Agustin","given":"Herlina","non-dropping-particle":"","parse-names":false,"suffix":""}],"id":"ITEM-1","issued":{"date-parts":[["2017"]]},"number-of-pages":"9-15","title":"ANALISIS PRAKTIK KLINIK KEPERAWATAN PADA ANAK DENGAN DIAGNOSA DENGUE SYOK SINDROM DENGAN INTERVENSI INOVASI PEMBERIAN JAMU DEHAF DAN SARI KURMA TERHADAP PENINGKATKAN TROMBOSIT DI RUANG PICU RSUD A.W SJAHRANIE SAMARINDA","type":"thesis","volume":"4"},"uris":["http://www.mendeley.com/documents/?uuid=7826b27e-8f8f-4f7f-a222-d21a585b2359"]}],"mendeley":{"formattedCitation":"(Agustin, 2017)","plainTextFormattedCitation":"(Agustin, 2017)","previouslyFormattedCitation":"(Agustin, 2017)"},"properties":{"noteIndex":0},"schema":"https://github.com/citation-style-language/schema/raw/master/csl-citation.json"}</w:instrText>
      </w:r>
      <w:r w:rsidR="0028469B">
        <w:rPr>
          <w:rFonts w:ascii="Times New Roman" w:hAnsi="Times New Roman" w:cs="Times New Roman"/>
          <w:sz w:val="24"/>
          <w:lang w:val="en-US"/>
        </w:rPr>
        <w:fldChar w:fldCharType="separate"/>
      </w:r>
      <w:r w:rsidR="0028469B" w:rsidRPr="0028469B">
        <w:rPr>
          <w:rFonts w:ascii="Times New Roman" w:hAnsi="Times New Roman" w:cs="Times New Roman"/>
          <w:noProof/>
          <w:sz w:val="24"/>
          <w:lang w:val="en-US"/>
        </w:rPr>
        <w:t>(Agustin, 2017)</w:t>
      </w:r>
      <w:r w:rsidR="0028469B">
        <w:rPr>
          <w:rFonts w:ascii="Times New Roman" w:hAnsi="Times New Roman" w:cs="Times New Roman"/>
          <w:sz w:val="24"/>
          <w:lang w:val="en-US"/>
        </w:rPr>
        <w:fldChar w:fldCharType="end"/>
      </w:r>
      <w:r w:rsidR="0028469B">
        <w:rPr>
          <w:rFonts w:ascii="Times New Roman" w:hAnsi="Times New Roman" w:cs="Times New Roman"/>
          <w:sz w:val="24"/>
          <w:lang w:val="en-US"/>
        </w:rPr>
        <w:t xml:space="preserve">. </w:t>
      </w:r>
    </w:p>
    <w:p w14:paraId="54CF1B26" w14:textId="77777777" w:rsidR="00B22D2B" w:rsidRPr="00096482" w:rsidRDefault="006E3AEE" w:rsidP="00E810DE">
      <w:pPr>
        <w:spacing w:line="480" w:lineRule="auto"/>
        <w:ind w:firstLine="567"/>
        <w:jc w:val="both"/>
        <w:rPr>
          <w:rFonts w:ascii="Times New Roman" w:hAnsi="Times New Roman" w:cs="Times New Roman"/>
          <w:sz w:val="28"/>
          <w:lang w:val="en-US"/>
        </w:rPr>
      </w:pPr>
      <w:r>
        <w:rPr>
          <w:rFonts w:ascii="Times New Roman" w:hAnsi="Times New Roman" w:cs="Times New Roman"/>
          <w:sz w:val="24"/>
          <w:lang w:val="en-US"/>
        </w:rPr>
        <w:t>V</w:t>
      </w:r>
      <w:r w:rsidR="00AB4BBE">
        <w:rPr>
          <w:rFonts w:ascii="Times New Roman" w:hAnsi="Times New Roman" w:cs="Times New Roman"/>
          <w:sz w:val="24"/>
          <w:lang w:val="en-US"/>
        </w:rPr>
        <w:t xml:space="preserve">irus dengue ini dapat terjangkit dimana saja dan tidak pandang usia, virus ini dapat dicegah dengan </w:t>
      </w:r>
      <w:r w:rsidR="00AB4BBE" w:rsidRPr="00AB4BBE">
        <w:rPr>
          <w:rFonts w:ascii="Times New Roman" w:hAnsi="Times New Roman" w:cs="Times New Roman"/>
          <w:sz w:val="24"/>
          <w:lang w:val="en-US"/>
        </w:rPr>
        <w:t>perilaku hidup bersih dan sehat, memberantas jentik nyamuk di rumah dan sebisa mungkin menghindari gigitan nyamuk seperti tidur dengan memasang kelambu, menggunakan lotion pengusir nyamuk, dan menanam tanaman pengusir nyamuk</w:t>
      </w:r>
      <w:r w:rsidR="00096482">
        <w:rPr>
          <w:rFonts w:ascii="Times New Roman" w:hAnsi="Times New Roman" w:cs="Times New Roman"/>
          <w:sz w:val="24"/>
          <w:lang w:val="en-US"/>
        </w:rPr>
        <w:t>, dan untuk proteksi dari dalam yaitu dengan meningkatkan status gizi, mengkonsumsi asupan nutrisi yang menyehatkan, serta mengkonsumsi vitamin atau suplemen makanan. Karena p</w:t>
      </w:r>
      <w:r w:rsidR="00096482" w:rsidRPr="00096482">
        <w:rPr>
          <w:rFonts w:ascii="Times New Roman" w:hAnsi="Times New Roman" w:cs="Times New Roman"/>
          <w:sz w:val="24"/>
        </w:rPr>
        <w:t xml:space="preserve">ada seseorang yang </w:t>
      </w:r>
      <w:r w:rsidR="00096482">
        <w:rPr>
          <w:rFonts w:ascii="Times New Roman" w:hAnsi="Times New Roman" w:cs="Times New Roman"/>
          <w:sz w:val="24"/>
          <w:lang w:val="en-US"/>
        </w:rPr>
        <w:t>telah</w:t>
      </w:r>
      <w:r w:rsidR="00096482" w:rsidRPr="00096482">
        <w:rPr>
          <w:rFonts w:ascii="Times New Roman" w:hAnsi="Times New Roman" w:cs="Times New Roman"/>
          <w:sz w:val="24"/>
        </w:rPr>
        <w:t xml:space="preserve"> mengalami </w:t>
      </w:r>
      <w:r w:rsidR="00096482">
        <w:rPr>
          <w:rFonts w:ascii="Times New Roman" w:hAnsi="Times New Roman" w:cs="Times New Roman"/>
          <w:sz w:val="24"/>
          <w:lang w:val="en-US"/>
        </w:rPr>
        <w:t>DHF</w:t>
      </w:r>
      <w:r w:rsidR="00096482" w:rsidRPr="00096482">
        <w:rPr>
          <w:rFonts w:ascii="Times New Roman" w:hAnsi="Times New Roman" w:cs="Times New Roman"/>
          <w:sz w:val="24"/>
        </w:rPr>
        <w:t xml:space="preserve"> </w:t>
      </w:r>
      <w:r w:rsidR="00096482">
        <w:rPr>
          <w:rFonts w:ascii="Times New Roman" w:hAnsi="Times New Roman" w:cs="Times New Roman"/>
          <w:sz w:val="24"/>
          <w:lang w:val="en-US"/>
        </w:rPr>
        <w:t xml:space="preserve">tidak menutup kemungkinan </w:t>
      </w:r>
      <w:r w:rsidR="00096482" w:rsidRPr="00096482">
        <w:rPr>
          <w:rFonts w:ascii="Times New Roman" w:hAnsi="Times New Roman" w:cs="Times New Roman"/>
          <w:sz w:val="24"/>
        </w:rPr>
        <w:t xml:space="preserve">dapat mengalami </w:t>
      </w:r>
      <w:r w:rsidR="00096482">
        <w:rPr>
          <w:rFonts w:ascii="Times New Roman" w:hAnsi="Times New Roman" w:cs="Times New Roman"/>
          <w:sz w:val="24"/>
          <w:lang w:val="en-US"/>
        </w:rPr>
        <w:t>DHF</w:t>
      </w:r>
      <w:r w:rsidR="00096482">
        <w:rPr>
          <w:rFonts w:ascii="Times New Roman" w:hAnsi="Times New Roman" w:cs="Times New Roman"/>
          <w:sz w:val="24"/>
        </w:rPr>
        <w:t xml:space="preserve"> berulang, </w:t>
      </w:r>
      <w:r w:rsidR="00096482" w:rsidRPr="00096482">
        <w:rPr>
          <w:rFonts w:ascii="Times New Roman" w:hAnsi="Times New Roman" w:cs="Times New Roman"/>
          <w:sz w:val="24"/>
        </w:rPr>
        <w:t xml:space="preserve">agar tidak </w:t>
      </w:r>
      <w:r w:rsidR="00096482">
        <w:rPr>
          <w:rFonts w:ascii="Times New Roman" w:hAnsi="Times New Roman" w:cs="Times New Roman"/>
          <w:sz w:val="24"/>
          <w:lang w:val="en-US"/>
        </w:rPr>
        <w:t>mengalami DHF</w:t>
      </w:r>
      <w:r w:rsidR="00096482" w:rsidRPr="00096482">
        <w:rPr>
          <w:rFonts w:ascii="Times New Roman" w:hAnsi="Times New Roman" w:cs="Times New Roman"/>
          <w:sz w:val="24"/>
        </w:rPr>
        <w:t xml:space="preserve"> berulang </w:t>
      </w:r>
      <w:r w:rsidR="00096482">
        <w:rPr>
          <w:rFonts w:ascii="Times New Roman" w:hAnsi="Times New Roman" w:cs="Times New Roman"/>
          <w:sz w:val="24"/>
          <w:lang w:val="en-US"/>
        </w:rPr>
        <w:t xml:space="preserve">segera </w:t>
      </w:r>
      <w:r w:rsidR="00096482" w:rsidRPr="00096482">
        <w:rPr>
          <w:rFonts w:ascii="Times New Roman" w:hAnsi="Times New Roman" w:cs="Times New Roman"/>
          <w:sz w:val="24"/>
        </w:rPr>
        <w:t>cek rutin kesehatan dirumah sakit terdekat atau di</w:t>
      </w:r>
      <w:r w:rsidR="00096482" w:rsidRPr="00096482">
        <w:rPr>
          <w:rFonts w:ascii="Times New Roman" w:hAnsi="Times New Roman" w:cs="Times New Roman"/>
          <w:spacing w:val="2"/>
          <w:sz w:val="24"/>
        </w:rPr>
        <w:t xml:space="preserve"> </w:t>
      </w:r>
      <w:r w:rsidR="00096482" w:rsidRPr="00096482">
        <w:rPr>
          <w:rFonts w:ascii="Times New Roman" w:hAnsi="Times New Roman" w:cs="Times New Roman"/>
          <w:sz w:val="24"/>
        </w:rPr>
        <w:t xml:space="preserve">puskesmas dan </w:t>
      </w:r>
      <w:r w:rsidR="00096482">
        <w:rPr>
          <w:rFonts w:ascii="Times New Roman" w:hAnsi="Times New Roman" w:cs="Times New Roman"/>
          <w:sz w:val="24"/>
          <w:lang w:val="en-US"/>
        </w:rPr>
        <w:t xml:space="preserve">jika merasa mengalami tanda dan gejala pada DHF ini, dan untuk mengatasi masalah tersebut, peran perawat dapat </w:t>
      </w:r>
      <w:r w:rsidR="00B77617">
        <w:rPr>
          <w:rFonts w:ascii="Times New Roman" w:hAnsi="Times New Roman" w:cs="Times New Roman"/>
          <w:sz w:val="24"/>
          <w:lang w:val="en-US"/>
        </w:rPr>
        <w:t xml:space="preserve">melakukan anamnesa pada kondisi pasien pada saat </w:t>
      </w:r>
      <w:r w:rsidR="00B77617">
        <w:rPr>
          <w:rFonts w:ascii="Times New Roman" w:hAnsi="Times New Roman" w:cs="Times New Roman"/>
          <w:sz w:val="24"/>
          <w:lang w:val="en-US"/>
        </w:rPr>
        <w:lastRenderedPageBreak/>
        <w:t>datang ke IGD dan mengobservasi</w:t>
      </w:r>
      <w:r w:rsidR="00096482">
        <w:rPr>
          <w:rFonts w:ascii="Times New Roman" w:hAnsi="Times New Roman" w:cs="Times New Roman"/>
          <w:sz w:val="24"/>
          <w:lang w:val="en-US"/>
        </w:rPr>
        <w:t xml:space="preserve"> tanda – tanda syok ya</w:t>
      </w:r>
      <w:r w:rsidR="00CB66F8">
        <w:rPr>
          <w:rFonts w:ascii="Times New Roman" w:hAnsi="Times New Roman" w:cs="Times New Roman"/>
          <w:sz w:val="24"/>
          <w:lang w:val="en-US"/>
        </w:rPr>
        <w:t xml:space="preserve">ng dapat terjadi </w:t>
      </w:r>
      <w:r w:rsidR="00B77617">
        <w:rPr>
          <w:rFonts w:ascii="Times New Roman" w:hAnsi="Times New Roman" w:cs="Times New Roman"/>
          <w:sz w:val="24"/>
          <w:lang w:val="en-US"/>
        </w:rPr>
        <w:t>pada pasien DHF, untuk itu</w:t>
      </w:r>
      <w:r w:rsidR="00CB66F8">
        <w:rPr>
          <w:rFonts w:ascii="Times New Roman" w:hAnsi="Times New Roman" w:cs="Times New Roman"/>
          <w:sz w:val="24"/>
          <w:lang w:val="en-US"/>
        </w:rPr>
        <w:t xml:space="preserve"> </w:t>
      </w:r>
      <w:r w:rsidR="00B77617">
        <w:rPr>
          <w:rFonts w:ascii="Times New Roman" w:hAnsi="Times New Roman" w:cs="Times New Roman"/>
          <w:sz w:val="24"/>
          <w:lang w:val="en-US"/>
        </w:rPr>
        <w:t xml:space="preserve">perlunya tindakan </w:t>
      </w:r>
      <w:r w:rsidR="00CB66F8">
        <w:rPr>
          <w:rFonts w:ascii="Times New Roman" w:hAnsi="Times New Roman" w:cs="Times New Roman"/>
          <w:sz w:val="24"/>
          <w:lang w:val="en-US"/>
        </w:rPr>
        <w:t xml:space="preserve"> mempertahankan balance cairan pada tubuh dengan memasang infus cairan, mengecek tanda – tanda vital, dan memberikan tindakan</w:t>
      </w:r>
      <w:r w:rsidR="00B77617">
        <w:rPr>
          <w:rFonts w:ascii="Times New Roman" w:hAnsi="Times New Roman" w:cs="Times New Roman"/>
          <w:sz w:val="24"/>
          <w:lang w:val="en-US"/>
        </w:rPr>
        <w:t xml:space="preserve"> kolaborasi terkait pengobatan sesuai advice dokter pada pasien DHF ini.</w:t>
      </w:r>
    </w:p>
    <w:p w14:paraId="28516F2D" w14:textId="77777777" w:rsidR="00096482" w:rsidRDefault="00B55FA0" w:rsidP="00096482">
      <w:pPr>
        <w:pStyle w:val="Heading2"/>
        <w:numPr>
          <w:ilvl w:val="1"/>
          <w:numId w:val="1"/>
        </w:numPr>
        <w:ind w:left="567" w:hanging="567"/>
        <w:rPr>
          <w:lang w:val="en-US"/>
        </w:rPr>
      </w:pPr>
      <w:bookmarkStart w:id="14" w:name="_Toc77710507"/>
      <w:r>
        <w:rPr>
          <w:lang w:val="en-US"/>
        </w:rPr>
        <w:t>Rumusan Masalah</w:t>
      </w:r>
      <w:bookmarkEnd w:id="14"/>
    </w:p>
    <w:p w14:paraId="5722DA2D" w14:textId="77777777" w:rsidR="00096482" w:rsidRPr="006E3AEE" w:rsidRDefault="00096482" w:rsidP="00096482">
      <w:pPr>
        <w:spacing w:line="480" w:lineRule="auto"/>
        <w:ind w:firstLine="567"/>
        <w:jc w:val="both"/>
        <w:rPr>
          <w:lang w:val="en-US"/>
        </w:rPr>
      </w:pPr>
      <w:r>
        <w:rPr>
          <w:rFonts w:ascii="Times New Roman" w:hAnsi="Times New Roman" w:cs="Times New Roman"/>
          <w:sz w:val="24"/>
          <w:szCs w:val="24"/>
        </w:rPr>
        <w:t xml:space="preserve">Untuk mengetahui lebih lanjut perawatan pada pasien dengan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r>
        <w:rPr>
          <w:rFonts w:ascii="Times New Roman" w:hAnsi="Times New Roman" w:cs="Times New Roman"/>
          <w:sz w:val="24"/>
          <w:szCs w:val="24"/>
        </w:rPr>
        <w:t xml:space="preserve"> maka penulis akan melakukan kajian lebih lanjut dengan melakukan asuhan keperawatan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r>
        <w:rPr>
          <w:rFonts w:ascii="Times New Roman" w:hAnsi="Times New Roman" w:cs="Times New Roman"/>
          <w:sz w:val="24"/>
          <w:lang w:val="en-US"/>
        </w:rPr>
        <w:t xml:space="preserve"> </w:t>
      </w:r>
      <w:r>
        <w:rPr>
          <w:rFonts w:ascii="Times New Roman" w:hAnsi="Times New Roman" w:cs="Times New Roman"/>
          <w:sz w:val="24"/>
          <w:szCs w:val="24"/>
        </w:rPr>
        <w:t xml:space="preserve">dengan membuat rumusan masalah sebagai berikut “Bagaimanakah asuhan keperawatan </w:t>
      </w:r>
      <w:r w:rsidR="006E3AEE">
        <w:rPr>
          <w:rFonts w:ascii="Times New Roman" w:hAnsi="Times New Roman" w:cs="Times New Roman"/>
          <w:sz w:val="24"/>
          <w:szCs w:val="24"/>
          <w:lang w:val="en-US"/>
        </w:rPr>
        <w:t xml:space="preserve">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r>
        <w:rPr>
          <w:rFonts w:ascii="Times New Roman" w:hAnsi="Times New Roman" w:cs="Times New Roman"/>
          <w:sz w:val="24"/>
          <w:szCs w:val="24"/>
        </w:rPr>
        <w:t xml:space="preserve"> ?”</w:t>
      </w:r>
      <w:r w:rsidR="006E3AEE">
        <w:rPr>
          <w:rFonts w:ascii="Times New Roman" w:hAnsi="Times New Roman" w:cs="Times New Roman"/>
          <w:sz w:val="24"/>
          <w:szCs w:val="24"/>
          <w:lang w:val="en-US"/>
        </w:rPr>
        <w:t xml:space="preserve"> </w:t>
      </w:r>
    </w:p>
    <w:p w14:paraId="6F18DF77" w14:textId="77777777" w:rsidR="00B55FA0" w:rsidRDefault="00B55FA0" w:rsidP="00096482">
      <w:pPr>
        <w:pStyle w:val="Heading2"/>
        <w:numPr>
          <w:ilvl w:val="1"/>
          <w:numId w:val="1"/>
        </w:numPr>
        <w:spacing w:before="0" w:line="480" w:lineRule="auto"/>
        <w:ind w:left="567" w:hanging="567"/>
        <w:rPr>
          <w:lang w:val="en-US"/>
        </w:rPr>
      </w:pPr>
      <w:bookmarkStart w:id="15" w:name="_Toc77710508"/>
      <w:r>
        <w:rPr>
          <w:lang w:val="en-US"/>
        </w:rPr>
        <w:t>Tujuan</w:t>
      </w:r>
      <w:r w:rsidR="00096482">
        <w:rPr>
          <w:lang w:val="en-US"/>
        </w:rPr>
        <w:t xml:space="preserve"> Penulisan</w:t>
      </w:r>
      <w:bookmarkEnd w:id="15"/>
    </w:p>
    <w:p w14:paraId="2841C062" w14:textId="77777777" w:rsidR="00096482" w:rsidRDefault="00096482" w:rsidP="00096482">
      <w:pPr>
        <w:pStyle w:val="Heading3"/>
        <w:numPr>
          <w:ilvl w:val="2"/>
          <w:numId w:val="1"/>
        </w:numPr>
        <w:spacing w:before="0" w:line="480" w:lineRule="auto"/>
        <w:rPr>
          <w:lang w:val="en-US"/>
        </w:rPr>
      </w:pPr>
      <w:bookmarkStart w:id="16" w:name="_Toc77710509"/>
      <w:r>
        <w:rPr>
          <w:lang w:val="en-US"/>
        </w:rPr>
        <w:t>Tujuan Umum</w:t>
      </w:r>
      <w:bookmarkEnd w:id="16"/>
    </w:p>
    <w:p w14:paraId="7D7E35A8" w14:textId="77777777" w:rsidR="0020369C" w:rsidRPr="0020369C" w:rsidRDefault="00096482" w:rsidP="0020369C">
      <w:pPr>
        <w:spacing w:after="0" w:line="480" w:lineRule="auto"/>
        <w:ind w:firstLine="720"/>
        <w:jc w:val="both"/>
        <w:rPr>
          <w:rFonts w:ascii="Times New Roman" w:hAnsi="Times New Roman" w:cs="Times New Roman"/>
          <w:sz w:val="24"/>
          <w:szCs w:val="24"/>
          <w:lang w:val="en-US"/>
        </w:rPr>
      </w:pPr>
      <w:r>
        <w:rPr>
          <w:rFonts w:ascii="Times New Roman" w:hAnsi="Times New Roman" w:cs="Times New Roman"/>
          <w:sz w:val="24"/>
          <w:szCs w:val="24"/>
        </w:rPr>
        <w:t>Mahasiswa mampu mengidentifikasi dan memberikan asuhan keperawatan pada pasien</w:t>
      </w:r>
      <w:r w:rsidR="0020369C">
        <w:rPr>
          <w:rFonts w:ascii="Times New Roman" w:hAnsi="Times New Roman" w:cs="Times New Roman"/>
          <w:sz w:val="24"/>
          <w:szCs w:val="24"/>
          <w:lang w:val="en-US"/>
        </w:rPr>
        <w:t xml:space="preserve"> Nn. M</w:t>
      </w:r>
      <w:r>
        <w:rPr>
          <w:rFonts w:ascii="Times New Roman" w:hAnsi="Times New Roman" w:cs="Times New Roman"/>
          <w:sz w:val="24"/>
          <w:szCs w:val="24"/>
        </w:rPr>
        <w:t xml:space="preserve"> dengan diagnosa medis </w:t>
      </w:r>
      <w:r w:rsidR="005C390B" w:rsidRPr="00AB4BBE">
        <w:rPr>
          <w:rFonts w:ascii="Times New Roman" w:hAnsi="Times New Roman" w:cs="Times New Roman"/>
          <w:i/>
          <w:sz w:val="24"/>
          <w:lang w:val="en-US"/>
        </w:rPr>
        <w:t>Dengue Haemoragic Fever</w:t>
      </w:r>
      <w:r w:rsidR="005C390B" w:rsidRPr="0028469B">
        <w:rPr>
          <w:rFonts w:ascii="Times New Roman" w:hAnsi="Times New Roman" w:cs="Times New Roman"/>
          <w:sz w:val="24"/>
          <w:lang w:val="en-US"/>
        </w:rPr>
        <w:t xml:space="preserve"> (DHF)</w:t>
      </w:r>
      <w:r w:rsidR="005C390B">
        <w:rPr>
          <w:rFonts w:ascii="Times New Roman" w:hAnsi="Times New Roman" w:cs="Times New Roman"/>
          <w:i/>
          <w:iCs/>
          <w:sz w:val="24"/>
          <w:szCs w:val="24"/>
        </w:rPr>
        <w:t xml:space="preserve"> </w:t>
      </w:r>
      <w:r w:rsidR="005C390B">
        <w:rPr>
          <w:rFonts w:ascii="Times New Roman" w:hAnsi="Times New Roman" w:cs="Times New Roman"/>
          <w:sz w:val="24"/>
          <w:szCs w:val="24"/>
        </w:rPr>
        <w:t>di Ruang I</w:t>
      </w:r>
      <w:r w:rsidR="005C390B">
        <w:rPr>
          <w:rFonts w:ascii="Times New Roman" w:hAnsi="Times New Roman" w:cs="Times New Roman"/>
          <w:sz w:val="24"/>
          <w:szCs w:val="24"/>
          <w:lang w:val="en-US"/>
        </w:rPr>
        <w:t>GD</w:t>
      </w:r>
      <w:r w:rsidR="0020369C">
        <w:rPr>
          <w:rFonts w:ascii="Times New Roman" w:hAnsi="Times New Roman" w:cs="Times New Roman"/>
          <w:sz w:val="24"/>
          <w:szCs w:val="24"/>
          <w:lang w:val="en-US"/>
        </w:rPr>
        <w:t xml:space="preserve"> RSPAL dr. Ramelan Surabaya</w:t>
      </w:r>
    </w:p>
    <w:p w14:paraId="6DDD67DD" w14:textId="77777777" w:rsidR="00096482" w:rsidRDefault="00096482" w:rsidP="005C390B">
      <w:pPr>
        <w:pStyle w:val="Heading3"/>
        <w:numPr>
          <w:ilvl w:val="2"/>
          <w:numId w:val="1"/>
        </w:numPr>
        <w:spacing w:before="0" w:line="480" w:lineRule="auto"/>
        <w:rPr>
          <w:lang w:val="en-US"/>
        </w:rPr>
      </w:pPr>
      <w:bookmarkStart w:id="17" w:name="_Toc77710510"/>
      <w:r>
        <w:rPr>
          <w:lang w:val="en-US"/>
        </w:rPr>
        <w:t>Tujuan Khusus</w:t>
      </w:r>
      <w:bookmarkEnd w:id="17"/>
    </w:p>
    <w:p w14:paraId="61E6709C" w14:textId="77777777" w:rsidR="005C390B" w:rsidRPr="005C390B" w:rsidRDefault="005C390B" w:rsidP="006E3AEE">
      <w:pPr>
        <w:pStyle w:val="ListParagraph"/>
        <w:widowControl w:val="0"/>
        <w:numPr>
          <w:ilvl w:val="0"/>
          <w:numId w:val="2"/>
        </w:numPr>
        <w:autoSpaceDE w:val="0"/>
        <w:autoSpaceDN w:val="0"/>
        <w:spacing w:before="225" w:after="0" w:line="480" w:lineRule="auto"/>
        <w:ind w:left="567" w:right="-1" w:hanging="567"/>
        <w:jc w:val="both"/>
        <w:rPr>
          <w:rFonts w:ascii="Times New Roman" w:hAnsi="Times New Roman" w:cs="Times New Roman"/>
          <w:sz w:val="24"/>
        </w:rPr>
      </w:pPr>
      <w:r w:rsidRPr="005C390B">
        <w:rPr>
          <w:rFonts w:ascii="Times New Roman" w:hAnsi="Times New Roman" w:cs="Times New Roman"/>
          <w:sz w:val="24"/>
        </w:rPr>
        <w:t xml:space="preserve">Mengkaji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p>
    <w:p w14:paraId="607AFD17" w14:textId="77777777" w:rsidR="005C390B" w:rsidRDefault="005C390B" w:rsidP="006E3AEE">
      <w:pPr>
        <w:pStyle w:val="ListParagraph"/>
        <w:widowControl w:val="0"/>
        <w:numPr>
          <w:ilvl w:val="0"/>
          <w:numId w:val="2"/>
        </w:numPr>
        <w:autoSpaceDE w:val="0"/>
        <w:autoSpaceDN w:val="0"/>
        <w:spacing w:before="159" w:after="0" w:line="480" w:lineRule="auto"/>
        <w:ind w:left="567" w:right="-1" w:hanging="567"/>
        <w:jc w:val="both"/>
        <w:rPr>
          <w:rFonts w:ascii="Times New Roman" w:hAnsi="Times New Roman" w:cs="Times New Roman"/>
          <w:sz w:val="24"/>
        </w:rPr>
      </w:pPr>
      <w:r w:rsidRPr="005C390B">
        <w:rPr>
          <w:rFonts w:ascii="Times New Roman" w:hAnsi="Times New Roman" w:cs="Times New Roman"/>
          <w:sz w:val="24"/>
        </w:rPr>
        <w:t xml:space="preserve">Merumuskan diagnosa keperawatan 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p>
    <w:p w14:paraId="694C5530" w14:textId="77777777" w:rsidR="005C390B" w:rsidRPr="005C390B" w:rsidRDefault="005C390B" w:rsidP="006E3AEE">
      <w:pPr>
        <w:pStyle w:val="ListParagraph"/>
        <w:widowControl w:val="0"/>
        <w:numPr>
          <w:ilvl w:val="0"/>
          <w:numId w:val="2"/>
        </w:numPr>
        <w:autoSpaceDE w:val="0"/>
        <w:autoSpaceDN w:val="0"/>
        <w:spacing w:before="159" w:after="0" w:line="480" w:lineRule="auto"/>
        <w:ind w:left="567" w:right="-1" w:hanging="567"/>
        <w:jc w:val="both"/>
        <w:rPr>
          <w:rFonts w:ascii="Times New Roman" w:hAnsi="Times New Roman" w:cs="Times New Roman"/>
          <w:sz w:val="24"/>
        </w:rPr>
      </w:pPr>
      <w:r w:rsidRPr="005C390B">
        <w:rPr>
          <w:rFonts w:ascii="Times New Roman" w:hAnsi="Times New Roman" w:cs="Times New Roman"/>
          <w:sz w:val="24"/>
        </w:rPr>
        <w:lastRenderedPageBreak/>
        <w:t xml:space="preserve">Merencanakan asuhan keperawatan kritis 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p>
    <w:p w14:paraId="306CF99D" w14:textId="1D36653B" w:rsidR="005C390B" w:rsidRPr="005C390B" w:rsidRDefault="005C390B" w:rsidP="006E3AEE">
      <w:pPr>
        <w:pStyle w:val="ListParagraph"/>
        <w:widowControl w:val="0"/>
        <w:numPr>
          <w:ilvl w:val="0"/>
          <w:numId w:val="2"/>
        </w:numPr>
        <w:autoSpaceDE w:val="0"/>
        <w:autoSpaceDN w:val="0"/>
        <w:spacing w:before="159" w:after="0" w:line="480" w:lineRule="auto"/>
        <w:ind w:left="567" w:right="-1" w:hanging="567"/>
        <w:jc w:val="both"/>
        <w:rPr>
          <w:rFonts w:ascii="Times New Roman" w:hAnsi="Times New Roman" w:cs="Times New Roman"/>
          <w:sz w:val="24"/>
        </w:rPr>
      </w:pPr>
      <w:r w:rsidRPr="005C390B">
        <w:rPr>
          <w:rFonts w:ascii="Times New Roman" w:hAnsi="Times New Roman" w:cs="Times New Roman"/>
          <w:sz w:val="24"/>
        </w:rPr>
        <w:t xml:space="preserve">Melaksanakan asuhan keperawatan </w:t>
      </w:r>
      <w:r w:rsidR="00451EC0">
        <w:rPr>
          <w:rFonts w:ascii="Times New Roman" w:hAnsi="Times New Roman" w:cs="Times New Roman"/>
          <w:sz w:val="24"/>
          <w:lang w:val="en-US"/>
        </w:rPr>
        <w:t>kegawatdaryratan</w:t>
      </w:r>
      <w:r w:rsidRPr="005C390B">
        <w:rPr>
          <w:rFonts w:ascii="Times New Roman" w:hAnsi="Times New Roman" w:cs="Times New Roman"/>
          <w:sz w:val="24"/>
        </w:rPr>
        <w:t xml:space="preserve"> 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p>
    <w:p w14:paraId="5FB0DA71" w14:textId="77777777" w:rsidR="005C390B" w:rsidRPr="005C390B" w:rsidRDefault="005C390B" w:rsidP="006E3AEE">
      <w:pPr>
        <w:pStyle w:val="ListParagraph"/>
        <w:widowControl w:val="0"/>
        <w:numPr>
          <w:ilvl w:val="0"/>
          <w:numId w:val="2"/>
        </w:numPr>
        <w:autoSpaceDE w:val="0"/>
        <w:autoSpaceDN w:val="0"/>
        <w:spacing w:before="93" w:after="0" w:line="480" w:lineRule="auto"/>
        <w:ind w:left="567" w:right="-1" w:hanging="567"/>
        <w:jc w:val="both"/>
        <w:rPr>
          <w:rFonts w:ascii="Times New Roman" w:hAnsi="Times New Roman" w:cs="Times New Roman"/>
          <w:b/>
          <w:bCs/>
          <w:sz w:val="24"/>
          <w:szCs w:val="24"/>
        </w:rPr>
      </w:pPr>
      <w:r w:rsidRPr="005C390B">
        <w:rPr>
          <w:rFonts w:ascii="Times New Roman" w:hAnsi="Times New Roman" w:cs="Times New Roman"/>
          <w:sz w:val="24"/>
        </w:rPr>
        <w:t xml:space="preserve">Mengevaluasi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p>
    <w:p w14:paraId="1EB91C29" w14:textId="77777777" w:rsidR="005C390B" w:rsidRPr="005C390B" w:rsidRDefault="005C390B" w:rsidP="006E3AEE">
      <w:pPr>
        <w:pStyle w:val="ListParagraph"/>
        <w:widowControl w:val="0"/>
        <w:numPr>
          <w:ilvl w:val="0"/>
          <w:numId w:val="2"/>
        </w:numPr>
        <w:autoSpaceDE w:val="0"/>
        <w:autoSpaceDN w:val="0"/>
        <w:spacing w:before="93" w:after="0" w:line="480" w:lineRule="auto"/>
        <w:ind w:left="567" w:right="-1" w:hanging="567"/>
        <w:jc w:val="both"/>
        <w:rPr>
          <w:rFonts w:ascii="Times New Roman" w:hAnsi="Times New Roman" w:cs="Times New Roman"/>
          <w:b/>
          <w:bCs/>
          <w:sz w:val="24"/>
          <w:szCs w:val="24"/>
        </w:rPr>
      </w:pPr>
      <w:r w:rsidRPr="005C390B">
        <w:rPr>
          <w:rFonts w:ascii="Times New Roman" w:hAnsi="Times New Roman" w:cs="Times New Roman"/>
          <w:sz w:val="24"/>
        </w:rPr>
        <w:t xml:space="preserve">Mendokumentasikan asuhan keperawatan kritis 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r w:rsidRPr="005C390B">
        <w:rPr>
          <w:rFonts w:ascii="Times New Roman" w:hAnsi="Times New Roman" w:cs="Times New Roman"/>
          <w:b/>
          <w:bCs/>
          <w:sz w:val="24"/>
          <w:szCs w:val="24"/>
        </w:rPr>
        <w:t xml:space="preserve"> </w:t>
      </w:r>
    </w:p>
    <w:p w14:paraId="3E7A1514" w14:textId="77777777" w:rsidR="00B55FA0" w:rsidRDefault="00B55FA0" w:rsidP="005C390B">
      <w:pPr>
        <w:pStyle w:val="Heading2"/>
        <w:numPr>
          <w:ilvl w:val="1"/>
          <w:numId w:val="1"/>
        </w:numPr>
        <w:spacing w:before="0" w:line="480" w:lineRule="auto"/>
        <w:ind w:left="567" w:hanging="567"/>
        <w:rPr>
          <w:lang w:val="en-US"/>
        </w:rPr>
      </w:pPr>
      <w:bookmarkStart w:id="18" w:name="_Toc77710511"/>
      <w:r>
        <w:rPr>
          <w:lang w:val="en-US"/>
        </w:rPr>
        <w:t>Manfaat</w:t>
      </w:r>
      <w:r w:rsidR="005C390B">
        <w:rPr>
          <w:lang w:val="en-US"/>
        </w:rPr>
        <w:t xml:space="preserve"> Penulisan</w:t>
      </w:r>
      <w:bookmarkEnd w:id="18"/>
    </w:p>
    <w:p w14:paraId="6C878557" w14:textId="77777777" w:rsidR="005C390B" w:rsidRDefault="005C390B" w:rsidP="005C390B">
      <w:pPr>
        <w:pStyle w:val="Heading3"/>
        <w:numPr>
          <w:ilvl w:val="2"/>
          <w:numId w:val="1"/>
        </w:numPr>
        <w:spacing w:before="0" w:line="480" w:lineRule="auto"/>
        <w:ind w:left="567" w:hanging="567"/>
        <w:rPr>
          <w:lang w:val="en-US"/>
        </w:rPr>
      </w:pPr>
      <w:bookmarkStart w:id="19" w:name="_Toc77710512"/>
      <w:r>
        <w:rPr>
          <w:lang w:val="en-US"/>
        </w:rPr>
        <w:t>Manfaat Teoris</w:t>
      </w:r>
      <w:bookmarkEnd w:id="19"/>
    </w:p>
    <w:p w14:paraId="26135C15" w14:textId="77777777" w:rsidR="005C390B" w:rsidRPr="005C390B" w:rsidRDefault="005C390B" w:rsidP="005C390B">
      <w:pPr>
        <w:spacing w:line="480" w:lineRule="auto"/>
        <w:ind w:firstLine="567"/>
        <w:jc w:val="both"/>
        <w:rPr>
          <w:lang w:val="en-US"/>
        </w:rPr>
      </w:pPr>
      <w:r w:rsidRPr="0053427C">
        <w:rPr>
          <w:rFonts w:ascii="Times New Roman" w:hAnsi="Times New Roman" w:cs="Times New Roman"/>
          <w:sz w:val="24"/>
          <w:szCs w:val="24"/>
        </w:rPr>
        <w:t>Hasil studi kasus ini</w:t>
      </w:r>
      <w:r>
        <w:rPr>
          <w:rFonts w:ascii="Times New Roman" w:hAnsi="Times New Roman" w:cs="Times New Roman"/>
          <w:sz w:val="24"/>
          <w:szCs w:val="24"/>
        </w:rPr>
        <w:t xml:space="preserve"> diharapkan akan berguna </w:t>
      </w:r>
      <w:r w:rsidRPr="0053427C">
        <w:rPr>
          <w:rFonts w:ascii="Times New Roman" w:hAnsi="Times New Roman" w:cs="Times New Roman"/>
          <w:sz w:val="24"/>
          <w:szCs w:val="24"/>
        </w:rPr>
        <w:t xml:space="preserve">bagi ilmu pengetahuan khususnya dalam hal asuhan keperawatan </w:t>
      </w:r>
      <w:r>
        <w:rPr>
          <w:rFonts w:ascii="Times New Roman" w:hAnsi="Times New Roman" w:cs="Times New Roman"/>
          <w:sz w:val="24"/>
          <w:szCs w:val="24"/>
          <w:lang w:val="en-US"/>
        </w:rPr>
        <w:t>kegawatdaruratan</w:t>
      </w:r>
      <w:r>
        <w:rPr>
          <w:rFonts w:ascii="Times New Roman" w:hAnsi="Times New Roman" w:cs="Times New Roman"/>
          <w:sz w:val="24"/>
          <w:szCs w:val="24"/>
        </w:rPr>
        <w:t xml:space="preserve"> </w:t>
      </w:r>
      <w:r w:rsidRPr="0053427C">
        <w:rPr>
          <w:rFonts w:ascii="Times New Roman" w:hAnsi="Times New Roman" w:cs="Times New Roman"/>
          <w:sz w:val="24"/>
          <w:szCs w:val="24"/>
        </w:rPr>
        <w:t xml:space="preserve">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r>
        <w:rPr>
          <w:rFonts w:ascii="Times New Roman" w:hAnsi="Times New Roman" w:cs="Times New Roman"/>
          <w:sz w:val="24"/>
          <w:szCs w:val="24"/>
        </w:rPr>
        <w:t>.</w:t>
      </w:r>
    </w:p>
    <w:p w14:paraId="4FC066AC" w14:textId="77777777" w:rsidR="005C390B" w:rsidRDefault="005C390B" w:rsidP="005C390B">
      <w:pPr>
        <w:pStyle w:val="Heading3"/>
        <w:numPr>
          <w:ilvl w:val="2"/>
          <w:numId w:val="1"/>
        </w:numPr>
        <w:spacing w:before="0" w:line="480" w:lineRule="auto"/>
        <w:ind w:left="567" w:hanging="567"/>
        <w:rPr>
          <w:lang w:val="en-US"/>
        </w:rPr>
      </w:pPr>
      <w:bookmarkStart w:id="20" w:name="_Toc77710513"/>
      <w:r>
        <w:rPr>
          <w:lang w:val="en-US"/>
        </w:rPr>
        <w:t>Manfaak Praktis</w:t>
      </w:r>
      <w:bookmarkEnd w:id="20"/>
    </w:p>
    <w:p w14:paraId="232FB48B" w14:textId="77777777" w:rsidR="005C390B" w:rsidRPr="005C390B" w:rsidRDefault="005C390B" w:rsidP="006E3AEE">
      <w:pPr>
        <w:pStyle w:val="ListParagraph"/>
        <w:widowControl w:val="0"/>
        <w:numPr>
          <w:ilvl w:val="0"/>
          <w:numId w:val="3"/>
        </w:numPr>
        <w:tabs>
          <w:tab w:val="left" w:pos="1309"/>
        </w:tabs>
        <w:autoSpaceDE w:val="0"/>
        <w:autoSpaceDN w:val="0"/>
        <w:spacing w:after="0" w:line="480" w:lineRule="auto"/>
        <w:ind w:left="567" w:hanging="567"/>
        <w:jc w:val="both"/>
        <w:rPr>
          <w:rFonts w:ascii="Times New Roman" w:hAnsi="Times New Roman" w:cs="Times New Roman"/>
          <w:sz w:val="24"/>
          <w:szCs w:val="24"/>
        </w:rPr>
      </w:pPr>
      <w:r w:rsidRPr="005C390B">
        <w:rPr>
          <w:rFonts w:ascii="Times New Roman" w:hAnsi="Times New Roman" w:cs="Times New Roman"/>
          <w:sz w:val="24"/>
          <w:szCs w:val="24"/>
        </w:rPr>
        <w:t>Bagi pelayanan keperawatan di rumah</w:t>
      </w:r>
      <w:r w:rsidRPr="005C390B">
        <w:rPr>
          <w:rFonts w:ascii="Times New Roman" w:hAnsi="Times New Roman" w:cs="Times New Roman"/>
          <w:spacing w:val="-1"/>
          <w:sz w:val="24"/>
          <w:szCs w:val="24"/>
        </w:rPr>
        <w:t xml:space="preserve"> </w:t>
      </w:r>
      <w:r w:rsidRPr="005C390B">
        <w:rPr>
          <w:rFonts w:ascii="Times New Roman" w:hAnsi="Times New Roman" w:cs="Times New Roman"/>
          <w:sz w:val="24"/>
          <w:szCs w:val="24"/>
        </w:rPr>
        <w:t>sakit.</w:t>
      </w:r>
    </w:p>
    <w:p w14:paraId="782E0D16" w14:textId="77777777" w:rsidR="005C390B" w:rsidRPr="005C390B" w:rsidRDefault="005C390B" w:rsidP="005C390B">
      <w:pPr>
        <w:pStyle w:val="ListParagraph"/>
        <w:widowControl w:val="0"/>
        <w:tabs>
          <w:tab w:val="left" w:pos="1309"/>
        </w:tabs>
        <w:autoSpaceDE w:val="0"/>
        <w:autoSpaceDN w:val="0"/>
        <w:spacing w:after="0" w:line="480" w:lineRule="auto"/>
        <w:ind w:left="567"/>
        <w:jc w:val="both"/>
        <w:rPr>
          <w:rFonts w:ascii="Times New Roman" w:hAnsi="Times New Roman" w:cs="Times New Roman"/>
          <w:sz w:val="24"/>
          <w:szCs w:val="24"/>
        </w:rPr>
      </w:pPr>
      <w:r w:rsidRPr="005C390B">
        <w:rPr>
          <w:rFonts w:ascii="Times New Roman" w:hAnsi="Times New Roman" w:cs="Times New Roman"/>
          <w:sz w:val="24"/>
          <w:szCs w:val="24"/>
        </w:rPr>
        <w:t xml:space="preserve">Hasil Karya Ilmiah Akhir ini dapat menjadi masukan bagi pelayanan kesehatan di rumah sakit agar dapat melakukan asuhan keperawatan </w:t>
      </w:r>
      <w:r w:rsidRPr="00196459">
        <w:rPr>
          <w:rFonts w:ascii="Times New Roman" w:hAnsi="Times New Roman" w:cs="Times New Roman"/>
          <w:sz w:val="24"/>
          <w:szCs w:val="24"/>
        </w:rPr>
        <w:t>kegawatdaruratan</w:t>
      </w:r>
      <w:r w:rsidRPr="005C390B">
        <w:rPr>
          <w:rFonts w:ascii="Times New Roman" w:hAnsi="Times New Roman" w:cs="Times New Roman"/>
          <w:sz w:val="24"/>
          <w:szCs w:val="24"/>
        </w:rPr>
        <w:t xml:space="preserve"> pada </w:t>
      </w:r>
      <w:r w:rsidR="006E3AEE">
        <w:rPr>
          <w:rFonts w:ascii="Times New Roman" w:hAnsi="Times New Roman" w:cs="Times New Roman"/>
          <w:sz w:val="24"/>
          <w:szCs w:val="24"/>
        </w:rPr>
        <w:t>pasien</w:t>
      </w:r>
      <w:r w:rsidR="006E3AEE" w:rsidRPr="00196459">
        <w:rPr>
          <w:rFonts w:ascii="Times New Roman" w:hAnsi="Times New Roman" w:cs="Times New Roman"/>
          <w:sz w:val="24"/>
          <w:szCs w:val="24"/>
        </w:rPr>
        <w:t xml:space="preserve"> Nn. </w:t>
      </w:r>
      <w:r w:rsidR="006E3AEE">
        <w:rPr>
          <w:rFonts w:ascii="Times New Roman" w:hAnsi="Times New Roman" w:cs="Times New Roman"/>
          <w:sz w:val="24"/>
          <w:szCs w:val="24"/>
          <w:lang w:val="en-US"/>
        </w:rPr>
        <w:t>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lastRenderedPageBreak/>
        <w:t>di Ruang I</w:t>
      </w:r>
      <w:r w:rsidR="006E3AEE">
        <w:rPr>
          <w:rFonts w:ascii="Times New Roman" w:hAnsi="Times New Roman" w:cs="Times New Roman"/>
          <w:sz w:val="24"/>
          <w:szCs w:val="24"/>
          <w:lang w:val="en-US"/>
        </w:rPr>
        <w:t>GD RSPAL dr. Ramelan Surabaya</w:t>
      </w:r>
      <w:r w:rsidRPr="005C390B">
        <w:rPr>
          <w:rFonts w:ascii="Times New Roman" w:hAnsi="Times New Roman" w:cs="Times New Roman"/>
          <w:sz w:val="24"/>
          <w:szCs w:val="24"/>
        </w:rPr>
        <w:t xml:space="preserve"> dengan baik.</w:t>
      </w:r>
    </w:p>
    <w:p w14:paraId="19B907F8" w14:textId="77777777" w:rsidR="005C390B" w:rsidRPr="005C390B" w:rsidRDefault="005C390B" w:rsidP="006E3AEE">
      <w:pPr>
        <w:pStyle w:val="ListParagraph"/>
        <w:widowControl w:val="0"/>
        <w:numPr>
          <w:ilvl w:val="0"/>
          <w:numId w:val="3"/>
        </w:numPr>
        <w:tabs>
          <w:tab w:val="left" w:pos="1309"/>
        </w:tabs>
        <w:autoSpaceDE w:val="0"/>
        <w:autoSpaceDN w:val="0"/>
        <w:spacing w:before="162" w:after="0" w:line="480" w:lineRule="auto"/>
        <w:ind w:left="567" w:hanging="567"/>
        <w:jc w:val="both"/>
        <w:rPr>
          <w:rFonts w:ascii="Times New Roman" w:hAnsi="Times New Roman" w:cs="Times New Roman"/>
          <w:sz w:val="24"/>
          <w:szCs w:val="24"/>
        </w:rPr>
      </w:pPr>
      <w:r w:rsidRPr="005C390B">
        <w:rPr>
          <w:rFonts w:ascii="Times New Roman" w:hAnsi="Times New Roman" w:cs="Times New Roman"/>
          <w:sz w:val="24"/>
          <w:szCs w:val="24"/>
        </w:rPr>
        <w:t>Bagi</w:t>
      </w:r>
      <w:r w:rsidRPr="005C390B">
        <w:rPr>
          <w:rFonts w:ascii="Times New Roman" w:hAnsi="Times New Roman" w:cs="Times New Roman"/>
          <w:spacing w:val="-1"/>
          <w:sz w:val="24"/>
          <w:szCs w:val="24"/>
        </w:rPr>
        <w:t xml:space="preserve"> </w:t>
      </w:r>
      <w:r w:rsidRPr="005C390B">
        <w:rPr>
          <w:rFonts w:ascii="Times New Roman" w:hAnsi="Times New Roman" w:cs="Times New Roman"/>
          <w:sz w:val="24"/>
          <w:szCs w:val="24"/>
        </w:rPr>
        <w:t>peneliti</w:t>
      </w:r>
    </w:p>
    <w:p w14:paraId="6A737C0C" w14:textId="77777777" w:rsidR="005C390B" w:rsidRPr="005C390B" w:rsidRDefault="005C390B" w:rsidP="005C390B">
      <w:pPr>
        <w:pStyle w:val="ListParagraph"/>
        <w:widowControl w:val="0"/>
        <w:tabs>
          <w:tab w:val="left" w:pos="1309"/>
        </w:tabs>
        <w:autoSpaceDE w:val="0"/>
        <w:autoSpaceDN w:val="0"/>
        <w:spacing w:before="162" w:after="0" w:line="480" w:lineRule="auto"/>
        <w:ind w:left="567"/>
        <w:jc w:val="both"/>
        <w:rPr>
          <w:rFonts w:ascii="Times New Roman" w:hAnsi="Times New Roman" w:cs="Times New Roman"/>
          <w:sz w:val="24"/>
          <w:szCs w:val="24"/>
        </w:rPr>
      </w:pPr>
      <w:r w:rsidRPr="005C390B">
        <w:rPr>
          <w:rFonts w:ascii="Times New Roman" w:hAnsi="Times New Roman" w:cs="Times New Roman"/>
          <w:sz w:val="24"/>
          <w:szCs w:val="24"/>
        </w:rPr>
        <w:t xml:space="preserve">Hasil penelitian ini dapat menjadi salah satu rujukan bagi peneliti berikutnya, yang akan melakukan Karya Ilmiah Akhir pada asuhan keperawatan 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r w:rsidRPr="005C390B">
        <w:rPr>
          <w:rFonts w:ascii="Times New Roman" w:hAnsi="Times New Roman" w:cs="Times New Roman"/>
          <w:sz w:val="24"/>
          <w:szCs w:val="24"/>
        </w:rPr>
        <w:t>.</w:t>
      </w:r>
    </w:p>
    <w:p w14:paraId="6B6AD915" w14:textId="77777777" w:rsidR="005C390B" w:rsidRPr="005C390B" w:rsidRDefault="005C390B" w:rsidP="006E3AEE">
      <w:pPr>
        <w:pStyle w:val="ListParagraph"/>
        <w:widowControl w:val="0"/>
        <w:numPr>
          <w:ilvl w:val="0"/>
          <w:numId w:val="3"/>
        </w:numPr>
        <w:autoSpaceDE w:val="0"/>
        <w:autoSpaceDN w:val="0"/>
        <w:spacing w:before="93" w:after="0" w:line="480" w:lineRule="auto"/>
        <w:ind w:left="567" w:hanging="567"/>
        <w:jc w:val="both"/>
        <w:rPr>
          <w:rFonts w:ascii="Times New Roman" w:hAnsi="Times New Roman" w:cs="Times New Roman"/>
          <w:sz w:val="24"/>
          <w:szCs w:val="24"/>
        </w:rPr>
      </w:pPr>
      <w:r w:rsidRPr="005C390B">
        <w:rPr>
          <w:rFonts w:ascii="Times New Roman" w:hAnsi="Times New Roman" w:cs="Times New Roman"/>
          <w:sz w:val="24"/>
          <w:szCs w:val="24"/>
        </w:rPr>
        <w:t>Bagi profesi</w:t>
      </w:r>
      <w:r w:rsidRPr="005C390B">
        <w:rPr>
          <w:rFonts w:ascii="Times New Roman" w:hAnsi="Times New Roman" w:cs="Times New Roman"/>
          <w:spacing w:val="-5"/>
          <w:sz w:val="24"/>
          <w:szCs w:val="24"/>
        </w:rPr>
        <w:t xml:space="preserve"> </w:t>
      </w:r>
      <w:r w:rsidRPr="005C390B">
        <w:rPr>
          <w:rFonts w:ascii="Times New Roman" w:hAnsi="Times New Roman" w:cs="Times New Roman"/>
          <w:sz w:val="24"/>
          <w:szCs w:val="24"/>
        </w:rPr>
        <w:t>kesehatan</w:t>
      </w:r>
    </w:p>
    <w:p w14:paraId="7D16FD13" w14:textId="77777777" w:rsidR="005C390B" w:rsidRPr="005C390B" w:rsidRDefault="005C390B" w:rsidP="005C390B">
      <w:pPr>
        <w:pStyle w:val="ListParagraph"/>
        <w:widowControl w:val="0"/>
        <w:autoSpaceDE w:val="0"/>
        <w:autoSpaceDN w:val="0"/>
        <w:spacing w:before="93" w:after="0" w:line="480" w:lineRule="auto"/>
        <w:ind w:left="567"/>
        <w:jc w:val="both"/>
        <w:rPr>
          <w:rFonts w:ascii="Times New Roman" w:hAnsi="Times New Roman" w:cs="Times New Roman"/>
          <w:sz w:val="24"/>
          <w:szCs w:val="24"/>
        </w:rPr>
      </w:pPr>
      <w:r w:rsidRPr="005C390B">
        <w:rPr>
          <w:rFonts w:ascii="Times New Roman" w:hAnsi="Times New Roman" w:cs="Times New Roman"/>
          <w:sz w:val="24"/>
          <w:szCs w:val="24"/>
        </w:rPr>
        <w:t xml:space="preserve">Sebagai tambahan ilmu bagi profesi keperawatan dan memberikan pemahaman yang lebih baik tentang asuhan keperawatan pada </w:t>
      </w:r>
      <w:r w:rsidR="006E3AEE">
        <w:rPr>
          <w:rFonts w:ascii="Times New Roman" w:hAnsi="Times New Roman" w:cs="Times New Roman"/>
          <w:sz w:val="24"/>
          <w:szCs w:val="24"/>
        </w:rPr>
        <w:t>pasien</w:t>
      </w:r>
      <w:r w:rsidR="006E3AEE">
        <w:rPr>
          <w:rFonts w:ascii="Times New Roman" w:hAnsi="Times New Roman" w:cs="Times New Roman"/>
          <w:sz w:val="24"/>
          <w:szCs w:val="24"/>
          <w:lang w:val="en-US"/>
        </w:rPr>
        <w:t xml:space="preserve"> Nn. M</w:t>
      </w:r>
      <w:r w:rsidR="006E3AEE">
        <w:rPr>
          <w:rFonts w:ascii="Times New Roman" w:hAnsi="Times New Roman" w:cs="Times New Roman"/>
          <w:sz w:val="24"/>
          <w:szCs w:val="24"/>
        </w:rPr>
        <w:t xml:space="preserve"> dengan diagnosa medis </w:t>
      </w:r>
      <w:r w:rsidR="006E3AEE" w:rsidRPr="00AB4BBE">
        <w:rPr>
          <w:rFonts w:ascii="Times New Roman" w:hAnsi="Times New Roman" w:cs="Times New Roman"/>
          <w:i/>
          <w:sz w:val="24"/>
          <w:lang w:val="en-US"/>
        </w:rPr>
        <w:t>Dengue Haemoragic Fever</w:t>
      </w:r>
      <w:r w:rsidR="006E3AEE" w:rsidRPr="0028469B">
        <w:rPr>
          <w:rFonts w:ascii="Times New Roman" w:hAnsi="Times New Roman" w:cs="Times New Roman"/>
          <w:sz w:val="24"/>
          <w:lang w:val="en-US"/>
        </w:rPr>
        <w:t xml:space="preserve"> (DHF)</w:t>
      </w:r>
      <w:r w:rsidR="006E3AEE">
        <w:rPr>
          <w:rFonts w:ascii="Times New Roman" w:hAnsi="Times New Roman" w:cs="Times New Roman"/>
          <w:i/>
          <w:iCs/>
          <w:sz w:val="24"/>
          <w:szCs w:val="24"/>
        </w:rPr>
        <w:t xml:space="preserve"> </w:t>
      </w:r>
      <w:r w:rsidR="006E3AEE">
        <w:rPr>
          <w:rFonts w:ascii="Times New Roman" w:hAnsi="Times New Roman" w:cs="Times New Roman"/>
          <w:sz w:val="24"/>
          <w:szCs w:val="24"/>
        </w:rPr>
        <w:t>di Ruang I</w:t>
      </w:r>
      <w:r w:rsidR="006E3AEE">
        <w:rPr>
          <w:rFonts w:ascii="Times New Roman" w:hAnsi="Times New Roman" w:cs="Times New Roman"/>
          <w:sz w:val="24"/>
          <w:szCs w:val="24"/>
          <w:lang w:val="en-US"/>
        </w:rPr>
        <w:t>GD RSPAL dr. Ramelan Surabaya</w:t>
      </w:r>
      <w:r>
        <w:rPr>
          <w:rFonts w:ascii="Times New Roman" w:hAnsi="Times New Roman" w:cs="Times New Roman"/>
          <w:sz w:val="24"/>
          <w:szCs w:val="24"/>
        </w:rPr>
        <w:t>.</w:t>
      </w:r>
    </w:p>
    <w:p w14:paraId="75F7CB3E" w14:textId="77777777" w:rsidR="00110029" w:rsidRDefault="005C390B" w:rsidP="006E3AEE">
      <w:pPr>
        <w:pStyle w:val="ListParagraph"/>
        <w:widowControl w:val="0"/>
        <w:numPr>
          <w:ilvl w:val="0"/>
          <w:numId w:val="3"/>
        </w:numPr>
        <w:autoSpaceDE w:val="0"/>
        <w:autoSpaceDN w:val="0"/>
        <w:spacing w:after="0" w:line="480" w:lineRule="auto"/>
        <w:ind w:left="567" w:hanging="567"/>
        <w:jc w:val="both"/>
        <w:rPr>
          <w:rFonts w:ascii="Times New Roman" w:hAnsi="Times New Roman" w:cs="Times New Roman"/>
          <w:sz w:val="24"/>
          <w:szCs w:val="24"/>
        </w:rPr>
      </w:pPr>
      <w:r w:rsidRPr="005C390B">
        <w:rPr>
          <w:rFonts w:ascii="Times New Roman" w:hAnsi="Times New Roman" w:cs="Times New Roman"/>
          <w:sz w:val="24"/>
          <w:szCs w:val="24"/>
        </w:rPr>
        <w:t>Bagi keluarga dan pasien</w:t>
      </w:r>
    </w:p>
    <w:p w14:paraId="3E3D07C7" w14:textId="77777777" w:rsidR="005C390B" w:rsidRPr="00110029" w:rsidRDefault="005C390B" w:rsidP="00110029">
      <w:pPr>
        <w:pStyle w:val="ListParagraph"/>
        <w:widowControl w:val="0"/>
        <w:autoSpaceDE w:val="0"/>
        <w:autoSpaceDN w:val="0"/>
        <w:spacing w:after="0" w:line="480" w:lineRule="auto"/>
        <w:ind w:left="567"/>
        <w:jc w:val="both"/>
        <w:rPr>
          <w:rFonts w:ascii="Times New Roman" w:hAnsi="Times New Roman" w:cs="Times New Roman"/>
          <w:sz w:val="24"/>
          <w:szCs w:val="24"/>
          <w:lang w:val="en-US"/>
        </w:rPr>
      </w:pPr>
      <w:r w:rsidRPr="00110029">
        <w:rPr>
          <w:rFonts w:ascii="Times New Roman" w:hAnsi="Times New Roman" w:cs="Times New Roman"/>
          <w:sz w:val="24"/>
          <w:szCs w:val="24"/>
        </w:rPr>
        <w:t xml:space="preserve">Karya Ilmiah Akhir ini sebagai bahan penyuluhan kepada keluarga tentang penyakit </w:t>
      </w:r>
      <w:r w:rsidR="00110029" w:rsidRPr="00196459">
        <w:rPr>
          <w:rFonts w:ascii="Times New Roman" w:hAnsi="Times New Roman" w:cs="Times New Roman"/>
          <w:i/>
          <w:sz w:val="24"/>
        </w:rPr>
        <w:t>Dengue Haemoragic Fever</w:t>
      </w:r>
      <w:r w:rsidR="00110029" w:rsidRPr="00196459">
        <w:rPr>
          <w:rFonts w:ascii="Times New Roman" w:hAnsi="Times New Roman" w:cs="Times New Roman"/>
          <w:sz w:val="24"/>
        </w:rPr>
        <w:t xml:space="preserve"> (DHF)</w:t>
      </w:r>
      <w:r w:rsidR="00110029">
        <w:rPr>
          <w:rFonts w:ascii="Times New Roman" w:hAnsi="Times New Roman" w:cs="Times New Roman"/>
          <w:sz w:val="24"/>
          <w:szCs w:val="24"/>
        </w:rPr>
        <w:t xml:space="preserve"> </w:t>
      </w:r>
      <w:r w:rsidRPr="00110029">
        <w:rPr>
          <w:rFonts w:ascii="Times New Roman" w:hAnsi="Times New Roman" w:cs="Times New Roman"/>
          <w:sz w:val="24"/>
          <w:szCs w:val="24"/>
        </w:rPr>
        <w:t xml:space="preserve">sehingga keluarga mampu menggunakan pelayanan medis. Selain itu agar keluarga mengerti tanda-tanda penyakit serta dapat mengurangi terjadinya </w:t>
      </w:r>
      <w:r w:rsidR="00110029">
        <w:rPr>
          <w:rFonts w:ascii="Times New Roman" w:hAnsi="Times New Roman" w:cs="Times New Roman"/>
          <w:sz w:val="24"/>
          <w:szCs w:val="24"/>
          <w:lang w:val="en-US"/>
        </w:rPr>
        <w:t xml:space="preserve">syok akibat </w:t>
      </w:r>
      <w:r w:rsidR="00110029" w:rsidRPr="00AB4BBE">
        <w:rPr>
          <w:rFonts w:ascii="Times New Roman" w:hAnsi="Times New Roman" w:cs="Times New Roman"/>
          <w:i/>
          <w:sz w:val="24"/>
          <w:lang w:val="en-US"/>
        </w:rPr>
        <w:t>Dengue Haemoragic Fever</w:t>
      </w:r>
      <w:r w:rsidR="00110029" w:rsidRPr="0028469B">
        <w:rPr>
          <w:rFonts w:ascii="Times New Roman" w:hAnsi="Times New Roman" w:cs="Times New Roman"/>
          <w:sz w:val="24"/>
          <w:lang w:val="en-US"/>
        </w:rPr>
        <w:t xml:space="preserve"> (DHF)</w:t>
      </w:r>
      <w:r w:rsidR="00110029">
        <w:rPr>
          <w:rFonts w:ascii="Times New Roman" w:hAnsi="Times New Roman" w:cs="Times New Roman"/>
          <w:sz w:val="24"/>
          <w:szCs w:val="24"/>
        </w:rPr>
        <w:t>.</w:t>
      </w:r>
    </w:p>
    <w:p w14:paraId="466039AE" w14:textId="77777777" w:rsidR="00B55FA0" w:rsidRDefault="00B55FA0" w:rsidP="00110029">
      <w:pPr>
        <w:pStyle w:val="Heading2"/>
        <w:numPr>
          <w:ilvl w:val="1"/>
          <w:numId w:val="1"/>
        </w:numPr>
        <w:spacing w:before="0" w:line="480" w:lineRule="auto"/>
        <w:ind w:left="567" w:hanging="567"/>
        <w:rPr>
          <w:lang w:val="en-US"/>
        </w:rPr>
      </w:pPr>
      <w:bookmarkStart w:id="21" w:name="_Toc77710514"/>
      <w:r>
        <w:rPr>
          <w:lang w:val="en-US"/>
        </w:rPr>
        <w:t>Metode Penulisan</w:t>
      </w:r>
      <w:bookmarkEnd w:id="21"/>
    </w:p>
    <w:p w14:paraId="7491A0A0" w14:textId="77777777" w:rsidR="00110029" w:rsidRDefault="00110029" w:rsidP="00110029">
      <w:pPr>
        <w:pStyle w:val="Heading3"/>
        <w:tabs>
          <w:tab w:val="left" w:pos="567"/>
        </w:tabs>
        <w:spacing w:line="480" w:lineRule="auto"/>
      </w:pPr>
      <w:bookmarkStart w:id="22" w:name="_Toc77710515"/>
      <w:r>
        <w:rPr>
          <w:lang w:val="en-US"/>
        </w:rPr>
        <w:t>1.5.1</w:t>
      </w:r>
      <w:r>
        <w:rPr>
          <w:lang w:val="en-US"/>
        </w:rPr>
        <w:tab/>
      </w:r>
      <w:r>
        <w:t>Metode</w:t>
      </w:r>
      <w:bookmarkEnd w:id="22"/>
      <w:r>
        <w:t xml:space="preserve"> </w:t>
      </w:r>
    </w:p>
    <w:p w14:paraId="11CC00DB" w14:textId="77777777" w:rsidR="00110029" w:rsidRPr="00F75CAE" w:rsidRDefault="00110029" w:rsidP="00110029">
      <w:pPr>
        <w:spacing w:after="0" w:line="480" w:lineRule="auto"/>
        <w:ind w:firstLine="567"/>
        <w:jc w:val="both"/>
      </w:pPr>
      <w:r>
        <w:rPr>
          <w:rFonts w:ascii="Times New Roman" w:hAnsi="Times New Roman" w:cs="Times New Roman"/>
          <w:sz w:val="24"/>
          <w:szCs w:val="24"/>
        </w:rPr>
        <w:t xml:space="preserve">Metode yang digunakan dalam Karya Ilmiah Akhir ini adalah deskriptif, dimana penulis menggambarkan asuhan keperawatan pada pasien dengan diagnosa medis </w:t>
      </w:r>
      <w:r w:rsidRPr="00196459">
        <w:rPr>
          <w:rFonts w:ascii="Times New Roman" w:hAnsi="Times New Roman" w:cs="Times New Roman"/>
          <w:i/>
          <w:sz w:val="24"/>
        </w:rPr>
        <w:t>Dengue Haemoragic Fever</w:t>
      </w:r>
      <w:r w:rsidRPr="00196459">
        <w:rPr>
          <w:rFonts w:ascii="Times New Roman" w:hAnsi="Times New Roman" w:cs="Times New Roman"/>
          <w:sz w:val="24"/>
        </w:rPr>
        <w:t xml:space="preserve"> (DHF)</w:t>
      </w:r>
      <w:r>
        <w:rPr>
          <w:rFonts w:ascii="Times New Roman" w:hAnsi="Times New Roman" w:cs="Times New Roman"/>
          <w:sz w:val="24"/>
          <w:szCs w:val="24"/>
        </w:rPr>
        <w:t xml:space="preserve"> melalui pendekatan proses keperawatan </w:t>
      </w:r>
      <w:r>
        <w:rPr>
          <w:rFonts w:ascii="Times New Roman" w:hAnsi="Times New Roman" w:cs="Times New Roman"/>
          <w:sz w:val="24"/>
          <w:szCs w:val="24"/>
        </w:rPr>
        <w:lastRenderedPageBreak/>
        <w:t>meliputi pengkajian, perumusan diagnosis keperawatan, perencanaan, pelaksanaan hingga evaluasi</w:t>
      </w:r>
      <w:r>
        <w:t>.</w:t>
      </w:r>
    </w:p>
    <w:p w14:paraId="5A49863B" w14:textId="77777777" w:rsidR="00110029" w:rsidRDefault="00110029" w:rsidP="00110029">
      <w:pPr>
        <w:pStyle w:val="Heading3"/>
        <w:tabs>
          <w:tab w:val="left" w:pos="567"/>
        </w:tabs>
        <w:spacing w:line="480" w:lineRule="auto"/>
      </w:pPr>
      <w:bookmarkStart w:id="23" w:name="_Toc77710516"/>
      <w:r>
        <w:rPr>
          <w:lang w:val="en-US"/>
        </w:rPr>
        <w:t>1.5.2</w:t>
      </w:r>
      <w:r>
        <w:rPr>
          <w:lang w:val="en-US"/>
        </w:rPr>
        <w:tab/>
      </w:r>
      <w:r>
        <w:t>Teknik Pengumpulan Data</w:t>
      </w:r>
      <w:bookmarkEnd w:id="23"/>
      <w:r>
        <w:t xml:space="preserve"> </w:t>
      </w:r>
    </w:p>
    <w:p w14:paraId="51AF79DF" w14:textId="77777777" w:rsidR="00110029" w:rsidRDefault="00110029" w:rsidP="00110029">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t>Teknik pengumpulan data dalam karya tulis ini dengan menganalisa lebih lanjut kasus yang sudah pernah dikerjakan oleh orang lain. Hal ini dikarenakan dampak Covid-19 yang tidak memperbolehkan mahasiswa berada di layanan kesehatan untuk lahan praktek khususnya Ruang I</w:t>
      </w:r>
      <w:r w:rsidRPr="00196459">
        <w:rPr>
          <w:rFonts w:ascii="Times New Roman" w:hAnsi="Times New Roman" w:cs="Times New Roman"/>
          <w:sz w:val="24"/>
          <w:szCs w:val="24"/>
        </w:rPr>
        <w:t>GD</w:t>
      </w:r>
      <w:r>
        <w:rPr>
          <w:rFonts w:ascii="Times New Roman" w:hAnsi="Times New Roman" w:cs="Times New Roman"/>
          <w:sz w:val="24"/>
          <w:szCs w:val="24"/>
        </w:rPr>
        <w:t xml:space="preserve"> rumah sakit.</w:t>
      </w:r>
    </w:p>
    <w:p w14:paraId="53E34431" w14:textId="77777777" w:rsidR="00110029" w:rsidRDefault="00110029" w:rsidP="00110029">
      <w:pPr>
        <w:pStyle w:val="Heading3"/>
        <w:tabs>
          <w:tab w:val="left" w:pos="567"/>
        </w:tabs>
        <w:spacing w:line="480" w:lineRule="auto"/>
      </w:pPr>
      <w:bookmarkStart w:id="24" w:name="_Toc77710517"/>
      <w:r>
        <w:rPr>
          <w:lang w:val="en-US"/>
        </w:rPr>
        <w:t>1.5.3</w:t>
      </w:r>
      <w:r>
        <w:rPr>
          <w:lang w:val="en-US"/>
        </w:rPr>
        <w:tab/>
      </w:r>
      <w:r>
        <w:t>Sumber Data</w:t>
      </w:r>
      <w:bookmarkEnd w:id="24"/>
      <w:r>
        <w:t xml:space="preserve"> </w:t>
      </w:r>
    </w:p>
    <w:p w14:paraId="50BBE005" w14:textId="77777777" w:rsidR="00110029" w:rsidRDefault="00110029" w:rsidP="00110029">
      <w:pPr>
        <w:spacing w:line="480" w:lineRule="auto"/>
        <w:ind w:firstLine="567"/>
        <w:jc w:val="both"/>
        <w:rPr>
          <w:rFonts w:ascii="Times New Roman" w:hAnsi="Times New Roman" w:cs="Times New Roman"/>
          <w:sz w:val="24"/>
          <w:szCs w:val="24"/>
        </w:rPr>
      </w:pPr>
      <w:r>
        <w:rPr>
          <w:rFonts w:ascii="Times New Roman" w:hAnsi="Times New Roman" w:cs="Times New Roman"/>
          <w:sz w:val="24"/>
          <w:szCs w:val="24"/>
        </w:rPr>
        <w:t>Dalam penyusunan karya tulis ini penul</w:t>
      </w:r>
      <w:r>
        <w:rPr>
          <w:rFonts w:ascii="Times New Roman" w:hAnsi="Times New Roman" w:cs="Times New Roman"/>
          <w:sz w:val="24"/>
          <w:szCs w:val="24"/>
          <w:lang w:val="en-US"/>
        </w:rPr>
        <w:t>i</w:t>
      </w:r>
      <w:r>
        <w:rPr>
          <w:rFonts w:ascii="Times New Roman" w:hAnsi="Times New Roman" w:cs="Times New Roman"/>
          <w:sz w:val="24"/>
          <w:szCs w:val="24"/>
        </w:rPr>
        <w:t>s menggunakan data sekunder yakni dari data kasus yang sudah ada dan tidak berkesempatan untuk mengkaji langsung ke pasien.</w:t>
      </w:r>
    </w:p>
    <w:p w14:paraId="528DFFF3" w14:textId="77777777" w:rsidR="00110029" w:rsidRDefault="00110029" w:rsidP="00110029">
      <w:pPr>
        <w:pStyle w:val="Heading3"/>
        <w:tabs>
          <w:tab w:val="left" w:pos="567"/>
        </w:tabs>
        <w:spacing w:line="480" w:lineRule="auto"/>
      </w:pPr>
      <w:bookmarkStart w:id="25" w:name="_Toc77710518"/>
      <w:r>
        <w:rPr>
          <w:lang w:val="en-US"/>
        </w:rPr>
        <w:t>1.5.4</w:t>
      </w:r>
      <w:r>
        <w:rPr>
          <w:lang w:val="en-US"/>
        </w:rPr>
        <w:tab/>
      </w:r>
      <w:r>
        <w:t>Studi Kepustakaan</w:t>
      </w:r>
      <w:bookmarkEnd w:id="25"/>
      <w:r>
        <w:t xml:space="preserve"> </w:t>
      </w:r>
    </w:p>
    <w:p w14:paraId="2CA0E8D7" w14:textId="77777777" w:rsidR="00110029" w:rsidRDefault="00110029" w:rsidP="00110029">
      <w:pPr>
        <w:spacing w:line="480" w:lineRule="auto"/>
        <w:ind w:firstLine="567"/>
        <w:jc w:val="both"/>
        <w:rPr>
          <w:rFonts w:ascii="Times New Roman" w:hAnsi="Times New Roman" w:cs="Times New Roman"/>
          <w:b/>
          <w:bCs/>
          <w:sz w:val="28"/>
          <w:szCs w:val="28"/>
        </w:rPr>
      </w:pPr>
      <w:r>
        <w:rPr>
          <w:rFonts w:ascii="Times New Roman" w:hAnsi="Times New Roman" w:cs="Times New Roman"/>
          <w:sz w:val="24"/>
          <w:szCs w:val="24"/>
        </w:rPr>
        <w:t xml:space="preserve">Studi kepustakaan yaitu mempelajari buku, jurnal, e-book, serta beberapa sumber yang berhubungan dengan judul studi kasus dan masalah yang dibahas oleh penulis. Penulis mempelajari beberapa buku yang berhubungan dengan diagnosis medis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p>
    <w:p w14:paraId="34115899" w14:textId="77777777" w:rsidR="00110029" w:rsidRDefault="00110029" w:rsidP="00110029">
      <w:pPr>
        <w:pStyle w:val="Heading3"/>
        <w:tabs>
          <w:tab w:val="left" w:pos="567"/>
        </w:tabs>
        <w:spacing w:line="480" w:lineRule="auto"/>
      </w:pPr>
      <w:bookmarkStart w:id="26" w:name="_Toc77710519"/>
      <w:r w:rsidRPr="00196459">
        <w:t>1.5.5</w:t>
      </w:r>
      <w:r w:rsidRPr="00196459">
        <w:tab/>
      </w:r>
      <w:r>
        <w:t>Sistematika Penulisan</w:t>
      </w:r>
      <w:bookmarkEnd w:id="26"/>
      <w:r>
        <w:t xml:space="preserve"> </w:t>
      </w:r>
    </w:p>
    <w:p w14:paraId="1880ACEB" w14:textId="77777777" w:rsidR="00110029" w:rsidRDefault="00110029" w:rsidP="00110029">
      <w:pPr>
        <w:spacing w:line="480" w:lineRule="auto"/>
        <w:ind w:firstLine="567"/>
        <w:jc w:val="both"/>
        <w:rPr>
          <w:rFonts w:ascii="Times New Roman" w:hAnsi="Times New Roman" w:cs="Times New Roman"/>
          <w:b/>
          <w:bCs/>
          <w:sz w:val="24"/>
          <w:szCs w:val="24"/>
        </w:rPr>
      </w:pPr>
      <w:r>
        <w:rPr>
          <w:rFonts w:ascii="Times New Roman" w:hAnsi="Times New Roman" w:cs="Times New Roman"/>
          <w:sz w:val="24"/>
          <w:szCs w:val="24"/>
        </w:rPr>
        <w:t>Supaya lebih jelas dan lebih mudah dalam mempelajari dan memahami Karya Ilmiah Akhir ini, secara keseluruhan di bagi menjadi tiga bagian yaitu:</w:t>
      </w:r>
    </w:p>
    <w:p w14:paraId="1B7663DA" w14:textId="77777777" w:rsidR="00110029" w:rsidRDefault="00110029" w:rsidP="006E3AEE">
      <w:pPr>
        <w:pStyle w:val="ListParagraph"/>
        <w:widowControl w:val="0"/>
        <w:numPr>
          <w:ilvl w:val="0"/>
          <w:numId w:val="4"/>
        </w:numPr>
        <w:tabs>
          <w:tab w:val="left" w:pos="1297"/>
        </w:tabs>
        <w:autoSpaceDE w:val="0"/>
        <w:autoSpaceDN w:val="0"/>
        <w:spacing w:after="0" w:line="480" w:lineRule="auto"/>
        <w:ind w:left="567" w:hanging="567"/>
        <w:jc w:val="both"/>
        <w:rPr>
          <w:rFonts w:ascii="Times New Roman" w:hAnsi="Times New Roman" w:cs="Times New Roman"/>
          <w:sz w:val="24"/>
          <w:szCs w:val="24"/>
        </w:rPr>
      </w:pPr>
      <w:r w:rsidRPr="00110029">
        <w:rPr>
          <w:rFonts w:ascii="Times New Roman" w:hAnsi="Times New Roman" w:cs="Times New Roman"/>
          <w:sz w:val="24"/>
          <w:szCs w:val="24"/>
        </w:rPr>
        <w:t>Bagian awal</w:t>
      </w:r>
    </w:p>
    <w:p w14:paraId="27E169AE" w14:textId="77777777" w:rsidR="00110029" w:rsidRPr="00110029" w:rsidRDefault="00110029" w:rsidP="00110029">
      <w:pPr>
        <w:pStyle w:val="ListParagraph"/>
        <w:widowControl w:val="0"/>
        <w:tabs>
          <w:tab w:val="left" w:pos="1297"/>
        </w:tabs>
        <w:autoSpaceDE w:val="0"/>
        <w:autoSpaceDN w:val="0"/>
        <w:spacing w:after="0" w:line="480" w:lineRule="auto"/>
        <w:ind w:left="567"/>
        <w:jc w:val="both"/>
        <w:rPr>
          <w:rFonts w:ascii="Times New Roman" w:hAnsi="Times New Roman" w:cs="Times New Roman"/>
          <w:sz w:val="24"/>
          <w:szCs w:val="24"/>
        </w:rPr>
      </w:pPr>
      <w:r w:rsidRPr="00110029">
        <w:rPr>
          <w:rFonts w:ascii="Times New Roman" w:hAnsi="Times New Roman" w:cs="Times New Roman"/>
          <w:sz w:val="24"/>
          <w:szCs w:val="24"/>
        </w:rPr>
        <w:t xml:space="preserve">Memuat halaman judul, persetujuan komisi pembimbing, pengesahan, kata </w:t>
      </w:r>
      <w:r w:rsidRPr="00110029">
        <w:rPr>
          <w:rFonts w:ascii="Times New Roman" w:hAnsi="Times New Roman" w:cs="Times New Roman"/>
          <w:sz w:val="24"/>
          <w:szCs w:val="24"/>
        </w:rPr>
        <w:lastRenderedPageBreak/>
        <w:t>pengantar, daftar isi, daftar tabel, daftar gambar.</w:t>
      </w:r>
    </w:p>
    <w:p w14:paraId="0D9FF6A1" w14:textId="77777777" w:rsidR="00110029" w:rsidRPr="00110029" w:rsidRDefault="00110029" w:rsidP="006E3AEE">
      <w:pPr>
        <w:pStyle w:val="ListParagraph"/>
        <w:widowControl w:val="0"/>
        <w:numPr>
          <w:ilvl w:val="0"/>
          <w:numId w:val="4"/>
        </w:numPr>
        <w:tabs>
          <w:tab w:val="left" w:pos="1297"/>
        </w:tabs>
        <w:autoSpaceDE w:val="0"/>
        <w:autoSpaceDN w:val="0"/>
        <w:spacing w:before="1" w:after="0" w:line="480" w:lineRule="auto"/>
        <w:ind w:left="567" w:right="-1" w:hanging="567"/>
        <w:jc w:val="both"/>
        <w:rPr>
          <w:rFonts w:ascii="Times New Roman" w:hAnsi="Times New Roman" w:cs="Times New Roman"/>
          <w:sz w:val="24"/>
          <w:szCs w:val="24"/>
        </w:rPr>
      </w:pPr>
      <w:r w:rsidRPr="00110029">
        <w:rPr>
          <w:rFonts w:ascii="Times New Roman" w:hAnsi="Times New Roman" w:cs="Times New Roman"/>
          <w:sz w:val="24"/>
          <w:szCs w:val="24"/>
        </w:rPr>
        <w:t>Bagian inti, terdiri dari lima bab, yang masing-masing terdiri dari sub bab berikut ini:</w:t>
      </w:r>
    </w:p>
    <w:p w14:paraId="4CC53DBA" w14:textId="77777777" w:rsidR="00110029" w:rsidRDefault="00110029" w:rsidP="006E3AEE">
      <w:pPr>
        <w:pStyle w:val="ListParagraph"/>
        <w:numPr>
          <w:ilvl w:val="1"/>
          <w:numId w:val="4"/>
        </w:numPr>
        <w:tabs>
          <w:tab w:val="left" w:pos="709"/>
        </w:tabs>
        <w:spacing w:before="1" w:line="480" w:lineRule="auto"/>
        <w:ind w:left="709" w:right="-1" w:hanging="425"/>
        <w:jc w:val="both"/>
        <w:rPr>
          <w:rFonts w:ascii="Times New Roman" w:hAnsi="Times New Roman" w:cs="Times New Roman"/>
          <w:sz w:val="24"/>
          <w:szCs w:val="24"/>
        </w:rPr>
      </w:pPr>
      <w:r w:rsidRPr="00110029">
        <w:rPr>
          <w:rFonts w:ascii="Times New Roman" w:hAnsi="Times New Roman" w:cs="Times New Roman"/>
          <w:sz w:val="24"/>
          <w:szCs w:val="24"/>
        </w:rPr>
        <w:t>BAB 1 : Pendahuluan, berisis tentang latar belakang masalah, tujuan, manfaat penelitian, dan sistematika penulisan Karya Ilmiah Akhir</w:t>
      </w:r>
    </w:p>
    <w:p w14:paraId="45DDEE19" w14:textId="77777777" w:rsidR="00110029" w:rsidRPr="00110029" w:rsidRDefault="00110029" w:rsidP="006E3AEE">
      <w:pPr>
        <w:pStyle w:val="ListParagraph"/>
        <w:numPr>
          <w:ilvl w:val="1"/>
          <w:numId w:val="4"/>
        </w:numPr>
        <w:tabs>
          <w:tab w:val="left" w:pos="709"/>
        </w:tabs>
        <w:spacing w:before="1" w:line="480" w:lineRule="auto"/>
        <w:ind w:left="709" w:right="-1" w:hanging="425"/>
        <w:jc w:val="both"/>
        <w:rPr>
          <w:rFonts w:ascii="Times New Roman" w:hAnsi="Times New Roman" w:cs="Times New Roman"/>
          <w:sz w:val="24"/>
          <w:szCs w:val="24"/>
        </w:rPr>
      </w:pPr>
      <w:r w:rsidRPr="00110029">
        <w:rPr>
          <w:rFonts w:ascii="Times New Roman" w:hAnsi="Times New Roman" w:cs="Times New Roman"/>
        </w:rPr>
        <w:t xml:space="preserve">BAB 2 : Tinjauan Pustaka, berisi tentang kosep penyakit dari sudut medis dan asuhan keperawatan pasien dengan diagnosa medis </w:t>
      </w:r>
      <w:r w:rsidRPr="00110029">
        <w:rPr>
          <w:rFonts w:ascii="Times New Roman" w:hAnsi="Times New Roman" w:cs="Times New Roman"/>
          <w:i/>
          <w:sz w:val="24"/>
          <w:lang w:val="en-US"/>
        </w:rPr>
        <w:t>Dengue Haemoragic Fever</w:t>
      </w:r>
      <w:r w:rsidRPr="00110029">
        <w:rPr>
          <w:rFonts w:ascii="Times New Roman" w:hAnsi="Times New Roman" w:cs="Times New Roman"/>
          <w:sz w:val="24"/>
          <w:lang w:val="en-US"/>
        </w:rPr>
        <w:t xml:space="preserve"> (DHF)</w:t>
      </w:r>
      <w:r w:rsidRPr="00110029">
        <w:rPr>
          <w:rFonts w:ascii="Times New Roman" w:hAnsi="Times New Roman" w:cs="Times New Roman"/>
        </w:rPr>
        <w:t>, serta kerangka masalah.</w:t>
      </w:r>
    </w:p>
    <w:p w14:paraId="6E0413A4" w14:textId="77777777" w:rsidR="00110029" w:rsidRDefault="00110029" w:rsidP="006E3AEE">
      <w:pPr>
        <w:pStyle w:val="ListParagraph"/>
        <w:numPr>
          <w:ilvl w:val="1"/>
          <w:numId w:val="4"/>
        </w:numPr>
        <w:tabs>
          <w:tab w:val="left" w:pos="709"/>
        </w:tabs>
        <w:spacing w:before="1" w:line="480" w:lineRule="auto"/>
        <w:ind w:left="709" w:right="-1" w:hanging="425"/>
        <w:jc w:val="both"/>
        <w:rPr>
          <w:rFonts w:ascii="Times New Roman" w:hAnsi="Times New Roman" w:cs="Times New Roman"/>
          <w:sz w:val="24"/>
          <w:szCs w:val="24"/>
        </w:rPr>
      </w:pPr>
      <w:r w:rsidRPr="00110029">
        <w:rPr>
          <w:rFonts w:ascii="Times New Roman" w:hAnsi="Times New Roman" w:cs="Times New Roman"/>
          <w:sz w:val="24"/>
          <w:szCs w:val="24"/>
        </w:rPr>
        <w:t>BAB 3 : Tinjauan Kasus berisis tentang diskripsi data hasil pengkajian, diagnosa, perencanaan, pelaksanaan dan evaluasi.</w:t>
      </w:r>
    </w:p>
    <w:p w14:paraId="2D725D43" w14:textId="77777777" w:rsidR="00110029" w:rsidRDefault="00110029" w:rsidP="006E3AEE">
      <w:pPr>
        <w:pStyle w:val="ListParagraph"/>
        <w:numPr>
          <w:ilvl w:val="1"/>
          <w:numId w:val="4"/>
        </w:numPr>
        <w:tabs>
          <w:tab w:val="left" w:pos="709"/>
        </w:tabs>
        <w:spacing w:before="1" w:line="480" w:lineRule="auto"/>
        <w:ind w:left="709" w:right="-1" w:hanging="425"/>
        <w:jc w:val="both"/>
        <w:rPr>
          <w:rFonts w:ascii="Times New Roman" w:hAnsi="Times New Roman" w:cs="Times New Roman"/>
          <w:sz w:val="24"/>
          <w:szCs w:val="24"/>
        </w:rPr>
      </w:pPr>
      <w:r w:rsidRPr="00110029">
        <w:rPr>
          <w:rFonts w:ascii="Times New Roman" w:hAnsi="Times New Roman" w:cs="Times New Roman"/>
          <w:sz w:val="24"/>
          <w:szCs w:val="24"/>
        </w:rPr>
        <w:t>BAB 4 : Pembahasan berisi tentang perbandingan antara teori dengan kenyataan yang ada dilapangan serta menganalisa sesuai dengan penelitian/ literatiur yang sesuai.</w:t>
      </w:r>
    </w:p>
    <w:p w14:paraId="17708F5C" w14:textId="77777777" w:rsidR="00110029" w:rsidRPr="00110029" w:rsidRDefault="00110029" w:rsidP="006E3AEE">
      <w:pPr>
        <w:pStyle w:val="ListParagraph"/>
        <w:numPr>
          <w:ilvl w:val="1"/>
          <w:numId w:val="4"/>
        </w:numPr>
        <w:tabs>
          <w:tab w:val="left" w:pos="709"/>
        </w:tabs>
        <w:spacing w:before="1" w:line="480" w:lineRule="auto"/>
        <w:ind w:left="851" w:right="-1" w:hanging="567"/>
        <w:jc w:val="both"/>
        <w:rPr>
          <w:rFonts w:ascii="Times New Roman" w:hAnsi="Times New Roman" w:cs="Times New Roman"/>
          <w:sz w:val="24"/>
          <w:szCs w:val="24"/>
        </w:rPr>
      </w:pPr>
      <w:r w:rsidRPr="00110029">
        <w:rPr>
          <w:rFonts w:ascii="Times New Roman" w:hAnsi="Times New Roman" w:cs="Times New Roman"/>
          <w:sz w:val="24"/>
          <w:szCs w:val="24"/>
        </w:rPr>
        <w:t>BAB 5 : Penutup, berisi tentang simpulan dan saran</w:t>
      </w:r>
    </w:p>
    <w:p w14:paraId="543882DB" w14:textId="77777777" w:rsidR="00B77617" w:rsidRDefault="00110029" w:rsidP="006E3AEE">
      <w:pPr>
        <w:pStyle w:val="ListParagraph"/>
        <w:numPr>
          <w:ilvl w:val="0"/>
          <w:numId w:val="4"/>
        </w:numPr>
        <w:ind w:left="567" w:hanging="567"/>
        <w:rPr>
          <w:rFonts w:ascii="Times New Roman" w:hAnsi="Times New Roman" w:cs="Times New Roman"/>
          <w:sz w:val="24"/>
          <w:szCs w:val="24"/>
        </w:rPr>
      </w:pPr>
      <w:r w:rsidRPr="00110029">
        <w:rPr>
          <w:rFonts w:ascii="Times New Roman" w:hAnsi="Times New Roman" w:cs="Times New Roman"/>
          <w:sz w:val="24"/>
          <w:szCs w:val="24"/>
        </w:rPr>
        <w:t>Bagian akhir, terdiri dari daftar pustaka dan lampiran.</w:t>
      </w:r>
    </w:p>
    <w:p w14:paraId="1700DB83" w14:textId="77777777" w:rsidR="00B77617" w:rsidRDefault="00B77617">
      <w:pPr>
        <w:spacing w:line="259" w:lineRule="auto"/>
        <w:rPr>
          <w:rFonts w:ascii="Times New Roman" w:hAnsi="Times New Roman" w:cs="Times New Roman"/>
          <w:sz w:val="24"/>
          <w:szCs w:val="24"/>
        </w:rPr>
        <w:sectPr w:rsidR="00B77617" w:rsidSect="00196459">
          <w:headerReference w:type="default" r:id="rId21"/>
          <w:footerReference w:type="default" r:id="rId22"/>
          <w:pgSz w:w="12240" w:h="15840" w:code="1"/>
          <w:pgMar w:top="1701" w:right="1701" w:bottom="1701" w:left="2268" w:header="709" w:footer="709" w:gutter="0"/>
          <w:pgNumType w:start="2"/>
          <w:cols w:space="708"/>
          <w:docGrid w:linePitch="360"/>
        </w:sectPr>
      </w:pPr>
      <w:r>
        <w:rPr>
          <w:rFonts w:ascii="Times New Roman" w:hAnsi="Times New Roman" w:cs="Times New Roman"/>
          <w:sz w:val="24"/>
          <w:szCs w:val="24"/>
        </w:rPr>
        <w:br w:type="page"/>
      </w:r>
    </w:p>
    <w:p w14:paraId="16F1DCCD" w14:textId="77777777" w:rsidR="00D309C4" w:rsidRDefault="0029456B" w:rsidP="0029456B">
      <w:pPr>
        <w:pStyle w:val="Heading1"/>
        <w:rPr>
          <w:lang w:val="en-US"/>
        </w:rPr>
      </w:pPr>
      <w:bookmarkStart w:id="27" w:name="_Toc77671033"/>
      <w:bookmarkStart w:id="28" w:name="_Toc77710520"/>
      <w:r>
        <w:rPr>
          <w:lang w:val="en-US"/>
        </w:rPr>
        <w:lastRenderedPageBreak/>
        <w:t>BAB 2</w:t>
      </w:r>
      <w:bookmarkEnd w:id="27"/>
      <w:bookmarkEnd w:id="28"/>
    </w:p>
    <w:p w14:paraId="57B05E64" w14:textId="77777777" w:rsidR="0029456B" w:rsidRDefault="0029456B" w:rsidP="00075CA5">
      <w:pPr>
        <w:pStyle w:val="Heading1"/>
        <w:spacing w:line="480" w:lineRule="auto"/>
        <w:rPr>
          <w:lang w:val="en-US"/>
        </w:rPr>
      </w:pPr>
      <w:bookmarkStart w:id="29" w:name="_Toc77710521"/>
      <w:r>
        <w:rPr>
          <w:lang w:val="en-US"/>
        </w:rPr>
        <w:t>TINJAUAN PUSTAKA</w:t>
      </w:r>
      <w:bookmarkEnd w:id="29"/>
    </w:p>
    <w:p w14:paraId="24220BD4" w14:textId="77777777" w:rsidR="00075CA5" w:rsidRDefault="00075CA5" w:rsidP="00B844D2">
      <w:pPr>
        <w:spacing w:after="0" w:line="480" w:lineRule="auto"/>
        <w:ind w:firstLine="567"/>
        <w:jc w:val="both"/>
        <w:rPr>
          <w:rFonts w:ascii="Times New Roman" w:hAnsi="Times New Roman" w:cs="Times New Roman"/>
          <w:sz w:val="24"/>
        </w:rPr>
      </w:pPr>
      <w:r w:rsidRPr="00075CA5">
        <w:rPr>
          <w:rFonts w:ascii="Times New Roman" w:hAnsi="Times New Roman" w:cs="Times New Roman"/>
          <w:sz w:val="24"/>
        </w:rPr>
        <w:t xml:space="preserve">Pada bab ini akan diuraikan secara teoritis mengenai konsep penyakit dan asuhan keperawatan </w:t>
      </w:r>
      <w:r w:rsidRPr="00110029">
        <w:rPr>
          <w:rFonts w:ascii="Times New Roman" w:hAnsi="Times New Roman" w:cs="Times New Roman"/>
          <w:i/>
          <w:sz w:val="24"/>
          <w:lang w:val="en-US"/>
        </w:rPr>
        <w:t>Dengue Haemoragic Fever</w:t>
      </w:r>
      <w:r w:rsidRPr="00110029">
        <w:rPr>
          <w:rFonts w:ascii="Times New Roman" w:hAnsi="Times New Roman" w:cs="Times New Roman"/>
          <w:sz w:val="24"/>
          <w:lang w:val="en-US"/>
        </w:rPr>
        <w:t xml:space="preserve"> (DHF)</w:t>
      </w:r>
      <w:r w:rsidRPr="00075CA5">
        <w:rPr>
          <w:rFonts w:ascii="Times New Roman" w:hAnsi="Times New Roman" w:cs="Times New Roman"/>
          <w:sz w:val="24"/>
        </w:rPr>
        <w:t xml:space="preserve">. Konsep penyakit akan diuraikan definisi, etiologi, dan cara penanganan secara medis. Asuhan keperawatan akan diuraikan masalah-masalah yang muncul pada penyakit </w:t>
      </w:r>
      <w:r w:rsidRPr="00196459">
        <w:rPr>
          <w:rFonts w:ascii="Times New Roman" w:hAnsi="Times New Roman" w:cs="Times New Roman"/>
          <w:i/>
          <w:sz w:val="24"/>
        </w:rPr>
        <w:t>Dengue Haemoragic Fever</w:t>
      </w:r>
      <w:r w:rsidRPr="00196459">
        <w:rPr>
          <w:rFonts w:ascii="Times New Roman" w:hAnsi="Times New Roman" w:cs="Times New Roman"/>
          <w:sz w:val="24"/>
        </w:rPr>
        <w:t xml:space="preserve"> (DHF) </w:t>
      </w:r>
      <w:r w:rsidRPr="00075CA5">
        <w:rPr>
          <w:rFonts w:ascii="Times New Roman" w:hAnsi="Times New Roman" w:cs="Times New Roman"/>
          <w:sz w:val="24"/>
        </w:rPr>
        <w:t>dengan melakukan asuhan keperawatan yang terdiri dari Pengkajian, Diagnosa, Perencanaan, Penatalaksanaan dan Evaluasi.</w:t>
      </w:r>
    </w:p>
    <w:p w14:paraId="492C9443" w14:textId="77777777" w:rsidR="00075CA5" w:rsidRPr="00196459" w:rsidRDefault="00075CA5" w:rsidP="00B844D2">
      <w:pPr>
        <w:pStyle w:val="Heading2"/>
        <w:tabs>
          <w:tab w:val="left" w:pos="567"/>
        </w:tabs>
        <w:spacing w:line="480" w:lineRule="auto"/>
      </w:pPr>
      <w:bookmarkStart w:id="30" w:name="_Toc77710522"/>
      <w:r w:rsidRPr="00196459">
        <w:t>2.1</w:t>
      </w:r>
      <w:r w:rsidRPr="00196459">
        <w:tab/>
        <w:t>Konsep Penyakit</w:t>
      </w:r>
      <w:bookmarkEnd w:id="30"/>
    </w:p>
    <w:p w14:paraId="4E40BCC9" w14:textId="77777777" w:rsidR="006A309A" w:rsidRPr="00196459" w:rsidRDefault="006A309A" w:rsidP="00B844D2">
      <w:pPr>
        <w:pStyle w:val="Heading3"/>
        <w:tabs>
          <w:tab w:val="left" w:pos="567"/>
        </w:tabs>
        <w:spacing w:line="480" w:lineRule="auto"/>
      </w:pPr>
      <w:bookmarkStart w:id="31" w:name="_Toc77710523"/>
      <w:r w:rsidRPr="00196459">
        <w:t>2.1.1</w:t>
      </w:r>
      <w:r w:rsidRPr="00196459">
        <w:tab/>
        <w:t>Anatomi Fisiologi Hematologi</w:t>
      </w:r>
      <w:bookmarkEnd w:id="31"/>
    </w:p>
    <w:p w14:paraId="18FE91BC" w14:textId="4D71526A" w:rsidR="00196459" w:rsidRDefault="006A309A" w:rsidP="00B844D2">
      <w:pPr>
        <w:spacing w:after="0" w:line="480" w:lineRule="auto"/>
        <w:ind w:firstLine="567"/>
        <w:jc w:val="both"/>
        <w:rPr>
          <w:rFonts w:ascii="Times New Roman" w:hAnsi="Times New Roman" w:cs="Times New Roman"/>
          <w:sz w:val="24"/>
          <w:lang w:val="en-US"/>
        </w:rPr>
      </w:pPr>
      <w:r w:rsidRPr="00196459">
        <w:rPr>
          <w:rFonts w:ascii="Times New Roman" w:hAnsi="Times New Roman" w:cs="Times New Roman"/>
          <w:sz w:val="24"/>
        </w:rPr>
        <w:t xml:space="preserve">Darah adalah cairan di dalam pembuluh darah yang mempunyai fungsi transportasi oksigen, karbohidrat dan metabolit, mengatur keseimbangan asam dan basa, mengatur suhu tubuh dengan cara konduksi atau hantaran, membawa panas tubuh dari pusat produksi panas (hepar dan otot) untuk didistribusikan ke seluruh tubuh, pengaturan hormon dengan membawa dan menghantarkan dari kelenjar ke sasaran. </w:t>
      </w:r>
      <w:r w:rsidRPr="00CA0D7A">
        <w:rPr>
          <w:rFonts w:ascii="Times New Roman" w:hAnsi="Times New Roman" w:cs="Times New Roman"/>
          <w:sz w:val="24"/>
          <w:lang w:val="en-US"/>
        </w:rPr>
        <w:t>Darah adalah cairan di dal</w:t>
      </w:r>
      <w:r>
        <w:rPr>
          <w:rFonts w:ascii="Times New Roman" w:hAnsi="Times New Roman" w:cs="Times New Roman"/>
          <w:sz w:val="24"/>
          <w:lang w:val="en-US"/>
        </w:rPr>
        <w:t xml:space="preserve">am pembuluh darah yang warnanya </w:t>
      </w:r>
      <w:r w:rsidRPr="00CA0D7A">
        <w:rPr>
          <w:rFonts w:ascii="Times New Roman" w:hAnsi="Times New Roman" w:cs="Times New Roman"/>
          <w:sz w:val="24"/>
          <w:lang w:val="en-US"/>
        </w:rPr>
        <w:t>merah. Warna merah ini keadaannya tidak tetap, bergantung pada banyaknya oksigen dan karbon dioksida di dalamnya. Darah berada dalam tubuh karena adanya kerja pompa jantung. Selama darah berada dalam pembuluh, darah akan tetap encer. Tetapi bila berada di luar pembuluh darah akan membeku.</w:t>
      </w:r>
      <w:r w:rsidR="00196459">
        <w:rPr>
          <w:rFonts w:ascii="Times New Roman" w:hAnsi="Times New Roman" w:cs="Times New Roman"/>
          <w:sz w:val="24"/>
          <w:lang w:val="en-US"/>
        </w:rPr>
        <w:br w:type="page"/>
      </w:r>
    </w:p>
    <w:p w14:paraId="0F739749" w14:textId="77777777" w:rsidR="00196459" w:rsidRDefault="00196459" w:rsidP="00B844D2">
      <w:pPr>
        <w:spacing w:after="0" w:line="480" w:lineRule="auto"/>
        <w:ind w:firstLine="567"/>
        <w:jc w:val="both"/>
        <w:rPr>
          <w:rFonts w:ascii="Times New Roman" w:hAnsi="Times New Roman" w:cs="Times New Roman"/>
          <w:sz w:val="24"/>
          <w:lang w:val="en-US"/>
        </w:rPr>
        <w:sectPr w:rsidR="00196459" w:rsidSect="00B77617">
          <w:headerReference w:type="default" r:id="rId23"/>
          <w:footerReference w:type="default" r:id="rId24"/>
          <w:pgSz w:w="12240" w:h="15840" w:code="1"/>
          <w:pgMar w:top="1701" w:right="1701" w:bottom="1701" w:left="2268" w:header="709" w:footer="709" w:gutter="0"/>
          <w:cols w:space="708"/>
          <w:docGrid w:linePitch="360"/>
        </w:sectPr>
      </w:pPr>
    </w:p>
    <w:p w14:paraId="2AAEB288" w14:textId="77777777" w:rsidR="00B844D2" w:rsidRDefault="00B844D2" w:rsidP="00B844D2">
      <w:pPr>
        <w:jc w:val="center"/>
        <w:rPr>
          <w:noProof/>
          <w:lang w:val="en-US"/>
        </w:rPr>
      </w:pPr>
      <w:r>
        <w:rPr>
          <w:noProof/>
          <w:lang w:val="en-US"/>
        </w:rPr>
        <w:lastRenderedPageBreak/>
        <w:drawing>
          <wp:inline distT="0" distB="0" distL="0" distR="0" wp14:anchorId="5837B4BB" wp14:editId="54A00ACB">
            <wp:extent cx="3609975" cy="2448015"/>
            <wp:effectExtent l="0" t="0" r="0" b="9525"/>
            <wp:docPr id="3" name="Picture 3" descr="Anatomi dan Fisiologi Dara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atomi dan Fisiologi Darah"/>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649906" cy="2475093"/>
                    </a:xfrm>
                    <a:prstGeom prst="rect">
                      <a:avLst/>
                    </a:prstGeom>
                    <a:noFill/>
                    <a:ln>
                      <a:noFill/>
                    </a:ln>
                  </pic:spPr>
                </pic:pic>
              </a:graphicData>
            </a:graphic>
          </wp:inline>
        </w:drawing>
      </w:r>
    </w:p>
    <w:p w14:paraId="0B03E7B9" w14:textId="77777777" w:rsidR="00B844D2" w:rsidRDefault="00B844D2" w:rsidP="00B5185E">
      <w:pPr>
        <w:spacing w:line="480" w:lineRule="auto"/>
        <w:jc w:val="center"/>
        <w:rPr>
          <w:rFonts w:ascii="Times New Roman" w:hAnsi="Times New Roman" w:cs="Times New Roman"/>
          <w:sz w:val="24"/>
          <w:lang w:val="en-US"/>
        </w:rPr>
      </w:pPr>
      <w:r w:rsidRPr="00CA0D7A">
        <w:rPr>
          <w:rFonts w:ascii="Times New Roman" w:hAnsi="Times New Roman" w:cs="Times New Roman"/>
          <w:b/>
          <w:sz w:val="24"/>
          <w:lang w:val="en-US"/>
        </w:rPr>
        <w:t>Gambar 2.1</w:t>
      </w:r>
      <w:r w:rsidRPr="00CA0D7A">
        <w:rPr>
          <w:rFonts w:ascii="Times New Roman" w:hAnsi="Times New Roman" w:cs="Times New Roman"/>
          <w:sz w:val="24"/>
          <w:lang w:val="en-US"/>
        </w:rPr>
        <w:tab/>
        <w:t xml:space="preserve">Anatomi Sistem Hematologi </w:t>
      </w:r>
    </w:p>
    <w:p w14:paraId="124F78BB" w14:textId="618CEA29" w:rsidR="006A309A" w:rsidRDefault="006A309A" w:rsidP="006A309A">
      <w:pPr>
        <w:spacing w:after="0" w:line="480" w:lineRule="auto"/>
        <w:ind w:firstLine="567"/>
        <w:jc w:val="both"/>
        <w:rPr>
          <w:rFonts w:ascii="Times New Roman" w:hAnsi="Times New Roman" w:cs="Times New Roman"/>
          <w:sz w:val="24"/>
          <w:lang w:val="en-US"/>
        </w:rPr>
      </w:pPr>
      <w:r>
        <w:rPr>
          <w:rFonts w:ascii="Times New Roman" w:hAnsi="Times New Roman" w:cs="Times New Roman"/>
          <w:sz w:val="24"/>
          <w:lang w:val="en-US"/>
        </w:rPr>
        <w:t xml:space="preserve">Adapun fungsi dari darah menurut </w:t>
      </w:r>
      <w:r>
        <w:rPr>
          <w:rFonts w:ascii="Times New Roman" w:hAnsi="Times New Roman" w:cs="Times New Roman"/>
          <w:sz w:val="24"/>
          <w:lang w:val="en-US"/>
        </w:rPr>
        <w:fldChar w:fldCharType="begin" w:fldLock="1"/>
      </w:r>
      <w:r>
        <w:rPr>
          <w:rFonts w:ascii="Times New Roman" w:hAnsi="Times New Roman" w:cs="Times New Roman"/>
          <w:sz w:val="24"/>
          <w:lang w:val="en-US"/>
        </w:rPr>
        <w:instrText>ADDIN CSL_CITATION {"citationItems":[{"id":"ITEM-1","itemData":{"author":[{"dropping-particle":"","family":"Syaifudin","given":"","non-dropping-particle":"","parse-names":false,"suffix":""}],"id":"ITEM-1","issued":{"date-parts":[["2016"]]},"publisher":"Salemba Medika","publisher-place":"Jakarta","title":"Ilmu Biomedik Dasar","type":"book"},"uris":["http://www.mendeley.com/documents/?uuid=57efb773-b514-426f-be2f-ffcc573331eb"]}],"mendeley":{"formattedCitation":"(Syaifudin, 2016)","plainTextFormattedCitation":"(Syaifudin, 2016)","previouslyFormattedCitation":"(Syaifudin, 2016)"},"properties":{"noteIndex":0},"schema":"https://github.com/citation-style-language/schema/raw/master/csl-citation.json"}</w:instrText>
      </w:r>
      <w:r>
        <w:rPr>
          <w:rFonts w:ascii="Times New Roman" w:hAnsi="Times New Roman" w:cs="Times New Roman"/>
          <w:sz w:val="24"/>
          <w:lang w:val="en-US"/>
        </w:rPr>
        <w:fldChar w:fldCharType="separate"/>
      </w:r>
      <w:r w:rsidRPr="00CA0D7A">
        <w:rPr>
          <w:rFonts w:ascii="Times New Roman" w:hAnsi="Times New Roman" w:cs="Times New Roman"/>
          <w:noProof/>
          <w:sz w:val="24"/>
          <w:lang w:val="en-US"/>
        </w:rPr>
        <w:t>(Syaifudin, 2016)</w:t>
      </w:r>
      <w:r>
        <w:rPr>
          <w:rFonts w:ascii="Times New Roman" w:hAnsi="Times New Roman" w:cs="Times New Roman"/>
          <w:sz w:val="24"/>
          <w:lang w:val="en-US"/>
        </w:rPr>
        <w:fldChar w:fldCharType="end"/>
      </w:r>
      <w:r>
        <w:rPr>
          <w:rFonts w:ascii="Times New Roman" w:hAnsi="Times New Roman" w:cs="Times New Roman"/>
          <w:sz w:val="24"/>
          <w:lang w:val="en-US"/>
        </w:rPr>
        <w:t xml:space="preserve"> yaitu :</w:t>
      </w:r>
    </w:p>
    <w:p w14:paraId="0DD74EDD" w14:textId="77777777" w:rsidR="006A309A" w:rsidRPr="00F72984" w:rsidRDefault="006A309A" w:rsidP="00FE0B36">
      <w:pPr>
        <w:pStyle w:val="ListParagraph"/>
        <w:numPr>
          <w:ilvl w:val="1"/>
          <w:numId w:val="34"/>
        </w:numPr>
        <w:spacing w:after="0" w:line="480" w:lineRule="auto"/>
        <w:ind w:left="567" w:hanging="567"/>
        <w:jc w:val="both"/>
        <w:rPr>
          <w:rFonts w:ascii="Times New Roman" w:hAnsi="Times New Roman" w:cs="Times New Roman"/>
          <w:sz w:val="24"/>
          <w:lang w:val="en-US"/>
        </w:rPr>
      </w:pPr>
      <w:r w:rsidRPr="00F72984">
        <w:rPr>
          <w:rFonts w:ascii="Times New Roman" w:hAnsi="Times New Roman" w:cs="Times New Roman"/>
          <w:sz w:val="24"/>
          <w:lang w:val="en-US"/>
        </w:rPr>
        <w:t>Sebagai sistem transpor dari tubuh, yaitu menghantarkan bahan kimia, oksigen, dan nutrien ke seluruh tubuh.</w:t>
      </w:r>
    </w:p>
    <w:p w14:paraId="17F93F37" w14:textId="77777777" w:rsidR="006A309A" w:rsidRDefault="006A309A" w:rsidP="00FE0B36">
      <w:pPr>
        <w:pStyle w:val="ListParagraph"/>
        <w:numPr>
          <w:ilvl w:val="1"/>
          <w:numId w:val="34"/>
        </w:numPr>
        <w:spacing w:after="0" w:line="480" w:lineRule="auto"/>
        <w:ind w:left="567" w:hanging="567"/>
        <w:jc w:val="both"/>
        <w:rPr>
          <w:rFonts w:ascii="Times New Roman" w:hAnsi="Times New Roman" w:cs="Times New Roman"/>
          <w:sz w:val="24"/>
          <w:lang w:val="en-US"/>
        </w:rPr>
      </w:pPr>
      <w:r w:rsidRPr="00F72984">
        <w:rPr>
          <w:rFonts w:ascii="Times New Roman" w:hAnsi="Times New Roman" w:cs="Times New Roman"/>
          <w:sz w:val="24"/>
          <w:lang w:val="en-US"/>
        </w:rPr>
        <w:t>Mengangkut sisa me</w:t>
      </w:r>
      <w:r>
        <w:rPr>
          <w:rFonts w:ascii="Times New Roman" w:hAnsi="Times New Roman" w:cs="Times New Roman"/>
          <w:sz w:val="24"/>
          <w:lang w:val="en-US"/>
        </w:rPr>
        <w:t xml:space="preserve">tabolit ke organ pembuangan. </w:t>
      </w:r>
    </w:p>
    <w:p w14:paraId="4FFAED08" w14:textId="77777777" w:rsidR="006A309A" w:rsidRDefault="006A309A" w:rsidP="00FE0B36">
      <w:pPr>
        <w:pStyle w:val="ListParagraph"/>
        <w:numPr>
          <w:ilvl w:val="1"/>
          <w:numId w:val="34"/>
        </w:numPr>
        <w:spacing w:after="0" w:line="480" w:lineRule="auto"/>
        <w:ind w:left="567" w:hanging="567"/>
        <w:jc w:val="both"/>
        <w:rPr>
          <w:rFonts w:ascii="Times New Roman" w:hAnsi="Times New Roman" w:cs="Times New Roman"/>
          <w:sz w:val="24"/>
          <w:lang w:val="en-US"/>
        </w:rPr>
      </w:pPr>
      <w:r w:rsidRPr="00F72984">
        <w:rPr>
          <w:rFonts w:ascii="Times New Roman" w:hAnsi="Times New Roman" w:cs="Times New Roman"/>
          <w:sz w:val="24"/>
          <w:lang w:val="en-US"/>
        </w:rPr>
        <w:t xml:space="preserve">Menghantarkan </w:t>
      </w:r>
      <w:r>
        <w:rPr>
          <w:rFonts w:ascii="Times New Roman" w:hAnsi="Times New Roman" w:cs="Times New Roman"/>
          <w:sz w:val="24"/>
          <w:lang w:val="en-US"/>
        </w:rPr>
        <w:t xml:space="preserve">hormone – hormone ke organ sasaran. </w:t>
      </w:r>
    </w:p>
    <w:p w14:paraId="686433C1" w14:textId="77777777" w:rsidR="006A309A" w:rsidRDefault="006A309A" w:rsidP="00FE0B36">
      <w:pPr>
        <w:pStyle w:val="ListParagraph"/>
        <w:numPr>
          <w:ilvl w:val="1"/>
          <w:numId w:val="34"/>
        </w:numPr>
        <w:spacing w:after="0" w:line="480" w:lineRule="auto"/>
        <w:ind w:left="567" w:hanging="567"/>
        <w:jc w:val="both"/>
        <w:rPr>
          <w:rFonts w:ascii="Times New Roman" w:hAnsi="Times New Roman" w:cs="Times New Roman"/>
          <w:sz w:val="24"/>
          <w:lang w:val="en-US"/>
        </w:rPr>
      </w:pPr>
      <w:r w:rsidRPr="00F72984">
        <w:rPr>
          <w:rFonts w:ascii="Times New Roman" w:hAnsi="Times New Roman" w:cs="Times New Roman"/>
          <w:sz w:val="24"/>
          <w:lang w:val="en-US"/>
        </w:rPr>
        <w:t xml:space="preserve">Mengangkut enzim, zat bufer, </w:t>
      </w:r>
      <w:r>
        <w:rPr>
          <w:rFonts w:ascii="Times New Roman" w:hAnsi="Times New Roman" w:cs="Times New Roman"/>
          <w:sz w:val="24"/>
          <w:lang w:val="en-US"/>
        </w:rPr>
        <w:t xml:space="preserve">elektrolit ke seluruh tubuh. </w:t>
      </w:r>
    </w:p>
    <w:p w14:paraId="672269DF" w14:textId="77777777" w:rsidR="006A309A" w:rsidRDefault="006A309A" w:rsidP="00FE0B36">
      <w:pPr>
        <w:pStyle w:val="ListParagraph"/>
        <w:numPr>
          <w:ilvl w:val="1"/>
          <w:numId w:val="34"/>
        </w:numPr>
        <w:spacing w:after="0" w:line="480" w:lineRule="auto"/>
        <w:ind w:left="567" w:hanging="567"/>
        <w:jc w:val="both"/>
        <w:rPr>
          <w:rFonts w:ascii="Times New Roman" w:hAnsi="Times New Roman" w:cs="Times New Roman"/>
          <w:sz w:val="24"/>
          <w:lang w:val="en-US"/>
        </w:rPr>
      </w:pPr>
      <w:r w:rsidRPr="00F72984">
        <w:rPr>
          <w:rFonts w:ascii="Times New Roman" w:hAnsi="Times New Roman" w:cs="Times New Roman"/>
          <w:sz w:val="24"/>
          <w:lang w:val="en-US"/>
        </w:rPr>
        <w:t>Mengatur keseimbangan suhu.</w:t>
      </w:r>
    </w:p>
    <w:p w14:paraId="2E448C65" w14:textId="77777777" w:rsidR="006A309A" w:rsidRDefault="006A309A" w:rsidP="006A309A">
      <w:pPr>
        <w:spacing w:after="0" w:line="480" w:lineRule="auto"/>
        <w:ind w:firstLine="567"/>
        <w:jc w:val="both"/>
        <w:rPr>
          <w:rFonts w:ascii="Times New Roman" w:hAnsi="Times New Roman" w:cs="Times New Roman"/>
          <w:sz w:val="24"/>
          <w:lang w:val="en-US"/>
        </w:rPr>
      </w:pPr>
      <w:r w:rsidRPr="00F72984">
        <w:rPr>
          <w:rFonts w:ascii="Times New Roman" w:hAnsi="Times New Roman" w:cs="Times New Roman"/>
          <w:sz w:val="24"/>
          <w:lang w:val="en-US"/>
        </w:rPr>
        <w:t xml:space="preserve">Pada orang dewasa dan anak-anak </w:t>
      </w:r>
      <w:r>
        <w:rPr>
          <w:rFonts w:ascii="Times New Roman" w:hAnsi="Times New Roman" w:cs="Times New Roman"/>
          <w:sz w:val="24"/>
          <w:lang w:val="en-US"/>
        </w:rPr>
        <w:t xml:space="preserve">memiliki </w:t>
      </w:r>
      <w:r w:rsidRPr="00F72984">
        <w:rPr>
          <w:rFonts w:ascii="Times New Roman" w:hAnsi="Times New Roman" w:cs="Times New Roman"/>
          <w:sz w:val="24"/>
          <w:lang w:val="en-US"/>
        </w:rPr>
        <w:t>se</w:t>
      </w:r>
      <w:r>
        <w:rPr>
          <w:rFonts w:ascii="Times New Roman" w:hAnsi="Times New Roman" w:cs="Times New Roman"/>
          <w:sz w:val="24"/>
          <w:lang w:val="en-US"/>
        </w:rPr>
        <w:t xml:space="preserve">l darah merah, sel darah putih </w:t>
      </w:r>
      <w:r w:rsidRPr="00F72984">
        <w:rPr>
          <w:rFonts w:ascii="Times New Roman" w:hAnsi="Times New Roman" w:cs="Times New Roman"/>
          <w:sz w:val="24"/>
          <w:lang w:val="en-US"/>
        </w:rPr>
        <w:t xml:space="preserve">dan sel pembeku darah </w:t>
      </w:r>
      <w:r>
        <w:rPr>
          <w:rFonts w:ascii="Times New Roman" w:hAnsi="Times New Roman" w:cs="Times New Roman"/>
          <w:sz w:val="24"/>
          <w:lang w:val="en-US"/>
        </w:rPr>
        <w:t xml:space="preserve">yang </w:t>
      </w:r>
      <w:r w:rsidRPr="00F72984">
        <w:rPr>
          <w:rFonts w:ascii="Times New Roman" w:hAnsi="Times New Roman" w:cs="Times New Roman"/>
          <w:sz w:val="24"/>
          <w:lang w:val="en-US"/>
        </w:rPr>
        <w:t>dibentuk dalam sumsum tulang. Sumsum seluler yang aktif dinamakan sumsum merah dan sumsum yang tidak aktif dinamakan sumsum kuning. Sumsum tulang merupakan salah satu organ yang terbesar dalam tubuh, ukuran dan beratnya hampir sama dengan hati</w:t>
      </w:r>
      <w:r>
        <w:rPr>
          <w:rFonts w:ascii="Times New Roman" w:hAnsi="Times New Roman" w:cs="Times New Roman"/>
          <w:sz w:val="24"/>
          <w:lang w:val="en-US"/>
        </w:rPr>
        <w:t xml:space="preserve">. </w:t>
      </w:r>
      <w:r w:rsidRPr="00F72984">
        <w:rPr>
          <w:rFonts w:ascii="Times New Roman" w:hAnsi="Times New Roman" w:cs="Times New Roman"/>
          <w:sz w:val="24"/>
          <w:lang w:val="en-US"/>
        </w:rPr>
        <w:t xml:space="preserve">Darah terdiri dari dua komponen yaitu komponen padat yang terdiri dari sel darah (sel darah merah atau eritrosit, sel darah </w:t>
      </w:r>
      <w:r w:rsidRPr="00F72984">
        <w:rPr>
          <w:rFonts w:ascii="Times New Roman" w:hAnsi="Times New Roman" w:cs="Times New Roman"/>
          <w:sz w:val="24"/>
          <w:lang w:val="en-US"/>
        </w:rPr>
        <w:lastRenderedPageBreak/>
        <w:t>putih atau leukosit, dan sel pembeku darah atau trombosit) dan komponen cair yaitu plasma darah, Sel-sel darah ada 3 macam yaitu:</w:t>
      </w:r>
      <w:r>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Pr>
          <w:rFonts w:ascii="Times New Roman" w:hAnsi="Times New Roman" w:cs="Times New Roman"/>
          <w:sz w:val="24"/>
          <w:lang w:val="en-US"/>
        </w:rPr>
        <w:instrText>ADDIN CSL_CITATION {"citationItems":[{"id":"ITEM-1","itemData":{"author":[{"dropping-particle":"","family":"Syaifudin","given":"","non-dropping-particle":"","parse-names":false,"suffix":""}],"id":"ITEM-1","issued":{"date-parts":[["2016"]]},"publisher":"Salemba Medika","publisher-place":"Jakarta","title":"Ilmu Biomedik Dasar","type":"book"},"uris":["http://www.mendeley.com/documents/?uuid=57efb773-b514-426f-be2f-ffcc573331eb"]}],"mendeley":{"formattedCitation":"(Syaifudin, 2016)","plainTextFormattedCitation":"(Syaifudin, 2016)","previouslyFormattedCitation":"(Syaifudin, 2016)"},"properties":{"noteIndex":0},"schema":"https://github.com/citation-style-language/schema/raw/master/csl-citation.json"}</w:instrText>
      </w:r>
      <w:r>
        <w:rPr>
          <w:rFonts w:ascii="Times New Roman" w:hAnsi="Times New Roman" w:cs="Times New Roman"/>
          <w:sz w:val="24"/>
          <w:lang w:val="en-US"/>
        </w:rPr>
        <w:fldChar w:fldCharType="separate"/>
      </w:r>
      <w:r w:rsidRPr="00A6024B">
        <w:rPr>
          <w:rFonts w:ascii="Times New Roman" w:hAnsi="Times New Roman" w:cs="Times New Roman"/>
          <w:noProof/>
          <w:sz w:val="24"/>
          <w:lang w:val="en-US"/>
        </w:rPr>
        <w:t>(Syaifudin, 2016)</w:t>
      </w:r>
      <w:r>
        <w:rPr>
          <w:rFonts w:ascii="Times New Roman" w:hAnsi="Times New Roman" w:cs="Times New Roman"/>
          <w:sz w:val="24"/>
          <w:lang w:val="en-US"/>
        </w:rPr>
        <w:fldChar w:fldCharType="end"/>
      </w:r>
    </w:p>
    <w:p w14:paraId="16CAC640" w14:textId="77777777" w:rsidR="006A309A" w:rsidRPr="00A6024B" w:rsidRDefault="006A309A" w:rsidP="006A309A">
      <w:pPr>
        <w:pStyle w:val="ListParagraph"/>
        <w:numPr>
          <w:ilvl w:val="0"/>
          <w:numId w:val="5"/>
        </w:numPr>
        <w:spacing w:after="0" w:line="480" w:lineRule="auto"/>
        <w:ind w:left="567" w:hanging="567"/>
        <w:jc w:val="both"/>
        <w:rPr>
          <w:rFonts w:ascii="Times New Roman" w:hAnsi="Times New Roman" w:cs="Times New Roman"/>
          <w:sz w:val="24"/>
          <w:lang w:val="en-US"/>
        </w:rPr>
      </w:pPr>
      <w:r w:rsidRPr="00A6024B">
        <w:rPr>
          <w:rFonts w:ascii="Times New Roman" w:hAnsi="Times New Roman" w:cs="Times New Roman"/>
          <w:sz w:val="24"/>
          <w:lang w:val="en-US"/>
        </w:rPr>
        <w:t xml:space="preserve">Eritrosit (sel darah merah) </w:t>
      </w:r>
    </w:p>
    <w:p w14:paraId="7C244AA1" w14:textId="77777777" w:rsidR="006A309A" w:rsidRPr="006E7AD6" w:rsidRDefault="006A309A" w:rsidP="006A309A">
      <w:pPr>
        <w:pStyle w:val="ListParagraph"/>
        <w:spacing w:after="0" w:line="480" w:lineRule="auto"/>
        <w:ind w:left="567"/>
        <w:jc w:val="both"/>
        <w:rPr>
          <w:rFonts w:ascii="Times New Roman" w:hAnsi="Times New Roman" w:cs="Times New Roman"/>
          <w:sz w:val="24"/>
          <w:lang w:val="en-US"/>
        </w:rPr>
      </w:pPr>
      <w:r w:rsidRPr="00A6024B">
        <w:rPr>
          <w:rFonts w:ascii="Times New Roman" w:hAnsi="Times New Roman" w:cs="Times New Roman"/>
          <w:sz w:val="24"/>
          <w:lang w:val="en-US"/>
        </w:rPr>
        <w:t>Eritrosit merupakan sel darah yang telah berdeferensi jauh dan mempunyai fungsi khusus untuk transport oksigen. Oleh karena</w:t>
      </w:r>
      <w:r>
        <w:rPr>
          <w:rFonts w:ascii="Times New Roman" w:hAnsi="Times New Roman" w:cs="Times New Roman"/>
          <w:sz w:val="24"/>
          <w:lang w:val="en-US"/>
        </w:rPr>
        <w:t xml:space="preserve"> itu</w:t>
      </w:r>
      <w:r w:rsidRPr="00A6024B">
        <w:rPr>
          <w:rFonts w:ascii="Times New Roman" w:hAnsi="Times New Roman" w:cs="Times New Roman"/>
          <w:sz w:val="24"/>
          <w:lang w:val="en-US"/>
        </w:rPr>
        <w:t xml:space="preserve"> didalam</w:t>
      </w:r>
      <w:r>
        <w:rPr>
          <w:rFonts w:ascii="Times New Roman" w:hAnsi="Times New Roman" w:cs="Times New Roman"/>
          <w:sz w:val="24"/>
          <w:lang w:val="en-US"/>
        </w:rPr>
        <w:t xml:space="preserve"> darah</w:t>
      </w:r>
      <w:r w:rsidRPr="00A6024B">
        <w:rPr>
          <w:rFonts w:ascii="Times New Roman" w:hAnsi="Times New Roman" w:cs="Times New Roman"/>
          <w:sz w:val="24"/>
          <w:lang w:val="en-US"/>
        </w:rPr>
        <w:t xml:space="preserve"> mengandung hemoglobin yang berfungsi mengikat oksigen, eritrosit membawa oksigen dari paru ke jaringan dan karbon dioksida dibawa dari jaringan ke paru untuk dikeluarkan melalui jalan pernapasan. </w:t>
      </w:r>
      <w:r w:rsidRPr="006E7AD6">
        <w:rPr>
          <w:rFonts w:ascii="Times New Roman" w:hAnsi="Times New Roman" w:cs="Times New Roman"/>
          <w:sz w:val="24"/>
          <w:lang w:val="en-US"/>
        </w:rPr>
        <w:t xml:space="preserve">Kekurangan </w:t>
      </w:r>
      <w:r>
        <w:rPr>
          <w:rFonts w:ascii="Times New Roman" w:hAnsi="Times New Roman" w:cs="Times New Roman"/>
          <w:sz w:val="24"/>
          <w:lang w:val="en-US"/>
        </w:rPr>
        <w:t xml:space="preserve">Sel darah merah, </w:t>
      </w:r>
      <w:r w:rsidRPr="006E7AD6">
        <w:rPr>
          <w:rFonts w:ascii="Times New Roman" w:hAnsi="Times New Roman" w:cs="Times New Roman"/>
          <w:sz w:val="24"/>
          <w:lang w:val="en-US"/>
        </w:rPr>
        <w:t>H</w:t>
      </w:r>
      <w:r>
        <w:rPr>
          <w:rFonts w:ascii="Times New Roman" w:hAnsi="Times New Roman" w:cs="Times New Roman"/>
          <w:sz w:val="24"/>
          <w:lang w:val="en-US"/>
        </w:rPr>
        <w:t>emoglo</w:t>
      </w:r>
      <w:r w:rsidRPr="006E7AD6">
        <w:rPr>
          <w:rFonts w:ascii="Times New Roman" w:hAnsi="Times New Roman" w:cs="Times New Roman"/>
          <w:sz w:val="24"/>
          <w:lang w:val="en-US"/>
        </w:rPr>
        <w:t>b</w:t>
      </w:r>
      <w:r>
        <w:rPr>
          <w:rFonts w:ascii="Times New Roman" w:hAnsi="Times New Roman" w:cs="Times New Roman"/>
          <w:sz w:val="24"/>
          <w:lang w:val="en-US"/>
        </w:rPr>
        <w:t>in</w:t>
      </w:r>
      <w:r w:rsidRPr="006E7AD6">
        <w:rPr>
          <w:rFonts w:ascii="Times New Roman" w:hAnsi="Times New Roman" w:cs="Times New Roman"/>
          <w:sz w:val="24"/>
          <w:lang w:val="en-US"/>
        </w:rPr>
        <w:t xml:space="preserve">, dan </w:t>
      </w:r>
      <w:r>
        <w:rPr>
          <w:rFonts w:ascii="Times New Roman" w:hAnsi="Times New Roman" w:cs="Times New Roman"/>
          <w:sz w:val="24"/>
          <w:lang w:val="en-US"/>
        </w:rPr>
        <w:t>dan zat besi (</w:t>
      </w:r>
      <w:r w:rsidRPr="006E7AD6">
        <w:rPr>
          <w:rFonts w:ascii="Times New Roman" w:hAnsi="Times New Roman" w:cs="Times New Roman"/>
          <w:sz w:val="24"/>
          <w:lang w:val="en-US"/>
        </w:rPr>
        <w:t>Fe</w:t>
      </w:r>
      <w:r>
        <w:rPr>
          <w:rFonts w:ascii="Times New Roman" w:hAnsi="Times New Roman" w:cs="Times New Roman"/>
          <w:sz w:val="24"/>
          <w:lang w:val="en-US"/>
        </w:rPr>
        <w:t>)</w:t>
      </w:r>
      <w:r w:rsidRPr="006E7AD6">
        <w:rPr>
          <w:rFonts w:ascii="Times New Roman" w:hAnsi="Times New Roman" w:cs="Times New Roman"/>
          <w:sz w:val="24"/>
          <w:lang w:val="en-US"/>
        </w:rPr>
        <w:t xml:space="preserve"> </w:t>
      </w:r>
      <w:r>
        <w:rPr>
          <w:rFonts w:ascii="Times New Roman" w:hAnsi="Times New Roman" w:cs="Times New Roman"/>
          <w:sz w:val="24"/>
          <w:lang w:val="en-US"/>
        </w:rPr>
        <w:t xml:space="preserve">dapat mengakibatkan anemia dan kekurangan oksigen pada sel atau hipoksia sel. </w:t>
      </w:r>
    </w:p>
    <w:p w14:paraId="17500A56" w14:textId="77777777" w:rsidR="006A309A" w:rsidRDefault="006A309A" w:rsidP="006A309A">
      <w:pPr>
        <w:pStyle w:val="ListParagraph"/>
        <w:numPr>
          <w:ilvl w:val="0"/>
          <w:numId w:val="5"/>
        </w:numPr>
        <w:spacing w:after="0" w:line="480" w:lineRule="auto"/>
        <w:ind w:left="567" w:hanging="567"/>
        <w:jc w:val="both"/>
        <w:rPr>
          <w:rFonts w:ascii="Times New Roman" w:hAnsi="Times New Roman" w:cs="Times New Roman"/>
          <w:sz w:val="24"/>
          <w:lang w:val="en-US"/>
        </w:rPr>
      </w:pPr>
      <w:r w:rsidRPr="00A6024B">
        <w:rPr>
          <w:rFonts w:ascii="Times New Roman" w:hAnsi="Times New Roman" w:cs="Times New Roman"/>
          <w:sz w:val="24"/>
          <w:lang w:val="en-US"/>
        </w:rPr>
        <w:t xml:space="preserve">Leukosit (sel darah putih) </w:t>
      </w:r>
    </w:p>
    <w:p w14:paraId="74A944DA" w14:textId="77777777" w:rsidR="006A309A" w:rsidRDefault="006A309A" w:rsidP="006A309A">
      <w:pPr>
        <w:spacing w:after="0" w:line="480" w:lineRule="auto"/>
        <w:ind w:left="567"/>
        <w:jc w:val="both"/>
        <w:rPr>
          <w:rFonts w:ascii="Times New Roman" w:hAnsi="Times New Roman" w:cs="Times New Roman"/>
          <w:sz w:val="24"/>
          <w:lang w:val="en-US"/>
        </w:rPr>
      </w:pPr>
      <w:r w:rsidRPr="00A6024B">
        <w:rPr>
          <w:rFonts w:ascii="Times New Roman" w:hAnsi="Times New Roman" w:cs="Times New Roman"/>
          <w:sz w:val="24"/>
          <w:lang w:val="en-US"/>
        </w:rPr>
        <w:t xml:space="preserve">Sel darah putih </w:t>
      </w:r>
      <w:r>
        <w:rPr>
          <w:rFonts w:ascii="Times New Roman" w:hAnsi="Times New Roman" w:cs="Times New Roman"/>
          <w:sz w:val="24"/>
          <w:lang w:val="en-US"/>
        </w:rPr>
        <w:t>yang b</w:t>
      </w:r>
      <w:r w:rsidRPr="00A6024B">
        <w:rPr>
          <w:rFonts w:ascii="Times New Roman" w:hAnsi="Times New Roman" w:cs="Times New Roman"/>
          <w:sz w:val="24"/>
          <w:lang w:val="en-US"/>
        </w:rPr>
        <w:t xml:space="preserve">erfungsi </w:t>
      </w:r>
      <w:r>
        <w:rPr>
          <w:rFonts w:ascii="Times New Roman" w:hAnsi="Times New Roman" w:cs="Times New Roman"/>
          <w:sz w:val="24"/>
          <w:lang w:val="en-US"/>
        </w:rPr>
        <w:t xml:space="preserve">untuk </w:t>
      </w:r>
      <w:r w:rsidRPr="00A6024B">
        <w:rPr>
          <w:rFonts w:ascii="Times New Roman" w:hAnsi="Times New Roman" w:cs="Times New Roman"/>
          <w:sz w:val="24"/>
          <w:lang w:val="en-US"/>
        </w:rPr>
        <w:t>mempertahankan tubuh dari serangan penyakit dengan cara memakan atau fagositosis penyakit tersebut</w:t>
      </w:r>
      <w:r>
        <w:rPr>
          <w:rFonts w:ascii="Times New Roman" w:hAnsi="Times New Roman" w:cs="Times New Roman"/>
          <w:sz w:val="24"/>
          <w:lang w:val="en-US"/>
        </w:rPr>
        <w:t xml:space="preserve">, adapun fungsi lain dari leukosit adalah </w:t>
      </w:r>
      <w:r w:rsidRPr="006E7AD6">
        <w:rPr>
          <w:rFonts w:ascii="Times New Roman" w:hAnsi="Times New Roman" w:cs="Times New Roman"/>
          <w:color w:val="202124"/>
          <w:sz w:val="24"/>
          <w:szCs w:val="24"/>
          <w:shd w:val="clear" w:color="auto" w:fill="FFFFFF"/>
        </w:rPr>
        <w:t>melacak dan melawan mikroorganisme atau molekul asing penyebab penyakit atau infeksi, seperti bakteri, virus, jamur, atau parasit</w:t>
      </w:r>
      <w:r>
        <w:rPr>
          <w:rFonts w:ascii="Times New Roman" w:hAnsi="Times New Roman" w:cs="Times New Roman"/>
          <w:color w:val="202124"/>
          <w:sz w:val="24"/>
          <w:szCs w:val="24"/>
          <w:shd w:val="clear" w:color="auto" w:fill="FFFFFF"/>
        </w:rPr>
        <w:t xml:space="preserve">. </w:t>
      </w:r>
      <w:r>
        <w:rPr>
          <w:rFonts w:ascii="Times New Roman" w:hAnsi="Times New Roman" w:cs="Times New Roman"/>
          <w:sz w:val="24"/>
          <w:lang w:val="en-US"/>
        </w:rPr>
        <w:t>Hal ini</w:t>
      </w:r>
      <w:r w:rsidRPr="00A6024B">
        <w:rPr>
          <w:rFonts w:ascii="Times New Roman" w:hAnsi="Times New Roman" w:cs="Times New Roman"/>
          <w:sz w:val="24"/>
          <w:lang w:val="en-US"/>
        </w:rPr>
        <w:t xml:space="preserve"> leukosit </w:t>
      </w:r>
      <w:r>
        <w:rPr>
          <w:rFonts w:ascii="Times New Roman" w:hAnsi="Times New Roman" w:cs="Times New Roman"/>
          <w:sz w:val="24"/>
          <w:lang w:val="en-US"/>
        </w:rPr>
        <w:t xml:space="preserve">dapat </w:t>
      </w:r>
      <w:r w:rsidRPr="00A6024B">
        <w:rPr>
          <w:rFonts w:ascii="Times New Roman" w:hAnsi="Times New Roman" w:cs="Times New Roman"/>
          <w:sz w:val="24"/>
          <w:lang w:val="en-US"/>
        </w:rPr>
        <w:t>disebut juga fagosit. Sel darah putih yang mengandung inti, banyaknya antara 6.000-9.000/mm³.</w:t>
      </w:r>
    </w:p>
    <w:p w14:paraId="1CC36791" w14:textId="77777777" w:rsidR="006A309A" w:rsidRPr="00A6024B" w:rsidRDefault="006A309A" w:rsidP="006A309A">
      <w:pPr>
        <w:pStyle w:val="ListParagraph"/>
        <w:numPr>
          <w:ilvl w:val="0"/>
          <w:numId w:val="5"/>
        </w:numPr>
        <w:spacing w:after="0" w:line="480" w:lineRule="auto"/>
        <w:ind w:left="567" w:hanging="567"/>
        <w:jc w:val="both"/>
        <w:rPr>
          <w:rFonts w:ascii="Times New Roman" w:hAnsi="Times New Roman" w:cs="Times New Roman"/>
          <w:sz w:val="24"/>
          <w:lang w:val="en-US"/>
        </w:rPr>
      </w:pPr>
      <w:r w:rsidRPr="00A6024B">
        <w:rPr>
          <w:rFonts w:ascii="Times New Roman" w:hAnsi="Times New Roman" w:cs="Times New Roman"/>
          <w:sz w:val="24"/>
          <w:lang w:val="en-US"/>
        </w:rPr>
        <w:t>Trombosit (sel pembeku darah)</w:t>
      </w:r>
    </w:p>
    <w:p w14:paraId="0F68EFA2" w14:textId="77777777" w:rsidR="006A309A" w:rsidRDefault="006A309A" w:rsidP="006A309A">
      <w:pPr>
        <w:pStyle w:val="ListParagraph"/>
        <w:spacing w:after="0" w:line="480" w:lineRule="auto"/>
        <w:ind w:left="567"/>
        <w:jc w:val="both"/>
        <w:rPr>
          <w:rFonts w:ascii="Times New Roman" w:hAnsi="Times New Roman" w:cs="Times New Roman"/>
          <w:sz w:val="24"/>
          <w:lang w:val="en-US"/>
        </w:rPr>
      </w:pPr>
      <w:r w:rsidRPr="00A6024B">
        <w:rPr>
          <w:rFonts w:ascii="Times New Roman" w:hAnsi="Times New Roman" w:cs="Times New Roman"/>
          <w:sz w:val="24"/>
          <w:lang w:val="en-US"/>
        </w:rPr>
        <w:t>Keping darah berwujud cakram protoplasmanya kecil yang dalam peredaran darah tidak berwarna, jumlahnya dapat bevariasi antara 200.000-300.000 keping/mm³. Trombosit dibuat di sumsum tulang, paru, dan limpa dengan ukuran kira-kira 2-4 mikron. Fungsinya memegang peranan penting dalam proses pembekuan darah dan</w:t>
      </w:r>
      <w:r>
        <w:rPr>
          <w:rFonts w:ascii="Times New Roman" w:hAnsi="Times New Roman" w:cs="Times New Roman"/>
          <w:sz w:val="24"/>
          <w:lang w:val="en-US"/>
        </w:rPr>
        <w:t xml:space="preserve"> </w:t>
      </w:r>
      <w:r w:rsidRPr="006E7AD6">
        <w:rPr>
          <w:rFonts w:ascii="Times New Roman" w:hAnsi="Times New Roman" w:cs="Times New Roman"/>
          <w:sz w:val="24"/>
          <w:lang w:val="en-US"/>
        </w:rPr>
        <w:t xml:space="preserve">hemostasis atau menghentikan aliran darah. Bila </w:t>
      </w:r>
      <w:r w:rsidRPr="006E7AD6">
        <w:rPr>
          <w:rFonts w:ascii="Times New Roman" w:hAnsi="Times New Roman" w:cs="Times New Roman"/>
          <w:sz w:val="24"/>
          <w:lang w:val="en-US"/>
        </w:rPr>
        <w:lastRenderedPageBreak/>
        <w:t>terjadi kerusakan dinding pembuluh darah, trombosit akan berkumpul di situ dan menutup lubang bocoran dengan cara saling melekat, berkelompok, dan menggumpal atau hemostasis.</w:t>
      </w:r>
      <w:r>
        <w:rPr>
          <w:rFonts w:ascii="Times New Roman" w:hAnsi="Times New Roman" w:cs="Times New Roman"/>
          <w:sz w:val="24"/>
          <w:lang w:val="en-US"/>
        </w:rPr>
        <w:t xml:space="preserve"> </w:t>
      </w:r>
      <w:r w:rsidRPr="006E7AD6">
        <w:rPr>
          <w:rFonts w:ascii="Times New Roman" w:hAnsi="Times New Roman" w:cs="Times New Roman"/>
          <w:sz w:val="24"/>
          <w:lang w:val="en-US"/>
        </w:rPr>
        <w:t>Selanjutnya terjadi proses bekuan darah. Struktur sel dalam darah adalah :</w:t>
      </w:r>
      <w:r>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Pr>
          <w:rFonts w:ascii="Times New Roman" w:hAnsi="Times New Roman" w:cs="Times New Roman"/>
          <w:sz w:val="24"/>
          <w:lang w:val="en-US"/>
        </w:rPr>
        <w:instrText>ADDIN CSL_CITATION {"citationItems":[{"id":"ITEM-1","itemData":{"author":[{"dropping-particle":"","family":"Syaifudin","given":"","non-dropping-particle":"","parse-names":false,"suffix":""}],"id":"ITEM-1","issued":{"date-parts":[["2016"]]},"publisher":"Salemba Medika","publisher-place":"Jakarta","title":"Ilmu Biomedik Dasar","type":"book"},"uris":["http://www.mendeley.com/documents/?uuid=57efb773-b514-426f-be2f-ffcc573331eb"]}],"mendeley":{"formattedCitation":"(Syaifudin, 2016)","plainTextFormattedCitation":"(Syaifudin, 2016)","previouslyFormattedCitation":"(Syaifudin, 2016)"},"properties":{"noteIndex":0},"schema":"https://github.com/citation-style-language/schema/raw/master/csl-citation.json"}</w:instrText>
      </w:r>
      <w:r>
        <w:rPr>
          <w:rFonts w:ascii="Times New Roman" w:hAnsi="Times New Roman" w:cs="Times New Roman"/>
          <w:sz w:val="24"/>
          <w:lang w:val="en-US"/>
        </w:rPr>
        <w:fldChar w:fldCharType="separate"/>
      </w:r>
      <w:r w:rsidRPr="006E7AD6">
        <w:rPr>
          <w:rFonts w:ascii="Times New Roman" w:hAnsi="Times New Roman" w:cs="Times New Roman"/>
          <w:noProof/>
          <w:sz w:val="24"/>
          <w:lang w:val="en-US"/>
        </w:rPr>
        <w:t>(Syaifudin, 2016)</w:t>
      </w:r>
      <w:r>
        <w:rPr>
          <w:rFonts w:ascii="Times New Roman" w:hAnsi="Times New Roman" w:cs="Times New Roman"/>
          <w:sz w:val="24"/>
          <w:lang w:val="en-US"/>
        </w:rPr>
        <w:fldChar w:fldCharType="end"/>
      </w:r>
    </w:p>
    <w:p w14:paraId="47BDD80B" w14:textId="77777777" w:rsidR="006A309A" w:rsidRDefault="006A309A" w:rsidP="006A309A">
      <w:pPr>
        <w:pStyle w:val="ListParagraph"/>
        <w:numPr>
          <w:ilvl w:val="0"/>
          <w:numId w:val="6"/>
        </w:numPr>
        <w:spacing w:after="0" w:line="480" w:lineRule="auto"/>
        <w:ind w:left="1134" w:hanging="567"/>
        <w:jc w:val="both"/>
        <w:rPr>
          <w:rFonts w:ascii="Times New Roman" w:hAnsi="Times New Roman" w:cs="Times New Roman"/>
          <w:sz w:val="24"/>
          <w:lang w:val="en-US"/>
        </w:rPr>
      </w:pPr>
      <w:r w:rsidRPr="006E7AD6">
        <w:rPr>
          <w:rFonts w:ascii="Times New Roman" w:hAnsi="Times New Roman" w:cs="Times New Roman"/>
          <w:sz w:val="24"/>
          <w:lang w:val="en-US"/>
        </w:rPr>
        <w:t xml:space="preserve">Membran sel (selaput sel) </w:t>
      </w:r>
    </w:p>
    <w:p w14:paraId="5915EEB1" w14:textId="77777777" w:rsidR="006A309A" w:rsidRDefault="006A309A" w:rsidP="006A309A">
      <w:pPr>
        <w:pStyle w:val="ListParagraph"/>
        <w:spacing w:after="0" w:line="480" w:lineRule="auto"/>
        <w:ind w:left="1134"/>
        <w:jc w:val="both"/>
        <w:rPr>
          <w:rFonts w:ascii="Times New Roman" w:hAnsi="Times New Roman" w:cs="Times New Roman"/>
          <w:sz w:val="24"/>
          <w:lang w:val="en-US"/>
        </w:rPr>
      </w:pPr>
      <w:r w:rsidRPr="006E7AD6">
        <w:rPr>
          <w:rFonts w:ascii="Times New Roman" w:hAnsi="Times New Roman" w:cs="Times New Roman"/>
          <w:sz w:val="24"/>
          <w:lang w:val="en-US"/>
        </w:rPr>
        <w:t>Membran struktur elastik yang sangat tipis, tebalnya hanya 7,5</w:t>
      </w:r>
      <w:r>
        <w:rPr>
          <w:rFonts w:ascii="Times New Roman" w:hAnsi="Times New Roman" w:cs="Times New Roman"/>
          <w:sz w:val="24"/>
          <w:lang w:val="en-US"/>
        </w:rPr>
        <w:t xml:space="preserve"> - 10nm </w:t>
      </w:r>
      <w:r w:rsidRPr="006E7AD6">
        <w:rPr>
          <w:rFonts w:ascii="Times New Roman" w:hAnsi="Times New Roman" w:cs="Times New Roman"/>
          <w:sz w:val="24"/>
          <w:lang w:val="en-US"/>
        </w:rPr>
        <w:t xml:space="preserve">Hampir </w:t>
      </w:r>
      <w:r>
        <w:rPr>
          <w:rFonts w:ascii="Times New Roman" w:hAnsi="Times New Roman" w:cs="Times New Roman"/>
          <w:sz w:val="24"/>
          <w:lang w:val="en-US"/>
        </w:rPr>
        <w:t>keseluruhannya</w:t>
      </w:r>
      <w:r w:rsidRPr="006E7AD6">
        <w:rPr>
          <w:rFonts w:ascii="Times New Roman" w:hAnsi="Times New Roman" w:cs="Times New Roman"/>
          <w:sz w:val="24"/>
          <w:lang w:val="en-US"/>
        </w:rPr>
        <w:t xml:space="preserve"> terdiri dari keping-keping halus gabungan </w:t>
      </w:r>
      <w:r>
        <w:rPr>
          <w:rFonts w:ascii="Times New Roman" w:hAnsi="Times New Roman" w:cs="Times New Roman"/>
          <w:sz w:val="24"/>
          <w:lang w:val="en-US"/>
        </w:rPr>
        <w:t xml:space="preserve">dari </w:t>
      </w:r>
      <w:r w:rsidRPr="006E7AD6">
        <w:rPr>
          <w:rFonts w:ascii="Times New Roman" w:hAnsi="Times New Roman" w:cs="Times New Roman"/>
          <w:sz w:val="24"/>
          <w:lang w:val="en-US"/>
        </w:rPr>
        <w:t>protein lemak yang merupakan lewatnya berbagai zat yang keluar masuk sel. Membran ini bertugas untuk mengatur hidup sel dan menerima segala untuk rangsangan yang datang.</w:t>
      </w:r>
    </w:p>
    <w:p w14:paraId="3972EE31" w14:textId="77777777" w:rsidR="006A309A" w:rsidRDefault="006A309A" w:rsidP="006A309A">
      <w:pPr>
        <w:pStyle w:val="ListParagraph"/>
        <w:numPr>
          <w:ilvl w:val="0"/>
          <w:numId w:val="6"/>
        </w:numPr>
        <w:spacing w:after="0" w:line="480" w:lineRule="auto"/>
        <w:ind w:left="1134" w:hanging="567"/>
        <w:jc w:val="both"/>
        <w:rPr>
          <w:rFonts w:ascii="Times New Roman" w:hAnsi="Times New Roman" w:cs="Times New Roman"/>
          <w:sz w:val="24"/>
          <w:lang w:val="en-US"/>
        </w:rPr>
      </w:pPr>
      <w:r>
        <w:rPr>
          <w:rFonts w:ascii="Times New Roman" w:hAnsi="Times New Roman" w:cs="Times New Roman"/>
          <w:sz w:val="24"/>
          <w:lang w:val="en-US"/>
        </w:rPr>
        <w:t>Plasma</w:t>
      </w:r>
    </w:p>
    <w:p w14:paraId="0928AB3D" w14:textId="77777777" w:rsidR="006A309A" w:rsidRDefault="006A309A" w:rsidP="006A309A">
      <w:pPr>
        <w:pStyle w:val="ListParagraph"/>
        <w:spacing w:after="0" w:line="480" w:lineRule="auto"/>
        <w:ind w:left="1134"/>
        <w:jc w:val="both"/>
        <w:rPr>
          <w:rFonts w:ascii="Times New Roman" w:hAnsi="Times New Roman" w:cs="Times New Roman"/>
          <w:sz w:val="24"/>
          <w:lang w:val="en-US"/>
        </w:rPr>
      </w:pPr>
      <w:r w:rsidRPr="006E7AD6">
        <w:rPr>
          <w:rFonts w:ascii="Times New Roman" w:hAnsi="Times New Roman" w:cs="Times New Roman"/>
          <w:sz w:val="24"/>
          <w:lang w:val="en-US"/>
        </w:rPr>
        <w:t>Terdiri dari beberapa komponen yaitu :</w:t>
      </w:r>
    </w:p>
    <w:p w14:paraId="783E0A0A" w14:textId="77777777" w:rsidR="006A309A" w:rsidRDefault="006A309A" w:rsidP="00FE0B36">
      <w:pPr>
        <w:pStyle w:val="ListParagraph"/>
        <w:numPr>
          <w:ilvl w:val="2"/>
          <w:numId w:val="35"/>
        </w:numPr>
        <w:spacing w:after="0" w:line="480" w:lineRule="auto"/>
        <w:ind w:left="1701" w:hanging="567"/>
        <w:jc w:val="both"/>
        <w:rPr>
          <w:rFonts w:ascii="Times New Roman" w:hAnsi="Times New Roman" w:cs="Times New Roman"/>
          <w:sz w:val="24"/>
          <w:lang w:val="en-US"/>
        </w:rPr>
      </w:pPr>
      <w:r w:rsidRPr="006E7AD6">
        <w:rPr>
          <w:rFonts w:ascii="Times New Roman" w:hAnsi="Times New Roman" w:cs="Times New Roman"/>
          <w:sz w:val="24"/>
          <w:lang w:val="en-US"/>
        </w:rPr>
        <w:t xml:space="preserve">Air </w:t>
      </w:r>
      <w:r>
        <w:rPr>
          <w:rFonts w:ascii="Times New Roman" w:hAnsi="Times New Roman" w:cs="Times New Roman"/>
          <w:sz w:val="24"/>
          <w:lang w:val="en-US"/>
        </w:rPr>
        <w:t xml:space="preserve">membentuk 90 % volume plasma </w:t>
      </w:r>
    </w:p>
    <w:p w14:paraId="7F141B63" w14:textId="77777777" w:rsidR="006A309A" w:rsidRDefault="006A309A" w:rsidP="00FE0B36">
      <w:pPr>
        <w:pStyle w:val="ListParagraph"/>
        <w:numPr>
          <w:ilvl w:val="2"/>
          <w:numId w:val="35"/>
        </w:numPr>
        <w:spacing w:after="0" w:line="480" w:lineRule="auto"/>
        <w:ind w:left="1701" w:hanging="567"/>
        <w:jc w:val="both"/>
        <w:rPr>
          <w:rFonts w:ascii="Times New Roman" w:hAnsi="Times New Roman" w:cs="Times New Roman"/>
          <w:sz w:val="24"/>
          <w:lang w:val="en-US"/>
        </w:rPr>
      </w:pPr>
      <w:r w:rsidRPr="006E7AD6">
        <w:rPr>
          <w:rFonts w:ascii="Times New Roman" w:hAnsi="Times New Roman" w:cs="Times New Roman"/>
          <w:sz w:val="24"/>
          <w:lang w:val="en-US"/>
        </w:rPr>
        <w:t>Protein plasma, berfungsi untuk menjaga volume dan tekanan darah serta melawan bibit penyakit (immunoglobulin).</w:t>
      </w:r>
    </w:p>
    <w:p w14:paraId="416BAB9C" w14:textId="77777777" w:rsidR="006A309A" w:rsidRDefault="006A309A" w:rsidP="00FE0B36">
      <w:pPr>
        <w:pStyle w:val="ListParagraph"/>
        <w:numPr>
          <w:ilvl w:val="2"/>
          <w:numId w:val="35"/>
        </w:numPr>
        <w:spacing w:after="0" w:line="480" w:lineRule="auto"/>
        <w:ind w:left="1701" w:hanging="567"/>
        <w:jc w:val="both"/>
        <w:rPr>
          <w:rFonts w:ascii="Times New Roman" w:hAnsi="Times New Roman" w:cs="Times New Roman"/>
          <w:sz w:val="24"/>
          <w:lang w:val="en-US"/>
        </w:rPr>
      </w:pPr>
      <w:r w:rsidRPr="00917BB1">
        <w:rPr>
          <w:rFonts w:ascii="Times New Roman" w:hAnsi="Times New Roman" w:cs="Times New Roman"/>
          <w:sz w:val="24"/>
          <w:lang w:val="en-US"/>
        </w:rPr>
        <w:t>Garam dan mineral plasma dan gas terdiri atas O2 dan CO2 berfungsi untuk menjaga tekanan osmotik dan pH darah sehingga fungsi normal jaringan tubuh.</w:t>
      </w:r>
    </w:p>
    <w:p w14:paraId="5AA3693F" w14:textId="77777777" w:rsidR="006A309A" w:rsidRDefault="006A309A" w:rsidP="00FE0B36">
      <w:pPr>
        <w:pStyle w:val="ListParagraph"/>
        <w:numPr>
          <w:ilvl w:val="2"/>
          <w:numId w:val="35"/>
        </w:numPr>
        <w:spacing w:after="0" w:line="480" w:lineRule="auto"/>
        <w:ind w:left="1701" w:hanging="567"/>
        <w:jc w:val="both"/>
        <w:rPr>
          <w:rFonts w:ascii="Times New Roman" w:hAnsi="Times New Roman" w:cs="Times New Roman"/>
          <w:sz w:val="24"/>
          <w:lang w:val="en-US"/>
        </w:rPr>
      </w:pPr>
      <w:r w:rsidRPr="00917BB1">
        <w:rPr>
          <w:rFonts w:ascii="Times New Roman" w:hAnsi="Times New Roman" w:cs="Times New Roman"/>
          <w:sz w:val="24"/>
          <w:lang w:val="en-US"/>
        </w:rPr>
        <w:t>Zat-zat makanan sebagai makana</w:t>
      </w:r>
      <w:r>
        <w:rPr>
          <w:rFonts w:ascii="Times New Roman" w:hAnsi="Times New Roman" w:cs="Times New Roman"/>
          <w:sz w:val="24"/>
          <w:lang w:val="en-US"/>
        </w:rPr>
        <w:t xml:space="preserve">n sel. </w:t>
      </w:r>
    </w:p>
    <w:p w14:paraId="4A096D1A" w14:textId="77777777" w:rsidR="006A309A" w:rsidRDefault="006A309A" w:rsidP="00FE0B36">
      <w:pPr>
        <w:pStyle w:val="ListParagraph"/>
        <w:numPr>
          <w:ilvl w:val="2"/>
          <w:numId w:val="35"/>
        </w:numPr>
        <w:spacing w:after="0" w:line="480" w:lineRule="auto"/>
        <w:ind w:left="1701" w:hanging="567"/>
        <w:jc w:val="both"/>
        <w:rPr>
          <w:rFonts w:ascii="Times New Roman" w:hAnsi="Times New Roman" w:cs="Times New Roman"/>
          <w:sz w:val="24"/>
          <w:lang w:val="en-US"/>
        </w:rPr>
      </w:pPr>
      <w:r w:rsidRPr="00917BB1">
        <w:rPr>
          <w:rFonts w:ascii="Times New Roman" w:hAnsi="Times New Roman" w:cs="Times New Roman"/>
          <w:sz w:val="24"/>
          <w:lang w:val="en-US"/>
        </w:rPr>
        <w:t>Zat-zat lain seperti hormon, vitamin, dan enzim yang berfungsi untuk membantu metabolisme.</w:t>
      </w:r>
    </w:p>
    <w:p w14:paraId="66AB68C4" w14:textId="77777777" w:rsidR="006A309A" w:rsidRPr="006A309A" w:rsidRDefault="006A309A" w:rsidP="00FE0B36">
      <w:pPr>
        <w:pStyle w:val="ListParagraph"/>
        <w:numPr>
          <w:ilvl w:val="2"/>
          <w:numId w:val="35"/>
        </w:numPr>
        <w:spacing w:after="0" w:line="480" w:lineRule="auto"/>
        <w:ind w:left="1701" w:hanging="567"/>
        <w:jc w:val="both"/>
        <w:rPr>
          <w:rFonts w:ascii="Times New Roman" w:hAnsi="Times New Roman" w:cs="Times New Roman"/>
          <w:sz w:val="24"/>
          <w:lang w:val="en-US"/>
        </w:rPr>
      </w:pPr>
      <w:r w:rsidRPr="006A309A">
        <w:rPr>
          <w:rFonts w:ascii="Times New Roman" w:hAnsi="Times New Roman" w:cs="Times New Roman"/>
          <w:sz w:val="24"/>
          <w:lang w:val="en-US"/>
        </w:rPr>
        <w:t>Antibodi dan antitoksin melindungi badan dari infeksi bakteri</w:t>
      </w:r>
    </w:p>
    <w:p w14:paraId="58DF1DBD" w14:textId="77777777" w:rsidR="008A3B83" w:rsidRDefault="008A3B83" w:rsidP="003F612A">
      <w:pPr>
        <w:pStyle w:val="Heading3"/>
        <w:tabs>
          <w:tab w:val="left" w:pos="567"/>
        </w:tabs>
        <w:spacing w:line="480" w:lineRule="auto"/>
        <w:rPr>
          <w:rFonts w:cs="Times New Roman"/>
          <w:lang w:val="en-US"/>
        </w:rPr>
      </w:pPr>
      <w:bookmarkStart w:id="32" w:name="_Toc77710524"/>
      <w:r>
        <w:rPr>
          <w:lang w:val="en-US"/>
        </w:rPr>
        <w:lastRenderedPageBreak/>
        <w:t>2</w:t>
      </w:r>
      <w:r w:rsidR="006A309A">
        <w:rPr>
          <w:lang w:val="en-US"/>
        </w:rPr>
        <w:t>.1.2</w:t>
      </w:r>
      <w:r>
        <w:rPr>
          <w:lang w:val="en-US"/>
        </w:rPr>
        <w:tab/>
      </w:r>
      <w:r w:rsidR="003F612A">
        <w:rPr>
          <w:lang w:val="en-US"/>
        </w:rPr>
        <w:t xml:space="preserve">Definisi </w:t>
      </w:r>
      <w:r w:rsidR="003F612A" w:rsidRPr="00110029">
        <w:rPr>
          <w:rFonts w:cs="Times New Roman"/>
          <w:i/>
          <w:lang w:val="en-US"/>
        </w:rPr>
        <w:t>Dengue Haemoragic Fever</w:t>
      </w:r>
      <w:r w:rsidR="003F612A" w:rsidRPr="00110029">
        <w:rPr>
          <w:rFonts w:cs="Times New Roman"/>
          <w:lang w:val="en-US"/>
        </w:rPr>
        <w:t xml:space="preserve"> (DHF)</w:t>
      </w:r>
      <w:bookmarkEnd w:id="32"/>
    </w:p>
    <w:p w14:paraId="0284C324" w14:textId="79E55571" w:rsidR="003F612A" w:rsidRDefault="003F612A" w:rsidP="006A309A">
      <w:pPr>
        <w:spacing w:after="0" w:line="480" w:lineRule="auto"/>
        <w:ind w:firstLine="567"/>
        <w:jc w:val="both"/>
        <w:rPr>
          <w:rFonts w:ascii="Times New Roman" w:hAnsi="Times New Roman" w:cs="Times New Roman"/>
          <w:sz w:val="24"/>
          <w:lang w:val="en-US"/>
        </w:rPr>
      </w:pPr>
      <w:r w:rsidRPr="003F612A">
        <w:rPr>
          <w:rFonts w:ascii="Times New Roman" w:hAnsi="Times New Roman" w:cs="Times New Roman"/>
          <w:sz w:val="24"/>
          <w:lang w:val="en-US"/>
        </w:rPr>
        <w:t xml:space="preserve">Demam dengue atau </w:t>
      </w:r>
      <w:r w:rsidRPr="003F612A">
        <w:rPr>
          <w:rFonts w:ascii="Times New Roman" w:hAnsi="Times New Roman" w:cs="Times New Roman"/>
          <w:i/>
          <w:sz w:val="24"/>
          <w:lang w:val="en-US"/>
        </w:rPr>
        <w:t>dengue fever</w:t>
      </w:r>
      <w:r w:rsidRPr="003F612A">
        <w:rPr>
          <w:rFonts w:ascii="Times New Roman" w:hAnsi="Times New Roman" w:cs="Times New Roman"/>
          <w:sz w:val="24"/>
          <w:lang w:val="en-US"/>
        </w:rPr>
        <w:t xml:space="preserve"> dan demam berdarah dengue atau DBD </w:t>
      </w:r>
      <w:r>
        <w:rPr>
          <w:rFonts w:ascii="Times New Roman" w:hAnsi="Times New Roman" w:cs="Times New Roman"/>
          <w:sz w:val="24"/>
          <w:lang w:val="en-US"/>
        </w:rPr>
        <w:t>(</w:t>
      </w:r>
      <w:r w:rsidR="002A1B7D" w:rsidRPr="003F612A">
        <w:rPr>
          <w:rFonts w:ascii="Times New Roman" w:hAnsi="Times New Roman" w:cs="Times New Roman"/>
          <w:i/>
          <w:sz w:val="24"/>
          <w:lang w:val="en-US"/>
        </w:rPr>
        <w:t>Dengue Hemorhagic Fever</w:t>
      </w:r>
      <w:r w:rsidR="002A1B7D" w:rsidRPr="003F612A">
        <w:rPr>
          <w:rFonts w:ascii="Times New Roman" w:hAnsi="Times New Roman" w:cs="Times New Roman"/>
          <w:sz w:val="24"/>
          <w:lang w:val="en-US"/>
        </w:rPr>
        <w:t xml:space="preserve"> </w:t>
      </w:r>
      <w:r w:rsidRPr="003F612A">
        <w:rPr>
          <w:rFonts w:ascii="Times New Roman" w:hAnsi="Times New Roman" w:cs="Times New Roman"/>
          <w:sz w:val="24"/>
          <w:lang w:val="en-US"/>
        </w:rPr>
        <w:t>disingkat DHF) adalah penyakit infeksi yang disebabkan oleh virus dengue dengan manifestasi klinis demam, nyeri otot dan/atau nyeri sendi yang disertai leukopenia, ruam, limfadenopati, trombositopenia dan ditesis hemoragik. Pada DHF terjadi perembesan plasma yang ditandai dengan hemokosentrasi (peningkatan hematokrit) atau penumpukan cairan dirongga tubuh. Sindrom renjatan dengue yang ditandai oleh renjatan atau syok</w:t>
      </w:r>
      <w:r>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sidR="002A44A7">
        <w:rPr>
          <w:rFonts w:ascii="Times New Roman" w:hAnsi="Times New Roman" w:cs="Times New Roman"/>
          <w:sz w:val="24"/>
          <w:lang w:val="en-US"/>
        </w:rPr>
        <w:instrText>ADDIN CSL_CITATION {"citationItems":[{"id":"ITEM-1","itemData":{"author":[{"dropping-particle":"","family":"Nurarif","given":"H.","non-dropping-particle":"","parse-names":false,"suffix":""},{"dropping-particle":"","family":"Kusuma","given":"A.H.","non-dropping-particle":"","parse-names":false,"suffix":""}],"id":"ITEM-1","issued":{"date-parts":[["2015"]]},"publisher":"MediAction","publisher-place":"Jogjakarta","title":"APLIKASI Asuhan Keperawatan Berdasarkan Diagnosa Medis &amp; NANDA NIC-NOC","type":"book"},"uris":["http://www.mendeley.com/documents/?uuid=7d291bd6-2db0-45bb-ab2e-6422a6b9c8be"]}],"mendeley":{"formattedCitation":"(Nurarif &amp; Kusuma, 2015)","plainTextFormattedCitation":"(Nurarif &amp; Kusuma, 2015)","previouslyFormattedCitation":"(Nurarif &amp; Kusuma, 2015)"},"properties":{"noteIndex":0},"schema":"https://github.com/citation-style-language/schema/raw/master/csl-citation.json"}</w:instrText>
      </w:r>
      <w:r>
        <w:rPr>
          <w:rFonts w:ascii="Times New Roman" w:hAnsi="Times New Roman" w:cs="Times New Roman"/>
          <w:sz w:val="24"/>
          <w:lang w:val="en-US"/>
        </w:rPr>
        <w:fldChar w:fldCharType="separate"/>
      </w:r>
      <w:r w:rsidRPr="003F612A">
        <w:rPr>
          <w:rFonts w:ascii="Times New Roman" w:hAnsi="Times New Roman" w:cs="Times New Roman"/>
          <w:noProof/>
          <w:sz w:val="24"/>
          <w:lang w:val="en-US"/>
        </w:rPr>
        <w:t>(Nurarif &amp; Kusuma, 2015)</w:t>
      </w:r>
      <w:r>
        <w:rPr>
          <w:rFonts w:ascii="Times New Roman" w:hAnsi="Times New Roman" w:cs="Times New Roman"/>
          <w:sz w:val="24"/>
          <w:lang w:val="en-US"/>
        </w:rPr>
        <w:fldChar w:fldCharType="end"/>
      </w:r>
      <w:r w:rsidR="00B844D2">
        <w:rPr>
          <w:rFonts w:ascii="Times New Roman" w:hAnsi="Times New Roman" w:cs="Times New Roman"/>
          <w:sz w:val="24"/>
          <w:lang w:val="en-US"/>
        </w:rPr>
        <w:t>.</w:t>
      </w:r>
    </w:p>
    <w:p w14:paraId="3A3EE9A3" w14:textId="080D1B84" w:rsidR="002A1B7D" w:rsidRDefault="002A44A7" w:rsidP="002A44A7">
      <w:pPr>
        <w:autoSpaceDE w:val="0"/>
        <w:autoSpaceDN w:val="0"/>
        <w:adjustRightInd w:val="0"/>
        <w:spacing w:after="0" w:line="480" w:lineRule="auto"/>
        <w:ind w:firstLine="567"/>
        <w:jc w:val="both"/>
        <w:rPr>
          <w:rFonts w:ascii="Times New Roman" w:hAnsi="Times New Roman" w:cs="Times New Roman"/>
          <w:color w:val="000000"/>
          <w:sz w:val="24"/>
          <w:szCs w:val="24"/>
          <w:lang w:val="en-US"/>
        </w:rPr>
      </w:pPr>
      <w:r>
        <w:rPr>
          <w:rFonts w:ascii="Times New Roman" w:hAnsi="Times New Roman" w:cs="Times New Roman"/>
          <w:i/>
          <w:iCs/>
          <w:color w:val="000000"/>
          <w:sz w:val="24"/>
          <w:szCs w:val="24"/>
          <w:lang w:val="en-US"/>
        </w:rPr>
        <w:t xml:space="preserve">Dengue Hemorrhagic Fever </w:t>
      </w:r>
      <w:r>
        <w:rPr>
          <w:rFonts w:ascii="Times New Roman" w:hAnsi="Times New Roman" w:cs="Times New Roman"/>
          <w:color w:val="000000"/>
          <w:sz w:val="24"/>
          <w:szCs w:val="24"/>
          <w:lang w:val="en-US"/>
        </w:rPr>
        <w:t>(DHF) atau biasa yang dikenal</w:t>
      </w:r>
      <w:r w:rsidR="00B844D2">
        <w:rPr>
          <w:rFonts w:ascii="Times New Roman" w:hAnsi="Times New Roman" w:cs="Times New Roman"/>
          <w:color w:val="000000"/>
          <w:sz w:val="24"/>
          <w:szCs w:val="24"/>
          <w:lang w:val="en-US"/>
        </w:rPr>
        <w:t xml:space="preserve"> dengan Demam Berdarah Dengue (</w:t>
      </w:r>
      <w:r>
        <w:rPr>
          <w:rFonts w:ascii="Times New Roman" w:hAnsi="Times New Roman" w:cs="Times New Roman"/>
          <w:color w:val="000000"/>
          <w:sz w:val="24"/>
          <w:szCs w:val="24"/>
          <w:lang w:val="en-US"/>
        </w:rPr>
        <w:t xml:space="preserve">DBD) merupakan  penyakit infeksi virus akut yang disebabkan oleh virus dengue yang tergolong </w:t>
      </w:r>
      <w:r>
        <w:rPr>
          <w:rFonts w:ascii="Times New Roman" w:hAnsi="Times New Roman" w:cs="Times New Roman"/>
          <w:i/>
          <w:iCs/>
          <w:color w:val="000000"/>
          <w:sz w:val="24"/>
          <w:szCs w:val="24"/>
          <w:lang w:val="en-US"/>
        </w:rPr>
        <w:t xml:space="preserve">Arthropod-Borne virus, </w:t>
      </w:r>
      <w:r>
        <w:rPr>
          <w:rFonts w:ascii="Times New Roman" w:hAnsi="Times New Roman" w:cs="Times New Roman"/>
          <w:color w:val="000000"/>
          <w:sz w:val="24"/>
          <w:szCs w:val="24"/>
          <w:lang w:val="en-US"/>
        </w:rPr>
        <w:t>genus</w:t>
      </w:r>
      <w:r>
        <w:rPr>
          <w:rFonts w:ascii="Times New Roman" w:hAnsi="Times New Roman" w:cs="Times New Roman"/>
          <w:i/>
          <w:iCs/>
          <w:color w:val="000000"/>
          <w:sz w:val="24"/>
          <w:szCs w:val="24"/>
          <w:lang w:val="en-US"/>
        </w:rPr>
        <w:t xml:space="preserve"> flavivirus,</w:t>
      </w:r>
      <w:r>
        <w:rPr>
          <w:rFonts w:ascii="Times New Roman" w:hAnsi="Times New Roman" w:cs="Times New Roman"/>
          <w:color w:val="000000"/>
          <w:sz w:val="24"/>
          <w:szCs w:val="24"/>
          <w:lang w:val="en-US"/>
        </w:rPr>
        <w:t xml:space="preserve"> famili</w:t>
      </w:r>
      <w:r>
        <w:rPr>
          <w:rFonts w:ascii="Times New Roman" w:hAnsi="Times New Roman" w:cs="Times New Roman"/>
          <w:i/>
          <w:iCs/>
          <w:color w:val="000000"/>
          <w:sz w:val="24"/>
          <w:szCs w:val="24"/>
          <w:lang w:val="en-US"/>
        </w:rPr>
        <w:t xml:space="preserve"> flaviviridae</w:t>
      </w:r>
      <w:r>
        <w:rPr>
          <w:rFonts w:ascii="Times New Roman" w:hAnsi="Times New Roman" w:cs="Times New Roman"/>
          <w:color w:val="000000"/>
          <w:sz w:val="24"/>
          <w:szCs w:val="24"/>
          <w:lang w:val="en-US"/>
        </w:rPr>
        <w:t>. DBD dapat ditularkan melalui gigitan nyamuk dari genus Aedes, terutama Aedes</w:t>
      </w:r>
      <w:r>
        <w:rPr>
          <w:rFonts w:ascii="Times New Roman" w:hAnsi="Times New Roman" w:cs="Times New Roman"/>
          <w:i/>
          <w:iCs/>
          <w:color w:val="000000"/>
          <w:sz w:val="24"/>
          <w:szCs w:val="24"/>
          <w:lang w:val="en-US"/>
        </w:rPr>
        <w:t xml:space="preserve"> aegypti, </w:t>
      </w:r>
      <w:r>
        <w:rPr>
          <w:rFonts w:ascii="Times New Roman" w:hAnsi="Times New Roman" w:cs="Times New Roman"/>
          <w:color w:val="000000"/>
          <w:sz w:val="24"/>
          <w:szCs w:val="24"/>
          <w:lang w:val="en-US"/>
        </w:rPr>
        <w:t>atau</w:t>
      </w:r>
      <w:r>
        <w:rPr>
          <w:rFonts w:ascii="Times New Roman" w:hAnsi="Times New Roman" w:cs="Times New Roman"/>
          <w:i/>
          <w:iCs/>
          <w:color w:val="000000"/>
          <w:sz w:val="24"/>
          <w:szCs w:val="24"/>
          <w:lang w:val="en-US"/>
        </w:rPr>
        <w:t xml:space="preserve"> </w:t>
      </w:r>
      <w:r>
        <w:rPr>
          <w:rFonts w:ascii="Times New Roman" w:hAnsi="Times New Roman" w:cs="Times New Roman"/>
          <w:color w:val="000000"/>
          <w:sz w:val="24"/>
          <w:szCs w:val="24"/>
          <w:lang w:val="en-US"/>
        </w:rPr>
        <w:t>Aedes</w:t>
      </w:r>
      <w:r>
        <w:rPr>
          <w:rFonts w:ascii="Times New Roman" w:hAnsi="Times New Roman" w:cs="Times New Roman"/>
          <w:i/>
          <w:iCs/>
          <w:color w:val="000000"/>
          <w:sz w:val="24"/>
          <w:szCs w:val="24"/>
          <w:lang w:val="en-US"/>
        </w:rPr>
        <w:t xml:space="preserve"> albopictus</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fldChar w:fldCharType="begin" w:fldLock="1"/>
      </w:r>
      <w:r w:rsidR="001769C3">
        <w:rPr>
          <w:rFonts w:ascii="Times New Roman" w:hAnsi="Times New Roman" w:cs="Times New Roman"/>
          <w:color w:val="000000"/>
          <w:sz w:val="24"/>
          <w:szCs w:val="24"/>
          <w:lang w:val="en-US"/>
        </w:rPr>
        <w:instrText>ADDIN CSL_CITATION {"citationItems":[{"id":"ITEM-1","itemData":{"author":[{"dropping-particle":"","family":"Kemenkes","given":"RI","non-dropping-particle":"","parse-names":false,"suffix":""}],"id":"ITEM-1","issued":{"date-parts":[["2017"]]},"number-of-pages":"168","title":"Pusat Data dan Informasi Profil Kesehatan Indonesia 2016","type":"book"},"uris":["http://www.mendeley.com/documents/?uuid=16d4b81e-5239-43b5-b20b-051d06f45d77"]}],"mendeley":{"formattedCitation":"(Kemenkes, 2017)","plainTextFormattedCitation":"(Kemenkes, 2017)","previouslyFormattedCitation":"(Kemenkes, 2017)"},"properties":{"noteIndex":0},"schema":"https://github.com/citation-style-language/schema/raw/master/csl-citation.json"}</w:instrText>
      </w:r>
      <w:r>
        <w:rPr>
          <w:rFonts w:ascii="Times New Roman" w:hAnsi="Times New Roman" w:cs="Times New Roman"/>
          <w:color w:val="000000"/>
          <w:sz w:val="24"/>
          <w:szCs w:val="24"/>
          <w:lang w:val="en-US"/>
        </w:rPr>
        <w:fldChar w:fldCharType="separate"/>
      </w:r>
      <w:r w:rsidR="001769C3" w:rsidRPr="001769C3">
        <w:rPr>
          <w:rFonts w:ascii="Times New Roman" w:hAnsi="Times New Roman" w:cs="Times New Roman"/>
          <w:noProof/>
          <w:color w:val="000000"/>
          <w:sz w:val="24"/>
          <w:szCs w:val="24"/>
          <w:lang w:val="en-US"/>
        </w:rPr>
        <w:t>(Kemenkes, 2017)</w:t>
      </w:r>
      <w:r>
        <w:rPr>
          <w:rFonts w:ascii="Times New Roman" w:hAnsi="Times New Roman" w:cs="Times New Roman"/>
          <w:color w:val="000000"/>
          <w:sz w:val="24"/>
          <w:szCs w:val="24"/>
          <w:lang w:val="en-US"/>
        </w:rPr>
        <w:fldChar w:fldCharType="end"/>
      </w:r>
      <w:r w:rsidR="00B844D2">
        <w:rPr>
          <w:rFonts w:ascii="Times New Roman" w:hAnsi="Times New Roman" w:cs="Times New Roman"/>
          <w:color w:val="000000"/>
          <w:sz w:val="24"/>
          <w:szCs w:val="24"/>
          <w:lang w:val="en-US"/>
        </w:rPr>
        <w:t>.</w:t>
      </w:r>
    </w:p>
    <w:p w14:paraId="1A95D67B" w14:textId="300D4497" w:rsidR="00C64F05" w:rsidRDefault="00C64F05" w:rsidP="00C64F05">
      <w:pPr>
        <w:autoSpaceDE w:val="0"/>
        <w:autoSpaceDN w:val="0"/>
        <w:adjustRightInd w:val="0"/>
        <w:spacing w:after="0" w:line="480" w:lineRule="auto"/>
        <w:ind w:firstLine="567"/>
        <w:jc w:val="both"/>
        <w:rPr>
          <w:rFonts w:ascii="Times New Roman" w:hAnsi="Times New Roman" w:cs="Times New Roman"/>
          <w:sz w:val="24"/>
          <w:szCs w:val="24"/>
          <w:lang w:val="en-US"/>
        </w:rPr>
      </w:pPr>
      <w:r w:rsidRPr="00C64F05">
        <w:rPr>
          <w:rFonts w:ascii="Times New Roman" w:hAnsi="Times New Roman" w:cs="Times New Roman"/>
          <w:sz w:val="24"/>
          <w:szCs w:val="24"/>
          <w:lang w:val="en-US"/>
        </w:rPr>
        <w:t>Dengue Hemorrhagic Feve</w:t>
      </w:r>
      <w:r>
        <w:rPr>
          <w:rFonts w:ascii="Times New Roman" w:hAnsi="Times New Roman" w:cs="Times New Roman"/>
          <w:sz w:val="24"/>
          <w:szCs w:val="24"/>
          <w:lang w:val="en-US"/>
        </w:rPr>
        <w:t xml:space="preserve">r (DHF) menular melalui gigitan </w:t>
      </w:r>
      <w:r w:rsidRPr="00C64F05">
        <w:rPr>
          <w:rFonts w:ascii="Times New Roman" w:hAnsi="Times New Roman" w:cs="Times New Roman"/>
          <w:sz w:val="24"/>
          <w:szCs w:val="24"/>
          <w:lang w:val="en-US"/>
        </w:rPr>
        <w:t>nyamuk Aedes aegypti. DHF merupakan penyakit berbasis vektor yang menjadi penyebab kematian utama di banyak negara tropis. Penyakit DHF</w:t>
      </w:r>
      <w:r>
        <w:rPr>
          <w:rFonts w:ascii="Times New Roman" w:hAnsi="Times New Roman" w:cs="Times New Roman"/>
          <w:sz w:val="24"/>
          <w:szCs w:val="24"/>
          <w:lang w:val="en-US"/>
        </w:rPr>
        <w:t xml:space="preserve"> </w:t>
      </w:r>
      <w:r w:rsidRPr="00C64F05">
        <w:rPr>
          <w:rFonts w:ascii="Times New Roman" w:hAnsi="Times New Roman" w:cs="Times New Roman"/>
          <w:sz w:val="24"/>
          <w:szCs w:val="24"/>
          <w:lang w:val="en-US"/>
        </w:rPr>
        <w:t>bersifat endemis, sering menyerang masyarakat dalam bentuk wabah dan disertai dengan angka kematian yang cukup tinggi, khususnya pada mereka yang berusia dibawah 15 tahun</w:t>
      </w:r>
      <w:r>
        <w:rPr>
          <w:rFonts w:ascii="Times New Roman" w:hAnsi="Times New Roman" w:cs="Times New Roman"/>
          <w:sz w:val="24"/>
          <w:szCs w:val="24"/>
          <w:lang w:val="en-US"/>
        </w:rPr>
        <w:t xml:space="preserve"> </w:t>
      </w:r>
      <w:r>
        <w:rPr>
          <w:rFonts w:ascii="Times New Roman" w:hAnsi="Times New Roman" w:cs="Times New Roman"/>
          <w:sz w:val="24"/>
          <w:szCs w:val="24"/>
          <w:lang w:val="en-US"/>
        </w:rPr>
        <w:fldChar w:fldCharType="begin" w:fldLock="1"/>
      </w:r>
      <w:r w:rsidR="00C87C9A">
        <w:rPr>
          <w:rFonts w:ascii="Times New Roman" w:hAnsi="Times New Roman" w:cs="Times New Roman"/>
          <w:sz w:val="24"/>
          <w:szCs w:val="24"/>
          <w:lang w:val="en-US"/>
        </w:rPr>
        <w:instrText>ADDIN CSL_CITATION {"citationItems":[{"id":"ITEM-1","itemData":{"author":[{"dropping-particle":"","family":"Harmawan","given":"","non-dropping-particle":"","parse-names":false,"suffix":""}],"id":"ITEM-1","issued":{"date-parts":[["2018"]]},"publisher-place":"Jakarta","title":"Dengue Hemorrhagic Fever","type":"book"},"uris":["http://www.mendeley.com/documents/?uuid=e6a3ec0c-76ec-4d27-b78a-cbd0240c0b4b"]}],"mendeley":{"formattedCitation":"(Harmawan, 2018)","plainTextFormattedCitation":"(Harmawan, 2018)","previouslyFormattedCitation":"(Harmawan, 2018)"},"properties":{"noteIndex":0},"schema":"https://github.com/citation-style-language/schema/raw/master/csl-citation.json"}</w:instrText>
      </w:r>
      <w:r>
        <w:rPr>
          <w:rFonts w:ascii="Times New Roman" w:hAnsi="Times New Roman" w:cs="Times New Roman"/>
          <w:sz w:val="24"/>
          <w:szCs w:val="24"/>
          <w:lang w:val="en-US"/>
        </w:rPr>
        <w:fldChar w:fldCharType="separate"/>
      </w:r>
      <w:r w:rsidRPr="00C64F05">
        <w:rPr>
          <w:rFonts w:ascii="Times New Roman" w:hAnsi="Times New Roman" w:cs="Times New Roman"/>
          <w:noProof/>
          <w:sz w:val="24"/>
          <w:szCs w:val="24"/>
          <w:lang w:val="en-US"/>
        </w:rPr>
        <w:t>(Harmawan, 2018)</w:t>
      </w:r>
      <w:r>
        <w:rPr>
          <w:rFonts w:ascii="Times New Roman" w:hAnsi="Times New Roman" w:cs="Times New Roman"/>
          <w:sz w:val="24"/>
          <w:szCs w:val="24"/>
          <w:lang w:val="en-US"/>
        </w:rPr>
        <w:fldChar w:fldCharType="end"/>
      </w:r>
      <w:r w:rsidR="00B844D2">
        <w:rPr>
          <w:rFonts w:ascii="Times New Roman" w:hAnsi="Times New Roman" w:cs="Times New Roman"/>
          <w:sz w:val="24"/>
          <w:szCs w:val="24"/>
          <w:lang w:val="en-US"/>
        </w:rPr>
        <w:t>.</w:t>
      </w:r>
    </w:p>
    <w:p w14:paraId="0151E303" w14:textId="77777777" w:rsidR="00C87C9A" w:rsidRDefault="006A309A" w:rsidP="00B844D2">
      <w:pPr>
        <w:pStyle w:val="Heading3"/>
        <w:tabs>
          <w:tab w:val="left" w:pos="567"/>
        </w:tabs>
        <w:spacing w:line="480" w:lineRule="auto"/>
        <w:rPr>
          <w:lang w:val="en-US"/>
        </w:rPr>
      </w:pPr>
      <w:bookmarkStart w:id="33" w:name="_Toc77710525"/>
      <w:r>
        <w:rPr>
          <w:lang w:val="en-US"/>
        </w:rPr>
        <w:t>2.1.3</w:t>
      </w:r>
      <w:r w:rsidR="00C87C9A">
        <w:rPr>
          <w:lang w:val="en-US"/>
        </w:rPr>
        <w:tab/>
        <w:t xml:space="preserve">Etiologi </w:t>
      </w:r>
      <w:r w:rsidR="00C87C9A" w:rsidRPr="00110029">
        <w:rPr>
          <w:lang w:val="en-US"/>
        </w:rPr>
        <w:t>Dengue Haemoragic Fever (DHF)</w:t>
      </w:r>
      <w:bookmarkEnd w:id="33"/>
    </w:p>
    <w:p w14:paraId="3D7E91A7" w14:textId="57389086" w:rsidR="006E7AD6" w:rsidRPr="006A309A" w:rsidRDefault="00C87C9A" w:rsidP="00B844D2">
      <w:pPr>
        <w:spacing w:after="0" w:line="480" w:lineRule="auto"/>
        <w:ind w:firstLine="567"/>
        <w:jc w:val="both"/>
        <w:rPr>
          <w:rFonts w:ascii="Times New Roman" w:hAnsi="Times New Roman" w:cs="Times New Roman"/>
          <w:sz w:val="24"/>
          <w:lang w:val="en-US"/>
        </w:rPr>
      </w:pPr>
      <w:r w:rsidRPr="00C87C9A">
        <w:rPr>
          <w:rFonts w:ascii="Times New Roman" w:hAnsi="Times New Roman" w:cs="Times New Roman"/>
          <w:sz w:val="24"/>
          <w:lang w:val="en-US"/>
        </w:rPr>
        <w:t xml:space="preserve">Virus dengue, termasuk genus Flavivirus, keluarga flaviridae. Terdapat 4 serotipe virus yaitu DEN-1, DEN-2, DEN-3 dan DEN-4. Keempatnya ditemukan di </w:t>
      </w:r>
      <w:r w:rsidRPr="00C87C9A">
        <w:rPr>
          <w:rFonts w:ascii="Times New Roman" w:hAnsi="Times New Roman" w:cs="Times New Roman"/>
          <w:sz w:val="24"/>
          <w:lang w:val="en-US"/>
        </w:rPr>
        <w:lastRenderedPageBreak/>
        <w:t>Indonesia dengan DEN-3 serotipe terbanyak. Infeksi salah satu serotipe akan menimbulkan antibody terhadap serotipe yang bersangkutan, sedangkan antibody yang terbentuk terhadap serotype lain sangat kurang, sehingga tidak dapat memberikan perlindungan yang memadai terhadap serotipe lain tersebut. Seseorang yang tinggal di daerah endemis dengue dapat terinfeksi oleh 3 atau 4 serotipe selama hidupnya. Keempat serotipe virus dengue dapat ditemukan di berbagai daerah di Indonesia</w:t>
      </w:r>
      <w:r>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sidR="00CA0D7A">
        <w:rPr>
          <w:rFonts w:ascii="Times New Roman" w:hAnsi="Times New Roman" w:cs="Times New Roman"/>
          <w:sz w:val="24"/>
          <w:lang w:val="en-US"/>
        </w:rPr>
        <w:instrText>ADDIN CSL_CITATION {"citationItems":[{"id":"ITEM-1","itemData":{"author":[{"dropping-particle":"","family":"Nurarif","given":"H.","non-dropping-particle":"","parse-names":false,"suffix":""},{"dropping-particle":"","family":"Kusuma","given":"A.H.","non-dropping-particle":"","parse-names":false,"suffix":""}],"id":"ITEM-1","issued":{"date-parts":[["2015"]]},"publisher":"MediAction","publisher-place":"Jogjakarta","title":"APLIKASI Asuhan Keperawatan Berdasarkan Diagnosa Medis &amp; NANDA NIC-NOC","type":"book"},"uris":["http://www.mendeley.com/documents/?uuid=7d291bd6-2db0-45bb-ab2e-6422a6b9c8be"]}],"mendeley":{"formattedCitation":"(Nurarif &amp; Kusuma, 2015)","plainTextFormattedCitation":"(Nurarif &amp; Kusuma, 2015)","previouslyFormattedCitation":"(Nurarif &amp; Kusuma, 2015)"},"properties":{"noteIndex":0},"schema":"https://github.com/citation-style-language/schema/raw/master/csl-citation.json"}</w:instrText>
      </w:r>
      <w:r>
        <w:rPr>
          <w:rFonts w:ascii="Times New Roman" w:hAnsi="Times New Roman" w:cs="Times New Roman"/>
          <w:sz w:val="24"/>
          <w:lang w:val="en-US"/>
        </w:rPr>
        <w:fldChar w:fldCharType="separate"/>
      </w:r>
      <w:r w:rsidRPr="00C87C9A">
        <w:rPr>
          <w:rFonts w:ascii="Times New Roman" w:hAnsi="Times New Roman" w:cs="Times New Roman"/>
          <w:noProof/>
          <w:sz w:val="24"/>
          <w:lang w:val="en-US"/>
        </w:rPr>
        <w:t>(Nurarif &amp; Kusuma, 2015)</w:t>
      </w:r>
      <w:r>
        <w:rPr>
          <w:rFonts w:ascii="Times New Roman" w:hAnsi="Times New Roman" w:cs="Times New Roman"/>
          <w:sz w:val="24"/>
          <w:lang w:val="en-US"/>
        </w:rPr>
        <w:fldChar w:fldCharType="end"/>
      </w:r>
      <w:r w:rsidR="00B844D2">
        <w:rPr>
          <w:rFonts w:ascii="Times New Roman" w:hAnsi="Times New Roman" w:cs="Times New Roman"/>
          <w:sz w:val="24"/>
          <w:lang w:val="en-US"/>
        </w:rPr>
        <w:t>.</w:t>
      </w:r>
    </w:p>
    <w:p w14:paraId="3BA689EA" w14:textId="77777777" w:rsidR="00917BB1" w:rsidRDefault="00917BB1" w:rsidP="00917BB1">
      <w:pPr>
        <w:pStyle w:val="Heading3"/>
        <w:tabs>
          <w:tab w:val="left" w:pos="567"/>
        </w:tabs>
        <w:rPr>
          <w:lang w:val="en-US"/>
        </w:rPr>
      </w:pPr>
      <w:bookmarkStart w:id="34" w:name="_Toc77710526"/>
      <w:r>
        <w:rPr>
          <w:lang w:val="en-US"/>
        </w:rPr>
        <w:t>2.1.4</w:t>
      </w:r>
      <w:r>
        <w:rPr>
          <w:lang w:val="en-US"/>
        </w:rPr>
        <w:tab/>
        <w:t xml:space="preserve">Klasifikasi </w:t>
      </w:r>
      <w:r w:rsidRPr="00110029">
        <w:rPr>
          <w:i/>
          <w:lang w:val="en-US"/>
        </w:rPr>
        <w:t>Dengue Haemoragic Fever</w:t>
      </w:r>
      <w:r w:rsidRPr="00110029">
        <w:rPr>
          <w:lang w:val="en-US"/>
        </w:rPr>
        <w:t xml:space="preserve"> (DHF)</w:t>
      </w:r>
      <w:bookmarkEnd w:id="34"/>
    </w:p>
    <w:p w14:paraId="7F059791" w14:textId="03550BFF" w:rsidR="00917BB1" w:rsidRDefault="00917BB1" w:rsidP="006A309A">
      <w:pPr>
        <w:spacing w:after="0" w:line="480" w:lineRule="auto"/>
        <w:ind w:firstLine="567"/>
        <w:rPr>
          <w:rFonts w:ascii="Times New Roman" w:hAnsi="Times New Roman" w:cs="Times New Roman"/>
          <w:sz w:val="24"/>
          <w:lang w:val="en-US"/>
        </w:rPr>
      </w:pPr>
      <w:r w:rsidRPr="00917BB1">
        <w:rPr>
          <w:rFonts w:ascii="Times New Roman" w:hAnsi="Times New Roman" w:cs="Times New Roman"/>
          <w:sz w:val="24"/>
          <w:lang w:val="en-US"/>
        </w:rPr>
        <w:t xml:space="preserve">Menurut WHO </w:t>
      </w:r>
      <w:r w:rsidR="006A309A">
        <w:rPr>
          <w:rFonts w:ascii="Times New Roman" w:hAnsi="Times New Roman" w:cs="Times New Roman"/>
          <w:sz w:val="24"/>
          <w:lang w:val="en-US"/>
        </w:rPr>
        <w:t xml:space="preserve">dalam </w:t>
      </w:r>
      <w:r w:rsidR="006A309A" w:rsidRPr="00917BB1">
        <w:rPr>
          <w:rFonts w:ascii="Times New Roman" w:hAnsi="Times New Roman" w:cs="Times New Roman"/>
          <w:sz w:val="24"/>
          <w:lang w:val="en-US"/>
        </w:rPr>
        <w:fldChar w:fldCharType="begin" w:fldLock="1"/>
      </w:r>
      <w:r w:rsidR="00B844D2">
        <w:rPr>
          <w:rFonts w:ascii="Times New Roman" w:hAnsi="Times New Roman" w:cs="Times New Roman"/>
          <w:sz w:val="24"/>
          <w:lang w:val="en-US"/>
        </w:rPr>
        <w:instrText>ADDIN CSL_CITATION {"citationItems":[{"id":"ITEM-1","itemData":{"author":[{"dropping-particle":"","family":"Nurarif","given":"H.","non-dropping-particle":"","parse-names":false,"suffix":""},{"dropping-particle":"","family":"Kusuma","given":"A.H.","non-dropping-particle":"","parse-names":false,"suffix":""}],"id":"ITEM-1","issued":{"date-parts":[["2015"]]},"publisher":"MediAction","publisher-place":"Jogjakarta","title":"APLIKASI Asuhan Keperawatan Berdasarkan Diagnosa Medis &amp; NANDA NIC-NOC","type":"book"},"uris":["http://www.mendeley.com/documents/?uuid=7d291bd6-2db0-45bb-ab2e-6422a6b9c8be"]}],"mendeley":{"formattedCitation":"(Nurarif &amp; Kusuma, 2015)","manualFormatting":"Nurarif &amp; Kusuma (2015)","plainTextFormattedCitation":"(Nurarif &amp; Kusuma, 2015)","previouslyFormattedCitation":"(Nurarif &amp; Kusuma, 2015)"},"properties":{"noteIndex":0},"schema":"https://github.com/citation-style-language/schema/raw/master/csl-citation.json"}</w:instrText>
      </w:r>
      <w:r w:rsidR="006A309A" w:rsidRPr="00917BB1">
        <w:rPr>
          <w:rFonts w:ascii="Times New Roman" w:hAnsi="Times New Roman" w:cs="Times New Roman"/>
          <w:sz w:val="24"/>
          <w:lang w:val="en-US"/>
        </w:rPr>
        <w:fldChar w:fldCharType="separate"/>
      </w:r>
      <w:r w:rsidR="006A309A" w:rsidRPr="00917BB1">
        <w:rPr>
          <w:rFonts w:ascii="Times New Roman" w:hAnsi="Times New Roman" w:cs="Times New Roman"/>
          <w:noProof/>
          <w:sz w:val="24"/>
          <w:lang w:val="en-US"/>
        </w:rPr>
        <w:t>Nurarif &amp; Kusuma</w:t>
      </w:r>
      <w:r w:rsidR="00304453">
        <w:rPr>
          <w:rFonts w:ascii="Times New Roman" w:hAnsi="Times New Roman" w:cs="Times New Roman"/>
          <w:noProof/>
          <w:sz w:val="24"/>
          <w:lang w:val="en-US"/>
        </w:rPr>
        <w:t xml:space="preserve"> (</w:t>
      </w:r>
      <w:r w:rsidR="006A309A" w:rsidRPr="00917BB1">
        <w:rPr>
          <w:rFonts w:ascii="Times New Roman" w:hAnsi="Times New Roman" w:cs="Times New Roman"/>
          <w:noProof/>
          <w:sz w:val="24"/>
          <w:lang w:val="en-US"/>
        </w:rPr>
        <w:t>2015)</w:t>
      </w:r>
      <w:r w:rsidR="006A309A" w:rsidRPr="00917BB1">
        <w:rPr>
          <w:rFonts w:ascii="Times New Roman" w:hAnsi="Times New Roman" w:cs="Times New Roman"/>
          <w:sz w:val="24"/>
          <w:lang w:val="en-US"/>
        </w:rPr>
        <w:fldChar w:fldCharType="end"/>
      </w:r>
      <w:r w:rsidR="00304453">
        <w:rPr>
          <w:rFonts w:ascii="Times New Roman" w:hAnsi="Times New Roman" w:cs="Times New Roman"/>
          <w:sz w:val="24"/>
          <w:lang w:val="en-US"/>
        </w:rPr>
        <w:t>,</w:t>
      </w:r>
      <w:r w:rsidR="006A309A">
        <w:rPr>
          <w:rFonts w:ascii="Times New Roman" w:hAnsi="Times New Roman" w:cs="Times New Roman"/>
          <w:sz w:val="24"/>
          <w:lang w:val="en-US"/>
        </w:rPr>
        <w:t xml:space="preserve"> klasifikasi </w:t>
      </w:r>
      <w:r w:rsidRPr="00917BB1">
        <w:rPr>
          <w:rFonts w:ascii="Times New Roman" w:hAnsi="Times New Roman" w:cs="Times New Roman"/>
          <w:sz w:val="24"/>
          <w:lang w:val="en-US"/>
        </w:rPr>
        <w:t xml:space="preserve">DHF dibagi dalam 4 derajat yaitu </w:t>
      </w:r>
      <w:r>
        <w:rPr>
          <w:rFonts w:ascii="Times New Roman" w:hAnsi="Times New Roman" w:cs="Times New Roman"/>
          <w:sz w:val="24"/>
          <w:lang w:val="en-US"/>
        </w:rPr>
        <w:t xml:space="preserve"> :</w:t>
      </w:r>
    </w:p>
    <w:p w14:paraId="14949369" w14:textId="77777777" w:rsidR="00917BB1" w:rsidRPr="00917BB1" w:rsidRDefault="00917BB1" w:rsidP="006E3AEE">
      <w:pPr>
        <w:pStyle w:val="ListParagraph"/>
        <w:numPr>
          <w:ilvl w:val="0"/>
          <w:numId w:val="7"/>
        </w:numPr>
        <w:spacing w:line="480" w:lineRule="auto"/>
        <w:ind w:left="567" w:hanging="567"/>
        <w:jc w:val="both"/>
        <w:rPr>
          <w:rFonts w:ascii="Times New Roman" w:hAnsi="Times New Roman" w:cs="Times New Roman"/>
          <w:sz w:val="24"/>
          <w:lang w:val="en-US"/>
        </w:rPr>
      </w:pPr>
      <w:r w:rsidRPr="00917BB1">
        <w:rPr>
          <w:rFonts w:ascii="Times New Roman" w:hAnsi="Times New Roman" w:cs="Times New Roman"/>
          <w:sz w:val="24"/>
          <w:lang w:val="en-US"/>
        </w:rPr>
        <w:t>Derajat I yaitu demam disertai gejala klinik khas dan satu-satunya manifestasi perdarahan dalam uji tourniquet positif, trombositopenia, himokonsentrasi.</w:t>
      </w:r>
    </w:p>
    <w:p w14:paraId="22E7CED4" w14:textId="77777777" w:rsidR="00917BB1" w:rsidRDefault="00917BB1" w:rsidP="006E3AEE">
      <w:pPr>
        <w:pStyle w:val="ListParagraph"/>
        <w:numPr>
          <w:ilvl w:val="0"/>
          <w:numId w:val="7"/>
        </w:numPr>
        <w:spacing w:line="480" w:lineRule="auto"/>
        <w:ind w:left="567" w:hanging="567"/>
        <w:jc w:val="both"/>
        <w:rPr>
          <w:rFonts w:ascii="Times New Roman" w:hAnsi="Times New Roman" w:cs="Times New Roman"/>
          <w:sz w:val="24"/>
          <w:lang w:val="en-US"/>
        </w:rPr>
      </w:pPr>
      <w:r w:rsidRPr="00917BB1">
        <w:rPr>
          <w:rFonts w:ascii="Times New Roman" w:hAnsi="Times New Roman" w:cs="Times New Roman"/>
          <w:sz w:val="24"/>
          <w:lang w:val="en-US"/>
        </w:rPr>
        <w:t>Derajat II yaitu seperti derajat I, disertai dengan perdarahan spontan pada kulit atau perdarahan di tempat lain.</w:t>
      </w:r>
    </w:p>
    <w:p w14:paraId="31F670E2" w14:textId="77777777" w:rsidR="00917BB1" w:rsidRDefault="00917BB1" w:rsidP="006E3AEE">
      <w:pPr>
        <w:pStyle w:val="ListParagraph"/>
        <w:numPr>
          <w:ilvl w:val="0"/>
          <w:numId w:val="7"/>
        </w:numPr>
        <w:spacing w:line="480" w:lineRule="auto"/>
        <w:ind w:left="567" w:hanging="567"/>
        <w:jc w:val="both"/>
        <w:rPr>
          <w:rFonts w:ascii="Times New Roman" w:hAnsi="Times New Roman" w:cs="Times New Roman"/>
          <w:sz w:val="24"/>
          <w:lang w:val="en-US"/>
        </w:rPr>
      </w:pPr>
      <w:r w:rsidRPr="00917BB1">
        <w:rPr>
          <w:rFonts w:ascii="Times New Roman" w:hAnsi="Times New Roman" w:cs="Times New Roman"/>
          <w:sz w:val="24"/>
          <w:lang w:val="en-US"/>
        </w:rPr>
        <w:t>Derajat III yaitu ditemukannya kegagalan sirkulasi, ditandai oleh nadi cepat dan lemah, tekanan darah menurun (20 mmHg atau kurang) atau hipotensi disertai dengan sianosis disekitar mulut, kulit dingin dan lembab dan anak tampak gelisah.</w:t>
      </w:r>
    </w:p>
    <w:p w14:paraId="56556E15" w14:textId="77777777" w:rsidR="00917BB1" w:rsidRDefault="00917BB1" w:rsidP="006E3AEE">
      <w:pPr>
        <w:pStyle w:val="ListParagraph"/>
        <w:numPr>
          <w:ilvl w:val="0"/>
          <w:numId w:val="7"/>
        </w:numPr>
        <w:spacing w:line="480" w:lineRule="auto"/>
        <w:ind w:left="567" w:hanging="567"/>
        <w:jc w:val="both"/>
        <w:rPr>
          <w:rFonts w:ascii="Times New Roman" w:hAnsi="Times New Roman" w:cs="Times New Roman"/>
          <w:sz w:val="24"/>
          <w:lang w:val="en-US"/>
        </w:rPr>
      </w:pPr>
      <w:r w:rsidRPr="00917BB1">
        <w:rPr>
          <w:rFonts w:ascii="Times New Roman" w:hAnsi="Times New Roman" w:cs="Times New Roman"/>
          <w:sz w:val="24"/>
          <w:lang w:val="en-US"/>
        </w:rPr>
        <w:t>Derajat IV yaitu syok berat, nadi tidak teraba dan tekanan darah tidak teratur.</w:t>
      </w:r>
    </w:p>
    <w:p w14:paraId="266D0F9F" w14:textId="77777777" w:rsidR="006C4288" w:rsidRDefault="00917BB1" w:rsidP="006C4288">
      <w:pPr>
        <w:pStyle w:val="Heading3"/>
        <w:tabs>
          <w:tab w:val="left" w:pos="567"/>
        </w:tabs>
        <w:spacing w:line="480" w:lineRule="auto"/>
        <w:rPr>
          <w:lang w:val="en-US"/>
        </w:rPr>
      </w:pPr>
      <w:bookmarkStart w:id="35" w:name="_Toc77710527"/>
      <w:r>
        <w:rPr>
          <w:lang w:val="en-US"/>
        </w:rPr>
        <w:t>2.1.5</w:t>
      </w:r>
      <w:r>
        <w:rPr>
          <w:lang w:val="en-US"/>
        </w:rPr>
        <w:tab/>
      </w:r>
      <w:r w:rsidR="004721CA">
        <w:rPr>
          <w:lang w:val="en-US"/>
        </w:rPr>
        <w:t xml:space="preserve">Patofisiologi </w:t>
      </w:r>
      <w:r w:rsidR="004721CA" w:rsidRPr="00110029">
        <w:rPr>
          <w:i/>
          <w:lang w:val="en-US"/>
        </w:rPr>
        <w:t>Dengue Haemoragic Fever</w:t>
      </w:r>
      <w:r w:rsidR="004721CA" w:rsidRPr="00110029">
        <w:rPr>
          <w:lang w:val="en-US"/>
        </w:rPr>
        <w:t xml:space="preserve"> (DHF)</w:t>
      </w:r>
      <w:bookmarkEnd w:id="35"/>
    </w:p>
    <w:p w14:paraId="40FD0122" w14:textId="1DD4CA02" w:rsidR="004721CA" w:rsidRPr="00304453" w:rsidRDefault="00C45FAF" w:rsidP="006C4288">
      <w:pPr>
        <w:pStyle w:val="BodyText"/>
        <w:spacing w:line="480" w:lineRule="auto"/>
        <w:ind w:firstLine="567"/>
        <w:jc w:val="both"/>
        <w:rPr>
          <w:lang w:val="en-US"/>
        </w:rPr>
      </w:pPr>
      <w:r w:rsidRPr="00C45FAF">
        <w:t xml:space="preserve">Virus dengue yang telah masuk ketubuh penderita akan menimbulkan viremia. Hal tersebut akan menimbulkan reaksi oleh pusat pengatur suhu di hipotalamus </w:t>
      </w:r>
      <w:r w:rsidRPr="00C45FAF">
        <w:lastRenderedPageBreak/>
        <w:t>sehingga menyebabkan (pelepasan zat bradikinin, serotinin, trombin, histamin) terjadinya: peningkatan suhu. Selain itu viremia menyebabkan pelebaran pada dinding pembuluh darah yang menyebabkan perpindahan cairan dan plasma dari intravascular ke intersisiel yang menyebabkan hipovolemia. Trombositopenia dapat terjadi</w:t>
      </w:r>
      <w:r>
        <w:t xml:space="preserve"> </w:t>
      </w:r>
      <w:r w:rsidRPr="00C45FAF">
        <w:t>akibat dari penurunan produksi trombosit sebagai reaksi dari antibodi melawan virus</w:t>
      </w:r>
      <w:r w:rsidR="006C4288">
        <w:t xml:space="preserve"> (Muwarni, 2018)</w:t>
      </w:r>
      <w:r w:rsidR="00304453">
        <w:rPr>
          <w:lang w:val="en-US"/>
        </w:rPr>
        <w:t>.</w:t>
      </w:r>
    </w:p>
    <w:p w14:paraId="45213BEF" w14:textId="07565FCF" w:rsidR="006C4288" w:rsidRPr="00196459" w:rsidRDefault="006C4288" w:rsidP="006C4288">
      <w:pPr>
        <w:pStyle w:val="BodyText"/>
        <w:spacing w:line="480" w:lineRule="auto"/>
        <w:ind w:firstLine="567"/>
        <w:jc w:val="both"/>
        <w:rPr>
          <w:rFonts w:cstheme="majorBidi"/>
        </w:rPr>
      </w:pPr>
      <w:r w:rsidRPr="006C4288">
        <w:rPr>
          <w:rFonts w:cstheme="majorBidi"/>
        </w:rPr>
        <w:t>Pada pasien dengan trombositop</w:t>
      </w:r>
      <w:r>
        <w:rPr>
          <w:rFonts w:cstheme="majorBidi"/>
        </w:rPr>
        <w:t xml:space="preserve">enia terdapat adanya perdarahan </w:t>
      </w:r>
      <w:r w:rsidRPr="006C4288">
        <w:rPr>
          <w:rFonts w:cstheme="majorBidi"/>
        </w:rPr>
        <w:t>baik kulit seperti petekia atau perdarahan mukosa di mulut. Hal ini mengakibatkan adanya kehilangan kemampuan tubuh untuk melakukan mekanisme hemostatis secara normal. Hal tersebut dapat menimbulkan perdarahan dan jika tidak tertangani maka akan menimbulkan syok. Masa virus dengue inkubasi 3-15 hari, rata-rata 5-8 hari. Virus akan masuk ke dalam tubuh melalui gigitan nyamuk Aedes aegypti. Pertama tama yang terjadi adalah viremia yang mengakibatkan penderita mengalami demam, sakit kepala, mual, nyeri otot pegal pegal di seluruh tubuh, ruam atau bintik bintik merah pada kulit, hiperemia tenggorokan dan hal lain yang mungkin terjadi pembesaran kelenjar getah bening, pembesaran hati atau hepatomegal</w:t>
      </w:r>
      <w:r>
        <w:rPr>
          <w:rFonts w:cstheme="majorBidi"/>
        </w:rPr>
        <w:t>i</w:t>
      </w:r>
      <w:r w:rsidR="00304453" w:rsidRPr="00196459">
        <w:rPr>
          <w:rFonts w:cstheme="majorBidi"/>
        </w:rPr>
        <w:t>.</w:t>
      </w:r>
    </w:p>
    <w:p w14:paraId="27051DB6" w14:textId="17A63AB4" w:rsidR="006C4288" w:rsidRPr="00304453" w:rsidRDefault="006C4288" w:rsidP="006C4288">
      <w:pPr>
        <w:pStyle w:val="BodyText"/>
        <w:spacing w:line="480" w:lineRule="auto"/>
        <w:ind w:firstLine="567"/>
        <w:jc w:val="both"/>
        <w:rPr>
          <w:rFonts w:cstheme="majorBidi"/>
          <w:lang w:val="en-US"/>
        </w:rPr>
      </w:pPr>
      <w:r w:rsidRPr="006C4288">
        <w:rPr>
          <w:rFonts w:cstheme="majorBidi"/>
        </w:rPr>
        <w:t>Kemudian virus bereaksi d</w:t>
      </w:r>
      <w:r>
        <w:rPr>
          <w:rFonts w:cstheme="majorBidi"/>
        </w:rPr>
        <w:t xml:space="preserve">engan antibodi dan terbentuklah </w:t>
      </w:r>
      <w:r w:rsidRPr="006C4288">
        <w:rPr>
          <w:rFonts w:cstheme="majorBidi"/>
        </w:rPr>
        <w:t xml:space="preserve">kompleks virus antibodi. Dalam sirkulasi dan akan mengativasi sistem komplemen. Akibat aktivasi C3 dan C5 akan di lepas C3a dan C5a dua peptida yang berdaya untuk melepaskan histamin dan merupakan mediator kuat sebagai faktor meningkatnya permeabilitas dinding kapiler pembuluh darah yang mengakibatkan terjadinya pembesaran plasma ke ruang ekstraseluler. Pembesaran plasma ke ruang eksta seluler mengakibatkan kekurangan volume plasma, terjadi hipotensi, hemokonsentrasi dan hipoproteinemia </w:t>
      </w:r>
      <w:r w:rsidRPr="006C4288">
        <w:rPr>
          <w:rFonts w:cstheme="majorBidi"/>
        </w:rPr>
        <w:lastRenderedPageBreak/>
        <w:t>serta efusi dan renjatan atau syok. Hemokonsentrasi atau</w:t>
      </w:r>
      <w:r>
        <w:rPr>
          <w:rFonts w:cstheme="majorBidi"/>
        </w:rPr>
        <w:t xml:space="preserve"> </w:t>
      </w:r>
      <w:r w:rsidRPr="006C4288">
        <w:rPr>
          <w:rFonts w:cstheme="majorBidi"/>
        </w:rPr>
        <w:t>peningkatan hematokrit &gt;20% menunjukan atau menggambarkan adanya kebocoran atau perembesan sehingga nilai hematokrit menjadi penting untuk patokan pemberian cairan intravena</w:t>
      </w:r>
      <w:r w:rsidR="00304453">
        <w:rPr>
          <w:rFonts w:cstheme="majorBidi"/>
          <w:lang w:val="en-US"/>
        </w:rPr>
        <w:t>.</w:t>
      </w:r>
    </w:p>
    <w:p w14:paraId="0A519973" w14:textId="69CBC739" w:rsidR="006C4288" w:rsidRPr="00304453" w:rsidRDefault="006C4288" w:rsidP="006C4288">
      <w:pPr>
        <w:pStyle w:val="BodyText"/>
        <w:spacing w:line="480" w:lineRule="auto"/>
        <w:ind w:firstLine="567"/>
        <w:jc w:val="both"/>
        <w:rPr>
          <w:rFonts w:cstheme="majorBidi"/>
          <w:lang w:val="en-US"/>
        </w:rPr>
      </w:pPr>
      <w:r w:rsidRPr="006C4288">
        <w:rPr>
          <w:rFonts w:cstheme="majorBidi"/>
        </w:rPr>
        <w:t>Adanya kebocoran plasma ke dae</w:t>
      </w:r>
      <w:r>
        <w:rPr>
          <w:rFonts w:cstheme="majorBidi"/>
        </w:rPr>
        <w:t xml:space="preserve">rah ekstra vaskuler di buktikan </w:t>
      </w:r>
      <w:r w:rsidRPr="006C4288">
        <w:rPr>
          <w:rFonts w:cstheme="majorBidi"/>
        </w:rPr>
        <w:t>dengan ditemukan cairan yang tertimbun dalam rongga serosa yaitu rongga peritonium, pleura, dan perikardium yang pada otopsi ternyata melebihi cairan yang diberikan melalui infus. Setelah pemberian cairan intravena, peningkatan jumlah trombosit menunjukan kebocoran plasma telah teratasi, sehingga pemberian cairan intravena harus di kurangi kecepatan dan jumlahnya untuk mencegah terjadi edema paru dan gagal jantung, sebaliknya jika tidak mendapat cairan yang cukup, penderita akan mengalami kekurangan cairan yang akan mengakibatkan kondisi yang buruk bahkan bisa mengalami renjatan. Jika renjatan atau hipovolemik berlangsung lama akan timbul anoksia jaringan, metabolik asidosis dan kematian apabila tidak segera diatasi dengan baik</w:t>
      </w:r>
      <w:r w:rsidR="00304453">
        <w:rPr>
          <w:rFonts w:cstheme="majorBidi"/>
          <w:lang w:val="en-US"/>
        </w:rPr>
        <w:t xml:space="preserve"> </w:t>
      </w:r>
      <w:r w:rsidR="00B844D2">
        <w:rPr>
          <w:rFonts w:cstheme="majorBidi"/>
          <w:lang w:val="en-US"/>
        </w:rPr>
        <w:fldChar w:fldCharType="begin" w:fldLock="1"/>
      </w:r>
      <w:r w:rsidR="00B844D2">
        <w:rPr>
          <w:rFonts w:cstheme="majorBidi"/>
          <w:lang w:val="en-US"/>
        </w:rPr>
        <w:instrText>ADDIN CSL_CITATION {"citationItems":[{"id":"ITEM-1","itemData":{"ISBN":"1420123106","abstract":"Dengue Haemorrhagic Fever (DHF) adalah penyakit menular yang disebabakan oleh virus dengue dan ditularkan melalui gigitan nyamuk aedes aegypti. Insiden Dengue Hemorhagic Fever ( DHF ) di RSUDDr.Achmad Mochtar Bukittinggi tahun 2017 sebanyak 17 orang, pada tahun 2018 terdapat kasus sebanyak 18 orang. Tujuan penulisan laporan ini adalahmampumelakukan Asuhan Keperawatan pada pasien dengan Dengue Hemorrhagic Fever (DHF). Hasil laporan kasus di temukan data pada An.D yaitu Ibu klien mengatakan demam sejak 4 hari yang lalu, ibu mengatakan suhu tubuh turun naik, ibu klien mengatakan klien minum kurang, ibu klien mengatakan klien buang air besar tidak ada, klien mengatakan terasa pusing, letih, nafsu makan klien menurun. Ibu klien mengatakan bingung dengan penyaakit anaknya, ibu mengatakan bingung cara menaikan trombosit anaknya lagi, ibu klien mengatakan trombosit klien menurun, klien mengatakan badan lemas. Hasil pengkajian tersebut didapatkan masalah keperawatan pada An. D kekurangan volume cairan ( hipovolemia ), defisit nutrisi, defisit pengetahuan, dan resiko perdarahan. Berdasarkan masalah keprawatan maka disusunlah rencana dan melakukan tindakan keperawatan serta evaluasi yang mengacu pada tujuan dan kriteria hasil. Dari empat Diagnosa diatas dapat disimpulkan bahwa masalah klien teratasi, dan klien rencana pulang hari Senin, 24 Juli 2019. Dengue Hemorhagic Fever ( DHF ) merupakan kejadian yang seringterjadi di kalangan masyarakat Indonesia dimana jika tidak ditangi secara tepat bisa mengancam kehidupan pasien. Oleh karena itu di sarankan kepada instasi rumah sakit untuk melakukan Asuhan Keperawatan pasien Dengue Hemorhagic Fever ( DHF ) secara tepat dan benar.","author":[{"dropping-particle":"","family":"Putri","given":"Tika Genesha","non-dropping-particle":"","parse-names":false,"suffix":""}],"id":"ITEM-1","issued":{"date-parts":[["2018"]]},"page":"1-104","title":"Asuhan Keperawatan Pada An. D Dengan Demam Hemorhagic Fever (DHF) Di Ruang Rawat Inap Anak RSUD Dr. Achmad Mochtar Bukittinggi","type":"article-journal"},"uris":["http://www.mendeley.com/documents/?uuid=9a0a117e-42bd-49d6-be2f-045d26e71d87"]}],"mendeley":{"formattedCitation":"(Putri, 2018)","plainTextFormattedCitation":"(Putri, 2018)","previouslyFormattedCitation":"(Putri, 2018)"},"properties":{"noteIndex":0},"schema":"https://github.com/citation-style-language/schema/raw/master/csl-citation.json"}</w:instrText>
      </w:r>
      <w:r w:rsidR="00B844D2">
        <w:rPr>
          <w:rFonts w:cstheme="majorBidi"/>
          <w:lang w:val="en-US"/>
        </w:rPr>
        <w:fldChar w:fldCharType="separate"/>
      </w:r>
      <w:r w:rsidR="00B844D2" w:rsidRPr="00B844D2">
        <w:rPr>
          <w:rFonts w:cstheme="majorBidi"/>
          <w:noProof/>
          <w:lang w:val="en-US"/>
        </w:rPr>
        <w:t>(Putri, 2018)</w:t>
      </w:r>
      <w:r w:rsidR="00B844D2">
        <w:rPr>
          <w:rFonts w:cstheme="majorBidi"/>
          <w:lang w:val="en-US"/>
        </w:rPr>
        <w:fldChar w:fldCharType="end"/>
      </w:r>
      <w:r w:rsidR="00B844D2">
        <w:rPr>
          <w:rFonts w:cstheme="majorBidi"/>
          <w:lang w:val="en-US"/>
        </w:rPr>
        <w:t xml:space="preserve">. </w:t>
      </w:r>
    </w:p>
    <w:p w14:paraId="77788B71" w14:textId="77777777" w:rsidR="00917BB1" w:rsidRDefault="00917BB1" w:rsidP="00B844D2">
      <w:pPr>
        <w:pStyle w:val="Heading3"/>
        <w:tabs>
          <w:tab w:val="left" w:pos="567"/>
        </w:tabs>
        <w:spacing w:line="480" w:lineRule="auto"/>
        <w:rPr>
          <w:lang w:val="en-US"/>
        </w:rPr>
      </w:pPr>
      <w:bookmarkStart w:id="36" w:name="_Toc77710528"/>
      <w:r>
        <w:rPr>
          <w:lang w:val="en-US"/>
        </w:rPr>
        <w:t>2.1.6</w:t>
      </w:r>
      <w:r>
        <w:rPr>
          <w:lang w:val="en-US"/>
        </w:rPr>
        <w:tab/>
        <w:t>Manifestasi Klinis</w:t>
      </w:r>
      <w:r w:rsidR="004721CA" w:rsidRPr="004721CA">
        <w:rPr>
          <w:i/>
          <w:lang w:val="en-US"/>
        </w:rPr>
        <w:t xml:space="preserve"> </w:t>
      </w:r>
      <w:r w:rsidR="004721CA" w:rsidRPr="00110029">
        <w:rPr>
          <w:i/>
          <w:lang w:val="en-US"/>
        </w:rPr>
        <w:t>Dengue Haemoragic Fever</w:t>
      </w:r>
      <w:r w:rsidR="004721CA" w:rsidRPr="00110029">
        <w:rPr>
          <w:lang w:val="en-US"/>
        </w:rPr>
        <w:t xml:space="preserve"> (DHF)</w:t>
      </w:r>
      <w:bookmarkEnd w:id="36"/>
    </w:p>
    <w:p w14:paraId="668A76DE" w14:textId="387AB9D9" w:rsidR="004721CA" w:rsidRDefault="006A309A" w:rsidP="00B844D2">
      <w:pPr>
        <w:spacing w:after="0" w:line="480" w:lineRule="auto"/>
        <w:ind w:firstLine="567"/>
        <w:jc w:val="both"/>
        <w:rPr>
          <w:rFonts w:ascii="Times New Roman" w:hAnsi="Times New Roman" w:cs="Times New Roman"/>
          <w:sz w:val="24"/>
          <w:lang w:val="en-US"/>
        </w:rPr>
      </w:pPr>
      <w:r>
        <w:rPr>
          <w:rFonts w:ascii="Times New Roman" w:hAnsi="Times New Roman" w:cs="Times New Roman"/>
          <w:sz w:val="24"/>
          <w:lang w:val="en-US"/>
        </w:rPr>
        <w:t xml:space="preserve">Menurut </w:t>
      </w:r>
      <w:r w:rsidRPr="00C826C3">
        <w:rPr>
          <w:rFonts w:ascii="Times New Roman" w:hAnsi="Times New Roman" w:cs="Times New Roman"/>
          <w:sz w:val="24"/>
          <w:lang w:val="en-US"/>
        </w:rPr>
        <w:fldChar w:fldCharType="begin" w:fldLock="1"/>
      </w:r>
      <w:r w:rsidR="00B844D2">
        <w:rPr>
          <w:rFonts w:ascii="Times New Roman" w:hAnsi="Times New Roman" w:cs="Times New Roman"/>
          <w:sz w:val="24"/>
          <w:lang w:val="en-US"/>
        </w:rPr>
        <w:instrText>ADDIN CSL_CITATION {"citationItems":[{"id":"ITEM-1","itemData":{"author":[{"dropping-particle":"","family":"Nurarif","given":"H.","non-dropping-particle":"","parse-names":false,"suffix":""},{"dropping-particle":"","family":"Kusuma","given":"A.H.","non-dropping-particle":"","parse-names":false,"suffix":""}],"id":"ITEM-1","issued":{"date-parts":[["2015"]]},"publisher":"MediAction","publisher-place":"Jogjakarta","title":"APLIKASI Asuhan Keperawatan Berdasarkan Diagnosa Medis &amp; NANDA NIC-NOC","type":"book"},"uris":["http://www.mendeley.com/documents/?uuid=7d291bd6-2db0-45bb-ab2e-6422a6b9c8be"]}],"mendeley":{"formattedCitation":"(Nurarif &amp; Kusuma, 2015)","manualFormatting":"Nurarif &amp; Kusuma (2015)","plainTextFormattedCitation":"(Nurarif &amp; Kusuma, 2015)","previouslyFormattedCitation":"(Nurarif &amp; Kusuma, 2015)"},"properties":{"noteIndex":0},"schema":"https://github.com/citation-style-language/schema/raw/master/csl-citation.json"}</w:instrText>
      </w:r>
      <w:r w:rsidRPr="00C826C3">
        <w:rPr>
          <w:rFonts w:ascii="Times New Roman" w:hAnsi="Times New Roman" w:cs="Times New Roman"/>
          <w:sz w:val="24"/>
          <w:lang w:val="en-US"/>
        </w:rPr>
        <w:fldChar w:fldCharType="separate"/>
      </w:r>
      <w:r w:rsidRPr="00B844D2">
        <w:rPr>
          <w:rFonts w:ascii="Times New Roman" w:hAnsi="Times New Roman" w:cs="Times New Roman"/>
          <w:noProof/>
          <w:sz w:val="24"/>
          <w:lang w:val="en-US"/>
        </w:rPr>
        <w:t>Nurarif &amp; Kusuma</w:t>
      </w:r>
      <w:r w:rsidR="00B844D2">
        <w:rPr>
          <w:rFonts w:ascii="Times New Roman" w:hAnsi="Times New Roman" w:cs="Times New Roman"/>
          <w:noProof/>
          <w:sz w:val="24"/>
          <w:lang w:val="en-US"/>
        </w:rPr>
        <w:t xml:space="preserve"> (</w:t>
      </w:r>
      <w:r w:rsidRPr="00B844D2">
        <w:rPr>
          <w:rFonts w:ascii="Times New Roman" w:hAnsi="Times New Roman" w:cs="Times New Roman"/>
          <w:noProof/>
          <w:sz w:val="24"/>
          <w:lang w:val="en-US"/>
        </w:rPr>
        <w:t>2015)</w:t>
      </w:r>
      <w:r w:rsidRPr="00C826C3">
        <w:rPr>
          <w:rFonts w:ascii="Times New Roman" w:hAnsi="Times New Roman" w:cs="Times New Roman"/>
          <w:sz w:val="24"/>
          <w:lang w:val="en-US"/>
        </w:rPr>
        <w:fldChar w:fldCharType="end"/>
      </w:r>
      <w:r>
        <w:rPr>
          <w:rFonts w:ascii="Times New Roman" w:hAnsi="Times New Roman" w:cs="Times New Roman"/>
          <w:sz w:val="24"/>
          <w:lang w:val="en-US"/>
        </w:rPr>
        <w:t xml:space="preserve"> </w:t>
      </w:r>
      <w:r w:rsidR="00C826C3" w:rsidRPr="00C826C3">
        <w:rPr>
          <w:rFonts w:ascii="Times New Roman" w:hAnsi="Times New Roman" w:cs="Times New Roman"/>
          <w:sz w:val="24"/>
          <w:lang w:val="en-US"/>
        </w:rPr>
        <w:t xml:space="preserve">Manifestasi klinis pada penderita DHF antara lain: </w:t>
      </w:r>
    </w:p>
    <w:p w14:paraId="68FF168F" w14:textId="77777777" w:rsidR="00C826C3" w:rsidRPr="00C826C3" w:rsidRDefault="00C826C3" w:rsidP="006E3AEE">
      <w:pPr>
        <w:pStyle w:val="ListParagraph"/>
        <w:numPr>
          <w:ilvl w:val="0"/>
          <w:numId w:val="8"/>
        </w:numPr>
        <w:spacing w:after="0" w:line="480" w:lineRule="auto"/>
        <w:ind w:left="567" w:hanging="567"/>
        <w:jc w:val="both"/>
        <w:rPr>
          <w:rFonts w:ascii="Times New Roman" w:hAnsi="Times New Roman" w:cs="Times New Roman"/>
          <w:sz w:val="24"/>
          <w:lang w:val="en-US"/>
        </w:rPr>
      </w:pPr>
      <w:r w:rsidRPr="00C826C3">
        <w:rPr>
          <w:rFonts w:ascii="Times New Roman" w:hAnsi="Times New Roman" w:cs="Times New Roman"/>
          <w:sz w:val="24"/>
          <w:lang w:val="en-US"/>
        </w:rPr>
        <w:t xml:space="preserve">Demam dengue </w:t>
      </w:r>
    </w:p>
    <w:p w14:paraId="1D116C14" w14:textId="77777777" w:rsidR="00C826C3" w:rsidRPr="00C826C3" w:rsidRDefault="00C826C3" w:rsidP="00C826C3">
      <w:pPr>
        <w:pStyle w:val="ListParagraph"/>
        <w:spacing w:after="0" w:line="480" w:lineRule="auto"/>
        <w:ind w:left="567"/>
        <w:jc w:val="both"/>
        <w:rPr>
          <w:rFonts w:ascii="Times New Roman" w:hAnsi="Times New Roman" w:cs="Times New Roman"/>
          <w:sz w:val="24"/>
          <w:lang w:val="en-US"/>
        </w:rPr>
      </w:pPr>
      <w:r w:rsidRPr="00C826C3">
        <w:rPr>
          <w:rFonts w:ascii="Times New Roman" w:hAnsi="Times New Roman" w:cs="Times New Roman"/>
          <w:sz w:val="24"/>
          <w:lang w:val="en-US"/>
        </w:rPr>
        <w:t>Merupakan penyakit demam akut selama 2-7 hari, ditandai dengan dua atau lebih manifestasi klinis sebagai berikut:</w:t>
      </w:r>
    </w:p>
    <w:p w14:paraId="406C05F8" w14:textId="77777777" w:rsidR="00C826C3" w:rsidRPr="00C826C3" w:rsidRDefault="00C826C3" w:rsidP="00FE0B36">
      <w:pPr>
        <w:pStyle w:val="ListParagraph"/>
        <w:numPr>
          <w:ilvl w:val="0"/>
          <w:numId w:val="36"/>
        </w:numPr>
        <w:spacing w:after="0" w:line="480" w:lineRule="auto"/>
        <w:ind w:left="1134" w:hanging="567"/>
        <w:jc w:val="both"/>
        <w:rPr>
          <w:rFonts w:ascii="Times New Roman" w:hAnsi="Times New Roman" w:cs="Times New Roman"/>
          <w:sz w:val="24"/>
          <w:lang w:val="en-US"/>
        </w:rPr>
      </w:pPr>
      <w:r w:rsidRPr="00C826C3">
        <w:rPr>
          <w:rFonts w:ascii="Times New Roman" w:hAnsi="Times New Roman" w:cs="Times New Roman"/>
          <w:sz w:val="24"/>
          <w:lang w:val="en-US"/>
        </w:rPr>
        <w:t xml:space="preserve">Nyeri kepala </w:t>
      </w:r>
    </w:p>
    <w:p w14:paraId="0B2DD89C" w14:textId="77777777" w:rsidR="00C826C3" w:rsidRDefault="00C826C3" w:rsidP="00FE0B36">
      <w:pPr>
        <w:pStyle w:val="ListParagraph"/>
        <w:numPr>
          <w:ilvl w:val="0"/>
          <w:numId w:val="36"/>
        </w:numPr>
        <w:spacing w:after="0" w:line="480" w:lineRule="auto"/>
        <w:ind w:left="1134" w:hanging="567"/>
        <w:jc w:val="both"/>
        <w:rPr>
          <w:rFonts w:ascii="Times New Roman" w:hAnsi="Times New Roman" w:cs="Times New Roman"/>
          <w:sz w:val="24"/>
          <w:lang w:val="en-US"/>
        </w:rPr>
      </w:pPr>
      <w:r w:rsidRPr="00C826C3">
        <w:rPr>
          <w:rFonts w:ascii="Times New Roman" w:hAnsi="Times New Roman" w:cs="Times New Roman"/>
          <w:sz w:val="24"/>
          <w:lang w:val="en-US"/>
        </w:rPr>
        <w:t>Nyeri retro-orbital</w:t>
      </w:r>
    </w:p>
    <w:p w14:paraId="78DB8028" w14:textId="77777777" w:rsidR="00C826C3" w:rsidRDefault="00C826C3" w:rsidP="00FE0B36">
      <w:pPr>
        <w:pStyle w:val="ListParagraph"/>
        <w:numPr>
          <w:ilvl w:val="0"/>
          <w:numId w:val="36"/>
        </w:numPr>
        <w:spacing w:after="0" w:line="480" w:lineRule="auto"/>
        <w:ind w:left="1134" w:hanging="567"/>
        <w:jc w:val="both"/>
        <w:rPr>
          <w:rFonts w:ascii="Times New Roman" w:hAnsi="Times New Roman" w:cs="Times New Roman"/>
          <w:sz w:val="24"/>
          <w:lang w:val="en-US"/>
        </w:rPr>
      </w:pPr>
      <w:r>
        <w:rPr>
          <w:rFonts w:ascii="Times New Roman" w:hAnsi="Times New Roman" w:cs="Times New Roman"/>
          <w:sz w:val="24"/>
          <w:lang w:val="en-US"/>
        </w:rPr>
        <w:lastRenderedPageBreak/>
        <w:t xml:space="preserve">Myalgia atau arthralgia </w:t>
      </w:r>
    </w:p>
    <w:p w14:paraId="17D0742C" w14:textId="77777777" w:rsidR="00C826C3" w:rsidRDefault="00C826C3" w:rsidP="00FE0B36">
      <w:pPr>
        <w:pStyle w:val="ListParagraph"/>
        <w:numPr>
          <w:ilvl w:val="0"/>
          <w:numId w:val="36"/>
        </w:numPr>
        <w:spacing w:after="0" w:line="480" w:lineRule="auto"/>
        <w:ind w:left="1134" w:hanging="567"/>
        <w:jc w:val="both"/>
        <w:rPr>
          <w:rFonts w:ascii="Times New Roman" w:hAnsi="Times New Roman" w:cs="Times New Roman"/>
          <w:sz w:val="24"/>
          <w:lang w:val="en-US"/>
        </w:rPr>
      </w:pPr>
      <w:r>
        <w:rPr>
          <w:rFonts w:ascii="Times New Roman" w:hAnsi="Times New Roman" w:cs="Times New Roman"/>
          <w:sz w:val="24"/>
          <w:lang w:val="en-US"/>
        </w:rPr>
        <w:t xml:space="preserve">Ruam kulit </w:t>
      </w:r>
    </w:p>
    <w:p w14:paraId="3305765B" w14:textId="77777777" w:rsidR="00C826C3" w:rsidRDefault="00C826C3" w:rsidP="00FE0B36">
      <w:pPr>
        <w:pStyle w:val="ListParagraph"/>
        <w:numPr>
          <w:ilvl w:val="0"/>
          <w:numId w:val="36"/>
        </w:numPr>
        <w:spacing w:after="0" w:line="480" w:lineRule="auto"/>
        <w:ind w:left="1134" w:hanging="567"/>
        <w:jc w:val="both"/>
        <w:rPr>
          <w:rFonts w:ascii="Times New Roman" w:hAnsi="Times New Roman" w:cs="Times New Roman"/>
          <w:sz w:val="24"/>
          <w:lang w:val="en-US"/>
        </w:rPr>
      </w:pPr>
      <w:r w:rsidRPr="00C826C3">
        <w:rPr>
          <w:rFonts w:ascii="Times New Roman" w:hAnsi="Times New Roman" w:cs="Times New Roman"/>
          <w:sz w:val="24"/>
          <w:lang w:val="en-US"/>
        </w:rPr>
        <w:t xml:space="preserve">Manifestasi perdarahan seperti petekie atau uji bending </w:t>
      </w:r>
      <w:r w:rsidRPr="00C826C3">
        <w:rPr>
          <w:rFonts w:ascii="Times New Roman" w:hAnsi="Times New Roman" w:cs="Times New Roman"/>
          <w:i/>
          <w:sz w:val="24"/>
          <w:lang w:val="en-US"/>
        </w:rPr>
        <w:t>positif (rumple leed test)</w:t>
      </w:r>
    </w:p>
    <w:p w14:paraId="739A47A3" w14:textId="77777777" w:rsidR="00C826C3" w:rsidRDefault="00C826C3" w:rsidP="00FE0B36">
      <w:pPr>
        <w:pStyle w:val="ListParagraph"/>
        <w:numPr>
          <w:ilvl w:val="0"/>
          <w:numId w:val="36"/>
        </w:numPr>
        <w:spacing w:after="0" w:line="480" w:lineRule="auto"/>
        <w:ind w:left="1134" w:hanging="567"/>
        <w:jc w:val="both"/>
        <w:rPr>
          <w:rFonts w:ascii="Times New Roman" w:hAnsi="Times New Roman" w:cs="Times New Roman"/>
          <w:sz w:val="24"/>
          <w:lang w:val="en-US"/>
        </w:rPr>
      </w:pPr>
      <w:r>
        <w:rPr>
          <w:rFonts w:ascii="Times New Roman" w:hAnsi="Times New Roman" w:cs="Times New Roman"/>
          <w:sz w:val="24"/>
          <w:lang w:val="en-US"/>
        </w:rPr>
        <w:t xml:space="preserve">Leukopenia </w:t>
      </w:r>
    </w:p>
    <w:p w14:paraId="00BB3C78" w14:textId="77777777" w:rsidR="00C826C3" w:rsidRDefault="00C826C3" w:rsidP="00FE0B36">
      <w:pPr>
        <w:pStyle w:val="ListParagraph"/>
        <w:numPr>
          <w:ilvl w:val="0"/>
          <w:numId w:val="36"/>
        </w:numPr>
        <w:spacing w:after="0" w:line="480" w:lineRule="auto"/>
        <w:ind w:left="1134" w:hanging="567"/>
        <w:jc w:val="both"/>
        <w:rPr>
          <w:rFonts w:ascii="Times New Roman" w:hAnsi="Times New Roman" w:cs="Times New Roman"/>
          <w:sz w:val="24"/>
          <w:lang w:val="en-US"/>
        </w:rPr>
      </w:pPr>
      <w:r w:rsidRPr="00C826C3">
        <w:rPr>
          <w:rFonts w:ascii="Times New Roman" w:hAnsi="Times New Roman" w:cs="Times New Roman"/>
          <w:sz w:val="24"/>
          <w:lang w:val="en-US"/>
        </w:rPr>
        <w:t>Pemeriksaan serologi dengue positif atau ditemukan DD/DBD yang sudah di konfirmasi pada lokasi dan waktu yang sama</w:t>
      </w:r>
    </w:p>
    <w:p w14:paraId="2A0B6BA3" w14:textId="77777777" w:rsidR="00C826C3" w:rsidRDefault="00C826C3" w:rsidP="006E3AEE">
      <w:pPr>
        <w:pStyle w:val="ListParagraph"/>
        <w:numPr>
          <w:ilvl w:val="0"/>
          <w:numId w:val="8"/>
        </w:numPr>
        <w:spacing w:after="0" w:line="480" w:lineRule="auto"/>
        <w:ind w:left="567" w:hanging="567"/>
        <w:jc w:val="both"/>
        <w:rPr>
          <w:rFonts w:ascii="Times New Roman" w:hAnsi="Times New Roman" w:cs="Times New Roman"/>
          <w:sz w:val="24"/>
          <w:lang w:val="en-US"/>
        </w:rPr>
      </w:pPr>
      <w:r w:rsidRPr="00C826C3">
        <w:rPr>
          <w:rFonts w:ascii="Times New Roman" w:hAnsi="Times New Roman" w:cs="Times New Roman"/>
          <w:sz w:val="24"/>
          <w:lang w:val="en-US"/>
        </w:rPr>
        <w:t xml:space="preserve">Demam berdarah dengue </w:t>
      </w:r>
    </w:p>
    <w:p w14:paraId="132D0DDB" w14:textId="1BD9653B" w:rsidR="00C826C3" w:rsidRPr="00C826C3" w:rsidRDefault="00C826C3" w:rsidP="00C826C3">
      <w:pPr>
        <w:pStyle w:val="ListParagraph"/>
        <w:spacing w:after="0" w:line="480" w:lineRule="auto"/>
        <w:ind w:left="567"/>
        <w:jc w:val="both"/>
        <w:rPr>
          <w:rFonts w:ascii="Times New Roman" w:hAnsi="Times New Roman" w:cs="Times New Roman"/>
          <w:sz w:val="24"/>
          <w:lang w:val="en-US"/>
        </w:rPr>
      </w:pPr>
      <w:r w:rsidRPr="00C826C3">
        <w:rPr>
          <w:rFonts w:ascii="Times New Roman" w:hAnsi="Times New Roman" w:cs="Times New Roman"/>
          <w:sz w:val="24"/>
          <w:lang w:val="en-US"/>
        </w:rPr>
        <w:t xml:space="preserve">Berdasarkan kriteria </w:t>
      </w:r>
      <w:r w:rsidR="00B844D2">
        <w:rPr>
          <w:rFonts w:ascii="Times New Roman" w:hAnsi="Times New Roman" w:cs="Times New Roman"/>
          <w:sz w:val="24"/>
          <w:lang w:val="en-US"/>
        </w:rPr>
        <w:fldChar w:fldCharType="begin" w:fldLock="1"/>
      </w:r>
      <w:r w:rsidR="00B844D2">
        <w:rPr>
          <w:rFonts w:ascii="Times New Roman" w:hAnsi="Times New Roman" w:cs="Times New Roman"/>
          <w:sz w:val="24"/>
          <w:lang w:val="en-US"/>
        </w:rPr>
        <w:instrText>ADDIN CSL_CITATION {"citationItems":[{"id":"ITEM-1","itemData":{"DOI":"10.2307/j.ctv1bvnfnb.10","ISSN":"08286914","PMID":"10292087","author":[{"dropping-particle":"","family":"WHO","given":"","non-dropping-particle":"","parse-names":false,"suffix":""}],"container-title":"World Health Organization","id":"ITEM-1","issue":"2","issued":{"date-parts":[["2014"]]},"number-of-pages":"74-76, 78","title":"Global nutrition targets 2025: Stunting policy brief (No. WHO/NMH/NHD/14.3)","type":"book","volume":"122"},"uris":["http://www.mendeley.com/documents/?uuid=abbf2641-57b5-4388-a026-73f56ec198e2"]}],"mendeley":{"formattedCitation":"(WHO, 2014)","manualFormatting":"WHO (2014)","plainTextFormattedCitation":"(WHO, 2014)"},"properties":{"noteIndex":0},"schema":"https://github.com/citation-style-language/schema/raw/master/csl-citation.json"}</w:instrText>
      </w:r>
      <w:r w:rsidR="00B844D2">
        <w:rPr>
          <w:rFonts w:ascii="Times New Roman" w:hAnsi="Times New Roman" w:cs="Times New Roman"/>
          <w:sz w:val="24"/>
          <w:lang w:val="en-US"/>
        </w:rPr>
        <w:fldChar w:fldCharType="separate"/>
      </w:r>
      <w:r w:rsidR="00B844D2">
        <w:rPr>
          <w:rFonts w:ascii="Times New Roman" w:hAnsi="Times New Roman" w:cs="Times New Roman"/>
          <w:noProof/>
          <w:sz w:val="24"/>
          <w:lang w:val="en-US"/>
        </w:rPr>
        <w:t>WHO (</w:t>
      </w:r>
      <w:r w:rsidR="00B844D2" w:rsidRPr="00B844D2">
        <w:rPr>
          <w:rFonts w:ascii="Times New Roman" w:hAnsi="Times New Roman" w:cs="Times New Roman"/>
          <w:noProof/>
          <w:sz w:val="24"/>
          <w:lang w:val="en-US"/>
        </w:rPr>
        <w:t>2014)</w:t>
      </w:r>
      <w:r w:rsidR="00B844D2">
        <w:rPr>
          <w:rFonts w:ascii="Times New Roman" w:hAnsi="Times New Roman" w:cs="Times New Roman"/>
          <w:sz w:val="24"/>
          <w:lang w:val="en-US"/>
        </w:rPr>
        <w:fldChar w:fldCharType="end"/>
      </w:r>
      <w:r w:rsidR="00B844D2">
        <w:rPr>
          <w:rFonts w:ascii="Times New Roman" w:hAnsi="Times New Roman" w:cs="Times New Roman"/>
          <w:sz w:val="24"/>
          <w:lang w:val="en-US"/>
        </w:rPr>
        <w:t xml:space="preserve"> </w:t>
      </w:r>
      <w:r w:rsidRPr="00C826C3">
        <w:rPr>
          <w:rFonts w:ascii="Times New Roman" w:hAnsi="Times New Roman" w:cs="Times New Roman"/>
          <w:sz w:val="24"/>
          <w:lang w:val="en-US"/>
        </w:rPr>
        <w:t>diagnosis DHF ditegakkan bila semua hal dibawah ini dipenuhi :</w:t>
      </w:r>
    </w:p>
    <w:p w14:paraId="42794E08" w14:textId="77777777" w:rsidR="00C826C3" w:rsidRDefault="00C826C3" w:rsidP="00FE0B36">
      <w:pPr>
        <w:pStyle w:val="ListParagraph"/>
        <w:numPr>
          <w:ilvl w:val="0"/>
          <w:numId w:val="37"/>
        </w:numPr>
        <w:spacing w:after="0" w:line="480" w:lineRule="auto"/>
        <w:ind w:left="1134" w:hanging="567"/>
        <w:jc w:val="both"/>
        <w:rPr>
          <w:rFonts w:ascii="Times New Roman" w:hAnsi="Times New Roman" w:cs="Times New Roman"/>
          <w:sz w:val="24"/>
          <w:lang w:val="en-US"/>
        </w:rPr>
      </w:pPr>
      <w:r w:rsidRPr="00C826C3">
        <w:rPr>
          <w:rFonts w:ascii="Times New Roman" w:hAnsi="Times New Roman" w:cs="Times New Roman"/>
          <w:sz w:val="24"/>
          <w:lang w:val="en-US"/>
        </w:rPr>
        <w:t>Demam atau riwayat demam akut antara 2-7 h</w:t>
      </w:r>
      <w:r>
        <w:rPr>
          <w:rFonts w:ascii="Times New Roman" w:hAnsi="Times New Roman" w:cs="Times New Roman"/>
          <w:sz w:val="24"/>
          <w:lang w:val="en-US"/>
        </w:rPr>
        <w:t>ari, biasanya bersifat bifastik</w:t>
      </w:r>
    </w:p>
    <w:p w14:paraId="42B36555" w14:textId="77777777" w:rsidR="00C826C3" w:rsidRDefault="00C826C3" w:rsidP="00FE0B36">
      <w:pPr>
        <w:pStyle w:val="ListParagraph"/>
        <w:numPr>
          <w:ilvl w:val="0"/>
          <w:numId w:val="37"/>
        </w:numPr>
        <w:spacing w:after="0" w:line="480" w:lineRule="auto"/>
        <w:ind w:left="1134" w:hanging="567"/>
        <w:jc w:val="both"/>
        <w:rPr>
          <w:rFonts w:ascii="Times New Roman" w:hAnsi="Times New Roman" w:cs="Times New Roman"/>
          <w:sz w:val="24"/>
          <w:lang w:val="en-US"/>
        </w:rPr>
      </w:pPr>
      <w:r w:rsidRPr="00C826C3">
        <w:rPr>
          <w:rFonts w:ascii="Times New Roman" w:hAnsi="Times New Roman" w:cs="Times New Roman"/>
          <w:sz w:val="24"/>
          <w:lang w:val="en-US"/>
        </w:rPr>
        <w:t xml:space="preserve">Manifestasi perdarahan yang berupa : </w:t>
      </w:r>
    </w:p>
    <w:p w14:paraId="7743368E" w14:textId="77777777" w:rsidR="00C826C3" w:rsidRDefault="00C826C3" w:rsidP="00FE0B36">
      <w:pPr>
        <w:pStyle w:val="ListParagraph"/>
        <w:numPr>
          <w:ilvl w:val="0"/>
          <w:numId w:val="38"/>
        </w:numPr>
        <w:spacing w:after="0" w:line="480" w:lineRule="auto"/>
        <w:ind w:left="1701" w:hanging="567"/>
        <w:jc w:val="both"/>
        <w:rPr>
          <w:rFonts w:ascii="Times New Roman" w:hAnsi="Times New Roman" w:cs="Times New Roman"/>
          <w:sz w:val="24"/>
          <w:lang w:val="en-US"/>
        </w:rPr>
      </w:pPr>
      <w:r>
        <w:rPr>
          <w:rFonts w:ascii="Times New Roman" w:hAnsi="Times New Roman" w:cs="Times New Roman"/>
          <w:sz w:val="24"/>
          <w:lang w:val="en-US"/>
        </w:rPr>
        <w:t xml:space="preserve">Uji tourniquet positif </w:t>
      </w:r>
    </w:p>
    <w:p w14:paraId="6890ED21" w14:textId="77777777" w:rsidR="00C826C3" w:rsidRDefault="00C826C3" w:rsidP="00FE0B36">
      <w:pPr>
        <w:pStyle w:val="ListParagraph"/>
        <w:numPr>
          <w:ilvl w:val="0"/>
          <w:numId w:val="38"/>
        </w:numPr>
        <w:spacing w:after="0" w:line="480" w:lineRule="auto"/>
        <w:ind w:left="1701" w:hanging="567"/>
        <w:jc w:val="both"/>
        <w:rPr>
          <w:rFonts w:ascii="Times New Roman" w:hAnsi="Times New Roman" w:cs="Times New Roman"/>
          <w:sz w:val="24"/>
          <w:lang w:val="en-US"/>
        </w:rPr>
      </w:pPr>
      <w:r w:rsidRPr="00C826C3">
        <w:rPr>
          <w:rFonts w:ascii="Times New Roman" w:hAnsi="Times New Roman" w:cs="Times New Roman"/>
          <w:sz w:val="24"/>
          <w:lang w:val="en-US"/>
        </w:rPr>
        <w:t>Pet</w:t>
      </w:r>
      <w:r>
        <w:rPr>
          <w:rFonts w:ascii="Times New Roman" w:hAnsi="Times New Roman" w:cs="Times New Roman"/>
          <w:sz w:val="24"/>
          <w:lang w:val="en-US"/>
        </w:rPr>
        <w:t xml:space="preserve">ekie, ekimosis, atau purpura </w:t>
      </w:r>
    </w:p>
    <w:p w14:paraId="1AE5FB75" w14:textId="77777777" w:rsidR="00C826C3" w:rsidRDefault="00C826C3" w:rsidP="00FE0B36">
      <w:pPr>
        <w:pStyle w:val="ListParagraph"/>
        <w:numPr>
          <w:ilvl w:val="0"/>
          <w:numId w:val="38"/>
        </w:numPr>
        <w:spacing w:after="0" w:line="480" w:lineRule="auto"/>
        <w:ind w:left="1701" w:hanging="567"/>
        <w:jc w:val="both"/>
        <w:rPr>
          <w:rFonts w:ascii="Times New Roman" w:hAnsi="Times New Roman" w:cs="Times New Roman"/>
          <w:sz w:val="24"/>
          <w:lang w:val="en-US"/>
        </w:rPr>
      </w:pPr>
      <w:r w:rsidRPr="00C826C3">
        <w:rPr>
          <w:rFonts w:ascii="Times New Roman" w:hAnsi="Times New Roman" w:cs="Times New Roman"/>
          <w:sz w:val="24"/>
          <w:lang w:val="en-US"/>
        </w:rPr>
        <w:t xml:space="preserve">Perdarahan mukosa (epistaksis, perdarahan gusi), saluran </w:t>
      </w:r>
      <w:r>
        <w:rPr>
          <w:rFonts w:ascii="Times New Roman" w:hAnsi="Times New Roman" w:cs="Times New Roman"/>
          <w:sz w:val="24"/>
          <w:lang w:val="en-US"/>
        </w:rPr>
        <w:t xml:space="preserve">cerna, tempat bekas suntikan </w:t>
      </w:r>
    </w:p>
    <w:p w14:paraId="03EC83A3" w14:textId="77777777" w:rsidR="006A309A" w:rsidRDefault="00C826C3" w:rsidP="00FE0B36">
      <w:pPr>
        <w:pStyle w:val="ListParagraph"/>
        <w:numPr>
          <w:ilvl w:val="0"/>
          <w:numId w:val="38"/>
        </w:numPr>
        <w:spacing w:after="0" w:line="480" w:lineRule="auto"/>
        <w:ind w:left="1701" w:hanging="567"/>
        <w:jc w:val="both"/>
        <w:rPr>
          <w:rFonts w:ascii="Times New Roman" w:hAnsi="Times New Roman" w:cs="Times New Roman"/>
          <w:sz w:val="24"/>
          <w:lang w:val="en-US"/>
        </w:rPr>
      </w:pPr>
      <w:r w:rsidRPr="00C826C3">
        <w:rPr>
          <w:rFonts w:ascii="Times New Roman" w:hAnsi="Times New Roman" w:cs="Times New Roman"/>
          <w:sz w:val="24"/>
          <w:lang w:val="en-US"/>
        </w:rPr>
        <w:t>Hematemesis atau melena</w:t>
      </w:r>
    </w:p>
    <w:p w14:paraId="2382A64F" w14:textId="77777777" w:rsidR="006A309A" w:rsidRDefault="00C826C3" w:rsidP="00FE0B36">
      <w:pPr>
        <w:pStyle w:val="ListParagraph"/>
        <w:numPr>
          <w:ilvl w:val="0"/>
          <w:numId w:val="37"/>
        </w:numPr>
        <w:spacing w:after="0" w:line="480" w:lineRule="auto"/>
        <w:ind w:left="1134" w:hanging="567"/>
        <w:jc w:val="both"/>
        <w:rPr>
          <w:rFonts w:ascii="Times New Roman" w:hAnsi="Times New Roman" w:cs="Times New Roman"/>
          <w:sz w:val="24"/>
          <w:lang w:val="en-US"/>
        </w:rPr>
      </w:pPr>
      <w:r w:rsidRPr="006A309A">
        <w:rPr>
          <w:rFonts w:ascii="Times New Roman" w:hAnsi="Times New Roman" w:cs="Times New Roman"/>
          <w:sz w:val="24"/>
          <w:lang w:val="en-US"/>
        </w:rPr>
        <w:t xml:space="preserve">Trombositopenia &lt;100.00/ul </w:t>
      </w:r>
    </w:p>
    <w:p w14:paraId="6632F0F9" w14:textId="77777777" w:rsidR="00C826C3" w:rsidRPr="006A309A" w:rsidRDefault="00C826C3" w:rsidP="00FE0B36">
      <w:pPr>
        <w:pStyle w:val="ListParagraph"/>
        <w:numPr>
          <w:ilvl w:val="0"/>
          <w:numId w:val="37"/>
        </w:numPr>
        <w:spacing w:after="0" w:line="480" w:lineRule="auto"/>
        <w:ind w:left="1134" w:hanging="567"/>
        <w:jc w:val="both"/>
        <w:rPr>
          <w:rFonts w:ascii="Times New Roman" w:hAnsi="Times New Roman" w:cs="Times New Roman"/>
          <w:sz w:val="24"/>
          <w:lang w:val="en-US"/>
        </w:rPr>
      </w:pPr>
      <w:r w:rsidRPr="006A309A">
        <w:rPr>
          <w:rFonts w:ascii="Times New Roman" w:hAnsi="Times New Roman" w:cs="Times New Roman"/>
          <w:sz w:val="24"/>
          <w:lang w:val="en-US"/>
        </w:rPr>
        <w:t xml:space="preserve">Kebocoran plasma yang ditandai dengan </w:t>
      </w:r>
    </w:p>
    <w:p w14:paraId="4B537D36" w14:textId="77777777" w:rsidR="00F6335C" w:rsidRDefault="00F6335C" w:rsidP="00FE0B36">
      <w:pPr>
        <w:pStyle w:val="ListParagraph"/>
        <w:numPr>
          <w:ilvl w:val="0"/>
          <w:numId w:val="39"/>
        </w:numPr>
        <w:spacing w:after="0" w:line="480" w:lineRule="auto"/>
        <w:ind w:left="1701" w:hanging="567"/>
        <w:jc w:val="both"/>
        <w:rPr>
          <w:rFonts w:ascii="Times New Roman" w:hAnsi="Times New Roman" w:cs="Times New Roman"/>
          <w:sz w:val="24"/>
          <w:lang w:val="en-US"/>
        </w:rPr>
      </w:pPr>
      <w:r w:rsidRPr="00F6335C">
        <w:rPr>
          <w:rFonts w:ascii="Times New Roman" w:hAnsi="Times New Roman" w:cs="Times New Roman"/>
          <w:sz w:val="24"/>
          <w:lang w:val="en-US"/>
        </w:rPr>
        <w:t>Peningkatan nilai hematokrit &gt; 20% dari nilai bak</w:t>
      </w:r>
      <w:r>
        <w:rPr>
          <w:rFonts w:ascii="Times New Roman" w:hAnsi="Times New Roman" w:cs="Times New Roman"/>
          <w:sz w:val="24"/>
          <w:lang w:val="en-US"/>
        </w:rPr>
        <w:t>u sesuai umur dan jenis kelamin</w:t>
      </w:r>
    </w:p>
    <w:p w14:paraId="5CF76B04" w14:textId="77777777" w:rsidR="00C826C3" w:rsidRDefault="00F6335C" w:rsidP="00FE0B36">
      <w:pPr>
        <w:pStyle w:val="ListParagraph"/>
        <w:numPr>
          <w:ilvl w:val="0"/>
          <w:numId w:val="39"/>
        </w:numPr>
        <w:spacing w:after="0" w:line="480" w:lineRule="auto"/>
        <w:ind w:left="1701" w:hanging="567"/>
        <w:jc w:val="both"/>
        <w:rPr>
          <w:rFonts w:ascii="Times New Roman" w:hAnsi="Times New Roman" w:cs="Times New Roman"/>
          <w:sz w:val="24"/>
          <w:lang w:val="en-US"/>
        </w:rPr>
      </w:pPr>
      <w:r w:rsidRPr="00F6335C">
        <w:rPr>
          <w:rFonts w:ascii="Times New Roman" w:hAnsi="Times New Roman" w:cs="Times New Roman"/>
          <w:sz w:val="24"/>
          <w:lang w:val="en-US"/>
        </w:rPr>
        <w:lastRenderedPageBreak/>
        <w:t>Penurunan nilai hematokrit &gt; 20% setelah pemberian cairan yang adekua</w:t>
      </w:r>
    </w:p>
    <w:p w14:paraId="1AD14F99" w14:textId="77777777" w:rsidR="00F6335C" w:rsidRDefault="00F6335C" w:rsidP="00FE0B36">
      <w:pPr>
        <w:pStyle w:val="ListParagraph"/>
        <w:numPr>
          <w:ilvl w:val="0"/>
          <w:numId w:val="39"/>
        </w:numPr>
        <w:spacing w:after="0" w:line="480" w:lineRule="auto"/>
        <w:ind w:left="1701" w:hanging="567"/>
        <w:jc w:val="both"/>
        <w:rPr>
          <w:rFonts w:ascii="Times New Roman" w:hAnsi="Times New Roman" w:cs="Times New Roman"/>
          <w:sz w:val="24"/>
          <w:lang w:val="en-US"/>
        </w:rPr>
      </w:pPr>
      <w:r w:rsidRPr="00F6335C">
        <w:rPr>
          <w:rFonts w:ascii="Times New Roman" w:hAnsi="Times New Roman" w:cs="Times New Roman"/>
          <w:sz w:val="24"/>
          <w:lang w:val="en-US"/>
        </w:rPr>
        <w:t>Tanda kebocoran plasma seperti : hipoproteinemi, asites, efusi pleur</w:t>
      </w:r>
    </w:p>
    <w:p w14:paraId="6AE75D92" w14:textId="77777777" w:rsidR="00F6335C" w:rsidRPr="00F6335C" w:rsidRDefault="00F6335C" w:rsidP="006E3AEE">
      <w:pPr>
        <w:pStyle w:val="ListParagraph"/>
        <w:numPr>
          <w:ilvl w:val="0"/>
          <w:numId w:val="8"/>
        </w:numPr>
        <w:spacing w:after="0" w:line="480" w:lineRule="auto"/>
        <w:ind w:left="567" w:hanging="709"/>
        <w:jc w:val="both"/>
        <w:rPr>
          <w:rFonts w:ascii="Times New Roman" w:hAnsi="Times New Roman" w:cs="Times New Roman"/>
          <w:sz w:val="24"/>
          <w:lang w:val="en-US"/>
        </w:rPr>
      </w:pPr>
      <w:r w:rsidRPr="00F6335C">
        <w:rPr>
          <w:rFonts w:ascii="Times New Roman" w:hAnsi="Times New Roman" w:cs="Times New Roman"/>
          <w:sz w:val="24"/>
          <w:lang w:val="en-US"/>
        </w:rPr>
        <w:t xml:space="preserve">Sindrom syok dengue Seluruh kriteria DHF diatas disertai dengan tanda kegagalan sirkulasi yaitu: </w:t>
      </w:r>
    </w:p>
    <w:p w14:paraId="48FDA4B2" w14:textId="77777777" w:rsidR="00F6335C" w:rsidRDefault="00F6335C" w:rsidP="00FE0B36">
      <w:pPr>
        <w:pStyle w:val="ListParagraph"/>
        <w:numPr>
          <w:ilvl w:val="0"/>
          <w:numId w:val="40"/>
        </w:numPr>
        <w:spacing w:after="0" w:line="480" w:lineRule="auto"/>
        <w:ind w:left="1134" w:hanging="567"/>
        <w:jc w:val="both"/>
        <w:rPr>
          <w:rFonts w:ascii="Times New Roman" w:hAnsi="Times New Roman" w:cs="Times New Roman"/>
          <w:sz w:val="24"/>
          <w:lang w:val="en-US"/>
        </w:rPr>
      </w:pPr>
      <w:r>
        <w:rPr>
          <w:rFonts w:ascii="Times New Roman" w:hAnsi="Times New Roman" w:cs="Times New Roman"/>
          <w:sz w:val="24"/>
          <w:lang w:val="en-US"/>
        </w:rPr>
        <w:t xml:space="preserve">Penurunan kesadaran, gelisah </w:t>
      </w:r>
    </w:p>
    <w:p w14:paraId="45A427D7" w14:textId="77777777" w:rsidR="00F6335C" w:rsidRDefault="00F6335C" w:rsidP="00FE0B36">
      <w:pPr>
        <w:pStyle w:val="ListParagraph"/>
        <w:numPr>
          <w:ilvl w:val="0"/>
          <w:numId w:val="40"/>
        </w:numPr>
        <w:spacing w:after="0" w:line="480" w:lineRule="auto"/>
        <w:ind w:left="1134" w:hanging="567"/>
        <w:jc w:val="both"/>
        <w:rPr>
          <w:rFonts w:ascii="Times New Roman" w:hAnsi="Times New Roman" w:cs="Times New Roman"/>
          <w:sz w:val="24"/>
          <w:lang w:val="en-US"/>
        </w:rPr>
      </w:pPr>
      <w:r>
        <w:rPr>
          <w:rFonts w:ascii="Times New Roman" w:hAnsi="Times New Roman" w:cs="Times New Roman"/>
          <w:sz w:val="24"/>
          <w:lang w:val="en-US"/>
        </w:rPr>
        <w:t>Nadi cepat, lemah</w:t>
      </w:r>
    </w:p>
    <w:p w14:paraId="45994184" w14:textId="77777777" w:rsidR="00F6335C" w:rsidRDefault="00F6335C" w:rsidP="00FE0B36">
      <w:pPr>
        <w:pStyle w:val="ListParagraph"/>
        <w:numPr>
          <w:ilvl w:val="0"/>
          <w:numId w:val="40"/>
        </w:numPr>
        <w:spacing w:after="0" w:line="480" w:lineRule="auto"/>
        <w:ind w:left="1134" w:hanging="567"/>
        <w:jc w:val="both"/>
        <w:rPr>
          <w:rFonts w:ascii="Times New Roman" w:hAnsi="Times New Roman" w:cs="Times New Roman"/>
          <w:sz w:val="24"/>
          <w:lang w:val="en-US"/>
        </w:rPr>
      </w:pPr>
      <w:r>
        <w:rPr>
          <w:rFonts w:ascii="Times New Roman" w:hAnsi="Times New Roman" w:cs="Times New Roman"/>
          <w:sz w:val="24"/>
          <w:lang w:val="en-US"/>
        </w:rPr>
        <w:t>Hipotensi</w:t>
      </w:r>
    </w:p>
    <w:p w14:paraId="237339B3" w14:textId="080FE7BD" w:rsidR="00F6335C" w:rsidRDefault="00F6335C" w:rsidP="00FE0B36">
      <w:pPr>
        <w:pStyle w:val="ListParagraph"/>
        <w:numPr>
          <w:ilvl w:val="0"/>
          <w:numId w:val="40"/>
        </w:numPr>
        <w:spacing w:after="0" w:line="480" w:lineRule="auto"/>
        <w:ind w:left="1134" w:hanging="567"/>
        <w:jc w:val="both"/>
        <w:rPr>
          <w:rFonts w:ascii="Times New Roman" w:hAnsi="Times New Roman" w:cs="Times New Roman"/>
          <w:sz w:val="24"/>
          <w:lang w:val="en-US"/>
        </w:rPr>
      </w:pPr>
      <w:r w:rsidRPr="00F6335C">
        <w:rPr>
          <w:rFonts w:ascii="Times New Roman" w:hAnsi="Times New Roman" w:cs="Times New Roman"/>
          <w:sz w:val="24"/>
          <w:lang w:val="en-US"/>
        </w:rPr>
        <w:t>T</w:t>
      </w:r>
      <w:r>
        <w:rPr>
          <w:rFonts w:ascii="Times New Roman" w:hAnsi="Times New Roman" w:cs="Times New Roman"/>
          <w:sz w:val="24"/>
          <w:lang w:val="en-US"/>
        </w:rPr>
        <w:t xml:space="preserve">ekanan darah turun &lt; 20 mmHg </w:t>
      </w:r>
    </w:p>
    <w:p w14:paraId="16794C37" w14:textId="77777777" w:rsidR="00F6335C" w:rsidRDefault="00F6335C" w:rsidP="00FE0B36">
      <w:pPr>
        <w:pStyle w:val="ListParagraph"/>
        <w:numPr>
          <w:ilvl w:val="0"/>
          <w:numId w:val="40"/>
        </w:numPr>
        <w:spacing w:after="0" w:line="480" w:lineRule="auto"/>
        <w:ind w:left="1134" w:hanging="567"/>
        <w:jc w:val="both"/>
        <w:rPr>
          <w:rFonts w:ascii="Times New Roman" w:hAnsi="Times New Roman" w:cs="Times New Roman"/>
          <w:sz w:val="24"/>
          <w:lang w:val="en-US"/>
        </w:rPr>
      </w:pPr>
      <w:r w:rsidRPr="00F6335C">
        <w:rPr>
          <w:rFonts w:ascii="Times New Roman" w:hAnsi="Times New Roman" w:cs="Times New Roman"/>
          <w:sz w:val="24"/>
          <w:lang w:val="en-US"/>
        </w:rPr>
        <w:t xml:space="preserve">Perfusi </w:t>
      </w:r>
      <w:r>
        <w:rPr>
          <w:rFonts w:ascii="Times New Roman" w:hAnsi="Times New Roman" w:cs="Times New Roman"/>
          <w:sz w:val="24"/>
          <w:lang w:val="en-US"/>
        </w:rPr>
        <w:t xml:space="preserve">perifer menurun </w:t>
      </w:r>
    </w:p>
    <w:p w14:paraId="466D98B2" w14:textId="77777777" w:rsidR="00F6335C" w:rsidRPr="00F6335C" w:rsidRDefault="00F6335C" w:rsidP="00FE0B36">
      <w:pPr>
        <w:pStyle w:val="ListParagraph"/>
        <w:numPr>
          <w:ilvl w:val="0"/>
          <w:numId w:val="40"/>
        </w:numPr>
        <w:spacing w:after="0" w:line="480" w:lineRule="auto"/>
        <w:ind w:left="1134" w:hanging="567"/>
        <w:jc w:val="both"/>
        <w:rPr>
          <w:rFonts w:ascii="Times New Roman" w:hAnsi="Times New Roman" w:cs="Times New Roman"/>
          <w:sz w:val="24"/>
          <w:lang w:val="en-US"/>
        </w:rPr>
      </w:pPr>
      <w:r w:rsidRPr="00F6335C">
        <w:rPr>
          <w:rFonts w:ascii="Times New Roman" w:hAnsi="Times New Roman" w:cs="Times New Roman"/>
          <w:sz w:val="24"/>
          <w:lang w:val="en-US"/>
        </w:rPr>
        <w:t>Kulit dingin lembab</w:t>
      </w:r>
    </w:p>
    <w:p w14:paraId="7587BFC6" w14:textId="77777777" w:rsidR="00917BB1" w:rsidRDefault="00917BB1" w:rsidP="004721CA">
      <w:pPr>
        <w:pStyle w:val="Heading3"/>
        <w:tabs>
          <w:tab w:val="left" w:pos="567"/>
        </w:tabs>
        <w:spacing w:before="0" w:line="480" w:lineRule="auto"/>
        <w:rPr>
          <w:lang w:val="en-US"/>
        </w:rPr>
      </w:pPr>
      <w:bookmarkStart w:id="37" w:name="_Toc77710529"/>
      <w:r>
        <w:rPr>
          <w:lang w:val="en-US"/>
        </w:rPr>
        <w:t>2.1.7</w:t>
      </w:r>
      <w:r>
        <w:rPr>
          <w:lang w:val="en-US"/>
        </w:rPr>
        <w:tab/>
        <w:t>Kompliksi</w:t>
      </w:r>
      <w:r w:rsidR="004721CA">
        <w:rPr>
          <w:lang w:val="en-US"/>
        </w:rPr>
        <w:t xml:space="preserve"> </w:t>
      </w:r>
      <w:r w:rsidR="004721CA" w:rsidRPr="00110029">
        <w:rPr>
          <w:i/>
          <w:lang w:val="en-US"/>
        </w:rPr>
        <w:t>Dengue Haemoragic Fever</w:t>
      </w:r>
      <w:r w:rsidR="004721CA" w:rsidRPr="00110029">
        <w:rPr>
          <w:lang w:val="en-US"/>
        </w:rPr>
        <w:t xml:space="preserve"> (DHF)</w:t>
      </w:r>
      <w:bookmarkEnd w:id="37"/>
    </w:p>
    <w:p w14:paraId="73D50A55" w14:textId="202E1371" w:rsidR="004721CA" w:rsidRPr="004721CA" w:rsidRDefault="004721CA" w:rsidP="00C826C3">
      <w:pPr>
        <w:spacing w:after="0" w:line="480" w:lineRule="auto"/>
        <w:ind w:firstLine="567"/>
        <w:jc w:val="both"/>
        <w:rPr>
          <w:rFonts w:ascii="Times New Roman" w:hAnsi="Times New Roman" w:cs="Times New Roman"/>
          <w:sz w:val="24"/>
          <w:szCs w:val="24"/>
          <w:lang w:val="en-US"/>
        </w:rPr>
      </w:pPr>
      <w:r w:rsidRPr="004721CA">
        <w:rPr>
          <w:rFonts w:ascii="Times New Roman" w:hAnsi="Times New Roman" w:cs="Times New Roman"/>
          <w:sz w:val="24"/>
          <w:lang w:val="en-US"/>
        </w:rPr>
        <w:t xml:space="preserve">Komplikasi yang terjadi </w:t>
      </w:r>
      <w:r>
        <w:rPr>
          <w:rFonts w:ascii="Times New Roman" w:hAnsi="Times New Roman" w:cs="Times New Roman"/>
          <w:sz w:val="24"/>
          <w:lang w:val="en-US"/>
        </w:rPr>
        <w:t xml:space="preserve">pada </w:t>
      </w:r>
      <w:r w:rsidRPr="004721CA">
        <w:rPr>
          <w:rFonts w:ascii="Times New Roman" w:hAnsi="Times New Roman" w:cs="Times New Roman"/>
          <w:sz w:val="24"/>
          <w:lang w:val="en-US"/>
        </w:rPr>
        <w:t>demam berdarah dengue yaitu</w:t>
      </w:r>
      <w:r>
        <w:rPr>
          <w:rFonts w:ascii="Times New Roman" w:hAnsi="Times New Roman" w:cs="Times New Roman"/>
          <w:sz w:val="24"/>
          <w:lang w:val="en-US"/>
        </w:rPr>
        <w:t xml:space="preserve"> biasanya</w:t>
      </w:r>
      <w:r w:rsidRPr="004721CA">
        <w:rPr>
          <w:rFonts w:ascii="Times New Roman" w:hAnsi="Times New Roman" w:cs="Times New Roman"/>
          <w:sz w:val="24"/>
          <w:lang w:val="en-US"/>
        </w:rPr>
        <w:t xml:space="preserve"> </w:t>
      </w:r>
      <w:r>
        <w:rPr>
          <w:rFonts w:ascii="Times New Roman" w:hAnsi="Times New Roman" w:cs="Times New Roman"/>
          <w:sz w:val="24"/>
          <w:lang w:val="en-US"/>
        </w:rPr>
        <w:t>akan</w:t>
      </w:r>
      <w:r w:rsidRPr="004721CA">
        <w:rPr>
          <w:rFonts w:ascii="Times New Roman" w:hAnsi="Times New Roman" w:cs="Times New Roman"/>
          <w:sz w:val="24"/>
          <w:lang w:val="en-US"/>
        </w:rPr>
        <w:t xml:space="preserve"> mengalami p</w:t>
      </w:r>
      <w:r w:rsidR="009C74DE">
        <w:rPr>
          <w:rFonts w:ascii="Times New Roman" w:hAnsi="Times New Roman" w:cs="Times New Roman"/>
          <w:sz w:val="24"/>
          <w:lang w:val="en-US"/>
        </w:rPr>
        <w:t>erdarahan massif dan dengue syo</w:t>
      </w:r>
      <w:r w:rsidRPr="004721CA">
        <w:rPr>
          <w:rFonts w:ascii="Times New Roman" w:hAnsi="Times New Roman" w:cs="Times New Roman"/>
          <w:sz w:val="24"/>
          <w:lang w:val="en-US"/>
        </w:rPr>
        <w:t>k syndrome (DSS) atau sindrom syok dengue (SSD). Syok sering terjadi pada anak berusia kurang dari 10 tahun</w:t>
      </w:r>
      <w:r>
        <w:rPr>
          <w:rFonts w:ascii="Times New Roman" w:hAnsi="Times New Roman" w:cs="Times New Roman"/>
          <w:sz w:val="24"/>
          <w:lang w:val="en-US"/>
        </w:rPr>
        <w:t xml:space="preserve"> tetapi tidak menutup kemungkinan pada anak remaja, maupun dewasa pun dapat mengalami sindrom syok ini</w:t>
      </w:r>
      <w:r w:rsidRPr="004721CA">
        <w:rPr>
          <w:rFonts w:ascii="Times New Roman" w:hAnsi="Times New Roman" w:cs="Times New Roman"/>
          <w:sz w:val="24"/>
          <w:lang w:val="en-US"/>
        </w:rPr>
        <w:t xml:space="preserve">. Syok ditandai dengan nadi yang lemah dan cepat sampai tidak teraba, tekanan nadi menurun menjadi 20 mmHg atau sampai nol, tekanan darah menurun dibawah 80 mmHg atau sampai nol, terjadi penurunan kesadaran, </w:t>
      </w:r>
      <w:r w:rsidRPr="004721CA">
        <w:rPr>
          <w:rFonts w:ascii="Times New Roman" w:hAnsi="Times New Roman" w:cs="Times New Roman"/>
          <w:sz w:val="24"/>
          <w:szCs w:val="24"/>
          <w:lang w:val="en-US"/>
        </w:rPr>
        <w:t>sianosis di sekitar mulut dan kulit ujung jari,</w:t>
      </w:r>
      <w:r>
        <w:rPr>
          <w:rFonts w:ascii="Times New Roman" w:hAnsi="Times New Roman" w:cs="Times New Roman"/>
          <w:sz w:val="24"/>
          <w:szCs w:val="24"/>
          <w:lang w:val="en-US"/>
        </w:rPr>
        <w:t xml:space="preserve"> </w:t>
      </w:r>
      <w:r w:rsidRPr="004721CA">
        <w:rPr>
          <w:rFonts w:ascii="Times New Roman" w:hAnsi="Times New Roman" w:cs="Times New Roman"/>
          <w:sz w:val="24"/>
          <w:szCs w:val="24"/>
          <w:lang w:val="en-US"/>
        </w:rPr>
        <w:t>hidung, telinga, dan kaki teraba dingin dan lembab, pucat dan o</w:t>
      </w:r>
      <w:r>
        <w:rPr>
          <w:rFonts w:ascii="Times New Roman" w:hAnsi="Times New Roman" w:cs="Times New Roman"/>
          <w:sz w:val="24"/>
          <w:szCs w:val="24"/>
          <w:lang w:val="en-US"/>
        </w:rPr>
        <w:t xml:space="preserve">liguria atau anuria </w:t>
      </w:r>
      <w:r>
        <w:rPr>
          <w:rFonts w:ascii="Times New Roman" w:hAnsi="Times New Roman" w:cs="Times New Roman"/>
          <w:sz w:val="24"/>
          <w:szCs w:val="24"/>
          <w:lang w:val="en-US"/>
        </w:rPr>
        <w:fldChar w:fldCharType="begin" w:fldLock="1"/>
      </w:r>
      <w:r w:rsidR="00C826C3">
        <w:rPr>
          <w:rFonts w:ascii="Times New Roman" w:hAnsi="Times New Roman" w:cs="Times New Roman"/>
          <w:sz w:val="24"/>
          <w:szCs w:val="24"/>
          <w:lang w:val="en-US"/>
        </w:rPr>
        <w:instrText>ADDIN CSL_CITATION {"citationItems":[{"id":"ITEM-1","itemData":{"author":[{"dropping-particle":"","family":"Pangaribuan","given":"Anggy","non-dropping-particle":"","parse-names":false,"suffix":""},{"dropping-particle":"","family":"Prawirohartono","given":"Endy Paryanto","non-dropping-particle":"","parse-names":false,"suffix":""},{"dropping-particle":"","family":"Laksanawati","given":"Ida Safitri","non-dropping-particle":"","parse-names":false,"suffix":""}],"container-title":"Sari Pediatri","id":"ITEM-1","issue":"5","issued":{"date-parts":[["2014"]]},"page":"332 - 340","title":"Faktor Prognosis Kematian Sindrom Syok Dengue","type":"article-journal","volume":"15"},"uris":["http://www.mendeley.com/documents/?uuid=277aa911-fe3a-4811-b633-85e02eb96ab6"]}],"mendeley":{"formattedCitation":"(Pangaribuan et al., 2014)","plainTextFormattedCitation":"(Pangaribuan et al., 2014)","previouslyFormattedCitation":"(Pangaribuan et al., 2014)"},"properties":{"noteIndex":0},"schema":"https://github.com/citation-style-language/schema/raw/master/csl-citation.json"}</w:instrText>
      </w:r>
      <w:r>
        <w:rPr>
          <w:rFonts w:ascii="Times New Roman" w:hAnsi="Times New Roman" w:cs="Times New Roman"/>
          <w:sz w:val="24"/>
          <w:szCs w:val="24"/>
          <w:lang w:val="en-US"/>
        </w:rPr>
        <w:fldChar w:fldCharType="separate"/>
      </w:r>
      <w:r w:rsidRPr="004721CA">
        <w:rPr>
          <w:rFonts w:ascii="Times New Roman" w:hAnsi="Times New Roman" w:cs="Times New Roman"/>
          <w:noProof/>
          <w:sz w:val="24"/>
          <w:szCs w:val="24"/>
          <w:lang w:val="en-US"/>
        </w:rPr>
        <w:t>(Pangaribuan et al., 2014)</w:t>
      </w:r>
      <w:r>
        <w:rPr>
          <w:rFonts w:ascii="Times New Roman" w:hAnsi="Times New Roman" w:cs="Times New Roman"/>
          <w:sz w:val="24"/>
          <w:szCs w:val="24"/>
          <w:lang w:val="en-US"/>
        </w:rPr>
        <w:fldChar w:fldCharType="end"/>
      </w:r>
      <w:r w:rsidR="00B844D2">
        <w:rPr>
          <w:rFonts w:ascii="Times New Roman" w:hAnsi="Times New Roman" w:cs="Times New Roman"/>
          <w:sz w:val="24"/>
          <w:szCs w:val="24"/>
          <w:lang w:val="en-US"/>
        </w:rPr>
        <w:t>.</w:t>
      </w:r>
    </w:p>
    <w:p w14:paraId="4EFA6560" w14:textId="77777777" w:rsidR="00F6335C" w:rsidRDefault="00917BB1" w:rsidP="00F6335C">
      <w:pPr>
        <w:pStyle w:val="Heading3"/>
        <w:tabs>
          <w:tab w:val="left" w:pos="567"/>
        </w:tabs>
        <w:spacing w:before="0" w:line="480" w:lineRule="auto"/>
        <w:rPr>
          <w:lang w:val="en-US"/>
        </w:rPr>
      </w:pPr>
      <w:bookmarkStart w:id="38" w:name="_Toc77710530"/>
      <w:r>
        <w:rPr>
          <w:lang w:val="en-US"/>
        </w:rPr>
        <w:lastRenderedPageBreak/>
        <w:t>2.1.8</w:t>
      </w:r>
      <w:r>
        <w:rPr>
          <w:lang w:val="en-US"/>
        </w:rPr>
        <w:tab/>
        <w:t>Pemeriksaan Penunjang</w:t>
      </w:r>
      <w:r w:rsidR="004721CA">
        <w:rPr>
          <w:lang w:val="en-US"/>
        </w:rPr>
        <w:t xml:space="preserve"> </w:t>
      </w:r>
      <w:r w:rsidR="004721CA" w:rsidRPr="00110029">
        <w:rPr>
          <w:i/>
          <w:lang w:val="en-US"/>
        </w:rPr>
        <w:t>Dengue Haemoragic Fever</w:t>
      </w:r>
      <w:r w:rsidR="004721CA" w:rsidRPr="00110029">
        <w:rPr>
          <w:lang w:val="en-US"/>
        </w:rPr>
        <w:t xml:space="preserve"> (DHF)</w:t>
      </w:r>
      <w:bookmarkEnd w:id="38"/>
    </w:p>
    <w:p w14:paraId="770FEF82" w14:textId="39150622" w:rsidR="00F6335C" w:rsidRDefault="006A309A" w:rsidP="00F6335C">
      <w:pPr>
        <w:spacing w:after="0" w:line="480" w:lineRule="auto"/>
        <w:ind w:firstLine="567"/>
        <w:jc w:val="both"/>
        <w:rPr>
          <w:rFonts w:ascii="Times New Roman" w:hAnsi="Times New Roman" w:cs="Times New Roman"/>
          <w:sz w:val="24"/>
          <w:lang w:val="en-US"/>
        </w:rPr>
      </w:pPr>
      <w:r>
        <w:rPr>
          <w:rFonts w:ascii="Times New Roman" w:hAnsi="Times New Roman" w:cs="Times New Roman"/>
          <w:sz w:val="24"/>
          <w:lang w:val="en-US"/>
        </w:rPr>
        <w:t xml:space="preserve">Menurut </w:t>
      </w:r>
      <w:r>
        <w:rPr>
          <w:rFonts w:ascii="Times New Roman" w:hAnsi="Times New Roman" w:cs="Times New Roman"/>
          <w:sz w:val="24"/>
          <w:lang w:val="en-US"/>
        </w:rPr>
        <w:fldChar w:fldCharType="begin" w:fldLock="1"/>
      </w:r>
      <w:r>
        <w:rPr>
          <w:rFonts w:ascii="Times New Roman" w:hAnsi="Times New Roman" w:cs="Times New Roman"/>
          <w:sz w:val="24"/>
          <w:lang w:val="en-US"/>
        </w:rPr>
        <w:instrText>ADDIN CSL_CITATION {"citationItems":[{"id":"ITEM-1","itemData":{"author":[{"dropping-particle":"","family":"Harmawan","given":"","non-dropping-particle":"","parse-names":false,"suffix":""}],"id":"ITEM-1","issued":{"date-parts":[["2018"]]},"publisher-place":"Jakarta","title":"Dengue Hemorrhagic Fever","type":"book"},"uris":["http://www.mendeley.com/documents/?uuid=e6a3ec0c-76ec-4d27-b78a-cbd0240c0b4b"]}],"mendeley":{"formattedCitation":"(Harmawan, 2018)","plainTextFormattedCitation":"(Harmawan, 2018)","previouslyFormattedCitation":"(Harmawan, 2018)"},"properties":{"noteIndex":0},"schema":"https://github.com/citation-style-language/schema/raw/master/csl-citation.json"}</w:instrText>
      </w:r>
      <w:r>
        <w:rPr>
          <w:rFonts w:ascii="Times New Roman" w:hAnsi="Times New Roman" w:cs="Times New Roman"/>
          <w:sz w:val="24"/>
          <w:lang w:val="en-US"/>
        </w:rPr>
        <w:fldChar w:fldCharType="separate"/>
      </w:r>
      <w:r w:rsidR="009C74DE">
        <w:rPr>
          <w:rFonts w:ascii="Times New Roman" w:hAnsi="Times New Roman" w:cs="Times New Roman"/>
          <w:noProof/>
          <w:sz w:val="24"/>
          <w:lang w:val="en-US"/>
        </w:rPr>
        <w:t>Harmawan (</w:t>
      </w:r>
      <w:r w:rsidRPr="00F6335C">
        <w:rPr>
          <w:rFonts w:ascii="Times New Roman" w:hAnsi="Times New Roman" w:cs="Times New Roman"/>
          <w:noProof/>
          <w:sz w:val="24"/>
          <w:lang w:val="en-US"/>
        </w:rPr>
        <w:t>2018)</w:t>
      </w:r>
      <w:r>
        <w:rPr>
          <w:rFonts w:ascii="Times New Roman" w:hAnsi="Times New Roman" w:cs="Times New Roman"/>
          <w:sz w:val="24"/>
          <w:lang w:val="en-US"/>
        </w:rPr>
        <w:fldChar w:fldCharType="end"/>
      </w:r>
      <w:r>
        <w:rPr>
          <w:rFonts w:ascii="Times New Roman" w:hAnsi="Times New Roman" w:cs="Times New Roman"/>
          <w:sz w:val="24"/>
          <w:lang w:val="en-US"/>
        </w:rPr>
        <w:t xml:space="preserve"> </w:t>
      </w:r>
      <w:r w:rsidR="00F6335C" w:rsidRPr="00F6335C">
        <w:rPr>
          <w:rFonts w:ascii="Times New Roman" w:hAnsi="Times New Roman" w:cs="Times New Roman"/>
          <w:sz w:val="24"/>
          <w:lang w:val="en-US"/>
        </w:rPr>
        <w:t>Pemeriksaan penunjang yang mungkin dilakukan pada penderita DHF antara lain adalah</w:t>
      </w:r>
      <w:r w:rsidR="00F6335C">
        <w:rPr>
          <w:rFonts w:ascii="Times New Roman" w:hAnsi="Times New Roman" w:cs="Times New Roman"/>
          <w:sz w:val="24"/>
          <w:lang w:val="en-US"/>
        </w:rPr>
        <w:t xml:space="preserve"> : </w:t>
      </w:r>
    </w:p>
    <w:p w14:paraId="3964540D" w14:textId="77777777" w:rsidR="00F6335C" w:rsidRPr="00F6335C" w:rsidRDefault="00F6335C" w:rsidP="0065360F">
      <w:pPr>
        <w:pStyle w:val="ListParagraph"/>
        <w:numPr>
          <w:ilvl w:val="0"/>
          <w:numId w:val="9"/>
        </w:numPr>
        <w:spacing w:after="0" w:line="480" w:lineRule="auto"/>
        <w:ind w:left="567" w:hanging="567"/>
        <w:jc w:val="both"/>
        <w:rPr>
          <w:rFonts w:ascii="Times New Roman" w:hAnsi="Times New Roman" w:cs="Times New Roman"/>
          <w:sz w:val="24"/>
          <w:lang w:val="en-US"/>
        </w:rPr>
      </w:pPr>
      <w:r w:rsidRPr="00F6335C">
        <w:rPr>
          <w:rFonts w:ascii="Times New Roman" w:hAnsi="Times New Roman" w:cs="Times New Roman"/>
          <w:sz w:val="24"/>
          <w:lang w:val="en-US"/>
        </w:rPr>
        <w:t>Pemeriksaan Darah Lengkap</w:t>
      </w:r>
    </w:p>
    <w:p w14:paraId="58F93A15" w14:textId="77777777" w:rsidR="00F6335C" w:rsidRDefault="00F6335C" w:rsidP="00AA0211">
      <w:pPr>
        <w:pStyle w:val="ListParagraph"/>
        <w:spacing w:line="480" w:lineRule="auto"/>
        <w:ind w:left="567"/>
        <w:jc w:val="both"/>
        <w:rPr>
          <w:rFonts w:ascii="Times New Roman" w:hAnsi="Times New Roman" w:cs="Times New Roman"/>
          <w:sz w:val="24"/>
          <w:lang w:val="en-US"/>
        </w:rPr>
      </w:pPr>
      <w:r w:rsidRPr="00F6335C">
        <w:rPr>
          <w:rFonts w:ascii="Times New Roman" w:hAnsi="Times New Roman" w:cs="Times New Roman"/>
          <w:sz w:val="24"/>
          <w:lang w:val="en-US"/>
        </w:rPr>
        <w:t>Pemeriksaan darah rutin dilakukan untuk memeriksa kadar</w:t>
      </w:r>
      <w:r w:rsidR="00AA0211">
        <w:rPr>
          <w:rFonts w:ascii="Times New Roman" w:hAnsi="Times New Roman" w:cs="Times New Roman"/>
          <w:sz w:val="24"/>
          <w:lang w:val="en-US"/>
        </w:rPr>
        <w:t xml:space="preserve"> </w:t>
      </w:r>
      <w:r w:rsidRPr="00AA0211">
        <w:rPr>
          <w:rFonts w:ascii="Times New Roman" w:hAnsi="Times New Roman" w:cs="Times New Roman"/>
          <w:sz w:val="24"/>
          <w:lang w:val="en-US"/>
        </w:rPr>
        <w:t xml:space="preserve">hemoglobin, hematokrit, jumlah trombosit. Peningkatan nilai hematokrit yang </w:t>
      </w:r>
      <w:r w:rsidR="00AA0211">
        <w:rPr>
          <w:rFonts w:ascii="Times New Roman" w:hAnsi="Times New Roman" w:cs="Times New Roman"/>
          <w:sz w:val="24"/>
          <w:lang w:val="en-US"/>
        </w:rPr>
        <w:t>sering</w:t>
      </w:r>
      <w:r w:rsidRPr="00AA0211">
        <w:rPr>
          <w:rFonts w:ascii="Times New Roman" w:hAnsi="Times New Roman" w:cs="Times New Roman"/>
          <w:sz w:val="24"/>
          <w:lang w:val="en-US"/>
        </w:rPr>
        <w:t xml:space="preserve"> dijumpai pada DHF merupakan indikator terjadinya perembesan plasma.</w:t>
      </w:r>
    </w:p>
    <w:p w14:paraId="6C361CC8" w14:textId="77777777" w:rsidR="00AA0211" w:rsidRDefault="00AA0211" w:rsidP="00FE0B36">
      <w:pPr>
        <w:pStyle w:val="ListParagraph"/>
        <w:numPr>
          <w:ilvl w:val="0"/>
          <w:numId w:val="41"/>
        </w:numPr>
        <w:spacing w:line="480" w:lineRule="auto"/>
        <w:ind w:left="1134" w:hanging="567"/>
        <w:jc w:val="both"/>
        <w:rPr>
          <w:rFonts w:ascii="Times New Roman" w:hAnsi="Times New Roman" w:cs="Times New Roman"/>
          <w:sz w:val="24"/>
          <w:lang w:val="en-US"/>
        </w:rPr>
      </w:pPr>
      <w:r w:rsidRPr="00AA0211">
        <w:rPr>
          <w:rFonts w:ascii="Times New Roman" w:hAnsi="Times New Roman" w:cs="Times New Roman"/>
          <w:sz w:val="24"/>
          <w:lang w:val="en-US"/>
        </w:rPr>
        <w:t>Pada demam dengue terdapat Leukopenia pa</w:t>
      </w:r>
      <w:r>
        <w:rPr>
          <w:rFonts w:ascii="Times New Roman" w:hAnsi="Times New Roman" w:cs="Times New Roman"/>
          <w:sz w:val="24"/>
          <w:lang w:val="en-US"/>
        </w:rPr>
        <w:t>da hari kedua atau hari ketiga.</w:t>
      </w:r>
    </w:p>
    <w:p w14:paraId="72FB06BC" w14:textId="77777777" w:rsidR="00AA0211" w:rsidRDefault="00AA0211" w:rsidP="00FE0B36">
      <w:pPr>
        <w:pStyle w:val="ListParagraph"/>
        <w:numPr>
          <w:ilvl w:val="0"/>
          <w:numId w:val="41"/>
        </w:numPr>
        <w:spacing w:line="480" w:lineRule="auto"/>
        <w:ind w:left="1134" w:hanging="567"/>
        <w:jc w:val="both"/>
        <w:rPr>
          <w:rFonts w:ascii="Times New Roman" w:hAnsi="Times New Roman" w:cs="Times New Roman"/>
          <w:sz w:val="24"/>
          <w:lang w:val="en-US"/>
        </w:rPr>
      </w:pPr>
      <w:r w:rsidRPr="00AA0211">
        <w:rPr>
          <w:rFonts w:ascii="Times New Roman" w:hAnsi="Times New Roman" w:cs="Times New Roman"/>
          <w:sz w:val="24"/>
          <w:lang w:val="en-US"/>
        </w:rPr>
        <w:t>Pada demam berdarah terdapat trombositopenia dan hemokonsentrasi</w:t>
      </w:r>
    </w:p>
    <w:p w14:paraId="233E51A9" w14:textId="5D55A497" w:rsidR="00AA0211" w:rsidRDefault="00AA0211" w:rsidP="0065360F">
      <w:pPr>
        <w:pStyle w:val="ListParagraph"/>
        <w:numPr>
          <w:ilvl w:val="0"/>
          <w:numId w:val="9"/>
        </w:numPr>
        <w:spacing w:after="0" w:line="480" w:lineRule="auto"/>
        <w:ind w:left="567" w:hanging="567"/>
        <w:jc w:val="both"/>
        <w:rPr>
          <w:rFonts w:ascii="Times New Roman" w:hAnsi="Times New Roman" w:cs="Times New Roman"/>
          <w:sz w:val="24"/>
          <w:lang w:val="en-US"/>
        </w:rPr>
      </w:pPr>
      <w:r w:rsidRPr="00AA0211">
        <w:rPr>
          <w:rFonts w:ascii="Times New Roman" w:hAnsi="Times New Roman" w:cs="Times New Roman"/>
          <w:sz w:val="24"/>
          <w:lang w:val="en-US"/>
        </w:rPr>
        <w:t>Pada pemeriksaan kimia darah: Hipoproteinemia, hipokloremia, SGPT, SGOT, ureum dan Ph darah mungkin meningkat</w:t>
      </w:r>
      <w:r w:rsidR="00B844D2">
        <w:rPr>
          <w:rFonts w:ascii="Times New Roman" w:hAnsi="Times New Roman" w:cs="Times New Roman"/>
          <w:sz w:val="24"/>
          <w:lang w:val="en-US"/>
        </w:rPr>
        <w:t>,</w:t>
      </w:r>
    </w:p>
    <w:p w14:paraId="28CF8182" w14:textId="77777777" w:rsidR="00AA0211" w:rsidRPr="00AA0211" w:rsidRDefault="00AA0211" w:rsidP="0065360F">
      <w:pPr>
        <w:pStyle w:val="ListParagraph"/>
        <w:numPr>
          <w:ilvl w:val="0"/>
          <w:numId w:val="9"/>
        </w:numPr>
        <w:spacing w:after="0" w:line="480" w:lineRule="auto"/>
        <w:ind w:left="567" w:hanging="567"/>
        <w:jc w:val="both"/>
        <w:rPr>
          <w:rFonts w:ascii="Times New Roman" w:hAnsi="Times New Roman" w:cs="Times New Roman"/>
          <w:sz w:val="24"/>
          <w:lang w:val="en-US"/>
        </w:rPr>
      </w:pPr>
      <w:r w:rsidRPr="00AA0211">
        <w:rPr>
          <w:rFonts w:ascii="Times New Roman" w:hAnsi="Times New Roman" w:cs="Times New Roman"/>
          <w:sz w:val="24"/>
          <w:lang w:val="en-US"/>
        </w:rPr>
        <w:t xml:space="preserve">Uji Serologi = Uji HI (Hemaglutination Inhibition Test) </w:t>
      </w:r>
    </w:p>
    <w:p w14:paraId="3BA82C26" w14:textId="39981E48" w:rsidR="00AA0211" w:rsidRPr="00AA0211" w:rsidRDefault="00AA0211" w:rsidP="007E36AB">
      <w:pPr>
        <w:pStyle w:val="ListParagraph"/>
        <w:spacing w:after="0" w:line="480" w:lineRule="auto"/>
        <w:ind w:left="567"/>
        <w:jc w:val="both"/>
        <w:rPr>
          <w:rFonts w:ascii="Times New Roman" w:hAnsi="Times New Roman" w:cs="Times New Roman"/>
          <w:sz w:val="24"/>
          <w:lang w:val="en-US"/>
        </w:rPr>
      </w:pPr>
      <w:r w:rsidRPr="00AA0211">
        <w:rPr>
          <w:rFonts w:ascii="Times New Roman" w:hAnsi="Times New Roman" w:cs="Times New Roman"/>
          <w:sz w:val="24"/>
          <w:lang w:val="en-US"/>
        </w:rPr>
        <w:t>Uji serologi didasarkan atas timbulnya antibody pada penderita yang terjadi setelah infeksi. Untuk menentukan kadar antibody atau antigen didasarkan pada manifestasi reaksi antigen-antibody</w:t>
      </w:r>
      <w:r w:rsidR="00B844D2">
        <w:rPr>
          <w:rFonts w:ascii="Times New Roman" w:hAnsi="Times New Roman" w:cs="Times New Roman"/>
          <w:sz w:val="24"/>
          <w:lang w:val="en-US"/>
        </w:rPr>
        <w:t>,</w:t>
      </w:r>
    </w:p>
    <w:p w14:paraId="3DB27211" w14:textId="77777777" w:rsidR="00917BB1" w:rsidRDefault="00917BB1" w:rsidP="00F6335C">
      <w:pPr>
        <w:pStyle w:val="Heading3"/>
        <w:tabs>
          <w:tab w:val="left" w:pos="567"/>
        </w:tabs>
        <w:spacing w:line="480" w:lineRule="auto"/>
        <w:rPr>
          <w:lang w:val="en-US"/>
        </w:rPr>
      </w:pPr>
      <w:bookmarkStart w:id="39" w:name="_Toc77710531"/>
      <w:r>
        <w:rPr>
          <w:lang w:val="en-US"/>
        </w:rPr>
        <w:t>2.1.9</w:t>
      </w:r>
      <w:r>
        <w:rPr>
          <w:lang w:val="en-US"/>
        </w:rPr>
        <w:tab/>
        <w:t>Penatalaksanaan</w:t>
      </w:r>
      <w:r w:rsidR="004721CA">
        <w:rPr>
          <w:lang w:val="en-US"/>
        </w:rPr>
        <w:t xml:space="preserve"> </w:t>
      </w:r>
      <w:r w:rsidR="004721CA" w:rsidRPr="00110029">
        <w:rPr>
          <w:i/>
          <w:lang w:val="en-US"/>
        </w:rPr>
        <w:t>Dengue Haemoragic Fever</w:t>
      </w:r>
      <w:r w:rsidR="004721CA" w:rsidRPr="00110029">
        <w:rPr>
          <w:lang w:val="en-US"/>
        </w:rPr>
        <w:t xml:space="preserve"> (DHF)</w:t>
      </w:r>
      <w:bookmarkEnd w:id="39"/>
    </w:p>
    <w:p w14:paraId="01CEBBDD" w14:textId="77777777" w:rsidR="006C4288" w:rsidRDefault="006C4288" w:rsidP="006C4288">
      <w:pPr>
        <w:spacing w:line="480" w:lineRule="auto"/>
        <w:ind w:firstLine="567"/>
        <w:jc w:val="both"/>
        <w:rPr>
          <w:rFonts w:ascii="Times New Roman" w:hAnsi="Times New Roman" w:cs="Times New Roman"/>
          <w:sz w:val="24"/>
          <w:lang w:val="en-US"/>
        </w:rPr>
      </w:pPr>
      <w:r w:rsidRPr="006C4288">
        <w:rPr>
          <w:rFonts w:ascii="Times New Roman" w:hAnsi="Times New Roman" w:cs="Times New Roman"/>
          <w:sz w:val="24"/>
          <w:lang w:val="en-US"/>
        </w:rPr>
        <w:t>Dasar pelaksanaan penderita DHF adalah pengganti cairan yang hilang sebagai akibat dari kerusakan dinding kapiler yang menimbulkan peninggian permeabilitas sehingga mengakibatkan kebocoran plasma. Selain itu, perlu juga diberikan obat penurun panas</w:t>
      </w:r>
      <w:r>
        <w:rPr>
          <w:rFonts w:ascii="Times New Roman" w:hAnsi="Times New Roman" w:cs="Times New Roman"/>
          <w:sz w:val="24"/>
          <w:lang w:val="en-US"/>
        </w:rPr>
        <w:t>, berikut Penatalaksanaan DHF yaitu :</w:t>
      </w:r>
    </w:p>
    <w:p w14:paraId="7309BDE9" w14:textId="77777777" w:rsidR="006C4288" w:rsidRPr="006C4288" w:rsidRDefault="006C4288" w:rsidP="008B0F16">
      <w:pPr>
        <w:pStyle w:val="ListParagraph"/>
        <w:numPr>
          <w:ilvl w:val="0"/>
          <w:numId w:val="19"/>
        </w:numPr>
        <w:spacing w:line="480" w:lineRule="auto"/>
        <w:ind w:left="567" w:hanging="567"/>
        <w:jc w:val="both"/>
        <w:rPr>
          <w:rFonts w:ascii="Times New Roman" w:hAnsi="Times New Roman" w:cs="Times New Roman"/>
          <w:sz w:val="24"/>
          <w:lang w:val="en-US"/>
        </w:rPr>
      </w:pPr>
      <w:r w:rsidRPr="006C4288">
        <w:rPr>
          <w:rFonts w:ascii="Times New Roman" w:hAnsi="Times New Roman" w:cs="Times New Roman"/>
          <w:sz w:val="24"/>
          <w:lang w:val="en-US"/>
        </w:rPr>
        <w:t xml:space="preserve">Penatalaksanaan Demam Berdarah Dengue Tanpa Syok </w:t>
      </w:r>
    </w:p>
    <w:p w14:paraId="57C78F6D" w14:textId="77777777" w:rsidR="006C4288" w:rsidRDefault="006C4288" w:rsidP="006C4288">
      <w:pPr>
        <w:pStyle w:val="ListParagraph"/>
        <w:spacing w:line="480" w:lineRule="auto"/>
        <w:ind w:left="567"/>
        <w:jc w:val="both"/>
        <w:rPr>
          <w:rFonts w:ascii="Times New Roman" w:hAnsi="Times New Roman" w:cs="Times New Roman"/>
          <w:sz w:val="24"/>
          <w:lang w:val="en-US"/>
        </w:rPr>
      </w:pPr>
      <w:r w:rsidRPr="006C4288">
        <w:rPr>
          <w:rFonts w:ascii="Times New Roman" w:hAnsi="Times New Roman" w:cs="Times New Roman"/>
          <w:sz w:val="24"/>
          <w:lang w:val="en-US"/>
        </w:rPr>
        <w:lastRenderedPageBreak/>
        <w:t>Penatalaksanaan disesuaikan dengan gambaran klinis maupun fase, dan untuk diagnosis DHF pada derajat I dan II menunjukkan bahwa anak mengalami DHF tanpa syok sedangkan pada derajat III dan derajat IV maka anak mengalami DHF disertai dengan syok. Tatalaksana untuk anak yang dirawat di rumah sakit meliputi:</w:t>
      </w:r>
    </w:p>
    <w:p w14:paraId="1DD63C37" w14:textId="77777777" w:rsidR="006C4288" w:rsidRDefault="006C4288" w:rsidP="00FE0B36">
      <w:pPr>
        <w:pStyle w:val="ListParagraph"/>
        <w:numPr>
          <w:ilvl w:val="0"/>
          <w:numId w:val="42"/>
        </w:numPr>
        <w:spacing w:line="480" w:lineRule="auto"/>
        <w:ind w:left="1134" w:hanging="567"/>
        <w:jc w:val="both"/>
        <w:rPr>
          <w:rFonts w:ascii="Times New Roman" w:hAnsi="Times New Roman" w:cs="Times New Roman"/>
          <w:sz w:val="24"/>
          <w:lang w:val="en-US"/>
        </w:rPr>
      </w:pPr>
      <w:r w:rsidRPr="006C4288">
        <w:rPr>
          <w:rFonts w:ascii="Times New Roman" w:hAnsi="Times New Roman" w:cs="Times New Roman"/>
          <w:sz w:val="24"/>
          <w:lang w:val="en-US"/>
        </w:rPr>
        <w:t>Berikan anak banyak minum larutan oralit atau jus buah, air sirup, susu untuk mengganti cairan yang hilang akibat kebocoran pl</w:t>
      </w:r>
      <w:r>
        <w:rPr>
          <w:rFonts w:ascii="Times New Roman" w:hAnsi="Times New Roman" w:cs="Times New Roman"/>
          <w:sz w:val="24"/>
          <w:lang w:val="en-US"/>
        </w:rPr>
        <w:t>asma, demam, muntah, dan diare.</w:t>
      </w:r>
    </w:p>
    <w:p w14:paraId="3ED0C7DF" w14:textId="77777777" w:rsidR="006C4288" w:rsidRDefault="006C4288" w:rsidP="00FE0B36">
      <w:pPr>
        <w:pStyle w:val="ListParagraph"/>
        <w:numPr>
          <w:ilvl w:val="0"/>
          <w:numId w:val="42"/>
        </w:numPr>
        <w:spacing w:line="480" w:lineRule="auto"/>
        <w:ind w:left="1134" w:hanging="567"/>
        <w:jc w:val="both"/>
        <w:rPr>
          <w:rFonts w:ascii="Times New Roman" w:hAnsi="Times New Roman" w:cs="Times New Roman"/>
          <w:sz w:val="24"/>
          <w:lang w:val="en-US"/>
        </w:rPr>
      </w:pPr>
      <w:r w:rsidRPr="006C4288">
        <w:rPr>
          <w:rFonts w:ascii="Times New Roman" w:hAnsi="Times New Roman" w:cs="Times New Roman"/>
          <w:sz w:val="24"/>
          <w:lang w:val="en-US"/>
        </w:rPr>
        <w:t>Berikan parasetamol bila demam, jangan berikan asetosal atau ibuprofen karena dapat merangsang terjadinya perdarahan.</w:t>
      </w:r>
    </w:p>
    <w:p w14:paraId="6A909132" w14:textId="77777777" w:rsidR="006C4288" w:rsidRDefault="006C4288" w:rsidP="00FE0B36">
      <w:pPr>
        <w:pStyle w:val="ListParagraph"/>
        <w:numPr>
          <w:ilvl w:val="0"/>
          <w:numId w:val="42"/>
        </w:numPr>
        <w:spacing w:line="480" w:lineRule="auto"/>
        <w:ind w:left="1134" w:hanging="567"/>
        <w:jc w:val="both"/>
        <w:rPr>
          <w:rFonts w:ascii="Times New Roman" w:hAnsi="Times New Roman" w:cs="Times New Roman"/>
          <w:sz w:val="24"/>
          <w:lang w:val="en-US"/>
        </w:rPr>
      </w:pPr>
      <w:r w:rsidRPr="006C4288">
        <w:rPr>
          <w:rFonts w:ascii="Times New Roman" w:hAnsi="Times New Roman" w:cs="Times New Roman"/>
          <w:sz w:val="24"/>
          <w:lang w:val="en-US"/>
        </w:rPr>
        <w:t>Berikan infus ses</w:t>
      </w:r>
      <w:r>
        <w:rPr>
          <w:rFonts w:ascii="Times New Roman" w:hAnsi="Times New Roman" w:cs="Times New Roman"/>
          <w:sz w:val="24"/>
          <w:lang w:val="en-US"/>
        </w:rPr>
        <w:t xml:space="preserve">uai dengan dehidrasi sedang: </w:t>
      </w:r>
    </w:p>
    <w:p w14:paraId="471F2D8A" w14:textId="77777777" w:rsidR="006C4288" w:rsidRDefault="006C4288" w:rsidP="00FE0B36">
      <w:pPr>
        <w:pStyle w:val="ListParagraph"/>
        <w:numPr>
          <w:ilvl w:val="0"/>
          <w:numId w:val="43"/>
        </w:numPr>
        <w:spacing w:line="480" w:lineRule="auto"/>
        <w:ind w:left="1701" w:hanging="567"/>
        <w:jc w:val="both"/>
        <w:rPr>
          <w:rFonts w:ascii="Times New Roman" w:hAnsi="Times New Roman" w:cs="Times New Roman"/>
          <w:sz w:val="24"/>
          <w:lang w:val="en-US"/>
        </w:rPr>
      </w:pPr>
      <w:r w:rsidRPr="006C4288">
        <w:rPr>
          <w:rFonts w:ascii="Times New Roman" w:hAnsi="Times New Roman" w:cs="Times New Roman"/>
          <w:sz w:val="24"/>
          <w:lang w:val="en-US"/>
        </w:rPr>
        <w:t>Berikan hanya larutan isotonik sepert</w:t>
      </w:r>
      <w:r>
        <w:rPr>
          <w:rFonts w:ascii="Times New Roman" w:hAnsi="Times New Roman" w:cs="Times New Roman"/>
          <w:sz w:val="24"/>
          <w:lang w:val="en-US"/>
        </w:rPr>
        <w:t xml:space="preserve">i ringer laktat atau asetat. </w:t>
      </w:r>
    </w:p>
    <w:p w14:paraId="1222E313" w14:textId="77777777" w:rsidR="006C4288" w:rsidRDefault="006C4288" w:rsidP="00FE0B36">
      <w:pPr>
        <w:pStyle w:val="ListParagraph"/>
        <w:numPr>
          <w:ilvl w:val="0"/>
          <w:numId w:val="43"/>
        </w:numPr>
        <w:spacing w:line="480" w:lineRule="auto"/>
        <w:ind w:left="1701" w:hanging="567"/>
        <w:jc w:val="both"/>
        <w:rPr>
          <w:rFonts w:ascii="Times New Roman" w:hAnsi="Times New Roman" w:cs="Times New Roman"/>
          <w:sz w:val="24"/>
          <w:lang w:val="en-US"/>
        </w:rPr>
      </w:pPr>
      <w:r w:rsidRPr="006C4288">
        <w:rPr>
          <w:rFonts w:ascii="Times New Roman" w:hAnsi="Times New Roman" w:cs="Times New Roman"/>
          <w:sz w:val="24"/>
          <w:lang w:val="en-US"/>
        </w:rPr>
        <w:t>Pantau tanda vital dan diuresis setiap jam, serta periksa laboratorium (hematokrit, trombosit, leukosit dan hemoglobin)</w:t>
      </w:r>
      <w:r>
        <w:rPr>
          <w:rFonts w:ascii="Times New Roman" w:hAnsi="Times New Roman" w:cs="Times New Roman"/>
          <w:sz w:val="24"/>
          <w:lang w:val="en-US"/>
        </w:rPr>
        <w:t xml:space="preserve"> tiap 6 jam</w:t>
      </w:r>
    </w:p>
    <w:p w14:paraId="5F6DFE82" w14:textId="77777777" w:rsidR="006C4288" w:rsidRDefault="006C4288" w:rsidP="00FE0B36">
      <w:pPr>
        <w:pStyle w:val="ListParagraph"/>
        <w:numPr>
          <w:ilvl w:val="0"/>
          <w:numId w:val="43"/>
        </w:numPr>
        <w:spacing w:line="480" w:lineRule="auto"/>
        <w:ind w:left="1701" w:hanging="567"/>
        <w:jc w:val="both"/>
        <w:rPr>
          <w:rFonts w:ascii="Times New Roman" w:hAnsi="Times New Roman" w:cs="Times New Roman"/>
          <w:sz w:val="24"/>
          <w:lang w:val="en-US"/>
        </w:rPr>
      </w:pPr>
      <w:r w:rsidRPr="006C4288">
        <w:rPr>
          <w:rFonts w:ascii="Times New Roman" w:hAnsi="Times New Roman" w:cs="Times New Roman"/>
          <w:sz w:val="24"/>
          <w:lang w:val="en-US"/>
        </w:rPr>
        <w:t>Apabila terjadi penurunan hematokrit dan klinis membaik, turunkan jumlah cairan secara bertahap sampai keadaan stabil. Cairan intravena biasanya hanya memerlukan waktu 24-48 jam sejak kebocoran pembuluh kapiler spontan setelah pemberian cairan.</w:t>
      </w:r>
    </w:p>
    <w:p w14:paraId="19C99A52" w14:textId="77777777" w:rsidR="006C4288" w:rsidRDefault="006C4288" w:rsidP="00FE0B36">
      <w:pPr>
        <w:pStyle w:val="ListParagraph"/>
        <w:numPr>
          <w:ilvl w:val="0"/>
          <w:numId w:val="42"/>
        </w:numPr>
        <w:spacing w:line="480" w:lineRule="auto"/>
        <w:ind w:left="1134" w:hanging="567"/>
        <w:jc w:val="both"/>
        <w:rPr>
          <w:rFonts w:ascii="Times New Roman" w:hAnsi="Times New Roman" w:cs="Times New Roman"/>
          <w:sz w:val="24"/>
          <w:lang w:val="en-US"/>
        </w:rPr>
      </w:pPr>
      <w:r w:rsidRPr="006C4288">
        <w:rPr>
          <w:rFonts w:ascii="Times New Roman" w:hAnsi="Times New Roman" w:cs="Times New Roman"/>
          <w:sz w:val="24"/>
          <w:lang w:val="en-US"/>
        </w:rPr>
        <w:t>Apabila terjadi perburukan klinis maka berikan tatalaksana sesuai dengan tatalaksana syok terkompensasi.</w:t>
      </w:r>
    </w:p>
    <w:p w14:paraId="6631EE24" w14:textId="77777777" w:rsidR="000F014E" w:rsidRPr="000F014E" w:rsidRDefault="000F014E" w:rsidP="008B0F16">
      <w:pPr>
        <w:pStyle w:val="ListParagraph"/>
        <w:numPr>
          <w:ilvl w:val="0"/>
          <w:numId w:val="19"/>
        </w:numPr>
        <w:spacing w:line="480" w:lineRule="auto"/>
        <w:ind w:left="567" w:hanging="567"/>
        <w:jc w:val="both"/>
        <w:rPr>
          <w:rFonts w:ascii="Times New Roman" w:hAnsi="Times New Roman" w:cs="Times New Roman"/>
          <w:sz w:val="24"/>
          <w:lang w:val="en-US"/>
        </w:rPr>
      </w:pPr>
      <w:r w:rsidRPr="000F014E">
        <w:rPr>
          <w:rFonts w:ascii="Times New Roman" w:hAnsi="Times New Roman" w:cs="Times New Roman"/>
          <w:sz w:val="24"/>
          <w:lang w:val="en-US"/>
        </w:rPr>
        <w:t xml:space="preserve">Penatalaksanaan Dengue Hemorrhagic Fever Dengan Syok </w:t>
      </w:r>
    </w:p>
    <w:p w14:paraId="2489B751" w14:textId="77777777" w:rsidR="000F014E" w:rsidRDefault="000F014E" w:rsidP="000F014E">
      <w:pPr>
        <w:pStyle w:val="ListParagraph"/>
        <w:spacing w:line="480" w:lineRule="auto"/>
        <w:ind w:left="567"/>
        <w:jc w:val="both"/>
        <w:rPr>
          <w:rFonts w:ascii="Times New Roman" w:hAnsi="Times New Roman" w:cs="Times New Roman"/>
          <w:sz w:val="24"/>
          <w:lang w:val="en-US"/>
        </w:rPr>
      </w:pPr>
      <w:r w:rsidRPr="000F014E">
        <w:rPr>
          <w:rFonts w:ascii="Times New Roman" w:hAnsi="Times New Roman" w:cs="Times New Roman"/>
          <w:sz w:val="24"/>
          <w:lang w:val="en-US"/>
        </w:rPr>
        <w:t>Penatalaksanaan</w:t>
      </w:r>
      <w:r>
        <w:rPr>
          <w:rFonts w:ascii="Times New Roman" w:hAnsi="Times New Roman" w:cs="Times New Roman"/>
          <w:sz w:val="24"/>
          <w:lang w:val="en-US"/>
        </w:rPr>
        <w:t xml:space="preserve"> </w:t>
      </w:r>
      <w:r w:rsidRPr="000F014E">
        <w:rPr>
          <w:rFonts w:ascii="Times New Roman" w:hAnsi="Times New Roman" w:cs="Times New Roman"/>
          <w:sz w:val="24"/>
          <w:lang w:val="en-US"/>
        </w:rPr>
        <w:t xml:space="preserve">DHF </w:t>
      </w:r>
      <w:r w:rsidR="00297F28">
        <w:rPr>
          <w:rFonts w:ascii="Times New Roman" w:hAnsi="Times New Roman" w:cs="Times New Roman"/>
          <w:sz w:val="24"/>
          <w:lang w:val="en-US"/>
        </w:rPr>
        <w:t xml:space="preserve">menurut WHO (2016), meliputi: </w:t>
      </w:r>
    </w:p>
    <w:p w14:paraId="524A68E7" w14:textId="77777777" w:rsidR="00297F28" w:rsidRDefault="00297F28" w:rsidP="00FE0B36">
      <w:pPr>
        <w:pStyle w:val="ListParagraph"/>
        <w:numPr>
          <w:ilvl w:val="0"/>
          <w:numId w:val="44"/>
        </w:numPr>
        <w:spacing w:line="480" w:lineRule="auto"/>
        <w:jc w:val="both"/>
        <w:rPr>
          <w:rFonts w:ascii="Times New Roman" w:hAnsi="Times New Roman" w:cs="Times New Roman"/>
          <w:sz w:val="24"/>
          <w:lang w:val="en-US"/>
        </w:rPr>
      </w:pPr>
      <w:r w:rsidRPr="00297F28">
        <w:rPr>
          <w:rFonts w:ascii="Times New Roman" w:hAnsi="Times New Roman" w:cs="Times New Roman"/>
          <w:sz w:val="24"/>
          <w:lang w:val="en-US"/>
        </w:rPr>
        <w:lastRenderedPageBreak/>
        <w:t>Perlakukan sebagai gawat darurat. Berikan oksigen 2-4 L/menit secara nasal.</w:t>
      </w:r>
    </w:p>
    <w:p w14:paraId="0BA754E4" w14:textId="77777777" w:rsidR="00297F28" w:rsidRDefault="00297F28" w:rsidP="00FE0B36">
      <w:pPr>
        <w:pStyle w:val="ListParagraph"/>
        <w:numPr>
          <w:ilvl w:val="0"/>
          <w:numId w:val="44"/>
        </w:numPr>
        <w:spacing w:line="480" w:lineRule="auto"/>
        <w:jc w:val="both"/>
        <w:rPr>
          <w:rFonts w:ascii="Times New Roman" w:hAnsi="Times New Roman" w:cs="Times New Roman"/>
          <w:sz w:val="24"/>
          <w:lang w:val="en-US"/>
        </w:rPr>
      </w:pPr>
      <w:r w:rsidRPr="00297F28">
        <w:rPr>
          <w:rFonts w:ascii="Times New Roman" w:hAnsi="Times New Roman" w:cs="Times New Roman"/>
          <w:sz w:val="24"/>
          <w:lang w:val="en-US"/>
        </w:rPr>
        <w:t>Berikan 20 ml/kg larutan kristaloid seperti ringer laktat/asetan secepatnya.</w:t>
      </w:r>
    </w:p>
    <w:p w14:paraId="2D7062AE" w14:textId="77777777" w:rsidR="00297F28" w:rsidRPr="00297F28" w:rsidRDefault="00297F28" w:rsidP="00FE0B36">
      <w:pPr>
        <w:pStyle w:val="ListParagraph"/>
        <w:numPr>
          <w:ilvl w:val="0"/>
          <w:numId w:val="44"/>
        </w:numPr>
        <w:spacing w:line="480" w:lineRule="auto"/>
        <w:jc w:val="both"/>
        <w:rPr>
          <w:rFonts w:ascii="Times New Roman" w:hAnsi="Times New Roman" w:cs="Times New Roman"/>
          <w:sz w:val="24"/>
          <w:lang w:val="en-US"/>
        </w:rPr>
      </w:pPr>
      <w:r w:rsidRPr="00297F28">
        <w:rPr>
          <w:rFonts w:ascii="Times New Roman" w:hAnsi="Times New Roman" w:cs="Times New Roman"/>
          <w:sz w:val="24"/>
          <w:lang w:val="en-US"/>
        </w:rPr>
        <w:t>Jika tidak menunjukkan perbaikan klinis, ulangi pemberian kristaloid 20 ml/kgBB secepatnya (maksimal 30 menit) atau pertimbangkan pemberian koloid 10-20 ml/kg BB/jam maksimal 30 ml/kgBB/24 jam.</w:t>
      </w:r>
    </w:p>
    <w:p w14:paraId="4B867B5C" w14:textId="77777777" w:rsidR="00297F28" w:rsidRPr="00297F28" w:rsidRDefault="00297F28" w:rsidP="00FE0B36">
      <w:pPr>
        <w:pStyle w:val="ListParagraph"/>
        <w:numPr>
          <w:ilvl w:val="0"/>
          <w:numId w:val="44"/>
        </w:numPr>
        <w:spacing w:line="480" w:lineRule="auto"/>
        <w:jc w:val="both"/>
        <w:rPr>
          <w:rFonts w:ascii="Times New Roman" w:hAnsi="Times New Roman" w:cs="Times New Roman"/>
          <w:sz w:val="24"/>
          <w:lang w:val="en-US"/>
        </w:rPr>
      </w:pPr>
      <w:r w:rsidRPr="00297F28">
        <w:rPr>
          <w:rFonts w:ascii="Times New Roman" w:hAnsi="Times New Roman" w:cs="Times New Roman"/>
          <w:sz w:val="24"/>
          <w:lang w:val="en-US"/>
        </w:rPr>
        <w:t>Jika tidak ada perbaikan klinis tetapi hematokrit dan hemoglobin menurun pertimbangkan terjadinya perdarahan tersembunyi: berikan transfusi darah atau komponen.</w:t>
      </w:r>
    </w:p>
    <w:p w14:paraId="01376393" w14:textId="77777777" w:rsidR="00297F28" w:rsidRPr="00297F28" w:rsidRDefault="00297F28" w:rsidP="00FE0B36">
      <w:pPr>
        <w:pStyle w:val="ListParagraph"/>
        <w:numPr>
          <w:ilvl w:val="0"/>
          <w:numId w:val="44"/>
        </w:numPr>
        <w:spacing w:line="480" w:lineRule="auto"/>
        <w:jc w:val="both"/>
        <w:rPr>
          <w:rFonts w:ascii="Times New Roman" w:hAnsi="Times New Roman" w:cs="Times New Roman"/>
          <w:sz w:val="24"/>
          <w:lang w:val="en-US"/>
        </w:rPr>
      </w:pPr>
      <w:r w:rsidRPr="00297F28">
        <w:rPr>
          <w:rFonts w:ascii="Times New Roman" w:hAnsi="Times New Roman" w:cs="Times New Roman"/>
          <w:sz w:val="24"/>
          <w:lang w:val="en-US"/>
        </w:rPr>
        <w:t>Jika terdapat perbaikan klinis (pengisian kapiler dan perfusi perifer mulai membaik, tekanan nadi melebar), jumlah cairan dikurangi hingga 10 ml/kgBB dalam 2-4 jam dan secara bertahap diturunkan tiap 4-6 jam sesuai kondisi klinis laboratorium.</w:t>
      </w:r>
    </w:p>
    <w:p w14:paraId="44F3A823" w14:textId="77777777" w:rsidR="00297F28" w:rsidRDefault="00297F28" w:rsidP="00FE0B36">
      <w:pPr>
        <w:pStyle w:val="ListParagraph"/>
        <w:numPr>
          <w:ilvl w:val="0"/>
          <w:numId w:val="44"/>
        </w:numPr>
        <w:spacing w:line="480" w:lineRule="auto"/>
        <w:jc w:val="both"/>
        <w:rPr>
          <w:rFonts w:ascii="Times New Roman" w:hAnsi="Times New Roman" w:cs="Times New Roman"/>
          <w:sz w:val="24"/>
          <w:lang w:val="en-US"/>
        </w:rPr>
      </w:pPr>
      <w:r w:rsidRPr="00297F28">
        <w:rPr>
          <w:rFonts w:ascii="Times New Roman" w:hAnsi="Times New Roman" w:cs="Times New Roman"/>
          <w:sz w:val="24"/>
          <w:lang w:val="en-US"/>
        </w:rPr>
        <w:t>Dalam banyak kasus, cairan intravena dapat dihentikan setelah 36- 48 jam. Perlu diingat banyak kematian terjadi karena pemberian cairan yang terlalu banyak dari pada pemberian yang terlalu sedikit.</w:t>
      </w:r>
    </w:p>
    <w:p w14:paraId="52862739" w14:textId="77777777" w:rsidR="00297F28" w:rsidRDefault="00297F28">
      <w:pPr>
        <w:spacing w:line="259" w:lineRule="auto"/>
        <w:rPr>
          <w:rFonts w:ascii="Times New Roman" w:hAnsi="Times New Roman" w:cs="Times New Roman"/>
          <w:sz w:val="24"/>
          <w:lang w:val="en-US"/>
        </w:rPr>
      </w:pPr>
      <w:r>
        <w:rPr>
          <w:rFonts w:ascii="Times New Roman" w:hAnsi="Times New Roman" w:cs="Times New Roman"/>
          <w:sz w:val="24"/>
          <w:lang w:val="en-US"/>
        </w:rPr>
        <w:br w:type="page"/>
      </w:r>
    </w:p>
    <w:p w14:paraId="7F9B9935" w14:textId="77777777" w:rsidR="006A309A" w:rsidRDefault="006A309A" w:rsidP="00F6335C">
      <w:pPr>
        <w:pStyle w:val="Heading3"/>
        <w:tabs>
          <w:tab w:val="left" w:pos="567"/>
        </w:tabs>
        <w:spacing w:line="480" w:lineRule="auto"/>
        <w:rPr>
          <w:lang w:val="en-US"/>
        </w:rPr>
        <w:sectPr w:rsidR="006A309A" w:rsidSect="00B77617">
          <w:headerReference w:type="default" r:id="rId26"/>
          <w:footerReference w:type="default" r:id="rId27"/>
          <w:pgSz w:w="12240" w:h="15840" w:code="1"/>
          <w:pgMar w:top="1701" w:right="1701" w:bottom="1701" w:left="2268" w:header="709" w:footer="709" w:gutter="0"/>
          <w:cols w:space="708"/>
          <w:docGrid w:linePitch="360"/>
        </w:sectPr>
      </w:pPr>
    </w:p>
    <w:p w14:paraId="0F518EDA" w14:textId="72A0403B" w:rsidR="00C826C3" w:rsidRDefault="00EC62B9" w:rsidP="00F6335C">
      <w:pPr>
        <w:pStyle w:val="Heading3"/>
        <w:tabs>
          <w:tab w:val="left" w:pos="567"/>
        </w:tabs>
        <w:spacing w:line="480" w:lineRule="auto"/>
        <w:rPr>
          <w:lang w:val="en-US"/>
        </w:rPr>
      </w:pPr>
      <w:bookmarkStart w:id="40" w:name="_Toc77710532"/>
      <w:r>
        <w:rPr>
          <w:noProof/>
          <w:lang w:val="en-US"/>
        </w:rPr>
        <w:lastRenderedPageBreak/>
        <mc:AlternateContent>
          <mc:Choice Requires="wps">
            <w:drawing>
              <wp:anchor distT="0" distB="0" distL="114300" distR="114300" simplePos="0" relativeHeight="251707904" behindDoc="0" locked="0" layoutInCell="1" allowOverlap="1" wp14:anchorId="3EF7200A" wp14:editId="1ACAF081">
                <wp:simplePos x="0" y="0"/>
                <wp:positionH relativeFrom="column">
                  <wp:posOffset>2550795</wp:posOffset>
                </wp:positionH>
                <wp:positionV relativeFrom="paragraph">
                  <wp:posOffset>329565</wp:posOffset>
                </wp:positionV>
                <wp:extent cx="0" cy="152400"/>
                <wp:effectExtent l="76200" t="0" r="57150" b="57150"/>
                <wp:wrapNone/>
                <wp:docPr id="108" name="Straight Arrow Connector 108"/>
                <wp:cNvGraphicFramePr/>
                <a:graphic xmlns:a="http://schemas.openxmlformats.org/drawingml/2006/main">
                  <a:graphicData uri="http://schemas.microsoft.com/office/word/2010/wordprocessingShape">
                    <wps:wsp>
                      <wps:cNvCnPr/>
                      <wps:spPr>
                        <a:xfrm>
                          <a:off x="0" y="0"/>
                          <a:ext cx="0"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212A206" id="_x0000_t32" coordsize="21600,21600" o:spt="32" o:oned="t" path="m,l21600,21600e" filled="f">
                <v:path arrowok="t" fillok="f" o:connecttype="none"/>
                <o:lock v:ext="edit" shapetype="t"/>
              </v:shapetype>
              <v:shape id="Straight Arrow Connector 108" o:spid="_x0000_s1026" type="#_x0000_t32" style="position:absolute;margin-left:200.85pt;margin-top:25.95pt;width:0;height:12pt;z-index:2517079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" strokecolor="black [3200]" strokeweight=".5pt">
                <v:stroke endarrow="block" joinstyle="miter"/>
              </v:shape>
            </w:pict>
          </mc:Fallback>
        </mc:AlternateContent>
      </w:r>
      <w:r>
        <w:rPr>
          <w:noProof/>
          <w:lang w:val="en-US"/>
        </w:rPr>
        <mc:AlternateContent>
          <mc:Choice Requires="wps">
            <w:drawing>
              <wp:anchor distT="0" distB="0" distL="114300" distR="114300" simplePos="0" relativeHeight="251602432" behindDoc="1" locked="0" layoutInCell="1" allowOverlap="1" wp14:anchorId="12A88D22" wp14:editId="767947C5">
                <wp:simplePos x="0" y="0"/>
                <wp:positionH relativeFrom="column">
                  <wp:posOffset>1569720</wp:posOffset>
                </wp:positionH>
                <wp:positionV relativeFrom="paragraph">
                  <wp:posOffset>167640</wp:posOffset>
                </wp:positionV>
                <wp:extent cx="2066925" cy="285750"/>
                <wp:effectExtent l="0" t="0" r="9525" b="0"/>
                <wp:wrapNone/>
                <wp:docPr id="4" name="Text Box 4"/>
                <wp:cNvGraphicFramePr/>
                <a:graphic xmlns:a="http://schemas.openxmlformats.org/drawingml/2006/main">
                  <a:graphicData uri="http://schemas.microsoft.com/office/word/2010/wordprocessingShape">
                    <wps:wsp>
                      <wps:cNvSpPr txBox="1"/>
                      <wps:spPr>
                        <a:xfrm>
                          <a:off x="0" y="0"/>
                          <a:ext cx="206692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7D772CD" w14:textId="77777777" w:rsidR="006C7112" w:rsidRPr="00672B66" w:rsidRDefault="006C7112" w:rsidP="000B577E">
                            <w:pPr>
                              <w:spacing w:after="0" w:line="240" w:lineRule="auto"/>
                              <w:jc w:val="center"/>
                              <w:rPr>
                                <w:rFonts w:ascii="Times New Roman" w:hAnsi="Times New Roman" w:cs="Times New Roman"/>
                                <w:sz w:val="20"/>
                                <w:lang w:val="en-US"/>
                              </w:rPr>
                            </w:pPr>
                            <w:r w:rsidRPr="00672B66">
                              <w:rPr>
                                <w:rFonts w:ascii="Times New Roman" w:hAnsi="Times New Roman" w:cs="Times New Roman"/>
                                <w:sz w:val="20"/>
                                <w:lang w:val="en-US"/>
                              </w:rPr>
                              <w:t>Gigitan nyamuk Aedes Aegpthy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A88D22" id="Text Box 4" o:spid="_x0000_s1032" type="#_x0000_t202" style="position:absolute;margin-left:123.6pt;margin-top:13.2pt;width:162.75pt;height:22.5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" fillcolor="white [3201]" stroked="f" strokeweight=".5pt">
                <v:textbox>
                  <w:txbxContent>
                    <w:p w14:paraId="77D772CD" w14:textId="77777777" w:rsidR="006C7112" w:rsidRPr="00672B66" w:rsidRDefault="006C7112" w:rsidP="000B577E">
                      <w:pPr>
                        <w:spacing w:after="0" w:line="240" w:lineRule="auto"/>
                        <w:jc w:val="center"/>
                        <w:rPr>
                          <w:rFonts w:ascii="Times New Roman" w:hAnsi="Times New Roman" w:cs="Times New Roman"/>
                          <w:sz w:val="20"/>
                          <w:lang w:val="en-US"/>
                        </w:rPr>
                      </w:pPr>
                      <w:r w:rsidRPr="00672B66">
                        <w:rPr>
                          <w:rFonts w:ascii="Times New Roman" w:hAnsi="Times New Roman" w:cs="Times New Roman"/>
                          <w:sz w:val="20"/>
                          <w:lang w:val="en-US"/>
                        </w:rPr>
                        <w:t>Gigitan nyamuk Aedes Aegpthy</w:t>
                      </w:r>
                    </w:p>
                  </w:txbxContent>
                </v:textbox>
              </v:shape>
            </w:pict>
          </mc:Fallback>
        </mc:AlternateContent>
      </w:r>
      <w:r w:rsidR="00297F28">
        <w:rPr>
          <w:lang w:val="en-US"/>
        </w:rPr>
        <w:t>2</w:t>
      </w:r>
      <w:r w:rsidR="00AF7226">
        <w:rPr>
          <w:lang w:val="en-US"/>
        </w:rPr>
        <w:t>.1.10</w:t>
      </w:r>
      <w:r w:rsidR="00AF7226">
        <w:rPr>
          <w:lang w:val="en-US"/>
        </w:rPr>
        <w:tab/>
      </w:r>
      <w:r w:rsidR="004721CA">
        <w:rPr>
          <w:lang w:val="en-US"/>
        </w:rPr>
        <w:t xml:space="preserve">Pathway </w:t>
      </w:r>
      <w:r w:rsidR="004721CA" w:rsidRPr="00110029">
        <w:rPr>
          <w:i/>
          <w:lang w:val="en-US"/>
        </w:rPr>
        <w:t>Dengue Haemoragic Fever</w:t>
      </w:r>
      <w:r w:rsidR="004721CA" w:rsidRPr="00110029">
        <w:rPr>
          <w:lang w:val="en-US"/>
        </w:rPr>
        <w:t xml:space="preserve"> (DHF)</w:t>
      </w:r>
      <w:bookmarkEnd w:id="40"/>
    </w:p>
    <w:p w14:paraId="46E1F9C4" w14:textId="422553DE" w:rsidR="00297F28" w:rsidRDefault="0017322D" w:rsidP="00C826C3">
      <w:pPr>
        <w:spacing w:line="259" w:lineRule="auto"/>
        <w:rPr>
          <w:lang w:val="en-US"/>
        </w:rPr>
      </w:pPr>
      <w:r>
        <w:rPr>
          <w:noProof/>
          <w:lang w:val="en-US"/>
        </w:rPr>
        <mc:AlternateContent>
          <mc:Choice Requires="wps">
            <w:drawing>
              <wp:anchor distT="0" distB="0" distL="114300" distR="114300" simplePos="0" relativeHeight="251713024" behindDoc="0" locked="0" layoutInCell="1" allowOverlap="1" wp14:anchorId="09DE5E4C" wp14:editId="25C358A3">
                <wp:simplePos x="0" y="0"/>
                <wp:positionH relativeFrom="column">
                  <wp:posOffset>1221900</wp:posOffset>
                </wp:positionH>
                <wp:positionV relativeFrom="paragraph">
                  <wp:posOffset>24925</wp:posOffset>
                </wp:positionV>
                <wp:extent cx="304480" cy="2466975"/>
                <wp:effectExtent l="42545" t="0" r="24130" b="62230"/>
                <wp:wrapNone/>
                <wp:docPr id="11" name="Elbow Connector 11"/>
                <wp:cNvGraphicFramePr/>
                <a:graphic xmlns:a="http://schemas.openxmlformats.org/drawingml/2006/main">
                  <a:graphicData uri="http://schemas.microsoft.com/office/word/2010/wordprocessingShape">
                    <wps:wsp>
                      <wps:cNvCnPr/>
                      <wps:spPr>
                        <a:xfrm rot="5400000">
                          <a:off x="0" y="0"/>
                          <a:ext cx="304480" cy="2466975"/>
                        </a:xfrm>
                        <a:prstGeom prst="bentConnector3">
                          <a:avLst>
                            <a:gd name="adj1" fmla="val 42465"/>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0CC8A8E"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1" o:spid="_x0000_s1026" type="#_x0000_t34" style="position:absolute;margin-left:96.2pt;margin-top:1.95pt;width:23.95pt;height:194.25pt;rotation:90;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" adj="9172" strokecolor="black [3200]" strokeweight=".5pt">
                <v:stroke endarrow="block"/>
              </v:shape>
            </w:pict>
          </mc:Fallback>
        </mc:AlternateContent>
      </w:r>
      <w:r w:rsidR="00EC62B9">
        <w:rPr>
          <w:noProof/>
          <w:lang w:val="en-US"/>
        </w:rPr>
        <mc:AlternateContent>
          <mc:Choice Requires="wps">
            <w:drawing>
              <wp:anchor distT="0" distB="0" distL="114300" distR="114300" simplePos="0" relativeHeight="251708928" behindDoc="0" locked="0" layoutInCell="1" allowOverlap="1" wp14:anchorId="66853FCF" wp14:editId="522C39A9">
                <wp:simplePos x="0" y="0"/>
                <wp:positionH relativeFrom="column">
                  <wp:posOffset>2550795</wp:posOffset>
                </wp:positionH>
                <wp:positionV relativeFrom="paragraph">
                  <wp:posOffset>210820</wp:posOffset>
                </wp:positionV>
                <wp:extent cx="0" cy="152400"/>
                <wp:effectExtent l="76200" t="0" r="57150" b="57150"/>
                <wp:wrapNone/>
                <wp:docPr id="109" name="Straight Arrow Connector 109"/>
                <wp:cNvGraphicFramePr/>
                <a:graphic xmlns:a="http://schemas.openxmlformats.org/drawingml/2006/main">
                  <a:graphicData uri="http://schemas.microsoft.com/office/word/2010/wordprocessingShape">
                    <wps:wsp>
                      <wps:cNvCnPr/>
                      <wps:spPr>
                        <a:xfrm>
                          <a:off x="0" y="0"/>
                          <a:ext cx="0"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FC7D43F" id="Straight Arrow Connector 109" o:spid="_x0000_s1026" type="#_x0000_t32" style="position:absolute;margin-left:200.85pt;margin-top:16.6pt;width:0;height:12pt;z-index:251708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" strokecolor="black [3200]" strokeweight=".5pt">
                <v:stroke endarrow="block" joinstyle="miter"/>
              </v:shape>
            </w:pict>
          </mc:Fallback>
        </mc:AlternateContent>
      </w:r>
      <w:r w:rsidR="00EC62B9">
        <w:rPr>
          <w:noProof/>
          <w:lang w:val="en-US"/>
        </w:rPr>
        <mc:AlternateContent>
          <mc:Choice Requires="wps">
            <w:drawing>
              <wp:anchor distT="0" distB="0" distL="114300" distR="114300" simplePos="0" relativeHeight="251603456" behindDoc="0" locked="0" layoutInCell="1" allowOverlap="1" wp14:anchorId="6045F2E4" wp14:editId="05ACD713">
                <wp:simplePos x="0" y="0"/>
                <wp:positionH relativeFrom="column">
                  <wp:posOffset>1569720</wp:posOffset>
                </wp:positionH>
                <wp:positionV relativeFrom="paragraph">
                  <wp:posOffset>58420</wp:posOffset>
                </wp:positionV>
                <wp:extent cx="2066925" cy="276225"/>
                <wp:effectExtent l="0" t="0" r="9525" b="9525"/>
                <wp:wrapNone/>
                <wp:docPr id="6" name="Text Box 6"/>
                <wp:cNvGraphicFramePr/>
                <a:graphic xmlns:a="http://schemas.openxmlformats.org/drawingml/2006/main">
                  <a:graphicData uri="http://schemas.microsoft.com/office/word/2010/wordprocessingShape">
                    <wps:wsp>
                      <wps:cNvSpPr txBox="1"/>
                      <wps:spPr>
                        <a:xfrm>
                          <a:off x="0" y="0"/>
                          <a:ext cx="2066925"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3AD221" w14:textId="77777777" w:rsidR="006C7112" w:rsidRPr="00672B66" w:rsidRDefault="006C7112" w:rsidP="000B577E">
                            <w:pPr>
                              <w:jc w:val="center"/>
                              <w:rPr>
                                <w:rFonts w:ascii="Times New Roman" w:hAnsi="Times New Roman" w:cs="Times New Roman"/>
                                <w:sz w:val="20"/>
                                <w:lang w:val="en-US"/>
                              </w:rPr>
                            </w:pPr>
                            <w:r w:rsidRPr="00672B66">
                              <w:rPr>
                                <w:rFonts w:ascii="Times New Roman" w:hAnsi="Times New Roman" w:cs="Times New Roman"/>
                                <w:sz w:val="20"/>
                                <w:lang w:val="en-US"/>
                              </w:rPr>
                              <w:t>Virus dengue masuk ke tubuh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045F2E4" id="Text Box 6" o:spid="_x0000_s1033" type="#_x0000_t202" style="position:absolute;margin-left:123.6pt;margin-top:4.6pt;width:162.75pt;height:21.75pt;z-index:251603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" fillcolor="white [3201]" stroked="f" strokeweight=".5pt">
                <v:textbox>
                  <w:txbxContent>
                    <w:p w14:paraId="2D3AD221" w14:textId="77777777" w:rsidR="006C7112" w:rsidRPr="00672B66" w:rsidRDefault="006C7112" w:rsidP="000B577E">
                      <w:pPr>
                        <w:jc w:val="center"/>
                        <w:rPr>
                          <w:rFonts w:ascii="Times New Roman" w:hAnsi="Times New Roman" w:cs="Times New Roman"/>
                          <w:sz w:val="20"/>
                          <w:lang w:val="en-US"/>
                        </w:rPr>
                      </w:pPr>
                      <w:r w:rsidRPr="00672B66">
                        <w:rPr>
                          <w:rFonts w:ascii="Times New Roman" w:hAnsi="Times New Roman" w:cs="Times New Roman"/>
                          <w:sz w:val="20"/>
                          <w:lang w:val="en-US"/>
                        </w:rPr>
                        <w:t>Virus dengue masuk ke tubuh</w:t>
                      </w:r>
                    </w:p>
                  </w:txbxContent>
                </v:textbox>
              </v:shape>
            </w:pict>
          </mc:Fallback>
        </mc:AlternateContent>
      </w:r>
    </w:p>
    <w:p w14:paraId="6637B35C" w14:textId="6857AE2B" w:rsidR="00297F28" w:rsidRDefault="0017322D" w:rsidP="00C826C3">
      <w:pPr>
        <w:spacing w:line="259" w:lineRule="auto"/>
        <w:rPr>
          <w:lang w:val="en-US"/>
        </w:rPr>
      </w:pPr>
      <w:r>
        <w:rPr>
          <w:noProof/>
          <w:lang w:val="en-US"/>
        </w:rPr>
        <mc:AlternateContent>
          <mc:Choice Requires="wps">
            <w:drawing>
              <wp:anchor distT="0" distB="0" distL="114300" distR="114300" simplePos="0" relativeHeight="251666944" behindDoc="0" locked="0" layoutInCell="1" allowOverlap="1" wp14:anchorId="5D2AF18E" wp14:editId="52C39CBD">
                <wp:simplePos x="0" y="0"/>
                <wp:positionH relativeFrom="column">
                  <wp:posOffset>3704590</wp:posOffset>
                </wp:positionH>
                <wp:positionV relativeFrom="paragraph">
                  <wp:posOffset>229235</wp:posOffset>
                </wp:positionV>
                <wp:extent cx="185420" cy="1616710"/>
                <wp:effectExtent l="46355" t="0" r="13335" b="70485"/>
                <wp:wrapNone/>
                <wp:docPr id="57" name="Elbow Connector 57"/>
                <wp:cNvGraphicFramePr/>
                <a:graphic xmlns:a="http://schemas.openxmlformats.org/drawingml/2006/main">
                  <a:graphicData uri="http://schemas.microsoft.com/office/word/2010/wordprocessingShape">
                    <wps:wsp>
                      <wps:cNvCnPr/>
                      <wps:spPr>
                        <a:xfrm rot="5400000">
                          <a:off x="0" y="0"/>
                          <a:ext cx="185420" cy="1616710"/>
                        </a:xfrm>
                        <a:prstGeom prst="bentConnector3">
                          <a:avLst>
                            <a:gd name="adj1" fmla="val 3146"/>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47BFAFB" id="Elbow Connector 57" o:spid="_x0000_s1026" type="#_x0000_t34" style="position:absolute;margin-left:291.7pt;margin-top:18.05pt;width:14.6pt;height:127.3pt;rotation:90;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" adj="680" strokecolor="black [3200]" strokeweight=".5pt">
                <v:stroke endarrow="block"/>
              </v:shape>
            </w:pict>
          </mc:Fallback>
        </mc:AlternateContent>
      </w:r>
      <w:r>
        <w:rPr>
          <w:noProof/>
          <w:lang w:val="en-US"/>
        </w:rPr>
        <mc:AlternateContent>
          <mc:Choice Requires="wps">
            <w:drawing>
              <wp:anchor distT="0" distB="0" distL="114300" distR="114300" simplePos="0" relativeHeight="251682304" behindDoc="0" locked="0" layoutInCell="1" allowOverlap="1" wp14:anchorId="6C23340E" wp14:editId="3560D846">
                <wp:simplePos x="0" y="0"/>
                <wp:positionH relativeFrom="column">
                  <wp:posOffset>3714115</wp:posOffset>
                </wp:positionH>
                <wp:positionV relativeFrom="paragraph">
                  <wp:posOffset>59690</wp:posOffset>
                </wp:positionV>
                <wp:extent cx="185420" cy="1959610"/>
                <wp:effectExtent l="8255" t="0" r="51435" b="70485"/>
                <wp:wrapNone/>
                <wp:docPr id="67" name="Elbow Connector 67"/>
                <wp:cNvGraphicFramePr/>
                <a:graphic xmlns:a="http://schemas.openxmlformats.org/drawingml/2006/main">
                  <a:graphicData uri="http://schemas.microsoft.com/office/word/2010/wordprocessingShape">
                    <wps:wsp>
                      <wps:cNvCnPr/>
                      <wps:spPr>
                        <a:xfrm rot="16200000" flipH="1">
                          <a:off x="0" y="0"/>
                          <a:ext cx="185420" cy="1959610"/>
                        </a:xfrm>
                        <a:prstGeom prst="bentConnector3">
                          <a:avLst>
                            <a:gd name="adj1" fmla="val 3146"/>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DFA8B23" id="Elbow Connector 67" o:spid="_x0000_s1026" type="#_x0000_t34" style="position:absolute;margin-left:292.45pt;margin-top:4.7pt;width:14.6pt;height:154.3pt;rotation:90;flip:x;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" adj="680" strokecolor="black [3200]" strokeweight=".5pt">
                <v:stroke endarrow="block"/>
              </v:shape>
            </w:pict>
          </mc:Fallback>
        </mc:AlternateContent>
      </w:r>
      <w:r>
        <w:rPr>
          <w:noProof/>
          <w:lang w:val="en-US"/>
        </w:rPr>
        <mc:AlternateContent>
          <mc:Choice Requires="wps">
            <w:drawing>
              <wp:anchor distT="0" distB="0" distL="114300" distR="114300" simplePos="0" relativeHeight="251629056" behindDoc="0" locked="0" layoutInCell="1" allowOverlap="1" wp14:anchorId="66AEB5E9" wp14:editId="5F55D88F">
                <wp:simplePos x="0" y="0"/>
                <wp:positionH relativeFrom="column">
                  <wp:posOffset>1522095</wp:posOffset>
                </wp:positionH>
                <wp:positionV relativeFrom="paragraph">
                  <wp:posOffset>257810</wp:posOffset>
                </wp:positionV>
                <wp:extent cx="2066925" cy="276225"/>
                <wp:effectExtent l="0" t="0" r="9525" b="9525"/>
                <wp:wrapNone/>
                <wp:docPr id="9" name="Text Box 9"/>
                <wp:cNvGraphicFramePr/>
                <a:graphic xmlns:a="http://schemas.openxmlformats.org/drawingml/2006/main">
                  <a:graphicData uri="http://schemas.microsoft.com/office/word/2010/wordprocessingShape">
                    <wps:wsp>
                      <wps:cNvSpPr txBox="1"/>
                      <wps:spPr>
                        <a:xfrm>
                          <a:off x="0" y="0"/>
                          <a:ext cx="2066925"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4F03DB" w14:textId="77777777" w:rsidR="006C7112" w:rsidRPr="00672B66" w:rsidRDefault="006C7112" w:rsidP="00D80876">
                            <w:pPr>
                              <w:jc w:val="center"/>
                              <w:rPr>
                                <w:rFonts w:ascii="Times New Roman" w:hAnsi="Times New Roman" w:cs="Times New Roman"/>
                                <w:sz w:val="20"/>
                                <w:lang w:val="en-US"/>
                              </w:rPr>
                            </w:pPr>
                            <w:r>
                              <w:rPr>
                                <w:rFonts w:ascii="Times New Roman" w:hAnsi="Times New Roman" w:cs="Times New Roman"/>
                                <w:sz w:val="20"/>
                                <w:lang w:val="en-US"/>
                              </w:rPr>
                              <w:t>Terbentuknya antibody virus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6AEB5E9" id="Text Box 9" o:spid="_x0000_s1034" type="#_x0000_t202" style="position:absolute;margin-left:119.85pt;margin-top:20.3pt;width:162.75pt;height:21.75pt;z-index:251629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" fillcolor="white [3201]" stroked="f" strokeweight=".5pt">
                <v:textbox>
                  <w:txbxContent>
                    <w:p w14:paraId="384F03DB" w14:textId="77777777" w:rsidR="006C7112" w:rsidRPr="00672B66" w:rsidRDefault="006C7112" w:rsidP="00D80876">
                      <w:pPr>
                        <w:jc w:val="center"/>
                        <w:rPr>
                          <w:rFonts w:ascii="Times New Roman" w:hAnsi="Times New Roman" w:cs="Times New Roman"/>
                          <w:sz w:val="20"/>
                          <w:lang w:val="en-US"/>
                        </w:rPr>
                      </w:pPr>
                      <w:r>
                        <w:rPr>
                          <w:rFonts w:ascii="Times New Roman" w:hAnsi="Times New Roman" w:cs="Times New Roman"/>
                          <w:sz w:val="20"/>
                          <w:lang w:val="en-US"/>
                        </w:rPr>
                        <w:t>Terbentuknya antibody virus</w:t>
                      </w:r>
                    </w:p>
                  </w:txbxContent>
                </v:textbox>
              </v:shape>
            </w:pict>
          </mc:Fallback>
        </mc:AlternateContent>
      </w:r>
      <w:r>
        <w:rPr>
          <w:noProof/>
          <w:lang w:val="en-US"/>
        </w:rPr>
        <mc:AlternateContent>
          <mc:Choice Requires="wps">
            <w:drawing>
              <wp:anchor distT="0" distB="0" distL="114300" distR="114300" simplePos="0" relativeHeight="251709952" behindDoc="0" locked="0" layoutInCell="1" allowOverlap="1" wp14:anchorId="61F3F342" wp14:editId="7B61CBB3">
                <wp:simplePos x="0" y="0"/>
                <wp:positionH relativeFrom="column">
                  <wp:posOffset>2550795</wp:posOffset>
                </wp:positionH>
                <wp:positionV relativeFrom="paragraph">
                  <wp:posOffset>191770</wp:posOffset>
                </wp:positionV>
                <wp:extent cx="0" cy="152400"/>
                <wp:effectExtent l="76200" t="0" r="57150" b="57150"/>
                <wp:wrapNone/>
                <wp:docPr id="111" name="Straight Arrow Connector 111"/>
                <wp:cNvGraphicFramePr/>
                <a:graphic xmlns:a="http://schemas.openxmlformats.org/drawingml/2006/main">
                  <a:graphicData uri="http://schemas.microsoft.com/office/word/2010/wordprocessingShape">
                    <wps:wsp>
                      <wps:cNvCnPr/>
                      <wps:spPr>
                        <a:xfrm>
                          <a:off x="0" y="0"/>
                          <a:ext cx="0"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9B894C2" id="Straight Arrow Connector 111" o:spid="_x0000_s1026" type="#_x0000_t32" style="position:absolute;margin-left:200.85pt;margin-top:15.1pt;width:0;height:12pt;z-index:251709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" strokecolor="black [3200]" strokeweight=".5pt">
                <v:stroke endarrow="block" joinstyle="miter"/>
              </v:shape>
            </w:pict>
          </mc:Fallback>
        </mc:AlternateContent>
      </w:r>
      <w:r w:rsidR="00EC62B9">
        <w:rPr>
          <w:noProof/>
          <w:lang w:val="en-US"/>
        </w:rPr>
        <mc:AlternateContent>
          <mc:Choice Requires="wps">
            <w:drawing>
              <wp:anchor distT="0" distB="0" distL="114300" distR="114300" simplePos="0" relativeHeight="251604480" behindDoc="0" locked="0" layoutInCell="1" allowOverlap="1" wp14:anchorId="556EC5D2" wp14:editId="71D0857D">
                <wp:simplePos x="0" y="0"/>
                <wp:positionH relativeFrom="column">
                  <wp:posOffset>1569720</wp:posOffset>
                </wp:positionH>
                <wp:positionV relativeFrom="paragraph">
                  <wp:posOffset>29845</wp:posOffset>
                </wp:positionV>
                <wp:extent cx="2066925" cy="219075"/>
                <wp:effectExtent l="0" t="0" r="9525" b="9525"/>
                <wp:wrapNone/>
                <wp:docPr id="7" name="Text Box 7"/>
                <wp:cNvGraphicFramePr/>
                <a:graphic xmlns:a="http://schemas.openxmlformats.org/drawingml/2006/main">
                  <a:graphicData uri="http://schemas.microsoft.com/office/word/2010/wordprocessingShape">
                    <wps:wsp>
                      <wps:cNvSpPr txBox="1"/>
                      <wps:spPr>
                        <a:xfrm>
                          <a:off x="0" y="0"/>
                          <a:ext cx="2066925" cy="2190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1D62502" w14:textId="77777777" w:rsidR="006C7112" w:rsidRPr="00672B66" w:rsidRDefault="006C7112" w:rsidP="00D80876">
                            <w:pPr>
                              <w:jc w:val="center"/>
                              <w:rPr>
                                <w:rFonts w:ascii="Times New Roman" w:hAnsi="Times New Roman" w:cs="Times New Roman"/>
                                <w:sz w:val="20"/>
                                <w:lang w:val="en-US"/>
                              </w:rPr>
                            </w:pPr>
                            <w:r>
                              <w:rPr>
                                <w:rFonts w:ascii="Times New Roman" w:hAnsi="Times New Roman" w:cs="Times New Roman"/>
                                <w:sz w:val="20"/>
                                <w:lang w:val="en-US"/>
                              </w:rPr>
                              <w:t>Antibody bereaksi melawan virus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6EC5D2" id="Text Box 7" o:spid="_x0000_s1035" type="#_x0000_t202" style="position:absolute;margin-left:123.6pt;margin-top:2.35pt;width:162.75pt;height:17.25pt;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" fillcolor="white [3201]" stroked="f" strokeweight=".5pt">
                <v:textbox>
                  <w:txbxContent>
                    <w:p w14:paraId="31D62502" w14:textId="77777777" w:rsidR="006C7112" w:rsidRPr="00672B66" w:rsidRDefault="006C7112" w:rsidP="00D80876">
                      <w:pPr>
                        <w:jc w:val="center"/>
                        <w:rPr>
                          <w:rFonts w:ascii="Times New Roman" w:hAnsi="Times New Roman" w:cs="Times New Roman"/>
                          <w:sz w:val="20"/>
                          <w:lang w:val="en-US"/>
                        </w:rPr>
                      </w:pPr>
                      <w:r>
                        <w:rPr>
                          <w:rFonts w:ascii="Times New Roman" w:hAnsi="Times New Roman" w:cs="Times New Roman"/>
                          <w:sz w:val="20"/>
                          <w:lang w:val="en-US"/>
                        </w:rPr>
                        <w:t>Antibody bereaksi melawan virus</w:t>
                      </w:r>
                    </w:p>
                  </w:txbxContent>
                </v:textbox>
              </v:shape>
            </w:pict>
          </mc:Fallback>
        </mc:AlternateContent>
      </w:r>
    </w:p>
    <w:p w14:paraId="3FC6C542" w14:textId="1091D948" w:rsidR="000B6F47" w:rsidRDefault="0017322D" w:rsidP="00C826C3">
      <w:pPr>
        <w:spacing w:line="259" w:lineRule="auto"/>
        <w:rPr>
          <w:lang w:val="en-US"/>
        </w:rPr>
      </w:pPr>
      <w:r>
        <w:rPr>
          <w:noProof/>
          <w:lang w:val="en-US"/>
        </w:rPr>
        <mc:AlternateContent>
          <mc:Choice Requires="wps">
            <w:drawing>
              <wp:anchor distT="0" distB="0" distL="114300" distR="114300" simplePos="0" relativeHeight="251712000" behindDoc="0" locked="0" layoutInCell="1" allowOverlap="1" wp14:anchorId="188CCC37" wp14:editId="679E092A">
                <wp:simplePos x="0" y="0"/>
                <wp:positionH relativeFrom="column">
                  <wp:posOffset>2550795</wp:posOffset>
                </wp:positionH>
                <wp:positionV relativeFrom="paragraph">
                  <wp:posOffset>115570</wp:posOffset>
                </wp:positionV>
                <wp:extent cx="0" cy="152400"/>
                <wp:effectExtent l="76200" t="0" r="57150" b="57150"/>
                <wp:wrapNone/>
                <wp:docPr id="110" name="Straight Arrow Connector 110"/>
                <wp:cNvGraphicFramePr/>
                <a:graphic xmlns:a="http://schemas.openxmlformats.org/drawingml/2006/main">
                  <a:graphicData uri="http://schemas.microsoft.com/office/word/2010/wordprocessingShape">
                    <wps:wsp>
                      <wps:cNvCnPr/>
                      <wps:spPr>
                        <a:xfrm>
                          <a:off x="0" y="0"/>
                          <a:ext cx="0"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48EBC6C" id="Straight Arrow Connector 110" o:spid="_x0000_s1026" type="#_x0000_t32" style="position:absolute;margin-left:200.85pt;margin-top:9.1pt;width:0;height:12pt;z-index:251712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" strokecolor="black [3200]" strokeweight=".5pt">
                <v:stroke endarrow="block" joinstyle="miter"/>
              </v:shape>
            </w:pict>
          </mc:Fallback>
        </mc:AlternateContent>
      </w:r>
      <w:r>
        <w:rPr>
          <w:noProof/>
          <w:lang w:val="en-US"/>
        </w:rPr>
        <mc:AlternateContent>
          <mc:Choice Requires="wps">
            <w:drawing>
              <wp:anchor distT="0" distB="0" distL="114300" distR="114300" simplePos="0" relativeHeight="251710976" behindDoc="0" locked="0" layoutInCell="1" allowOverlap="1" wp14:anchorId="3CB28A66" wp14:editId="34D27ABB">
                <wp:simplePos x="0" y="0"/>
                <wp:positionH relativeFrom="column">
                  <wp:posOffset>1531620</wp:posOffset>
                </wp:positionH>
                <wp:positionV relativeFrom="paragraph">
                  <wp:posOffset>220345</wp:posOffset>
                </wp:positionV>
                <wp:extent cx="2066925" cy="400050"/>
                <wp:effectExtent l="0" t="0" r="9525" b="0"/>
                <wp:wrapNone/>
                <wp:docPr id="112" name="Text Box 112"/>
                <wp:cNvGraphicFramePr/>
                <a:graphic xmlns:a="http://schemas.openxmlformats.org/drawingml/2006/main">
                  <a:graphicData uri="http://schemas.microsoft.com/office/word/2010/wordprocessingShape">
                    <wps:wsp>
                      <wps:cNvSpPr txBox="1"/>
                      <wps:spPr>
                        <a:xfrm>
                          <a:off x="0" y="0"/>
                          <a:ext cx="2066925" cy="400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2FDC13D" w14:textId="407D91CD" w:rsidR="006C7112" w:rsidRPr="00672B66" w:rsidRDefault="006C7112" w:rsidP="0017322D">
                            <w:pPr>
                              <w:spacing w:line="240" w:lineRule="auto"/>
                              <w:jc w:val="center"/>
                              <w:rPr>
                                <w:rFonts w:ascii="Times New Roman" w:hAnsi="Times New Roman" w:cs="Times New Roman"/>
                                <w:sz w:val="20"/>
                                <w:lang w:val="en-US"/>
                              </w:rPr>
                            </w:pPr>
                            <w:r>
                              <w:rPr>
                                <w:rFonts w:ascii="Times New Roman" w:hAnsi="Times New Roman" w:cs="Times New Roman"/>
                                <w:sz w:val="20"/>
                                <w:lang w:val="en-US"/>
                              </w:rPr>
                              <w:t>Aktivasi C3 dan C5 untuk melepaskan histamin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B28A66" id="Text Box 112" o:spid="_x0000_s1036" type="#_x0000_t202" style="position:absolute;margin-left:120.6pt;margin-top:17.35pt;width:162.75pt;height:31.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" fillcolor="white [3201]" stroked="f" strokeweight=".5pt">
                <v:textbox>
                  <w:txbxContent>
                    <w:p w14:paraId="42FDC13D" w14:textId="407D91CD" w:rsidR="006C7112" w:rsidRPr="00672B66" w:rsidRDefault="006C7112" w:rsidP="0017322D">
                      <w:pPr>
                        <w:spacing w:line="240" w:lineRule="auto"/>
                        <w:jc w:val="center"/>
                        <w:rPr>
                          <w:rFonts w:ascii="Times New Roman" w:hAnsi="Times New Roman" w:cs="Times New Roman"/>
                          <w:sz w:val="20"/>
                          <w:lang w:val="en-US"/>
                        </w:rPr>
                      </w:pPr>
                      <w:r>
                        <w:rPr>
                          <w:rFonts w:ascii="Times New Roman" w:hAnsi="Times New Roman" w:cs="Times New Roman"/>
                          <w:sz w:val="20"/>
                          <w:lang w:val="en-US"/>
                        </w:rPr>
                        <w:t>Aktivasi C3 dan C5 untuk melepaskan histamin</w:t>
                      </w:r>
                    </w:p>
                  </w:txbxContent>
                </v:textbox>
              </v:shape>
            </w:pict>
          </mc:Fallback>
        </mc:AlternateContent>
      </w:r>
      <w:r w:rsidR="000B6F47">
        <w:rPr>
          <w:noProof/>
          <w:lang w:val="en-US"/>
        </w:rPr>
        <mc:AlternateContent>
          <mc:Choice Requires="wps">
            <w:drawing>
              <wp:anchor distT="0" distB="0" distL="114300" distR="114300" simplePos="0" relativeHeight="251633152" behindDoc="0" locked="0" layoutInCell="1" allowOverlap="1" wp14:anchorId="355A62BE" wp14:editId="09BB360C">
                <wp:simplePos x="0" y="0"/>
                <wp:positionH relativeFrom="column">
                  <wp:posOffset>2036445</wp:posOffset>
                </wp:positionH>
                <wp:positionV relativeFrom="paragraph">
                  <wp:posOffset>34290</wp:posOffset>
                </wp:positionV>
                <wp:extent cx="185420" cy="1447800"/>
                <wp:effectExtent l="35560" t="2540" r="21590" b="59690"/>
                <wp:wrapNone/>
                <wp:docPr id="28" name="Elbow Connector 28"/>
                <wp:cNvGraphicFramePr/>
                <a:graphic xmlns:a="http://schemas.openxmlformats.org/drawingml/2006/main">
                  <a:graphicData uri="http://schemas.microsoft.com/office/word/2010/wordprocessingShape">
                    <wps:wsp>
                      <wps:cNvCnPr/>
                      <wps:spPr>
                        <a:xfrm rot="5400000">
                          <a:off x="0" y="0"/>
                          <a:ext cx="185420" cy="1447800"/>
                        </a:xfrm>
                        <a:prstGeom prst="bentConnector3">
                          <a:avLst>
                            <a:gd name="adj1" fmla="val 3146"/>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1DC0CB7" id="Elbow Connector 28" o:spid="_x0000_s1026" type="#_x0000_t34" style="position:absolute;margin-left:160.35pt;margin-top:2.7pt;width:14.6pt;height:114pt;rotation:90;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" adj="680" strokecolor="black [3200]" strokeweight=".5pt">
                <v:stroke endarrow="block"/>
              </v:shape>
            </w:pict>
          </mc:Fallback>
        </mc:AlternateContent>
      </w:r>
      <w:r w:rsidR="000B6F47">
        <w:rPr>
          <w:noProof/>
          <w:lang w:val="en-US"/>
        </w:rPr>
        <mc:AlternateContent>
          <mc:Choice Requires="wps">
            <w:drawing>
              <wp:anchor distT="0" distB="0" distL="114300" distR="114300" simplePos="0" relativeHeight="251676160" behindDoc="0" locked="0" layoutInCell="1" allowOverlap="1" wp14:anchorId="598948B9" wp14:editId="6E15233A">
                <wp:simplePos x="0" y="0"/>
                <wp:positionH relativeFrom="column">
                  <wp:posOffset>3134360</wp:posOffset>
                </wp:positionH>
                <wp:positionV relativeFrom="paragraph">
                  <wp:posOffset>31751</wp:posOffset>
                </wp:positionV>
                <wp:extent cx="185420" cy="1447800"/>
                <wp:effectExtent l="0" t="2540" r="59690" b="59690"/>
                <wp:wrapNone/>
                <wp:docPr id="62" name="Elbow Connector 62"/>
                <wp:cNvGraphicFramePr/>
                <a:graphic xmlns:a="http://schemas.openxmlformats.org/drawingml/2006/main">
                  <a:graphicData uri="http://schemas.microsoft.com/office/word/2010/wordprocessingShape">
                    <wps:wsp>
                      <wps:cNvCnPr/>
                      <wps:spPr>
                        <a:xfrm rot="16200000" flipH="1">
                          <a:off x="0" y="0"/>
                          <a:ext cx="185420" cy="1447800"/>
                        </a:xfrm>
                        <a:prstGeom prst="bentConnector3">
                          <a:avLst>
                            <a:gd name="adj1" fmla="val 3146"/>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5B659F0" id="Elbow Connector 62" o:spid="_x0000_s1026" type="#_x0000_t34" style="position:absolute;margin-left:246.8pt;margin-top:2.5pt;width:14.6pt;height:114pt;rotation:90;flip:x;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" adj="680" strokecolor="black [3200]" strokeweight=".5pt">
                <v:stroke endarrow="block"/>
              </v:shape>
            </w:pict>
          </mc:Fallback>
        </mc:AlternateContent>
      </w:r>
    </w:p>
    <w:p w14:paraId="01E8C47D" w14:textId="1A31C31E" w:rsidR="00297F28" w:rsidRDefault="00297F28" w:rsidP="00C826C3">
      <w:pPr>
        <w:spacing w:line="259" w:lineRule="auto"/>
        <w:rPr>
          <w:lang w:val="en-US"/>
        </w:rPr>
      </w:pPr>
    </w:p>
    <w:p w14:paraId="59C6B0BF" w14:textId="77777777" w:rsidR="00297F28" w:rsidRDefault="003C41FD" w:rsidP="00C826C3">
      <w:pPr>
        <w:spacing w:line="259" w:lineRule="auto"/>
        <w:rPr>
          <w:lang w:val="en-US"/>
        </w:rPr>
      </w:pPr>
      <w:r>
        <w:rPr>
          <w:noProof/>
          <w:lang w:val="en-US"/>
        </w:rPr>
        <mc:AlternateContent>
          <mc:Choice Requires="wps">
            <w:drawing>
              <wp:anchor distT="0" distB="0" distL="114300" distR="114300" simplePos="0" relativeHeight="251611648" behindDoc="0" locked="0" layoutInCell="1" allowOverlap="1" wp14:anchorId="3E1E7581" wp14:editId="3BF5631A">
                <wp:simplePos x="0" y="0"/>
                <wp:positionH relativeFrom="column">
                  <wp:posOffset>4608195</wp:posOffset>
                </wp:positionH>
                <wp:positionV relativeFrom="paragraph">
                  <wp:posOffset>220980</wp:posOffset>
                </wp:positionV>
                <wp:extent cx="342900" cy="266065"/>
                <wp:effectExtent l="0" t="0" r="0" b="635"/>
                <wp:wrapNone/>
                <wp:docPr id="68" name="Text Box 68"/>
                <wp:cNvGraphicFramePr/>
                <a:graphic xmlns:a="http://schemas.openxmlformats.org/drawingml/2006/main">
                  <a:graphicData uri="http://schemas.microsoft.com/office/word/2010/wordprocessingShape">
                    <wps:wsp>
                      <wps:cNvSpPr txBox="1"/>
                      <wps:spPr>
                        <a:xfrm>
                          <a:off x="0" y="0"/>
                          <a:ext cx="342900" cy="266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AD9CEC8" w14:textId="77777777" w:rsidR="006C7112" w:rsidRPr="00D80876" w:rsidRDefault="006C7112" w:rsidP="003C41FD">
                            <w:pPr>
                              <w:rPr>
                                <w:rFonts w:ascii="Times New Roman" w:hAnsi="Times New Roman" w:cs="Times New Roman"/>
                                <w:b/>
                                <w:sz w:val="20"/>
                                <w:lang w:val="en-US"/>
                              </w:rPr>
                            </w:pPr>
                            <w:r>
                              <w:rPr>
                                <w:rFonts w:ascii="Times New Roman" w:hAnsi="Times New Roman" w:cs="Times New Roman"/>
                                <w:b/>
                                <w:sz w:val="20"/>
                                <w:lang w:val="en-US"/>
                              </w:rPr>
                              <w:t>B5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1E7581" id="Text Box 68" o:spid="_x0000_s1037" type="#_x0000_t202" style="position:absolute;margin-left:362.85pt;margin-top:17.4pt;width:27pt;height:20.95p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" fillcolor="white [3201]" stroked="f" strokeweight=".5pt">
                <v:textbox>
                  <w:txbxContent>
                    <w:p w14:paraId="0AD9CEC8" w14:textId="77777777" w:rsidR="006C7112" w:rsidRPr="00D80876" w:rsidRDefault="006C7112" w:rsidP="003C41FD">
                      <w:pPr>
                        <w:rPr>
                          <w:rFonts w:ascii="Times New Roman" w:hAnsi="Times New Roman" w:cs="Times New Roman"/>
                          <w:b/>
                          <w:sz w:val="20"/>
                          <w:lang w:val="en-US"/>
                        </w:rPr>
                      </w:pPr>
                      <w:r>
                        <w:rPr>
                          <w:rFonts w:ascii="Times New Roman" w:hAnsi="Times New Roman" w:cs="Times New Roman"/>
                          <w:b/>
                          <w:sz w:val="20"/>
                          <w:lang w:val="en-US"/>
                        </w:rPr>
                        <w:t>B5</w:t>
                      </w:r>
                    </w:p>
                  </w:txbxContent>
                </v:textbox>
              </v:shape>
            </w:pict>
          </mc:Fallback>
        </mc:AlternateContent>
      </w:r>
      <w:r w:rsidR="00D95EB3">
        <w:rPr>
          <w:noProof/>
          <w:lang w:val="en-US"/>
        </w:rPr>
        <mc:AlternateContent>
          <mc:Choice Requires="wps">
            <w:drawing>
              <wp:anchor distT="0" distB="0" distL="114300" distR="114300" simplePos="0" relativeHeight="251613696" behindDoc="0" locked="0" layoutInCell="1" allowOverlap="1" wp14:anchorId="49E61ED7" wp14:editId="4FE7C02D">
                <wp:simplePos x="0" y="0"/>
                <wp:positionH relativeFrom="column">
                  <wp:posOffset>3769995</wp:posOffset>
                </wp:positionH>
                <wp:positionV relativeFrom="paragraph">
                  <wp:posOffset>201295</wp:posOffset>
                </wp:positionV>
                <wp:extent cx="342900" cy="266065"/>
                <wp:effectExtent l="0" t="0" r="0" b="635"/>
                <wp:wrapNone/>
                <wp:docPr id="63" name="Text Box 63"/>
                <wp:cNvGraphicFramePr/>
                <a:graphic xmlns:a="http://schemas.openxmlformats.org/drawingml/2006/main">
                  <a:graphicData uri="http://schemas.microsoft.com/office/word/2010/wordprocessingShape">
                    <wps:wsp>
                      <wps:cNvSpPr txBox="1"/>
                      <wps:spPr>
                        <a:xfrm>
                          <a:off x="0" y="0"/>
                          <a:ext cx="342900" cy="266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37820EB" w14:textId="77777777" w:rsidR="006C7112" w:rsidRPr="00D80876" w:rsidRDefault="006C7112" w:rsidP="00D95EB3">
                            <w:pPr>
                              <w:rPr>
                                <w:rFonts w:ascii="Times New Roman" w:hAnsi="Times New Roman" w:cs="Times New Roman"/>
                                <w:b/>
                                <w:sz w:val="20"/>
                                <w:lang w:val="en-US"/>
                              </w:rPr>
                            </w:pPr>
                            <w:r>
                              <w:rPr>
                                <w:rFonts w:ascii="Times New Roman" w:hAnsi="Times New Roman" w:cs="Times New Roman"/>
                                <w:b/>
                                <w:sz w:val="20"/>
                                <w:lang w:val="en-US"/>
                              </w:rPr>
                              <w:t>B4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E61ED7" id="Text Box 63" o:spid="_x0000_s1038" type="#_x0000_t202" style="position:absolute;margin-left:296.85pt;margin-top:15.85pt;width:27pt;height:20.95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" fillcolor="white [3201]" stroked="f" strokeweight=".5pt">
                <v:textbox>
                  <w:txbxContent>
                    <w:p w14:paraId="537820EB" w14:textId="77777777" w:rsidR="006C7112" w:rsidRPr="00D80876" w:rsidRDefault="006C7112" w:rsidP="00D95EB3">
                      <w:pPr>
                        <w:rPr>
                          <w:rFonts w:ascii="Times New Roman" w:hAnsi="Times New Roman" w:cs="Times New Roman"/>
                          <w:b/>
                          <w:sz w:val="20"/>
                          <w:lang w:val="en-US"/>
                        </w:rPr>
                      </w:pPr>
                      <w:r>
                        <w:rPr>
                          <w:rFonts w:ascii="Times New Roman" w:hAnsi="Times New Roman" w:cs="Times New Roman"/>
                          <w:b/>
                          <w:sz w:val="20"/>
                          <w:lang w:val="en-US"/>
                        </w:rPr>
                        <w:t>B4</w:t>
                      </w:r>
                    </w:p>
                  </w:txbxContent>
                </v:textbox>
              </v:shape>
            </w:pict>
          </mc:Fallback>
        </mc:AlternateContent>
      </w:r>
      <w:r w:rsidR="00CA46E4">
        <w:rPr>
          <w:noProof/>
          <w:lang w:val="en-US"/>
        </w:rPr>
        <mc:AlternateContent>
          <mc:Choice Requires="wps">
            <w:drawing>
              <wp:anchor distT="0" distB="0" distL="114300" distR="114300" simplePos="0" relativeHeight="251616768" behindDoc="0" locked="0" layoutInCell="1" allowOverlap="1" wp14:anchorId="74CD68E5" wp14:editId="08C44F20">
                <wp:simplePos x="0" y="0"/>
                <wp:positionH relativeFrom="column">
                  <wp:posOffset>2824480</wp:posOffset>
                </wp:positionH>
                <wp:positionV relativeFrom="paragraph">
                  <wp:posOffset>220980</wp:posOffset>
                </wp:positionV>
                <wp:extent cx="342900" cy="266065"/>
                <wp:effectExtent l="0" t="0" r="0" b="635"/>
                <wp:wrapNone/>
                <wp:docPr id="58" name="Text Box 58"/>
                <wp:cNvGraphicFramePr/>
                <a:graphic xmlns:a="http://schemas.openxmlformats.org/drawingml/2006/main">
                  <a:graphicData uri="http://schemas.microsoft.com/office/word/2010/wordprocessingShape">
                    <wps:wsp>
                      <wps:cNvSpPr txBox="1"/>
                      <wps:spPr>
                        <a:xfrm>
                          <a:off x="0" y="0"/>
                          <a:ext cx="342900" cy="266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95DDB22" w14:textId="77777777" w:rsidR="006C7112" w:rsidRPr="00D80876" w:rsidRDefault="006C7112" w:rsidP="00CA46E4">
                            <w:pPr>
                              <w:rPr>
                                <w:rFonts w:ascii="Times New Roman" w:hAnsi="Times New Roman" w:cs="Times New Roman"/>
                                <w:b/>
                                <w:sz w:val="20"/>
                                <w:lang w:val="en-US"/>
                              </w:rPr>
                            </w:pPr>
                            <w:r>
                              <w:rPr>
                                <w:rFonts w:ascii="Times New Roman" w:hAnsi="Times New Roman" w:cs="Times New Roman"/>
                                <w:b/>
                                <w:sz w:val="20"/>
                                <w:lang w:val="en-US"/>
                              </w:rPr>
                              <w:t>B3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D68E5" id="Text Box 58" o:spid="_x0000_s1039" type="#_x0000_t202" style="position:absolute;margin-left:222.4pt;margin-top:17.4pt;width:27pt;height:20.95pt;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" fillcolor="white [3201]" stroked="f" strokeweight=".5pt">
                <v:textbox>
                  <w:txbxContent>
                    <w:p w14:paraId="395DDB22" w14:textId="77777777" w:rsidR="006C7112" w:rsidRPr="00D80876" w:rsidRDefault="006C7112" w:rsidP="00CA46E4">
                      <w:pPr>
                        <w:rPr>
                          <w:rFonts w:ascii="Times New Roman" w:hAnsi="Times New Roman" w:cs="Times New Roman"/>
                          <w:b/>
                          <w:sz w:val="20"/>
                          <w:lang w:val="en-US"/>
                        </w:rPr>
                      </w:pPr>
                      <w:r>
                        <w:rPr>
                          <w:rFonts w:ascii="Times New Roman" w:hAnsi="Times New Roman" w:cs="Times New Roman"/>
                          <w:b/>
                          <w:sz w:val="20"/>
                          <w:lang w:val="en-US"/>
                        </w:rPr>
                        <w:t>B3</w:t>
                      </w:r>
                    </w:p>
                  </w:txbxContent>
                </v:textbox>
              </v:shape>
            </w:pict>
          </mc:Fallback>
        </mc:AlternateContent>
      </w:r>
      <w:r w:rsidR="00BB1D61">
        <w:rPr>
          <w:noProof/>
          <w:lang w:val="en-US"/>
        </w:rPr>
        <mc:AlternateContent>
          <mc:Choice Requires="wps">
            <w:drawing>
              <wp:anchor distT="0" distB="0" distL="114300" distR="114300" simplePos="0" relativeHeight="251624960" behindDoc="0" locked="0" layoutInCell="1" allowOverlap="1" wp14:anchorId="756F3D47" wp14:editId="6E1C2AC1">
                <wp:simplePos x="0" y="0"/>
                <wp:positionH relativeFrom="column">
                  <wp:posOffset>1226820</wp:posOffset>
                </wp:positionH>
                <wp:positionV relativeFrom="paragraph">
                  <wp:posOffset>248920</wp:posOffset>
                </wp:positionV>
                <wp:extent cx="342900" cy="266065"/>
                <wp:effectExtent l="0" t="0" r="0" b="635"/>
                <wp:wrapNone/>
                <wp:docPr id="29" name="Text Box 29"/>
                <wp:cNvGraphicFramePr/>
                <a:graphic xmlns:a="http://schemas.openxmlformats.org/drawingml/2006/main">
                  <a:graphicData uri="http://schemas.microsoft.com/office/word/2010/wordprocessingShape">
                    <wps:wsp>
                      <wps:cNvSpPr txBox="1"/>
                      <wps:spPr>
                        <a:xfrm>
                          <a:off x="0" y="0"/>
                          <a:ext cx="342900" cy="266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19DAC3C" w14:textId="77777777" w:rsidR="006C7112" w:rsidRPr="00D80876" w:rsidRDefault="006C7112" w:rsidP="00BB1D61">
                            <w:pPr>
                              <w:rPr>
                                <w:rFonts w:ascii="Times New Roman" w:hAnsi="Times New Roman" w:cs="Times New Roman"/>
                                <w:b/>
                                <w:sz w:val="20"/>
                                <w:lang w:val="en-US"/>
                              </w:rPr>
                            </w:pPr>
                            <w:r>
                              <w:rPr>
                                <w:rFonts w:ascii="Times New Roman" w:hAnsi="Times New Roman" w:cs="Times New Roman"/>
                                <w:b/>
                                <w:sz w:val="20"/>
                                <w:lang w:val="en-US"/>
                              </w:rPr>
                              <w:t>B2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6F3D47" id="Text Box 29" o:spid="_x0000_s1040" type="#_x0000_t202" style="position:absolute;margin-left:96.6pt;margin-top:19.6pt;width:27pt;height:20.95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" fillcolor="white [3201]" stroked="f" strokeweight=".5pt">
                <v:textbox>
                  <w:txbxContent>
                    <w:p w14:paraId="519DAC3C" w14:textId="77777777" w:rsidR="006C7112" w:rsidRPr="00D80876" w:rsidRDefault="006C7112" w:rsidP="00BB1D61">
                      <w:pPr>
                        <w:rPr>
                          <w:rFonts w:ascii="Times New Roman" w:hAnsi="Times New Roman" w:cs="Times New Roman"/>
                          <w:b/>
                          <w:sz w:val="20"/>
                          <w:lang w:val="en-US"/>
                        </w:rPr>
                      </w:pPr>
                      <w:r>
                        <w:rPr>
                          <w:rFonts w:ascii="Times New Roman" w:hAnsi="Times New Roman" w:cs="Times New Roman"/>
                          <w:b/>
                          <w:sz w:val="20"/>
                          <w:lang w:val="en-US"/>
                        </w:rPr>
                        <w:t>B2</w:t>
                      </w:r>
                    </w:p>
                  </w:txbxContent>
                </v:textbox>
              </v:shape>
            </w:pict>
          </mc:Fallback>
        </mc:AlternateContent>
      </w:r>
      <w:r w:rsidR="00D80876">
        <w:rPr>
          <w:noProof/>
          <w:lang w:val="en-US"/>
        </w:rPr>
        <mc:AlternateContent>
          <mc:Choice Requires="wps">
            <w:drawing>
              <wp:anchor distT="0" distB="0" distL="114300" distR="114300" simplePos="0" relativeHeight="251630080" behindDoc="0" locked="0" layoutInCell="1" allowOverlap="1" wp14:anchorId="4CC57F86" wp14:editId="49A12DCA">
                <wp:simplePos x="0" y="0"/>
                <wp:positionH relativeFrom="column">
                  <wp:posOffset>-20955</wp:posOffset>
                </wp:positionH>
                <wp:positionV relativeFrom="paragraph">
                  <wp:posOffset>220980</wp:posOffset>
                </wp:positionV>
                <wp:extent cx="342900" cy="266065"/>
                <wp:effectExtent l="0" t="0" r="0" b="635"/>
                <wp:wrapNone/>
                <wp:docPr id="12" name="Text Box 12"/>
                <wp:cNvGraphicFramePr/>
                <a:graphic xmlns:a="http://schemas.openxmlformats.org/drawingml/2006/main">
                  <a:graphicData uri="http://schemas.microsoft.com/office/word/2010/wordprocessingShape">
                    <wps:wsp>
                      <wps:cNvSpPr txBox="1"/>
                      <wps:spPr>
                        <a:xfrm>
                          <a:off x="0" y="0"/>
                          <a:ext cx="342900" cy="266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2D18E5A" w14:textId="77777777" w:rsidR="006C7112" w:rsidRPr="00D80876" w:rsidRDefault="006C7112">
                            <w:pPr>
                              <w:rPr>
                                <w:rFonts w:ascii="Times New Roman" w:hAnsi="Times New Roman" w:cs="Times New Roman"/>
                                <w:b/>
                                <w:sz w:val="20"/>
                                <w:lang w:val="en-US"/>
                              </w:rPr>
                            </w:pPr>
                            <w:r w:rsidRPr="00D80876">
                              <w:rPr>
                                <w:rFonts w:ascii="Times New Roman" w:hAnsi="Times New Roman" w:cs="Times New Roman"/>
                                <w:b/>
                                <w:sz w:val="20"/>
                                <w:lang w:val="en-US"/>
                              </w:rPr>
                              <w:t>B1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C57F86" id="Text Box 12" o:spid="_x0000_s1041" type="#_x0000_t202" style="position:absolute;margin-left:-1.65pt;margin-top:17.4pt;width:27pt;height:20.95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" fillcolor="white [3201]" stroked="f" strokeweight=".5pt">
                <v:textbox>
                  <w:txbxContent>
                    <w:p w14:paraId="02D18E5A" w14:textId="77777777" w:rsidR="006C7112" w:rsidRPr="00D80876" w:rsidRDefault="006C7112">
                      <w:pPr>
                        <w:rPr>
                          <w:rFonts w:ascii="Times New Roman" w:hAnsi="Times New Roman" w:cs="Times New Roman"/>
                          <w:b/>
                          <w:sz w:val="20"/>
                          <w:lang w:val="en-US"/>
                        </w:rPr>
                      </w:pPr>
                      <w:r w:rsidRPr="00D80876">
                        <w:rPr>
                          <w:rFonts w:ascii="Times New Roman" w:hAnsi="Times New Roman" w:cs="Times New Roman"/>
                          <w:b/>
                          <w:sz w:val="20"/>
                          <w:lang w:val="en-US"/>
                        </w:rPr>
                        <w:t>B1</w:t>
                      </w:r>
                    </w:p>
                  </w:txbxContent>
                </v:textbox>
              </v:shape>
            </w:pict>
          </mc:Fallback>
        </mc:AlternateContent>
      </w:r>
    </w:p>
    <w:p w14:paraId="36777837" w14:textId="77777777" w:rsidR="00297F28" w:rsidRDefault="003C41FD" w:rsidP="00C826C3">
      <w:pPr>
        <w:spacing w:line="259" w:lineRule="auto"/>
        <w:rPr>
          <w:lang w:val="en-US"/>
        </w:rPr>
      </w:pPr>
      <w:r>
        <w:rPr>
          <w:noProof/>
          <w:lang w:val="en-US"/>
        </w:rPr>
        <mc:AlternateContent>
          <mc:Choice Requires="wps">
            <w:drawing>
              <wp:anchor distT="0" distB="0" distL="114300" distR="114300" simplePos="0" relativeHeight="251680256" behindDoc="0" locked="0" layoutInCell="1" allowOverlap="1" wp14:anchorId="30530C16" wp14:editId="47668C01">
                <wp:simplePos x="0" y="0"/>
                <wp:positionH relativeFrom="column">
                  <wp:posOffset>4284345</wp:posOffset>
                </wp:positionH>
                <wp:positionV relativeFrom="paragraph">
                  <wp:posOffset>135256</wp:posOffset>
                </wp:positionV>
                <wp:extent cx="1038225" cy="381000"/>
                <wp:effectExtent l="0" t="0" r="9525" b="0"/>
                <wp:wrapNone/>
                <wp:docPr id="69" name="Text Box 69"/>
                <wp:cNvGraphicFramePr/>
                <a:graphic xmlns:a="http://schemas.openxmlformats.org/drawingml/2006/main">
                  <a:graphicData uri="http://schemas.microsoft.com/office/word/2010/wordprocessingShape">
                    <wps:wsp>
                      <wps:cNvSpPr txBox="1"/>
                      <wps:spPr>
                        <a:xfrm>
                          <a:off x="0" y="0"/>
                          <a:ext cx="1038225"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993AB1"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Hepato – spleenomegali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530C16" id="Text Box 69" o:spid="_x0000_s1042" type="#_x0000_t202" style="position:absolute;margin-left:337.35pt;margin-top:10.65pt;width:81.75pt;height:30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" fillcolor="white [3201]" stroked="f" strokeweight=".5pt">
                <v:textbox>
                  <w:txbxContent>
                    <w:p w14:paraId="37993AB1"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Hepato – spleenomegali </w:t>
                      </w:r>
                    </w:p>
                  </w:txbxContent>
                </v:textbox>
              </v:shape>
            </w:pict>
          </mc:Fallback>
        </mc:AlternateContent>
      </w:r>
      <w:r w:rsidR="00D95EB3">
        <w:rPr>
          <w:noProof/>
          <w:lang w:val="en-US"/>
        </w:rPr>
        <mc:AlternateContent>
          <mc:Choice Requires="wps">
            <w:drawing>
              <wp:anchor distT="0" distB="0" distL="114300" distR="114300" simplePos="0" relativeHeight="251614720" behindDoc="0" locked="0" layoutInCell="1" allowOverlap="1" wp14:anchorId="0634AC9F" wp14:editId="4415D23D">
                <wp:simplePos x="0" y="0"/>
                <wp:positionH relativeFrom="column">
                  <wp:posOffset>2493645</wp:posOffset>
                </wp:positionH>
                <wp:positionV relativeFrom="paragraph">
                  <wp:posOffset>116205</wp:posOffset>
                </wp:positionV>
                <wp:extent cx="1038225" cy="714375"/>
                <wp:effectExtent l="0" t="0" r="9525" b="9525"/>
                <wp:wrapNone/>
                <wp:docPr id="59" name="Text Box 59"/>
                <wp:cNvGraphicFramePr/>
                <a:graphic xmlns:a="http://schemas.openxmlformats.org/drawingml/2006/main">
                  <a:graphicData uri="http://schemas.microsoft.com/office/word/2010/wordprocessingShape">
                    <wps:wsp>
                      <wps:cNvSpPr txBox="1"/>
                      <wps:spPr>
                        <a:xfrm>
                          <a:off x="0" y="0"/>
                          <a:ext cx="1038225" cy="714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B06202D" w14:textId="77777777" w:rsidR="006C7112" w:rsidRPr="00672B66" w:rsidRDefault="006C7112" w:rsidP="00D95EB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Pelepasan neurotransmiter (histamine dan prostaglandin)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34AC9F" id="Text Box 59" o:spid="_x0000_s1043" type="#_x0000_t202" style="position:absolute;margin-left:196.35pt;margin-top:9.15pt;width:81.75pt;height:56.2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" fillcolor="white [3201]" stroked="f" strokeweight=".5pt">
                <v:textbox>
                  <w:txbxContent>
                    <w:p w14:paraId="5B06202D" w14:textId="77777777" w:rsidR="006C7112" w:rsidRPr="00672B66" w:rsidRDefault="006C7112" w:rsidP="00D95EB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Pelepasan neurotransmiter (histamine dan prostaglandin)</w:t>
                      </w:r>
                    </w:p>
                  </w:txbxContent>
                </v:textbox>
              </v:shape>
            </w:pict>
          </mc:Fallback>
        </mc:AlternateContent>
      </w:r>
      <w:r w:rsidR="00D95EB3">
        <w:rPr>
          <w:noProof/>
          <w:lang w:val="en-US"/>
        </w:rPr>
        <mc:AlternateContent>
          <mc:Choice Requires="wps">
            <w:drawing>
              <wp:anchor distT="0" distB="0" distL="114300" distR="114300" simplePos="0" relativeHeight="251678208" behindDoc="0" locked="0" layoutInCell="1" allowOverlap="1" wp14:anchorId="79B08D59" wp14:editId="142F39C4">
                <wp:simplePos x="0" y="0"/>
                <wp:positionH relativeFrom="column">
                  <wp:posOffset>3569970</wp:posOffset>
                </wp:positionH>
                <wp:positionV relativeFrom="paragraph">
                  <wp:posOffset>97155</wp:posOffset>
                </wp:positionV>
                <wp:extent cx="752475" cy="381000"/>
                <wp:effectExtent l="0" t="0" r="9525" b="0"/>
                <wp:wrapNone/>
                <wp:docPr id="64" name="Text Box 64"/>
                <wp:cNvGraphicFramePr/>
                <a:graphic xmlns:a="http://schemas.openxmlformats.org/drawingml/2006/main">
                  <a:graphicData uri="http://schemas.microsoft.com/office/word/2010/wordprocessingShape">
                    <wps:wsp>
                      <wps:cNvSpPr txBox="1"/>
                      <wps:spPr>
                        <a:xfrm>
                          <a:off x="0" y="0"/>
                          <a:ext cx="752475"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B87508" w14:textId="77777777" w:rsidR="006C7112" w:rsidRPr="00672B66" w:rsidRDefault="006C7112" w:rsidP="00D95EB3">
                            <w:pPr>
                              <w:jc w:val="center"/>
                              <w:rPr>
                                <w:rFonts w:ascii="Times New Roman" w:hAnsi="Times New Roman" w:cs="Times New Roman"/>
                                <w:sz w:val="20"/>
                                <w:lang w:val="en-US"/>
                              </w:rPr>
                            </w:pPr>
                            <w:r>
                              <w:rPr>
                                <w:rFonts w:ascii="Times New Roman" w:hAnsi="Times New Roman" w:cs="Times New Roman"/>
                                <w:sz w:val="20"/>
                                <w:lang w:val="en-US"/>
                              </w:rPr>
                              <w:t>Terjadinya syok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B08D59" id="Text Box 64" o:spid="_x0000_s1044" type="#_x0000_t202" style="position:absolute;margin-left:281.1pt;margin-top:7.65pt;width:59.25pt;height:30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" fillcolor="white [3201]" stroked="f" strokeweight=".5pt">
                <v:textbox>
                  <w:txbxContent>
                    <w:p w14:paraId="37B87508" w14:textId="77777777" w:rsidR="006C7112" w:rsidRPr="00672B66" w:rsidRDefault="006C7112" w:rsidP="00D95EB3">
                      <w:pPr>
                        <w:jc w:val="center"/>
                        <w:rPr>
                          <w:rFonts w:ascii="Times New Roman" w:hAnsi="Times New Roman" w:cs="Times New Roman"/>
                          <w:sz w:val="20"/>
                          <w:lang w:val="en-US"/>
                        </w:rPr>
                      </w:pPr>
                      <w:r>
                        <w:rPr>
                          <w:rFonts w:ascii="Times New Roman" w:hAnsi="Times New Roman" w:cs="Times New Roman"/>
                          <w:sz w:val="20"/>
                          <w:lang w:val="en-US"/>
                        </w:rPr>
                        <w:t>Terjadinya syok</w:t>
                      </w:r>
                    </w:p>
                  </w:txbxContent>
                </v:textbox>
              </v:shape>
            </w:pict>
          </mc:Fallback>
        </mc:AlternateContent>
      </w:r>
      <w:r w:rsidR="00636FB2">
        <w:rPr>
          <w:noProof/>
          <w:lang w:val="en-US"/>
        </w:rPr>
        <mc:AlternateContent>
          <mc:Choice Requires="wps">
            <w:drawing>
              <wp:anchor distT="0" distB="0" distL="114300" distR="114300" simplePos="0" relativeHeight="251623936" behindDoc="0" locked="0" layoutInCell="1" allowOverlap="1" wp14:anchorId="6FD5B30E" wp14:editId="72C7D23E">
                <wp:simplePos x="0" y="0"/>
                <wp:positionH relativeFrom="column">
                  <wp:posOffset>902970</wp:posOffset>
                </wp:positionH>
                <wp:positionV relativeFrom="paragraph">
                  <wp:posOffset>125730</wp:posOffset>
                </wp:positionV>
                <wp:extent cx="981075" cy="390525"/>
                <wp:effectExtent l="0" t="0" r="9525" b="9525"/>
                <wp:wrapNone/>
                <wp:docPr id="30" name="Text Box 30"/>
                <wp:cNvGraphicFramePr/>
                <a:graphic xmlns:a="http://schemas.openxmlformats.org/drawingml/2006/main">
                  <a:graphicData uri="http://schemas.microsoft.com/office/word/2010/wordprocessingShape">
                    <wps:wsp>
                      <wps:cNvSpPr txBox="1"/>
                      <wps:spPr>
                        <a:xfrm>
                          <a:off x="0" y="0"/>
                          <a:ext cx="981075"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DE78E11"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Virus masuk ke pemb. darah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D5B30E" id="Text Box 30" o:spid="_x0000_s1045" type="#_x0000_t202" style="position:absolute;margin-left:71.1pt;margin-top:9.9pt;width:77.25pt;height:30.75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" fillcolor="white [3201]" stroked="f" strokeweight=".5pt">
                <v:textbox>
                  <w:txbxContent>
                    <w:p w14:paraId="3DE78E11"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Virus masuk ke pemb. darah</w:t>
                      </w:r>
                    </w:p>
                  </w:txbxContent>
                </v:textbox>
              </v:shape>
            </w:pict>
          </mc:Fallback>
        </mc:AlternateContent>
      </w:r>
      <w:r w:rsidR="00D80876">
        <w:rPr>
          <w:noProof/>
          <w:lang w:val="en-US"/>
        </w:rPr>
        <mc:AlternateContent>
          <mc:Choice Requires="wps">
            <w:drawing>
              <wp:anchor distT="0" distB="0" distL="114300" distR="114300" simplePos="0" relativeHeight="251632128" behindDoc="0" locked="0" layoutInCell="1" allowOverlap="1" wp14:anchorId="49861EBE" wp14:editId="76D97DA5">
                <wp:simplePos x="0" y="0"/>
                <wp:positionH relativeFrom="column">
                  <wp:posOffset>-325755</wp:posOffset>
                </wp:positionH>
                <wp:positionV relativeFrom="paragraph">
                  <wp:posOffset>97155</wp:posOffset>
                </wp:positionV>
                <wp:extent cx="981075" cy="390525"/>
                <wp:effectExtent l="0" t="0" r="9525" b="9525"/>
                <wp:wrapNone/>
                <wp:docPr id="13" name="Text Box 13"/>
                <wp:cNvGraphicFramePr/>
                <a:graphic xmlns:a="http://schemas.openxmlformats.org/drawingml/2006/main">
                  <a:graphicData uri="http://schemas.microsoft.com/office/word/2010/wordprocessingShape">
                    <wps:wsp>
                      <wps:cNvSpPr txBox="1"/>
                      <wps:spPr>
                        <a:xfrm>
                          <a:off x="0" y="0"/>
                          <a:ext cx="981075"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B42820C" w14:textId="77777777" w:rsidR="006C7112" w:rsidRPr="00672B66" w:rsidRDefault="006C7112" w:rsidP="00D80876">
                            <w:pPr>
                              <w:jc w:val="center"/>
                              <w:rPr>
                                <w:rFonts w:ascii="Times New Roman" w:hAnsi="Times New Roman" w:cs="Times New Roman"/>
                                <w:sz w:val="20"/>
                                <w:lang w:val="en-US"/>
                              </w:rPr>
                            </w:pPr>
                            <w:r>
                              <w:rPr>
                                <w:rFonts w:ascii="Times New Roman" w:hAnsi="Times New Roman" w:cs="Times New Roman"/>
                                <w:sz w:val="20"/>
                                <w:lang w:val="en-US"/>
                              </w:rPr>
                              <w:t>Mengaktifkan komplemen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861EBE" id="Text Box 13" o:spid="_x0000_s1046" type="#_x0000_t202" style="position:absolute;margin-left:-25.65pt;margin-top:7.65pt;width:77.25pt;height:30.7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" fillcolor="white [3201]" stroked="f" strokeweight=".5pt">
                <v:textbox>
                  <w:txbxContent>
                    <w:p w14:paraId="3B42820C" w14:textId="77777777" w:rsidR="006C7112" w:rsidRPr="00672B66" w:rsidRDefault="006C7112" w:rsidP="00D80876">
                      <w:pPr>
                        <w:jc w:val="center"/>
                        <w:rPr>
                          <w:rFonts w:ascii="Times New Roman" w:hAnsi="Times New Roman" w:cs="Times New Roman"/>
                          <w:sz w:val="20"/>
                          <w:lang w:val="en-US"/>
                        </w:rPr>
                      </w:pPr>
                      <w:r>
                        <w:rPr>
                          <w:rFonts w:ascii="Times New Roman" w:hAnsi="Times New Roman" w:cs="Times New Roman"/>
                          <w:sz w:val="20"/>
                          <w:lang w:val="en-US"/>
                        </w:rPr>
                        <w:t>Mengaktifkan komplemen</w:t>
                      </w:r>
                    </w:p>
                  </w:txbxContent>
                </v:textbox>
              </v:shape>
            </w:pict>
          </mc:Fallback>
        </mc:AlternateContent>
      </w:r>
    </w:p>
    <w:p w14:paraId="204BA4E2" w14:textId="77777777" w:rsidR="00297F28" w:rsidRDefault="00511213" w:rsidP="00C826C3">
      <w:pPr>
        <w:spacing w:line="259" w:lineRule="auto"/>
        <w:rPr>
          <w:lang w:val="en-US"/>
        </w:rPr>
      </w:pPr>
      <w:r>
        <w:rPr>
          <w:noProof/>
          <w:lang w:val="en-US"/>
        </w:rPr>
        <mc:AlternateContent>
          <mc:Choice Requires="wps">
            <w:drawing>
              <wp:anchor distT="0" distB="0" distL="114300" distR="114300" simplePos="0" relativeHeight="251701760" behindDoc="0" locked="0" layoutInCell="1" allowOverlap="1" wp14:anchorId="3BD047F5" wp14:editId="10B61D27">
                <wp:simplePos x="0" y="0"/>
                <wp:positionH relativeFrom="column">
                  <wp:posOffset>4789169</wp:posOffset>
                </wp:positionH>
                <wp:positionV relativeFrom="paragraph">
                  <wp:posOffset>30480</wp:posOffset>
                </wp:positionV>
                <wp:extent cx="390525" cy="2981960"/>
                <wp:effectExtent l="38100" t="0" r="28575" b="104140"/>
                <wp:wrapNone/>
                <wp:docPr id="98" name="Elbow Connector 98"/>
                <wp:cNvGraphicFramePr/>
                <a:graphic xmlns:a="http://schemas.openxmlformats.org/drawingml/2006/main">
                  <a:graphicData uri="http://schemas.microsoft.com/office/word/2010/wordprocessingShape">
                    <wps:wsp>
                      <wps:cNvCnPr/>
                      <wps:spPr>
                        <a:xfrm flipH="1">
                          <a:off x="0" y="0"/>
                          <a:ext cx="390525" cy="2981960"/>
                        </a:xfrm>
                        <a:prstGeom prst="bentConnector3">
                          <a:avLst>
                            <a:gd name="adj1" fmla="val 339"/>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340E753" id="Elbow Connector 98" o:spid="_x0000_s1026" type="#_x0000_t34" style="position:absolute;margin-left:377.1pt;margin-top:2.4pt;width:30.75pt;height:234.8pt;flip:x;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" adj="73" strokecolor="black [3200]" strokeweight=".5pt">
                <v:stroke endarrow="block"/>
              </v:shape>
            </w:pict>
          </mc:Fallback>
        </mc:AlternateContent>
      </w:r>
      <w:r w:rsidR="003C41FD">
        <w:rPr>
          <w:noProof/>
          <w:lang w:val="en-US"/>
        </w:rPr>
        <mc:AlternateContent>
          <mc:Choice Requires="wps">
            <w:drawing>
              <wp:anchor distT="0" distB="0" distL="114300" distR="114300" simplePos="0" relativeHeight="251693568" behindDoc="0" locked="0" layoutInCell="1" allowOverlap="1" wp14:anchorId="0B6FFFEC" wp14:editId="35891E89">
                <wp:simplePos x="0" y="0"/>
                <wp:positionH relativeFrom="column">
                  <wp:posOffset>3454400</wp:posOffset>
                </wp:positionH>
                <wp:positionV relativeFrom="paragraph">
                  <wp:posOffset>146050</wp:posOffset>
                </wp:positionV>
                <wp:extent cx="2702560" cy="1447800"/>
                <wp:effectExtent l="0" t="1270" r="58420" b="58420"/>
                <wp:wrapNone/>
                <wp:docPr id="84" name="Elbow Connector 84"/>
                <wp:cNvGraphicFramePr/>
                <a:graphic xmlns:a="http://schemas.openxmlformats.org/drawingml/2006/main">
                  <a:graphicData uri="http://schemas.microsoft.com/office/word/2010/wordprocessingShape">
                    <wps:wsp>
                      <wps:cNvCnPr/>
                      <wps:spPr>
                        <a:xfrm rot="16200000" flipH="1">
                          <a:off x="0" y="0"/>
                          <a:ext cx="2702560" cy="1447800"/>
                        </a:xfrm>
                        <a:prstGeom prst="bentConnector3">
                          <a:avLst>
                            <a:gd name="adj1" fmla="val 326"/>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39FA960" id="Elbow Connector 84" o:spid="_x0000_s1026" type="#_x0000_t34" style="position:absolute;margin-left:272pt;margin-top:11.5pt;width:212.8pt;height:114pt;rotation:90;flip:x;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" adj="70" strokecolor="black [3200]" strokeweight=".5pt">
                <v:stroke endarrow="block"/>
              </v:shape>
            </w:pict>
          </mc:Fallback>
        </mc:AlternateContent>
      </w:r>
      <w:r w:rsidR="003C41FD">
        <w:rPr>
          <w:noProof/>
          <w:lang w:val="en-US"/>
        </w:rPr>
        <mc:AlternateContent>
          <mc:Choice Requires="wps">
            <w:drawing>
              <wp:anchor distT="0" distB="0" distL="114300" distR="114300" simplePos="0" relativeHeight="251683328" behindDoc="0" locked="0" layoutInCell="1" allowOverlap="1" wp14:anchorId="0726E59B" wp14:editId="68653E8A">
                <wp:simplePos x="0" y="0"/>
                <wp:positionH relativeFrom="column">
                  <wp:posOffset>4786630</wp:posOffset>
                </wp:positionH>
                <wp:positionV relativeFrom="paragraph">
                  <wp:posOffset>163830</wp:posOffset>
                </wp:positionV>
                <wp:extent cx="0" cy="180975"/>
                <wp:effectExtent l="76200" t="0" r="57150" b="47625"/>
                <wp:wrapNone/>
                <wp:docPr id="70" name="Straight Arrow Connector 70"/>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155DFBD" id="Straight Arrow Connector 70" o:spid="_x0000_s1026" type="#_x0000_t32" style="position:absolute;margin-left:376.9pt;margin-top:12.9pt;width:0;height:14.25pt;z-index:251683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" strokecolor="black [3200]" strokeweight=".5pt">
                <v:stroke endarrow="block" joinstyle="miter"/>
              </v:shape>
            </w:pict>
          </mc:Fallback>
        </mc:AlternateContent>
      </w:r>
      <w:r w:rsidR="00D95EB3">
        <w:rPr>
          <w:noProof/>
          <w:lang w:val="en-US"/>
        </w:rPr>
        <mc:AlternateContent>
          <mc:Choice Requires="wps">
            <w:drawing>
              <wp:anchor distT="0" distB="0" distL="114300" distR="114300" simplePos="0" relativeHeight="251679232" behindDoc="0" locked="0" layoutInCell="1" allowOverlap="1" wp14:anchorId="7D0F0A88" wp14:editId="0F1D2CFF">
                <wp:simplePos x="0" y="0"/>
                <wp:positionH relativeFrom="column">
                  <wp:posOffset>3948430</wp:posOffset>
                </wp:positionH>
                <wp:positionV relativeFrom="paragraph">
                  <wp:posOffset>154305</wp:posOffset>
                </wp:positionV>
                <wp:extent cx="0" cy="180975"/>
                <wp:effectExtent l="76200" t="0" r="57150" b="47625"/>
                <wp:wrapNone/>
                <wp:docPr id="65" name="Straight Arrow Connector 65"/>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B65B331" id="Straight Arrow Connector 65" o:spid="_x0000_s1026" type="#_x0000_t32" style="position:absolute;margin-left:310.9pt;margin-top:12.15pt;width:0;height:14.25pt;z-index:2516792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" strokecolor="black [3200]" strokeweight=".5pt">
                <v:stroke endarrow="block" joinstyle="miter"/>
              </v:shape>
            </w:pict>
          </mc:Fallback>
        </mc:AlternateContent>
      </w:r>
      <w:r w:rsidR="00D95EB3">
        <w:rPr>
          <w:noProof/>
          <w:lang w:val="en-US"/>
        </w:rPr>
        <mc:AlternateContent>
          <mc:Choice Requires="wps">
            <w:drawing>
              <wp:anchor distT="0" distB="0" distL="114300" distR="114300" simplePos="0" relativeHeight="251612672" behindDoc="0" locked="0" layoutInCell="1" allowOverlap="1" wp14:anchorId="2B3A50AA" wp14:editId="6D53E596">
                <wp:simplePos x="0" y="0"/>
                <wp:positionH relativeFrom="column">
                  <wp:posOffset>3589020</wp:posOffset>
                </wp:positionH>
                <wp:positionV relativeFrom="paragraph">
                  <wp:posOffset>287655</wp:posOffset>
                </wp:positionV>
                <wp:extent cx="733425" cy="561975"/>
                <wp:effectExtent l="0" t="0" r="9525" b="9525"/>
                <wp:wrapNone/>
                <wp:docPr id="66" name="Text Box 66"/>
                <wp:cNvGraphicFramePr/>
                <a:graphic xmlns:a="http://schemas.openxmlformats.org/drawingml/2006/main">
                  <a:graphicData uri="http://schemas.microsoft.com/office/word/2010/wordprocessingShape">
                    <wps:wsp>
                      <wps:cNvSpPr txBox="1"/>
                      <wps:spPr>
                        <a:xfrm>
                          <a:off x="0" y="0"/>
                          <a:ext cx="733425" cy="5619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40389A" w14:textId="77777777" w:rsidR="006C7112" w:rsidRPr="00672B66" w:rsidRDefault="006C7112" w:rsidP="00D95EB3">
                            <w:pPr>
                              <w:jc w:val="center"/>
                              <w:rPr>
                                <w:rFonts w:ascii="Times New Roman" w:hAnsi="Times New Roman" w:cs="Times New Roman"/>
                                <w:sz w:val="20"/>
                                <w:lang w:val="en-US"/>
                              </w:rPr>
                            </w:pPr>
                            <w:r>
                              <w:rPr>
                                <w:rFonts w:ascii="Times New Roman" w:hAnsi="Times New Roman" w:cs="Times New Roman"/>
                                <w:sz w:val="20"/>
                                <w:lang w:val="en-US"/>
                              </w:rPr>
                              <w:t>Penurunan sikulasi ke ginjal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3A50AA" id="Text Box 66" o:spid="_x0000_s1047" type="#_x0000_t202" style="position:absolute;margin-left:282.6pt;margin-top:22.65pt;width:57.75pt;height:44.25p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" fillcolor="white [3201]" stroked="f" strokeweight=".5pt">
                <v:textbox>
                  <w:txbxContent>
                    <w:p w14:paraId="3840389A" w14:textId="77777777" w:rsidR="006C7112" w:rsidRPr="00672B66" w:rsidRDefault="006C7112" w:rsidP="00D95EB3">
                      <w:pPr>
                        <w:jc w:val="center"/>
                        <w:rPr>
                          <w:rFonts w:ascii="Times New Roman" w:hAnsi="Times New Roman" w:cs="Times New Roman"/>
                          <w:sz w:val="20"/>
                          <w:lang w:val="en-US"/>
                        </w:rPr>
                      </w:pPr>
                      <w:r>
                        <w:rPr>
                          <w:rFonts w:ascii="Times New Roman" w:hAnsi="Times New Roman" w:cs="Times New Roman"/>
                          <w:sz w:val="20"/>
                          <w:lang w:val="en-US"/>
                        </w:rPr>
                        <w:t>Penurunan sikulasi ke ginjal</w:t>
                      </w:r>
                    </w:p>
                  </w:txbxContent>
                </v:textbox>
              </v:shape>
            </w:pict>
          </mc:Fallback>
        </mc:AlternateContent>
      </w:r>
      <w:r w:rsidR="00636FB2">
        <w:rPr>
          <w:noProof/>
          <w:lang w:val="en-US"/>
        </w:rPr>
        <mc:AlternateContent>
          <mc:Choice Requires="wps">
            <w:drawing>
              <wp:anchor distT="0" distB="0" distL="114300" distR="114300" simplePos="0" relativeHeight="251644416" behindDoc="0" locked="0" layoutInCell="1" allowOverlap="1" wp14:anchorId="518C0C2F" wp14:editId="469B991D">
                <wp:simplePos x="0" y="0"/>
                <wp:positionH relativeFrom="column">
                  <wp:posOffset>1395730</wp:posOffset>
                </wp:positionH>
                <wp:positionV relativeFrom="paragraph">
                  <wp:posOffset>173355</wp:posOffset>
                </wp:positionV>
                <wp:extent cx="0" cy="180975"/>
                <wp:effectExtent l="76200" t="0" r="57150" b="47625"/>
                <wp:wrapNone/>
                <wp:docPr id="31" name="Straight Arrow Connector 31"/>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4204986" id="Straight Arrow Connector 31" o:spid="_x0000_s1026" type="#_x0000_t32" style="position:absolute;margin-left:109.9pt;margin-top:13.65pt;width:0;height:14.25pt;z-index:251644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" strokecolor="black [3200]" strokeweight=".5pt">
                <v:stroke endarrow="block" joinstyle="miter"/>
              </v:shape>
            </w:pict>
          </mc:Fallback>
        </mc:AlternateContent>
      </w:r>
      <w:r w:rsidR="00BB1D61">
        <w:rPr>
          <w:noProof/>
          <w:lang w:val="en-US"/>
        </w:rPr>
        <mc:AlternateContent>
          <mc:Choice Requires="wps">
            <w:drawing>
              <wp:anchor distT="0" distB="0" distL="114300" distR="114300" simplePos="0" relativeHeight="251628032" behindDoc="0" locked="0" layoutInCell="1" allowOverlap="1" wp14:anchorId="43D6F0E8" wp14:editId="5A4DBD7B">
                <wp:simplePos x="0" y="0"/>
                <wp:positionH relativeFrom="column">
                  <wp:posOffset>-354330</wp:posOffset>
                </wp:positionH>
                <wp:positionV relativeFrom="paragraph">
                  <wp:posOffset>297180</wp:posOffset>
                </wp:positionV>
                <wp:extent cx="981075" cy="390525"/>
                <wp:effectExtent l="0" t="0" r="9525" b="9525"/>
                <wp:wrapNone/>
                <wp:docPr id="15" name="Text Box 15"/>
                <wp:cNvGraphicFramePr/>
                <a:graphic xmlns:a="http://schemas.openxmlformats.org/drawingml/2006/main">
                  <a:graphicData uri="http://schemas.microsoft.com/office/word/2010/wordprocessingShape">
                    <wps:wsp>
                      <wps:cNvSpPr txBox="1"/>
                      <wps:spPr>
                        <a:xfrm>
                          <a:off x="0" y="0"/>
                          <a:ext cx="981075"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5A62A20"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Melepaskan anafilatoksin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D6F0E8" id="Text Box 15" o:spid="_x0000_s1048" type="#_x0000_t202" style="position:absolute;margin-left:-27.9pt;margin-top:23.4pt;width:77.25pt;height:30.75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" fillcolor="white [3201]" stroked="f" strokeweight=".5pt">
                <v:textbox>
                  <w:txbxContent>
                    <w:p w14:paraId="25A62A20"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Melepaskan anafilatoksin</w:t>
                      </w:r>
                    </w:p>
                  </w:txbxContent>
                </v:textbox>
              </v:shape>
            </w:pict>
          </mc:Fallback>
        </mc:AlternateContent>
      </w:r>
      <w:r w:rsidR="00D80876">
        <w:rPr>
          <w:noProof/>
          <w:lang w:val="en-US"/>
        </w:rPr>
        <mc:AlternateContent>
          <mc:Choice Requires="wps">
            <w:drawing>
              <wp:anchor distT="0" distB="0" distL="114300" distR="114300" simplePos="0" relativeHeight="251631104" behindDoc="0" locked="0" layoutInCell="1" allowOverlap="1" wp14:anchorId="0EA4D9DF" wp14:editId="736B109D">
                <wp:simplePos x="0" y="0"/>
                <wp:positionH relativeFrom="column">
                  <wp:posOffset>140652</wp:posOffset>
                </wp:positionH>
                <wp:positionV relativeFrom="paragraph">
                  <wp:posOffset>144780</wp:posOffset>
                </wp:positionV>
                <wp:extent cx="0" cy="180975"/>
                <wp:effectExtent l="76200" t="0" r="57150" b="47625"/>
                <wp:wrapNone/>
                <wp:docPr id="14" name="Straight Arrow Connector 14"/>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76AA1D8" id="Straight Arrow Connector 14" o:spid="_x0000_s1026" type="#_x0000_t32" style="position:absolute;margin-left:11.05pt;margin-top:11.4pt;width:0;height:14.25pt;z-index:2516311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" strokecolor="black [3200]" strokeweight=".5pt">
                <v:stroke endarrow="block" joinstyle="miter"/>
              </v:shape>
            </w:pict>
          </mc:Fallback>
        </mc:AlternateContent>
      </w:r>
    </w:p>
    <w:p w14:paraId="11012FD8" w14:textId="77777777" w:rsidR="00297F28" w:rsidRDefault="003C41FD" w:rsidP="00C826C3">
      <w:pPr>
        <w:spacing w:line="259" w:lineRule="auto"/>
        <w:rPr>
          <w:lang w:val="en-US"/>
        </w:rPr>
      </w:pPr>
      <w:r>
        <w:rPr>
          <w:noProof/>
          <w:lang w:val="en-US"/>
        </w:rPr>
        <mc:AlternateContent>
          <mc:Choice Requires="wps">
            <w:drawing>
              <wp:anchor distT="0" distB="0" distL="114300" distR="114300" simplePos="0" relativeHeight="251681280" behindDoc="0" locked="0" layoutInCell="1" allowOverlap="1" wp14:anchorId="6C6B25ED" wp14:editId="6D695DAE">
                <wp:simplePos x="0" y="0"/>
                <wp:positionH relativeFrom="column">
                  <wp:posOffset>4408170</wp:posOffset>
                </wp:positionH>
                <wp:positionV relativeFrom="paragraph">
                  <wp:posOffset>20955</wp:posOffset>
                </wp:positionV>
                <wp:extent cx="771525" cy="381000"/>
                <wp:effectExtent l="0" t="0" r="9525" b="0"/>
                <wp:wrapNone/>
                <wp:docPr id="71" name="Text Box 71"/>
                <wp:cNvGraphicFramePr/>
                <a:graphic xmlns:a="http://schemas.openxmlformats.org/drawingml/2006/main">
                  <a:graphicData uri="http://schemas.microsoft.com/office/word/2010/wordprocessingShape">
                    <wps:wsp>
                      <wps:cNvSpPr txBox="1"/>
                      <wps:spPr>
                        <a:xfrm>
                          <a:off x="0" y="0"/>
                          <a:ext cx="771525"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095BC61"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Mendesak lambung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6B25ED" id="Text Box 71" o:spid="_x0000_s1049" type="#_x0000_t202" style="position:absolute;margin-left:347.1pt;margin-top:1.65pt;width:60.75pt;height:30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" fillcolor="white [3201]" stroked="f" strokeweight=".5pt">
                <v:textbox>
                  <w:txbxContent>
                    <w:p w14:paraId="2095BC61"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Mendesak lambung </w:t>
                      </w:r>
                    </w:p>
                  </w:txbxContent>
                </v:textbox>
              </v:shape>
            </w:pict>
          </mc:Fallback>
        </mc:AlternateContent>
      </w:r>
      <w:r w:rsidR="00D95EB3">
        <w:rPr>
          <w:noProof/>
          <w:lang w:val="en-US"/>
        </w:rPr>
        <mc:AlternateContent>
          <mc:Choice Requires="wps">
            <w:drawing>
              <wp:anchor distT="0" distB="0" distL="114300" distR="114300" simplePos="0" relativeHeight="251677184" behindDoc="0" locked="0" layoutInCell="1" allowOverlap="1" wp14:anchorId="03AD6924" wp14:editId="7E3BC5C8">
                <wp:simplePos x="0" y="0"/>
                <wp:positionH relativeFrom="column">
                  <wp:posOffset>3028950</wp:posOffset>
                </wp:positionH>
                <wp:positionV relativeFrom="paragraph">
                  <wp:posOffset>163830</wp:posOffset>
                </wp:positionV>
                <wp:extent cx="0" cy="180975"/>
                <wp:effectExtent l="76200" t="0" r="57150" b="47625"/>
                <wp:wrapNone/>
                <wp:docPr id="61" name="Straight Arrow Connector 61"/>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49971C7" id="Straight Arrow Connector 61" o:spid="_x0000_s1026" type="#_x0000_t32" style="position:absolute;margin-left:238.5pt;margin-top:12.9pt;width:0;height:14.25pt;z-index:2516771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" strokecolor="black [3200]" strokeweight=".5pt">
                <v:stroke endarrow="block" joinstyle="miter"/>
              </v:shape>
            </w:pict>
          </mc:Fallback>
        </mc:AlternateContent>
      </w:r>
      <w:r w:rsidR="00D95EB3">
        <w:rPr>
          <w:noProof/>
          <w:lang w:val="en-US"/>
        </w:rPr>
        <mc:AlternateContent>
          <mc:Choice Requires="wps">
            <w:drawing>
              <wp:anchor distT="0" distB="0" distL="114300" distR="114300" simplePos="0" relativeHeight="251615744" behindDoc="0" locked="0" layoutInCell="1" allowOverlap="1" wp14:anchorId="5DF78487" wp14:editId="561F874F">
                <wp:simplePos x="0" y="0"/>
                <wp:positionH relativeFrom="column">
                  <wp:posOffset>2636520</wp:posOffset>
                </wp:positionH>
                <wp:positionV relativeFrom="paragraph">
                  <wp:posOffset>287655</wp:posOffset>
                </wp:positionV>
                <wp:extent cx="838200" cy="561975"/>
                <wp:effectExtent l="0" t="0" r="0" b="9525"/>
                <wp:wrapNone/>
                <wp:docPr id="60" name="Text Box 60"/>
                <wp:cNvGraphicFramePr/>
                <a:graphic xmlns:a="http://schemas.openxmlformats.org/drawingml/2006/main">
                  <a:graphicData uri="http://schemas.microsoft.com/office/word/2010/wordprocessingShape">
                    <wps:wsp>
                      <wps:cNvSpPr txBox="1"/>
                      <wps:spPr>
                        <a:xfrm>
                          <a:off x="0" y="0"/>
                          <a:ext cx="838200" cy="5619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84B385E" w14:textId="77777777" w:rsidR="006C7112" w:rsidRPr="00672B66" w:rsidRDefault="006C7112" w:rsidP="000F71C4">
                            <w:pPr>
                              <w:jc w:val="center"/>
                              <w:rPr>
                                <w:rFonts w:ascii="Times New Roman" w:hAnsi="Times New Roman" w:cs="Times New Roman"/>
                                <w:sz w:val="20"/>
                                <w:lang w:val="en-US"/>
                              </w:rPr>
                            </w:pPr>
                            <w:r>
                              <w:rPr>
                                <w:rFonts w:ascii="Times New Roman" w:hAnsi="Times New Roman" w:cs="Times New Roman"/>
                                <w:sz w:val="20"/>
                                <w:lang w:val="en-US"/>
                              </w:rPr>
                              <w:t>Implus nyeri masuk ke talamus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F78487" id="Text Box 60" o:spid="_x0000_s1050" type="#_x0000_t202" style="position:absolute;margin-left:207.6pt;margin-top:22.65pt;width:66pt;height:44.25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" fillcolor="white [3201]" stroked="f" strokeweight=".5pt">
                <v:textbox>
                  <w:txbxContent>
                    <w:p w14:paraId="684B385E" w14:textId="77777777" w:rsidR="006C7112" w:rsidRPr="00672B66" w:rsidRDefault="006C7112" w:rsidP="000F71C4">
                      <w:pPr>
                        <w:jc w:val="center"/>
                        <w:rPr>
                          <w:rFonts w:ascii="Times New Roman" w:hAnsi="Times New Roman" w:cs="Times New Roman"/>
                          <w:sz w:val="20"/>
                          <w:lang w:val="en-US"/>
                        </w:rPr>
                      </w:pPr>
                      <w:r>
                        <w:rPr>
                          <w:rFonts w:ascii="Times New Roman" w:hAnsi="Times New Roman" w:cs="Times New Roman"/>
                          <w:sz w:val="20"/>
                          <w:lang w:val="en-US"/>
                        </w:rPr>
                        <w:t>Implus nyeri masuk ke talamus</w:t>
                      </w:r>
                    </w:p>
                  </w:txbxContent>
                </v:textbox>
              </v:shape>
            </w:pict>
          </mc:Fallback>
        </mc:AlternateContent>
      </w:r>
      <w:r w:rsidR="00D95EB3">
        <w:rPr>
          <w:noProof/>
          <w:lang w:val="en-US"/>
        </w:rPr>
        <mc:AlternateContent>
          <mc:Choice Requires="wps">
            <w:drawing>
              <wp:anchor distT="0" distB="0" distL="114300" distR="114300" simplePos="0" relativeHeight="251668992" behindDoc="0" locked="0" layoutInCell="1" allowOverlap="1" wp14:anchorId="619359A4" wp14:editId="1296D312">
                <wp:simplePos x="0" y="0"/>
                <wp:positionH relativeFrom="column">
                  <wp:posOffset>1798319</wp:posOffset>
                </wp:positionH>
                <wp:positionV relativeFrom="paragraph">
                  <wp:posOffset>192405</wp:posOffset>
                </wp:positionV>
                <wp:extent cx="752475" cy="666750"/>
                <wp:effectExtent l="0" t="0" r="66675" b="57150"/>
                <wp:wrapNone/>
                <wp:docPr id="49" name="Elbow Connector 49"/>
                <wp:cNvGraphicFramePr/>
                <a:graphic xmlns:a="http://schemas.openxmlformats.org/drawingml/2006/main">
                  <a:graphicData uri="http://schemas.microsoft.com/office/word/2010/wordprocessingShape">
                    <wps:wsp>
                      <wps:cNvCnPr/>
                      <wps:spPr>
                        <a:xfrm>
                          <a:off x="0" y="0"/>
                          <a:ext cx="752475" cy="666750"/>
                        </a:xfrm>
                        <a:prstGeom prst="bentConnector3">
                          <a:avLst>
                            <a:gd name="adj1" fmla="val 100000"/>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7C04C82" id="Elbow Connector 49" o:spid="_x0000_s1026" type="#_x0000_t34" style="position:absolute;margin-left:141.6pt;margin-top:15.15pt;width:59.25pt;height:5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" adj="21600" strokecolor="black [3200]" strokeweight=".5pt">
                <v:stroke endarrow="block"/>
              </v:shape>
            </w:pict>
          </mc:Fallback>
        </mc:AlternateContent>
      </w:r>
      <w:r w:rsidR="00636FB2">
        <w:rPr>
          <w:noProof/>
          <w:lang w:val="en-US"/>
        </w:rPr>
        <mc:AlternateContent>
          <mc:Choice Requires="wps">
            <w:drawing>
              <wp:anchor distT="0" distB="0" distL="114300" distR="114300" simplePos="0" relativeHeight="251622912" behindDoc="0" locked="0" layoutInCell="1" allowOverlap="1" wp14:anchorId="520FD721" wp14:editId="3F2C0632">
                <wp:simplePos x="0" y="0"/>
                <wp:positionH relativeFrom="column">
                  <wp:posOffset>902970</wp:posOffset>
                </wp:positionH>
                <wp:positionV relativeFrom="paragraph">
                  <wp:posOffset>11430</wp:posOffset>
                </wp:positionV>
                <wp:extent cx="981075" cy="390525"/>
                <wp:effectExtent l="0" t="0" r="9525" b="9525"/>
                <wp:wrapNone/>
                <wp:docPr id="32" name="Text Box 32"/>
                <wp:cNvGraphicFramePr/>
                <a:graphic xmlns:a="http://schemas.openxmlformats.org/drawingml/2006/main">
                  <a:graphicData uri="http://schemas.microsoft.com/office/word/2010/wordprocessingShape">
                    <wps:wsp>
                      <wps:cNvSpPr txBox="1"/>
                      <wps:spPr>
                        <a:xfrm>
                          <a:off x="0" y="0"/>
                          <a:ext cx="981075"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C62C6F5"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Menstimulasi host inflamasi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0FD721" id="Text Box 32" o:spid="_x0000_s1051" type="#_x0000_t202" style="position:absolute;margin-left:71.1pt;margin-top:.9pt;width:77.25pt;height:30.75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" fillcolor="white [3201]" stroked="f" strokeweight=".5pt">
                <v:textbox>
                  <w:txbxContent>
                    <w:p w14:paraId="2C62C6F5"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Menstimulasi host inflamasi</w:t>
                      </w:r>
                    </w:p>
                  </w:txbxContent>
                </v:textbox>
              </v:shape>
            </w:pict>
          </mc:Fallback>
        </mc:AlternateContent>
      </w:r>
    </w:p>
    <w:p w14:paraId="75953EB8" w14:textId="77777777" w:rsidR="00297F28" w:rsidRDefault="003C41FD" w:rsidP="00C826C3">
      <w:pPr>
        <w:spacing w:line="259" w:lineRule="auto"/>
        <w:rPr>
          <w:lang w:val="en-US"/>
        </w:rPr>
      </w:pPr>
      <w:r>
        <w:rPr>
          <w:noProof/>
          <w:lang w:val="en-US"/>
        </w:rPr>
        <mc:AlternateContent>
          <mc:Choice Requires="wps">
            <w:drawing>
              <wp:anchor distT="0" distB="0" distL="114300" distR="114300" simplePos="0" relativeHeight="251610624" behindDoc="0" locked="0" layoutInCell="1" allowOverlap="1" wp14:anchorId="1EBF1B61" wp14:editId="16F68FE5">
                <wp:simplePos x="0" y="0"/>
                <wp:positionH relativeFrom="column">
                  <wp:posOffset>4351020</wp:posOffset>
                </wp:positionH>
                <wp:positionV relativeFrom="paragraph">
                  <wp:posOffset>173355</wp:posOffset>
                </wp:positionV>
                <wp:extent cx="857250" cy="381000"/>
                <wp:effectExtent l="0" t="0" r="0" b="0"/>
                <wp:wrapNone/>
                <wp:docPr id="73" name="Text Box 73"/>
                <wp:cNvGraphicFramePr/>
                <a:graphic xmlns:a="http://schemas.openxmlformats.org/drawingml/2006/main">
                  <a:graphicData uri="http://schemas.microsoft.com/office/word/2010/wordprocessingShape">
                    <wps:wsp>
                      <wps:cNvSpPr txBox="1"/>
                      <wps:spPr>
                        <a:xfrm>
                          <a:off x="0" y="0"/>
                          <a:ext cx="857250"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2536F4D"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Peningkatan HCL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BF1B61" id="Text Box 73" o:spid="_x0000_s1052" type="#_x0000_t202" style="position:absolute;margin-left:342.6pt;margin-top:13.65pt;width:67.5pt;height:30p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" fillcolor="white [3201]" stroked="f" strokeweight=".5pt">
                <v:textbox>
                  <w:txbxContent>
                    <w:p w14:paraId="52536F4D"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Peningkatan HCL </w:t>
                      </w:r>
                    </w:p>
                  </w:txbxContent>
                </v:textbox>
              </v:shape>
            </w:pict>
          </mc:Fallback>
        </mc:AlternateContent>
      </w:r>
      <w:r>
        <w:rPr>
          <w:noProof/>
          <w:lang w:val="en-US"/>
        </w:rPr>
        <mc:AlternateContent>
          <mc:Choice Requires="wps">
            <w:drawing>
              <wp:anchor distT="0" distB="0" distL="114300" distR="114300" simplePos="0" relativeHeight="251684352" behindDoc="0" locked="0" layoutInCell="1" allowOverlap="1" wp14:anchorId="6065EC57" wp14:editId="0BFB14F8">
                <wp:simplePos x="0" y="0"/>
                <wp:positionH relativeFrom="column">
                  <wp:posOffset>4789170</wp:posOffset>
                </wp:positionH>
                <wp:positionV relativeFrom="paragraph">
                  <wp:posOffset>49530</wp:posOffset>
                </wp:positionV>
                <wp:extent cx="0" cy="180975"/>
                <wp:effectExtent l="76200" t="0" r="57150" b="47625"/>
                <wp:wrapNone/>
                <wp:docPr id="72" name="Straight Arrow Connector 72"/>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920DBCD" id="Straight Arrow Connector 72" o:spid="_x0000_s1026" type="#_x0000_t32" style="position:absolute;margin-left:377.1pt;margin-top:3.9pt;width:0;height:14.25pt;z-index:2516843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" strokecolor="black [3200]" strokeweight=".5pt">
                <v:stroke endarrow="block" joinstyle="miter"/>
              </v:shape>
            </w:pict>
          </mc:Fallback>
        </mc:AlternateContent>
      </w:r>
      <w:r w:rsidR="00636FB2">
        <w:rPr>
          <w:noProof/>
          <w:lang w:val="en-US"/>
        </w:rPr>
        <mc:AlternateContent>
          <mc:Choice Requires="wps">
            <w:drawing>
              <wp:anchor distT="0" distB="0" distL="114300" distR="114300" simplePos="0" relativeHeight="251646464" behindDoc="0" locked="0" layoutInCell="1" allowOverlap="1" wp14:anchorId="4E9C2889" wp14:editId="3A601A3A">
                <wp:simplePos x="0" y="0"/>
                <wp:positionH relativeFrom="column">
                  <wp:posOffset>1405255</wp:posOffset>
                </wp:positionH>
                <wp:positionV relativeFrom="paragraph">
                  <wp:posOffset>30480</wp:posOffset>
                </wp:positionV>
                <wp:extent cx="0" cy="180975"/>
                <wp:effectExtent l="76200" t="0" r="57150" b="47625"/>
                <wp:wrapNone/>
                <wp:docPr id="34" name="Straight Arrow Connector 34"/>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BA08BDE" id="Straight Arrow Connector 34" o:spid="_x0000_s1026" type="#_x0000_t32" style="position:absolute;margin-left:110.65pt;margin-top:2.4pt;width:0;height:14.25pt;z-index:251646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" strokecolor="black [3200]" strokeweight=".5pt">
                <v:stroke endarrow="block" joinstyle="miter"/>
              </v:shape>
            </w:pict>
          </mc:Fallback>
        </mc:AlternateContent>
      </w:r>
      <w:r w:rsidR="00636FB2">
        <w:rPr>
          <w:noProof/>
          <w:lang w:val="en-US"/>
        </w:rPr>
        <mc:AlternateContent>
          <mc:Choice Requires="wps">
            <w:drawing>
              <wp:anchor distT="0" distB="0" distL="114300" distR="114300" simplePos="0" relativeHeight="251645440" behindDoc="0" locked="0" layoutInCell="1" allowOverlap="1" wp14:anchorId="43132B43" wp14:editId="13DAFC63">
                <wp:simplePos x="0" y="0"/>
                <wp:positionH relativeFrom="column">
                  <wp:posOffset>750570</wp:posOffset>
                </wp:positionH>
                <wp:positionV relativeFrom="paragraph">
                  <wp:posOffset>154305</wp:posOffset>
                </wp:positionV>
                <wp:extent cx="1323975" cy="561975"/>
                <wp:effectExtent l="0" t="0" r="9525" b="9525"/>
                <wp:wrapNone/>
                <wp:docPr id="33" name="Text Box 33"/>
                <wp:cNvGraphicFramePr/>
                <a:graphic xmlns:a="http://schemas.openxmlformats.org/drawingml/2006/main">
                  <a:graphicData uri="http://schemas.microsoft.com/office/word/2010/wordprocessingShape">
                    <wps:wsp>
                      <wps:cNvSpPr txBox="1"/>
                      <wps:spPr>
                        <a:xfrm>
                          <a:off x="0" y="0"/>
                          <a:ext cx="1323975" cy="5619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E0FC33"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Hilangnya plasma melalui endotel dinding pemb. darah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132B43" id="Text Box 33" o:spid="_x0000_s1053" type="#_x0000_t202" style="position:absolute;margin-left:59.1pt;margin-top:12.15pt;width:104.25pt;height:44.2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" fillcolor="white [3201]" stroked="f" strokeweight=".5pt">
                <v:textbox>
                  <w:txbxContent>
                    <w:p w14:paraId="21E0FC33"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Hilangnya plasma melalui endotel dinding pemb. darah</w:t>
                      </w:r>
                    </w:p>
                  </w:txbxContent>
                </v:textbox>
              </v:shape>
            </w:pict>
          </mc:Fallback>
        </mc:AlternateContent>
      </w:r>
      <w:r w:rsidR="00BB1D61">
        <w:rPr>
          <w:noProof/>
          <w:lang w:val="en-US"/>
        </w:rPr>
        <mc:AlternateContent>
          <mc:Choice Requires="wps">
            <w:drawing>
              <wp:anchor distT="0" distB="0" distL="114300" distR="114300" simplePos="0" relativeHeight="251635200" behindDoc="0" locked="0" layoutInCell="1" allowOverlap="1" wp14:anchorId="3B566C6C" wp14:editId="53112939">
                <wp:simplePos x="0" y="0"/>
                <wp:positionH relativeFrom="column">
                  <wp:posOffset>131445</wp:posOffset>
                </wp:positionH>
                <wp:positionV relativeFrom="paragraph">
                  <wp:posOffset>59055</wp:posOffset>
                </wp:positionV>
                <wp:extent cx="0" cy="180975"/>
                <wp:effectExtent l="76200" t="0" r="57150" b="47625"/>
                <wp:wrapNone/>
                <wp:docPr id="16" name="Straight Arrow Connector 16"/>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C68E152" id="Straight Arrow Connector 16" o:spid="_x0000_s1026" type="#_x0000_t32" style="position:absolute;margin-left:10.35pt;margin-top:4.65pt;width:0;height:14.25pt;z-index:251635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" strokecolor="black [3200]" strokeweight=".5pt">
                <v:stroke endarrow="block" joinstyle="miter"/>
              </v:shape>
            </w:pict>
          </mc:Fallback>
        </mc:AlternateContent>
      </w:r>
      <w:r w:rsidR="00BB1D61">
        <w:rPr>
          <w:noProof/>
          <w:lang w:val="en-US"/>
        </w:rPr>
        <mc:AlternateContent>
          <mc:Choice Requires="wps">
            <w:drawing>
              <wp:anchor distT="0" distB="0" distL="114300" distR="114300" simplePos="0" relativeHeight="251634176" behindDoc="0" locked="0" layoutInCell="1" allowOverlap="1" wp14:anchorId="3B358AD6" wp14:editId="54673F94">
                <wp:simplePos x="0" y="0"/>
                <wp:positionH relativeFrom="column">
                  <wp:posOffset>-525780</wp:posOffset>
                </wp:positionH>
                <wp:positionV relativeFrom="paragraph">
                  <wp:posOffset>192405</wp:posOffset>
                </wp:positionV>
                <wp:extent cx="1323975" cy="561975"/>
                <wp:effectExtent l="0" t="0" r="9525" b="9525"/>
                <wp:wrapNone/>
                <wp:docPr id="17" name="Text Box 17"/>
                <wp:cNvGraphicFramePr/>
                <a:graphic xmlns:a="http://schemas.openxmlformats.org/drawingml/2006/main">
                  <a:graphicData uri="http://schemas.microsoft.com/office/word/2010/wordprocessingShape">
                    <wps:wsp>
                      <wps:cNvSpPr txBox="1"/>
                      <wps:spPr>
                        <a:xfrm>
                          <a:off x="0" y="0"/>
                          <a:ext cx="1323975" cy="5619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F637E54"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Peningkatan permeabilitas dinding pembuluh darah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358AD6" id="Text Box 17" o:spid="_x0000_s1054" type="#_x0000_t202" style="position:absolute;margin-left:-41.4pt;margin-top:15.15pt;width:104.25pt;height:44.25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" fillcolor="white [3201]" stroked="f" strokeweight=".5pt">
                <v:textbox>
                  <w:txbxContent>
                    <w:p w14:paraId="2F637E54"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Peningkatan permeabilitas dinding pembuluh darah</w:t>
                      </w:r>
                    </w:p>
                  </w:txbxContent>
                </v:textbox>
              </v:shape>
            </w:pict>
          </mc:Fallback>
        </mc:AlternateContent>
      </w:r>
    </w:p>
    <w:p w14:paraId="7993FD18" w14:textId="77777777" w:rsidR="00297F28" w:rsidRDefault="003C41FD" w:rsidP="00C826C3">
      <w:pPr>
        <w:spacing w:line="259" w:lineRule="auto"/>
        <w:rPr>
          <w:lang w:val="en-US"/>
        </w:rPr>
      </w:pPr>
      <w:r>
        <w:rPr>
          <w:noProof/>
          <w:lang w:val="en-US"/>
        </w:rPr>
        <mc:AlternateContent>
          <mc:Choice Requires="wps">
            <w:drawing>
              <wp:anchor distT="0" distB="0" distL="114300" distR="114300" simplePos="0" relativeHeight="251685376" behindDoc="0" locked="0" layoutInCell="1" allowOverlap="1" wp14:anchorId="1D53750C" wp14:editId="17FF02BC">
                <wp:simplePos x="0" y="0"/>
                <wp:positionH relativeFrom="column">
                  <wp:posOffset>4789170</wp:posOffset>
                </wp:positionH>
                <wp:positionV relativeFrom="paragraph">
                  <wp:posOffset>202565</wp:posOffset>
                </wp:positionV>
                <wp:extent cx="0" cy="180975"/>
                <wp:effectExtent l="76200" t="0" r="57150" b="47625"/>
                <wp:wrapNone/>
                <wp:docPr id="74" name="Straight Arrow Connector 74"/>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6DFD895" id="Straight Arrow Connector 74" o:spid="_x0000_s1026" type="#_x0000_t32" style="position:absolute;margin-left:377.1pt;margin-top:15.95pt;width:0;height:14.25pt;z-index:2516853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" strokecolor="black [3200]" strokeweight=".5pt">
                <v:stroke endarrow="block" joinstyle="miter"/>
              </v:shape>
            </w:pict>
          </mc:Fallback>
        </mc:AlternateContent>
      </w:r>
    </w:p>
    <w:p w14:paraId="3D61836C" w14:textId="77777777" w:rsidR="00297F28" w:rsidRDefault="00511213" w:rsidP="00C826C3">
      <w:pPr>
        <w:spacing w:line="259" w:lineRule="auto"/>
        <w:rPr>
          <w:lang w:val="en-US"/>
        </w:rPr>
      </w:pPr>
      <w:r>
        <w:rPr>
          <w:noProof/>
          <w:lang w:val="en-US"/>
        </w:rPr>
        <mc:AlternateContent>
          <mc:Choice Requires="wps">
            <w:drawing>
              <wp:anchor distT="0" distB="0" distL="114300" distR="114300" simplePos="0" relativeHeight="251609600" behindDoc="0" locked="0" layoutInCell="1" allowOverlap="1" wp14:anchorId="07DF04A3" wp14:editId="2D18A457">
                <wp:simplePos x="0" y="0"/>
                <wp:positionH relativeFrom="column">
                  <wp:posOffset>4293870</wp:posOffset>
                </wp:positionH>
                <wp:positionV relativeFrom="paragraph">
                  <wp:posOffset>50165</wp:posOffset>
                </wp:positionV>
                <wp:extent cx="866775" cy="666750"/>
                <wp:effectExtent l="0" t="0" r="9525" b="0"/>
                <wp:wrapNone/>
                <wp:docPr id="75" name="Text Box 75"/>
                <wp:cNvGraphicFramePr/>
                <a:graphic xmlns:a="http://schemas.openxmlformats.org/drawingml/2006/main">
                  <a:graphicData uri="http://schemas.microsoft.com/office/word/2010/wordprocessingShape">
                    <wps:wsp>
                      <wps:cNvSpPr txBox="1"/>
                      <wps:spPr>
                        <a:xfrm>
                          <a:off x="0" y="0"/>
                          <a:ext cx="866775" cy="666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2D1AD1C"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Mual, muntah, nafsu makan menurun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DF04A3" id="Text Box 75" o:spid="_x0000_s1055" type="#_x0000_t202" style="position:absolute;margin-left:338.1pt;margin-top:3.95pt;width:68.25pt;height:52.5p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" fillcolor="white [3201]" stroked="f" strokeweight=".5pt">
                <v:textbox>
                  <w:txbxContent>
                    <w:p w14:paraId="62D1AD1C"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Mual, muntah, nafsu makan menurun</w:t>
                      </w:r>
                    </w:p>
                  </w:txbxContent>
                </v:textbox>
              </v:shape>
            </w:pict>
          </mc:Fallback>
        </mc:AlternateContent>
      </w:r>
      <w:r w:rsidR="003C41FD">
        <w:rPr>
          <w:noProof/>
          <w:lang w:val="en-US"/>
        </w:rPr>
        <mc:AlternateContent>
          <mc:Choice Requires="wps">
            <w:drawing>
              <wp:anchor distT="0" distB="0" distL="114300" distR="114300" simplePos="0" relativeHeight="251687424" behindDoc="0" locked="0" layoutInCell="1" allowOverlap="1" wp14:anchorId="4CDF000A" wp14:editId="2565605E">
                <wp:simplePos x="0" y="0"/>
                <wp:positionH relativeFrom="column">
                  <wp:posOffset>3169920</wp:posOffset>
                </wp:positionH>
                <wp:positionV relativeFrom="paragraph">
                  <wp:posOffset>97790</wp:posOffset>
                </wp:positionV>
                <wp:extent cx="1047750" cy="381000"/>
                <wp:effectExtent l="0" t="0" r="19050" b="19050"/>
                <wp:wrapNone/>
                <wp:docPr id="77" name="Text Box 77"/>
                <wp:cNvGraphicFramePr/>
                <a:graphic xmlns:a="http://schemas.openxmlformats.org/drawingml/2006/main">
                  <a:graphicData uri="http://schemas.microsoft.com/office/word/2010/wordprocessingShape">
                    <wps:wsp>
                      <wps:cNvSpPr txBox="1"/>
                      <wps:spPr>
                        <a:xfrm>
                          <a:off x="0" y="0"/>
                          <a:ext cx="1047750" cy="381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3907A03" w14:textId="77777777" w:rsidR="006C7112"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Nausea</w:t>
                            </w:r>
                          </w:p>
                          <w:p w14:paraId="08A5ACB8" w14:textId="77777777" w:rsidR="006C7112" w:rsidRPr="00BB1D61" w:rsidRDefault="006C7112" w:rsidP="003C41FD">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D.0076 hal 170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F000A" id="Text Box 77" o:spid="_x0000_s1056" type="#_x0000_t202" style="position:absolute;margin-left:249.6pt;margin-top:7.7pt;width:82.5pt;height:30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" fillcolor="white [3201]" strokeweight=".5pt">
                <v:textbox>
                  <w:txbxContent>
                    <w:p w14:paraId="73907A03" w14:textId="77777777" w:rsidR="006C7112"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Nausea</w:t>
                      </w:r>
                    </w:p>
                    <w:p w14:paraId="08A5ACB8" w14:textId="77777777" w:rsidR="006C7112" w:rsidRPr="00BB1D61" w:rsidRDefault="006C7112" w:rsidP="003C41FD">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D.0076 hal 170</w:t>
                      </w:r>
                    </w:p>
                  </w:txbxContent>
                </v:textbox>
              </v:shape>
            </w:pict>
          </mc:Fallback>
        </mc:AlternateContent>
      </w:r>
      <w:r w:rsidR="003C41FD">
        <w:rPr>
          <w:noProof/>
          <w:lang w:val="en-US"/>
        </w:rPr>
        <mc:AlternateContent>
          <mc:Choice Requires="wps">
            <w:drawing>
              <wp:anchor distT="0" distB="0" distL="114300" distR="114300" simplePos="0" relativeHeight="251686400" behindDoc="0" locked="0" layoutInCell="1" allowOverlap="1" wp14:anchorId="0D6616DC" wp14:editId="3D2EC9EB">
                <wp:simplePos x="0" y="0"/>
                <wp:positionH relativeFrom="column">
                  <wp:posOffset>4322445</wp:posOffset>
                </wp:positionH>
                <wp:positionV relativeFrom="paragraph">
                  <wp:posOffset>183515</wp:posOffset>
                </wp:positionV>
                <wp:extent cx="0" cy="180975"/>
                <wp:effectExtent l="42862" t="71438" r="0" b="100012"/>
                <wp:wrapNone/>
                <wp:docPr id="76" name="Straight Arrow Connector 76"/>
                <wp:cNvGraphicFramePr/>
                <a:graphic xmlns:a="http://schemas.openxmlformats.org/drawingml/2006/main">
                  <a:graphicData uri="http://schemas.microsoft.com/office/word/2010/wordprocessingShape">
                    <wps:wsp>
                      <wps:cNvCnPr/>
                      <wps:spPr>
                        <a:xfrm rot="5400000" flipH="1">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B3DF42E" id="Straight Arrow Connector 76" o:spid="_x0000_s1026" type="#_x0000_t32" style="position:absolute;margin-left:340.35pt;margin-top:14.45pt;width:0;height:14.25pt;rotation:-90;flip:x;z-index:2516864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" strokecolor="black [3200]" strokeweight=".5pt">
                <v:stroke endarrow="block" joinstyle="miter"/>
              </v:shape>
            </w:pict>
          </mc:Fallback>
        </mc:AlternateContent>
      </w:r>
      <w:r w:rsidR="00D95EB3">
        <w:rPr>
          <w:noProof/>
          <w:lang w:val="en-US"/>
        </w:rPr>
        <mc:AlternateContent>
          <mc:Choice Requires="wps">
            <w:drawing>
              <wp:anchor distT="0" distB="0" distL="114300" distR="114300" simplePos="0" relativeHeight="251670016" behindDoc="0" locked="0" layoutInCell="1" allowOverlap="1" wp14:anchorId="0E5B0CAA" wp14:editId="4705190F">
                <wp:simplePos x="0" y="0"/>
                <wp:positionH relativeFrom="column">
                  <wp:posOffset>2026920</wp:posOffset>
                </wp:positionH>
                <wp:positionV relativeFrom="paragraph">
                  <wp:posOffset>50165</wp:posOffset>
                </wp:positionV>
                <wp:extent cx="1016635" cy="990600"/>
                <wp:effectExtent l="0" t="0" r="0" b="0"/>
                <wp:wrapNone/>
                <wp:docPr id="50" name="Text Box 50"/>
                <wp:cNvGraphicFramePr/>
                <a:graphic xmlns:a="http://schemas.openxmlformats.org/drawingml/2006/main">
                  <a:graphicData uri="http://schemas.microsoft.com/office/word/2010/wordprocessingShape">
                    <wps:wsp>
                      <wps:cNvSpPr txBox="1"/>
                      <wps:spPr>
                        <a:xfrm>
                          <a:off x="0" y="0"/>
                          <a:ext cx="1016635" cy="990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265077E" w14:textId="77777777" w:rsidR="006C7112" w:rsidRPr="00672B66" w:rsidRDefault="006C7112" w:rsidP="000F71C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Meningkatnya produksi prostaglandin dan neurotranmiter di hipotalamus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5B0CAA" id="Text Box 50" o:spid="_x0000_s1057" type="#_x0000_t202" style="position:absolute;margin-left:159.6pt;margin-top:3.95pt;width:80.05pt;height:78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" fillcolor="white [3201]" stroked="f" strokeweight=".5pt">
                <v:textbox>
                  <w:txbxContent>
                    <w:p w14:paraId="6265077E" w14:textId="77777777" w:rsidR="006C7112" w:rsidRPr="00672B66" w:rsidRDefault="006C7112" w:rsidP="000F71C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Meningkatnya produksi prostaglandin dan neurotranmiter di hipotalamus</w:t>
                      </w:r>
                    </w:p>
                  </w:txbxContent>
                </v:textbox>
              </v:shape>
            </w:pict>
          </mc:Fallback>
        </mc:AlternateContent>
      </w:r>
      <w:r w:rsidR="00636FB2">
        <w:rPr>
          <w:noProof/>
          <w:lang w:val="en-US"/>
        </w:rPr>
        <mc:AlternateContent>
          <mc:Choice Requires="wps">
            <w:drawing>
              <wp:anchor distT="0" distB="0" distL="114300" distR="114300" simplePos="0" relativeHeight="251648512" behindDoc="0" locked="0" layoutInCell="1" allowOverlap="1" wp14:anchorId="126DE652" wp14:editId="299F2260">
                <wp:simplePos x="0" y="0"/>
                <wp:positionH relativeFrom="column">
                  <wp:posOffset>1407795</wp:posOffset>
                </wp:positionH>
                <wp:positionV relativeFrom="paragraph">
                  <wp:posOffset>50165</wp:posOffset>
                </wp:positionV>
                <wp:extent cx="0" cy="180975"/>
                <wp:effectExtent l="76200" t="0" r="57150" b="47625"/>
                <wp:wrapNone/>
                <wp:docPr id="35" name="Straight Arrow Connector 35"/>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DE067B9" id="Straight Arrow Connector 35" o:spid="_x0000_s1026" type="#_x0000_t32" style="position:absolute;margin-left:110.85pt;margin-top:3.95pt;width:0;height:14.25pt;z-index:251648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" strokecolor="black [3200]" strokeweight=".5pt">
                <v:stroke endarrow="block" joinstyle="miter"/>
              </v:shape>
            </w:pict>
          </mc:Fallback>
        </mc:AlternateContent>
      </w:r>
      <w:r w:rsidR="00636FB2">
        <w:rPr>
          <w:noProof/>
          <w:lang w:val="en-US"/>
        </w:rPr>
        <mc:AlternateContent>
          <mc:Choice Requires="wps">
            <w:drawing>
              <wp:anchor distT="0" distB="0" distL="114300" distR="114300" simplePos="0" relativeHeight="251621888" behindDoc="0" locked="0" layoutInCell="1" allowOverlap="1" wp14:anchorId="5CBC8DCA" wp14:editId="58F6931E">
                <wp:simplePos x="0" y="0"/>
                <wp:positionH relativeFrom="column">
                  <wp:posOffset>902970</wp:posOffset>
                </wp:positionH>
                <wp:positionV relativeFrom="paragraph">
                  <wp:posOffset>183515</wp:posOffset>
                </wp:positionV>
                <wp:extent cx="981075" cy="390525"/>
                <wp:effectExtent l="0" t="0" r="9525" b="9525"/>
                <wp:wrapNone/>
                <wp:docPr id="36" name="Text Box 36"/>
                <wp:cNvGraphicFramePr/>
                <a:graphic xmlns:a="http://schemas.openxmlformats.org/drawingml/2006/main">
                  <a:graphicData uri="http://schemas.microsoft.com/office/word/2010/wordprocessingShape">
                    <wps:wsp>
                      <wps:cNvSpPr txBox="1"/>
                      <wps:spPr>
                        <a:xfrm>
                          <a:off x="0" y="0"/>
                          <a:ext cx="981075"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E23ED1A"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Agresi pada trombosit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BC8DCA" id="Text Box 36" o:spid="_x0000_s1058" type="#_x0000_t202" style="position:absolute;margin-left:71.1pt;margin-top:14.45pt;width:77.25pt;height:30.75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" fillcolor="white [3201]" stroked="f" strokeweight=".5pt">
                <v:textbox>
                  <w:txbxContent>
                    <w:p w14:paraId="3E23ED1A"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Agresi pada trombosit</w:t>
                      </w:r>
                    </w:p>
                  </w:txbxContent>
                </v:textbox>
              </v:shape>
            </w:pict>
          </mc:Fallback>
        </mc:AlternateContent>
      </w:r>
      <w:r w:rsidR="00BB1D61">
        <w:rPr>
          <w:noProof/>
          <w:lang w:val="en-US"/>
        </w:rPr>
        <mc:AlternateContent>
          <mc:Choice Requires="wps">
            <w:drawing>
              <wp:anchor distT="0" distB="0" distL="114300" distR="114300" simplePos="0" relativeHeight="251636224" behindDoc="0" locked="0" layoutInCell="1" allowOverlap="1" wp14:anchorId="19380077" wp14:editId="0676C25D">
                <wp:simplePos x="0" y="0"/>
                <wp:positionH relativeFrom="column">
                  <wp:posOffset>-525780</wp:posOffset>
                </wp:positionH>
                <wp:positionV relativeFrom="paragraph">
                  <wp:posOffset>212090</wp:posOffset>
                </wp:positionV>
                <wp:extent cx="1323975" cy="561975"/>
                <wp:effectExtent l="0" t="0" r="9525" b="9525"/>
                <wp:wrapNone/>
                <wp:docPr id="19" name="Text Box 19"/>
                <wp:cNvGraphicFramePr/>
                <a:graphic xmlns:a="http://schemas.openxmlformats.org/drawingml/2006/main">
                  <a:graphicData uri="http://schemas.microsoft.com/office/word/2010/wordprocessingShape">
                    <wps:wsp>
                      <wps:cNvSpPr txBox="1"/>
                      <wps:spPr>
                        <a:xfrm>
                          <a:off x="0" y="0"/>
                          <a:ext cx="1323975" cy="5619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174CD1"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Hilangnya plasma melalui endotel dinding pemb. darah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380077" id="Text Box 19" o:spid="_x0000_s1059" type="#_x0000_t202" style="position:absolute;margin-left:-41.4pt;margin-top:16.7pt;width:104.25pt;height:44.2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" fillcolor="white [3201]" stroked="f" strokeweight=".5pt">
                <v:textbox>
                  <w:txbxContent>
                    <w:p w14:paraId="0E174CD1"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Hilangnya plasma melalui endotel dinding pemb. darah</w:t>
                      </w:r>
                    </w:p>
                  </w:txbxContent>
                </v:textbox>
              </v:shape>
            </w:pict>
          </mc:Fallback>
        </mc:AlternateContent>
      </w:r>
      <w:r w:rsidR="00BB1D61">
        <w:rPr>
          <w:noProof/>
          <w:lang w:val="en-US"/>
        </w:rPr>
        <mc:AlternateContent>
          <mc:Choice Requires="wps">
            <w:drawing>
              <wp:anchor distT="0" distB="0" distL="114300" distR="114300" simplePos="0" relativeHeight="251637248" behindDoc="0" locked="0" layoutInCell="1" allowOverlap="1" wp14:anchorId="24F6BBF1" wp14:editId="150B22CF">
                <wp:simplePos x="0" y="0"/>
                <wp:positionH relativeFrom="column">
                  <wp:posOffset>131445</wp:posOffset>
                </wp:positionH>
                <wp:positionV relativeFrom="paragraph">
                  <wp:posOffset>97790</wp:posOffset>
                </wp:positionV>
                <wp:extent cx="0" cy="180975"/>
                <wp:effectExtent l="76200" t="0" r="57150" b="47625"/>
                <wp:wrapNone/>
                <wp:docPr id="18" name="Straight Arrow Connector 18"/>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0E394C6" id="Straight Arrow Connector 18" o:spid="_x0000_s1026" type="#_x0000_t32" style="position:absolute;margin-left:10.35pt;margin-top:7.7pt;width:0;height:14.25pt;z-index:251637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" strokecolor="black [3200]" strokeweight=".5pt">
                <v:stroke endarrow="block" joinstyle="miter"/>
              </v:shape>
            </w:pict>
          </mc:Fallback>
        </mc:AlternateContent>
      </w:r>
    </w:p>
    <w:p w14:paraId="60FB89E5" w14:textId="77777777" w:rsidR="00297F28" w:rsidRDefault="00636FB2" w:rsidP="00CA46E4">
      <w:pPr>
        <w:tabs>
          <w:tab w:val="left" w:pos="3180"/>
        </w:tabs>
        <w:spacing w:line="259" w:lineRule="auto"/>
        <w:rPr>
          <w:lang w:val="en-US"/>
        </w:rPr>
      </w:pPr>
      <w:r>
        <w:rPr>
          <w:noProof/>
          <w:lang w:val="en-US"/>
        </w:rPr>
        <mc:AlternateContent>
          <mc:Choice Requires="wps">
            <w:drawing>
              <wp:anchor distT="0" distB="0" distL="114300" distR="114300" simplePos="0" relativeHeight="251649536" behindDoc="0" locked="0" layoutInCell="1" allowOverlap="1" wp14:anchorId="7071BD5D" wp14:editId="67431B71">
                <wp:simplePos x="0" y="0"/>
                <wp:positionH relativeFrom="column">
                  <wp:posOffset>1407795</wp:posOffset>
                </wp:positionH>
                <wp:positionV relativeFrom="paragraph">
                  <wp:posOffset>221615</wp:posOffset>
                </wp:positionV>
                <wp:extent cx="0" cy="180975"/>
                <wp:effectExtent l="76200" t="0" r="57150" b="47625"/>
                <wp:wrapNone/>
                <wp:docPr id="37" name="Straight Arrow Connector 37"/>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D27FA14" id="Straight Arrow Connector 37" o:spid="_x0000_s1026" type="#_x0000_t32" style="position:absolute;margin-left:110.85pt;margin-top:17.45pt;width:0;height:14.25pt;z-index:2516495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" strokecolor="black [3200]" strokeweight=".5pt">
                <v:stroke endarrow="block" joinstyle="miter"/>
              </v:shape>
            </w:pict>
          </mc:Fallback>
        </mc:AlternateContent>
      </w:r>
      <w:r w:rsidR="00CA46E4">
        <w:rPr>
          <w:lang w:val="en-US"/>
        </w:rPr>
        <w:tab/>
      </w:r>
    </w:p>
    <w:p w14:paraId="2CE5F0DB" w14:textId="77777777" w:rsidR="00297F28" w:rsidRDefault="00511213" w:rsidP="00C826C3">
      <w:pPr>
        <w:spacing w:line="259" w:lineRule="auto"/>
        <w:rPr>
          <w:lang w:val="en-US"/>
        </w:rPr>
      </w:pPr>
      <w:r>
        <w:rPr>
          <w:noProof/>
          <w:lang w:val="en-US"/>
        </w:rPr>
        <mc:AlternateContent>
          <mc:Choice Requires="wps">
            <w:drawing>
              <wp:anchor distT="0" distB="0" distL="114300" distR="114300" simplePos="0" relativeHeight="251688448" behindDoc="0" locked="0" layoutInCell="1" allowOverlap="1" wp14:anchorId="36970751" wp14:editId="14809964">
                <wp:simplePos x="0" y="0"/>
                <wp:positionH relativeFrom="column">
                  <wp:posOffset>4751070</wp:posOffset>
                </wp:positionH>
                <wp:positionV relativeFrom="paragraph">
                  <wp:posOffset>135890</wp:posOffset>
                </wp:positionV>
                <wp:extent cx="0" cy="180975"/>
                <wp:effectExtent l="76200" t="0" r="57150" b="47625"/>
                <wp:wrapNone/>
                <wp:docPr id="78" name="Straight Arrow Connector 78"/>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A6D7565" id="Straight Arrow Connector 78" o:spid="_x0000_s1026" type="#_x0000_t32" style="position:absolute;margin-left:374.1pt;margin-top:10.7pt;width:0;height:14.25pt;z-index:251688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" strokecolor="black [3200]" strokeweight=".5pt">
                <v:stroke endarrow="block" joinstyle="miter"/>
              </v:shape>
            </w:pict>
          </mc:Fallback>
        </mc:AlternateContent>
      </w:r>
      <w:r>
        <w:rPr>
          <w:noProof/>
          <w:lang w:val="en-US"/>
        </w:rPr>
        <mc:AlternateContent>
          <mc:Choice Requires="wps">
            <w:drawing>
              <wp:anchor distT="0" distB="0" distL="114300" distR="114300" simplePos="0" relativeHeight="251608576" behindDoc="0" locked="0" layoutInCell="1" allowOverlap="1" wp14:anchorId="3B95AB9D" wp14:editId="248954EA">
                <wp:simplePos x="0" y="0"/>
                <wp:positionH relativeFrom="column">
                  <wp:posOffset>4284345</wp:posOffset>
                </wp:positionH>
                <wp:positionV relativeFrom="paragraph">
                  <wp:posOffset>288290</wp:posOffset>
                </wp:positionV>
                <wp:extent cx="800100" cy="552450"/>
                <wp:effectExtent l="0" t="0" r="0" b="0"/>
                <wp:wrapNone/>
                <wp:docPr id="79" name="Text Box 79"/>
                <wp:cNvGraphicFramePr/>
                <a:graphic xmlns:a="http://schemas.openxmlformats.org/drawingml/2006/main">
                  <a:graphicData uri="http://schemas.microsoft.com/office/word/2010/wordprocessingShape">
                    <wps:wsp>
                      <wps:cNvSpPr txBox="1"/>
                      <wps:spPr>
                        <a:xfrm>
                          <a:off x="0" y="0"/>
                          <a:ext cx="800100" cy="5524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CDF76D4"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Kurangnya asupan nutrisi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95AB9D" id="Text Box 79" o:spid="_x0000_s1060" type="#_x0000_t202" style="position:absolute;margin-left:337.35pt;margin-top:22.7pt;width:63pt;height:43.5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" fillcolor="white [3201]" stroked="f" strokeweight=".5pt">
                <v:textbox>
                  <w:txbxContent>
                    <w:p w14:paraId="7CDF76D4"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Kurangnya asupan nutrisi</w:t>
                      </w:r>
                    </w:p>
                  </w:txbxContent>
                </v:textbox>
              </v:shape>
            </w:pict>
          </mc:Fallback>
        </mc:AlternateContent>
      </w:r>
      <w:r>
        <w:rPr>
          <w:noProof/>
          <w:lang w:val="en-US"/>
        </w:rPr>
        <mc:AlternateContent>
          <mc:Choice Requires="wps">
            <w:drawing>
              <wp:anchor distT="0" distB="0" distL="114300" distR="114300" simplePos="0" relativeHeight="251689472" behindDoc="0" locked="0" layoutInCell="1" allowOverlap="1" wp14:anchorId="381480D1" wp14:editId="438B68B4">
                <wp:simplePos x="0" y="0"/>
                <wp:positionH relativeFrom="column">
                  <wp:posOffset>3208020</wp:posOffset>
                </wp:positionH>
                <wp:positionV relativeFrom="paragraph">
                  <wp:posOffset>278765</wp:posOffset>
                </wp:positionV>
                <wp:extent cx="981075" cy="228600"/>
                <wp:effectExtent l="0" t="0" r="9525" b="0"/>
                <wp:wrapNone/>
                <wp:docPr id="81" name="Text Box 81"/>
                <wp:cNvGraphicFramePr/>
                <a:graphic xmlns:a="http://schemas.openxmlformats.org/drawingml/2006/main">
                  <a:graphicData uri="http://schemas.microsoft.com/office/word/2010/wordprocessingShape">
                    <wps:wsp>
                      <wps:cNvSpPr txBox="1"/>
                      <wps:spPr>
                        <a:xfrm>
                          <a:off x="0" y="0"/>
                          <a:ext cx="9810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CF226A5"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Penurunan BB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1480D1" id="Text Box 81" o:spid="_x0000_s1061" type="#_x0000_t202" style="position:absolute;margin-left:252.6pt;margin-top:21.95pt;width:77.25pt;height:18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" fillcolor="white [3201]" stroked="f" strokeweight=".5pt">
                <v:textbox>
                  <w:txbxContent>
                    <w:p w14:paraId="2CF226A5" w14:textId="77777777" w:rsidR="006C7112" w:rsidRPr="00672B66"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Penurunan BB</w:t>
                      </w:r>
                    </w:p>
                  </w:txbxContent>
                </v:textbox>
              </v:shape>
            </w:pict>
          </mc:Fallback>
        </mc:AlternateContent>
      </w:r>
      <w:r w:rsidR="000A6723">
        <w:rPr>
          <w:noProof/>
          <w:lang w:val="en-US"/>
        </w:rPr>
        <mc:AlternateContent>
          <mc:Choice Requires="wps">
            <w:drawing>
              <wp:anchor distT="0" distB="0" distL="114300" distR="114300" simplePos="0" relativeHeight="251656704" behindDoc="0" locked="0" layoutInCell="1" allowOverlap="1" wp14:anchorId="347DC0E0" wp14:editId="563C971C">
                <wp:simplePos x="0" y="0"/>
                <wp:positionH relativeFrom="column">
                  <wp:posOffset>1759585</wp:posOffset>
                </wp:positionH>
                <wp:positionV relativeFrom="paragraph">
                  <wp:posOffset>173990</wp:posOffset>
                </wp:positionV>
                <wp:extent cx="123825" cy="1247775"/>
                <wp:effectExtent l="38100" t="0" r="123825" b="85725"/>
                <wp:wrapNone/>
                <wp:docPr id="41" name="Elbow Connector 41"/>
                <wp:cNvGraphicFramePr/>
                <a:graphic xmlns:a="http://schemas.openxmlformats.org/drawingml/2006/main">
                  <a:graphicData uri="http://schemas.microsoft.com/office/word/2010/wordprocessingShape">
                    <wps:wsp>
                      <wps:cNvCnPr/>
                      <wps:spPr>
                        <a:xfrm flipH="1">
                          <a:off x="0" y="0"/>
                          <a:ext cx="123825" cy="1247775"/>
                        </a:xfrm>
                        <a:prstGeom prst="bentConnector3">
                          <a:avLst>
                            <a:gd name="adj1" fmla="val -75275"/>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262EE06" id="Elbow Connector 41" o:spid="_x0000_s1026" type="#_x0000_t34" style="position:absolute;margin-left:138.55pt;margin-top:13.7pt;width:9.75pt;height:98.25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" adj="-16259" strokecolor="black [3200]" strokeweight=".5pt">
                <v:stroke endarrow="block"/>
              </v:shape>
            </w:pict>
          </mc:Fallback>
        </mc:AlternateContent>
      </w:r>
      <w:r w:rsidR="00636FB2">
        <w:rPr>
          <w:noProof/>
          <w:lang w:val="en-US"/>
        </w:rPr>
        <mc:AlternateContent>
          <mc:Choice Requires="wps">
            <w:drawing>
              <wp:anchor distT="0" distB="0" distL="114300" distR="114300" simplePos="0" relativeHeight="251650560" behindDoc="0" locked="0" layoutInCell="1" allowOverlap="1" wp14:anchorId="29980DF3" wp14:editId="6D7DDF37">
                <wp:simplePos x="0" y="0"/>
                <wp:positionH relativeFrom="column">
                  <wp:posOffset>1407795</wp:posOffset>
                </wp:positionH>
                <wp:positionV relativeFrom="paragraph">
                  <wp:posOffset>240665</wp:posOffset>
                </wp:positionV>
                <wp:extent cx="0" cy="180975"/>
                <wp:effectExtent l="76200" t="0" r="57150" b="47625"/>
                <wp:wrapNone/>
                <wp:docPr id="39" name="Straight Arrow Connector 39"/>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3E58C8B" id="Straight Arrow Connector 39" o:spid="_x0000_s1026" type="#_x0000_t32" style="position:absolute;margin-left:110.85pt;margin-top:18.95pt;width:0;height:14.25pt;z-index:2516505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" strokecolor="black [3200]" strokeweight=".5pt">
                <v:stroke endarrow="block" joinstyle="miter"/>
              </v:shape>
            </w:pict>
          </mc:Fallback>
        </mc:AlternateContent>
      </w:r>
      <w:r w:rsidR="00636FB2">
        <w:rPr>
          <w:noProof/>
          <w:lang w:val="en-US"/>
        </w:rPr>
        <mc:AlternateContent>
          <mc:Choice Requires="wps">
            <w:drawing>
              <wp:anchor distT="0" distB="0" distL="114300" distR="114300" simplePos="0" relativeHeight="251620864" behindDoc="0" locked="0" layoutInCell="1" allowOverlap="1" wp14:anchorId="68F33A9A" wp14:editId="10E93D37">
                <wp:simplePos x="0" y="0"/>
                <wp:positionH relativeFrom="column">
                  <wp:posOffset>883920</wp:posOffset>
                </wp:positionH>
                <wp:positionV relativeFrom="paragraph">
                  <wp:posOffset>69215</wp:posOffset>
                </wp:positionV>
                <wp:extent cx="1085850" cy="219075"/>
                <wp:effectExtent l="0" t="0" r="0" b="9525"/>
                <wp:wrapNone/>
                <wp:docPr id="38" name="Text Box 38"/>
                <wp:cNvGraphicFramePr/>
                <a:graphic xmlns:a="http://schemas.openxmlformats.org/drawingml/2006/main">
                  <a:graphicData uri="http://schemas.microsoft.com/office/word/2010/wordprocessingShape">
                    <wps:wsp>
                      <wps:cNvSpPr txBox="1"/>
                      <wps:spPr>
                        <a:xfrm>
                          <a:off x="0" y="0"/>
                          <a:ext cx="1085850" cy="2190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3054787"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 xml:space="preserve">Trombositopenia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F33A9A" id="Text Box 38" o:spid="_x0000_s1062" type="#_x0000_t202" style="position:absolute;margin-left:69.6pt;margin-top:5.45pt;width:85.5pt;height:17.25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" fillcolor="white [3201]" stroked="f" strokeweight=".5pt">
                <v:textbox>
                  <w:txbxContent>
                    <w:p w14:paraId="73054787" w14:textId="77777777" w:rsidR="006C7112" w:rsidRPr="00672B66" w:rsidRDefault="006C7112" w:rsidP="00636FB2">
                      <w:pPr>
                        <w:jc w:val="center"/>
                        <w:rPr>
                          <w:rFonts w:ascii="Times New Roman" w:hAnsi="Times New Roman" w:cs="Times New Roman"/>
                          <w:sz w:val="20"/>
                          <w:lang w:val="en-US"/>
                        </w:rPr>
                      </w:pPr>
                      <w:r>
                        <w:rPr>
                          <w:rFonts w:ascii="Times New Roman" w:hAnsi="Times New Roman" w:cs="Times New Roman"/>
                          <w:sz w:val="20"/>
                          <w:lang w:val="en-US"/>
                        </w:rPr>
                        <w:t xml:space="preserve">Trombositopenia </w:t>
                      </w:r>
                    </w:p>
                  </w:txbxContent>
                </v:textbox>
              </v:shape>
            </w:pict>
          </mc:Fallback>
        </mc:AlternateContent>
      </w:r>
      <w:r w:rsidR="00BB1D61">
        <w:rPr>
          <w:noProof/>
          <w:lang w:val="en-US"/>
        </w:rPr>
        <mc:AlternateContent>
          <mc:Choice Requires="wps">
            <w:drawing>
              <wp:anchor distT="0" distB="0" distL="114300" distR="114300" simplePos="0" relativeHeight="251638272" behindDoc="0" locked="0" layoutInCell="1" allowOverlap="1" wp14:anchorId="10101B91" wp14:editId="5EDE20C0">
                <wp:simplePos x="0" y="0"/>
                <wp:positionH relativeFrom="column">
                  <wp:posOffset>-449580</wp:posOffset>
                </wp:positionH>
                <wp:positionV relativeFrom="paragraph">
                  <wp:posOffset>240665</wp:posOffset>
                </wp:positionV>
                <wp:extent cx="1181100" cy="38100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1181100"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0F66205"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Terjadinya kebocoran plasma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101B91" id="Text Box 21" o:spid="_x0000_s1063" type="#_x0000_t202" style="position:absolute;margin-left:-35.4pt;margin-top:18.95pt;width:93pt;height:30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" fillcolor="white [3201]" stroked="f" strokeweight=".5pt">
                <v:textbox>
                  <w:txbxContent>
                    <w:p w14:paraId="10F66205"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Terjadinya kebocoran plasma</w:t>
                      </w:r>
                    </w:p>
                  </w:txbxContent>
                </v:textbox>
              </v:shape>
            </w:pict>
          </mc:Fallback>
        </mc:AlternateContent>
      </w:r>
      <w:r w:rsidR="00BB1D61">
        <w:rPr>
          <w:noProof/>
          <w:lang w:val="en-US"/>
        </w:rPr>
        <mc:AlternateContent>
          <mc:Choice Requires="wps">
            <w:drawing>
              <wp:anchor distT="0" distB="0" distL="114300" distR="114300" simplePos="0" relativeHeight="251639296" behindDoc="0" locked="0" layoutInCell="1" allowOverlap="1" wp14:anchorId="3A993A87" wp14:editId="0A9B4151">
                <wp:simplePos x="0" y="0"/>
                <wp:positionH relativeFrom="column">
                  <wp:posOffset>131445</wp:posOffset>
                </wp:positionH>
                <wp:positionV relativeFrom="paragraph">
                  <wp:posOffset>116840</wp:posOffset>
                </wp:positionV>
                <wp:extent cx="0" cy="180975"/>
                <wp:effectExtent l="76200" t="0" r="57150" b="47625"/>
                <wp:wrapNone/>
                <wp:docPr id="20" name="Straight Arrow Connector 20"/>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42E052D" id="Straight Arrow Connector 20" o:spid="_x0000_s1026" type="#_x0000_t32" style="position:absolute;margin-left:10.35pt;margin-top:9.2pt;width:0;height:14.25pt;z-index:251639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" strokecolor="black [3200]" strokeweight=".5pt">
                <v:stroke endarrow="block" joinstyle="miter"/>
              </v:shape>
            </w:pict>
          </mc:Fallback>
        </mc:AlternateContent>
      </w:r>
    </w:p>
    <w:p w14:paraId="0C55D329" w14:textId="77777777" w:rsidR="00297F28" w:rsidRDefault="00511213" w:rsidP="00C826C3">
      <w:pPr>
        <w:spacing w:line="259" w:lineRule="auto"/>
        <w:rPr>
          <w:lang w:val="en-US"/>
        </w:rPr>
      </w:pPr>
      <w:r>
        <w:rPr>
          <w:noProof/>
          <w:lang w:val="en-US"/>
        </w:rPr>
        <mc:AlternateContent>
          <mc:Choice Requires="wps">
            <w:drawing>
              <wp:anchor distT="0" distB="0" distL="114300" distR="114300" simplePos="0" relativeHeight="251690496" behindDoc="0" locked="0" layoutInCell="1" allowOverlap="1" wp14:anchorId="461ACB7B" wp14:editId="0125728F">
                <wp:simplePos x="0" y="0"/>
                <wp:positionH relativeFrom="column">
                  <wp:posOffset>4301808</wp:posOffset>
                </wp:positionH>
                <wp:positionV relativeFrom="paragraph">
                  <wp:posOffset>20002</wp:posOffset>
                </wp:positionV>
                <wp:extent cx="0" cy="180975"/>
                <wp:effectExtent l="42862" t="71438" r="0" b="100012"/>
                <wp:wrapNone/>
                <wp:docPr id="80" name="Straight Arrow Connector 80"/>
                <wp:cNvGraphicFramePr/>
                <a:graphic xmlns:a="http://schemas.openxmlformats.org/drawingml/2006/main">
                  <a:graphicData uri="http://schemas.microsoft.com/office/word/2010/wordprocessingShape">
                    <wps:wsp>
                      <wps:cNvCnPr/>
                      <wps:spPr>
                        <a:xfrm rot="5400000" flipH="1">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DC13E40" id="Straight Arrow Connector 80" o:spid="_x0000_s1026" type="#_x0000_t32" style="position:absolute;margin-left:338.75pt;margin-top:1.55pt;width:0;height:14.25pt;rotation:-90;flip:x;z-index:251690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" strokecolor="black [3200]" strokeweight=".5pt">
                <v:stroke endarrow="block" joinstyle="miter"/>
              </v:shape>
            </w:pict>
          </mc:Fallback>
        </mc:AlternateContent>
      </w:r>
      <w:r>
        <w:rPr>
          <w:noProof/>
          <w:lang w:val="en-US"/>
        </w:rPr>
        <mc:AlternateContent>
          <mc:Choice Requires="wps">
            <w:drawing>
              <wp:anchor distT="0" distB="0" distL="114300" distR="114300" simplePos="0" relativeHeight="251691520" behindDoc="0" locked="0" layoutInCell="1" allowOverlap="1" wp14:anchorId="643E5885" wp14:editId="14A878EC">
                <wp:simplePos x="0" y="0"/>
                <wp:positionH relativeFrom="column">
                  <wp:posOffset>3712845</wp:posOffset>
                </wp:positionH>
                <wp:positionV relativeFrom="paragraph">
                  <wp:posOffset>212090</wp:posOffset>
                </wp:positionV>
                <wp:extent cx="0" cy="180975"/>
                <wp:effectExtent l="76200" t="0" r="57150" b="47625"/>
                <wp:wrapNone/>
                <wp:docPr id="82" name="Straight Arrow Connector 82"/>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9C97506" id="Straight Arrow Connector 82" o:spid="_x0000_s1026" type="#_x0000_t32" style="position:absolute;margin-left:292.35pt;margin-top:16.7pt;width:0;height:14.25pt;z-index:2516915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" strokecolor="black [3200]" strokeweight=".5pt">
                <v:stroke endarrow="block" joinstyle="miter"/>
              </v:shape>
            </w:pict>
          </mc:Fallback>
        </mc:AlternateContent>
      </w:r>
      <w:r w:rsidR="003C41FD">
        <w:rPr>
          <w:noProof/>
          <w:lang w:val="en-US"/>
        </w:rPr>
        <mc:AlternateContent>
          <mc:Choice Requires="wps">
            <w:drawing>
              <wp:anchor distT="0" distB="0" distL="114300" distR="114300" simplePos="0" relativeHeight="251607552" behindDoc="0" locked="0" layoutInCell="1" allowOverlap="1" wp14:anchorId="39AD3826" wp14:editId="1E33A637">
                <wp:simplePos x="0" y="0"/>
                <wp:positionH relativeFrom="column">
                  <wp:posOffset>5360670</wp:posOffset>
                </wp:positionH>
                <wp:positionV relativeFrom="paragraph">
                  <wp:posOffset>154940</wp:posOffset>
                </wp:positionV>
                <wp:extent cx="342900" cy="266065"/>
                <wp:effectExtent l="0" t="0" r="0" b="635"/>
                <wp:wrapNone/>
                <wp:docPr id="85" name="Text Box 85"/>
                <wp:cNvGraphicFramePr/>
                <a:graphic xmlns:a="http://schemas.openxmlformats.org/drawingml/2006/main">
                  <a:graphicData uri="http://schemas.microsoft.com/office/word/2010/wordprocessingShape">
                    <wps:wsp>
                      <wps:cNvSpPr txBox="1"/>
                      <wps:spPr>
                        <a:xfrm>
                          <a:off x="0" y="0"/>
                          <a:ext cx="342900" cy="266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6AB4775" w14:textId="77777777" w:rsidR="006C7112" w:rsidRPr="00D80876" w:rsidRDefault="006C7112" w:rsidP="003C41FD">
                            <w:pPr>
                              <w:rPr>
                                <w:rFonts w:ascii="Times New Roman" w:hAnsi="Times New Roman" w:cs="Times New Roman"/>
                                <w:b/>
                                <w:sz w:val="20"/>
                                <w:lang w:val="en-US"/>
                              </w:rPr>
                            </w:pPr>
                            <w:r>
                              <w:rPr>
                                <w:rFonts w:ascii="Times New Roman" w:hAnsi="Times New Roman" w:cs="Times New Roman"/>
                                <w:b/>
                                <w:sz w:val="20"/>
                                <w:lang w:val="en-US"/>
                              </w:rPr>
                              <w:t>B6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AD3826" id="Text Box 85" o:spid="_x0000_s1064" type="#_x0000_t202" style="position:absolute;margin-left:422.1pt;margin-top:12.2pt;width:27pt;height:20.95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" fillcolor="white [3201]" stroked="f" strokeweight=".5pt">
                <v:textbox>
                  <w:txbxContent>
                    <w:p w14:paraId="46AB4775" w14:textId="77777777" w:rsidR="006C7112" w:rsidRPr="00D80876" w:rsidRDefault="006C7112" w:rsidP="003C41FD">
                      <w:pPr>
                        <w:rPr>
                          <w:rFonts w:ascii="Times New Roman" w:hAnsi="Times New Roman" w:cs="Times New Roman"/>
                          <w:b/>
                          <w:sz w:val="20"/>
                          <w:lang w:val="en-US"/>
                        </w:rPr>
                      </w:pPr>
                      <w:r>
                        <w:rPr>
                          <w:rFonts w:ascii="Times New Roman" w:hAnsi="Times New Roman" w:cs="Times New Roman"/>
                          <w:b/>
                          <w:sz w:val="20"/>
                          <w:lang w:val="en-US"/>
                        </w:rPr>
                        <w:t>B6</w:t>
                      </w:r>
                    </w:p>
                  </w:txbxContent>
                </v:textbox>
              </v:shape>
            </w:pict>
          </mc:Fallback>
        </mc:AlternateContent>
      </w:r>
      <w:r w:rsidR="00D95EB3">
        <w:rPr>
          <w:noProof/>
          <w:lang w:val="en-US"/>
        </w:rPr>
        <mc:AlternateContent>
          <mc:Choice Requires="wps">
            <w:drawing>
              <wp:anchor distT="0" distB="0" distL="114300" distR="114300" simplePos="0" relativeHeight="251671040" behindDoc="0" locked="0" layoutInCell="1" allowOverlap="1" wp14:anchorId="24E88219" wp14:editId="3E7C5EF7">
                <wp:simplePos x="0" y="0"/>
                <wp:positionH relativeFrom="column">
                  <wp:posOffset>2550795</wp:posOffset>
                </wp:positionH>
                <wp:positionV relativeFrom="paragraph">
                  <wp:posOffset>107315</wp:posOffset>
                </wp:positionV>
                <wp:extent cx="0" cy="180975"/>
                <wp:effectExtent l="76200" t="0" r="57150" b="47625"/>
                <wp:wrapNone/>
                <wp:docPr id="51" name="Straight Arrow Connector 51"/>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0FCD9D6" id="Straight Arrow Connector 51" o:spid="_x0000_s1026" type="#_x0000_t32" style="position:absolute;margin-left:200.85pt;margin-top:8.45pt;width:0;height:14.25pt;z-index:2516710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" strokecolor="black [3200]" strokeweight=".5pt">
                <v:stroke endarrow="block" joinstyle="miter"/>
              </v:shape>
            </w:pict>
          </mc:Fallback>
        </mc:AlternateContent>
      </w:r>
      <w:r w:rsidR="00D95EB3">
        <w:rPr>
          <w:noProof/>
          <w:lang w:val="en-US"/>
        </w:rPr>
        <mc:AlternateContent>
          <mc:Choice Requires="wps">
            <w:drawing>
              <wp:anchor distT="0" distB="0" distL="114300" distR="114300" simplePos="0" relativeHeight="251617792" behindDoc="0" locked="0" layoutInCell="1" allowOverlap="1" wp14:anchorId="04C5D6A3" wp14:editId="4453F6CB">
                <wp:simplePos x="0" y="0"/>
                <wp:positionH relativeFrom="column">
                  <wp:posOffset>2055495</wp:posOffset>
                </wp:positionH>
                <wp:positionV relativeFrom="paragraph">
                  <wp:posOffset>221615</wp:posOffset>
                </wp:positionV>
                <wp:extent cx="990600" cy="381000"/>
                <wp:effectExtent l="0" t="0" r="0" b="0"/>
                <wp:wrapNone/>
                <wp:docPr id="52" name="Text Box 52"/>
                <wp:cNvGraphicFramePr/>
                <a:graphic xmlns:a="http://schemas.openxmlformats.org/drawingml/2006/main">
                  <a:graphicData uri="http://schemas.microsoft.com/office/word/2010/wordprocessingShape">
                    <wps:wsp>
                      <wps:cNvSpPr txBox="1"/>
                      <wps:spPr>
                        <a:xfrm>
                          <a:off x="0" y="0"/>
                          <a:ext cx="990600"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0BAB8F5" w14:textId="77777777" w:rsidR="006C7112" w:rsidRPr="00672B66" w:rsidRDefault="006C7112" w:rsidP="00CA46E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Termoregulator meningkat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C5D6A3" id="Text Box 52" o:spid="_x0000_s1065" type="#_x0000_t202" style="position:absolute;margin-left:161.85pt;margin-top:17.45pt;width:78pt;height:30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" fillcolor="white [3201]" stroked="f" strokeweight=".5pt">
                <v:textbox>
                  <w:txbxContent>
                    <w:p w14:paraId="60BAB8F5" w14:textId="77777777" w:rsidR="006C7112" w:rsidRPr="00672B66" w:rsidRDefault="006C7112" w:rsidP="00CA46E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Termoregulator meningkat</w:t>
                      </w:r>
                    </w:p>
                  </w:txbxContent>
                </v:textbox>
              </v:shape>
            </w:pict>
          </mc:Fallback>
        </mc:AlternateContent>
      </w:r>
      <w:r w:rsidR="00636FB2">
        <w:rPr>
          <w:noProof/>
          <w:lang w:val="en-US"/>
        </w:rPr>
        <mc:AlternateContent>
          <mc:Choice Requires="wps">
            <w:drawing>
              <wp:anchor distT="0" distB="0" distL="114300" distR="114300" simplePos="0" relativeHeight="251652608" behindDoc="0" locked="0" layoutInCell="1" allowOverlap="1" wp14:anchorId="743DEC62" wp14:editId="642FAFCC">
                <wp:simplePos x="0" y="0"/>
                <wp:positionH relativeFrom="column">
                  <wp:posOffset>912495</wp:posOffset>
                </wp:positionH>
                <wp:positionV relativeFrom="paragraph">
                  <wp:posOffset>135890</wp:posOffset>
                </wp:positionV>
                <wp:extent cx="971550" cy="533400"/>
                <wp:effectExtent l="0" t="0" r="19050" b="19050"/>
                <wp:wrapNone/>
                <wp:docPr id="40" name="Text Box 40"/>
                <wp:cNvGraphicFramePr/>
                <a:graphic xmlns:a="http://schemas.openxmlformats.org/drawingml/2006/main">
                  <a:graphicData uri="http://schemas.microsoft.com/office/word/2010/wordprocessingShape">
                    <wps:wsp>
                      <wps:cNvSpPr txBox="1"/>
                      <wps:spPr>
                        <a:xfrm>
                          <a:off x="0" y="0"/>
                          <a:ext cx="971550" cy="533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F67F0F4" w14:textId="77777777" w:rsidR="006C7112" w:rsidRDefault="006C7112" w:rsidP="00636FB2">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Risiko Perdarahan</w:t>
                            </w:r>
                          </w:p>
                          <w:p w14:paraId="0193AB6B" w14:textId="77777777" w:rsidR="006C7112" w:rsidRPr="00BB1D61" w:rsidRDefault="006C7112" w:rsidP="00636FB2">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D.0012 hal 42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3DEC62" id="Text Box 40" o:spid="_x0000_s1066" type="#_x0000_t202" style="position:absolute;margin-left:71.85pt;margin-top:10.7pt;width:76.5pt;height:42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" fillcolor="white [3201]" strokeweight=".5pt">
                <v:textbox>
                  <w:txbxContent>
                    <w:p w14:paraId="6F67F0F4" w14:textId="77777777" w:rsidR="006C7112" w:rsidRDefault="006C7112" w:rsidP="00636FB2">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Risiko Perdarahan</w:t>
                      </w:r>
                    </w:p>
                    <w:p w14:paraId="0193AB6B" w14:textId="77777777" w:rsidR="006C7112" w:rsidRPr="00BB1D61" w:rsidRDefault="006C7112" w:rsidP="00636FB2">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D.0012 hal 42</w:t>
                      </w:r>
                    </w:p>
                  </w:txbxContent>
                </v:textbox>
              </v:shape>
            </w:pict>
          </mc:Fallback>
        </mc:AlternateContent>
      </w:r>
      <w:r w:rsidR="00BB1D61">
        <w:rPr>
          <w:noProof/>
          <w:lang w:val="en-US"/>
        </w:rPr>
        <mc:AlternateContent>
          <mc:Choice Requires="wps">
            <w:drawing>
              <wp:anchor distT="0" distB="0" distL="114300" distR="114300" simplePos="0" relativeHeight="251640320" behindDoc="0" locked="0" layoutInCell="1" allowOverlap="1" wp14:anchorId="1C7C78B6" wp14:editId="14780E16">
                <wp:simplePos x="0" y="0"/>
                <wp:positionH relativeFrom="column">
                  <wp:posOffset>131445</wp:posOffset>
                </wp:positionH>
                <wp:positionV relativeFrom="paragraph">
                  <wp:posOffset>288290</wp:posOffset>
                </wp:positionV>
                <wp:extent cx="0" cy="180975"/>
                <wp:effectExtent l="76200" t="0" r="57150" b="47625"/>
                <wp:wrapNone/>
                <wp:docPr id="22" name="Straight Arrow Connector 22"/>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7594AE7" id="Straight Arrow Connector 22" o:spid="_x0000_s1026" type="#_x0000_t32" style="position:absolute;margin-left:10.35pt;margin-top:22.7pt;width:0;height:14.25pt;z-index:251640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" strokecolor="black [3200]" strokeweight=".5pt">
                <v:stroke endarrow="block" joinstyle="miter"/>
              </v:shape>
            </w:pict>
          </mc:Fallback>
        </mc:AlternateContent>
      </w:r>
    </w:p>
    <w:p w14:paraId="539277F4" w14:textId="77777777" w:rsidR="00297F28" w:rsidRDefault="00511213" w:rsidP="00C826C3">
      <w:pPr>
        <w:spacing w:line="259" w:lineRule="auto"/>
        <w:rPr>
          <w:lang w:val="en-US"/>
        </w:rPr>
      </w:pPr>
      <w:r>
        <w:rPr>
          <w:noProof/>
          <w:lang w:val="en-US"/>
        </w:rPr>
        <mc:AlternateContent>
          <mc:Choice Requires="wps">
            <w:drawing>
              <wp:anchor distT="0" distB="0" distL="114300" distR="114300" simplePos="0" relativeHeight="251692544" behindDoc="0" locked="0" layoutInCell="1" allowOverlap="1" wp14:anchorId="33D71009" wp14:editId="5CC127D3">
                <wp:simplePos x="0" y="0"/>
                <wp:positionH relativeFrom="column">
                  <wp:posOffset>3248025</wp:posOffset>
                </wp:positionH>
                <wp:positionV relativeFrom="paragraph">
                  <wp:posOffset>125730</wp:posOffset>
                </wp:positionV>
                <wp:extent cx="1047750" cy="381000"/>
                <wp:effectExtent l="0" t="0" r="19050" b="19050"/>
                <wp:wrapNone/>
                <wp:docPr id="83" name="Text Box 83"/>
                <wp:cNvGraphicFramePr/>
                <a:graphic xmlns:a="http://schemas.openxmlformats.org/drawingml/2006/main">
                  <a:graphicData uri="http://schemas.microsoft.com/office/word/2010/wordprocessingShape">
                    <wps:wsp>
                      <wps:cNvSpPr txBox="1"/>
                      <wps:spPr>
                        <a:xfrm>
                          <a:off x="0" y="0"/>
                          <a:ext cx="1047750" cy="381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B7019D" w14:textId="77777777" w:rsidR="006C7112"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Deficit Nutrisi</w:t>
                            </w:r>
                          </w:p>
                          <w:p w14:paraId="1DC59B39" w14:textId="77777777" w:rsidR="006C7112" w:rsidRPr="00BB1D61" w:rsidRDefault="006C7112" w:rsidP="003C41FD">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D.0019 hal 56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D71009" id="Text Box 83" o:spid="_x0000_s1067" type="#_x0000_t202" style="position:absolute;margin-left:255.75pt;margin-top:9.9pt;width:82.5pt;height:30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" fillcolor="white [3201]" strokeweight=".5pt">
                <v:textbox>
                  <w:txbxContent>
                    <w:p w14:paraId="0EB7019D" w14:textId="77777777" w:rsidR="006C7112" w:rsidRDefault="006C7112" w:rsidP="003C41FD">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Deficit Nutrisi</w:t>
                      </w:r>
                    </w:p>
                    <w:p w14:paraId="1DC59B39" w14:textId="77777777" w:rsidR="006C7112" w:rsidRPr="00BB1D61" w:rsidRDefault="006C7112" w:rsidP="003C41FD">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D.0019 hal 56</w:t>
                      </w:r>
                    </w:p>
                  </w:txbxContent>
                </v:textbox>
              </v:shape>
            </w:pict>
          </mc:Fallback>
        </mc:AlternateContent>
      </w:r>
      <w:r w:rsidR="00325AB7">
        <w:rPr>
          <w:noProof/>
          <w:lang w:val="en-US"/>
        </w:rPr>
        <mc:AlternateContent>
          <mc:Choice Requires="wps">
            <w:drawing>
              <wp:anchor distT="0" distB="0" distL="114300" distR="114300" simplePos="0" relativeHeight="251694592" behindDoc="0" locked="0" layoutInCell="1" allowOverlap="1" wp14:anchorId="7485A5B4" wp14:editId="7921AE94">
                <wp:simplePos x="0" y="0"/>
                <wp:positionH relativeFrom="column">
                  <wp:posOffset>5120005</wp:posOffset>
                </wp:positionH>
                <wp:positionV relativeFrom="paragraph">
                  <wp:posOffset>31115</wp:posOffset>
                </wp:positionV>
                <wp:extent cx="828675" cy="581025"/>
                <wp:effectExtent l="0" t="0" r="9525" b="9525"/>
                <wp:wrapNone/>
                <wp:docPr id="86" name="Text Box 86"/>
                <wp:cNvGraphicFramePr/>
                <a:graphic xmlns:a="http://schemas.openxmlformats.org/drawingml/2006/main">
                  <a:graphicData uri="http://schemas.microsoft.com/office/word/2010/wordprocessingShape">
                    <wps:wsp>
                      <wps:cNvSpPr txBox="1"/>
                      <wps:spPr>
                        <a:xfrm>
                          <a:off x="0" y="0"/>
                          <a:ext cx="828675" cy="5810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32EB352" w14:textId="77777777" w:rsidR="006C7112" w:rsidRPr="00672B66" w:rsidRDefault="006C7112" w:rsidP="00325AB7">
                            <w:pPr>
                              <w:jc w:val="center"/>
                              <w:rPr>
                                <w:rFonts w:ascii="Times New Roman" w:hAnsi="Times New Roman" w:cs="Times New Roman"/>
                                <w:sz w:val="20"/>
                                <w:lang w:val="en-US"/>
                              </w:rPr>
                            </w:pPr>
                            <w:r>
                              <w:rPr>
                                <w:rFonts w:ascii="Times New Roman" w:hAnsi="Times New Roman" w:cs="Times New Roman"/>
                                <w:sz w:val="20"/>
                                <w:lang w:val="en-US"/>
                              </w:rPr>
                              <w:t>Perpindahan cairan ekstraseluler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85A5B4" id="Text Box 86" o:spid="_x0000_s1068" type="#_x0000_t202" style="position:absolute;margin-left:403.15pt;margin-top:2.45pt;width:65.25pt;height:45.7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" fillcolor="white [3201]" stroked="f" strokeweight=".5pt">
                <v:textbox>
                  <w:txbxContent>
                    <w:p w14:paraId="032EB352" w14:textId="77777777" w:rsidR="006C7112" w:rsidRPr="00672B66" w:rsidRDefault="006C7112" w:rsidP="00325AB7">
                      <w:pPr>
                        <w:jc w:val="center"/>
                        <w:rPr>
                          <w:rFonts w:ascii="Times New Roman" w:hAnsi="Times New Roman" w:cs="Times New Roman"/>
                          <w:sz w:val="20"/>
                          <w:lang w:val="en-US"/>
                        </w:rPr>
                      </w:pPr>
                      <w:r>
                        <w:rPr>
                          <w:rFonts w:ascii="Times New Roman" w:hAnsi="Times New Roman" w:cs="Times New Roman"/>
                          <w:sz w:val="20"/>
                          <w:lang w:val="en-US"/>
                        </w:rPr>
                        <w:t>Perpindahan cairan ekstraseluler</w:t>
                      </w:r>
                    </w:p>
                  </w:txbxContent>
                </v:textbox>
              </v:shape>
            </w:pict>
          </mc:Fallback>
        </mc:AlternateContent>
      </w:r>
      <w:r w:rsidR="00D95EB3">
        <w:rPr>
          <w:noProof/>
          <w:lang w:val="en-US"/>
        </w:rPr>
        <mc:AlternateContent>
          <mc:Choice Requires="wps">
            <w:drawing>
              <wp:anchor distT="0" distB="0" distL="114300" distR="114300" simplePos="0" relativeHeight="251673088" behindDoc="0" locked="0" layoutInCell="1" allowOverlap="1" wp14:anchorId="2A6FDA31" wp14:editId="1C33574F">
                <wp:simplePos x="0" y="0"/>
                <wp:positionH relativeFrom="column">
                  <wp:posOffset>2550795</wp:posOffset>
                </wp:positionH>
                <wp:positionV relativeFrom="paragraph">
                  <wp:posOffset>250190</wp:posOffset>
                </wp:positionV>
                <wp:extent cx="0" cy="180975"/>
                <wp:effectExtent l="76200" t="0" r="57150" b="47625"/>
                <wp:wrapNone/>
                <wp:docPr id="54" name="Straight Arrow Connector 54"/>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A1F6E98" id="Straight Arrow Connector 54" o:spid="_x0000_s1026" type="#_x0000_t32" style="position:absolute;margin-left:200.85pt;margin-top:19.7pt;width:0;height:14.25pt;z-index:251673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" strokecolor="black [3200]" strokeweight=".5pt">
                <v:stroke endarrow="block" joinstyle="miter"/>
              </v:shape>
            </w:pict>
          </mc:Fallback>
        </mc:AlternateContent>
      </w:r>
      <w:r w:rsidR="00BB1D61">
        <w:rPr>
          <w:noProof/>
          <w:lang w:val="en-US"/>
        </w:rPr>
        <mc:AlternateContent>
          <mc:Choice Requires="wps">
            <w:drawing>
              <wp:anchor distT="0" distB="0" distL="114300" distR="114300" simplePos="0" relativeHeight="251627008" behindDoc="0" locked="0" layoutInCell="1" allowOverlap="1" wp14:anchorId="79CADBAC" wp14:editId="78A928C5">
                <wp:simplePos x="0" y="0"/>
                <wp:positionH relativeFrom="column">
                  <wp:posOffset>-459105</wp:posOffset>
                </wp:positionH>
                <wp:positionV relativeFrom="paragraph">
                  <wp:posOffset>107315</wp:posOffset>
                </wp:positionV>
                <wp:extent cx="1181100" cy="38100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181100"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095CA5A"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Penumpukan cairan pada pleura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CADBAC" id="Text Box 23" o:spid="_x0000_s1069" type="#_x0000_t202" style="position:absolute;margin-left:-36.15pt;margin-top:8.45pt;width:93pt;height:30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" fillcolor="white [3201]" stroked="f" strokeweight=".5pt">
                <v:textbox>
                  <w:txbxContent>
                    <w:p w14:paraId="3095CA5A"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Penumpukan cairan pada pleura</w:t>
                      </w:r>
                    </w:p>
                  </w:txbxContent>
                </v:textbox>
              </v:shape>
            </w:pict>
          </mc:Fallback>
        </mc:AlternateContent>
      </w:r>
    </w:p>
    <w:p w14:paraId="35109DFD" w14:textId="77777777" w:rsidR="00297F28" w:rsidRDefault="00325AB7" w:rsidP="00C826C3">
      <w:pPr>
        <w:spacing w:line="259" w:lineRule="auto"/>
        <w:rPr>
          <w:lang w:val="en-US"/>
        </w:rPr>
      </w:pPr>
      <w:r>
        <w:rPr>
          <w:noProof/>
          <w:lang w:val="en-US"/>
        </w:rPr>
        <mc:AlternateContent>
          <mc:Choice Requires="wps">
            <w:drawing>
              <wp:anchor distT="0" distB="0" distL="114300" distR="114300" simplePos="0" relativeHeight="251695616" behindDoc="0" locked="0" layoutInCell="1" allowOverlap="1" wp14:anchorId="031D2CAF" wp14:editId="0C8DFAD1">
                <wp:simplePos x="0" y="0"/>
                <wp:positionH relativeFrom="column">
                  <wp:posOffset>5549900</wp:posOffset>
                </wp:positionH>
                <wp:positionV relativeFrom="paragraph">
                  <wp:posOffset>250825</wp:posOffset>
                </wp:positionV>
                <wp:extent cx="0" cy="180975"/>
                <wp:effectExtent l="76200" t="0" r="57150" b="47625"/>
                <wp:wrapNone/>
                <wp:docPr id="87" name="Straight Arrow Connector 87"/>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7F1617C" id="Straight Arrow Connector 87" o:spid="_x0000_s1026" type="#_x0000_t32" style="position:absolute;margin-left:437pt;margin-top:19.75pt;width:0;height:14.25pt;z-index:251695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" strokecolor="black [3200]" strokeweight=".5pt">
                <v:stroke endarrow="block" joinstyle="miter"/>
              </v:shape>
            </w:pict>
          </mc:Fallback>
        </mc:AlternateContent>
      </w:r>
      <w:r w:rsidR="00D95EB3">
        <w:rPr>
          <w:noProof/>
          <w:lang w:val="en-US"/>
        </w:rPr>
        <mc:AlternateContent>
          <mc:Choice Requires="wps">
            <w:drawing>
              <wp:anchor distT="0" distB="0" distL="114300" distR="114300" simplePos="0" relativeHeight="251672064" behindDoc="0" locked="0" layoutInCell="1" allowOverlap="1" wp14:anchorId="1084D53A" wp14:editId="3DDBD11C">
                <wp:simplePos x="0" y="0"/>
                <wp:positionH relativeFrom="column">
                  <wp:posOffset>2129790</wp:posOffset>
                </wp:positionH>
                <wp:positionV relativeFrom="paragraph">
                  <wp:posOffset>88900</wp:posOffset>
                </wp:positionV>
                <wp:extent cx="854710" cy="552450"/>
                <wp:effectExtent l="0" t="0" r="2540" b="0"/>
                <wp:wrapNone/>
                <wp:docPr id="53" name="Text Box 53"/>
                <wp:cNvGraphicFramePr/>
                <a:graphic xmlns:a="http://schemas.openxmlformats.org/drawingml/2006/main">
                  <a:graphicData uri="http://schemas.microsoft.com/office/word/2010/wordprocessingShape">
                    <wps:wsp>
                      <wps:cNvSpPr txBox="1"/>
                      <wps:spPr>
                        <a:xfrm>
                          <a:off x="0" y="0"/>
                          <a:ext cx="854710" cy="5524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BE40C15" w14:textId="77777777" w:rsidR="006C7112" w:rsidRPr="00672B66" w:rsidRDefault="006C7112" w:rsidP="00CA46E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Peningkatan suhu tubuh / demam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84D53A" id="Text Box 53" o:spid="_x0000_s1070" type="#_x0000_t202" style="position:absolute;margin-left:167.7pt;margin-top:7pt;width:67.3pt;height:43.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" fillcolor="white [3201]" stroked="f" strokeweight=".5pt">
                <v:textbox>
                  <w:txbxContent>
                    <w:p w14:paraId="4BE40C15" w14:textId="77777777" w:rsidR="006C7112" w:rsidRPr="00672B66" w:rsidRDefault="006C7112" w:rsidP="00CA46E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Peningkatan suhu tubuh / demam </w:t>
                      </w:r>
                    </w:p>
                  </w:txbxContent>
                </v:textbox>
              </v:shape>
            </w:pict>
          </mc:Fallback>
        </mc:AlternateContent>
      </w:r>
      <w:r w:rsidR="00BB1D61">
        <w:rPr>
          <w:noProof/>
          <w:lang w:val="en-US"/>
        </w:rPr>
        <mc:AlternateContent>
          <mc:Choice Requires="wps">
            <w:drawing>
              <wp:anchor distT="0" distB="0" distL="114300" distR="114300" simplePos="0" relativeHeight="251625984" behindDoc="0" locked="0" layoutInCell="1" allowOverlap="1" wp14:anchorId="125148C9" wp14:editId="34F1E6F4">
                <wp:simplePos x="0" y="0"/>
                <wp:positionH relativeFrom="column">
                  <wp:posOffset>-459105</wp:posOffset>
                </wp:positionH>
                <wp:positionV relativeFrom="paragraph">
                  <wp:posOffset>260350</wp:posOffset>
                </wp:positionV>
                <wp:extent cx="1181100" cy="238125"/>
                <wp:effectExtent l="0" t="0" r="0" b="9525"/>
                <wp:wrapNone/>
                <wp:docPr id="25" name="Text Box 25"/>
                <wp:cNvGraphicFramePr/>
                <a:graphic xmlns:a="http://schemas.openxmlformats.org/drawingml/2006/main">
                  <a:graphicData uri="http://schemas.microsoft.com/office/word/2010/wordprocessingShape">
                    <wps:wsp>
                      <wps:cNvSpPr txBox="1"/>
                      <wps:spPr>
                        <a:xfrm>
                          <a:off x="0" y="0"/>
                          <a:ext cx="1181100" cy="2381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5E5482"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Sesak, takipnea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5148C9" id="Text Box 25" o:spid="_x0000_s1071" type="#_x0000_t202" style="position:absolute;margin-left:-36.15pt;margin-top:20.5pt;width:93pt;height:18.75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" fillcolor="white [3201]" stroked="f" strokeweight=".5pt">
                <v:textbox>
                  <w:txbxContent>
                    <w:p w14:paraId="375E5482" w14:textId="77777777" w:rsidR="006C7112" w:rsidRPr="00672B66" w:rsidRDefault="006C7112" w:rsidP="00BB1D61">
                      <w:pPr>
                        <w:jc w:val="center"/>
                        <w:rPr>
                          <w:rFonts w:ascii="Times New Roman" w:hAnsi="Times New Roman" w:cs="Times New Roman"/>
                          <w:sz w:val="20"/>
                          <w:lang w:val="en-US"/>
                        </w:rPr>
                      </w:pPr>
                      <w:r>
                        <w:rPr>
                          <w:rFonts w:ascii="Times New Roman" w:hAnsi="Times New Roman" w:cs="Times New Roman"/>
                          <w:sz w:val="20"/>
                          <w:lang w:val="en-US"/>
                        </w:rPr>
                        <w:t>Sesak, takipnea</w:t>
                      </w:r>
                    </w:p>
                  </w:txbxContent>
                </v:textbox>
              </v:shape>
            </w:pict>
          </mc:Fallback>
        </mc:AlternateContent>
      </w:r>
      <w:r w:rsidR="00BB1D61">
        <w:rPr>
          <w:noProof/>
          <w:lang w:val="en-US"/>
        </w:rPr>
        <mc:AlternateContent>
          <mc:Choice Requires="wps">
            <w:drawing>
              <wp:anchor distT="0" distB="0" distL="114300" distR="114300" simplePos="0" relativeHeight="251641344" behindDoc="0" locked="0" layoutInCell="1" allowOverlap="1" wp14:anchorId="72BF35B1" wp14:editId="3F35F8EE">
                <wp:simplePos x="0" y="0"/>
                <wp:positionH relativeFrom="column">
                  <wp:posOffset>140970</wp:posOffset>
                </wp:positionH>
                <wp:positionV relativeFrom="paragraph">
                  <wp:posOffset>146050</wp:posOffset>
                </wp:positionV>
                <wp:extent cx="0" cy="180975"/>
                <wp:effectExtent l="76200" t="0" r="57150" b="47625"/>
                <wp:wrapNone/>
                <wp:docPr id="24" name="Straight Arrow Connector 24"/>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783E96A" id="Straight Arrow Connector 24" o:spid="_x0000_s1026" type="#_x0000_t32" style="position:absolute;margin-left:11.1pt;margin-top:11.5pt;width:0;height:14.25pt;z-index:251641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" strokecolor="black [3200]" strokeweight=".5pt">
                <v:stroke endarrow="block" joinstyle="miter"/>
              </v:shape>
            </w:pict>
          </mc:Fallback>
        </mc:AlternateContent>
      </w:r>
    </w:p>
    <w:p w14:paraId="5989BE49" w14:textId="77777777" w:rsidR="00D80876" w:rsidRDefault="00511213" w:rsidP="00C826C3">
      <w:pPr>
        <w:spacing w:line="259" w:lineRule="auto"/>
        <w:rPr>
          <w:lang w:val="en-US"/>
        </w:rPr>
      </w:pPr>
      <w:r>
        <w:rPr>
          <w:noProof/>
          <w:lang w:val="en-US"/>
        </w:rPr>
        <mc:AlternateContent>
          <mc:Choice Requires="wps">
            <w:drawing>
              <wp:anchor distT="0" distB="0" distL="114300" distR="114300" simplePos="0" relativeHeight="251702784" behindDoc="0" locked="0" layoutInCell="1" allowOverlap="1" wp14:anchorId="2170EAC1" wp14:editId="149B9795">
                <wp:simplePos x="0" y="0"/>
                <wp:positionH relativeFrom="column">
                  <wp:posOffset>3665220</wp:posOffset>
                </wp:positionH>
                <wp:positionV relativeFrom="paragraph">
                  <wp:posOffset>41275</wp:posOffset>
                </wp:positionV>
                <wp:extent cx="1047750" cy="381000"/>
                <wp:effectExtent l="0" t="0" r="19050" b="19050"/>
                <wp:wrapNone/>
                <wp:docPr id="99" name="Text Box 99"/>
                <wp:cNvGraphicFramePr/>
                <a:graphic xmlns:a="http://schemas.openxmlformats.org/drawingml/2006/main">
                  <a:graphicData uri="http://schemas.microsoft.com/office/word/2010/wordprocessingShape">
                    <wps:wsp>
                      <wps:cNvSpPr txBox="1"/>
                      <wps:spPr>
                        <a:xfrm>
                          <a:off x="0" y="0"/>
                          <a:ext cx="1047750" cy="381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8DF911D" w14:textId="77777777" w:rsidR="006C7112" w:rsidRDefault="006C7112" w:rsidP="0051121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NyeriAkut</w:t>
                            </w:r>
                          </w:p>
                          <w:p w14:paraId="03CEBDCF" w14:textId="77777777" w:rsidR="006C7112" w:rsidRPr="00BB1D61" w:rsidRDefault="006C7112" w:rsidP="00511213">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D.0077 hal 172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70EAC1" id="Text Box 99" o:spid="_x0000_s1072" type="#_x0000_t202" style="position:absolute;margin-left:288.6pt;margin-top:3.25pt;width:82.5pt;height:30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" fillcolor="white [3201]" strokeweight=".5pt">
                <v:textbox>
                  <w:txbxContent>
                    <w:p w14:paraId="08DF911D" w14:textId="77777777" w:rsidR="006C7112" w:rsidRDefault="006C7112" w:rsidP="0051121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NyeriAkut</w:t>
                      </w:r>
                    </w:p>
                    <w:p w14:paraId="03CEBDCF" w14:textId="77777777" w:rsidR="006C7112" w:rsidRPr="00BB1D61" w:rsidRDefault="006C7112" w:rsidP="00511213">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D.0077 hal 172</w:t>
                      </w:r>
                    </w:p>
                  </w:txbxContent>
                </v:textbox>
              </v:shape>
            </w:pict>
          </mc:Fallback>
        </mc:AlternateContent>
      </w:r>
      <w:r w:rsidR="00325AB7">
        <w:rPr>
          <w:noProof/>
          <w:lang w:val="en-US"/>
        </w:rPr>
        <mc:AlternateContent>
          <mc:Choice Requires="wps">
            <w:drawing>
              <wp:anchor distT="0" distB="0" distL="114300" distR="114300" simplePos="0" relativeHeight="251606528" behindDoc="0" locked="0" layoutInCell="1" allowOverlap="1" wp14:anchorId="60A6D194" wp14:editId="3012EFCB">
                <wp:simplePos x="0" y="0"/>
                <wp:positionH relativeFrom="column">
                  <wp:posOffset>5086985</wp:posOffset>
                </wp:positionH>
                <wp:positionV relativeFrom="paragraph">
                  <wp:posOffset>98425</wp:posOffset>
                </wp:positionV>
                <wp:extent cx="921385" cy="552450"/>
                <wp:effectExtent l="0" t="0" r="0" b="0"/>
                <wp:wrapNone/>
                <wp:docPr id="88" name="Text Box 88"/>
                <wp:cNvGraphicFramePr/>
                <a:graphic xmlns:a="http://schemas.openxmlformats.org/drawingml/2006/main">
                  <a:graphicData uri="http://schemas.microsoft.com/office/word/2010/wordprocessingShape">
                    <wps:wsp>
                      <wps:cNvSpPr txBox="1"/>
                      <wps:spPr>
                        <a:xfrm>
                          <a:off x="0" y="0"/>
                          <a:ext cx="921385" cy="5524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B92803C" w14:textId="77777777" w:rsidR="006C7112" w:rsidRPr="00672B66"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Penurunan kebutuhan O2 &amp; Nutrisi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A6D194" id="Text Box 88" o:spid="_x0000_s1073" type="#_x0000_t202" style="position:absolute;margin-left:400.55pt;margin-top:7.75pt;width:72.55pt;height:43.5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" fillcolor="white [3201]" stroked="f" strokeweight=".5pt">
                <v:textbox>
                  <w:txbxContent>
                    <w:p w14:paraId="1B92803C" w14:textId="77777777" w:rsidR="006C7112" w:rsidRPr="00672B66"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Penurunan kebutuhan O2 &amp; Nutrisi </w:t>
                      </w:r>
                    </w:p>
                  </w:txbxContent>
                </v:textbox>
              </v:shape>
            </w:pict>
          </mc:Fallback>
        </mc:AlternateContent>
      </w:r>
      <w:r w:rsidR="00D95EB3">
        <w:rPr>
          <w:noProof/>
          <w:lang w:val="en-US"/>
        </w:rPr>
        <mc:AlternateContent>
          <mc:Choice Requires="wps">
            <w:drawing>
              <wp:anchor distT="0" distB="0" distL="114300" distR="114300" simplePos="0" relativeHeight="251675136" behindDoc="0" locked="0" layoutInCell="1" allowOverlap="1" wp14:anchorId="273F6CAD" wp14:editId="61860F38">
                <wp:simplePos x="0" y="0"/>
                <wp:positionH relativeFrom="column">
                  <wp:posOffset>2550795</wp:posOffset>
                </wp:positionH>
                <wp:positionV relativeFrom="paragraph">
                  <wp:posOffset>279400</wp:posOffset>
                </wp:positionV>
                <wp:extent cx="0" cy="180975"/>
                <wp:effectExtent l="76200" t="0" r="57150" b="47625"/>
                <wp:wrapNone/>
                <wp:docPr id="56" name="Straight Arrow Connector 56"/>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B52792B" id="Straight Arrow Connector 56" o:spid="_x0000_s1026" type="#_x0000_t32" style="position:absolute;margin-left:200.85pt;margin-top:22pt;width:0;height:14.25pt;z-index:251675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" strokecolor="black [3200]" strokeweight=".5pt">
                <v:stroke endarrow="block" joinstyle="miter"/>
              </v:shape>
            </w:pict>
          </mc:Fallback>
        </mc:AlternateContent>
      </w:r>
      <w:r w:rsidR="000A6723">
        <w:rPr>
          <w:noProof/>
          <w:lang w:val="en-US"/>
        </w:rPr>
        <mc:AlternateContent>
          <mc:Choice Requires="wps">
            <w:drawing>
              <wp:anchor distT="0" distB="0" distL="114300" distR="114300" simplePos="0" relativeHeight="251657728" behindDoc="0" locked="0" layoutInCell="1" allowOverlap="1" wp14:anchorId="6F3A81DA" wp14:editId="6F02B454">
                <wp:simplePos x="0" y="0"/>
                <wp:positionH relativeFrom="column">
                  <wp:posOffset>798195</wp:posOffset>
                </wp:positionH>
                <wp:positionV relativeFrom="paragraph">
                  <wp:posOffset>79375</wp:posOffset>
                </wp:positionV>
                <wp:extent cx="971550" cy="381000"/>
                <wp:effectExtent l="0" t="0" r="19050" b="19050"/>
                <wp:wrapNone/>
                <wp:docPr id="42" name="Text Box 42"/>
                <wp:cNvGraphicFramePr/>
                <a:graphic xmlns:a="http://schemas.openxmlformats.org/drawingml/2006/main">
                  <a:graphicData uri="http://schemas.microsoft.com/office/word/2010/wordprocessingShape">
                    <wps:wsp>
                      <wps:cNvSpPr txBox="1"/>
                      <wps:spPr>
                        <a:xfrm>
                          <a:off x="0" y="0"/>
                          <a:ext cx="971550" cy="381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A9F66C2" w14:textId="77777777" w:rsidR="006C7112"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Risiko Syok</w:t>
                            </w:r>
                          </w:p>
                          <w:p w14:paraId="50362ACB" w14:textId="77777777" w:rsidR="006C7112" w:rsidRPr="00BB1D61" w:rsidRDefault="006C7112" w:rsidP="000A6723">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D.0039 hal 92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3A81DA" id="Text Box 42" o:spid="_x0000_s1074" type="#_x0000_t202" style="position:absolute;margin-left:62.85pt;margin-top:6.25pt;width:76.5pt;height:30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" fillcolor="white [3201]" strokeweight=".5pt">
                <v:textbox>
                  <w:txbxContent>
                    <w:p w14:paraId="7A9F66C2" w14:textId="77777777" w:rsidR="006C7112"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Risiko Syok</w:t>
                      </w:r>
                    </w:p>
                    <w:p w14:paraId="50362ACB" w14:textId="77777777" w:rsidR="006C7112" w:rsidRPr="00BB1D61" w:rsidRDefault="006C7112" w:rsidP="000A6723">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D.0039 hal 92</w:t>
                      </w:r>
                    </w:p>
                  </w:txbxContent>
                </v:textbox>
              </v:shape>
            </w:pict>
          </mc:Fallback>
        </mc:AlternateContent>
      </w:r>
      <w:r w:rsidR="00BB1D61">
        <w:rPr>
          <w:noProof/>
          <w:lang w:val="en-US"/>
        </w:rPr>
        <mc:AlternateContent>
          <mc:Choice Requires="wps">
            <w:drawing>
              <wp:anchor distT="0" distB="0" distL="114300" distR="114300" simplePos="0" relativeHeight="251643392" behindDoc="0" locked="0" layoutInCell="1" allowOverlap="1" wp14:anchorId="042DE63E" wp14:editId="55CCE450">
                <wp:simplePos x="0" y="0"/>
                <wp:positionH relativeFrom="column">
                  <wp:posOffset>-354330</wp:posOffset>
                </wp:positionH>
                <wp:positionV relativeFrom="paragraph">
                  <wp:posOffset>327025</wp:posOffset>
                </wp:positionV>
                <wp:extent cx="1009650" cy="533400"/>
                <wp:effectExtent l="0" t="0" r="19050" b="19050"/>
                <wp:wrapNone/>
                <wp:docPr id="27" name="Text Box 27"/>
                <wp:cNvGraphicFramePr/>
                <a:graphic xmlns:a="http://schemas.openxmlformats.org/drawingml/2006/main">
                  <a:graphicData uri="http://schemas.microsoft.com/office/word/2010/wordprocessingShape">
                    <wps:wsp>
                      <wps:cNvSpPr txBox="1"/>
                      <wps:spPr>
                        <a:xfrm>
                          <a:off x="0" y="0"/>
                          <a:ext cx="1009650" cy="533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6E4279" w14:textId="77777777" w:rsidR="006C7112" w:rsidRDefault="006C7112" w:rsidP="00BB1D61">
                            <w:pPr>
                              <w:spacing w:after="0" w:line="240" w:lineRule="auto"/>
                              <w:jc w:val="center"/>
                              <w:rPr>
                                <w:rFonts w:ascii="Times New Roman" w:hAnsi="Times New Roman" w:cs="Times New Roman"/>
                                <w:sz w:val="20"/>
                                <w:lang w:val="en-US"/>
                              </w:rPr>
                            </w:pPr>
                            <w:r w:rsidRPr="00BB1D61">
                              <w:rPr>
                                <w:rFonts w:ascii="Times New Roman" w:hAnsi="Times New Roman" w:cs="Times New Roman"/>
                                <w:sz w:val="20"/>
                                <w:lang w:val="en-US"/>
                              </w:rPr>
                              <w:t>Pola napas tidak efektif</w:t>
                            </w:r>
                          </w:p>
                          <w:p w14:paraId="61F8EE27" w14:textId="77777777" w:rsidR="006C7112" w:rsidRPr="00BB1D61" w:rsidRDefault="006C7112" w:rsidP="00BB1D61">
                            <w:pPr>
                              <w:spacing w:line="240" w:lineRule="auto"/>
                              <w:jc w:val="center"/>
                              <w:rPr>
                                <w:rFonts w:ascii="Times New Roman" w:hAnsi="Times New Roman" w:cs="Times New Roman"/>
                                <w:b/>
                                <w:sz w:val="20"/>
                                <w:lang w:val="en-US"/>
                              </w:rPr>
                            </w:pPr>
                            <w:r w:rsidRPr="00BB1D61">
                              <w:rPr>
                                <w:rFonts w:ascii="Times New Roman" w:hAnsi="Times New Roman" w:cs="Times New Roman"/>
                                <w:b/>
                                <w:sz w:val="20"/>
                                <w:lang w:val="en-US"/>
                              </w:rPr>
                              <w:t>D.0005 hal 26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2DE63E" id="Text Box 27" o:spid="_x0000_s1075" type="#_x0000_t202" style="position:absolute;margin-left:-27.9pt;margin-top:25.75pt;width:79.5pt;height:42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" fillcolor="white [3201]" strokeweight=".5pt">
                <v:textbox>
                  <w:txbxContent>
                    <w:p w14:paraId="356E4279" w14:textId="77777777" w:rsidR="006C7112" w:rsidRDefault="006C7112" w:rsidP="00BB1D61">
                      <w:pPr>
                        <w:spacing w:after="0" w:line="240" w:lineRule="auto"/>
                        <w:jc w:val="center"/>
                        <w:rPr>
                          <w:rFonts w:ascii="Times New Roman" w:hAnsi="Times New Roman" w:cs="Times New Roman"/>
                          <w:sz w:val="20"/>
                          <w:lang w:val="en-US"/>
                        </w:rPr>
                      </w:pPr>
                      <w:r w:rsidRPr="00BB1D61">
                        <w:rPr>
                          <w:rFonts w:ascii="Times New Roman" w:hAnsi="Times New Roman" w:cs="Times New Roman"/>
                          <w:sz w:val="20"/>
                          <w:lang w:val="en-US"/>
                        </w:rPr>
                        <w:t>Pola napas tidak efektif</w:t>
                      </w:r>
                    </w:p>
                    <w:p w14:paraId="61F8EE27" w14:textId="77777777" w:rsidR="006C7112" w:rsidRPr="00BB1D61" w:rsidRDefault="006C7112" w:rsidP="00BB1D61">
                      <w:pPr>
                        <w:spacing w:line="240" w:lineRule="auto"/>
                        <w:jc w:val="center"/>
                        <w:rPr>
                          <w:rFonts w:ascii="Times New Roman" w:hAnsi="Times New Roman" w:cs="Times New Roman"/>
                          <w:b/>
                          <w:sz w:val="20"/>
                          <w:lang w:val="en-US"/>
                        </w:rPr>
                      </w:pPr>
                      <w:r w:rsidRPr="00BB1D61">
                        <w:rPr>
                          <w:rFonts w:ascii="Times New Roman" w:hAnsi="Times New Roman" w:cs="Times New Roman"/>
                          <w:b/>
                          <w:sz w:val="20"/>
                          <w:lang w:val="en-US"/>
                        </w:rPr>
                        <w:t>D.0005 hal 26</w:t>
                      </w:r>
                    </w:p>
                  </w:txbxContent>
                </v:textbox>
              </v:shape>
            </w:pict>
          </mc:Fallback>
        </mc:AlternateContent>
      </w:r>
      <w:r w:rsidR="00BB1D61">
        <w:rPr>
          <w:noProof/>
          <w:lang w:val="en-US"/>
        </w:rPr>
        <mc:AlternateContent>
          <mc:Choice Requires="wps">
            <w:drawing>
              <wp:anchor distT="0" distB="0" distL="114300" distR="114300" simplePos="0" relativeHeight="251642368" behindDoc="0" locked="0" layoutInCell="1" allowOverlap="1" wp14:anchorId="784E27EC" wp14:editId="305FBD2F">
                <wp:simplePos x="0" y="0"/>
                <wp:positionH relativeFrom="column">
                  <wp:posOffset>140970</wp:posOffset>
                </wp:positionH>
                <wp:positionV relativeFrom="paragraph">
                  <wp:posOffset>146050</wp:posOffset>
                </wp:positionV>
                <wp:extent cx="0" cy="180975"/>
                <wp:effectExtent l="76200" t="0" r="57150" b="47625"/>
                <wp:wrapNone/>
                <wp:docPr id="26" name="Straight Arrow Connector 26"/>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C200187" id="Straight Arrow Connector 26" o:spid="_x0000_s1026" type="#_x0000_t32" style="position:absolute;margin-left:11.1pt;margin-top:11.5pt;width:0;height:14.25pt;z-index:251642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" strokecolor="black [3200]" strokeweight=".5pt">
                <v:stroke endarrow="block" joinstyle="miter"/>
              </v:shape>
            </w:pict>
          </mc:Fallback>
        </mc:AlternateContent>
      </w:r>
    </w:p>
    <w:p w14:paraId="1455EC62" w14:textId="77777777" w:rsidR="00D80876" w:rsidRDefault="00325AB7" w:rsidP="00C826C3">
      <w:pPr>
        <w:spacing w:line="259" w:lineRule="auto"/>
        <w:rPr>
          <w:lang w:val="en-US"/>
        </w:rPr>
      </w:pPr>
      <w:r>
        <w:rPr>
          <w:noProof/>
          <w:lang w:val="en-US"/>
        </w:rPr>
        <mc:AlternateContent>
          <mc:Choice Requires="wps">
            <w:drawing>
              <wp:anchor distT="0" distB="0" distL="114300" distR="114300" simplePos="0" relativeHeight="251696640" behindDoc="0" locked="0" layoutInCell="1" allowOverlap="1" wp14:anchorId="698D3E62" wp14:editId="63E99208">
                <wp:simplePos x="0" y="0"/>
                <wp:positionH relativeFrom="column">
                  <wp:posOffset>4970144</wp:posOffset>
                </wp:positionH>
                <wp:positionV relativeFrom="paragraph">
                  <wp:posOffset>288925</wp:posOffset>
                </wp:positionV>
                <wp:extent cx="581025" cy="295275"/>
                <wp:effectExtent l="38100" t="0" r="28575" b="85725"/>
                <wp:wrapNone/>
                <wp:docPr id="89" name="Elbow Connector 89"/>
                <wp:cNvGraphicFramePr/>
                <a:graphic xmlns:a="http://schemas.openxmlformats.org/drawingml/2006/main">
                  <a:graphicData uri="http://schemas.microsoft.com/office/word/2010/wordprocessingShape">
                    <wps:wsp>
                      <wps:cNvCnPr/>
                      <wps:spPr>
                        <a:xfrm flipH="1">
                          <a:off x="0" y="0"/>
                          <a:ext cx="581025" cy="295275"/>
                        </a:xfrm>
                        <a:prstGeom prst="bentConnector3">
                          <a:avLst>
                            <a:gd name="adj1" fmla="val 1163"/>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22DFDAB8" id="Elbow Connector 89" o:spid="_x0000_s1026" type="#_x0000_t34" style="position:absolute;margin-left:391.35pt;margin-top:22.75pt;width:45.75pt;height:23.25pt;flip:x;z-index:2516966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" adj="251" strokecolor="black [3200]" strokeweight=".5pt">
                <v:stroke endarrow="block"/>
              </v:shape>
            </w:pict>
          </mc:Fallback>
        </mc:AlternateContent>
      </w:r>
      <w:r w:rsidR="00D95EB3">
        <w:rPr>
          <w:noProof/>
          <w:lang w:val="en-US"/>
        </w:rPr>
        <mc:AlternateContent>
          <mc:Choice Requires="wps">
            <w:drawing>
              <wp:anchor distT="0" distB="0" distL="114300" distR="114300" simplePos="0" relativeHeight="251674112" behindDoc="0" locked="0" layoutInCell="1" allowOverlap="1" wp14:anchorId="75173D16" wp14:editId="12943492">
                <wp:simplePos x="0" y="0"/>
                <wp:positionH relativeFrom="column">
                  <wp:posOffset>2055495</wp:posOffset>
                </wp:positionH>
                <wp:positionV relativeFrom="paragraph">
                  <wp:posOffset>193675</wp:posOffset>
                </wp:positionV>
                <wp:extent cx="1047750" cy="381000"/>
                <wp:effectExtent l="0" t="0" r="19050" b="19050"/>
                <wp:wrapNone/>
                <wp:docPr id="55" name="Text Box 55"/>
                <wp:cNvGraphicFramePr/>
                <a:graphic xmlns:a="http://schemas.openxmlformats.org/drawingml/2006/main">
                  <a:graphicData uri="http://schemas.microsoft.com/office/word/2010/wordprocessingShape">
                    <wps:wsp>
                      <wps:cNvSpPr txBox="1"/>
                      <wps:spPr>
                        <a:xfrm>
                          <a:off x="0" y="0"/>
                          <a:ext cx="1047750" cy="381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EEAF532" w14:textId="77777777" w:rsidR="006C7112" w:rsidRDefault="006C7112" w:rsidP="00CA46E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Hipertermia</w:t>
                            </w:r>
                          </w:p>
                          <w:p w14:paraId="16CD73E8" w14:textId="77777777" w:rsidR="006C7112" w:rsidRPr="00BB1D61" w:rsidRDefault="006C7112" w:rsidP="00CA46E4">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D.0131 hal 286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173D16" id="Text Box 55" o:spid="_x0000_s1076" type="#_x0000_t202" style="position:absolute;margin-left:161.85pt;margin-top:15.25pt;width:82.5pt;height:30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" fillcolor="white [3201]" strokeweight=".5pt">
                <v:textbox>
                  <w:txbxContent>
                    <w:p w14:paraId="7EEAF532" w14:textId="77777777" w:rsidR="006C7112" w:rsidRDefault="006C7112" w:rsidP="00CA46E4">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Hipertermia</w:t>
                      </w:r>
                    </w:p>
                    <w:p w14:paraId="16CD73E8" w14:textId="77777777" w:rsidR="006C7112" w:rsidRPr="00BB1D61" w:rsidRDefault="006C7112" w:rsidP="00CA46E4">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D.0131 hal 286</w:t>
                      </w:r>
                    </w:p>
                  </w:txbxContent>
                </v:textbox>
              </v:shape>
            </w:pict>
          </mc:Fallback>
        </mc:AlternateContent>
      </w:r>
      <w:r w:rsidR="000A6723">
        <w:rPr>
          <w:noProof/>
          <w:lang w:val="en-US"/>
        </w:rPr>
        <mc:AlternateContent>
          <mc:Choice Requires="wps">
            <w:drawing>
              <wp:anchor distT="0" distB="0" distL="114300" distR="114300" simplePos="0" relativeHeight="251658752" behindDoc="0" locked="0" layoutInCell="1" allowOverlap="1" wp14:anchorId="76A6A44A" wp14:editId="5AB17B96">
                <wp:simplePos x="0" y="0"/>
                <wp:positionH relativeFrom="column">
                  <wp:posOffset>1312545</wp:posOffset>
                </wp:positionH>
                <wp:positionV relativeFrom="paragraph">
                  <wp:posOffset>174625</wp:posOffset>
                </wp:positionV>
                <wp:extent cx="0" cy="180975"/>
                <wp:effectExtent l="76200" t="0" r="57150" b="47625"/>
                <wp:wrapNone/>
                <wp:docPr id="43" name="Straight Arrow Connector 43"/>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96E3D0D" id="Straight Arrow Connector 43" o:spid="_x0000_s1026" type="#_x0000_t32" style="position:absolute;margin-left:103.35pt;margin-top:13.75pt;width:0;height:14.25pt;z-index:251658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" strokecolor="black [3200]" strokeweight=".5pt">
                <v:stroke endarrow="block" joinstyle="miter"/>
              </v:shape>
            </w:pict>
          </mc:Fallback>
        </mc:AlternateContent>
      </w:r>
    </w:p>
    <w:p w14:paraId="3F5A3ABA" w14:textId="77777777" w:rsidR="00D80876" w:rsidRDefault="00325AB7" w:rsidP="00C826C3">
      <w:pPr>
        <w:spacing w:line="259" w:lineRule="auto"/>
        <w:rPr>
          <w:lang w:val="en-US"/>
        </w:rPr>
      </w:pPr>
      <w:r>
        <w:rPr>
          <w:noProof/>
          <w:lang w:val="en-US"/>
        </w:rPr>
        <mc:AlternateContent>
          <mc:Choice Requires="wps">
            <w:drawing>
              <wp:anchor distT="0" distB="0" distL="114300" distR="114300" simplePos="0" relativeHeight="251605504" behindDoc="0" locked="0" layoutInCell="1" allowOverlap="1" wp14:anchorId="0FA9F966" wp14:editId="65DF0C52">
                <wp:simplePos x="0" y="0"/>
                <wp:positionH relativeFrom="column">
                  <wp:posOffset>4179570</wp:posOffset>
                </wp:positionH>
                <wp:positionV relativeFrom="paragraph">
                  <wp:posOffset>79375</wp:posOffset>
                </wp:positionV>
                <wp:extent cx="854710" cy="438150"/>
                <wp:effectExtent l="0" t="0" r="2540" b="0"/>
                <wp:wrapNone/>
                <wp:docPr id="91" name="Text Box 91"/>
                <wp:cNvGraphicFramePr/>
                <a:graphic xmlns:a="http://schemas.openxmlformats.org/drawingml/2006/main">
                  <a:graphicData uri="http://schemas.microsoft.com/office/word/2010/wordprocessingShape">
                    <wps:wsp>
                      <wps:cNvSpPr txBox="1"/>
                      <wps:spPr>
                        <a:xfrm>
                          <a:off x="0" y="0"/>
                          <a:ext cx="854710" cy="4381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9486A25" w14:textId="77777777" w:rsidR="006C7112" w:rsidRPr="00672B66"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Metabolisme menurun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A9F966" id="Text Box 91" o:spid="_x0000_s1077" type="#_x0000_t202" style="position:absolute;margin-left:329.1pt;margin-top:6.25pt;width:67.3pt;height:34.5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" fillcolor="white [3201]" stroked="f" strokeweight=".5pt">
                <v:textbox>
                  <w:txbxContent>
                    <w:p w14:paraId="69486A25" w14:textId="77777777" w:rsidR="006C7112" w:rsidRPr="00672B66"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Metabolisme menurun </w:t>
                      </w:r>
                    </w:p>
                  </w:txbxContent>
                </v:textbox>
              </v:shape>
            </w:pict>
          </mc:Fallback>
        </mc:AlternateContent>
      </w:r>
      <w:r w:rsidR="000A6723">
        <w:rPr>
          <w:noProof/>
          <w:lang w:val="en-US"/>
        </w:rPr>
        <mc:AlternateContent>
          <mc:Choice Requires="wps">
            <w:drawing>
              <wp:anchor distT="0" distB="0" distL="114300" distR="114300" simplePos="0" relativeHeight="251619840" behindDoc="0" locked="0" layoutInCell="1" allowOverlap="1" wp14:anchorId="2C8739DF" wp14:editId="38E89608">
                <wp:simplePos x="0" y="0"/>
                <wp:positionH relativeFrom="column">
                  <wp:posOffset>721995</wp:posOffset>
                </wp:positionH>
                <wp:positionV relativeFrom="paragraph">
                  <wp:posOffset>31750</wp:posOffset>
                </wp:positionV>
                <wp:extent cx="1181100" cy="381000"/>
                <wp:effectExtent l="0" t="0" r="0" b="0"/>
                <wp:wrapNone/>
                <wp:docPr id="44" name="Text Box 44"/>
                <wp:cNvGraphicFramePr/>
                <a:graphic xmlns:a="http://schemas.openxmlformats.org/drawingml/2006/main">
                  <a:graphicData uri="http://schemas.microsoft.com/office/word/2010/wordprocessingShape">
                    <wps:wsp>
                      <wps:cNvSpPr txBox="1"/>
                      <wps:spPr>
                        <a:xfrm>
                          <a:off x="0" y="0"/>
                          <a:ext cx="1181100"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7900563" w14:textId="77777777" w:rsidR="006C7112"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Nadi cepat/lemah</w:t>
                            </w:r>
                          </w:p>
                          <w:p w14:paraId="1B2B9915" w14:textId="77777777" w:rsidR="006C7112" w:rsidRPr="00672B66"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hipotensi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8739DF" id="Text Box 44" o:spid="_x0000_s1078" type="#_x0000_t202" style="position:absolute;margin-left:56.85pt;margin-top:2.5pt;width:93pt;height:30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" fillcolor="white [3201]" stroked="f" strokeweight=".5pt">
                <v:textbox>
                  <w:txbxContent>
                    <w:p w14:paraId="67900563" w14:textId="77777777" w:rsidR="006C7112"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Nadi cepat/lemah</w:t>
                      </w:r>
                    </w:p>
                    <w:p w14:paraId="1B2B9915" w14:textId="77777777" w:rsidR="006C7112" w:rsidRPr="00672B66"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hipotensi</w:t>
                      </w:r>
                    </w:p>
                  </w:txbxContent>
                </v:textbox>
              </v:shape>
            </w:pict>
          </mc:Fallback>
        </mc:AlternateContent>
      </w:r>
    </w:p>
    <w:p w14:paraId="038BC438" w14:textId="77777777" w:rsidR="00D80876" w:rsidRDefault="00AF7226" w:rsidP="00C826C3">
      <w:pPr>
        <w:spacing w:line="259" w:lineRule="auto"/>
        <w:rPr>
          <w:lang w:val="en-US"/>
        </w:rPr>
      </w:pPr>
      <w:r>
        <w:rPr>
          <w:noProof/>
          <w:lang w:val="en-US"/>
        </w:rPr>
        <mc:AlternateContent>
          <mc:Choice Requires="wps">
            <w:drawing>
              <wp:anchor distT="0" distB="0" distL="114300" distR="114300" simplePos="0" relativeHeight="251618816" behindDoc="0" locked="0" layoutInCell="1" allowOverlap="1" wp14:anchorId="2A5DBCFE" wp14:editId="4DD08E7E">
                <wp:simplePos x="0" y="0"/>
                <wp:positionH relativeFrom="column">
                  <wp:posOffset>768985</wp:posOffset>
                </wp:positionH>
                <wp:positionV relativeFrom="paragraph">
                  <wp:posOffset>212725</wp:posOffset>
                </wp:positionV>
                <wp:extent cx="1095375" cy="390525"/>
                <wp:effectExtent l="0" t="0" r="9525" b="9525"/>
                <wp:wrapNone/>
                <wp:docPr id="46" name="Text Box 46"/>
                <wp:cNvGraphicFramePr/>
                <a:graphic xmlns:a="http://schemas.openxmlformats.org/drawingml/2006/main">
                  <a:graphicData uri="http://schemas.microsoft.com/office/word/2010/wordprocessingShape">
                    <wps:wsp>
                      <wps:cNvSpPr txBox="1"/>
                      <wps:spPr>
                        <a:xfrm>
                          <a:off x="0" y="0"/>
                          <a:ext cx="1095375"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9E4C930" w14:textId="77777777" w:rsidR="006C7112" w:rsidRPr="00672B66" w:rsidRDefault="006C7112" w:rsidP="000A6723">
                            <w:pPr>
                              <w:jc w:val="center"/>
                              <w:rPr>
                                <w:rFonts w:ascii="Times New Roman" w:hAnsi="Times New Roman" w:cs="Times New Roman"/>
                                <w:sz w:val="20"/>
                                <w:lang w:val="en-US"/>
                              </w:rPr>
                            </w:pPr>
                            <w:r>
                              <w:rPr>
                                <w:rFonts w:ascii="Times New Roman" w:hAnsi="Times New Roman" w:cs="Times New Roman"/>
                                <w:sz w:val="20"/>
                                <w:lang w:val="en-US"/>
                              </w:rPr>
                              <w:t>Penurunan cairan dalam jaringan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5DBCFE" id="Text Box 46" o:spid="_x0000_s1079" type="#_x0000_t202" style="position:absolute;margin-left:60.55pt;margin-top:16.75pt;width:86.25pt;height:30.75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" fillcolor="white [3201]" stroked="f" strokeweight=".5pt">
                <v:textbox>
                  <w:txbxContent>
                    <w:p w14:paraId="79E4C930" w14:textId="77777777" w:rsidR="006C7112" w:rsidRPr="00672B66" w:rsidRDefault="006C7112" w:rsidP="000A6723">
                      <w:pPr>
                        <w:jc w:val="center"/>
                        <w:rPr>
                          <w:rFonts w:ascii="Times New Roman" w:hAnsi="Times New Roman" w:cs="Times New Roman"/>
                          <w:sz w:val="20"/>
                          <w:lang w:val="en-US"/>
                        </w:rPr>
                      </w:pPr>
                      <w:r>
                        <w:rPr>
                          <w:rFonts w:ascii="Times New Roman" w:hAnsi="Times New Roman" w:cs="Times New Roman"/>
                          <w:sz w:val="20"/>
                          <w:lang w:val="en-US"/>
                        </w:rPr>
                        <w:t>Penurunan cairan dalam jaringan</w:t>
                      </w:r>
                    </w:p>
                  </w:txbxContent>
                </v:textbox>
              </v:shape>
            </w:pict>
          </mc:Fallback>
        </mc:AlternateContent>
      </w:r>
      <w:r w:rsidR="00325AB7">
        <w:rPr>
          <w:noProof/>
          <w:lang w:val="en-US"/>
        </w:rPr>
        <mc:AlternateContent>
          <mc:Choice Requires="wps">
            <w:drawing>
              <wp:anchor distT="0" distB="0" distL="114300" distR="114300" simplePos="0" relativeHeight="251697664" behindDoc="0" locked="0" layoutInCell="1" allowOverlap="1" wp14:anchorId="423E7B6C" wp14:editId="54F74C97">
                <wp:simplePos x="0" y="0"/>
                <wp:positionH relativeFrom="column">
                  <wp:posOffset>4055745</wp:posOffset>
                </wp:positionH>
                <wp:positionV relativeFrom="paragraph">
                  <wp:posOffset>250825</wp:posOffset>
                </wp:positionV>
                <wp:extent cx="1104900" cy="409575"/>
                <wp:effectExtent l="0" t="0" r="0" b="9525"/>
                <wp:wrapNone/>
                <wp:docPr id="92" name="Text Box 92"/>
                <wp:cNvGraphicFramePr/>
                <a:graphic xmlns:a="http://schemas.openxmlformats.org/drawingml/2006/main">
                  <a:graphicData uri="http://schemas.microsoft.com/office/word/2010/wordprocessingShape">
                    <wps:wsp>
                      <wps:cNvSpPr txBox="1"/>
                      <wps:spPr>
                        <a:xfrm>
                          <a:off x="0" y="0"/>
                          <a:ext cx="1104900" cy="4095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3FECC62" w14:textId="77777777" w:rsidR="006C7112" w:rsidRPr="00672B66"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Lemah, pusing tarkipne/takikardi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3E7B6C" id="Text Box 92" o:spid="_x0000_s1080" type="#_x0000_t202" style="position:absolute;margin-left:319.35pt;margin-top:19.75pt;width:87pt;height:32.2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" fillcolor="white [3201]" stroked="f" strokeweight=".5pt">
                <v:textbox>
                  <w:txbxContent>
                    <w:p w14:paraId="03FECC62" w14:textId="77777777" w:rsidR="006C7112" w:rsidRPr="00672B66"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Lemah, pusing tarkipne/takikardi</w:t>
                      </w:r>
                    </w:p>
                  </w:txbxContent>
                </v:textbox>
              </v:shape>
            </w:pict>
          </mc:Fallback>
        </mc:AlternateContent>
      </w:r>
      <w:r w:rsidR="00325AB7">
        <w:rPr>
          <w:noProof/>
          <w:lang w:val="en-US"/>
        </w:rPr>
        <mc:AlternateContent>
          <mc:Choice Requires="wps">
            <w:drawing>
              <wp:anchor distT="0" distB="0" distL="114300" distR="114300" simplePos="0" relativeHeight="251698688" behindDoc="0" locked="0" layoutInCell="1" allowOverlap="1" wp14:anchorId="2A17E1DF" wp14:editId="2E422E60">
                <wp:simplePos x="0" y="0"/>
                <wp:positionH relativeFrom="column">
                  <wp:posOffset>4608195</wp:posOffset>
                </wp:positionH>
                <wp:positionV relativeFrom="paragraph">
                  <wp:posOffset>117475</wp:posOffset>
                </wp:positionV>
                <wp:extent cx="0" cy="180975"/>
                <wp:effectExtent l="76200" t="0" r="57150" b="47625"/>
                <wp:wrapNone/>
                <wp:docPr id="93" name="Straight Arrow Connector 93"/>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6228220" id="Straight Arrow Connector 93" o:spid="_x0000_s1026" type="#_x0000_t32" style="position:absolute;margin-left:362.85pt;margin-top:9.25pt;width:0;height:14.25pt;z-index:2516986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" strokecolor="black [3200]" strokeweight=".5pt">
                <v:stroke endarrow="block" joinstyle="miter"/>
              </v:shape>
            </w:pict>
          </mc:Fallback>
        </mc:AlternateContent>
      </w:r>
      <w:r w:rsidR="000A6723">
        <w:rPr>
          <w:noProof/>
          <w:lang w:val="en-US"/>
        </w:rPr>
        <mc:AlternateContent>
          <mc:Choice Requires="wps">
            <w:drawing>
              <wp:anchor distT="0" distB="0" distL="114300" distR="114300" simplePos="0" relativeHeight="251661824" behindDoc="0" locked="0" layoutInCell="1" allowOverlap="1" wp14:anchorId="65D9DAE6" wp14:editId="3BF9D378">
                <wp:simplePos x="0" y="0"/>
                <wp:positionH relativeFrom="column">
                  <wp:posOffset>1312545</wp:posOffset>
                </wp:positionH>
                <wp:positionV relativeFrom="paragraph">
                  <wp:posOffset>88900</wp:posOffset>
                </wp:positionV>
                <wp:extent cx="0" cy="180975"/>
                <wp:effectExtent l="76200" t="0" r="57150" b="47625"/>
                <wp:wrapNone/>
                <wp:docPr id="45" name="Straight Arrow Connector 45"/>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2D50AEB" id="Straight Arrow Connector 45" o:spid="_x0000_s1026" type="#_x0000_t32" style="position:absolute;margin-left:103.35pt;margin-top:7pt;width:0;height:14.25pt;z-index:2516618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" strokecolor="black [3200]" strokeweight=".5pt">
                <v:stroke endarrow="block" joinstyle="miter"/>
              </v:shape>
            </w:pict>
          </mc:Fallback>
        </mc:AlternateContent>
      </w:r>
    </w:p>
    <w:p w14:paraId="23F3593C" w14:textId="77777777" w:rsidR="00D80876" w:rsidRDefault="000A6723" w:rsidP="00C826C3">
      <w:pPr>
        <w:spacing w:line="259" w:lineRule="auto"/>
        <w:rPr>
          <w:lang w:val="en-US"/>
        </w:rPr>
      </w:pPr>
      <w:r>
        <w:rPr>
          <w:noProof/>
          <w:lang w:val="en-US"/>
        </w:rPr>
        <mc:AlternateContent>
          <mc:Choice Requires="wps">
            <w:drawing>
              <wp:anchor distT="0" distB="0" distL="114300" distR="114300" simplePos="0" relativeHeight="251665920" behindDoc="0" locked="0" layoutInCell="1" allowOverlap="1" wp14:anchorId="7A35D2F9" wp14:editId="7A327E14">
                <wp:simplePos x="0" y="0"/>
                <wp:positionH relativeFrom="column">
                  <wp:posOffset>1312545</wp:posOffset>
                </wp:positionH>
                <wp:positionV relativeFrom="paragraph">
                  <wp:posOffset>260985</wp:posOffset>
                </wp:positionV>
                <wp:extent cx="0" cy="180975"/>
                <wp:effectExtent l="76200" t="0" r="57150" b="47625"/>
                <wp:wrapNone/>
                <wp:docPr id="48" name="Straight Arrow Connector 48"/>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76CC0F2" id="Straight Arrow Connector 48" o:spid="_x0000_s1026" type="#_x0000_t32" style="position:absolute;margin-left:103.35pt;margin-top:20.55pt;width:0;height:14.25pt;z-index:2516659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" strokecolor="black [3200]" strokeweight=".5pt">
                <v:stroke endarrow="block" joinstyle="miter"/>
              </v:shape>
            </w:pict>
          </mc:Fallback>
        </mc:AlternateContent>
      </w:r>
    </w:p>
    <w:p w14:paraId="49B311D0" w14:textId="77777777" w:rsidR="00D80876" w:rsidRDefault="00AF7226" w:rsidP="00C826C3">
      <w:pPr>
        <w:spacing w:line="259" w:lineRule="auto"/>
        <w:rPr>
          <w:lang w:val="en-US"/>
        </w:rPr>
      </w:pPr>
      <w:r>
        <w:rPr>
          <w:noProof/>
          <w:lang w:val="en-US"/>
        </w:rPr>
        <mc:AlternateContent>
          <mc:Choice Requires="wps">
            <w:drawing>
              <wp:anchor distT="0" distB="0" distL="114300" distR="114300" simplePos="0" relativeHeight="251664896" behindDoc="0" locked="0" layoutInCell="1" allowOverlap="1" wp14:anchorId="537F0CCB" wp14:editId="7E1BBD26">
                <wp:simplePos x="0" y="0"/>
                <wp:positionH relativeFrom="column">
                  <wp:posOffset>788670</wp:posOffset>
                </wp:positionH>
                <wp:positionV relativeFrom="paragraph">
                  <wp:posOffset>156210</wp:posOffset>
                </wp:positionV>
                <wp:extent cx="1009650" cy="514350"/>
                <wp:effectExtent l="0" t="0" r="19050" b="19050"/>
                <wp:wrapNone/>
                <wp:docPr id="47" name="Text Box 47"/>
                <wp:cNvGraphicFramePr/>
                <a:graphic xmlns:a="http://schemas.openxmlformats.org/drawingml/2006/main">
                  <a:graphicData uri="http://schemas.microsoft.com/office/word/2010/wordprocessingShape">
                    <wps:wsp>
                      <wps:cNvSpPr txBox="1"/>
                      <wps:spPr>
                        <a:xfrm>
                          <a:off x="0" y="0"/>
                          <a:ext cx="1009650" cy="5143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695E87F" w14:textId="77777777" w:rsidR="006C7112"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Perfusi Perifer Tidak Efektif </w:t>
                            </w:r>
                          </w:p>
                          <w:p w14:paraId="700552F5" w14:textId="77777777" w:rsidR="006C7112" w:rsidRPr="00BB1D61" w:rsidRDefault="006C7112" w:rsidP="000A6723">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D.0009 hal 37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7F0CCB" id="Text Box 47" o:spid="_x0000_s1081" type="#_x0000_t202" style="position:absolute;margin-left:62.1pt;margin-top:12.3pt;width:79.5pt;height:40.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" fillcolor="white [3201]" strokeweight=".5pt">
                <v:textbox>
                  <w:txbxContent>
                    <w:p w14:paraId="7695E87F" w14:textId="77777777" w:rsidR="006C7112" w:rsidRDefault="006C7112" w:rsidP="000A6723">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 xml:space="preserve">Perfusi Perifer Tidak Efektif </w:t>
                      </w:r>
                    </w:p>
                    <w:p w14:paraId="700552F5" w14:textId="77777777" w:rsidR="006C7112" w:rsidRPr="00BB1D61" w:rsidRDefault="006C7112" w:rsidP="000A6723">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D.0009 hal 37</w:t>
                      </w:r>
                    </w:p>
                  </w:txbxContent>
                </v:textbox>
              </v:shape>
            </w:pict>
          </mc:Fallback>
        </mc:AlternateContent>
      </w:r>
      <w:r w:rsidR="00325AB7">
        <w:rPr>
          <w:noProof/>
          <w:lang w:val="en-US"/>
        </w:rPr>
        <mc:AlternateContent>
          <mc:Choice Requires="wps">
            <w:drawing>
              <wp:anchor distT="0" distB="0" distL="114300" distR="114300" simplePos="0" relativeHeight="251700736" behindDoc="0" locked="0" layoutInCell="1" allowOverlap="1" wp14:anchorId="3808A2E2" wp14:editId="09344CA0">
                <wp:simplePos x="0" y="0"/>
                <wp:positionH relativeFrom="column">
                  <wp:posOffset>4112895</wp:posOffset>
                </wp:positionH>
                <wp:positionV relativeFrom="paragraph">
                  <wp:posOffset>203835</wp:posOffset>
                </wp:positionV>
                <wp:extent cx="1009650" cy="533400"/>
                <wp:effectExtent l="0" t="0" r="19050" b="19050"/>
                <wp:wrapNone/>
                <wp:docPr id="95" name="Text Box 95"/>
                <wp:cNvGraphicFramePr/>
                <a:graphic xmlns:a="http://schemas.openxmlformats.org/drawingml/2006/main">
                  <a:graphicData uri="http://schemas.microsoft.com/office/word/2010/wordprocessingShape">
                    <wps:wsp>
                      <wps:cNvSpPr txBox="1"/>
                      <wps:spPr>
                        <a:xfrm>
                          <a:off x="0" y="0"/>
                          <a:ext cx="1009650" cy="533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DE0162B" w14:textId="77777777" w:rsidR="006C7112"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Intoleransi Aktivitas</w:t>
                            </w:r>
                          </w:p>
                          <w:p w14:paraId="48BF700C" w14:textId="77777777" w:rsidR="006C7112" w:rsidRPr="00BB1D61" w:rsidRDefault="006C7112" w:rsidP="00325AB7">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D.0056 hal 128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08A2E2" id="Text Box 95" o:spid="_x0000_s1082" type="#_x0000_t202" style="position:absolute;margin-left:323.85pt;margin-top:16.05pt;width:79.5pt;height:42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" fillcolor="white [3201]" strokeweight=".5pt">
                <v:textbox>
                  <w:txbxContent>
                    <w:p w14:paraId="6DE0162B" w14:textId="77777777" w:rsidR="006C7112" w:rsidRDefault="006C7112" w:rsidP="00325AB7">
                      <w:pPr>
                        <w:spacing w:after="0" w:line="240" w:lineRule="auto"/>
                        <w:jc w:val="center"/>
                        <w:rPr>
                          <w:rFonts w:ascii="Times New Roman" w:hAnsi="Times New Roman" w:cs="Times New Roman"/>
                          <w:sz w:val="20"/>
                          <w:lang w:val="en-US"/>
                        </w:rPr>
                      </w:pPr>
                      <w:r>
                        <w:rPr>
                          <w:rFonts w:ascii="Times New Roman" w:hAnsi="Times New Roman" w:cs="Times New Roman"/>
                          <w:sz w:val="20"/>
                          <w:lang w:val="en-US"/>
                        </w:rPr>
                        <w:t>Intoleransi Aktivitas</w:t>
                      </w:r>
                    </w:p>
                    <w:p w14:paraId="48BF700C" w14:textId="77777777" w:rsidR="006C7112" w:rsidRPr="00BB1D61" w:rsidRDefault="006C7112" w:rsidP="00325AB7">
                      <w:pPr>
                        <w:spacing w:line="240" w:lineRule="auto"/>
                        <w:jc w:val="center"/>
                        <w:rPr>
                          <w:rFonts w:ascii="Times New Roman" w:hAnsi="Times New Roman" w:cs="Times New Roman"/>
                          <w:b/>
                          <w:sz w:val="20"/>
                          <w:lang w:val="en-US"/>
                        </w:rPr>
                      </w:pPr>
                      <w:r>
                        <w:rPr>
                          <w:rFonts w:ascii="Times New Roman" w:hAnsi="Times New Roman" w:cs="Times New Roman"/>
                          <w:b/>
                          <w:sz w:val="20"/>
                          <w:lang w:val="en-US"/>
                        </w:rPr>
                        <w:t>D.0056 hal 128</w:t>
                      </w:r>
                    </w:p>
                  </w:txbxContent>
                </v:textbox>
              </v:shape>
            </w:pict>
          </mc:Fallback>
        </mc:AlternateContent>
      </w:r>
      <w:r w:rsidR="00325AB7">
        <w:rPr>
          <w:noProof/>
          <w:lang w:val="en-US"/>
        </w:rPr>
        <mc:AlternateContent>
          <mc:Choice Requires="wps">
            <w:drawing>
              <wp:anchor distT="0" distB="0" distL="114300" distR="114300" simplePos="0" relativeHeight="251699712" behindDoc="0" locked="0" layoutInCell="1" allowOverlap="1" wp14:anchorId="27CE4F8D" wp14:editId="366C464E">
                <wp:simplePos x="0" y="0"/>
                <wp:positionH relativeFrom="column">
                  <wp:posOffset>4610100</wp:posOffset>
                </wp:positionH>
                <wp:positionV relativeFrom="paragraph">
                  <wp:posOffset>19050</wp:posOffset>
                </wp:positionV>
                <wp:extent cx="0" cy="180975"/>
                <wp:effectExtent l="76200" t="0" r="57150" b="47625"/>
                <wp:wrapNone/>
                <wp:docPr id="94" name="Straight Arrow Connector 94"/>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EB98124" id="Straight Arrow Connector 94" o:spid="_x0000_s1026" type="#_x0000_t32" style="position:absolute;margin-left:363pt;margin-top:1.5pt;width:0;height:14.25pt;z-index:2516997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" strokecolor="black [3200]" strokeweight=".5pt">
                <v:stroke endarrow="block" joinstyle="miter"/>
              </v:shape>
            </w:pict>
          </mc:Fallback>
        </mc:AlternateContent>
      </w:r>
    </w:p>
    <w:p w14:paraId="75BF292F" w14:textId="77777777" w:rsidR="00D80876" w:rsidRDefault="00D80876" w:rsidP="00C826C3">
      <w:pPr>
        <w:spacing w:line="259" w:lineRule="auto"/>
        <w:rPr>
          <w:lang w:val="en-US"/>
        </w:rPr>
      </w:pPr>
    </w:p>
    <w:p w14:paraId="419BDAFF" w14:textId="77777777" w:rsidR="00D80876" w:rsidRDefault="00D80876" w:rsidP="00C826C3">
      <w:pPr>
        <w:spacing w:line="259" w:lineRule="auto"/>
        <w:rPr>
          <w:lang w:val="en-US"/>
        </w:rPr>
      </w:pPr>
    </w:p>
    <w:p w14:paraId="3440A80E" w14:textId="77777777" w:rsidR="000B6F47" w:rsidRDefault="000B6F47" w:rsidP="000B439D">
      <w:pPr>
        <w:spacing w:line="259" w:lineRule="auto"/>
        <w:ind w:left="1560" w:hanging="1560"/>
        <w:rPr>
          <w:rFonts w:ascii="Times New Roman" w:hAnsi="Times New Roman" w:cs="Times New Roman"/>
          <w:b/>
          <w:sz w:val="24"/>
          <w:lang w:val="en-US"/>
        </w:rPr>
      </w:pPr>
    </w:p>
    <w:p w14:paraId="1612D54B" w14:textId="2F7BE9D8" w:rsidR="00297F28" w:rsidRPr="000B6F47" w:rsidRDefault="000B439D" w:rsidP="000B6F47">
      <w:pPr>
        <w:spacing w:line="259" w:lineRule="auto"/>
        <w:ind w:left="1560" w:hanging="1560"/>
        <w:rPr>
          <w:rFonts w:ascii="Times New Roman" w:hAnsi="Times New Roman" w:cs="Times New Roman"/>
          <w:bCs/>
          <w:sz w:val="24"/>
          <w:lang w:val="en-US"/>
        </w:rPr>
      </w:pPr>
      <w:r w:rsidRPr="000B439D">
        <w:rPr>
          <w:rFonts w:ascii="Times New Roman" w:hAnsi="Times New Roman" w:cs="Times New Roman"/>
          <w:b/>
          <w:sz w:val="24"/>
          <w:lang w:val="en-US"/>
        </w:rPr>
        <w:t>Gambar 2.2</w:t>
      </w:r>
      <w:r w:rsidRPr="000B439D">
        <w:rPr>
          <w:rFonts w:ascii="Times New Roman" w:hAnsi="Times New Roman" w:cs="Times New Roman"/>
          <w:b/>
          <w:sz w:val="24"/>
          <w:lang w:val="en-US"/>
        </w:rPr>
        <w:tab/>
      </w:r>
      <w:r w:rsidRPr="00304453">
        <w:rPr>
          <w:rFonts w:ascii="Times New Roman" w:hAnsi="Times New Roman" w:cs="Times New Roman"/>
          <w:bCs/>
          <w:sz w:val="24"/>
          <w:lang w:val="en-US"/>
        </w:rPr>
        <w:t xml:space="preserve">Pathway </w:t>
      </w:r>
      <w:r w:rsidRPr="00304453">
        <w:rPr>
          <w:rFonts w:ascii="Times New Roman" w:hAnsi="Times New Roman" w:cs="Times New Roman"/>
          <w:bCs/>
          <w:i/>
          <w:sz w:val="24"/>
          <w:lang w:val="en-US"/>
        </w:rPr>
        <w:t>Dengue Haemoragic Fe</w:t>
      </w:r>
      <w:r w:rsidRPr="00304453">
        <w:rPr>
          <w:rFonts w:ascii="Times New Roman" w:hAnsi="Times New Roman" w:cs="Times New Roman"/>
          <w:bCs/>
          <w:sz w:val="24"/>
          <w:lang w:val="en-US"/>
        </w:rPr>
        <w:t>ver (DHF</w:t>
      </w:r>
      <w:r w:rsidRPr="00304453">
        <w:rPr>
          <w:rFonts w:ascii="Times New Roman" w:hAnsi="Times New Roman" w:cs="Times New Roman"/>
          <w:bCs/>
          <w:lang w:val="en-US"/>
        </w:rPr>
        <w:t xml:space="preserve">) </w:t>
      </w:r>
      <w:r w:rsidR="00DF1232" w:rsidRPr="00304453">
        <w:rPr>
          <w:rFonts w:ascii="Times New Roman" w:hAnsi="Times New Roman" w:cs="Times New Roman"/>
          <w:bCs/>
          <w:sz w:val="24"/>
          <w:lang w:val="en-US"/>
        </w:rPr>
        <w:fldChar w:fldCharType="begin" w:fldLock="1"/>
      </w:r>
      <w:r w:rsidR="00F115B0" w:rsidRPr="00304453">
        <w:rPr>
          <w:rFonts w:ascii="Times New Roman" w:hAnsi="Times New Roman" w:cs="Times New Roman"/>
          <w:bCs/>
          <w:sz w:val="24"/>
          <w:lang w:val="en-US"/>
        </w:rPr>
        <w:instrText>ADDIN CSL_CITATION {"citationItems":[{"id":"ITEM-1","itemData":{"author":[{"dropping-particle":"","family":"Nurarif","given":"H.","non-dropping-particle":"","parse-names":false,"suffix":""},{"dropping-particle":"","family":"Kusuma","given":"A.H.","non-dropping-particle":"","parse-names":false,"suffix":""}],"id":"ITEM-1","issued":{"date-parts":[["2015"]]},"publisher":"MediAction","publisher-place":"Jogjakarta","title":"APLIKASI Asuhan Keperawatan Berdasarkan Diagnosa Medis &amp; NANDA NIC-NOC","type":"book"},"uris":["http://www.mendeley.com/documents/?uuid=7d291bd6-2db0-45bb-ab2e-6422a6b9c8be"]}],"mendeley":{"formattedCitation":"(Nurarif &amp; Kusuma, 2015)","plainTextFormattedCitation":"(Nurarif &amp; Kusuma, 2015)","previouslyFormattedCitation":"(Nurarif &amp; Kusuma, 2015)"},"properties":{"noteIndex":0},"schema":"https://github.com/citation-style-language/schema/raw/master/csl-citation.json"}</w:instrText>
      </w:r>
      <w:r w:rsidR="00DF1232" w:rsidRPr="00304453">
        <w:rPr>
          <w:rFonts w:ascii="Times New Roman" w:hAnsi="Times New Roman" w:cs="Times New Roman"/>
          <w:bCs/>
          <w:sz w:val="24"/>
          <w:lang w:val="en-US"/>
        </w:rPr>
        <w:fldChar w:fldCharType="separate"/>
      </w:r>
      <w:r w:rsidR="00DF1232" w:rsidRPr="00304453">
        <w:rPr>
          <w:rFonts w:ascii="Times New Roman" w:hAnsi="Times New Roman" w:cs="Times New Roman"/>
          <w:bCs/>
          <w:noProof/>
          <w:sz w:val="24"/>
          <w:lang w:val="en-US"/>
        </w:rPr>
        <w:t>(Nurarif &amp; Kusuma, 2015)</w:t>
      </w:r>
      <w:r w:rsidR="00DF1232" w:rsidRPr="00304453">
        <w:rPr>
          <w:rFonts w:ascii="Times New Roman" w:hAnsi="Times New Roman" w:cs="Times New Roman"/>
          <w:bCs/>
          <w:sz w:val="24"/>
          <w:lang w:val="en-US"/>
        </w:rPr>
        <w:fldChar w:fldCharType="end"/>
      </w:r>
    </w:p>
    <w:p w14:paraId="6B8D6D11" w14:textId="77777777" w:rsidR="00297F28" w:rsidRDefault="00297F28" w:rsidP="00C826C3">
      <w:pPr>
        <w:spacing w:line="259" w:lineRule="auto"/>
        <w:rPr>
          <w:lang w:val="en-US"/>
        </w:rPr>
        <w:sectPr w:rsidR="00297F28" w:rsidSect="000B577E">
          <w:type w:val="continuous"/>
          <w:pgSz w:w="12240" w:h="15840" w:code="1"/>
          <w:pgMar w:top="1701" w:right="1701" w:bottom="1701" w:left="2268" w:header="709" w:footer="709" w:gutter="0"/>
          <w:cols w:space="708"/>
          <w:docGrid w:linePitch="360"/>
        </w:sectPr>
      </w:pPr>
    </w:p>
    <w:p w14:paraId="2B9E28AD" w14:textId="77777777" w:rsidR="000B439D" w:rsidRDefault="000B439D" w:rsidP="008B0F16">
      <w:pPr>
        <w:pStyle w:val="Heading2"/>
        <w:numPr>
          <w:ilvl w:val="1"/>
          <w:numId w:val="19"/>
        </w:numPr>
        <w:tabs>
          <w:tab w:val="left" w:pos="567"/>
        </w:tabs>
        <w:ind w:left="567"/>
        <w:rPr>
          <w:lang w:val="en-US"/>
        </w:rPr>
      </w:pPr>
      <w:bookmarkStart w:id="41" w:name="_Toc77710533"/>
      <w:r>
        <w:rPr>
          <w:lang w:val="en-US"/>
        </w:rPr>
        <w:lastRenderedPageBreak/>
        <w:t>Konsep IGD</w:t>
      </w:r>
      <w:bookmarkEnd w:id="41"/>
    </w:p>
    <w:p w14:paraId="6D8B464B" w14:textId="77777777" w:rsidR="00965DF7" w:rsidRDefault="008D5764" w:rsidP="00B844D2">
      <w:pPr>
        <w:pStyle w:val="Heading3"/>
        <w:tabs>
          <w:tab w:val="left" w:pos="567"/>
        </w:tabs>
        <w:spacing w:line="480" w:lineRule="auto"/>
        <w:rPr>
          <w:lang w:val="en-US"/>
        </w:rPr>
      </w:pPr>
      <w:bookmarkStart w:id="42" w:name="_Toc77710534"/>
      <w:r>
        <w:rPr>
          <w:lang w:val="en-US"/>
        </w:rPr>
        <w:t>2.2.1</w:t>
      </w:r>
      <w:r>
        <w:rPr>
          <w:lang w:val="en-US"/>
        </w:rPr>
        <w:tab/>
      </w:r>
      <w:r w:rsidR="00965DF7">
        <w:rPr>
          <w:lang w:val="en-US"/>
        </w:rPr>
        <w:t>Pengertian Instalasi Gawat Darurat (IGD)</w:t>
      </w:r>
      <w:bookmarkEnd w:id="42"/>
    </w:p>
    <w:p w14:paraId="13149619" w14:textId="1BCE7970" w:rsidR="00965DF7" w:rsidRPr="00196459" w:rsidRDefault="00965DF7" w:rsidP="00B844D2">
      <w:pPr>
        <w:pStyle w:val="ListParagraph"/>
        <w:spacing w:after="0" w:line="480" w:lineRule="auto"/>
        <w:ind w:left="0" w:firstLine="567"/>
        <w:jc w:val="both"/>
        <w:rPr>
          <w:rFonts w:ascii="Times New Roman" w:hAnsi="Times New Roman" w:cs="Times New Roman"/>
          <w:sz w:val="24"/>
        </w:rPr>
      </w:pPr>
      <w:r w:rsidRPr="00965DF7">
        <w:rPr>
          <w:rFonts w:ascii="Times New Roman" w:hAnsi="Times New Roman" w:cs="Times New Roman"/>
          <w:sz w:val="24"/>
        </w:rPr>
        <w:t>Gawat Darurat adalah keadaan klinis yang membutuhkan tindakan medis segera untuk penyelamatan nyawa dan pencegahan kecacatan. Pelayanan kegawat daruratan adalah tindakan medis yang dibutuhkan oleh pasien gawat darurat dalam waktu segera untuk menyelamatkan</w:t>
      </w:r>
      <w:r w:rsidR="00666B12">
        <w:rPr>
          <w:rFonts w:ascii="Times New Roman" w:hAnsi="Times New Roman" w:cs="Times New Roman"/>
          <w:sz w:val="24"/>
        </w:rPr>
        <w:t xml:space="preserve"> nyawa dan pencegahan kecacatan. </w:t>
      </w:r>
      <w:r w:rsidRPr="00965DF7">
        <w:rPr>
          <w:rFonts w:ascii="Times New Roman" w:hAnsi="Times New Roman" w:cs="Times New Roman"/>
          <w:sz w:val="24"/>
        </w:rPr>
        <w:t>Fasilitas Pelayanan Kesehatan adalah suatu alat dan/atau tempat yang digunakan untuk menyelenggarakan upaya pelayanan kesehatan, baik promotif, preventif, kuratif maupun rehabilitatif yang dilakukan oleh pemerintah pusat, pemerintah daerah, dan/atau masyarakat</w:t>
      </w:r>
      <w:r w:rsidR="00666B12" w:rsidRPr="00196459">
        <w:rPr>
          <w:rFonts w:ascii="Times New Roman" w:hAnsi="Times New Roman" w:cs="Times New Roman"/>
          <w:sz w:val="24"/>
        </w:rPr>
        <w:t xml:space="preserve"> </w:t>
      </w:r>
      <w:r w:rsidR="00666B12">
        <w:rPr>
          <w:rFonts w:ascii="Times New Roman" w:hAnsi="Times New Roman" w:cs="Times New Roman"/>
          <w:sz w:val="24"/>
          <w:lang w:val="en-US"/>
        </w:rPr>
        <w:fldChar w:fldCharType="begin" w:fldLock="1"/>
      </w:r>
      <w:r w:rsidR="00666B12" w:rsidRPr="00196459">
        <w:rPr>
          <w:rFonts w:ascii="Times New Roman" w:hAnsi="Times New Roman" w:cs="Times New Roman"/>
          <w:sz w:val="24"/>
        </w:rPr>
        <w:instrText>ADDIN CSL_CITATION {"citationItems":[{"id":"ITEM-1","itemData":{"author":[{"dropping-particle":"","family":"Permenkes","given":"RI","non-dropping-particle":"","parse-names":false,"suffix":""}],"id":"ITEM-1","issued":{"date-parts":[["2018"]]},"title":"Peraturan Menteri Kesehatan Republik Indonesia Nomor 47 Tahun 2018 tentang Pelayanan Kegawatdaruratan","type":"report"},"uris":["http://www.mendeley.com/documents/?uuid=08f88849-a2ca-4873-a252-a3f1ecaa2825"]}],"mendeley":{"formattedCitation":"(Permenkes, 2018)","plainTextFormattedCitation":"(Permenkes, 2018)","previouslyFormattedCitation":"(Permenkes, 2018)"},"properties":{"noteIndex":0},"schema":"https://github.com/citation-style-language/schema/raw/master/csl-citation.json"}</w:instrText>
      </w:r>
      <w:r w:rsidR="00666B12">
        <w:rPr>
          <w:rFonts w:ascii="Times New Roman" w:hAnsi="Times New Roman" w:cs="Times New Roman"/>
          <w:sz w:val="24"/>
          <w:lang w:val="en-US"/>
        </w:rPr>
        <w:fldChar w:fldCharType="separate"/>
      </w:r>
      <w:r w:rsidR="00666B12" w:rsidRPr="00196459">
        <w:rPr>
          <w:rFonts w:ascii="Times New Roman" w:hAnsi="Times New Roman" w:cs="Times New Roman"/>
          <w:noProof/>
          <w:sz w:val="24"/>
        </w:rPr>
        <w:t>(Permenkes, 2018)</w:t>
      </w:r>
      <w:r w:rsidR="00666B12">
        <w:rPr>
          <w:rFonts w:ascii="Times New Roman" w:hAnsi="Times New Roman" w:cs="Times New Roman"/>
          <w:sz w:val="24"/>
          <w:lang w:val="en-US"/>
        </w:rPr>
        <w:fldChar w:fldCharType="end"/>
      </w:r>
      <w:r w:rsidR="00B844D2" w:rsidRPr="00196459">
        <w:rPr>
          <w:rFonts w:ascii="Times New Roman" w:hAnsi="Times New Roman" w:cs="Times New Roman"/>
          <w:sz w:val="24"/>
        </w:rPr>
        <w:t>.</w:t>
      </w:r>
    </w:p>
    <w:p w14:paraId="17CEF176" w14:textId="77777777" w:rsidR="00666B12" w:rsidRDefault="00666B12" w:rsidP="0040381B">
      <w:pPr>
        <w:pStyle w:val="ListParagraph"/>
        <w:spacing w:after="0" w:line="480" w:lineRule="auto"/>
        <w:ind w:left="0" w:firstLine="567"/>
        <w:jc w:val="both"/>
        <w:rPr>
          <w:rFonts w:ascii="Times New Roman" w:hAnsi="Times New Roman" w:cs="Times New Roman"/>
          <w:sz w:val="24"/>
        </w:rPr>
      </w:pPr>
      <w:r w:rsidRPr="00666B12">
        <w:rPr>
          <w:rFonts w:ascii="Times New Roman" w:hAnsi="Times New Roman" w:cs="Times New Roman"/>
          <w:sz w:val="24"/>
        </w:rPr>
        <w:t>IGD adalah salah satu unit pelayanan di Rumah Sakit yang menyediakan penanganan awal (bagi pasien yang datang langsung ke rumah sakit)/lanjutan (bagi pasien rujukan dari fasilitas pelayanan kesehatan lain), menderita sakit ataupun cedera yang dapat mengancam kelangsungan hidupnya</w:t>
      </w:r>
      <w:r w:rsidRPr="00196459">
        <w:rPr>
          <w:rFonts w:ascii="Times New Roman" w:hAnsi="Times New Roman" w:cs="Times New Roman"/>
          <w:sz w:val="24"/>
        </w:rPr>
        <w:t xml:space="preserve">. </w:t>
      </w:r>
      <w:r w:rsidRPr="00666B12">
        <w:rPr>
          <w:rFonts w:ascii="Times New Roman" w:hAnsi="Times New Roman" w:cs="Times New Roman"/>
          <w:sz w:val="24"/>
        </w:rPr>
        <w:t>IGD berfungsi menerima, menstabilkan dan mengatur Pasien yang membutuhkan penanganan kegawatdaruratan segera, baik dalam kondisi</w:t>
      </w:r>
      <w:r w:rsidRPr="00666B12">
        <w:rPr>
          <w:rFonts w:ascii="Times New Roman" w:hAnsi="Times New Roman" w:cs="Times New Roman"/>
          <w:sz w:val="24"/>
          <w:lang w:val="en-US"/>
        </w:rPr>
        <w:t xml:space="preserve"> </w:t>
      </w:r>
      <w:r w:rsidRPr="00666B12">
        <w:rPr>
          <w:rFonts w:ascii="Times New Roman" w:hAnsi="Times New Roman" w:cs="Times New Roman"/>
          <w:sz w:val="24"/>
        </w:rPr>
        <w:t>sehari-hari maupun bencana. IGD berfungsi menerima, menstabilkan dan mengatur pasien yang membutuhkan penanganan kegawatdaruratan segera, baik dalam kondisi sehari - hari maupun bencana</w:t>
      </w:r>
      <w:r>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Pr>
          <w:rFonts w:ascii="Times New Roman" w:hAnsi="Times New Roman" w:cs="Times New Roman"/>
          <w:sz w:val="24"/>
          <w:lang w:val="en-US"/>
        </w:rPr>
        <w:instrText>ADDIN CSL_CITATION {"citationItems":[{"id":"ITEM-1","itemData":{"author":[{"dropping-particle":"","family":"Permenkes","given":"RI","non-dropping-particle":"","parse-names":false,"suffix":""}],"id":"ITEM-1","issued":{"date-parts":[["2018"]]},"title":"Peraturan Menteri Kesehatan Republik Indonesia Nomor 47 Tahun 2018 tentang Pelayanan Kegawatdaruratan","type":"report"},"uris":["http://www.mendeley.com/documents/?uuid=08f88849-a2ca-4873-a252-a3f1ecaa2825"]}],"mendeley":{"formattedCitation":"(Permenkes, 2018)","plainTextFormattedCitation":"(Permenkes, 2018)","previouslyFormattedCitation":"(Permenkes, 2018)"},"properties":{"noteIndex":0},"schema":"https://github.com/citation-style-language/schema/raw/master/csl-citation.json"}</w:instrText>
      </w:r>
      <w:r>
        <w:rPr>
          <w:rFonts w:ascii="Times New Roman" w:hAnsi="Times New Roman" w:cs="Times New Roman"/>
          <w:sz w:val="24"/>
          <w:lang w:val="en-US"/>
        </w:rPr>
        <w:fldChar w:fldCharType="separate"/>
      </w:r>
      <w:r w:rsidRPr="00666B12">
        <w:rPr>
          <w:rFonts w:ascii="Times New Roman" w:hAnsi="Times New Roman" w:cs="Times New Roman"/>
          <w:noProof/>
          <w:sz w:val="24"/>
          <w:lang w:val="en-US"/>
        </w:rPr>
        <w:t>(Permenkes, 2018)</w:t>
      </w:r>
      <w:r>
        <w:rPr>
          <w:rFonts w:ascii="Times New Roman" w:hAnsi="Times New Roman" w:cs="Times New Roman"/>
          <w:sz w:val="24"/>
          <w:lang w:val="en-US"/>
        </w:rPr>
        <w:fldChar w:fldCharType="end"/>
      </w:r>
      <w:r w:rsidRPr="00666B12">
        <w:rPr>
          <w:rFonts w:ascii="Times New Roman" w:hAnsi="Times New Roman" w:cs="Times New Roman"/>
          <w:sz w:val="24"/>
        </w:rPr>
        <w:t>. Secara garis besar kegiatan di IGD rumah sakit dan menjadi tanggung jawab IGD secara umum terdiri dari:</w:t>
      </w:r>
    </w:p>
    <w:p w14:paraId="7911EE11" w14:textId="77777777" w:rsidR="00666B12" w:rsidRPr="00666B12" w:rsidRDefault="00666B12" w:rsidP="00FE0B36">
      <w:pPr>
        <w:pStyle w:val="ListParagraph"/>
        <w:numPr>
          <w:ilvl w:val="0"/>
          <w:numId w:val="53"/>
        </w:numPr>
        <w:spacing w:after="0" w:line="480" w:lineRule="auto"/>
        <w:ind w:left="567" w:hanging="567"/>
        <w:jc w:val="both"/>
        <w:rPr>
          <w:rFonts w:ascii="Times New Roman" w:hAnsi="Times New Roman" w:cs="Times New Roman"/>
          <w:sz w:val="24"/>
        </w:rPr>
      </w:pPr>
      <w:r w:rsidRPr="00666B12">
        <w:rPr>
          <w:rFonts w:ascii="Times New Roman" w:hAnsi="Times New Roman" w:cs="Times New Roman"/>
          <w:sz w:val="24"/>
        </w:rPr>
        <w:t>Menyelenggarakan pelayanan kegawatdaruratan yang bertujuan menangani kondisi akut atau menyelamatkan nyawa dan/atau kecacatan pasien.</w:t>
      </w:r>
    </w:p>
    <w:p w14:paraId="3FE6F6D7" w14:textId="77777777" w:rsidR="00666B12" w:rsidRPr="00666B12" w:rsidRDefault="00666B12" w:rsidP="00FE0B36">
      <w:pPr>
        <w:pStyle w:val="ListParagraph"/>
        <w:numPr>
          <w:ilvl w:val="0"/>
          <w:numId w:val="53"/>
        </w:numPr>
        <w:spacing w:after="0" w:line="480" w:lineRule="auto"/>
        <w:ind w:left="567" w:hanging="567"/>
        <w:jc w:val="both"/>
        <w:rPr>
          <w:rFonts w:ascii="Times New Roman" w:hAnsi="Times New Roman" w:cs="Times New Roman"/>
          <w:sz w:val="28"/>
          <w:lang w:val="en-US"/>
        </w:rPr>
      </w:pPr>
      <w:r w:rsidRPr="00666B12">
        <w:rPr>
          <w:rFonts w:ascii="Times New Roman" w:hAnsi="Times New Roman" w:cs="Times New Roman"/>
          <w:sz w:val="24"/>
        </w:rPr>
        <w:lastRenderedPageBreak/>
        <w:t xml:space="preserve">Menerima pasien rujukan yang memerlukan penanganan lanjutan/definitif dari fasilitas pelayanan kesehatan lainnya. </w:t>
      </w:r>
    </w:p>
    <w:p w14:paraId="1A9868E7" w14:textId="77777777" w:rsidR="00666B12" w:rsidRPr="00666B12" w:rsidRDefault="00666B12" w:rsidP="00FE0B36">
      <w:pPr>
        <w:pStyle w:val="ListParagraph"/>
        <w:numPr>
          <w:ilvl w:val="0"/>
          <w:numId w:val="53"/>
        </w:numPr>
        <w:spacing w:after="0" w:line="480" w:lineRule="auto"/>
        <w:ind w:left="567" w:hanging="567"/>
        <w:jc w:val="both"/>
        <w:rPr>
          <w:rFonts w:ascii="Times New Roman" w:hAnsi="Times New Roman" w:cs="Times New Roman"/>
          <w:sz w:val="28"/>
          <w:lang w:val="en-US"/>
        </w:rPr>
      </w:pPr>
      <w:r w:rsidRPr="00666B12">
        <w:rPr>
          <w:rFonts w:ascii="Times New Roman" w:hAnsi="Times New Roman" w:cs="Times New Roman"/>
          <w:sz w:val="24"/>
        </w:rPr>
        <w:t>Merujuk kasus-kasus gawat darurat apabila rumah sakit tersebut tidak mampu melakukan layanan lanjutan.</w:t>
      </w:r>
    </w:p>
    <w:p w14:paraId="63FD34BE" w14:textId="56E06F33" w:rsidR="00666B12" w:rsidRDefault="00666B12" w:rsidP="0040381B">
      <w:pPr>
        <w:spacing w:after="0" w:line="480" w:lineRule="auto"/>
        <w:ind w:firstLine="567"/>
        <w:jc w:val="both"/>
        <w:rPr>
          <w:rFonts w:ascii="Times New Roman" w:hAnsi="Times New Roman" w:cs="Times New Roman"/>
          <w:sz w:val="24"/>
          <w:lang w:val="en-US"/>
        </w:rPr>
      </w:pPr>
      <w:r>
        <w:rPr>
          <w:rFonts w:ascii="Times New Roman" w:hAnsi="Times New Roman" w:cs="Times New Roman"/>
          <w:sz w:val="24"/>
          <w:lang w:val="en-US"/>
        </w:rPr>
        <w:t xml:space="preserve">Berdasarkan </w:t>
      </w:r>
      <w:r>
        <w:rPr>
          <w:rFonts w:ascii="Times New Roman" w:hAnsi="Times New Roman" w:cs="Times New Roman"/>
          <w:sz w:val="24"/>
          <w:lang w:val="en-US"/>
        </w:rPr>
        <w:fldChar w:fldCharType="begin" w:fldLock="1"/>
      </w:r>
      <w:r w:rsidR="00162778">
        <w:rPr>
          <w:rFonts w:ascii="Times New Roman" w:hAnsi="Times New Roman" w:cs="Times New Roman"/>
          <w:sz w:val="24"/>
          <w:lang w:val="en-US"/>
        </w:rPr>
        <w:instrText>ADDIN CSL_CITATION {"citationItems":[{"id":"ITEM-1","itemData":{"author":[{"dropping-particle":"","family":"Permenkes","given":"RI","non-dropping-particle":"","parse-names":false,"suffix":""}],"id":"ITEM-1","issued":{"date-parts":[["2018"]]},"title":"Peraturan Menteri Kesehatan Republik Indonesia Nomor 47 Tahun 2018 tentang Pelayanan Kegawatdaruratan","type":"report"},"uris":["http://www.mendeley.com/documents/?uuid=08f88849-a2ca-4873-a252-a3f1ecaa2825"]}],"mendeley":{"formattedCitation":"(Permenkes, 2018)","plainTextFormattedCitation":"(Permenkes, 2018)","previouslyFormattedCitation":"(Permenkes, 2018)"},"properties":{"noteIndex":0},"schema":"https://github.com/citation-style-language/schema/raw/master/csl-citation.json"}</w:instrText>
      </w:r>
      <w:r>
        <w:rPr>
          <w:rFonts w:ascii="Times New Roman" w:hAnsi="Times New Roman" w:cs="Times New Roman"/>
          <w:sz w:val="24"/>
          <w:lang w:val="en-US"/>
        </w:rPr>
        <w:fldChar w:fldCharType="separate"/>
      </w:r>
      <w:r w:rsidR="009C74DE">
        <w:rPr>
          <w:rFonts w:ascii="Times New Roman" w:hAnsi="Times New Roman" w:cs="Times New Roman"/>
          <w:noProof/>
          <w:sz w:val="24"/>
          <w:lang w:val="en-US"/>
        </w:rPr>
        <w:t>Permenkes (</w:t>
      </w:r>
      <w:r w:rsidRPr="00666B12">
        <w:rPr>
          <w:rFonts w:ascii="Times New Roman" w:hAnsi="Times New Roman" w:cs="Times New Roman"/>
          <w:noProof/>
          <w:sz w:val="24"/>
          <w:lang w:val="en-US"/>
        </w:rPr>
        <w:t>2018)</w:t>
      </w:r>
      <w:r>
        <w:rPr>
          <w:rFonts w:ascii="Times New Roman" w:hAnsi="Times New Roman" w:cs="Times New Roman"/>
          <w:sz w:val="24"/>
          <w:lang w:val="en-US"/>
        </w:rPr>
        <w:fldChar w:fldCharType="end"/>
      </w:r>
      <w:r>
        <w:rPr>
          <w:rFonts w:ascii="Times New Roman" w:hAnsi="Times New Roman" w:cs="Times New Roman"/>
          <w:sz w:val="24"/>
          <w:lang w:val="en-US"/>
        </w:rPr>
        <w:t xml:space="preserve"> </w:t>
      </w:r>
      <w:r w:rsidRPr="00666B12">
        <w:rPr>
          <w:rFonts w:ascii="Times New Roman" w:hAnsi="Times New Roman" w:cs="Times New Roman"/>
          <w:sz w:val="24"/>
        </w:rPr>
        <w:t xml:space="preserve">IGD rumah sakit harus dikelola dan </w:t>
      </w:r>
      <w:r>
        <w:rPr>
          <w:rFonts w:ascii="Times New Roman" w:hAnsi="Times New Roman" w:cs="Times New Roman"/>
          <w:sz w:val="24"/>
        </w:rPr>
        <w:t xml:space="preserve">diintegrasikan dengan instalasi atau </w:t>
      </w:r>
      <w:r w:rsidRPr="00666B12">
        <w:rPr>
          <w:rFonts w:ascii="Times New Roman" w:hAnsi="Times New Roman" w:cs="Times New Roman"/>
          <w:sz w:val="24"/>
        </w:rPr>
        <w:t>unit lainnya di dalam sumah sakit. Kriteria umum IGD rumah sakit</w:t>
      </w:r>
      <w:r>
        <w:rPr>
          <w:rFonts w:ascii="Times New Roman" w:hAnsi="Times New Roman" w:cs="Times New Roman"/>
          <w:sz w:val="24"/>
          <w:lang w:val="en-US"/>
        </w:rPr>
        <w:t xml:space="preserve"> :</w:t>
      </w:r>
    </w:p>
    <w:p w14:paraId="03DD3A2A" w14:textId="77777777" w:rsidR="00666B12" w:rsidRPr="00666B12" w:rsidRDefault="00666B12" w:rsidP="00FE0B36">
      <w:pPr>
        <w:pStyle w:val="ListParagraph"/>
        <w:numPr>
          <w:ilvl w:val="0"/>
          <w:numId w:val="54"/>
        </w:numPr>
        <w:spacing w:after="0" w:line="480" w:lineRule="auto"/>
        <w:ind w:left="567" w:hanging="567"/>
        <w:jc w:val="both"/>
        <w:rPr>
          <w:rFonts w:ascii="Times New Roman" w:hAnsi="Times New Roman" w:cs="Times New Roman"/>
          <w:sz w:val="24"/>
          <w:szCs w:val="24"/>
        </w:rPr>
      </w:pPr>
      <w:r w:rsidRPr="00666B12">
        <w:rPr>
          <w:rFonts w:ascii="Times New Roman" w:hAnsi="Times New Roman" w:cs="Times New Roman"/>
          <w:sz w:val="24"/>
          <w:szCs w:val="24"/>
        </w:rPr>
        <w:t>Dokter/dokter gigi sebagai kepala IGD rumah sakit disesuaikan dengan kategori penanganan.</w:t>
      </w:r>
    </w:p>
    <w:p w14:paraId="590D0844" w14:textId="77777777" w:rsidR="00666B12" w:rsidRPr="00196459" w:rsidRDefault="00666B12" w:rsidP="00FE0B36">
      <w:pPr>
        <w:pStyle w:val="ListParagraph"/>
        <w:numPr>
          <w:ilvl w:val="0"/>
          <w:numId w:val="54"/>
        </w:numPr>
        <w:spacing w:after="0" w:line="480" w:lineRule="auto"/>
        <w:ind w:left="567" w:hanging="567"/>
        <w:jc w:val="both"/>
        <w:rPr>
          <w:rFonts w:ascii="Times New Roman" w:hAnsi="Times New Roman" w:cs="Times New Roman"/>
          <w:sz w:val="24"/>
          <w:szCs w:val="24"/>
        </w:rPr>
      </w:pPr>
      <w:r w:rsidRPr="00666B12">
        <w:rPr>
          <w:rFonts w:ascii="Times New Roman" w:hAnsi="Times New Roman" w:cs="Times New Roman"/>
          <w:sz w:val="24"/>
          <w:szCs w:val="24"/>
        </w:rPr>
        <w:t xml:space="preserve">Dokter/dokter gigi penanggungjawab pelayanan kegawatdaruratan ditetapkan oleh kepala/direktur rumah sakit. </w:t>
      </w:r>
    </w:p>
    <w:p w14:paraId="6402FC95" w14:textId="77777777" w:rsidR="00666B12" w:rsidRPr="00666B12" w:rsidRDefault="00666B12" w:rsidP="00FE0B36">
      <w:pPr>
        <w:pStyle w:val="ListParagraph"/>
        <w:numPr>
          <w:ilvl w:val="0"/>
          <w:numId w:val="54"/>
        </w:numPr>
        <w:spacing w:after="0" w:line="480" w:lineRule="auto"/>
        <w:ind w:left="567" w:hanging="567"/>
        <w:jc w:val="both"/>
        <w:rPr>
          <w:rFonts w:ascii="Times New Roman" w:hAnsi="Times New Roman" w:cs="Times New Roman"/>
          <w:sz w:val="24"/>
          <w:szCs w:val="24"/>
          <w:lang w:val="en-US"/>
        </w:rPr>
      </w:pPr>
      <w:r w:rsidRPr="00666B12">
        <w:rPr>
          <w:rFonts w:ascii="Times New Roman" w:hAnsi="Times New Roman" w:cs="Times New Roman"/>
          <w:sz w:val="24"/>
          <w:szCs w:val="24"/>
        </w:rPr>
        <w:t>Perawat sebagai penanggung jawab pelayanan keperawatan kegawatdaruratan</w:t>
      </w:r>
    </w:p>
    <w:p w14:paraId="61A0BED6" w14:textId="77777777" w:rsidR="00666B12" w:rsidRPr="00666B12" w:rsidRDefault="00666B12" w:rsidP="00FE0B36">
      <w:pPr>
        <w:pStyle w:val="ListParagraph"/>
        <w:numPr>
          <w:ilvl w:val="0"/>
          <w:numId w:val="54"/>
        </w:numPr>
        <w:spacing w:after="0" w:line="480" w:lineRule="auto"/>
        <w:ind w:left="567" w:hanging="567"/>
        <w:jc w:val="both"/>
        <w:rPr>
          <w:rFonts w:ascii="Times New Roman" w:hAnsi="Times New Roman" w:cs="Times New Roman"/>
          <w:sz w:val="24"/>
          <w:szCs w:val="24"/>
          <w:lang w:val="en-US"/>
        </w:rPr>
      </w:pPr>
      <w:r w:rsidRPr="00666B12">
        <w:rPr>
          <w:rFonts w:ascii="Times New Roman" w:hAnsi="Times New Roman" w:cs="Times New Roman"/>
          <w:sz w:val="24"/>
          <w:szCs w:val="24"/>
        </w:rPr>
        <w:t xml:space="preserve">Semua dokter, dokter gigi, tenaga kesehatan lain, dan tenaga nonkesehatan mampu melakukan teknik pertolongan hidup dasar </w:t>
      </w:r>
      <w:r w:rsidRPr="009C74DE">
        <w:rPr>
          <w:rFonts w:ascii="Times New Roman" w:hAnsi="Times New Roman" w:cs="Times New Roman"/>
          <w:i/>
          <w:sz w:val="24"/>
          <w:szCs w:val="24"/>
        </w:rPr>
        <w:t>(Basic Life Support)</w:t>
      </w:r>
      <w:r w:rsidRPr="00666B12">
        <w:rPr>
          <w:rFonts w:ascii="Times New Roman" w:hAnsi="Times New Roman" w:cs="Times New Roman"/>
          <w:sz w:val="24"/>
          <w:szCs w:val="24"/>
        </w:rPr>
        <w:t xml:space="preserve">. </w:t>
      </w:r>
    </w:p>
    <w:p w14:paraId="6EC6085B" w14:textId="35CF704B" w:rsidR="00666B12" w:rsidRPr="00666B12" w:rsidRDefault="00666B12" w:rsidP="00FE0B36">
      <w:pPr>
        <w:pStyle w:val="ListParagraph"/>
        <w:numPr>
          <w:ilvl w:val="0"/>
          <w:numId w:val="54"/>
        </w:numPr>
        <w:spacing w:after="0" w:line="480" w:lineRule="auto"/>
        <w:ind w:left="567" w:hanging="567"/>
        <w:jc w:val="both"/>
        <w:rPr>
          <w:rFonts w:ascii="Times New Roman" w:hAnsi="Times New Roman" w:cs="Times New Roman"/>
          <w:sz w:val="24"/>
          <w:szCs w:val="24"/>
          <w:lang w:val="en-US"/>
        </w:rPr>
      </w:pPr>
      <w:r w:rsidRPr="00666B12">
        <w:rPr>
          <w:rFonts w:ascii="Times New Roman" w:hAnsi="Times New Roman" w:cs="Times New Roman"/>
          <w:sz w:val="24"/>
          <w:szCs w:val="24"/>
        </w:rPr>
        <w:t xml:space="preserve">Memiliki program penanggulangan pasien massal, bencana </w:t>
      </w:r>
      <w:r w:rsidR="009C74DE" w:rsidRPr="009C74DE">
        <w:rPr>
          <w:rFonts w:ascii="Times New Roman" w:hAnsi="Times New Roman" w:cs="Times New Roman"/>
          <w:i/>
          <w:sz w:val="24"/>
          <w:szCs w:val="24"/>
        </w:rPr>
        <w:t>(Disaster Plan)</w:t>
      </w:r>
      <w:r w:rsidRPr="00666B12">
        <w:rPr>
          <w:rFonts w:ascii="Times New Roman" w:hAnsi="Times New Roman" w:cs="Times New Roman"/>
          <w:sz w:val="24"/>
          <w:szCs w:val="24"/>
        </w:rPr>
        <w:t xml:space="preserve"> terhadap kejadian di dalam rumah sakit maupun di luar rumah sakit. </w:t>
      </w:r>
    </w:p>
    <w:p w14:paraId="3E3B8B7C" w14:textId="77777777" w:rsidR="00666B12" w:rsidRPr="00666B12" w:rsidRDefault="00666B12" w:rsidP="00FE0B36">
      <w:pPr>
        <w:pStyle w:val="ListParagraph"/>
        <w:numPr>
          <w:ilvl w:val="0"/>
          <w:numId w:val="54"/>
        </w:numPr>
        <w:spacing w:after="0" w:line="480" w:lineRule="auto"/>
        <w:ind w:left="567" w:hanging="567"/>
        <w:jc w:val="both"/>
        <w:rPr>
          <w:rFonts w:ascii="Times New Roman" w:hAnsi="Times New Roman" w:cs="Times New Roman"/>
          <w:sz w:val="32"/>
          <w:lang w:val="en-US"/>
        </w:rPr>
      </w:pPr>
      <w:r w:rsidRPr="00666B12">
        <w:rPr>
          <w:rFonts w:ascii="Times New Roman" w:hAnsi="Times New Roman" w:cs="Times New Roman"/>
          <w:sz w:val="24"/>
          <w:szCs w:val="24"/>
        </w:rPr>
        <w:t>Jumlah dan jenis serta kualifikasi tenaga di IGD rumah sakit sesuai dengan kebutuhan pelayanan.</w:t>
      </w:r>
    </w:p>
    <w:p w14:paraId="0D62FAC7" w14:textId="77777777" w:rsidR="00666B12" w:rsidRDefault="008D5764" w:rsidP="00B844D2">
      <w:pPr>
        <w:pStyle w:val="Heading3"/>
        <w:tabs>
          <w:tab w:val="left" w:pos="567"/>
        </w:tabs>
        <w:spacing w:line="480" w:lineRule="auto"/>
        <w:rPr>
          <w:lang w:val="en-US"/>
        </w:rPr>
      </w:pPr>
      <w:bookmarkStart w:id="43" w:name="_Toc77710535"/>
      <w:r>
        <w:rPr>
          <w:lang w:val="en-US"/>
        </w:rPr>
        <w:t>2.2.2</w:t>
      </w:r>
      <w:r>
        <w:rPr>
          <w:lang w:val="en-US"/>
        </w:rPr>
        <w:tab/>
      </w:r>
      <w:r w:rsidR="00162778">
        <w:rPr>
          <w:lang w:val="en-US"/>
        </w:rPr>
        <w:t>Trias</w:t>
      </w:r>
      <w:r w:rsidR="00666B12">
        <w:rPr>
          <w:lang w:val="en-US"/>
        </w:rPr>
        <w:t xml:space="preserve">e </w:t>
      </w:r>
      <w:r w:rsidR="00162778">
        <w:rPr>
          <w:lang w:val="en-US"/>
        </w:rPr>
        <w:t>dalam Instalasi Gawat Darurat (IGD)</w:t>
      </w:r>
      <w:bookmarkEnd w:id="43"/>
    </w:p>
    <w:p w14:paraId="293B58E5" w14:textId="77777777" w:rsidR="00666B12" w:rsidRPr="00162778" w:rsidRDefault="00666B12" w:rsidP="00B844D2">
      <w:pPr>
        <w:spacing w:after="0" w:line="480" w:lineRule="auto"/>
        <w:ind w:firstLine="567"/>
        <w:jc w:val="both"/>
        <w:rPr>
          <w:rFonts w:ascii="Times New Roman" w:hAnsi="Times New Roman" w:cs="Times New Roman"/>
          <w:sz w:val="24"/>
          <w:lang w:val="en-US"/>
        </w:rPr>
      </w:pPr>
      <w:r w:rsidRPr="00162778">
        <w:rPr>
          <w:rFonts w:ascii="Times New Roman" w:hAnsi="Times New Roman" w:cs="Times New Roman"/>
          <w:sz w:val="24"/>
        </w:rPr>
        <w:t xml:space="preserve">Rumah sakit harus dapat melaksanakan pelayanan triase, survei primer, survei sekunder, tatalaksana definitif dan rujukan. Apabila diperlukan evakuasi, rumah sakit yang menjadi bagian dari SPGDT dapat melaksanakan evakuasi tersebut. Setiap </w:t>
      </w:r>
      <w:r w:rsidRPr="00162778">
        <w:rPr>
          <w:rFonts w:ascii="Times New Roman" w:hAnsi="Times New Roman" w:cs="Times New Roman"/>
          <w:sz w:val="24"/>
        </w:rPr>
        <w:lastRenderedPageBreak/>
        <w:t>rumah sakit harus memiliki standar tri</w:t>
      </w:r>
      <w:r w:rsidR="00162778">
        <w:rPr>
          <w:rFonts w:ascii="Times New Roman" w:hAnsi="Times New Roman" w:cs="Times New Roman"/>
          <w:sz w:val="24"/>
        </w:rPr>
        <w:t xml:space="preserve">ase yang ditetapkan oleh kepala atau </w:t>
      </w:r>
      <w:r w:rsidRPr="00162778">
        <w:rPr>
          <w:rFonts w:ascii="Times New Roman" w:hAnsi="Times New Roman" w:cs="Times New Roman"/>
          <w:sz w:val="24"/>
        </w:rPr>
        <w:t>direktur rumah sakit</w:t>
      </w:r>
      <w:r w:rsidR="00162778">
        <w:rPr>
          <w:rFonts w:ascii="Times New Roman" w:hAnsi="Times New Roman" w:cs="Times New Roman"/>
          <w:sz w:val="24"/>
          <w:lang w:val="en-US"/>
        </w:rPr>
        <w:t xml:space="preserve"> sebagai berikut :</w:t>
      </w:r>
    </w:p>
    <w:p w14:paraId="64CE104C" w14:textId="77777777" w:rsidR="00162778" w:rsidRPr="00162778" w:rsidRDefault="00162778" w:rsidP="00FE0B36">
      <w:pPr>
        <w:pStyle w:val="ListParagraph"/>
        <w:numPr>
          <w:ilvl w:val="0"/>
          <w:numId w:val="55"/>
        </w:numPr>
        <w:spacing w:after="0" w:line="480" w:lineRule="auto"/>
        <w:ind w:left="567" w:hanging="567"/>
        <w:jc w:val="both"/>
        <w:rPr>
          <w:rFonts w:ascii="Times New Roman" w:hAnsi="Times New Roman" w:cs="Times New Roman"/>
          <w:sz w:val="24"/>
        </w:rPr>
      </w:pPr>
      <w:r w:rsidRPr="00162778">
        <w:rPr>
          <w:rFonts w:ascii="Times New Roman" w:hAnsi="Times New Roman" w:cs="Times New Roman"/>
          <w:sz w:val="24"/>
        </w:rPr>
        <w:t>Triase merupakan proses khusus memilah pasien berdasarkan beratnya cedera atau penyakit untuk menentukan jenis penanganan</w:t>
      </w:r>
      <w:r>
        <w:rPr>
          <w:rFonts w:ascii="Times New Roman" w:hAnsi="Times New Roman" w:cs="Times New Roman"/>
          <w:sz w:val="24"/>
          <w:lang w:val="en-US"/>
        </w:rPr>
        <w:t xml:space="preserve"> atau </w:t>
      </w:r>
      <w:r w:rsidRPr="00162778">
        <w:rPr>
          <w:rFonts w:ascii="Times New Roman" w:hAnsi="Times New Roman" w:cs="Times New Roman"/>
          <w:sz w:val="24"/>
        </w:rPr>
        <w:t xml:space="preserve">intervensi kegawatdaruratan. </w:t>
      </w:r>
    </w:p>
    <w:p w14:paraId="50541BE9" w14:textId="77777777" w:rsidR="00162778" w:rsidRPr="00162778" w:rsidRDefault="00162778" w:rsidP="00FE0B36">
      <w:pPr>
        <w:pStyle w:val="ListParagraph"/>
        <w:numPr>
          <w:ilvl w:val="0"/>
          <w:numId w:val="55"/>
        </w:numPr>
        <w:spacing w:after="0" w:line="480" w:lineRule="auto"/>
        <w:ind w:left="567" w:hanging="567"/>
        <w:jc w:val="both"/>
        <w:rPr>
          <w:rFonts w:ascii="Times New Roman" w:hAnsi="Times New Roman" w:cs="Times New Roman"/>
          <w:sz w:val="28"/>
          <w:lang w:val="en-US"/>
        </w:rPr>
      </w:pPr>
      <w:r w:rsidRPr="00162778">
        <w:rPr>
          <w:rFonts w:ascii="Times New Roman" w:hAnsi="Times New Roman" w:cs="Times New Roman"/>
          <w:sz w:val="24"/>
        </w:rPr>
        <w:t>Triase tidak diserta</w:t>
      </w:r>
      <w:r>
        <w:rPr>
          <w:rFonts w:ascii="Times New Roman" w:hAnsi="Times New Roman" w:cs="Times New Roman"/>
          <w:sz w:val="24"/>
        </w:rPr>
        <w:t xml:space="preserve">i tindakan atau </w:t>
      </w:r>
      <w:r w:rsidRPr="00162778">
        <w:rPr>
          <w:rFonts w:ascii="Times New Roman" w:hAnsi="Times New Roman" w:cs="Times New Roman"/>
          <w:sz w:val="24"/>
        </w:rPr>
        <w:t xml:space="preserve">intervensi medis. </w:t>
      </w:r>
    </w:p>
    <w:p w14:paraId="45BF8D7D" w14:textId="77777777" w:rsidR="00162778" w:rsidRPr="00162778" w:rsidRDefault="00162778" w:rsidP="00FE0B36">
      <w:pPr>
        <w:pStyle w:val="ListParagraph"/>
        <w:numPr>
          <w:ilvl w:val="0"/>
          <w:numId w:val="55"/>
        </w:numPr>
        <w:spacing w:after="0" w:line="480" w:lineRule="auto"/>
        <w:ind w:left="567" w:hanging="567"/>
        <w:jc w:val="both"/>
        <w:rPr>
          <w:rFonts w:ascii="Times New Roman" w:hAnsi="Times New Roman" w:cs="Times New Roman"/>
          <w:sz w:val="28"/>
          <w:lang w:val="en-US"/>
        </w:rPr>
      </w:pPr>
      <w:r w:rsidRPr="00162778">
        <w:rPr>
          <w:rFonts w:ascii="Times New Roman" w:hAnsi="Times New Roman" w:cs="Times New Roman"/>
          <w:sz w:val="24"/>
        </w:rPr>
        <w:t>Prinsip triase diberlakukan s</w:t>
      </w:r>
      <w:r>
        <w:rPr>
          <w:rFonts w:ascii="Times New Roman" w:hAnsi="Times New Roman" w:cs="Times New Roman"/>
          <w:sz w:val="24"/>
        </w:rPr>
        <w:t xml:space="preserve">istem prioritas yaitu penentuan atau </w:t>
      </w:r>
      <w:r w:rsidRPr="00162778">
        <w:rPr>
          <w:rFonts w:ascii="Times New Roman" w:hAnsi="Times New Roman" w:cs="Times New Roman"/>
          <w:sz w:val="24"/>
        </w:rPr>
        <w:t>penyeleksian mana yang harus di dahulukan mengenai penanganan yang mengacu pada tingkat ancaman jiwa yang timbul berdasarkan</w:t>
      </w:r>
      <w:r>
        <w:rPr>
          <w:rFonts w:ascii="Times New Roman" w:hAnsi="Times New Roman" w:cs="Times New Roman"/>
          <w:sz w:val="24"/>
          <w:lang w:val="en-US"/>
        </w:rPr>
        <w:t xml:space="preserve"> </w:t>
      </w:r>
      <w:r>
        <w:rPr>
          <w:rFonts w:ascii="Times New Roman" w:hAnsi="Times New Roman" w:cs="Times New Roman"/>
          <w:sz w:val="24"/>
          <w:lang w:val="en-US"/>
        </w:rPr>
        <w:fldChar w:fldCharType="begin" w:fldLock="1"/>
      </w:r>
      <w:r w:rsidR="0085327D">
        <w:rPr>
          <w:rFonts w:ascii="Times New Roman" w:hAnsi="Times New Roman" w:cs="Times New Roman"/>
          <w:sz w:val="24"/>
          <w:lang w:val="en-US"/>
        </w:rPr>
        <w:instrText>ADDIN CSL_CITATION {"citationItems":[{"id":"ITEM-1","itemData":{"author":[{"dropping-particle":"","family":"Permenkes","given":"RI","non-dropping-particle":"","parse-names":false,"suffix":""}],"id":"ITEM-1","issued":{"date-parts":[["2018"]]},"title":"Peraturan Menteri Kesehatan Republik Indonesia Nomor 47 Tahun 2018 tentang Pelayanan Kegawatdaruratan","type":"report"},"uris":["http://www.mendeley.com/documents/?uuid=08f88849-a2ca-4873-a252-a3f1ecaa2825"]}],"mendeley":{"formattedCitation":"(Permenkes, 2018)","plainTextFormattedCitation":"(Permenkes, 2018)","previouslyFormattedCitation":"(Permenkes, 2018)"},"properties":{"noteIndex":0},"schema":"https://github.com/citation-style-language/schema/raw/master/csl-citation.json"}</w:instrText>
      </w:r>
      <w:r>
        <w:rPr>
          <w:rFonts w:ascii="Times New Roman" w:hAnsi="Times New Roman" w:cs="Times New Roman"/>
          <w:sz w:val="24"/>
          <w:lang w:val="en-US"/>
        </w:rPr>
        <w:fldChar w:fldCharType="separate"/>
      </w:r>
      <w:r w:rsidRPr="00162778">
        <w:rPr>
          <w:rFonts w:ascii="Times New Roman" w:hAnsi="Times New Roman" w:cs="Times New Roman"/>
          <w:noProof/>
          <w:sz w:val="24"/>
          <w:lang w:val="en-US"/>
        </w:rPr>
        <w:t>(Permenkes, 2018)</w:t>
      </w:r>
      <w:r>
        <w:rPr>
          <w:rFonts w:ascii="Times New Roman" w:hAnsi="Times New Roman" w:cs="Times New Roman"/>
          <w:sz w:val="24"/>
          <w:lang w:val="en-US"/>
        </w:rPr>
        <w:fldChar w:fldCharType="end"/>
      </w:r>
      <w:r>
        <w:rPr>
          <w:rFonts w:ascii="Times New Roman" w:hAnsi="Times New Roman" w:cs="Times New Roman"/>
          <w:sz w:val="24"/>
          <w:lang w:val="en-US"/>
        </w:rPr>
        <w:t xml:space="preserve"> sebagai berikut :</w:t>
      </w:r>
    </w:p>
    <w:p w14:paraId="60A3D810" w14:textId="77777777" w:rsidR="00162778" w:rsidRPr="00162778" w:rsidRDefault="00162778" w:rsidP="0040381B">
      <w:pPr>
        <w:pStyle w:val="ListParagraph"/>
        <w:numPr>
          <w:ilvl w:val="1"/>
          <w:numId w:val="3"/>
        </w:numPr>
        <w:spacing w:after="0" w:line="480" w:lineRule="auto"/>
        <w:ind w:left="1134" w:hanging="567"/>
        <w:jc w:val="both"/>
        <w:rPr>
          <w:rFonts w:ascii="Times New Roman" w:hAnsi="Times New Roman" w:cs="Times New Roman"/>
          <w:sz w:val="24"/>
        </w:rPr>
      </w:pPr>
      <w:r w:rsidRPr="00162778">
        <w:rPr>
          <w:rFonts w:ascii="Times New Roman" w:hAnsi="Times New Roman" w:cs="Times New Roman"/>
          <w:sz w:val="24"/>
        </w:rPr>
        <w:t xml:space="preserve">Ancaman jiwa yang dapat mematikan dalam hitungan menit </w:t>
      </w:r>
    </w:p>
    <w:p w14:paraId="08A4CDFC" w14:textId="77777777" w:rsidR="00162778" w:rsidRPr="00162778" w:rsidRDefault="00162778" w:rsidP="0040381B">
      <w:pPr>
        <w:pStyle w:val="ListParagraph"/>
        <w:numPr>
          <w:ilvl w:val="1"/>
          <w:numId w:val="3"/>
        </w:numPr>
        <w:spacing w:after="0" w:line="480" w:lineRule="auto"/>
        <w:ind w:left="1134" w:hanging="567"/>
        <w:jc w:val="both"/>
        <w:rPr>
          <w:rFonts w:ascii="Times New Roman" w:hAnsi="Times New Roman" w:cs="Times New Roman"/>
          <w:sz w:val="32"/>
          <w:lang w:val="en-US"/>
        </w:rPr>
      </w:pPr>
      <w:r w:rsidRPr="00162778">
        <w:rPr>
          <w:rFonts w:ascii="Times New Roman" w:hAnsi="Times New Roman" w:cs="Times New Roman"/>
          <w:sz w:val="24"/>
        </w:rPr>
        <w:t xml:space="preserve">Dapat mati dalam hitungan jam </w:t>
      </w:r>
    </w:p>
    <w:p w14:paraId="357EECCD" w14:textId="77777777" w:rsidR="00162778" w:rsidRPr="00162778" w:rsidRDefault="00162778" w:rsidP="0040381B">
      <w:pPr>
        <w:pStyle w:val="ListParagraph"/>
        <w:numPr>
          <w:ilvl w:val="1"/>
          <w:numId w:val="3"/>
        </w:numPr>
        <w:spacing w:after="0" w:line="480" w:lineRule="auto"/>
        <w:ind w:left="1134" w:hanging="567"/>
        <w:jc w:val="both"/>
        <w:rPr>
          <w:rFonts w:ascii="Times New Roman" w:hAnsi="Times New Roman" w:cs="Times New Roman"/>
          <w:sz w:val="32"/>
          <w:lang w:val="en-US"/>
        </w:rPr>
      </w:pPr>
      <w:r w:rsidRPr="00162778">
        <w:rPr>
          <w:rFonts w:ascii="Times New Roman" w:hAnsi="Times New Roman" w:cs="Times New Roman"/>
          <w:sz w:val="24"/>
        </w:rPr>
        <w:t xml:space="preserve">Trauma ringan </w:t>
      </w:r>
    </w:p>
    <w:p w14:paraId="614F4D69" w14:textId="77777777" w:rsidR="00162778" w:rsidRPr="00162778" w:rsidRDefault="00162778" w:rsidP="0040381B">
      <w:pPr>
        <w:pStyle w:val="ListParagraph"/>
        <w:numPr>
          <w:ilvl w:val="1"/>
          <w:numId w:val="3"/>
        </w:numPr>
        <w:spacing w:after="0" w:line="480" w:lineRule="auto"/>
        <w:ind w:left="1134" w:hanging="567"/>
        <w:jc w:val="both"/>
        <w:rPr>
          <w:rFonts w:ascii="Times New Roman" w:hAnsi="Times New Roman" w:cs="Times New Roman"/>
          <w:sz w:val="32"/>
          <w:lang w:val="en-US"/>
        </w:rPr>
      </w:pPr>
      <w:r w:rsidRPr="00162778">
        <w:rPr>
          <w:rFonts w:ascii="Times New Roman" w:hAnsi="Times New Roman" w:cs="Times New Roman"/>
          <w:sz w:val="24"/>
        </w:rPr>
        <w:t>Sudah meninggal</w:t>
      </w:r>
    </w:p>
    <w:p w14:paraId="3A59A649" w14:textId="77777777" w:rsidR="00162778" w:rsidRDefault="008D5764" w:rsidP="008D5764">
      <w:pPr>
        <w:pStyle w:val="Heading3"/>
        <w:tabs>
          <w:tab w:val="left" w:pos="567"/>
        </w:tabs>
        <w:rPr>
          <w:lang w:val="en-US"/>
        </w:rPr>
      </w:pPr>
      <w:bookmarkStart w:id="44" w:name="_Toc77710536"/>
      <w:r>
        <w:rPr>
          <w:lang w:val="en-US"/>
        </w:rPr>
        <w:t>2.2.3</w:t>
      </w:r>
      <w:r>
        <w:rPr>
          <w:lang w:val="en-US"/>
        </w:rPr>
        <w:tab/>
      </w:r>
      <w:r w:rsidR="00162778">
        <w:rPr>
          <w:lang w:val="en-US"/>
        </w:rPr>
        <w:t>Prosedur Triase Dalam Instalasi Gawat Darurat (IGD)</w:t>
      </w:r>
      <w:bookmarkEnd w:id="44"/>
    </w:p>
    <w:p w14:paraId="1C4D2300" w14:textId="77777777" w:rsidR="00162778" w:rsidRPr="00162778" w:rsidRDefault="00162778" w:rsidP="00FE0B36">
      <w:pPr>
        <w:pStyle w:val="ListParagraph"/>
        <w:numPr>
          <w:ilvl w:val="0"/>
          <w:numId w:val="56"/>
        </w:numPr>
        <w:spacing w:line="480" w:lineRule="auto"/>
        <w:ind w:left="567" w:hanging="567"/>
        <w:jc w:val="both"/>
        <w:rPr>
          <w:rFonts w:ascii="Times New Roman" w:hAnsi="Times New Roman" w:cs="Times New Roman"/>
          <w:sz w:val="24"/>
        </w:rPr>
      </w:pPr>
      <w:r w:rsidRPr="00162778">
        <w:rPr>
          <w:rFonts w:ascii="Times New Roman" w:hAnsi="Times New Roman" w:cs="Times New Roman"/>
          <w:sz w:val="24"/>
        </w:rPr>
        <w:t xml:space="preserve">Pasien datang diterima tenaga kesehatan di IGD rumah sakit </w:t>
      </w:r>
    </w:p>
    <w:p w14:paraId="564480BA" w14:textId="77777777" w:rsidR="00162778" w:rsidRPr="00162778" w:rsidRDefault="00162778" w:rsidP="00FE0B36">
      <w:pPr>
        <w:pStyle w:val="ListParagraph"/>
        <w:numPr>
          <w:ilvl w:val="0"/>
          <w:numId w:val="56"/>
        </w:numPr>
        <w:spacing w:line="480" w:lineRule="auto"/>
        <w:ind w:left="567" w:hanging="567"/>
        <w:jc w:val="both"/>
        <w:rPr>
          <w:rFonts w:ascii="Times New Roman" w:hAnsi="Times New Roman" w:cs="Times New Roman"/>
          <w:sz w:val="24"/>
        </w:rPr>
      </w:pPr>
      <w:r w:rsidRPr="00162778">
        <w:rPr>
          <w:rFonts w:ascii="Times New Roman" w:hAnsi="Times New Roman" w:cs="Times New Roman"/>
          <w:sz w:val="24"/>
        </w:rPr>
        <w:t>Di ruang triase dilakukan pemeriksaan singkat dan cepat untuk menentukan derajat kegawatdaruratannya oleh tenaga kesehatan dengan cara</w:t>
      </w:r>
      <w:r>
        <w:rPr>
          <w:rFonts w:ascii="Times New Roman" w:hAnsi="Times New Roman" w:cs="Times New Roman"/>
          <w:sz w:val="24"/>
          <w:lang w:val="en-US"/>
        </w:rPr>
        <w:t xml:space="preserve"> :</w:t>
      </w:r>
    </w:p>
    <w:p w14:paraId="1D0B5596" w14:textId="77777777" w:rsidR="00162778" w:rsidRPr="00162778" w:rsidRDefault="00162778" w:rsidP="00FE0B36">
      <w:pPr>
        <w:pStyle w:val="ListParagraph"/>
        <w:numPr>
          <w:ilvl w:val="4"/>
          <w:numId w:val="34"/>
        </w:numPr>
        <w:spacing w:line="480" w:lineRule="auto"/>
        <w:ind w:left="1134" w:hanging="567"/>
        <w:jc w:val="both"/>
        <w:rPr>
          <w:rFonts w:ascii="Times New Roman" w:hAnsi="Times New Roman" w:cs="Times New Roman"/>
          <w:sz w:val="28"/>
        </w:rPr>
      </w:pPr>
      <w:r w:rsidRPr="00162778">
        <w:rPr>
          <w:rFonts w:ascii="Times New Roman" w:hAnsi="Times New Roman" w:cs="Times New Roman"/>
          <w:sz w:val="24"/>
        </w:rPr>
        <w:t xml:space="preserve">Menilai tanda vital dan kondisi umum Pasien </w:t>
      </w:r>
    </w:p>
    <w:p w14:paraId="56DF1230" w14:textId="77777777" w:rsidR="00162778" w:rsidRPr="00162778" w:rsidRDefault="00162778" w:rsidP="00FE0B36">
      <w:pPr>
        <w:pStyle w:val="ListParagraph"/>
        <w:numPr>
          <w:ilvl w:val="4"/>
          <w:numId w:val="34"/>
        </w:numPr>
        <w:spacing w:line="480" w:lineRule="auto"/>
        <w:ind w:left="1134" w:hanging="567"/>
        <w:jc w:val="both"/>
        <w:rPr>
          <w:rFonts w:ascii="Times New Roman" w:hAnsi="Times New Roman" w:cs="Times New Roman"/>
          <w:sz w:val="28"/>
        </w:rPr>
      </w:pPr>
      <w:r w:rsidRPr="00162778">
        <w:rPr>
          <w:rFonts w:ascii="Times New Roman" w:hAnsi="Times New Roman" w:cs="Times New Roman"/>
          <w:sz w:val="24"/>
        </w:rPr>
        <w:t xml:space="preserve">Menilai kebutuhan medis </w:t>
      </w:r>
    </w:p>
    <w:p w14:paraId="46C9AC34" w14:textId="77777777" w:rsidR="00162778" w:rsidRPr="00162778" w:rsidRDefault="00162778" w:rsidP="00FE0B36">
      <w:pPr>
        <w:pStyle w:val="ListParagraph"/>
        <w:numPr>
          <w:ilvl w:val="4"/>
          <w:numId w:val="34"/>
        </w:numPr>
        <w:spacing w:line="480" w:lineRule="auto"/>
        <w:ind w:left="1134" w:hanging="567"/>
        <w:jc w:val="both"/>
        <w:rPr>
          <w:rFonts w:ascii="Times New Roman" w:hAnsi="Times New Roman" w:cs="Times New Roman"/>
          <w:sz w:val="28"/>
        </w:rPr>
      </w:pPr>
      <w:r w:rsidRPr="00162778">
        <w:rPr>
          <w:rFonts w:ascii="Times New Roman" w:hAnsi="Times New Roman" w:cs="Times New Roman"/>
          <w:sz w:val="24"/>
        </w:rPr>
        <w:t xml:space="preserve">Menilai kemungkinan bertahan hidup </w:t>
      </w:r>
    </w:p>
    <w:p w14:paraId="41E02EE4" w14:textId="77777777" w:rsidR="00162778" w:rsidRPr="00162778" w:rsidRDefault="00162778" w:rsidP="00FE0B36">
      <w:pPr>
        <w:pStyle w:val="ListParagraph"/>
        <w:numPr>
          <w:ilvl w:val="4"/>
          <w:numId w:val="34"/>
        </w:numPr>
        <w:spacing w:line="480" w:lineRule="auto"/>
        <w:ind w:left="1134" w:hanging="567"/>
        <w:jc w:val="both"/>
        <w:rPr>
          <w:rFonts w:ascii="Times New Roman" w:hAnsi="Times New Roman" w:cs="Times New Roman"/>
          <w:sz w:val="28"/>
        </w:rPr>
      </w:pPr>
      <w:r w:rsidRPr="00162778">
        <w:rPr>
          <w:rFonts w:ascii="Times New Roman" w:hAnsi="Times New Roman" w:cs="Times New Roman"/>
          <w:sz w:val="24"/>
        </w:rPr>
        <w:t xml:space="preserve">Menilai bantuan yang memungkinkan </w:t>
      </w:r>
    </w:p>
    <w:p w14:paraId="5073BF2A" w14:textId="77777777" w:rsidR="00162778" w:rsidRPr="00162778" w:rsidRDefault="00162778" w:rsidP="00FE0B36">
      <w:pPr>
        <w:pStyle w:val="ListParagraph"/>
        <w:numPr>
          <w:ilvl w:val="4"/>
          <w:numId w:val="34"/>
        </w:numPr>
        <w:spacing w:line="480" w:lineRule="auto"/>
        <w:ind w:left="1134" w:hanging="567"/>
        <w:jc w:val="both"/>
        <w:rPr>
          <w:rFonts w:ascii="Times New Roman" w:hAnsi="Times New Roman" w:cs="Times New Roman"/>
          <w:sz w:val="28"/>
        </w:rPr>
      </w:pPr>
      <w:r w:rsidRPr="00162778">
        <w:rPr>
          <w:rFonts w:ascii="Times New Roman" w:hAnsi="Times New Roman" w:cs="Times New Roman"/>
          <w:sz w:val="24"/>
        </w:rPr>
        <w:t>Memprioritaskan penanganan definitif</w:t>
      </w:r>
    </w:p>
    <w:p w14:paraId="03797C0A" w14:textId="77777777" w:rsidR="00162778" w:rsidRPr="00162778" w:rsidRDefault="00162778" w:rsidP="00FE0B36">
      <w:pPr>
        <w:pStyle w:val="ListParagraph"/>
        <w:numPr>
          <w:ilvl w:val="0"/>
          <w:numId w:val="56"/>
        </w:numPr>
        <w:spacing w:after="0" w:line="480" w:lineRule="auto"/>
        <w:ind w:left="567" w:hanging="567"/>
        <w:jc w:val="both"/>
        <w:rPr>
          <w:rFonts w:ascii="Times New Roman" w:hAnsi="Times New Roman" w:cs="Times New Roman"/>
          <w:sz w:val="32"/>
          <w:lang w:val="en-US"/>
        </w:rPr>
      </w:pPr>
      <w:r w:rsidRPr="00162778">
        <w:rPr>
          <w:rFonts w:ascii="Times New Roman" w:hAnsi="Times New Roman" w:cs="Times New Roman"/>
          <w:sz w:val="24"/>
        </w:rPr>
        <w:lastRenderedPageBreak/>
        <w:t>Namun bila jumlah pasien lebih dari 50 orang, maka triase dapat dilakukan di luar ruang triase (di depan gedung IGD rumah sakit).</w:t>
      </w:r>
    </w:p>
    <w:p w14:paraId="66982D93" w14:textId="77777777" w:rsidR="00162778" w:rsidRPr="0085327D" w:rsidRDefault="00162778" w:rsidP="00FE0B36">
      <w:pPr>
        <w:pStyle w:val="ListParagraph"/>
        <w:numPr>
          <w:ilvl w:val="0"/>
          <w:numId w:val="56"/>
        </w:numPr>
        <w:spacing w:after="0" w:line="480" w:lineRule="auto"/>
        <w:ind w:left="567" w:hanging="567"/>
        <w:jc w:val="both"/>
        <w:rPr>
          <w:rFonts w:ascii="Times New Roman" w:hAnsi="Times New Roman" w:cs="Times New Roman"/>
          <w:sz w:val="32"/>
          <w:lang w:val="en-US"/>
        </w:rPr>
      </w:pPr>
      <w:r w:rsidRPr="00162778">
        <w:rPr>
          <w:rFonts w:ascii="Times New Roman" w:hAnsi="Times New Roman" w:cs="Times New Roman"/>
          <w:sz w:val="24"/>
        </w:rPr>
        <w:t>Pasien dibedakan menurut kegawatdaruratannya dengan memberi kode warna:</w:t>
      </w:r>
    </w:p>
    <w:p w14:paraId="7719451A" w14:textId="77777777" w:rsidR="0085327D" w:rsidRPr="00196459" w:rsidRDefault="0085327D" w:rsidP="00FE0B36">
      <w:pPr>
        <w:pStyle w:val="ListParagraph"/>
        <w:numPr>
          <w:ilvl w:val="0"/>
          <w:numId w:val="57"/>
        </w:numPr>
        <w:spacing w:after="0" w:line="480" w:lineRule="auto"/>
        <w:ind w:left="1134" w:hanging="567"/>
        <w:jc w:val="both"/>
        <w:rPr>
          <w:rFonts w:ascii="Times New Roman" w:hAnsi="Times New Roman" w:cs="Times New Roman"/>
          <w:sz w:val="36"/>
        </w:rPr>
      </w:pPr>
      <w:r w:rsidRPr="0085327D">
        <w:rPr>
          <w:rFonts w:ascii="Times New Roman" w:hAnsi="Times New Roman" w:cs="Times New Roman"/>
          <w:sz w:val="24"/>
        </w:rPr>
        <w:t>Kategori merah: prioritas pertama (area resusitasi), pasien cedera berat mengancam jiwa yang kemungkinan besar dapat hidup bila ditolong segera. Pasien kategori merah dapat langsung diberikan tindakan di ruang resusitasi, tetapi bila</w:t>
      </w:r>
      <w:r w:rsidRPr="00196459">
        <w:rPr>
          <w:rFonts w:ascii="Times New Roman" w:hAnsi="Times New Roman" w:cs="Times New Roman"/>
          <w:sz w:val="24"/>
        </w:rPr>
        <w:t xml:space="preserve"> </w:t>
      </w:r>
      <w:r w:rsidRPr="0085327D">
        <w:rPr>
          <w:rFonts w:ascii="Times New Roman" w:hAnsi="Times New Roman" w:cs="Times New Roman"/>
          <w:sz w:val="24"/>
        </w:rPr>
        <w:t>memerlukan tindakan medis lebih lanjut, pasien dapat dipindahkan ke ruang operasi atau di rujuk ke rumah sakit lain</w:t>
      </w:r>
      <w:r w:rsidRPr="00196459">
        <w:rPr>
          <w:rFonts w:ascii="Times New Roman" w:hAnsi="Times New Roman" w:cs="Times New Roman"/>
          <w:sz w:val="24"/>
        </w:rPr>
        <w:t>.</w:t>
      </w:r>
    </w:p>
    <w:p w14:paraId="1F7CFB72" w14:textId="77777777" w:rsidR="0085327D" w:rsidRPr="0085327D" w:rsidRDefault="0085327D" w:rsidP="00FE0B36">
      <w:pPr>
        <w:pStyle w:val="ListParagraph"/>
        <w:numPr>
          <w:ilvl w:val="0"/>
          <w:numId w:val="57"/>
        </w:numPr>
        <w:spacing w:after="0" w:line="480" w:lineRule="auto"/>
        <w:ind w:left="1134" w:hanging="567"/>
        <w:jc w:val="both"/>
        <w:rPr>
          <w:rFonts w:ascii="Times New Roman" w:hAnsi="Times New Roman" w:cs="Times New Roman"/>
          <w:sz w:val="36"/>
          <w:lang w:val="en-US"/>
        </w:rPr>
      </w:pPr>
      <w:r w:rsidRPr="0085327D">
        <w:rPr>
          <w:rFonts w:ascii="Times New Roman" w:hAnsi="Times New Roman" w:cs="Times New Roman"/>
          <w:sz w:val="24"/>
        </w:rPr>
        <w:t>Kategori kuning: prioritas kedua (area tindakan), pasien memerlukan tindakan defenitif tidak ada ancaman jiwa segera. Pasien dengan kategori kuning yang memerlukan tindakan medis lebih lanjut dapat dipindahkan ke ruang observasi dan menunggu giliran setelah pasien dengan kategori merah selesai ditangani.</w:t>
      </w:r>
    </w:p>
    <w:p w14:paraId="18C707C7" w14:textId="77777777" w:rsidR="0085327D" w:rsidRPr="0085327D" w:rsidRDefault="0085327D" w:rsidP="00FE0B36">
      <w:pPr>
        <w:pStyle w:val="ListParagraph"/>
        <w:numPr>
          <w:ilvl w:val="0"/>
          <w:numId w:val="57"/>
        </w:numPr>
        <w:spacing w:after="0" w:line="480" w:lineRule="auto"/>
        <w:ind w:left="1134" w:hanging="567"/>
        <w:jc w:val="both"/>
        <w:rPr>
          <w:rFonts w:ascii="Times New Roman" w:hAnsi="Times New Roman" w:cs="Times New Roman"/>
          <w:sz w:val="36"/>
          <w:lang w:val="en-US"/>
        </w:rPr>
      </w:pPr>
      <w:r w:rsidRPr="0085327D">
        <w:rPr>
          <w:rFonts w:ascii="Times New Roman" w:hAnsi="Times New Roman" w:cs="Times New Roman"/>
          <w:sz w:val="24"/>
        </w:rPr>
        <w:t>Kategori hijau: prioritas ketiga (area observasi), pasien degan cedera minimal, dapat berjalan dan menolong diri sendiri atau mencari pertolongan. Pasien dengan kategori hijau dapat dipindahkan ke rawat jalan, atau bila sudah memungkinkan untuk dipulangkan, maka pasien diperbolehkan untuk dipulangkan.</w:t>
      </w:r>
    </w:p>
    <w:p w14:paraId="26821C16" w14:textId="77777777" w:rsidR="0085327D" w:rsidRPr="0085327D" w:rsidRDefault="0085327D" w:rsidP="00FE0B36">
      <w:pPr>
        <w:pStyle w:val="ListParagraph"/>
        <w:numPr>
          <w:ilvl w:val="0"/>
          <w:numId w:val="57"/>
        </w:numPr>
        <w:spacing w:after="0" w:line="480" w:lineRule="auto"/>
        <w:ind w:left="1134" w:hanging="567"/>
        <w:jc w:val="both"/>
        <w:rPr>
          <w:rFonts w:ascii="Times New Roman" w:hAnsi="Times New Roman" w:cs="Times New Roman"/>
          <w:sz w:val="36"/>
          <w:lang w:val="en-US"/>
        </w:rPr>
      </w:pPr>
      <w:r w:rsidRPr="0085327D">
        <w:rPr>
          <w:rFonts w:ascii="Times New Roman" w:hAnsi="Times New Roman" w:cs="Times New Roman"/>
          <w:sz w:val="24"/>
        </w:rPr>
        <w:t>Kategori hitam: prioritas nol pasien meninggal atau cedera fatal yang jelas dan tidak mungkin diresusitasi. Pasien kategori hitam dapat langsung dipindahkan ke kamar jenazah.</w:t>
      </w:r>
    </w:p>
    <w:p w14:paraId="687C33B5" w14:textId="77777777" w:rsidR="00162778" w:rsidRDefault="008D5764" w:rsidP="008D5764">
      <w:pPr>
        <w:pStyle w:val="Heading3"/>
        <w:rPr>
          <w:lang w:val="en-US"/>
        </w:rPr>
      </w:pPr>
      <w:bookmarkStart w:id="45" w:name="_Toc77710537"/>
      <w:r>
        <w:rPr>
          <w:lang w:val="en-US"/>
        </w:rPr>
        <w:lastRenderedPageBreak/>
        <w:t>2.2.4</w:t>
      </w:r>
      <w:r>
        <w:rPr>
          <w:lang w:val="en-US"/>
        </w:rPr>
        <w:tab/>
      </w:r>
      <w:r w:rsidR="00162778">
        <w:rPr>
          <w:lang w:val="en-US"/>
        </w:rPr>
        <w:t>Fasilitas Pada Instalasi Gawat Darurat (IGD)</w:t>
      </w:r>
      <w:bookmarkEnd w:id="45"/>
    </w:p>
    <w:p w14:paraId="7FD89E09" w14:textId="1D811ACF" w:rsidR="00162778" w:rsidRDefault="0085327D" w:rsidP="0040381B">
      <w:pPr>
        <w:spacing w:after="0" w:line="480" w:lineRule="auto"/>
        <w:ind w:firstLine="567"/>
        <w:jc w:val="both"/>
        <w:rPr>
          <w:rFonts w:ascii="Times New Roman" w:hAnsi="Times New Roman" w:cs="Times New Roman"/>
          <w:sz w:val="24"/>
        </w:rPr>
      </w:pPr>
      <w:r w:rsidRPr="0085327D">
        <w:rPr>
          <w:rFonts w:ascii="Times New Roman" w:hAnsi="Times New Roman" w:cs="Times New Roman"/>
          <w:sz w:val="24"/>
        </w:rPr>
        <w:t>Menurut</w:t>
      </w:r>
      <w:r w:rsidRPr="0085327D">
        <w:rPr>
          <w:rFonts w:ascii="Times New Roman" w:hAnsi="Times New Roman" w:cs="Times New Roman"/>
          <w:sz w:val="24"/>
          <w:lang w:val="en-US"/>
        </w:rPr>
        <w:t xml:space="preserve"> </w:t>
      </w:r>
      <w:r w:rsidRPr="0085327D">
        <w:rPr>
          <w:rFonts w:ascii="Times New Roman" w:hAnsi="Times New Roman" w:cs="Times New Roman"/>
          <w:sz w:val="24"/>
          <w:lang w:val="en-US"/>
        </w:rPr>
        <w:fldChar w:fldCharType="begin" w:fldLock="1"/>
      </w:r>
      <w:r w:rsidR="00D3235C">
        <w:rPr>
          <w:rFonts w:ascii="Times New Roman" w:hAnsi="Times New Roman" w:cs="Times New Roman"/>
          <w:sz w:val="24"/>
          <w:lang w:val="en-US"/>
        </w:rPr>
        <w:instrText>ADDIN CSL_CITATION {"citationItems":[{"id":"ITEM-1","itemData":{"author":[{"dropping-particle":"","family":"Kemenkes","given":"RI","non-dropping-particle":"","parse-names":false,"suffix":""}],"id":"ITEM-1","issued":{"date-parts":[["2017"]]},"number-of-pages":"168","title":"Pusat Data dan Informasi Profil Kesehatan Indonesia 2016","type":"book"},"uris":["http://www.mendeley.com/documents/?uuid=16d4b81e-5239-43b5-b20b-051d06f45d77"]}],"mendeley":{"formattedCitation":"(Kemenkes, 2017)","manualFormatting":"Kemenkes (2017)","plainTextFormattedCitation":"(Kemenkes, 2017)","previouslyFormattedCitation":"(Kemenkes, 2017)"},"properties":{"noteIndex":0},"schema":"https://github.com/citation-style-language/schema/raw/master/csl-citation.json"}</w:instrText>
      </w:r>
      <w:r w:rsidRPr="0085327D">
        <w:rPr>
          <w:rFonts w:ascii="Times New Roman" w:hAnsi="Times New Roman" w:cs="Times New Roman"/>
          <w:sz w:val="24"/>
          <w:lang w:val="en-US"/>
        </w:rPr>
        <w:fldChar w:fldCharType="separate"/>
      </w:r>
      <w:r w:rsidR="00D3235C">
        <w:rPr>
          <w:rFonts w:ascii="Times New Roman" w:hAnsi="Times New Roman" w:cs="Times New Roman"/>
          <w:noProof/>
          <w:sz w:val="24"/>
          <w:lang w:val="en-US"/>
        </w:rPr>
        <w:t>Kemenkes (</w:t>
      </w:r>
      <w:r w:rsidRPr="0085327D">
        <w:rPr>
          <w:rFonts w:ascii="Times New Roman" w:hAnsi="Times New Roman" w:cs="Times New Roman"/>
          <w:noProof/>
          <w:sz w:val="24"/>
          <w:lang w:val="en-US"/>
        </w:rPr>
        <w:t>2017)</w:t>
      </w:r>
      <w:r w:rsidRPr="0085327D">
        <w:rPr>
          <w:rFonts w:ascii="Times New Roman" w:hAnsi="Times New Roman" w:cs="Times New Roman"/>
          <w:sz w:val="24"/>
          <w:lang w:val="en-US"/>
        </w:rPr>
        <w:fldChar w:fldCharType="end"/>
      </w:r>
      <w:r w:rsidRPr="0085327D">
        <w:rPr>
          <w:rFonts w:ascii="Times New Roman" w:hAnsi="Times New Roman" w:cs="Times New Roman"/>
          <w:sz w:val="24"/>
        </w:rPr>
        <w:t>, kebutuhan ruang, fungsi dan luasan ruang serta kebutuhan fasilitas pada ruang gawat darurat di rumah sakit adalah sebagai berikut:</w:t>
      </w:r>
    </w:p>
    <w:p w14:paraId="3433C611" w14:textId="77777777" w:rsidR="0085327D" w:rsidRPr="0085327D" w:rsidRDefault="0085327D" w:rsidP="00FE0B36">
      <w:pPr>
        <w:pStyle w:val="ListParagraph"/>
        <w:numPr>
          <w:ilvl w:val="0"/>
          <w:numId w:val="58"/>
        </w:numPr>
        <w:spacing w:after="0" w:line="480" w:lineRule="auto"/>
        <w:ind w:left="567" w:hanging="567"/>
        <w:jc w:val="both"/>
        <w:rPr>
          <w:rFonts w:ascii="Times New Roman" w:hAnsi="Times New Roman" w:cs="Times New Roman"/>
          <w:sz w:val="24"/>
          <w:lang w:val="en-US"/>
        </w:rPr>
      </w:pPr>
      <w:r w:rsidRPr="0085327D">
        <w:rPr>
          <w:rFonts w:ascii="Times New Roman" w:hAnsi="Times New Roman" w:cs="Times New Roman"/>
          <w:sz w:val="24"/>
          <w:lang w:val="en-US"/>
        </w:rPr>
        <w:t>Ruang Penerimaan</w:t>
      </w:r>
    </w:p>
    <w:p w14:paraId="41424B53" w14:textId="77777777" w:rsidR="0085327D" w:rsidRPr="0085327D" w:rsidRDefault="0085327D" w:rsidP="00FE0B36">
      <w:pPr>
        <w:pStyle w:val="ListParagraph"/>
        <w:numPr>
          <w:ilvl w:val="0"/>
          <w:numId w:val="59"/>
        </w:numPr>
        <w:spacing w:after="0" w:line="480" w:lineRule="auto"/>
        <w:ind w:left="1134" w:hanging="567"/>
        <w:jc w:val="both"/>
        <w:rPr>
          <w:rFonts w:ascii="Times New Roman" w:hAnsi="Times New Roman" w:cs="Times New Roman"/>
          <w:sz w:val="24"/>
        </w:rPr>
      </w:pPr>
      <w:r w:rsidRPr="0085327D">
        <w:rPr>
          <w:rFonts w:ascii="Times New Roman" w:hAnsi="Times New Roman" w:cs="Times New Roman"/>
          <w:sz w:val="24"/>
        </w:rPr>
        <w:t xml:space="preserve">Ruang administrasi, berfungsi untuk menyelenggarakan kegiatan administrasi, meliputi: pendataan pasien, keuangan dan rekam medik. Besaran ruang/luas bekisar antara 3-5 m2 / petugas (luas area disesuaikan dengan jumlah petugas). Untuk kebutuhan fasilitas antara lain seperti meja, kursi, lemari berkas/arsip, telefon, safety box dan peralatan kantor lainnya. </w:t>
      </w:r>
    </w:p>
    <w:p w14:paraId="27507E21" w14:textId="77777777" w:rsidR="0085327D" w:rsidRPr="0085327D" w:rsidRDefault="0085327D" w:rsidP="00FE0B36">
      <w:pPr>
        <w:pStyle w:val="ListParagraph"/>
        <w:numPr>
          <w:ilvl w:val="0"/>
          <w:numId w:val="59"/>
        </w:numPr>
        <w:spacing w:after="0" w:line="480" w:lineRule="auto"/>
        <w:ind w:left="1134" w:hanging="567"/>
        <w:jc w:val="both"/>
        <w:rPr>
          <w:rFonts w:ascii="Times New Roman" w:hAnsi="Times New Roman" w:cs="Times New Roman"/>
          <w:sz w:val="24"/>
          <w:lang w:val="en-US"/>
        </w:rPr>
      </w:pPr>
      <w:r w:rsidRPr="0085327D">
        <w:rPr>
          <w:rFonts w:ascii="Times New Roman" w:hAnsi="Times New Roman" w:cs="Times New Roman"/>
          <w:sz w:val="24"/>
        </w:rPr>
        <w:t xml:space="preserve">Ruang tunggu pengantar pasien, berfungsi sebagai ruangan dimana keluarga/pengantar pasien menunggu. Ruang ini perlu disediakan tempat duduk dengan jumlah yang sesuai aktivitas pelayanan. Besaran ruang/luas 1-1,5 m2 / orang (luas disesuaikan dengan jumlah kunjungan pasien/hari). Kebutuhan fasilitas yang diperlukan antara lain kursi, meja, televisi dan alat pengkondisi udara (AC/Air Condition). </w:t>
      </w:r>
    </w:p>
    <w:p w14:paraId="56037CB2" w14:textId="77777777" w:rsidR="0085327D" w:rsidRPr="0085327D" w:rsidRDefault="0085327D" w:rsidP="00FE0B36">
      <w:pPr>
        <w:pStyle w:val="ListParagraph"/>
        <w:numPr>
          <w:ilvl w:val="0"/>
          <w:numId w:val="59"/>
        </w:numPr>
        <w:spacing w:after="0" w:line="480" w:lineRule="auto"/>
        <w:ind w:left="1134" w:hanging="567"/>
        <w:jc w:val="both"/>
        <w:rPr>
          <w:rFonts w:ascii="Times New Roman" w:hAnsi="Times New Roman" w:cs="Times New Roman"/>
          <w:sz w:val="24"/>
          <w:lang w:val="en-US"/>
        </w:rPr>
      </w:pPr>
      <w:r w:rsidRPr="0085327D">
        <w:rPr>
          <w:rFonts w:ascii="Times New Roman" w:hAnsi="Times New Roman" w:cs="Times New Roman"/>
          <w:sz w:val="24"/>
        </w:rPr>
        <w:t xml:space="preserve">Ruang triase, ruang tempat memilah – milah kondisi pasien, true emergency atau false emergency. Kebutuhan fasilitas yang diperlukan seperti wastafel, kit pemeriksaan sederhana, label. </w:t>
      </w:r>
    </w:p>
    <w:p w14:paraId="5ED3A828" w14:textId="77777777" w:rsidR="0085327D" w:rsidRPr="0085327D" w:rsidRDefault="0085327D" w:rsidP="00FE0B36">
      <w:pPr>
        <w:pStyle w:val="ListParagraph"/>
        <w:numPr>
          <w:ilvl w:val="0"/>
          <w:numId w:val="59"/>
        </w:numPr>
        <w:spacing w:after="0" w:line="480" w:lineRule="auto"/>
        <w:ind w:left="1134" w:hanging="567"/>
        <w:jc w:val="both"/>
        <w:rPr>
          <w:rFonts w:ascii="Times New Roman" w:hAnsi="Times New Roman" w:cs="Times New Roman"/>
          <w:sz w:val="24"/>
          <w:lang w:val="en-US"/>
        </w:rPr>
      </w:pPr>
      <w:r w:rsidRPr="0085327D">
        <w:rPr>
          <w:rFonts w:ascii="Times New Roman" w:hAnsi="Times New Roman" w:cs="Times New Roman"/>
          <w:sz w:val="24"/>
        </w:rPr>
        <w:t xml:space="preserve">Ruang penyimpanan brankar, tempat meletakkan/ parker brankar pasien yang siap digunakan apabila diperlukan. </w:t>
      </w:r>
    </w:p>
    <w:p w14:paraId="78E6EB28" w14:textId="77777777" w:rsidR="0085327D" w:rsidRPr="0085327D" w:rsidRDefault="0085327D" w:rsidP="00FE0B36">
      <w:pPr>
        <w:pStyle w:val="ListParagraph"/>
        <w:numPr>
          <w:ilvl w:val="0"/>
          <w:numId w:val="59"/>
        </w:numPr>
        <w:spacing w:after="0" w:line="480" w:lineRule="auto"/>
        <w:ind w:left="1134" w:hanging="567"/>
        <w:jc w:val="both"/>
        <w:rPr>
          <w:rFonts w:ascii="Times New Roman" w:hAnsi="Times New Roman" w:cs="Times New Roman"/>
          <w:sz w:val="24"/>
          <w:szCs w:val="24"/>
          <w:lang w:val="en-US"/>
        </w:rPr>
      </w:pPr>
      <w:r w:rsidRPr="0085327D">
        <w:rPr>
          <w:rFonts w:ascii="Times New Roman" w:hAnsi="Times New Roman" w:cs="Times New Roman"/>
          <w:sz w:val="24"/>
        </w:rPr>
        <w:t xml:space="preserve">Ruang dekontaminasi (untuk RS di daerah industri), </w:t>
      </w:r>
      <w:r w:rsidRPr="0085327D">
        <w:rPr>
          <w:rFonts w:ascii="Times New Roman" w:hAnsi="Times New Roman" w:cs="Times New Roman"/>
          <w:sz w:val="24"/>
          <w:szCs w:val="24"/>
        </w:rPr>
        <w:t>ruang</w:t>
      </w:r>
      <w:r w:rsidRPr="0085327D">
        <w:rPr>
          <w:rFonts w:ascii="Times New Roman" w:hAnsi="Times New Roman" w:cs="Times New Roman"/>
          <w:sz w:val="24"/>
          <w:szCs w:val="24"/>
          <w:lang w:val="en-US"/>
        </w:rPr>
        <w:t xml:space="preserve"> </w:t>
      </w:r>
      <w:r w:rsidRPr="0085327D">
        <w:rPr>
          <w:rFonts w:ascii="Times New Roman" w:hAnsi="Times New Roman" w:cs="Times New Roman"/>
          <w:sz w:val="24"/>
          <w:szCs w:val="24"/>
        </w:rPr>
        <w:t xml:space="preserve">untuk membersihkan/ dekontaminasi pasien setelah drop off dari ambulan dan </w:t>
      </w:r>
      <w:r w:rsidRPr="0085327D">
        <w:rPr>
          <w:rFonts w:ascii="Times New Roman" w:hAnsi="Times New Roman" w:cs="Times New Roman"/>
          <w:sz w:val="24"/>
          <w:szCs w:val="24"/>
        </w:rPr>
        <w:lastRenderedPageBreak/>
        <w:t>sebelum memasuki area triase. Kebutuhan fasilitas uang diperlukan adalah shower dan sink lemari/rak alat dekontaminasi.</w:t>
      </w:r>
    </w:p>
    <w:p w14:paraId="4DD85B8F" w14:textId="77777777" w:rsidR="0085327D" w:rsidRPr="0085327D" w:rsidRDefault="0085327D" w:rsidP="00FE0B36">
      <w:pPr>
        <w:pStyle w:val="ListParagraph"/>
        <w:numPr>
          <w:ilvl w:val="0"/>
          <w:numId w:val="59"/>
        </w:numPr>
        <w:spacing w:after="0" w:line="480" w:lineRule="auto"/>
        <w:ind w:left="1134" w:hanging="567"/>
        <w:jc w:val="both"/>
        <w:rPr>
          <w:rFonts w:ascii="Times New Roman" w:hAnsi="Times New Roman" w:cs="Times New Roman"/>
          <w:sz w:val="28"/>
          <w:szCs w:val="24"/>
          <w:lang w:val="en-US"/>
        </w:rPr>
      </w:pPr>
      <w:r w:rsidRPr="0085327D">
        <w:rPr>
          <w:rFonts w:ascii="Times New Roman" w:hAnsi="Times New Roman" w:cs="Times New Roman"/>
          <w:sz w:val="24"/>
        </w:rPr>
        <w:t>Area yang dapat digunakan untuk penanganan korban bencana massal. Kenutuhan fasilitas yang diperlukan adalah area terbuka dengan/tanpa penutup, fasilitas air bersih dan drainase.</w:t>
      </w:r>
    </w:p>
    <w:p w14:paraId="003D6AE0" w14:textId="77777777" w:rsidR="0085327D" w:rsidRDefault="0085327D" w:rsidP="00FE0B36">
      <w:pPr>
        <w:pStyle w:val="ListParagraph"/>
        <w:numPr>
          <w:ilvl w:val="0"/>
          <w:numId w:val="58"/>
        </w:numPr>
        <w:spacing w:after="0" w:line="480" w:lineRule="auto"/>
        <w:ind w:left="567" w:hanging="567"/>
        <w:jc w:val="both"/>
        <w:rPr>
          <w:rFonts w:ascii="Times New Roman" w:hAnsi="Times New Roman" w:cs="Times New Roman"/>
          <w:sz w:val="24"/>
          <w:szCs w:val="24"/>
          <w:lang w:val="en-US"/>
        </w:rPr>
      </w:pPr>
      <w:r w:rsidRPr="0085327D">
        <w:rPr>
          <w:rFonts w:ascii="Times New Roman" w:hAnsi="Times New Roman" w:cs="Times New Roman"/>
          <w:sz w:val="24"/>
          <w:szCs w:val="24"/>
          <w:lang w:val="en-US"/>
        </w:rPr>
        <w:t xml:space="preserve">Ruang Tindakan </w:t>
      </w:r>
    </w:p>
    <w:p w14:paraId="4F39B265" w14:textId="77777777" w:rsidR="0085327D" w:rsidRPr="0085327D" w:rsidRDefault="0085327D" w:rsidP="00FE0B36">
      <w:pPr>
        <w:pStyle w:val="ListParagraph"/>
        <w:numPr>
          <w:ilvl w:val="0"/>
          <w:numId w:val="60"/>
        </w:numPr>
        <w:spacing w:after="0" w:line="480" w:lineRule="auto"/>
        <w:ind w:left="1134" w:hanging="567"/>
        <w:jc w:val="both"/>
        <w:rPr>
          <w:rFonts w:ascii="Times New Roman" w:hAnsi="Times New Roman" w:cs="Times New Roman"/>
          <w:sz w:val="28"/>
          <w:szCs w:val="24"/>
          <w:lang w:val="en-US"/>
        </w:rPr>
      </w:pPr>
      <w:r w:rsidRPr="0085327D">
        <w:rPr>
          <w:rFonts w:ascii="Times New Roman" w:hAnsi="Times New Roman" w:cs="Times New Roman"/>
          <w:sz w:val="24"/>
        </w:rPr>
        <w:t xml:space="preserve">Ruang resusitasi, ruangan ini dipergunakan untuk melakukan tindakan penyelamatan penderita gawat darurat akibat gangguan ABC. Luasan ruangan minimal 36 m2 . Kebutuhan fasilitas yang diperlukan seperti nasoparingeal, orofaringeal, laringoskop set anak, laringoskop set dewasa, nasotrakeal, orotrakeal, suction, trakeostomi set, bag valve mask, kanul oksigen, oksigen mask, chest tube, ECG, ventilator transport monitor, infusion pump, vena suction, nebulizer, stetoskop, warmer, NGT, USG. </w:t>
      </w:r>
    </w:p>
    <w:p w14:paraId="737DAE2C" w14:textId="77777777" w:rsidR="0085327D" w:rsidRPr="0085327D" w:rsidRDefault="0085327D" w:rsidP="00FE0B36">
      <w:pPr>
        <w:pStyle w:val="ListParagraph"/>
        <w:numPr>
          <w:ilvl w:val="0"/>
          <w:numId w:val="60"/>
        </w:numPr>
        <w:spacing w:after="0" w:line="480" w:lineRule="auto"/>
        <w:ind w:left="1134" w:hanging="567"/>
        <w:jc w:val="both"/>
        <w:rPr>
          <w:rFonts w:ascii="Times New Roman" w:hAnsi="Times New Roman" w:cs="Times New Roman"/>
          <w:sz w:val="28"/>
          <w:szCs w:val="24"/>
          <w:lang w:val="en-US"/>
        </w:rPr>
      </w:pPr>
      <w:r w:rsidRPr="0085327D">
        <w:rPr>
          <w:rFonts w:ascii="Times New Roman" w:hAnsi="Times New Roman" w:cs="Times New Roman"/>
          <w:sz w:val="24"/>
        </w:rPr>
        <w:t xml:space="preserve">Ruang tindakan bedah, ruangan ini untuk melakukan tindakan bedah ringan pada pasien. Luasan ruangan minimal 7,2 m2 /meja tindakan. Kebutuhan fasilitas yang diperlukan yaitu meja periksa, dressing set, infusion set, vena section set, torakosintesis set, metalkauter, tempat tidur, tiang infus, film viewer. </w:t>
      </w:r>
    </w:p>
    <w:p w14:paraId="378FC246" w14:textId="77777777" w:rsidR="0085327D" w:rsidRPr="0085327D" w:rsidRDefault="0085327D" w:rsidP="00FE0B36">
      <w:pPr>
        <w:pStyle w:val="ListParagraph"/>
        <w:numPr>
          <w:ilvl w:val="0"/>
          <w:numId w:val="60"/>
        </w:numPr>
        <w:spacing w:after="0" w:line="480" w:lineRule="auto"/>
        <w:ind w:left="1134" w:hanging="567"/>
        <w:jc w:val="both"/>
        <w:rPr>
          <w:rFonts w:ascii="Times New Roman" w:hAnsi="Times New Roman" w:cs="Times New Roman"/>
          <w:sz w:val="24"/>
          <w:szCs w:val="24"/>
          <w:lang w:val="en-US"/>
        </w:rPr>
      </w:pPr>
      <w:r w:rsidRPr="0085327D">
        <w:rPr>
          <w:rFonts w:ascii="Times New Roman" w:hAnsi="Times New Roman" w:cs="Times New Roman"/>
          <w:sz w:val="24"/>
        </w:rPr>
        <w:t xml:space="preserve">Ruang tindakan non bedah, ruangan ini untuk melakukan tindakan non bedah pada pasien. Luasan ruangan minimal 7,2 m2 / meja tindakan. Kebutuhan fasilitas yang diperlukan yaitu kumbah lambung set, EKG, irrigator, nebulizer, </w:t>
      </w:r>
      <w:r w:rsidRPr="0085327D">
        <w:rPr>
          <w:rFonts w:ascii="Times New Roman" w:hAnsi="Times New Roman" w:cs="Times New Roman"/>
          <w:sz w:val="24"/>
          <w:szCs w:val="24"/>
        </w:rPr>
        <w:t>suction,</w:t>
      </w:r>
      <w:r w:rsidRPr="0085327D">
        <w:rPr>
          <w:rFonts w:ascii="Times New Roman" w:hAnsi="Times New Roman" w:cs="Times New Roman"/>
          <w:sz w:val="24"/>
          <w:szCs w:val="24"/>
          <w:lang w:val="en-US"/>
        </w:rPr>
        <w:t xml:space="preserve"> </w:t>
      </w:r>
      <w:r w:rsidRPr="0085327D">
        <w:rPr>
          <w:rFonts w:ascii="Times New Roman" w:hAnsi="Times New Roman" w:cs="Times New Roman"/>
          <w:sz w:val="24"/>
          <w:szCs w:val="24"/>
        </w:rPr>
        <w:t xml:space="preserve">oksigen medis, NGT, infusion pump, jarum </w:t>
      </w:r>
      <w:r w:rsidRPr="0085327D">
        <w:rPr>
          <w:rFonts w:ascii="Times New Roman" w:hAnsi="Times New Roman" w:cs="Times New Roman"/>
          <w:sz w:val="24"/>
          <w:szCs w:val="24"/>
        </w:rPr>
        <w:lastRenderedPageBreak/>
        <w:t xml:space="preserve">spinal, lampu kepala, otoskop set, tiang infus, tempat tidur, film viewer, ophtalmoskop, bronkoskopi, slit lamp. </w:t>
      </w:r>
    </w:p>
    <w:p w14:paraId="211CCDAD" w14:textId="77777777" w:rsidR="0085327D" w:rsidRPr="0085327D" w:rsidRDefault="0085327D" w:rsidP="00FE0B36">
      <w:pPr>
        <w:pStyle w:val="ListParagraph"/>
        <w:numPr>
          <w:ilvl w:val="0"/>
          <w:numId w:val="60"/>
        </w:numPr>
        <w:spacing w:after="0" w:line="480" w:lineRule="auto"/>
        <w:ind w:left="1134" w:hanging="567"/>
        <w:jc w:val="both"/>
        <w:rPr>
          <w:rFonts w:ascii="Times New Roman" w:hAnsi="Times New Roman" w:cs="Times New Roman"/>
          <w:sz w:val="24"/>
          <w:szCs w:val="24"/>
          <w:lang w:val="en-US"/>
        </w:rPr>
      </w:pPr>
      <w:r w:rsidRPr="0085327D">
        <w:rPr>
          <w:rFonts w:ascii="Times New Roman" w:hAnsi="Times New Roman" w:cs="Times New Roman"/>
          <w:sz w:val="24"/>
          <w:szCs w:val="24"/>
        </w:rPr>
        <w:t xml:space="preserve">Ruang observasi, ruang untuk melakukan observasi terhadap pasien setelah diberikan tindakan medis. Kebutuhan fasilitas hanya tempat tidur periksa. </w:t>
      </w:r>
    </w:p>
    <w:p w14:paraId="690B1BF2" w14:textId="77777777" w:rsidR="0085327D" w:rsidRPr="0085327D" w:rsidRDefault="0085327D" w:rsidP="00FE0B36">
      <w:pPr>
        <w:pStyle w:val="ListParagraph"/>
        <w:numPr>
          <w:ilvl w:val="0"/>
          <w:numId w:val="60"/>
        </w:numPr>
        <w:spacing w:after="0" w:line="480" w:lineRule="auto"/>
        <w:ind w:left="1134" w:hanging="567"/>
        <w:jc w:val="both"/>
        <w:rPr>
          <w:rFonts w:ascii="Times New Roman" w:hAnsi="Times New Roman" w:cs="Times New Roman"/>
          <w:sz w:val="28"/>
          <w:szCs w:val="24"/>
          <w:lang w:val="en-US"/>
        </w:rPr>
      </w:pPr>
      <w:r w:rsidRPr="0085327D">
        <w:rPr>
          <w:rFonts w:ascii="Times New Roman" w:hAnsi="Times New Roman" w:cs="Times New Roman"/>
          <w:sz w:val="24"/>
          <w:szCs w:val="24"/>
        </w:rPr>
        <w:t xml:space="preserve">Ruang pos perawat </w:t>
      </w:r>
      <w:r w:rsidRPr="008D5764">
        <w:rPr>
          <w:rFonts w:ascii="Times New Roman" w:hAnsi="Times New Roman" w:cs="Times New Roman"/>
          <w:i/>
          <w:sz w:val="24"/>
          <w:szCs w:val="24"/>
        </w:rPr>
        <w:t>(nurse station)</w:t>
      </w:r>
      <w:r w:rsidRPr="0085327D">
        <w:rPr>
          <w:rFonts w:ascii="Times New Roman" w:hAnsi="Times New Roman" w:cs="Times New Roman"/>
          <w:sz w:val="24"/>
          <w:szCs w:val="24"/>
        </w:rPr>
        <w:t>, ruang untuk melakukan perencanaan, pengorganisasian, pelayanan keperawatan, pengaturan jadwal, dokumentasi sampai dengan evaluasi pasien. Pos perawat harus terletak dipusat blok yang dilayani agar perawat dapat mengawasi pasiennya secara efektif. Kebutuhan fasilitas yang diperlukan antara lain meja, kursi, wastafel, computer, dan lainnya.</w:t>
      </w:r>
      <w:r>
        <w:rPr>
          <w:rFonts w:ascii="Times New Roman" w:hAnsi="Times New Roman" w:cs="Times New Roman"/>
          <w:sz w:val="24"/>
          <w:szCs w:val="24"/>
          <w:lang w:val="en-US"/>
        </w:rPr>
        <w:t xml:space="preserve"> </w:t>
      </w:r>
    </w:p>
    <w:p w14:paraId="6A3BF24C" w14:textId="77777777" w:rsidR="0085327D" w:rsidRDefault="0085327D" w:rsidP="00FE0B36">
      <w:pPr>
        <w:pStyle w:val="ListParagraph"/>
        <w:numPr>
          <w:ilvl w:val="0"/>
          <w:numId w:val="58"/>
        </w:numPr>
        <w:spacing w:after="0" w:line="480" w:lineRule="auto"/>
        <w:ind w:left="567" w:hanging="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Ruang Penunjang Medis </w:t>
      </w:r>
    </w:p>
    <w:p w14:paraId="18CB3038" w14:textId="77777777" w:rsidR="0085327D" w:rsidRPr="008D5764" w:rsidRDefault="0085327D" w:rsidP="00FE0B36">
      <w:pPr>
        <w:pStyle w:val="ListParagraph"/>
        <w:numPr>
          <w:ilvl w:val="0"/>
          <w:numId w:val="61"/>
        </w:numPr>
        <w:spacing w:after="0" w:line="480" w:lineRule="auto"/>
        <w:ind w:left="1134" w:hanging="567"/>
        <w:jc w:val="both"/>
        <w:rPr>
          <w:rFonts w:ascii="Times New Roman" w:hAnsi="Times New Roman" w:cs="Times New Roman"/>
          <w:sz w:val="24"/>
        </w:rPr>
      </w:pPr>
      <w:r w:rsidRPr="008D5764">
        <w:rPr>
          <w:rFonts w:ascii="Times New Roman" w:hAnsi="Times New Roman" w:cs="Times New Roman"/>
          <w:sz w:val="24"/>
        </w:rPr>
        <w:t>Ru</w:t>
      </w:r>
      <w:r w:rsidR="008D5764">
        <w:rPr>
          <w:rFonts w:ascii="Times New Roman" w:hAnsi="Times New Roman" w:cs="Times New Roman"/>
          <w:sz w:val="24"/>
        </w:rPr>
        <w:t xml:space="preserve">ang petugas atau </w:t>
      </w:r>
      <w:r w:rsidRPr="008D5764">
        <w:rPr>
          <w:rFonts w:ascii="Times New Roman" w:hAnsi="Times New Roman" w:cs="Times New Roman"/>
          <w:sz w:val="24"/>
        </w:rPr>
        <w:t xml:space="preserve">staf, merupakan ruang tempat kerja, istirahat, diskusi petugas IGD, yaitu kepala IGD, dokter, dokter konsulen, perawat. Kebutuhan fasilitas yang diperlukan adalah sofa, lemari, meja/kursi, wastafel, pantry. </w:t>
      </w:r>
    </w:p>
    <w:p w14:paraId="46058951" w14:textId="77777777" w:rsidR="0085327D" w:rsidRPr="008D5764" w:rsidRDefault="0085327D" w:rsidP="00FE0B36">
      <w:pPr>
        <w:pStyle w:val="ListParagraph"/>
        <w:numPr>
          <w:ilvl w:val="0"/>
          <w:numId w:val="61"/>
        </w:numPr>
        <w:spacing w:after="0" w:line="480" w:lineRule="auto"/>
        <w:ind w:left="1134" w:hanging="567"/>
        <w:jc w:val="both"/>
        <w:rPr>
          <w:rFonts w:ascii="Times New Roman" w:hAnsi="Times New Roman" w:cs="Times New Roman"/>
          <w:sz w:val="28"/>
          <w:szCs w:val="24"/>
          <w:lang w:val="en-US"/>
        </w:rPr>
      </w:pPr>
      <w:r w:rsidRPr="008D5764">
        <w:rPr>
          <w:rFonts w:ascii="Times New Roman" w:hAnsi="Times New Roman" w:cs="Times New Roman"/>
          <w:sz w:val="24"/>
        </w:rPr>
        <w:t>Ruang perawat, ruang ini digunakan sebagai ruang istirahat perawat. Luas ruangan sesuai kebutuhan. Kebutuhan fasilitas yang diperlukan antara lain sofa, l</w:t>
      </w:r>
      <w:r w:rsidR="008D5764">
        <w:rPr>
          <w:rFonts w:ascii="Times New Roman" w:hAnsi="Times New Roman" w:cs="Times New Roman"/>
          <w:sz w:val="24"/>
        </w:rPr>
        <w:t xml:space="preserve">emari, meja atau </w:t>
      </w:r>
      <w:r w:rsidRPr="008D5764">
        <w:rPr>
          <w:rFonts w:ascii="Times New Roman" w:hAnsi="Times New Roman" w:cs="Times New Roman"/>
          <w:sz w:val="24"/>
        </w:rPr>
        <w:t xml:space="preserve">kursi, wastafel. </w:t>
      </w:r>
    </w:p>
    <w:p w14:paraId="5D71D25F" w14:textId="77777777" w:rsidR="0085327D" w:rsidRPr="008D5764" w:rsidRDefault="0085327D" w:rsidP="00FE0B36">
      <w:pPr>
        <w:pStyle w:val="ListParagraph"/>
        <w:numPr>
          <w:ilvl w:val="0"/>
          <w:numId w:val="61"/>
        </w:numPr>
        <w:spacing w:after="0" w:line="480" w:lineRule="auto"/>
        <w:ind w:left="1134" w:hanging="567"/>
        <w:jc w:val="both"/>
        <w:rPr>
          <w:rFonts w:ascii="Times New Roman" w:hAnsi="Times New Roman" w:cs="Times New Roman"/>
          <w:sz w:val="28"/>
          <w:szCs w:val="24"/>
          <w:lang w:val="en-US"/>
        </w:rPr>
      </w:pPr>
      <w:r w:rsidRPr="008D5764">
        <w:rPr>
          <w:rFonts w:ascii="Times New Roman" w:hAnsi="Times New Roman" w:cs="Times New Roman"/>
          <w:sz w:val="24"/>
        </w:rPr>
        <w:t xml:space="preserve">Gudang kotor, fasilitas untuk membuang kotoran bekas pelayanan pasien khususnya yang berupa cairan. </w:t>
      </w:r>
      <w:r w:rsidRPr="008D5764">
        <w:rPr>
          <w:rFonts w:ascii="Times New Roman" w:hAnsi="Times New Roman" w:cs="Times New Roman"/>
          <w:i/>
          <w:sz w:val="24"/>
        </w:rPr>
        <w:t>Spoolhoek</w:t>
      </w:r>
      <w:r w:rsidRPr="008D5764">
        <w:rPr>
          <w:rFonts w:ascii="Times New Roman" w:hAnsi="Times New Roman" w:cs="Times New Roman"/>
          <w:sz w:val="24"/>
        </w:rPr>
        <w:t xml:space="preserve"> berupa bak atau kloset yang dilengkapi dengan leher angsa.</w:t>
      </w:r>
      <w:r w:rsidRPr="008D5764">
        <w:rPr>
          <w:rFonts w:ascii="Times New Roman" w:hAnsi="Times New Roman" w:cs="Times New Roman"/>
          <w:sz w:val="24"/>
          <w:lang w:val="en-US"/>
        </w:rPr>
        <w:t xml:space="preserve"> </w:t>
      </w:r>
      <w:r w:rsidRPr="008D5764">
        <w:rPr>
          <w:rFonts w:ascii="Times New Roman" w:hAnsi="Times New Roman" w:cs="Times New Roman"/>
          <w:sz w:val="24"/>
        </w:rPr>
        <w:t xml:space="preserve">Kebutuhan fasilitas yang diperlukan adalah kloset leher angsa, kran air bersih. </w:t>
      </w:r>
    </w:p>
    <w:p w14:paraId="72A08091" w14:textId="77777777" w:rsidR="008D5764" w:rsidRPr="008D5764" w:rsidRDefault="0085327D" w:rsidP="00FE0B36">
      <w:pPr>
        <w:pStyle w:val="ListParagraph"/>
        <w:numPr>
          <w:ilvl w:val="0"/>
          <w:numId w:val="61"/>
        </w:numPr>
        <w:spacing w:after="0" w:line="480" w:lineRule="auto"/>
        <w:ind w:left="1134" w:hanging="567"/>
        <w:jc w:val="both"/>
        <w:rPr>
          <w:rFonts w:ascii="Times New Roman" w:hAnsi="Times New Roman" w:cs="Times New Roman"/>
          <w:sz w:val="28"/>
          <w:szCs w:val="24"/>
          <w:lang w:val="en-US"/>
        </w:rPr>
      </w:pPr>
      <w:r w:rsidRPr="008D5764">
        <w:rPr>
          <w:rFonts w:ascii="Times New Roman" w:hAnsi="Times New Roman" w:cs="Times New Roman"/>
          <w:sz w:val="24"/>
        </w:rPr>
        <w:lastRenderedPageBreak/>
        <w:t xml:space="preserve">Toilet petugas, terdiri dari kamar </w:t>
      </w:r>
      <w:r w:rsidR="008D5764">
        <w:rPr>
          <w:rFonts w:ascii="Times New Roman" w:hAnsi="Times New Roman" w:cs="Times New Roman"/>
          <w:sz w:val="24"/>
        </w:rPr>
        <w:t xml:space="preserve">mandi atau </w:t>
      </w:r>
      <w:r w:rsidR="008D5764" w:rsidRPr="008D5764">
        <w:rPr>
          <w:rFonts w:ascii="Times New Roman" w:hAnsi="Times New Roman" w:cs="Times New Roman"/>
          <w:sz w:val="24"/>
        </w:rPr>
        <w:t xml:space="preserve">WC untuk petugas IGD. </w:t>
      </w:r>
    </w:p>
    <w:p w14:paraId="127136C3" w14:textId="77777777" w:rsidR="0085327D" w:rsidRPr="008D5764" w:rsidRDefault="0085327D" w:rsidP="00FE0B36">
      <w:pPr>
        <w:pStyle w:val="ListParagraph"/>
        <w:numPr>
          <w:ilvl w:val="0"/>
          <w:numId w:val="61"/>
        </w:numPr>
        <w:spacing w:after="0" w:line="480" w:lineRule="auto"/>
        <w:ind w:left="1134" w:hanging="567"/>
        <w:jc w:val="both"/>
        <w:rPr>
          <w:rFonts w:ascii="Times New Roman" w:hAnsi="Times New Roman" w:cs="Times New Roman"/>
          <w:sz w:val="28"/>
          <w:szCs w:val="24"/>
          <w:lang w:val="en-US"/>
        </w:rPr>
      </w:pPr>
      <w:r w:rsidRPr="008D5764">
        <w:rPr>
          <w:rFonts w:ascii="Times New Roman" w:hAnsi="Times New Roman" w:cs="Times New Roman"/>
          <w:sz w:val="24"/>
        </w:rPr>
        <w:t>Ruang loker, merupakan ruang tempat menyi</w:t>
      </w:r>
      <w:r w:rsidR="008D5764">
        <w:rPr>
          <w:rFonts w:ascii="Times New Roman" w:hAnsi="Times New Roman" w:cs="Times New Roman"/>
          <w:sz w:val="24"/>
        </w:rPr>
        <w:t xml:space="preserve">mpan barangbarang milik petugas atau </w:t>
      </w:r>
      <w:r w:rsidRPr="008D5764">
        <w:rPr>
          <w:rFonts w:ascii="Times New Roman" w:hAnsi="Times New Roman" w:cs="Times New Roman"/>
          <w:sz w:val="24"/>
        </w:rPr>
        <w:t>staf IGD dan ruang ganti pakaian.</w:t>
      </w:r>
    </w:p>
    <w:p w14:paraId="1C4E8287" w14:textId="77777777" w:rsidR="00075CA5" w:rsidRDefault="000B439D" w:rsidP="00666B12">
      <w:pPr>
        <w:pStyle w:val="Heading2"/>
        <w:tabs>
          <w:tab w:val="left" w:pos="567"/>
        </w:tabs>
        <w:spacing w:before="0" w:line="480" w:lineRule="auto"/>
        <w:rPr>
          <w:lang w:val="en-US"/>
        </w:rPr>
      </w:pPr>
      <w:bookmarkStart w:id="46" w:name="_Toc77710538"/>
      <w:r>
        <w:rPr>
          <w:lang w:val="en-US"/>
        </w:rPr>
        <w:t>2.3</w:t>
      </w:r>
      <w:r>
        <w:rPr>
          <w:lang w:val="en-US"/>
        </w:rPr>
        <w:tab/>
      </w:r>
      <w:r w:rsidR="00075CA5">
        <w:rPr>
          <w:lang w:val="en-US"/>
        </w:rPr>
        <w:t xml:space="preserve">Konsep Asuhan Keperawatan </w:t>
      </w:r>
      <w:r w:rsidR="004721CA" w:rsidRPr="00110029">
        <w:rPr>
          <w:i/>
          <w:lang w:val="en-US"/>
        </w:rPr>
        <w:t>Dengue Haemoragic Fever</w:t>
      </w:r>
      <w:r w:rsidR="004721CA" w:rsidRPr="00110029">
        <w:rPr>
          <w:lang w:val="en-US"/>
        </w:rPr>
        <w:t xml:space="preserve"> (DHF)</w:t>
      </w:r>
      <w:bookmarkEnd w:id="46"/>
    </w:p>
    <w:p w14:paraId="0AF2248D" w14:textId="77777777" w:rsidR="006C23B3" w:rsidRDefault="006C23B3" w:rsidP="00666B12">
      <w:pPr>
        <w:pStyle w:val="Heading3"/>
        <w:tabs>
          <w:tab w:val="left" w:pos="567"/>
        </w:tabs>
        <w:spacing w:before="0" w:line="480" w:lineRule="auto"/>
        <w:rPr>
          <w:lang w:val="en-US"/>
        </w:rPr>
      </w:pPr>
      <w:bookmarkStart w:id="47" w:name="_Toc77710539"/>
      <w:r>
        <w:rPr>
          <w:lang w:val="en-US"/>
        </w:rPr>
        <w:t>2.</w:t>
      </w:r>
      <w:r w:rsidR="00965DF7">
        <w:rPr>
          <w:lang w:val="en-US"/>
        </w:rPr>
        <w:t>3</w:t>
      </w:r>
      <w:r>
        <w:rPr>
          <w:lang w:val="en-US"/>
        </w:rPr>
        <w:t>.1</w:t>
      </w:r>
      <w:r>
        <w:rPr>
          <w:lang w:val="en-US"/>
        </w:rPr>
        <w:tab/>
        <w:t>Pengkajian</w:t>
      </w:r>
      <w:bookmarkEnd w:id="47"/>
    </w:p>
    <w:p w14:paraId="0670EED9" w14:textId="77777777" w:rsidR="006C23B3" w:rsidRPr="00196459" w:rsidRDefault="008D5764" w:rsidP="00666B12">
      <w:pPr>
        <w:spacing w:line="480" w:lineRule="auto"/>
        <w:ind w:firstLine="567"/>
        <w:jc w:val="both"/>
        <w:rPr>
          <w:rFonts w:ascii="Times New Roman" w:hAnsi="Times New Roman"/>
          <w:sz w:val="24"/>
        </w:rPr>
      </w:pPr>
      <w:r w:rsidRPr="008D5764">
        <w:rPr>
          <w:rFonts w:ascii="Times New Roman" w:hAnsi="Times New Roman" w:cs="Times New Roman"/>
          <w:sz w:val="24"/>
        </w:rPr>
        <w:t>Pengkajian merupakan tahap awal dari proses dimana kegiatan yang dilakukan yaitu: mengumpulkan data, mengelompokkan data dan menganalisa data. Data fok</w:t>
      </w:r>
      <w:r>
        <w:rPr>
          <w:rFonts w:ascii="Times New Roman" w:hAnsi="Times New Roman" w:cs="Times New Roman"/>
          <w:sz w:val="24"/>
        </w:rPr>
        <w:t xml:space="preserve">us pengkajian </w:t>
      </w:r>
      <w:r w:rsidR="006C23B3" w:rsidRPr="008A43D9">
        <w:rPr>
          <w:rFonts w:ascii="Times New Roman" w:hAnsi="Times New Roman"/>
          <w:sz w:val="24"/>
        </w:rPr>
        <w:t xml:space="preserve">keperawatan </w:t>
      </w:r>
      <w:r w:rsidRPr="00196459">
        <w:rPr>
          <w:rFonts w:ascii="Times New Roman" w:hAnsi="Times New Roman"/>
          <w:sz w:val="24"/>
        </w:rPr>
        <w:t xml:space="preserve">pada </w:t>
      </w:r>
      <w:r w:rsidR="006C23B3" w:rsidRPr="008A43D9">
        <w:rPr>
          <w:rFonts w:ascii="Times New Roman" w:hAnsi="Times New Roman"/>
          <w:sz w:val="24"/>
        </w:rPr>
        <w:t xml:space="preserve">pasien dengan </w:t>
      </w:r>
      <w:r w:rsidR="006C23B3" w:rsidRPr="00196459">
        <w:rPr>
          <w:rFonts w:ascii="Times New Roman" w:hAnsi="Times New Roman"/>
          <w:sz w:val="24"/>
        </w:rPr>
        <w:t>Susp. DHF</w:t>
      </w:r>
      <w:r w:rsidR="006C23B3" w:rsidRPr="008A43D9">
        <w:rPr>
          <w:rFonts w:ascii="Times New Roman" w:hAnsi="Times New Roman"/>
          <w:sz w:val="24"/>
        </w:rPr>
        <w:t xml:space="preserve"> meliputi mendapatkan riwayat kesehatan, melakukan pemeriksaan fisik, dan memantau hasil tes </w:t>
      </w:r>
      <w:r w:rsidR="006C23B3" w:rsidRPr="00196459">
        <w:rPr>
          <w:rFonts w:ascii="Times New Roman" w:hAnsi="Times New Roman"/>
          <w:sz w:val="24"/>
        </w:rPr>
        <w:t>hematologi</w:t>
      </w:r>
      <w:r w:rsidRPr="00196459">
        <w:rPr>
          <w:rFonts w:ascii="Times New Roman" w:hAnsi="Times New Roman"/>
          <w:sz w:val="24"/>
        </w:rPr>
        <w:t xml:space="preserve">, pemenuhan kebutuhan cairan dan elektrolit serta kebutuhan nutrisi. </w:t>
      </w:r>
    </w:p>
    <w:p w14:paraId="3587A218" w14:textId="77777777" w:rsidR="000B577E" w:rsidRPr="009C74DE" w:rsidRDefault="000B577E" w:rsidP="00FE0B36">
      <w:pPr>
        <w:pStyle w:val="ListParagraph"/>
        <w:numPr>
          <w:ilvl w:val="0"/>
          <w:numId w:val="62"/>
        </w:numPr>
        <w:spacing w:after="0" w:line="480" w:lineRule="auto"/>
        <w:ind w:left="567" w:hanging="567"/>
        <w:jc w:val="both"/>
        <w:rPr>
          <w:rFonts w:ascii="Times New Roman" w:hAnsi="Times New Roman" w:cs="Times New Roman"/>
          <w:i/>
          <w:sz w:val="24"/>
          <w:szCs w:val="24"/>
          <w:lang w:val="en-US"/>
        </w:rPr>
      </w:pPr>
      <w:r w:rsidRPr="009C74DE">
        <w:rPr>
          <w:rFonts w:ascii="Times New Roman" w:hAnsi="Times New Roman" w:cs="Times New Roman"/>
          <w:i/>
          <w:sz w:val="24"/>
          <w:szCs w:val="24"/>
          <w:lang w:val="en-US"/>
        </w:rPr>
        <w:t xml:space="preserve">Primary Survey </w:t>
      </w:r>
    </w:p>
    <w:p w14:paraId="2F625374" w14:textId="77777777" w:rsidR="000B577E" w:rsidRPr="006C23B3" w:rsidRDefault="000B577E" w:rsidP="008B0F16">
      <w:pPr>
        <w:numPr>
          <w:ilvl w:val="0"/>
          <w:numId w:val="23"/>
        </w:numPr>
        <w:spacing w:after="0" w:line="480" w:lineRule="auto"/>
        <w:ind w:left="1134" w:hanging="567"/>
        <w:jc w:val="both"/>
        <w:rPr>
          <w:rFonts w:ascii="Times New Roman" w:hAnsi="Times New Roman" w:cs="Times New Roman"/>
          <w:sz w:val="24"/>
          <w:szCs w:val="24"/>
        </w:rPr>
      </w:pPr>
      <w:r w:rsidRPr="009C74DE">
        <w:rPr>
          <w:rFonts w:ascii="Times New Roman" w:hAnsi="Times New Roman" w:cs="Times New Roman"/>
          <w:i/>
          <w:sz w:val="24"/>
          <w:szCs w:val="24"/>
        </w:rPr>
        <w:t>Airway</w:t>
      </w:r>
      <w:r w:rsidRPr="006C23B3">
        <w:rPr>
          <w:rFonts w:ascii="Times New Roman" w:hAnsi="Times New Roman" w:cs="Times New Roman"/>
          <w:sz w:val="24"/>
          <w:szCs w:val="24"/>
        </w:rPr>
        <w:t xml:space="preserve"> : Isikan kondisi airway pasien saat datang apakah obstruksi </w:t>
      </w:r>
      <w:r w:rsidRPr="009C74DE">
        <w:rPr>
          <w:rFonts w:ascii="Times New Roman" w:hAnsi="Times New Roman" w:cs="Times New Roman"/>
          <w:i/>
          <w:sz w:val="24"/>
          <w:szCs w:val="24"/>
        </w:rPr>
        <w:t>(snoring, gargling, crowing)</w:t>
      </w:r>
      <w:r w:rsidRPr="006C23B3">
        <w:rPr>
          <w:rFonts w:ascii="Times New Roman" w:hAnsi="Times New Roman" w:cs="Times New Roman"/>
          <w:sz w:val="24"/>
          <w:szCs w:val="24"/>
        </w:rPr>
        <w:t xml:space="preserve"> atau paten, bila obstruksi maka tuliskan tindakan apa yang telah dilakukan untuk membebaskan jalan napas. </w:t>
      </w:r>
    </w:p>
    <w:p w14:paraId="6A284FB9" w14:textId="77777777" w:rsidR="000B577E" w:rsidRPr="006C23B3" w:rsidRDefault="000B577E" w:rsidP="008B0F16">
      <w:pPr>
        <w:numPr>
          <w:ilvl w:val="0"/>
          <w:numId w:val="23"/>
        </w:numPr>
        <w:spacing w:after="0" w:line="480" w:lineRule="auto"/>
        <w:ind w:left="1134" w:hanging="567"/>
        <w:jc w:val="both"/>
        <w:rPr>
          <w:rFonts w:ascii="Times New Roman" w:hAnsi="Times New Roman" w:cs="Times New Roman"/>
          <w:sz w:val="24"/>
          <w:szCs w:val="24"/>
        </w:rPr>
      </w:pPr>
      <w:r w:rsidRPr="009C74DE">
        <w:rPr>
          <w:rFonts w:ascii="Times New Roman" w:hAnsi="Times New Roman" w:cs="Times New Roman"/>
          <w:i/>
          <w:sz w:val="24"/>
          <w:szCs w:val="24"/>
        </w:rPr>
        <w:t>Breathing</w:t>
      </w:r>
      <w:r w:rsidRPr="006C23B3">
        <w:rPr>
          <w:rFonts w:ascii="Times New Roman" w:hAnsi="Times New Roman" w:cs="Times New Roman"/>
          <w:sz w:val="24"/>
          <w:szCs w:val="24"/>
        </w:rPr>
        <w:t xml:space="preserve"> : Isikan pengkajian breathing yang telah anda dapatkan meliputi : Pergerakan dada, irama pernapasan, suara napas tambahan seperti ronkhi, wheezing, crackels, saturasi oksigen</w:t>
      </w:r>
    </w:p>
    <w:p w14:paraId="27874A18" w14:textId="16CE3BD3" w:rsidR="000B577E" w:rsidRPr="006C23B3" w:rsidRDefault="009C74DE" w:rsidP="008B0F16">
      <w:pPr>
        <w:numPr>
          <w:ilvl w:val="0"/>
          <w:numId w:val="23"/>
        </w:numPr>
        <w:spacing w:after="0" w:line="480" w:lineRule="auto"/>
        <w:ind w:left="1134" w:hanging="567"/>
        <w:jc w:val="both"/>
        <w:rPr>
          <w:rFonts w:ascii="Times New Roman" w:hAnsi="Times New Roman" w:cs="Times New Roman"/>
          <w:sz w:val="24"/>
          <w:szCs w:val="24"/>
        </w:rPr>
      </w:pPr>
      <w:r w:rsidRPr="009C74DE">
        <w:rPr>
          <w:rFonts w:ascii="Times New Roman" w:hAnsi="Times New Roman" w:cs="Times New Roman"/>
          <w:i/>
          <w:sz w:val="24"/>
          <w:szCs w:val="24"/>
          <w:lang w:val="en-US"/>
        </w:rPr>
        <w:t>C</w:t>
      </w:r>
      <w:r w:rsidRPr="009C74DE">
        <w:rPr>
          <w:rFonts w:ascii="Times New Roman" w:hAnsi="Times New Roman" w:cs="Times New Roman"/>
          <w:i/>
          <w:sz w:val="24"/>
          <w:szCs w:val="24"/>
        </w:rPr>
        <w:t>ir</w:t>
      </w:r>
      <w:r w:rsidRPr="009C74DE">
        <w:rPr>
          <w:rFonts w:ascii="Times New Roman" w:hAnsi="Times New Roman" w:cs="Times New Roman"/>
          <w:i/>
          <w:sz w:val="24"/>
          <w:szCs w:val="24"/>
          <w:lang w:val="en-US"/>
        </w:rPr>
        <w:t>c</w:t>
      </w:r>
      <w:r w:rsidRPr="009C74DE">
        <w:rPr>
          <w:rFonts w:ascii="Times New Roman" w:hAnsi="Times New Roman" w:cs="Times New Roman"/>
          <w:i/>
          <w:sz w:val="24"/>
          <w:szCs w:val="24"/>
        </w:rPr>
        <w:t>ulat</w:t>
      </w:r>
      <w:r w:rsidR="000B577E" w:rsidRPr="009C74DE">
        <w:rPr>
          <w:rFonts w:ascii="Times New Roman" w:hAnsi="Times New Roman" w:cs="Times New Roman"/>
          <w:i/>
          <w:sz w:val="24"/>
          <w:szCs w:val="24"/>
        </w:rPr>
        <w:t>i</w:t>
      </w:r>
      <w:r w:rsidRPr="009C74DE">
        <w:rPr>
          <w:rFonts w:ascii="Times New Roman" w:hAnsi="Times New Roman" w:cs="Times New Roman"/>
          <w:i/>
          <w:sz w:val="24"/>
          <w:szCs w:val="24"/>
          <w:lang w:val="en-US"/>
        </w:rPr>
        <w:t>on</w:t>
      </w:r>
      <w:r w:rsidR="000B577E" w:rsidRPr="006C23B3">
        <w:rPr>
          <w:rFonts w:ascii="Times New Roman" w:hAnsi="Times New Roman" w:cs="Times New Roman"/>
          <w:sz w:val="24"/>
          <w:szCs w:val="24"/>
        </w:rPr>
        <w:t xml:space="preserve"> : isikan pengkajian kondisi sirkulasi pasien saat datang meliputi irama jantung apakah reguler atau tidak, akral, warna kulit, capilarry refill time, turgor kulit, edema (gambarkan dengan skema), perdarahan </w:t>
      </w:r>
    </w:p>
    <w:p w14:paraId="0C32450D" w14:textId="77777777" w:rsidR="000B577E" w:rsidRPr="006C23B3" w:rsidRDefault="000B577E" w:rsidP="008B0F16">
      <w:pPr>
        <w:numPr>
          <w:ilvl w:val="0"/>
          <w:numId w:val="23"/>
        </w:numPr>
        <w:spacing w:after="0" w:line="480" w:lineRule="auto"/>
        <w:ind w:left="1134" w:hanging="567"/>
        <w:jc w:val="both"/>
        <w:rPr>
          <w:rFonts w:ascii="Times New Roman" w:hAnsi="Times New Roman" w:cs="Times New Roman"/>
          <w:sz w:val="24"/>
          <w:szCs w:val="24"/>
        </w:rPr>
      </w:pPr>
      <w:r w:rsidRPr="009C74DE">
        <w:rPr>
          <w:rFonts w:ascii="Times New Roman" w:hAnsi="Times New Roman" w:cs="Times New Roman"/>
          <w:i/>
          <w:sz w:val="24"/>
          <w:szCs w:val="24"/>
        </w:rPr>
        <w:lastRenderedPageBreak/>
        <w:t>Disability</w:t>
      </w:r>
      <w:r w:rsidRPr="006C23B3">
        <w:rPr>
          <w:rFonts w:ascii="Times New Roman" w:hAnsi="Times New Roman" w:cs="Times New Roman"/>
          <w:sz w:val="24"/>
          <w:szCs w:val="24"/>
        </w:rPr>
        <w:t xml:space="preserve"> : isikan kondisi disability pasien saat datang meliputi apakah ada fraktur, paralisis, dislokasi dan pengkajian GCS. </w:t>
      </w:r>
    </w:p>
    <w:p w14:paraId="7F8FBE63" w14:textId="77777777" w:rsidR="0040381B" w:rsidRDefault="0040381B" w:rsidP="00304453">
      <w:pPr>
        <w:spacing w:line="480" w:lineRule="auto"/>
        <w:ind w:left="540" w:firstLine="567"/>
        <w:jc w:val="both"/>
        <w:rPr>
          <w:rFonts w:ascii="Times New Roman" w:hAnsi="Times New Roman" w:cs="Times New Roman"/>
          <w:sz w:val="24"/>
          <w:lang w:val="en-US"/>
        </w:rPr>
      </w:pPr>
      <w:r w:rsidRPr="008D5764">
        <w:rPr>
          <w:rFonts w:ascii="Times New Roman" w:hAnsi="Times New Roman" w:cs="Times New Roman"/>
          <w:sz w:val="24"/>
        </w:rPr>
        <w:t xml:space="preserve">Adapun proses pengkajian </w:t>
      </w:r>
      <w:r>
        <w:rPr>
          <w:rFonts w:ascii="Times New Roman" w:hAnsi="Times New Roman" w:cs="Times New Roman"/>
          <w:sz w:val="24"/>
        </w:rPr>
        <w:t xml:space="preserve">gawat darurat yaitu pengkajian </w:t>
      </w:r>
      <w:r>
        <w:rPr>
          <w:rFonts w:ascii="Times New Roman" w:hAnsi="Times New Roman" w:cs="Times New Roman"/>
          <w:sz w:val="24"/>
          <w:lang w:val="en-US"/>
        </w:rPr>
        <w:t>P</w:t>
      </w:r>
      <w:r w:rsidRPr="008D5764">
        <w:rPr>
          <w:rFonts w:ascii="Times New Roman" w:hAnsi="Times New Roman" w:cs="Times New Roman"/>
          <w:sz w:val="24"/>
        </w:rPr>
        <w:t xml:space="preserve">rimer </w:t>
      </w:r>
      <w:r w:rsidRPr="00B532FE">
        <w:rPr>
          <w:rFonts w:ascii="Times New Roman" w:hAnsi="Times New Roman" w:cs="Times New Roman"/>
          <w:i/>
          <w:sz w:val="24"/>
        </w:rPr>
        <w:t>(primary assessment)</w:t>
      </w:r>
      <w:r w:rsidRPr="008D5764">
        <w:rPr>
          <w:rFonts w:ascii="Times New Roman" w:hAnsi="Times New Roman" w:cs="Times New Roman"/>
          <w:sz w:val="24"/>
        </w:rPr>
        <w:t xml:space="preserve">. </w:t>
      </w:r>
      <w:r w:rsidRPr="00B532FE">
        <w:rPr>
          <w:rFonts w:ascii="Times New Roman" w:hAnsi="Times New Roman" w:cs="Times New Roman"/>
          <w:i/>
          <w:sz w:val="24"/>
        </w:rPr>
        <w:t>Primary assessment</w:t>
      </w:r>
      <w:r w:rsidRPr="008D5764">
        <w:rPr>
          <w:rFonts w:ascii="Times New Roman" w:hAnsi="Times New Roman" w:cs="Times New Roman"/>
          <w:sz w:val="24"/>
        </w:rPr>
        <w:t xml:space="preserve"> dengan data subjektif yang didapatkan yaitu keluhan utama:</w:t>
      </w:r>
      <w:r>
        <w:rPr>
          <w:rFonts w:ascii="Times New Roman" w:hAnsi="Times New Roman" w:cs="Times New Roman"/>
          <w:sz w:val="24"/>
          <w:lang w:val="en-US"/>
        </w:rPr>
        <w:t xml:space="preserve"> </w:t>
      </w:r>
    </w:p>
    <w:p w14:paraId="4887E4C9" w14:textId="77777777" w:rsidR="0040381B" w:rsidRPr="006C23B3" w:rsidRDefault="0040381B"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Tanda dan gejala : hal utama yang dirasakan pasien misal : nyeri dada, sakit kepala, sesak napas</w:t>
      </w:r>
      <w:r>
        <w:rPr>
          <w:rFonts w:ascii="Times New Roman" w:hAnsi="Times New Roman" w:cs="Times New Roman"/>
          <w:sz w:val="24"/>
          <w:szCs w:val="24"/>
          <w:lang w:val="en-US"/>
        </w:rPr>
        <w:t>, demam, mual</w:t>
      </w:r>
    </w:p>
    <w:p w14:paraId="2060C093" w14:textId="77777777" w:rsidR="0040381B" w:rsidRPr="006C23B3" w:rsidRDefault="0040381B"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Onset : waktu awal pertama kali kapan tanda dan gejala mulai dirasakan pasien seperti sejak pagi hari, sejak malam hari, dll</w:t>
      </w:r>
    </w:p>
    <w:p w14:paraId="3AC87ACE" w14:textId="77777777" w:rsidR="0040381B" w:rsidRPr="006C23B3" w:rsidRDefault="0040381B"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Lokasi : lokasi bagian tubuh mana, tanda dan gejala di rasakan pasien. Misal nyeri dirasakan di perut sebelah kanan bawah, perasaan ampek di dada bawah.</w:t>
      </w:r>
    </w:p>
    <w:p w14:paraId="381BFB8A" w14:textId="77777777" w:rsidR="0040381B" w:rsidRPr="006C23B3" w:rsidRDefault="0040381B"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Durasi : berapa lama tanda dan gejala dirasakan pasien seperti “nyeri dada dirasakan setiap 3 menit”,  “nyeri perut dirasakan setiap waktu” dan lain lain</w:t>
      </w:r>
    </w:p>
    <w:p w14:paraId="248DBAA5" w14:textId="77777777" w:rsidR="0040381B" w:rsidRPr="006C23B3" w:rsidRDefault="0040381B"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Karakteristik : Gambarkan karakteristik keluhan tanda dan gejala yang dirasakan pasien seperti “ nyeri dirasakan seperti terhimpit” , “nyeri dirasakan seperti diremas, mulas”</w:t>
      </w:r>
    </w:p>
    <w:p w14:paraId="6C3E19CA" w14:textId="77777777" w:rsidR="0040381B" w:rsidRPr="006C23B3" w:rsidRDefault="0040381B"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 xml:space="preserve">Faktor meringankan : faktor apa yang dirasa meringankan keluhan tanda dan gejala yang muncul misal “ nyeri dirasakan mereda disaat pasien duduk membungkuk”, “ sesak napas dirasakan berkurang ketika posisi fowler tinggi” </w:t>
      </w:r>
    </w:p>
    <w:p w14:paraId="25705006" w14:textId="77777777" w:rsidR="0040381B" w:rsidRPr="006C23B3" w:rsidRDefault="0040381B"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lastRenderedPageBreak/>
        <w:t>Tindakan yang telah dilakukan sebelum ke RS : isikan tindakan yang telah dilakukan pasien untuk meredakan keluhan yang dirasakan sebelum datang ke rumah sakit, misal “ kerokkan”, “ kompres hangat”, “ minum obat yang dijual bebas”</w:t>
      </w:r>
    </w:p>
    <w:p w14:paraId="60BAB08C" w14:textId="77777777" w:rsidR="0040381B" w:rsidRPr="0040381B" w:rsidRDefault="0040381B" w:rsidP="00FE0B36">
      <w:pPr>
        <w:pStyle w:val="ListParagraph"/>
        <w:numPr>
          <w:ilvl w:val="0"/>
          <w:numId w:val="63"/>
        </w:numPr>
        <w:spacing w:line="480" w:lineRule="auto"/>
        <w:ind w:left="1134" w:hanging="567"/>
        <w:jc w:val="both"/>
        <w:rPr>
          <w:rFonts w:ascii="Times New Roman" w:hAnsi="Times New Roman" w:cs="Times New Roman"/>
          <w:sz w:val="28"/>
          <w:lang w:val="en-US"/>
        </w:rPr>
      </w:pPr>
      <w:r w:rsidRPr="006C23B3">
        <w:rPr>
          <w:rFonts w:ascii="Times New Roman" w:hAnsi="Times New Roman" w:cs="Times New Roman"/>
          <w:sz w:val="24"/>
          <w:szCs w:val="24"/>
        </w:rPr>
        <w:t>Faktor pencetus : isikan faktor awal yang mendasari timbulnya keluhan yang dirasakan seperti “ makan kerang”, “ aktivitas berat”</w:t>
      </w:r>
    </w:p>
    <w:p w14:paraId="7513D7CD" w14:textId="249045C0" w:rsidR="006C23B3" w:rsidRPr="006C23B3" w:rsidRDefault="006C23B3"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 xml:space="preserve">Riwayat penyakit dahulu : isikan riwayat penyakit yang pernah di derita pasien sebelum dirawat atau masuk ke IGD , Usahakan riwayat penyakit ada kaitannya dengan keadaan yang diderita saat ini misal “ Diagnosa medis pasien adalah </w:t>
      </w:r>
      <w:r w:rsidR="009C74DE">
        <w:rPr>
          <w:rFonts w:ascii="Times New Roman" w:hAnsi="Times New Roman" w:cs="Times New Roman"/>
          <w:sz w:val="24"/>
          <w:szCs w:val="24"/>
          <w:lang w:val="en-US"/>
        </w:rPr>
        <w:t>DHF</w:t>
      </w:r>
      <w:r w:rsidRPr="006C23B3">
        <w:rPr>
          <w:rFonts w:ascii="Times New Roman" w:hAnsi="Times New Roman" w:cs="Times New Roman"/>
          <w:sz w:val="24"/>
          <w:szCs w:val="24"/>
        </w:rPr>
        <w:t xml:space="preserve">, maka kaji apakah ada riwayat </w:t>
      </w:r>
      <w:r w:rsidR="009C74DE">
        <w:rPr>
          <w:rFonts w:ascii="Times New Roman" w:hAnsi="Times New Roman" w:cs="Times New Roman"/>
          <w:sz w:val="24"/>
          <w:szCs w:val="24"/>
          <w:lang w:val="en-US"/>
        </w:rPr>
        <w:t>demam Typhoid</w:t>
      </w:r>
      <w:r w:rsidRPr="006C23B3">
        <w:rPr>
          <w:rFonts w:ascii="Times New Roman" w:hAnsi="Times New Roman" w:cs="Times New Roman"/>
          <w:sz w:val="24"/>
          <w:szCs w:val="24"/>
        </w:rPr>
        <w:t>? “</w:t>
      </w:r>
    </w:p>
    <w:p w14:paraId="154AD7B9" w14:textId="77777777" w:rsidR="006C23B3" w:rsidRPr="006C23B3" w:rsidRDefault="006C23B3"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Riwayat Allergi : isikan riwayat alergi pasien terkait makanan, obat- obatan dan lain – lain.</w:t>
      </w:r>
    </w:p>
    <w:p w14:paraId="73429E9C" w14:textId="77777777" w:rsidR="006C23B3" w:rsidRDefault="006C23B3" w:rsidP="00FE0B36">
      <w:pPr>
        <w:numPr>
          <w:ilvl w:val="0"/>
          <w:numId w:val="63"/>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 xml:space="preserve">Tanda vital : isikan tanda vital pasien sesuai dengan pengukuran yang telah anda lakukan meliputi tekanan darah, </w:t>
      </w:r>
      <w:r w:rsidRPr="009C74DE">
        <w:rPr>
          <w:rFonts w:ascii="Times New Roman" w:hAnsi="Times New Roman" w:cs="Times New Roman"/>
          <w:i/>
          <w:sz w:val="24"/>
          <w:szCs w:val="24"/>
        </w:rPr>
        <w:t>heart rate, respiratory rate</w:t>
      </w:r>
      <w:r w:rsidRPr="006C23B3">
        <w:rPr>
          <w:rFonts w:ascii="Times New Roman" w:hAnsi="Times New Roman" w:cs="Times New Roman"/>
          <w:sz w:val="24"/>
          <w:szCs w:val="24"/>
        </w:rPr>
        <w:t xml:space="preserve">, dan suhu serta lokasi pengukurannya </w:t>
      </w:r>
    </w:p>
    <w:p w14:paraId="5DCBAEAC" w14:textId="77777777" w:rsidR="006C23B3" w:rsidRPr="009C74DE" w:rsidRDefault="006C23B3" w:rsidP="00FE0B36">
      <w:pPr>
        <w:pStyle w:val="ListParagraph"/>
        <w:numPr>
          <w:ilvl w:val="0"/>
          <w:numId w:val="62"/>
        </w:numPr>
        <w:spacing w:after="0" w:line="480" w:lineRule="auto"/>
        <w:ind w:left="567" w:hanging="567"/>
        <w:jc w:val="both"/>
        <w:rPr>
          <w:rFonts w:ascii="Times New Roman" w:hAnsi="Times New Roman" w:cs="Times New Roman"/>
          <w:i/>
          <w:sz w:val="24"/>
          <w:szCs w:val="24"/>
        </w:rPr>
      </w:pPr>
      <w:r w:rsidRPr="009C74DE">
        <w:rPr>
          <w:rFonts w:ascii="Times New Roman" w:hAnsi="Times New Roman" w:cs="Times New Roman"/>
          <w:i/>
          <w:sz w:val="24"/>
          <w:szCs w:val="24"/>
        </w:rPr>
        <w:t>Secondary Survey</w:t>
      </w:r>
    </w:p>
    <w:p w14:paraId="69F8DAD1" w14:textId="77777777" w:rsidR="006C23B3" w:rsidRPr="006C23B3" w:rsidRDefault="006C23B3" w:rsidP="008B0F16">
      <w:pPr>
        <w:numPr>
          <w:ilvl w:val="0"/>
          <w:numId w:val="21"/>
        </w:numPr>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 xml:space="preserve">Pemeriksaan head to toe : isikan pemeriksaan head to toe yang terkait sebagai </w:t>
      </w:r>
      <w:r w:rsidRPr="009C74DE">
        <w:rPr>
          <w:rFonts w:ascii="Times New Roman" w:hAnsi="Times New Roman" w:cs="Times New Roman"/>
          <w:i/>
          <w:sz w:val="24"/>
          <w:szCs w:val="24"/>
        </w:rPr>
        <w:t>secondary survey</w:t>
      </w:r>
      <w:r w:rsidRPr="006C23B3">
        <w:rPr>
          <w:rFonts w:ascii="Times New Roman" w:hAnsi="Times New Roman" w:cs="Times New Roman"/>
          <w:sz w:val="24"/>
          <w:szCs w:val="24"/>
        </w:rPr>
        <w:t xml:space="preserve"> yaitu pada </w:t>
      </w:r>
    </w:p>
    <w:p w14:paraId="0AEF7811" w14:textId="77777777" w:rsidR="006C23B3" w:rsidRPr="006C23B3" w:rsidRDefault="006C23B3" w:rsidP="006C23B3">
      <w:pPr>
        <w:spacing w:after="0" w:line="480" w:lineRule="auto"/>
        <w:ind w:left="567" w:firstLine="567"/>
        <w:jc w:val="both"/>
        <w:rPr>
          <w:rFonts w:ascii="Times New Roman" w:hAnsi="Times New Roman" w:cs="Times New Roman"/>
          <w:sz w:val="24"/>
          <w:szCs w:val="24"/>
        </w:rPr>
      </w:pPr>
      <w:r w:rsidRPr="006C23B3">
        <w:rPr>
          <w:rFonts w:ascii="Times New Roman" w:hAnsi="Times New Roman" w:cs="Times New Roman"/>
          <w:sz w:val="24"/>
          <w:szCs w:val="24"/>
        </w:rPr>
        <w:t>Penanganan klinis mempunyai tahap yang menggunakan prosedur 5B,</w:t>
      </w:r>
      <w:r w:rsidR="00CB66F8">
        <w:rPr>
          <w:rFonts w:ascii="Times New Roman" w:hAnsi="Times New Roman" w:cs="Times New Roman"/>
          <w:sz w:val="24"/>
          <w:szCs w:val="24"/>
          <w:lang w:val="en-US"/>
        </w:rPr>
        <w:t xml:space="preserve"> </w:t>
      </w:r>
      <w:r w:rsidRPr="006C23B3">
        <w:rPr>
          <w:rFonts w:ascii="Times New Roman" w:hAnsi="Times New Roman" w:cs="Times New Roman"/>
          <w:sz w:val="24"/>
          <w:szCs w:val="24"/>
        </w:rPr>
        <w:t xml:space="preserve">menurut </w:t>
      </w:r>
      <w:r w:rsidR="008849A5">
        <w:rPr>
          <w:rFonts w:ascii="Times New Roman" w:hAnsi="Times New Roman" w:cs="Times New Roman"/>
          <w:sz w:val="24"/>
          <w:szCs w:val="24"/>
        </w:rPr>
        <w:fldChar w:fldCharType="begin" w:fldLock="1"/>
      </w:r>
      <w:r w:rsidR="00DF1232">
        <w:rPr>
          <w:rFonts w:ascii="Times New Roman" w:hAnsi="Times New Roman" w:cs="Times New Roman"/>
          <w:sz w:val="24"/>
          <w:szCs w:val="24"/>
        </w:rPr>
        <w:instrText>ADDIN CSL_CITATION {"citationItems":[{"id":"ITEM-1","itemData":{"ISBN":"979-044-601-4","author":[{"dropping-particle":"","family":"Priscilla","given":"Le Mone","non-dropping-particle":"","parse-names":false,"suffix":""},{"dropping-particle":"","family":"Karea","given":"M. Burke","non-dropping-particle":"","parse-names":false,"suffix":""},{"dropping-particle":"","family":"Bauldoff","given":"Gerene","non-dropping-particle":"","parse-names":false,"suffix":""}],"edition":"5","id":"ITEM-1","issued":{"date-parts":[["2016"]]},"number-of-pages":"476","publisher":"EGC","publisher-place":"Jakarta","title":"Buku Ajar Keperawatan Medikal Bedah","type":"book"},"uris":["http://www.mendeley.com/documents/?uuid=2562d12b-0634-4e15-ac53-85d16d6f9a43"]}],"mendeley":{"formattedCitation":"(Priscilla et al., 2016)","plainTextFormattedCitation":"(Priscilla et al., 2016)","previouslyFormattedCitation":"(Priscilla et al., 2016)"},"properties":{"noteIndex":0},"schema":"https://github.com/citation-style-language/schema/raw/master/csl-citation.json"}</w:instrText>
      </w:r>
      <w:r w:rsidR="008849A5">
        <w:rPr>
          <w:rFonts w:ascii="Times New Roman" w:hAnsi="Times New Roman" w:cs="Times New Roman"/>
          <w:sz w:val="24"/>
          <w:szCs w:val="24"/>
        </w:rPr>
        <w:fldChar w:fldCharType="separate"/>
      </w:r>
      <w:r w:rsidR="008849A5" w:rsidRPr="008849A5">
        <w:rPr>
          <w:rFonts w:ascii="Times New Roman" w:hAnsi="Times New Roman" w:cs="Times New Roman"/>
          <w:noProof/>
          <w:sz w:val="24"/>
          <w:szCs w:val="24"/>
        </w:rPr>
        <w:t>(Priscilla et al., 2016)</w:t>
      </w:r>
      <w:r w:rsidR="008849A5">
        <w:rPr>
          <w:rFonts w:ascii="Times New Roman" w:hAnsi="Times New Roman" w:cs="Times New Roman"/>
          <w:sz w:val="24"/>
          <w:szCs w:val="24"/>
        </w:rPr>
        <w:fldChar w:fldCharType="end"/>
      </w:r>
      <w:r w:rsidR="00CB66F8">
        <w:rPr>
          <w:rFonts w:ascii="Times New Roman" w:hAnsi="Times New Roman" w:cs="Times New Roman"/>
          <w:sz w:val="24"/>
          <w:szCs w:val="24"/>
          <w:lang w:val="en-US"/>
        </w:rPr>
        <w:t xml:space="preserve"> </w:t>
      </w:r>
      <w:r w:rsidRPr="006C23B3">
        <w:rPr>
          <w:rFonts w:ascii="Times New Roman" w:hAnsi="Times New Roman" w:cs="Times New Roman"/>
          <w:sz w:val="24"/>
          <w:szCs w:val="24"/>
        </w:rPr>
        <w:t xml:space="preserve">yaitu : </w:t>
      </w:r>
    </w:p>
    <w:p w14:paraId="1FDDEC7C" w14:textId="77777777" w:rsidR="006C23B3" w:rsidRPr="006C23B3" w:rsidRDefault="00CB66F8" w:rsidP="008B0F16">
      <w:pPr>
        <w:pStyle w:val="ListParagraph"/>
        <w:numPr>
          <w:ilvl w:val="1"/>
          <w:numId w:val="20"/>
        </w:numPr>
        <w:spacing w:after="200" w:line="480" w:lineRule="auto"/>
        <w:ind w:left="1134" w:hanging="567"/>
        <w:jc w:val="both"/>
        <w:rPr>
          <w:rFonts w:ascii="Times New Roman" w:hAnsi="Times New Roman" w:cs="Times New Roman"/>
          <w:sz w:val="24"/>
          <w:szCs w:val="24"/>
        </w:rPr>
      </w:pPr>
      <w:r>
        <w:rPr>
          <w:rFonts w:ascii="Times New Roman" w:hAnsi="Times New Roman" w:cs="Times New Roman"/>
          <w:sz w:val="24"/>
          <w:szCs w:val="24"/>
          <w:lang w:val="en-US"/>
        </w:rPr>
        <w:t xml:space="preserve">B1 </w:t>
      </w:r>
      <w:r w:rsidRPr="008849A5">
        <w:rPr>
          <w:rFonts w:ascii="Times New Roman" w:hAnsi="Times New Roman" w:cs="Times New Roman"/>
          <w:i/>
          <w:sz w:val="24"/>
          <w:szCs w:val="24"/>
          <w:lang w:val="en-US"/>
        </w:rPr>
        <w:t>(</w:t>
      </w:r>
      <w:r w:rsidRPr="008849A5">
        <w:rPr>
          <w:rFonts w:ascii="Times New Roman" w:hAnsi="Times New Roman" w:cs="Times New Roman"/>
          <w:i/>
          <w:sz w:val="24"/>
          <w:szCs w:val="24"/>
        </w:rPr>
        <w:t>Breathing</w:t>
      </w:r>
      <w:r w:rsidRPr="008849A5">
        <w:rPr>
          <w:rFonts w:ascii="Times New Roman" w:hAnsi="Times New Roman" w:cs="Times New Roman"/>
          <w:i/>
          <w:sz w:val="24"/>
          <w:szCs w:val="24"/>
          <w:lang w:val="en-US"/>
        </w:rPr>
        <w:t>)</w:t>
      </w:r>
      <w:r>
        <w:rPr>
          <w:rFonts w:ascii="Times New Roman" w:hAnsi="Times New Roman" w:cs="Times New Roman"/>
          <w:sz w:val="24"/>
          <w:szCs w:val="24"/>
          <w:lang w:val="en-US"/>
        </w:rPr>
        <w:t xml:space="preserve"> </w:t>
      </w:r>
    </w:p>
    <w:p w14:paraId="1FC60F64" w14:textId="77777777" w:rsidR="006C23B3" w:rsidRPr="006C23B3" w:rsidRDefault="008849A5" w:rsidP="006C23B3">
      <w:pPr>
        <w:pStyle w:val="ListParagraph"/>
        <w:spacing w:after="200" w:line="480" w:lineRule="auto"/>
        <w:ind w:left="1134"/>
        <w:jc w:val="both"/>
        <w:rPr>
          <w:rFonts w:ascii="Times New Roman" w:hAnsi="Times New Roman" w:cs="Times New Roman"/>
          <w:sz w:val="24"/>
          <w:szCs w:val="24"/>
        </w:rPr>
      </w:pPr>
      <w:r w:rsidRPr="006E369B">
        <w:rPr>
          <w:rFonts w:ascii="Times New Roman" w:hAnsi="Times New Roman" w:cs="Times New Roman"/>
          <w:sz w:val="24"/>
          <w:szCs w:val="24"/>
        </w:rPr>
        <w:lastRenderedPageBreak/>
        <w:t xml:space="preserve">Pada inspeksi didapatkan pasien </w:t>
      </w:r>
      <w:r>
        <w:rPr>
          <w:rFonts w:ascii="Times New Roman" w:hAnsi="Times New Roman" w:cs="Times New Roman"/>
          <w:sz w:val="24"/>
          <w:szCs w:val="24"/>
          <w:lang w:val="en-US"/>
        </w:rPr>
        <w:t xml:space="preserve">disertai </w:t>
      </w:r>
      <w:r w:rsidRPr="006E369B">
        <w:rPr>
          <w:rFonts w:ascii="Times New Roman" w:hAnsi="Times New Roman" w:cs="Times New Roman"/>
          <w:sz w:val="24"/>
          <w:szCs w:val="24"/>
        </w:rPr>
        <w:t xml:space="preserve">batuk, peningkatan produksi sputum, sesak napas, penggunaan obat bantu napas, dan peningkatan frekuensi pernapasan. Pada pasien dengan tingkat kesadaran </w:t>
      </w:r>
      <w:r>
        <w:rPr>
          <w:rFonts w:ascii="Times New Roman" w:hAnsi="Times New Roman" w:cs="Times New Roman"/>
          <w:sz w:val="24"/>
          <w:szCs w:val="24"/>
        </w:rPr>
        <w:t>compo</w:t>
      </w:r>
      <w:r w:rsidRPr="006E369B">
        <w:rPr>
          <w:rFonts w:ascii="Times New Roman" w:hAnsi="Times New Roman" w:cs="Times New Roman"/>
          <w:sz w:val="24"/>
          <w:szCs w:val="24"/>
        </w:rPr>
        <w:t>s mentis, peningkatan inspeksi pernafasannya tidak ada kelainan. Palpasi toraks didapatkan taktil premitus seimbang kanan dan kiri. Auskultasi biasanya akan didapatkan bunyi napas tambahan dikarenakan produksi sputum yang berlebih</w:t>
      </w:r>
      <w:r w:rsidR="006C23B3" w:rsidRPr="006C23B3">
        <w:rPr>
          <w:rFonts w:ascii="Times New Roman" w:hAnsi="Times New Roman" w:cs="Times New Roman"/>
          <w:sz w:val="24"/>
          <w:szCs w:val="24"/>
        </w:rPr>
        <w:t>.</w:t>
      </w:r>
    </w:p>
    <w:p w14:paraId="0C49279A" w14:textId="77777777" w:rsidR="006C23B3" w:rsidRPr="006C23B3" w:rsidRDefault="008849A5" w:rsidP="008B0F16">
      <w:pPr>
        <w:pStyle w:val="ListParagraph"/>
        <w:numPr>
          <w:ilvl w:val="1"/>
          <w:numId w:val="20"/>
        </w:numPr>
        <w:spacing w:after="200" w:line="480" w:lineRule="auto"/>
        <w:ind w:left="1134" w:hanging="567"/>
        <w:jc w:val="both"/>
        <w:rPr>
          <w:rFonts w:ascii="Times New Roman" w:hAnsi="Times New Roman" w:cs="Times New Roman"/>
          <w:sz w:val="24"/>
          <w:szCs w:val="24"/>
        </w:rPr>
      </w:pPr>
      <w:r>
        <w:rPr>
          <w:rFonts w:ascii="Times New Roman" w:hAnsi="Times New Roman" w:cs="Times New Roman"/>
          <w:sz w:val="24"/>
          <w:szCs w:val="24"/>
          <w:lang w:val="en-US"/>
        </w:rPr>
        <w:t xml:space="preserve">B2 </w:t>
      </w:r>
      <w:r w:rsidRPr="008849A5">
        <w:rPr>
          <w:rFonts w:ascii="Times New Roman" w:hAnsi="Times New Roman" w:cs="Times New Roman"/>
          <w:i/>
          <w:sz w:val="24"/>
          <w:szCs w:val="24"/>
          <w:lang w:val="en-US"/>
        </w:rPr>
        <w:t>(</w:t>
      </w:r>
      <w:r w:rsidRPr="008849A5">
        <w:rPr>
          <w:rFonts w:ascii="Times New Roman" w:hAnsi="Times New Roman" w:cs="Times New Roman"/>
          <w:i/>
          <w:sz w:val="24"/>
          <w:szCs w:val="24"/>
        </w:rPr>
        <w:t>Blood</w:t>
      </w:r>
      <w:r w:rsidRPr="008849A5">
        <w:rPr>
          <w:rFonts w:ascii="Times New Roman" w:hAnsi="Times New Roman" w:cs="Times New Roman"/>
          <w:i/>
          <w:sz w:val="24"/>
          <w:szCs w:val="24"/>
          <w:lang w:val="en-US"/>
        </w:rPr>
        <w:t>)</w:t>
      </w:r>
    </w:p>
    <w:p w14:paraId="6D81023A" w14:textId="77777777" w:rsidR="006C23B3" w:rsidRPr="006C23B3" w:rsidRDefault="008849A5" w:rsidP="006C23B3">
      <w:pPr>
        <w:pStyle w:val="ListParagraph"/>
        <w:spacing w:after="200" w:line="480" w:lineRule="auto"/>
        <w:ind w:left="1134"/>
        <w:jc w:val="both"/>
        <w:rPr>
          <w:rFonts w:ascii="Times New Roman" w:hAnsi="Times New Roman" w:cs="Times New Roman"/>
          <w:sz w:val="24"/>
          <w:szCs w:val="24"/>
        </w:rPr>
      </w:pPr>
      <w:r w:rsidRPr="006E369B">
        <w:rPr>
          <w:rFonts w:ascii="Times New Roman" w:hAnsi="Times New Roman" w:cs="Times New Roman"/>
          <w:sz w:val="24"/>
          <w:szCs w:val="24"/>
        </w:rPr>
        <w:t xml:space="preserve">Pengkajian pada sistem kardiovaskular didapatkan renjatan (syok hipovolemik) yang sering terjadi pada pasien </w:t>
      </w:r>
      <w:r>
        <w:rPr>
          <w:rFonts w:ascii="Times New Roman" w:hAnsi="Times New Roman" w:cs="Times New Roman"/>
          <w:sz w:val="24"/>
          <w:szCs w:val="24"/>
          <w:lang w:val="en-US"/>
        </w:rPr>
        <w:t>DHF</w:t>
      </w:r>
      <w:r w:rsidRPr="006E369B">
        <w:rPr>
          <w:rFonts w:ascii="Times New Roman" w:hAnsi="Times New Roman" w:cs="Times New Roman"/>
          <w:sz w:val="24"/>
          <w:szCs w:val="24"/>
        </w:rPr>
        <w:t xml:space="preserve">. </w:t>
      </w:r>
      <w:r>
        <w:rPr>
          <w:rFonts w:ascii="Times New Roman" w:hAnsi="Times New Roman" w:cs="Times New Roman"/>
          <w:sz w:val="24"/>
          <w:szCs w:val="24"/>
          <w:lang w:val="en-US"/>
        </w:rPr>
        <w:t>Hasil laboratorium didapatkan trombosit mengalami penurunan dibawah batas normal, hal ini rentan sekali pasien mengalami perdarahan di bagian tubuh lainnya, seperti epistaksis, gusi bengkak atau berdarah, munculnya pteki dan lainnya</w:t>
      </w:r>
      <w:r w:rsidR="006C23B3" w:rsidRPr="006C23B3">
        <w:rPr>
          <w:rFonts w:ascii="Times New Roman" w:hAnsi="Times New Roman" w:cs="Times New Roman"/>
          <w:sz w:val="24"/>
          <w:szCs w:val="24"/>
        </w:rPr>
        <w:t xml:space="preserve">. </w:t>
      </w:r>
    </w:p>
    <w:p w14:paraId="093F6F9F" w14:textId="77777777" w:rsidR="006C23B3" w:rsidRPr="006C23B3" w:rsidRDefault="008849A5" w:rsidP="008B0F16">
      <w:pPr>
        <w:pStyle w:val="ListParagraph"/>
        <w:numPr>
          <w:ilvl w:val="1"/>
          <w:numId w:val="20"/>
        </w:numPr>
        <w:spacing w:after="200" w:line="480" w:lineRule="auto"/>
        <w:ind w:left="1134" w:hanging="567"/>
        <w:jc w:val="both"/>
        <w:rPr>
          <w:rFonts w:ascii="Times New Roman" w:hAnsi="Times New Roman" w:cs="Times New Roman"/>
          <w:sz w:val="24"/>
          <w:szCs w:val="24"/>
        </w:rPr>
      </w:pPr>
      <w:r>
        <w:rPr>
          <w:rFonts w:ascii="Times New Roman" w:hAnsi="Times New Roman" w:cs="Times New Roman"/>
          <w:sz w:val="24"/>
          <w:szCs w:val="24"/>
          <w:lang w:val="en-US"/>
        </w:rPr>
        <w:t xml:space="preserve">B3 </w:t>
      </w:r>
      <w:r w:rsidRPr="008849A5">
        <w:rPr>
          <w:rFonts w:ascii="Times New Roman" w:hAnsi="Times New Roman" w:cs="Times New Roman"/>
          <w:i/>
          <w:sz w:val="24"/>
          <w:szCs w:val="24"/>
          <w:lang w:val="en-US"/>
        </w:rPr>
        <w:t>(</w:t>
      </w:r>
      <w:r w:rsidR="006C23B3" w:rsidRPr="008849A5">
        <w:rPr>
          <w:rFonts w:ascii="Times New Roman" w:hAnsi="Times New Roman" w:cs="Times New Roman"/>
          <w:i/>
          <w:sz w:val="24"/>
          <w:szCs w:val="24"/>
        </w:rPr>
        <w:t>Brain</w:t>
      </w:r>
      <w:r w:rsidRPr="008849A5">
        <w:rPr>
          <w:rFonts w:ascii="Times New Roman" w:hAnsi="Times New Roman" w:cs="Times New Roman"/>
          <w:i/>
          <w:sz w:val="24"/>
          <w:szCs w:val="24"/>
          <w:lang w:val="en-US"/>
        </w:rPr>
        <w:t>)</w:t>
      </w:r>
      <w:r w:rsidR="006C23B3" w:rsidRPr="006C23B3">
        <w:rPr>
          <w:rFonts w:ascii="Times New Roman" w:hAnsi="Times New Roman" w:cs="Times New Roman"/>
          <w:sz w:val="24"/>
          <w:szCs w:val="24"/>
        </w:rPr>
        <w:t xml:space="preserve"> </w:t>
      </w:r>
    </w:p>
    <w:p w14:paraId="61A9E6AC" w14:textId="77777777" w:rsidR="006C23B3" w:rsidRPr="006C23B3" w:rsidRDefault="006C23B3" w:rsidP="006C23B3">
      <w:pPr>
        <w:pStyle w:val="ListParagraph"/>
        <w:spacing w:after="200" w:line="480" w:lineRule="auto"/>
        <w:ind w:left="1134"/>
        <w:jc w:val="both"/>
        <w:rPr>
          <w:rFonts w:ascii="Times New Roman" w:hAnsi="Times New Roman" w:cs="Times New Roman"/>
          <w:sz w:val="24"/>
          <w:szCs w:val="24"/>
        </w:rPr>
      </w:pPr>
      <w:r w:rsidRPr="006C23B3">
        <w:rPr>
          <w:rFonts w:ascii="Times New Roman" w:hAnsi="Times New Roman" w:cs="Times New Roman"/>
          <w:sz w:val="24"/>
          <w:szCs w:val="24"/>
        </w:rPr>
        <w:t>Langkah awal penilaian ditentukan pada respon mata, motorik, dan verbal (GCS). Ketika memburuk perlu pemeriksaan keadaa</w:t>
      </w:r>
      <w:r w:rsidR="000B577E">
        <w:rPr>
          <w:rFonts w:ascii="Times New Roman" w:hAnsi="Times New Roman" w:cs="Times New Roman"/>
          <w:sz w:val="24"/>
          <w:szCs w:val="24"/>
        </w:rPr>
        <w:t>n pupil serta gerakan bola mata</w:t>
      </w:r>
      <w:r w:rsidR="000B577E" w:rsidRPr="006E369B">
        <w:rPr>
          <w:rFonts w:ascii="Times New Roman" w:hAnsi="Times New Roman" w:cs="Times New Roman"/>
          <w:sz w:val="24"/>
          <w:szCs w:val="24"/>
        </w:rPr>
        <w:t>.</w:t>
      </w:r>
    </w:p>
    <w:p w14:paraId="4E03525D" w14:textId="77777777" w:rsidR="006C23B3" w:rsidRPr="006C23B3" w:rsidRDefault="008849A5" w:rsidP="008B0F16">
      <w:pPr>
        <w:pStyle w:val="ListParagraph"/>
        <w:numPr>
          <w:ilvl w:val="1"/>
          <w:numId w:val="20"/>
        </w:numPr>
        <w:spacing w:after="200" w:line="480" w:lineRule="auto"/>
        <w:ind w:left="1134" w:hanging="567"/>
        <w:jc w:val="both"/>
        <w:rPr>
          <w:rFonts w:ascii="Times New Roman" w:hAnsi="Times New Roman" w:cs="Times New Roman"/>
          <w:sz w:val="24"/>
          <w:szCs w:val="24"/>
        </w:rPr>
      </w:pPr>
      <w:r>
        <w:rPr>
          <w:rFonts w:ascii="Times New Roman" w:hAnsi="Times New Roman" w:cs="Times New Roman"/>
          <w:sz w:val="24"/>
          <w:szCs w:val="24"/>
          <w:lang w:val="en-US"/>
        </w:rPr>
        <w:t xml:space="preserve">B4 </w:t>
      </w:r>
      <w:r w:rsidRPr="008849A5">
        <w:rPr>
          <w:rFonts w:ascii="Times New Roman" w:hAnsi="Times New Roman" w:cs="Times New Roman"/>
          <w:i/>
          <w:sz w:val="24"/>
          <w:szCs w:val="24"/>
          <w:lang w:val="en-US"/>
        </w:rPr>
        <w:t>(</w:t>
      </w:r>
      <w:r w:rsidR="006C23B3" w:rsidRPr="008849A5">
        <w:rPr>
          <w:rFonts w:ascii="Times New Roman" w:hAnsi="Times New Roman" w:cs="Times New Roman"/>
          <w:i/>
          <w:sz w:val="24"/>
          <w:szCs w:val="24"/>
        </w:rPr>
        <w:t>Bladder</w:t>
      </w:r>
      <w:r w:rsidRPr="008849A5">
        <w:rPr>
          <w:rFonts w:ascii="Times New Roman" w:hAnsi="Times New Roman" w:cs="Times New Roman"/>
          <w:i/>
          <w:sz w:val="24"/>
          <w:szCs w:val="24"/>
          <w:lang w:val="en-US"/>
        </w:rPr>
        <w:t>)</w:t>
      </w:r>
      <w:r w:rsidR="006C23B3" w:rsidRPr="006C23B3">
        <w:rPr>
          <w:rFonts w:ascii="Times New Roman" w:hAnsi="Times New Roman" w:cs="Times New Roman"/>
          <w:sz w:val="24"/>
          <w:szCs w:val="24"/>
        </w:rPr>
        <w:t xml:space="preserve"> </w:t>
      </w:r>
    </w:p>
    <w:p w14:paraId="4E8AB544" w14:textId="3A58E40C" w:rsidR="009C74DE" w:rsidRDefault="006C23B3" w:rsidP="009C74DE">
      <w:pPr>
        <w:pStyle w:val="ListParagraph"/>
        <w:spacing w:after="200" w:line="480" w:lineRule="auto"/>
        <w:ind w:left="1134"/>
        <w:jc w:val="both"/>
        <w:rPr>
          <w:rFonts w:ascii="Times New Roman" w:hAnsi="Times New Roman" w:cs="Times New Roman"/>
          <w:sz w:val="24"/>
          <w:szCs w:val="24"/>
        </w:rPr>
      </w:pPr>
      <w:r w:rsidRPr="006C23B3">
        <w:rPr>
          <w:rFonts w:ascii="Times New Roman" w:hAnsi="Times New Roman" w:cs="Times New Roman"/>
          <w:sz w:val="24"/>
          <w:szCs w:val="24"/>
        </w:rPr>
        <w:t>Kandung kemih segera dikosongkan dengan pemasangan kateter</w:t>
      </w:r>
      <w:r w:rsidR="000B577E">
        <w:rPr>
          <w:rFonts w:ascii="Times New Roman" w:hAnsi="Times New Roman" w:cs="Times New Roman"/>
          <w:sz w:val="24"/>
          <w:szCs w:val="24"/>
          <w:lang w:val="en-US"/>
        </w:rPr>
        <w:t xml:space="preserve"> jika memungkinkan pasien mengalami penurunan imobilisasi atau bed rest total</w:t>
      </w:r>
      <w:r w:rsidRPr="006C23B3">
        <w:rPr>
          <w:rFonts w:ascii="Times New Roman" w:hAnsi="Times New Roman" w:cs="Times New Roman"/>
          <w:sz w:val="24"/>
          <w:szCs w:val="24"/>
        </w:rPr>
        <w:t>.</w:t>
      </w:r>
      <w:r w:rsidR="009C74DE">
        <w:rPr>
          <w:rFonts w:ascii="Times New Roman" w:hAnsi="Times New Roman" w:cs="Times New Roman"/>
          <w:sz w:val="24"/>
          <w:szCs w:val="24"/>
        </w:rPr>
        <w:br w:type="page"/>
      </w:r>
    </w:p>
    <w:p w14:paraId="50C12873" w14:textId="77777777" w:rsidR="000B577E" w:rsidRDefault="008849A5" w:rsidP="008B0F16">
      <w:pPr>
        <w:pStyle w:val="ListParagraph"/>
        <w:numPr>
          <w:ilvl w:val="1"/>
          <w:numId w:val="20"/>
        </w:numPr>
        <w:spacing w:after="200" w:line="480" w:lineRule="auto"/>
        <w:ind w:left="1134" w:hanging="567"/>
        <w:jc w:val="both"/>
        <w:rPr>
          <w:rFonts w:ascii="Times New Roman" w:hAnsi="Times New Roman" w:cs="Times New Roman"/>
          <w:sz w:val="24"/>
          <w:szCs w:val="24"/>
        </w:rPr>
      </w:pPr>
      <w:r>
        <w:rPr>
          <w:rFonts w:ascii="Times New Roman" w:hAnsi="Times New Roman" w:cs="Times New Roman"/>
          <w:sz w:val="24"/>
          <w:szCs w:val="24"/>
          <w:lang w:val="en-US"/>
        </w:rPr>
        <w:lastRenderedPageBreak/>
        <w:t xml:space="preserve">B5 </w:t>
      </w:r>
      <w:r w:rsidRPr="008849A5">
        <w:rPr>
          <w:rFonts w:ascii="Times New Roman" w:hAnsi="Times New Roman" w:cs="Times New Roman"/>
          <w:i/>
          <w:sz w:val="24"/>
          <w:szCs w:val="24"/>
          <w:lang w:val="en-US"/>
        </w:rPr>
        <w:t>(</w:t>
      </w:r>
      <w:r w:rsidR="006C23B3" w:rsidRPr="008849A5">
        <w:rPr>
          <w:rFonts w:ascii="Times New Roman" w:hAnsi="Times New Roman" w:cs="Times New Roman"/>
          <w:i/>
          <w:sz w:val="24"/>
          <w:szCs w:val="24"/>
        </w:rPr>
        <w:t>Bowel</w:t>
      </w:r>
      <w:r w:rsidRPr="008849A5">
        <w:rPr>
          <w:rFonts w:ascii="Times New Roman" w:hAnsi="Times New Roman" w:cs="Times New Roman"/>
          <w:i/>
          <w:sz w:val="24"/>
          <w:szCs w:val="24"/>
          <w:lang w:val="en-US"/>
        </w:rPr>
        <w:t>)</w:t>
      </w:r>
      <w:r w:rsidR="006C23B3" w:rsidRPr="006C23B3">
        <w:rPr>
          <w:rFonts w:ascii="Times New Roman" w:hAnsi="Times New Roman" w:cs="Times New Roman"/>
          <w:sz w:val="24"/>
          <w:szCs w:val="24"/>
        </w:rPr>
        <w:t xml:space="preserve"> </w:t>
      </w:r>
    </w:p>
    <w:p w14:paraId="1D39ACE7" w14:textId="77777777" w:rsidR="000B577E" w:rsidRDefault="000B577E" w:rsidP="000B577E">
      <w:pPr>
        <w:pStyle w:val="ListParagraph"/>
        <w:spacing w:after="200" w:line="480" w:lineRule="auto"/>
        <w:ind w:left="1134"/>
        <w:jc w:val="both"/>
        <w:rPr>
          <w:rFonts w:ascii="Times New Roman" w:hAnsi="Times New Roman" w:cs="Times New Roman"/>
          <w:sz w:val="24"/>
          <w:szCs w:val="24"/>
        </w:rPr>
      </w:pPr>
      <w:r w:rsidRPr="000B577E">
        <w:rPr>
          <w:rFonts w:ascii="Times New Roman" w:hAnsi="Times New Roman" w:cs="Times New Roman"/>
          <w:sz w:val="24"/>
          <w:szCs w:val="24"/>
        </w:rPr>
        <w:t xml:space="preserve">Didapatkan adanya keluhan </w:t>
      </w:r>
      <w:r w:rsidRPr="00196459">
        <w:rPr>
          <w:rFonts w:ascii="Times New Roman" w:hAnsi="Times New Roman" w:cs="Times New Roman"/>
          <w:sz w:val="24"/>
          <w:szCs w:val="24"/>
        </w:rPr>
        <w:t>mual</w:t>
      </w:r>
      <w:r>
        <w:rPr>
          <w:rFonts w:ascii="Times New Roman" w:hAnsi="Times New Roman" w:cs="Times New Roman"/>
          <w:sz w:val="24"/>
          <w:szCs w:val="24"/>
        </w:rPr>
        <w:t xml:space="preserve">, nafsu makan menurun, </w:t>
      </w:r>
      <w:r w:rsidRPr="000B577E">
        <w:rPr>
          <w:rFonts w:ascii="Times New Roman" w:hAnsi="Times New Roman" w:cs="Times New Roman"/>
          <w:sz w:val="24"/>
          <w:szCs w:val="24"/>
        </w:rPr>
        <w:t>Mual sampai muntah disebabkan oleh peningkatan produksi asam lambung sehingga menimbulkan masalah pemenuhan nutrisi</w:t>
      </w:r>
      <w:r w:rsidRPr="00196459">
        <w:rPr>
          <w:rFonts w:ascii="Times New Roman" w:hAnsi="Times New Roman" w:cs="Times New Roman"/>
          <w:sz w:val="24"/>
          <w:szCs w:val="24"/>
        </w:rPr>
        <w:t xml:space="preserve"> atau sering ditemukannya pada pasien DHF mengalami hepato – spleenomegali sehingga adanya nyeri tekan pada area abdomen kuadran II</w:t>
      </w:r>
      <w:r w:rsidRPr="000B577E">
        <w:rPr>
          <w:rFonts w:ascii="Times New Roman" w:hAnsi="Times New Roman" w:cs="Times New Roman"/>
          <w:sz w:val="24"/>
          <w:szCs w:val="24"/>
        </w:rPr>
        <w:t>. Pola defekasi biasanya terjadi konstipasi akibat penurunan peristaltik usus. Adanya inkontinesia alvi yang berlanjut menunjukkan kerusakan neurologis luas</w:t>
      </w:r>
    </w:p>
    <w:p w14:paraId="48AAEDB0" w14:textId="77777777" w:rsidR="000B577E" w:rsidRPr="000B577E" w:rsidRDefault="000B577E" w:rsidP="008B0F16">
      <w:pPr>
        <w:pStyle w:val="ListParagraph"/>
        <w:widowControl w:val="0"/>
        <w:numPr>
          <w:ilvl w:val="1"/>
          <w:numId w:val="20"/>
        </w:numPr>
        <w:autoSpaceDE w:val="0"/>
        <w:autoSpaceDN w:val="0"/>
        <w:spacing w:after="0" w:line="480" w:lineRule="auto"/>
        <w:ind w:left="1134" w:right="-1" w:hanging="567"/>
        <w:jc w:val="both"/>
        <w:rPr>
          <w:rFonts w:ascii="Times New Roman" w:hAnsi="Times New Roman" w:cs="Times New Roman"/>
          <w:bCs/>
          <w:sz w:val="24"/>
          <w:szCs w:val="24"/>
        </w:rPr>
      </w:pPr>
      <w:r w:rsidRPr="000B577E">
        <w:rPr>
          <w:rFonts w:ascii="Times New Roman" w:hAnsi="Times New Roman" w:cs="Times New Roman"/>
          <w:bCs/>
          <w:sz w:val="24"/>
          <w:szCs w:val="24"/>
        </w:rPr>
        <w:t xml:space="preserve">B6 </w:t>
      </w:r>
      <w:r w:rsidRPr="000B577E">
        <w:rPr>
          <w:rFonts w:ascii="Times New Roman" w:hAnsi="Times New Roman" w:cs="Times New Roman"/>
          <w:bCs/>
          <w:i/>
          <w:iCs/>
          <w:sz w:val="24"/>
          <w:szCs w:val="24"/>
        </w:rPr>
        <w:t>(Bone)</w:t>
      </w:r>
    </w:p>
    <w:p w14:paraId="606D559F" w14:textId="77777777" w:rsidR="000B577E" w:rsidRDefault="000B577E" w:rsidP="000B577E">
      <w:pPr>
        <w:pStyle w:val="ListParagraph"/>
        <w:spacing w:after="200" w:line="480" w:lineRule="auto"/>
        <w:ind w:left="1134"/>
        <w:jc w:val="both"/>
        <w:rPr>
          <w:rFonts w:ascii="Times New Roman" w:hAnsi="Times New Roman" w:cs="Times New Roman"/>
          <w:sz w:val="24"/>
          <w:szCs w:val="24"/>
        </w:rPr>
      </w:pPr>
      <w:r w:rsidRPr="006E369B">
        <w:rPr>
          <w:rFonts w:ascii="Times New Roman" w:hAnsi="Times New Roman" w:cs="Times New Roman"/>
          <w:sz w:val="24"/>
          <w:szCs w:val="24"/>
        </w:rPr>
        <w:t>Pada kulit, jika pasien kekurangan O</w:t>
      </w:r>
      <w:r w:rsidRPr="006E369B">
        <w:rPr>
          <w:rFonts w:ascii="Times New Roman" w:hAnsi="Times New Roman" w:cs="Times New Roman"/>
          <w:sz w:val="24"/>
          <w:szCs w:val="24"/>
          <w:vertAlign w:val="subscript"/>
        </w:rPr>
        <w:t>2</w:t>
      </w:r>
      <w:r w:rsidRPr="006E369B">
        <w:rPr>
          <w:rFonts w:ascii="Times New Roman" w:hAnsi="Times New Roman" w:cs="Times New Roman"/>
          <w:sz w:val="24"/>
          <w:szCs w:val="24"/>
        </w:rPr>
        <w:t xml:space="preserve"> kulit akan tampak pucat dan jika kekurangan cairan maka turgor kulit akan buruk. Selain itu, perlu juga tanda-tanda dekubitus terutama pada daerah yang menonjol karena pasien stroke mengalami masalah mobilitas fisik. Adanya kesulitan untuk beraktivitas karena kelemahan, kehilangan sensori atau paralise/hemiplegi, serta mudah lelah menyebabkan masalah pada pola aktivitas dan istirahat.</w:t>
      </w:r>
    </w:p>
    <w:p w14:paraId="5D7AA90D" w14:textId="77777777" w:rsidR="006C23B3" w:rsidRPr="0040381B" w:rsidRDefault="006C23B3" w:rsidP="00FE0B36">
      <w:pPr>
        <w:pStyle w:val="ListParagraph"/>
        <w:numPr>
          <w:ilvl w:val="0"/>
          <w:numId w:val="62"/>
        </w:numPr>
        <w:spacing w:after="0" w:line="480" w:lineRule="auto"/>
        <w:ind w:left="567" w:hanging="567"/>
        <w:jc w:val="both"/>
        <w:rPr>
          <w:rFonts w:ascii="Times New Roman" w:hAnsi="Times New Roman" w:cs="Times New Roman"/>
          <w:sz w:val="24"/>
          <w:szCs w:val="24"/>
        </w:rPr>
      </w:pPr>
      <w:r w:rsidRPr="0040381B">
        <w:rPr>
          <w:rFonts w:ascii="Times New Roman" w:hAnsi="Times New Roman" w:cs="Times New Roman"/>
          <w:sz w:val="24"/>
          <w:szCs w:val="24"/>
        </w:rPr>
        <w:t>Anamnesis juga harus meliputi riwayat AMPLE yang bisa didapat dari pasien dan keluarga (</w:t>
      </w:r>
      <w:r w:rsidRPr="0040381B">
        <w:rPr>
          <w:rFonts w:ascii="Times New Roman" w:hAnsi="Times New Roman" w:cs="Times New Roman"/>
          <w:i/>
          <w:sz w:val="24"/>
          <w:szCs w:val="24"/>
        </w:rPr>
        <w:t>Emergency Nursing Association</w:t>
      </w:r>
      <w:r w:rsidRPr="0040381B">
        <w:rPr>
          <w:rFonts w:ascii="Times New Roman" w:hAnsi="Times New Roman" w:cs="Times New Roman"/>
          <w:sz w:val="24"/>
          <w:szCs w:val="24"/>
        </w:rPr>
        <w:t>, 2007):</w:t>
      </w:r>
    </w:p>
    <w:p w14:paraId="45B42DF7" w14:textId="77777777" w:rsidR="006C23B3" w:rsidRPr="006C23B3" w:rsidRDefault="006C23B3" w:rsidP="008849A5">
      <w:pPr>
        <w:pStyle w:val="ListParagraph"/>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A</w:t>
      </w:r>
      <w:r w:rsidRPr="006C23B3">
        <w:rPr>
          <w:rFonts w:ascii="Times New Roman" w:hAnsi="Times New Roman" w:cs="Times New Roman"/>
          <w:sz w:val="24"/>
          <w:szCs w:val="24"/>
        </w:rPr>
        <w:tab/>
        <w:t>: Alergi (adakah alergi pada pasien, seperti obat-obatan, plester, makanan)</w:t>
      </w:r>
    </w:p>
    <w:p w14:paraId="2C543932" w14:textId="77777777" w:rsidR="006C23B3" w:rsidRPr="006C23B3" w:rsidRDefault="006C23B3" w:rsidP="008849A5">
      <w:pPr>
        <w:pStyle w:val="ListParagraph"/>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M</w:t>
      </w:r>
      <w:r w:rsidRPr="006C23B3">
        <w:rPr>
          <w:rFonts w:ascii="Times New Roman" w:hAnsi="Times New Roman" w:cs="Times New Roman"/>
          <w:sz w:val="24"/>
          <w:szCs w:val="24"/>
        </w:rPr>
        <w:tab/>
        <w:t>: Medikasi/obat-obatan (obat-obatan yang diminum seperti sedang menjalani pengobatan hipertensi, kencing manis, jantung, dosis, atau penyalahgunaan obat</w:t>
      </w:r>
    </w:p>
    <w:p w14:paraId="3622EC2F" w14:textId="77777777" w:rsidR="006C23B3" w:rsidRPr="006C23B3" w:rsidRDefault="006C23B3" w:rsidP="008849A5">
      <w:pPr>
        <w:pStyle w:val="ListParagraph"/>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lastRenderedPageBreak/>
        <w:t>P</w:t>
      </w:r>
      <w:r w:rsidRPr="006C23B3">
        <w:rPr>
          <w:rFonts w:ascii="Times New Roman" w:hAnsi="Times New Roman" w:cs="Times New Roman"/>
          <w:sz w:val="24"/>
          <w:szCs w:val="24"/>
        </w:rPr>
        <w:tab/>
        <w:t xml:space="preserve">: </w:t>
      </w:r>
      <w:r w:rsidRPr="006C23B3">
        <w:rPr>
          <w:rFonts w:ascii="Times New Roman" w:hAnsi="Times New Roman" w:cs="Times New Roman"/>
          <w:i/>
          <w:sz w:val="24"/>
          <w:szCs w:val="24"/>
        </w:rPr>
        <w:t>Pertinent medical history</w:t>
      </w:r>
      <w:r w:rsidRPr="006C23B3">
        <w:rPr>
          <w:rFonts w:ascii="Times New Roman" w:hAnsi="Times New Roman" w:cs="Times New Roman"/>
          <w:sz w:val="24"/>
          <w:szCs w:val="24"/>
        </w:rPr>
        <w:t xml:space="preserve"> (riwayat medis pasien seperti penyakit yang pernah diderita, obatnya apa, berapa dosisnya, penggunaan obat-obatan herbal)</w:t>
      </w:r>
    </w:p>
    <w:p w14:paraId="74CBA9AD" w14:textId="77777777" w:rsidR="006C23B3" w:rsidRPr="006C23B3" w:rsidRDefault="006C23B3" w:rsidP="008849A5">
      <w:pPr>
        <w:pStyle w:val="ListParagraph"/>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L</w:t>
      </w:r>
      <w:r w:rsidRPr="006C23B3">
        <w:rPr>
          <w:rFonts w:ascii="Times New Roman" w:hAnsi="Times New Roman" w:cs="Times New Roman"/>
          <w:sz w:val="24"/>
          <w:szCs w:val="24"/>
        </w:rPr>
        <w:tab/>
        <w:t xml:space="preserve">: </w:t>
      </w:r>
      <w:r w:rsidRPr="006C23B3">
        <w:rPr>
          <w:rFonts w:ascii="Times New Roman" w:hAnsi="Times New Roman" w:cs="Times New Roman"/>
          <w:i/>
          <w:sz w:val="24"/>
          <w:szCs w:val="24"/>
        </w:rPr>
        <w:t>Last meal</w:t>
      </w:r>
      <w:r w:rsidRPr="006C23B3">
        <w:rPr>
          <w:rFonts w:ascii="Times New Roman" w:hAnsi="Times New Roman" w:cs="Times New Roman"/>
          <w:sz w:val="24"/>
          <w:szCs w:val="24"/>
        </w:rPr>
        <w:t xml:space="preserve"> (obat atau makanan yang baru saja dikonsumsi, dikonsumsi berapa jam sebelum kejadian, selain itu juga periode menstruasi termasuk dalam komponen ini)</w:t>
      </w:r>
    </w:p>
    <w:p w14:paraId="4439538C" w14:textId="77777777" w:rsidR="006C23B3" w:rsidRPr="006C23B3" w:rsidRDefault="006C23B3" w:rsidP="008849A5">
      <w:pPr>
        <w:pStyle w:val="ListParagraph"/>
        <w:spacing w:after="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E</w:t>
      </w:r>
      <w:r w:rsidRPr="006C23B3">
        <w:rPr>
          <w:rFonts w:ascii="Times New Roman" w:hAnsi="Times New Roman" w:cs="Times New Roman"/>
          <w:sz w:val="24"/>
          <w:szCs w:val="24"/>
        </w:rPr>
        <w:tab/>
        <w:t xml:space="preserve">:  </w:t>
      </w:r>
      <w:r w:rsidRPr="006C23B3">
        <w:rPr>
          <w:rFonts w:ascii="Times New Roman" w:hAnsi="Times New Roman" w:cs="Times New Roman"/>
          <w:i/>
          <w:sz w:val="24"/>
          <w:szCs w:val="24"/>
        </w:rPr>
        <w:t>Events</w:t>
      </w:r>
      <w:r w:rsidRPr="006C23B3">
        <w:rPr>
          <w:rFonts w:ascii="Times New Roman" w:hAnsi="Times New Roman" w:cs="Times New Roman"/>
          <w:sz w:val="24"/>
          <w:szCs w:val="24"/>
        </w:rPr>
        <w:t>, hal-hal yang bersangkutan dengan sebab cedera (kejadian yang menyebabkan adanya keluhan utama)</w:t>
      </w:r>
    </w:p>
    <w:p w14:paraId="66470BE2" w14:textId="77777777" w:rsidR="006C23B3" w:rsidRPr="006C23B3" w:rsidRDefault="006C23B3" w:rsidP="00FE0B36">
      <w:pPr>
        <w:pStyle w:val="ListParagraph"/>
        <w:numPr>
          <w:ilvl w:val="0"/>
          <w:numId w:val="62"/>
        </w:numPr>
        <w:spacing w:after="200" w:line="480" w:lineRule="auto"/>
        <w:ind w:left="567" w:hanging="567"/>
        <w:jc w:val="both"/>
        <w:rPr>
          <w:rFonts w:ascii="Times New Roman" w:hAnsi="Times New Roman" w:cs="Times New Roman"/>
          <w:sz w:val="24"/>
          <w:szCs w:val="24"/>
        </w:rPr>
      </w:pPr>
      <w:r w:rsidRPr="006C23B3">
        <w:rPr>
          <w:rFonts w:ascii="Times New Roman" w:hAnsi="Times New Roman" w:cs="Times New Roman"/>
          <w:sz w:val="24"/>
          <w:szCs w:val="24"/>
        </w:rPr>
        <w:t xml:space="preserve">Re-evaluasi penderita </w:t>
      </w:r>
    </w:p>
    <w:p w14:paraId="4E9FB7C4" w14:textId="77777777" w:rsidR="006C23B3" w:rsidRPr="006C23B3" w:rsidRDefault="006C23B3" w:rsidP="008849A5">
      <w:pPr>
        <w:pStyle w:val="ListParagraph"/>
        <w:spacing w:after="200" w:line="480" w:lineRule="auto"/>
        <w:ind w:left="567"/>
        <w:jc w:val="both"/>
        <w:rPr>
          <w:rFonts w:ascii="Times New Roman" w:hAnsi="Times New Roman" w:cs="Times New Roman"/>
          <w:sz w:val="24"/>
          <w:szCs w:val="24"/>
        </w:rPr>
      </w:pPr>
      <w:r w:rsidRPr="006C23B3">
        <w:rPr>
          <w:rFonts w:ascii="Times New Roman" w:hAnsi="Times New Roman" w:cs="Times New Roman"/>
          <w:sz w:val="24"/>
          <w:szCs w:val="24"/>
        </w:rPr>
        <w:t>Penilaian ulang terhadap penderita, dengan mencatat dan melaporkan setiap adanya perubahan pada kondisi serta respon terhadap resusitasi, kemudian monitoring tanda-tanda vital maupun jumlah urin, dan pemakaian analgesik yang tepat.</w:t>
      </w:r>
    </w:p>
    <w:p w14:paraId="6059ABCC" w14:textId="77777777" w:rsidR="006C23B3" w:rsidRPr="006C23B3" w:rsidRDefault="006C23B3" w:rsidP="00FE0B36">
      <w:pPr>
        <w:pStyle w:val="ListParagraph"/>
        <w:numPr>
          <w:ilvl w:val="0"/>
          <w:numId w:val="62"/>
        </w:numPr>
        <w:spacing w:after="200" w:line="480" w:lineRule="auto"/>
        <w:ind w:left="567" w:hanging="567"/>
        <w:jc w:val="both"/>
        <w:rPr>
          <w:rFonts w:ascii="Times New Roman" w:hAnsi="Times New Roman" w:cs="Times New Roman"/>
          <w:sz w:val="24"/>
          <w:szCs w:val="24"/>
        </w:rPr>
      </w:pPr>
      <w:r w:rsidRPr="006C23B3">
        <w:rPr>
          <w:rFonts w:ascii="Times New Roman" w:hAnsi="Times New Roman" w:cs="Times New Roman"/>
          <w:sz w:val="24"/>
          <w:szCs w:val="24"/>
        </w:rPr>
        <w:t xml:space="preserve">Transfer ke pusat rujukan yang lebih baik. </w:t>
      </w:r>
    </w:p>
    <w:p w14:paraId="6B20A9E4" w14:textId="77777777" w:rsidR="006C23B3" w:rsidRPr="006C23B3" w:rsidRDefault="006C23B3" w:rsidP="008B0F16">
      <w:pPr>
        <w:pStyle w:val="ListParagraph"/>
        <w:numPr>
          <w:ilvl w:val="0"/>
          <w:numId w:val="22"/>
        </w:numPr>
        <w:spacing w:after="200" w:line="480" w:lineRule="auto"/>
        <w:ind w:left="1134" w:hanging="567"/>
        <w:jc w:val="both"/>
        <w:rPr>
          <w:rFonts w:ascii="Times New Roman" w:hAnsi="Times New Roman" w:cs="Times New Roman"/>
          <w:sz w:val="24"/>
          <w:szCs w:val="24"/>
        </w:rPr>
      </w:pPr>
      <w:r w:rsidRPr="006C23B3">
        <w:rPr>
          <w:rFonts w:ascii="Times New Roman" w:hAnsi="Times New Roman" w:cs="Times New Roman"/>
          <w:sz w:val="24"/>
          <w:szCs w:val="24"/>
        </w:rPr>
        <w:t xml:space="preserve">Penderita dapat dirujuk jika rumah sakit tidak mampu menangani pasien karena adanya keterbatasan SDM maupun fasilitas serta keadaan pasien yang masih dimungkinkan untuk dirujuk. </w:t>
      </w:r>
    </w:p>
    <w:p w14:paraId="5F228889" w14:textId="77777777" w:rsidR="006C23B3" w:rsidRPr="001E5FC3" w:rsidRDefault="006C23B3" w:rsidP="008B0F16">
      <w:pPr>
        <w:pStyle w:val="ListParagraph"/>
        <w:numPr>
          <w:ilvl w:val="0"/>
          <w:numId w:val="22"/>
        </w:numPr>
        <w:spacing w:after="0" w:line="480" w:lineRule="auto"/>
        <w:ind w:left="1134" w:hanging="567"/>
        <w:jc w:val="both"/>
        <w:rPr>
          <w:rFonts w:ascii="Times New Roman" w:hAnsi="Times New Roman"/>
          <w:sz w:val="24"/>
        </w:rPr>
      </w:pPr>
      <w:r w:rsidRPr="006C23B3">
        <w:rPr>
          <w:rFonts w:ascii="Times New Roman" w:hAnsi="Times New Roman" w:cs="Times New Roman"/>
          <w:sz w:val="24"/>
          <w:szCs w:val="24"/>
        </w:rPr>
        <w:t>Tentukan indikasi rujukan, prosedur rujukan dan kebutuhan penderita selama dalam kom</w:t>
      </w:r>
      <w:r w:rsidRPr="001E5FC3">
        <w:rPr>
          <w:rFonts w:ascii="Times New Roman" w:hAnsi="Times New Roman"/>
          <w:sz w:val="24"/>
        </w:rPr>
        <w:t>unikasi dengan dokter pada pusat rujukan yang dituju</w:t>
      </w:r>
    </w:p>
    <w:p w14:paraId="4ADCE196" w14:textId="77777777" w:rsidR="006C23B3" w:rsidRDefault="008849A5" w:rsidP="00DF1232">
      <w:pPr>
        <w:pStyle w:val="Heading3"/>
        <w:tabs>
          <w:tab w:val="left" w:pos="567"/>
        </w:tabs>
        <w:rPr>
          <w:lang w:val="en-US"/>
        </w:rPr>
      </w:pPr>
      <w:bookmarkStart w:id="48" w:name="_Toc77710540"/>
      <w:r>
        <w:rPr>
          <w:lang w:val="en-US"/>
        </w:rPr>
        <w:t>2.</w:t>
      </w:r>
      <w:r w:rsidR="00965DF7">
        <w:rPr>
          <w:lang w:val="en-US"/>
        </w:rPr>
        <w:t>3</w:t>
      </w:r>
      <w:r>
        <w:rPr>
          <w:lang w:val="en-US"/>
        </w:rPr>
        <w:t>.2</w:t>
      </w:r>
      <w:r>
        <w:rPr>
          <w:lang w:val="en-US"/>
        </w:rPr>
        <w:tab/>
        <w:t>Diagnosa Keperawatan</w:t>
      </w:r>
      <w:bookmarkEnd w:id="48"/>
    </w:p>
    <w:p w14:paraId="16C70DF6" w14:textId="77777777" w:rsidR="00DF1232" w:rsidRPr="00DF1232" w:rsidRDefault="00DF1232" w:rsidP="008B0F16">
      <w:pPr>
        <w:pStyle w:val="ListParagraph"/>
        <w:numPr>
          <w:ilvl w:val="0"/>
          <w:numId w:val="24"/>
        </w:numPr>
        <w:tabs>
          <w:tab w:val="left" w:pos="567"/>
        </w:tabs>
        <w:spacing w:line="480" w:lineRule="auto"/>
        <w:ind w:left="567" w:hanging="567"/>
        <w:jc w:val="both"/>
        <w:rPr>
          <w:rFonts w:ascii="Times New Roman" w:hAnsi="Times New Roman" w:cs="Times New Roman"/>
          <w:sz w:val="24"/>
          <w:lang w:val="en-US"/>
        </w:rPr>
      </w:pPr>
      <w:r w:rsidRPr="00DF1232">
        <w:rPr>
          <w:rFonts w:ascii="Times New Roman" w:hAnsi="Times New Roman" w:cs="Times New Roman"/>
          <w:sz w:val="24"/>
          <w:lang w:val="en-US"/>
        </w:rPr>
        <w:t>Hipertermia</w:t>
      </w:r>
      <w:r w:rsidR="00800BFE">
        <w:rPr>
          <w:rFonts w:ascii="Times New Roman" w:hAnsi="Times New Roman" w:cs="Times New Roman"/>
          <w:sz w:val="24"/>
          <w:lang w:val="en-US"/>
        </w:rPr>
        <w:t xml:space="preserve"> </w:t>
      </w:r>
      <w:r w:rsidR="007336BF">
        <w:rPr>
          <w:rFonts w:ascii="Times New Roman" w:hAnsi="Times New Roman" w:cs="Times New Roman"/>
          <w:sz w:val="24"/>
          <w:lang w:val="en-US"/>
        </w:rPr>
        <w:t>berhubungan dengan proses penyakit</w:t>
      </w:r>
    </w:p>
    <w:p w14:paraId="6D6F615E" w14:textId="77777777" w:rsidR="00DF1232" w:rsidRPr="00DF1232" w:rsidRDefault="00DF1232" w:rsidP="008B0F16">
      <w:pPr>
        <w:pStyle w:val="ListParagraph"/>
        <w:numPr>
          <w:ilvl w:val="0"/>
          <w:numId w:val="24"/>
        </w:numPr>
        <w:tabs>
          <w:tab w:val="left" w:pos="567"/>
        </w:tabs>
        <w:spacing w:line="480" w:lineRule="auto"/>
        <w:ind w:left="567" w:hanging="567"/>
        <w:jc w:val="both"/>
        <w:rPr>
          <w:rFonts w:ascii="Times New Roman" w:hAnsi="Times New Roman" w:cs="Times New Roman"/>
          <w:sz w:val="24"/>
          <w:lang w:val="en-US"/>
        </w:rPr>
      </w:pPr>
      <w:r w:rsidRPr="00DF1232">
        <w:rPr>
          <w:rFonts w:ascii="Times New Roman" w:hAnsi="Times New Roman" w:cs="Times New Roman"/>
          <w:sz w:val="24"/>
          <w:lang w:val="en-US"/>
        </w:rPr>
        <w:t>Resiko syok</w:t>
      </w:r>
      <w:r w:rsidR="007336BF">
        <w:rPr>
          <w:rFonts w:ascii="Times New Roman" w:hAnsi="Times New Roman" w:cs="Times New Roman"/>
          <w:sz w:val="24"/>
          <w:lang w:val="en-US"/>
        </w:rPr>
        <w:t xml:space="preserve"> </w:t>
      </w:r>
      <w:r w:rsidR="00AF7226">
        <w:rPr>
          <w:rFonts w:ascii="Times New Roman" w:hAnsi="Times New Roman" w:cs="Times New Roman"/>
          <w:sz w:val="24"/>
          <w:lang w:val="en-US"/>
        </w:rPr>
        <w:t>ditandai dengan adanya hipotensi, kekurangan volume cairan</w:t>
      </w:r>
    </w:p>
    <w:p w14:paraId="64F74C88" w14:textId="77777777" w:rsidR="00473D15" w:rsidRDefault="00473D15" w:rsidP="008B0F16">
      <w:pPr>
        <w:pStyle w:val="ListParagraph"/>
        <w:numPr>
          <w:ilvl w:val="0"/>
          <w:numId w:val="24"/>
        </w:numPr>
        <w:tabs>
          <w:tab w:val="left" w:pos="567"/>
        </w:tabs>
        <w:spacing w:line="480" w:lineRule="auto"/>
        <w:ind w:left="567" w:hanging="567"/>
        <w:jc w:val="both"/>
        <w:rPr>
          <w:rFonts w:ascii="Times New Roman" w:hAnsi="Times New Roman" w:cs="Times New Roman"/>
          <w:sz w:val="24"/>
          <w:lang w:val="en-US"/>
        </w:rPr>
      </w:pPr>
      <w:r>
        <w:rPr>
          <w:rFonts w:ascii="Times New Roman" w:hAnsi="Times New Roman" w:cs="Times New Roman"/>
          <w:sz w:val="24"/>
          <w:lang w:val="en-US"/>
        </w:rPr>
        <w:lastRenderedPageBreak/>
        <w:t>Perfusi perifer tidak efektif berhubungan dengan penurunan konsentrasi hemoglobin</w:t>
      </w:r>
    </w:p>
    <w:p w14:paraId="7E3FE122" w14:textId="5B598C45" w:rsidR="00473D15" w:rsidRPr="00DF1232" w:rsidRDefault="00473D15" w:rsidP="008B0F16">
      <w:pPr>
        <w:pStyle w:val="ListParagraph"/>
        <w:numPr>
          <w:ilvl w:val="0"/>
          <w:numId w:val="24"/>
        </w:numPr>
        <w:tabs>
          <w:tab w:val="left" w:pos="567"/>
        </w:tabs>
        <w:spacing w:line="480" w:lineRule="auto"/>
        <w:ind w:left="567" w:hanging="567"/>
        <w:jc w:val="both"/>
        <w:rPr>
          <w:rFonts w:ascii="Times New Roman" w:hAnsi="Times New Roman" w:cs="Times New Roman"/>
          <w:sz w:val="24"/>
          <w:lang w:val="en-US"/>
        </w:rPr>
      </w:pPr>
      <w:r>
        <w:rPr>
          <w:rFonts w:ascii="Times New Roman" w:hAnsi="Times New Roman" w:cs="Times New Roman"/>
          <w:sz w:val="24"/>
          <w:lang w:val="en-US"/>
        </w:rPr>
        <w:t>Nyeri Akut berhubung</w:t>
      </w:r>
      <w:r w:rsidR="00304453">
        <w:rPr>
          <w:rFonts w:ascii="Times New Roman" w:hAnsi="Times New Roman" w:cs="Times New Roman"/>
          <w:sz w:val="24"/>
          <w:lang w:val="en-US"/>
        </w:rPr>
        <w:t>an</w:t>
      </w:r>
      <w:r>
        <w:rPr>
          <w:rFonts w:ascii="Times New Roman" w:hAnsi="Times New Roman" w:cs="Times New Roman"/>
          <w:sz w:val="24"/>
          <w:lang w:val="en-US"/>
        </w:rPr>
        <w:t xml:space="preserve"> dengan agen pencedera fisiologis (spleenomegali)</w:t>
      </w:r>
    </w:p>
    <w:p w14:paraId="73ACCC7C" w14:textId="77777777" w:rsidR="00473D15" w:rsidRDefault="00473D15" w:rsidP="008B0F16">
      <w:pPr>
        <w:pStyle w:val="ListParagraph"/>
        <w:numPr>
          <w:ilvl w:val="0"/>
          <w:numId w:val="24"/>
        </w:numPr>
        <w:tabs>
          <w:tab w:val="left" w:pos="567"/>
        </w:tabs>
        <w:spacing w:line="480" w:lineRule="auto"/>
        <w:ind w:left="567" w:hanging="567"/>
        <w:jc w:val="both"/>
        <w:rPr>
          <w:rFonts w:ascii="Times New Roman" w:hAnsi="Times New Roman" w:cs="Times New Roman"/>
          <w:sz w:val="24"/>
          <w:lang w:val="en-US"/>
        </w:rPr>
      </w:pPr>
      <w:r w:rsidRPr="00DF1232">
        <w:rPr>
          <w:rFonts w:ascii="Times New Roman" w:hAnsi="Times New Roman" w:cs="Times New Roman"/>
          <w:sz w:val="24"/>
          <w:lang w:val="en-US"/>
        </w:rPr>
        <w:t>Nausea</w:t>
      </w:r>
      <w:r>
        <w:rPr>
          <w:rFonts w:ascii="Times New Roman" w:hAnsi="Times New Roman" w:cs="Times New Roman"/>
          <w:sz w:val="24"/>
          <w:lang w:val="en-US"/>
        </w:rPr>
        <w:t xml:space="preserve"> berhubungan dengan distensi lambung</w:t>
      </w:r>
      <w:r w:rsidRPr="00DF1232">
        <w:rPr>
          <w:rFonts w:ascii="Times New Roman" w:hAnsi="Times New Roman" w:cs="Times New Roman"/>
          <w:sz w:val="24"/>
          <w:lang w:val="en-US"/>
        </w:rPr>
        <w:t xml:space="preserve"> </w:t>
      </w:r>
    </w:p>
    <w:p w14:paraId="472DAA0E" w14:textId="77777777" w:rsidR="00473D15" w:rsidRDefault="00473D15" w:rsidP="008B0F16">
      <w:pPr>
        <w:pStyle w:val="ListParagraph"/>
        <w:numPr>
          <w:ilvl w:val="0"/>
          <w:numId w:val="24"/>
        </w:numPr>
        <w:tabs>
          <w:tab w:val="left" w:pos="567"/>
        </w:tabs>
        <w:spacing w:line="480" w:lineRule="auto"/>
        <w:ind w:left="567" w:hanging="567"/>
        <w:jc w:val="both"/>
        <w:rPr>
          <w:rFonts w:ascii="Times New Roman" w:hAnsi="Times New Roman" w:cs="Times New Roman"/>
          <w:sz w:val="24"/>
          <w:lang w:val="en-US"/>
        </w:rPr>
      </w:pPr>
      <w:r w:rsidRPr="00DF1232">
        <w:rPr>
          <w:rFonts w:ascii="Times New Roman" w:hAnsi="Times New Roman" w:cs="Times New Roman"/>
          <w:sz w:val="24"/>
          <w:lang w:val="en-US"/>
        </w:rPr>
        <w:t>Intoleransi aktivitas</w:t>
      </w:r>
      <w:r>
        <w:rPr>
          <w:rFonts w:ascii="Times New Roman" w:hAnsi="Times New Roman" w:cs="Times New Roman"/>
          <w:sz w:val="24"/>
          <w:lang w:val="en-US"/>
        </w:rPr>
        <w:t xml:space="preserve"> berhubungan dengan kelemahan</w:t>
      </w:r>
      <w:r w:rsidRPr="00DF1232">
        <w:rPr>
          <w:rFonts w:ascii="Times New Roman" w:hAnsi="Times New Roman" w:cs="Times New Roman"/>
          <w:sz w:val="24"/>
          <w:lang w:val="en-US"/>
        </w:rPr>
        <w:t xml:space="preserve"> </w:t>
      </w:r>
    </w:p>
    <w:p w14:paraId="3DE1C26A" w14:textId="77777777" w:rsidR="00AF7226" w:rsidRPr="00473D15" w:rsidRDefault="00DF1232" w:rsidP="008B0F16">
      <w:pPr>
        <w:pStyle w:val="ListParagraph"/>
        <w:numPr>
          <w:ilvl w:val="0"/>
          <w:numId w:val="24"/>
        </w:numPr>
        <w:tabs>
          <w:tab w:val="left" w:pos="567"/>
        </w:tabs>
        <w:spacing w:line="480" w:lineRule="auto"/>
        <w:ind w:left="567" w:hanging="567"/>
        <w:jc w:val="both"/>
        <w:rPr>
          <w:rFonts w:ascii="Times New Roman" w:hAnsi="Times New Roman" w:cs="Times New Roman"/>
          <w:sz w:val="24"/>
          <w:lang w:val="en-US"/>
        </w:rPr>
      </w:pPr>
      <w:r w:rsidRPr="00DF1232">
        <w:rPr>
          <w:rFonts w:ascii="Times New Roman" w:hAnsi="Times New Roman" w:cs="Times New Roman"/>
          <w:sz w:val="24"/>
          <w:lang w:val="en-US"/>
        </w:rPr>
        <w:t>Resiko perdarahan</w:t>
      </w:r>
      <w:r w:rsidR="00AF7226">
        <w:rPr>
          <w:rFonts w:ascii="Times New Roman" w:hAnsi="Times New Roman" w:cs="Times New Roman"/>
          <w:sz w:val="24"/>
          <w:lang w:val="en-US"/>
        </w:rPr>
        <w:t xml:space="preserve"> ditandai dengan adanya gangguan koagulasi (tombositopenia)</w:t>
      </w:r>
    </w:p>
    <w:p w14:paraId="18EC227E" w14:textId="77777777" w:rsidR="00DF1232" w:rsidRDefault="00965DF7" w:rsidP="00DF1232">
      <w:pPr>
        <w:pStyle w:val="Heading3"/>
        <w:tabs>
          <w:tab w:val="left" w:pos="567"/>
        </w:tabs>
        <w:spacing w:line="480" w:lineRule="auto"/>
        <w:rPr>
          <w:lang w:val="en-US"/>
        </w:rPr>
      </w:pPr>
      <w:bookmarkStart w:id="49" w:name="_Toc77710541"/>
      <w:r>
        <w:rPr>
          <w:lang w:val="en-US"/>
        </w:rPr>
        <w:t>2.3</w:t>
      </w:r>
      <w:r w:rsidR="00DF1232">
        <w:rPr>
          <w:lang w:val="en-US"/>
        </w:rPr>
        <w:t>.3</w:t>
      </w:r>
      <w:r w:rsidR="00DF1232">
        <w:rPr>
          <w:lang w:val="en-US"/>
        </w:rPr>
        <w:tab/>
        <w:t>Intervensi Keperawatan</w:t>
      </w:r>
      <w:bookmarkEnd w:id="49"/>
    </w:p>
    <w:p w14:paraId="35F40847" w14:textId="77777777" w:rsidR="003B7F5B" w:rsidRDefault="009E4873" w:rsidP="003B7F5B">
      <w:pPr>
        <w:spacing w:after="0" w:line="480" w:lineRule="auto"/>
        <w:ind w:firstLine="567"/>
        <w:jc w:val="both"/>
        <w:rPr>
          <w:rFonts w:ascii="Times New Roman" w:hAnsi="Times New Roman" w:cs="Times New Roman"/>
          <w:sz w:val="24"/>
          <w:lang w:val="en-US"/>
        </w:rPr>
      </w:pPr>
      <w:r w:rsidRPr="009E4873">
        <w:rPr>
          <w:rFonts w:ascii="Times New Roman" w:hAnsi="Times New Roman" w:cs="Times New Roman"/>
          <w:sz w:val="24"/>
        </w:rPr>
        <w:t>Rencana asuhan keperawatan merupakan mata rantai antara penetapan kebutuhan pasien dan pelaksanaan keperawatan. Dengan demikian perencanaan asuhan keperawatan adalah petunjuk tertulis yang menggabarkan secara tepat mengenai rencana tindakan yang dilakukan terhadap pasien sesuai dengan kebutuhannya berdasarkan diagnosa keperawatan. Rencana asuhan keperawatan disusun dengan melibatkan pasien secara optimal agar dalam pelaksanaan asuhan keperawatan terjalin suatu kerja sama yang saling membantu dalam proses tujuan keperawatan dalam memenuhi kebutuhan pasien. Bebrapa rencana keperawatan prioritas dari diagnosa keperawatan diatas adalah</w:t>
      </w:r>
      <w:r>
        <w:rPr>
          <w:rFonts w:ascii="Times New Roman" w:hAnsi="Times New Roman" w:cs="Times New Roman"/>
          <w:sz w:val="24"/>
          <w:lang w:val="en-US"/>
        </w:rPr>
        <w:t xml:space="preserve"> </w:t>
      </w:r>
    </w:p>
    <w:p w14:paraId="6DEE50B9" w14:textId="77777777" w:rsidR="007336BF" w:rsidRPr="00C70DF0" w:rsidRDefault="007336BF" w:rsidP="007336BF">
      <w:pPr>
        <w:pStyle w:val="BodyText"/>
        <w:tabs>
          <w:tab w:val="left" w:pos="1134"/>
        </w:tabs>
        <w:spacing w:after="240"/>
        <w:ind w:right="-1"/>
        <w:jc w:val="both"/>
        <w:rPr>
          <w:lang w:val="id-ID"/>
        </w:rPr>
      </w:pPr>
      <w:r w:rsidRPr="00C70DF0">
        <w:rPr>
          <w:b/>
          <w:bCs/>
          <w:lang w:val="id-ID"/>
        </w:rPr>
        <w:t>Tabel 2.1</w:t>
      </w:r>
      <w:r>
        <w:rPr>
          <w:lang w:val="id-ID"/>
        </w:rPr>
        <w:tab/>
        <w:t xml:space="preserve">Intervensi Keperawatan pada </w:t>
      </w:r>
      <w:r w:rsidRPr="00110029">
        <w:rPr>
          <w:i/>
          <w:lang w:val="en-US"/>
        </w:rPr>
        <w:t>Dengue Haemoragic Fever</w:t>
      </w:r>
      <w:r w:rsidRPr="00110029">
        <w:rPr>
          <w:lang w:val="en-US"/>
        </w:rPr>
        <w:t xml:space="preserve"> (DHF)</w:t>
      </w:r>
    </w:p>
    <w:tbl>
      <w:tblPr>
        <w:tblStyle w:val="TableGrid"/>
        <w:tblW w:w="9173" w:type="dxa"/>
        <w:tblLook w:val="04A0" w:firstRow="1" w:lastRow="0" w:firstColumn="1" w:lastColumn="0" w:noHBand="0" w:noVBand="1"/>
      </w:tblPr>
      <w:tblGrid>
        <w:gridCol w:w="546"/>
        <w:gridCol w:w="2426"/>
        <w:gridCol w:w="2977"/>
        <w:gridCol w:w="3224"/>
      </w:tblGrid>
      <w:tr w:rsidR="007336BF" w:rsidRPr="00800BFE" w14:paraId="286FACCF" w14:textId="77777777" w:rsidTr="00D01E75">
        <w:tc>
          <w:tcPr>
            <w:tcW w:w="546" w:type="dxa"/>
          </w:tcPr>
          <w:p w14:paraId="6A9BCD9A" w14:textId="77777777" w:rsidR="007336BF" w:rsidRPr="00800BFE" w:rsidRDefault="007336BF" w:rsidP="00D01E75">
            <w:pPr>
              <w:jc w:val="center"/>
              <w:rPr>
                <w:rFonts w:ascii="Times New Roman" w:hAnsi="Times New Roman" w:cs="Times New Roman"/>
                <w:b/>
                <w:bCs/>
                <w:szCs w:val="24"/>
              </w:rPr>
            </w:pPr>
            <w:r w:rsidRPr="00800BFE">
              <w:rPr>
                <w:rFonts w:ascii="Times New Roman" w:hAnsi="Times New Roman" w:cs="Times New Roman"/>
                <w:b/>
                <w:bCs/>
                <w:szCs w:val="24"/>
              </w:rPr>
              <w:t>NO</w:t>
            </w:r>
          </w:p>
        </w:tc>
        <w:tc>
          <w:tcPr>
            <w:tcW w:w="2426" w:type="dxa"/>
            <w:vAlign w:val="center"/>
          </w:tcPr>
          <w:p w14:paraId="762B8BA5" w14:textId="77777777" w:rsidR="007336BF" w:rsidRPr="00800BFE" w:rsidRDefault="007336BF" w:rsidP="00D01E75">
            <w:pPr>
              <w:jc w:val="center"/>
              <w:rPr>
                <w:rFonts w:ascii="Times New Roman" w:hAnsi="Times New Roman" w:cs="Times New Roman"/>
                <w:b/>
                <w:bCs/>
                <w:szCs w:val="24"/>
              </w:rPr>
            </w:pPr>
            <w:r w:rsidRPr="00800BFE">
              <w:rPr>
                <w:rFonts w:ascii="Times New Roman" w:hAnsi="Times New Roman" w:cs="Times New Roman"/>
                <w:b/>
                <w:bCs/>
                <w:szCs w:val="24"/>
              </w:rPr>
              <w:t>DIAGNOSA KEPERAWATAN</w:t>
            </w:r>
          </w:p>
          <w:p w14:paraId="7F993F0F" w14:textId="77777777" w:rsidR="007336BF" w:rsidRPr="00800BFE" w:rsidRDefault="00511213" w:rsidP="00D01E75">
            <w:pPr>
              <w:jc w:val="center"/>
              <w:rPr>
                <w:rFonts w:ascii="Times New Roman" w:hAnsi="Times New Roman" w:cs="Times New Roman"/>
                <w:b/>
                <w:bCs/>
                <w:szCs w:val="24"/>
              </w:rPr>
            </w:pPr>
            <w:r w:rsidRPr="00800BFE">
              <w:rPr>
                <w:rFonts w:ascii="Times New Roman" w:hAnsi="Times New Roman" w:cs="Times New Roman"/>
                <w:b/>
                <w:bCs/>
                <w:szCs w:val="24"/>
              </w:rPr>
              <w:fldChar w:fldCharType="begin" w:fldLock="1"/>
            </w:r>
            <w:r w:rsidRPr="00800BFE">
              <w:rPr>
                <w:rFonts w:ascii="Times New Roman" w:hAnsi="Times New Roman" w:cs="Times New Roman"/>
                <w:b/>
                <w:bCs/>
                <w:szCs w:val="24"/>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sidRPr="00800BFE">
              <w:rPr>
                <w:rFonts w:ascii="Times New Roman" w:hAnsi="Times New Roman" w:cs="Times New Roman"/>
                <w:b/>
                <w:bCs/>
                <w:szCs w:val="24"/>
              </w:rPr>
              <w:fldChar w:fldCharType="separate"/>
            </w:r>
            <w:r w:rsidRPr="00800BFE">
              <w:rPr>
                <w:rFonts w:ascii="Times New Roman" w:hAnsi="Times New Roman" w:cs="Times New Roman"/>
                <w:bCs/>
                <w:noProof/>
                <w:szCs w:val="24"/>
              </w:rPr>
              <w:t>(SDKI, 2017)</w:t>
            </w:r>
            <w:r w:rsidRPr="00800BFE">
              <w:rPr>
                <w:rFonts w:ascii="Times New Roman" w:hAnsi="Times New Roman" w:cs="Times New Roman"/>
                <w:b/>
                <w:bCs/>
                <w:szCs w:val="24"/>
              </w:rPr>
              <w:fldChar w:fldCharType="end"/>
            </w:r>
          </w:p>
        </w:tc>
        <w:tc>
          <w:tcPr>
            <w:tcW w:w="2977" w:type="dxa"/>
            <w:vAlign w:val="center"/>
          </w:tcPr>
          <w:p w14:paraId="3515280C" w14:textId="77777777" w:rsidR="007336BF" w:rsidRPr="00800BFE" w:rsidRDefault="007336BF" w:rsidP="00D01E75">
            <w:pPr>
              <w:jc w:val="center"/>
              <w:rPr>
                <w:rFonts w:ascii="Times New Roman" w:hAnsi="Times New Roman" w:cs="Times New Roman"/>
                <w:b/>
                <w:bCs/>
                <w:szCs w:val="24"/>
              </w:rPr>
            </w:pPr>
            <w:r w:rsidRPr="00800BFE">
              <w:rPr>
                <w:rFonts w:ascii="Times New Roman" w:hAnsi="Times New Roman" w:cs="Times New Roman"/>
                <w:b/>
                <w:bCs/>
                <w:szCs w:val="24"/>
              </w:rPr>
              <w:t>TUJUAN DAN KRITERIA HASIL</w:t>
            </w:r>
          </w:p>
          <w:p w14:paraId="07AE291B" w14:textId="77777777" w:rsidR="007336BF" w:rsidRPr="00800BFE" w:rsidRDefault="00511213" w:rsidP="00D01E75">
            <w:pPr>
              <w:jc w:val="center"/>
              <w:rPr>
                <w:rFonts w:ascii="Times New Roman" w:hAnsi="Times New Roman" w:cs="Times New Roman"/>
                <w:b/>
                <w:bCs/>
                <w:szCs w:val="24"/>
              </w:rPr>
            </w:pPr>
            <w:r w:rsidRPr="00800BFE">
              <w:rPr>
                <w:rFonts w:ascii="Times New Roman" w:hAnsi="Times New Roman" w:cs="Times New Roman"/>
                <w:b/>
                <w:bCs/>
                <w:szCs w:val="24"/>
              </w:rPr>
              <w:fldChar w:fldCharType="begin" w:fldLock="1"/>
            </w:r>
            <w:r w:rsidRPr="00800BFE">
              <w:rPr>
                <w:rFonts w:ascii="Times New Roman" w:hAnsi="Times New Roman" w:cs="Times New Roman"/>
                <w:b/>
                <w:bCs/>
                <w:szCs w:val="24"/>
              </w:rPr>
              <w:instrText>ADDIN CSL_CITATION {"citationItems":[{"id":"ITEM-1","itemData":{"author":[{"dropping-particle":"","family":"SLKI","given":"TIM POKJA PPNI","non-dropping-particle":"","parse-names":false,"suffix":""}],"edition":"II","id":"ITEM-1","issued":{"date-parts":[["2018"]]},"publisher":"Dewan Pengurus Pusat","publisher-place":"Jakarta Selatan","title":"STANDAR LUARAN KEPERAWATAN INDONESIA","type":"book"},"uris":["http://www.mendeley.com/documents/?uuid=f4e75352-255d-44b0-9bb6-c7e6f37c0f1c"]}],"mendeley":{"formattedCitation":"(SLKI, 2018)","plainTextFormattedCitation":"(SLKI, 2018)","previouslyFormattedCitation":"(SLKI, 2018)"},"properties":{"noteIndex":0},"schema":"https://github.com/citation-style-language/schema/raw/master/csl-citation.json"}</w:instrText>
            </w:r>
            <w:r w:rsidRPr="00800BFE">
              <w:rPr>
                <w:rFonts w:ascii="Times New Roman" w:hAnsi="Times New Roman" w:cs="Times New Roman"/>
                <w:b/>
                <w:bCs/>
                <w:szCs w:val="24"/>
              </w:rPr>
              <w:fldChar w:fldCharType="separate"/>
            </w:r>
            <w:r w:rsidRPr="00800BFE">
              <w:rPr>
                <w:rFonts w:ascii="Times New Roman" w:hAnsi="Times New Roman" w:cs="Times New Roman"/>
                <w:bCs/>
                <w:noProof/>
                <w:szCs w:val="24"/>
              </w:rPr>
              <w:t>(SLKI, 2018)</w:t>
            </w:r>
            <w:r w:rsidRPr="00800BFE">
              <w:rPr>
                <w:rFonts w:ascii="Times New Roman" w:hAnsi="Times New Roman" w:cs="Times New Roman"/>
                <w:b/>
                <w:bCs/>
                <w:szCs w:val="24"/>
              </w:rPr>
              <w:fldChar w:fldCharType="end"/>
            </w:r>
          </w:p>
        </w:tc>
        <w:tc>
          <w:tcPr>
            <w:tcW w:w="3224" w:type="dxa"/>
            <w:vAlign w:val="center"/>
          </w:tcPr>
          <w:p w14:paraId="3F6BB4FE" w14:textId="77777777" w:rsidR="007336BF" w:rsidRPr="003B7F5B" w:rsidRDefault="007336BF" w:rsidP="00D01E75">
            <w:pPr>
              <w:jc w:val="center"/>
              <w:rPr>
                <w:rFonts w:ascii="Times New Roman" w:hAnsi="Times New Roman" w:cs="Times New Roman"/>
                <w:b/>
                <w:bCs/>
                <w:sz w:val="24"/>
                <w:szCs w:val="24"/>
              </w:rPr>
            </w:pPr>
            <w:r w:rsidRPr="003B7F5B">
              <w:rPr>
                <w:rFonts w:ascii="Times New Roman" w:hAnsi="Times New Roman" w:cs="Times New Roman"/>
                <w:b/>
                <w:bCs/>
                <w:sz w:val="24"/>
                <w:szCs w:val="24"/>
              </w:rPr>
              <w:t>INTERVENSI KEPERAWATAN</w:t>
            </w:r>
          </w:p>
          <w:p w14:paraId="220B595B" w14:textId="77777777" w:rsidR="007336BF" w:rsidRPr="003B7F5B" w:rsidRDefault="00511213" w:rsidP="00D01E75">
            <w:pPr>
              <w:jc w:val="center"/>
              <w:rPr>
                <w:rFonts w:ascii="Times New Roman" w:hAnsi="Times New Roman" w:cs="Times New Roman"/>
                <w:b/>
                <w:bCs/>
                <w:sz w:val="24"/>
                <w:szCs w:val="24"/>
              </w:rPr>
            </w:pPr>
            <w:r w:rsidRPr="003B7F5B">
              <w:rPr>
                <w:rFonts w:ascii="Times New Roman" w:hAnsi="Times New Roman" w:cs="Times New Roman"/>
                <w:b/>
                <w:bCs/>
                <w:szCs w:val="24"/>
              </w:rPr>
              <w:fldChar w:fldCharType="begin" w:fldLock="1"/>
            </w:r>
            <w:r w:rsidR="00CF3C4E">
              <w:rPr>
                <w:rFonts w:ascii="Times New Roman" w:hAnsi="Times New Roman" w:cs="Times New Roman"/>
                <w:b/>
                <w:bCs/>
                <w:szCs w:val="24"/>
              </w:rPr>
              <w:instrText>ADDIN CSL_CITATION {"citationItems":[{"id":"ITEM-1","itemData":{"author":[{"dropping-particle":"","family":"SIKI","given":"TIM POKJA PPNI","non-dropping-particle":"","parse-names":false,"suffix":""}],"edition":"II","id":"ITEM-1","issued":{"date-parts":[["2018"]]},"publisher":"Dewan Pengurus Pusat","publisher-place":"Jakarta Selatan","title":"STANDAR INTERVENSI KEPERAWATAN INDONESIA","type":"book"},"uris":["http://www.mendeley.com/documents/?uuid=83e183a2-4b95-464f-bfad-0beb9896774d"]}],"mendeley":{"formattedCitation":"(SIKI, 2018)","plainTextFormattedCitation":"(SIKI, 2018)","previouslyFormattedCitation":"(SIKI, 2018)"},"properties":{"noteIndex":0},"schema":"https://github.com/citation-style-language/schema/raw/master/csl-citation.json"}</w:instrText>
            </w:r>
            <w:r w:rsidRPr="003B7F5B">
              <w:rPr>
                <w:rFonts w:ascii="Times New Roman" w:hAnsi="Times New Roman" w:cs="Times New Roman"/>
                <w:b/>
                <w:bCs/>
                <w:szCs w:val="24"/>
              </w:rPr>
              <w:fldChar w:fldCharType="separate"/>
            </w:r>
            <w:r w:rsidRPr="003B7F5B">
              <w:rPr>
                <w:rFonts w:ascii="Times New Roman" w:hAnsi="Times New Roman" w:cs="Times New Roman"/>
                <w:bCs/>
                <w:noProof/>
                <w:szCs w:val="24"/>
              </w:rPr>
              <w:t>(SIKI, 2018)</w:t>
            </w:r>
            <w:r w:rsidRPr="003B7F5B">
              <w:rPr>
                <w:rFonts w:ascii="Times New Roman" w:hAnsi="Times New Roman" w:cs="Times New Roman"/>
                <w:b/>
                <w:bCs/>
                <w:szCs w:val="24"/>
              </w:rPr>
              <w:fldChar w:fldCharType="end"/>
            </w:r>
          </w:p>
        </w:tc>
      </w:tr>
      <w:tr w:rsidR="007336BF" w:rsidRPr="00800BFE" w14:paraId="6A9298D3" w14:textId="77777777" w:rsidTr="00D01E75">
        <w:tc>
          <w:tcPr>
            <w:tcW w:w="546" w:type="dxa"/>
          </w:tcPr>
          <w:p w14:paraId="5F45563E" w14:textId="77777777" w:rsidR="007336BF" w:rsidRPr="00800BFE" w:rsidRDefault="007336BF" w:rsidP="008B0F16">
            <w:pPr>
              <w:pStyle w:val="ListParagraph"/>
              <w:numPr>
                <w:ilvl w:val="0"/>
                <w:numId w:val="25"/>
              </w:numPr>
              <w:spacing w:line="240" w:lineRule="auto"/>
              <w:ind w:left="392"/>
              <w:jc w:val="center"/>
              <w:rPr>
                <w:rFonts w:ascii="Times New Roman" w:hAnsi="Times New Roman" w:cs="Times New Roman"/>
                <w:szCs w:val="24"/>
              </w:rPr>
            </w:pPr>
          </w:p>
        </w:tc>
        <w:tc>
          <w:tcPr>
            <w:tcW w:w="2426" w:type="dxa"/>
          </w:tcPr>
          <w:p w14:paraId="020A6896" w14:textId="77777777" w:rsidR="00ED7EFC" w:rsidRDefault="00800BFE" w:rsidP="00D01E75">
            <w:pPr>
              <w:jc w:val="both"/>
              <w:rPr>
                <w:rFonts w:ascii="Times New Roman" w:hAnsi="Times New Roman" w:cs="Times New Roman"/>
                <w:szCs w:val="24"/>
                <w:lang w:val="en-US"/>
              </w:rPr>
            </w:pPr>
            <w:r w:rsidRPr="00800BFE">
              <w:rPr>
                <w:rFonts w:ascii="Times New Roman" w:hAnsi="Times New Roman" w:cs="Times New Roman"/>
                <w:szCs w:val="24"/>
                <w:lang w:val="en-US"/>
              </w:rPr>
              <w:t xml:space="preserve">Hipertermia berhubungan dengan proses penyakit </w:t>
            </w:r>
          </w:p>
          <w:p w14:paraId="645AF0B9" w14:textId="77777777" w:rsidR="007336BF" w:rsidRPr="00800BFE" w:rsidRDefault="00800BFE" w:rsidP="00D01E75">
            <w:pPr>
              <w:jc w:val="both"/>
              <w:rPr>
                <w:rFonts w:ascii="Times New Roman" w:hAnsi="Times New Roman" w:cs="Times New Roman"/>
                <w:szCs w:val="24"/>
              </w:rPr>
            </w:pPr>
            <w:r w:rsidRPr="00800BFE">
              <w:rPr>
                <w:rFonts w:ascii="Times New Roman" w:hAnsi="Times New Roman" w:cs="Times New Roman"/>
                <w:szCs w:val="24"/>
                <w:lang w:val="en-US"/>
              </w:rPr>
              <w:t>D.0131 hal 286</w:t>
            </w:r>
          </w:p>
        </w:tc>
        <w:tc>
          <w:tcPr>
            <w:tcW w:w="2977" w:type="dxa"/>
          </w:tcPr>
          <w:p w14:paraId="0FD1C5D3" w14:textId="77777777" w:rsidR="00ED7EFC" w:rsidRPr="00ED7EFC" w:rsidRDefault="00ED7EFC" w:rsidP="00D01E75">
            <w:pPr>
              <w:jc w:val="both"/>
              <w:rPr>
                <w:rFonts w:ascii="Times New Roman" w:hAnsi="Times New Roman" w:cs="Times New Roman"/>
                <w:i/>
                <w:sz w:val="24"/>
                <w:szCs w:val="24"/>
              </w:rPr>
            </w:pPr>
            <w:r w:rsidRPr="00ED7EFC">
              <w:rPr>
                <w:rFonts w:ascii="Times New Roman" w:hAnsi="Times New Roman" w:cs="Times New Roman"/>
                <w:i/>
                <w:sz w:val="24"/>
                <w:szCs w:val="24"/>
              </w:rPr>
              <w:t>Termoregulasi (L.14134)</w:t>
            </w:r>
          </w:p>
          <w:p w14:paraId="7D9EE73F" w14:textId="77777777" w:rsidR="007336BF" w:rsidRPr="00800BFE" w:rsidRDefault="007336BF" w:rsidP="00D01E75">
            <w:pPr>
              <w:jc w:val="both"/>
              <w:rPr>
                <w:rFonts w:ascii="Times New Roman" w:hAnsi="Times New Roman" w:cs="Times New Roman"/>
                <w:szCs w:val="24"/>
              </w:rPr>
            </w:pPr>
            <w:r w:rsidRPr="00800BFE">
              <w:rPr>
                <w:rFonts w:ascii="Times New Roman" w:hAnsi="Times New Roman" w:cs="Times New Roman"/>
                <w:szCs w:val="24"/>
              </w:rPr>
              <w:t xml:space="preserve">Setelah dilakukan asuhan keperawatan selama 1x24 jam </w:t>
            </w:r>
            <w:r w:rsidR="00ED7EFC" w:rsidRPr="00ED7EFC">
              <w:rPr>
                <w:rFonts w:ascii="Times New Roman" w:hAnsi="Times New Roman" w:cs="Times New Roman"/>
                <w:sz w:val="24"/>
                <w:szCs w:val="24"/>
              </w:rPr>
              <w:t xml:space="preserve">termoregulasi </w:t>
            </w:r>
            <w:r w:rsidR="003B7F5B">
              <w:rPr>
                <w:rFonts w:ascii="Times New Roman" w:hAnsi="Times New Roman" w:cs="Times New Roman"/>
                <w:sz w:val="24"/>
                <w:szCs w:val="24"/>
                <w:lang w:val="en-US"/>
              </w:rPr>
              <w:t xml:space="preserve">pasien </w:t>
            </w:r>
            <w:r w:rsidR="00ED7EFC" w:rsidRPr="00ED7EFC">
              <w:rPr>
                <w:rFonts w:ascii="Times New Roman" w:hAnsi="Times New Roman" w:cs="Times New Roman"/>
                <w:sz w:val="24"/>
                <w:szCs w:val="24"/>
              </w:rPr>
              <w:t>membaik</w:t>
            </w:r>
            <w:r w:rsidRPr="00ED7EFC">
              <w:rPr>
                <w:rFonts w:ascii="Times New Roman" w:hAnsi="Times New Roman" w:cs="Times New Roman"/>
                <w:sz w:val="24"/>
                <w:szCs w:val="24"/>
              </w:rPr>
              <w:t xml:space="preserve"> </w:t>
            </w:r>
            <w:r w:rsidRPr="00800BFE">
              <w:rPr>
                <w:rFonts w:ascii="Times New Roman" w:hAnsi="Times New Roman" w:cs="Times New Roman"/>
                <w:szCs w:val="24"/>
              </w:rPr>
              <w:t xml:space="preserve">dengan kriteria hasil </w:t>
            </w:r>
            <w:r w:rsidRPr="00800BFE">
              <w:rPr>
                <w:rFonts w:ascii="Times New Roman" w:hAnsi="Times New Roman" w:cs="Times New Roman"/>
                <w:szCs w:val="24"/>
              </w:rPr>
              <w:lastRenderedPageBreak/>
              <w:t>:</w:t>
            </w:r>
          </w:p>
          <w:p w14:paraId="541A538C" w14:textId="77777777" w:rsidR="00ED7EFC" w:rsidRPr="00ED7EFC" w:rsidRDefault="00ED7EFC" w:rsidP="008B0F16">
            <w:pPr>
              <w:pStyle w:val="ListParagraph"/>
              <w:numPr>
                <w:ilvl w:val="0"/>
                <w:numId w:val="26"/>
              </w:numPr>
              <w:spacing w:line="240" w:lineRule="auto"/>
              <w:ind w:left="459" w:hanging="425"/>
              <w:jc w:val="both"/>
              <w:rPr>
                <w:rFonts w:ascii="Times New Roman" w:hAnsi="Times New Roman" w:cs="Times New Roman"/>
                <w:sz w:val="24"/>
                <w:szCs w:val="24"/>
              </w:rPr>
            </w:pPr>
            <w:r w:rsidRPr="00ED7EFC">
              <w:rPr>
                <w:rFonts w:ascii="Times New Roman" w:hAnsi="Times New Roman" w:cs="Times New Roman"/>
                <w:sz w:val="24"/>
                <w:szCs w:val="24"/>
                <w:lang w:val="en-US"/>
              </w:rPr>
              <w:t>Tidak ada respon menggigil</w:t>
            </w:r>
          </w:p>
          <w:p w14:paraId="1103FED9" w14:textId="77777777" w:rsidR="00ED7EFC" w:rsidRPr="00ED7EFC" w:rsidRDefault="00ED7EFC" w:rsidP="008B0F16">
            <w:pPr>
              <w:pStyle w:val="ListParagraph"/>
              <w:numPr>
                <w:ilvl w:val="0"/>
                <w:numId w:val="26"/>
              </w:numPr>
              <w:spacing w:line="240" w:lineRule="auto"/>
              <w:ind w:left="459" w:hanging="425"/>
              <w:jc w:val="both"/>
              <w:rPr>
                <w:rFonts w:ascii="Times New Roman" w:hAnsi="Times New Roman" w:cs="Times New Roman"/>
                <w:sz w:val="24"/>
                <w:szCs w:val="24"/>
              </w:rPr>
            </w:pPr>
            <w:r w:rsidRPr="00ED7EFC">
              <w:rPr>
                <w:rFonts w:ascii="Times New Roman" w:hAnsi="Times New Roman" w:cs="Times New Roman"/>
                <w:sz w:val="24"/>
                <w:szCs w:val="24"/>
              </w:rPr>
              <w:t>Suhu tubuh</w:t>
            </w:r>
            <w:r w:rsidRPr="00ED7EFC">
              <w:rPr>
                <w:rFonts w:ascii="Times New Roman" w:hAnsi="Times New Roman" w:cs="Times New Roman"/>
                <w:sz w:val="24"/>
                <w:szCs w:val="24"/>
                <w:lang w:val="en-US"/>
              </w:rPr>
              <w:t xml:space="preserve"> dalam batas normal (36.5°c)</w:t>
            </w:r>
          </w:p>
          <w:p w14:paraId="61548E44" w14:textId="77777777" w:rsidR="007336BF" w:rsidRPr="00800BFE" w:rsidRDefault="00ED7EFC" w:rsidP="008B0F16">
            <w:pPr>
              <w:pStyle w:val="ListParagraph"/>
              <w:numPr>
                <w:ilvl w:val="0"/>
                <w:numId w:val="26"/>
              </w:numPr>
              <w:spacing w:line="240" w:lineRule="auto"/>
              <w:ind w:left="459" w:hanging="425"/>
              <w:jc w:val="both"/>
              <w:rPr>
                <w:rFonts w:ascii="Times New Roman" w:hAnsi="Times New Roman" w:cs="Times New Roman"/>
                <w:szCs w:val="24"/>
              </w:rPr>
            </w:pPr>
            <w:r>
              <w:rPr>
                <w:rFonts w:ascii="Times New Roman" w:hAnsi="Times New Roman" w:cs="Times New Roman"/>
                <w:sz w:val="24"/>
                <w:szCs w:val="24"/>
                <w:lang w:val="en-US"/>
              </w:rPr>
              <w:t>CRT</w:t>
            </w:r>
            <w:r w:rsidRPr="00ED7EFC">
              <w:rPr>
                <w:rFonts w:ascii="Times New Roman" w:hAnsi="Times New Roman" w:cs="Times New Roman"/>
                <w:sz w:val="24"/>
                <w:szCs w:val="24"/>
                <w:lang w:val="en-US"/>
              </w:rPr>
              <w:t xml:space="preserve"> &lt; 2 detik</w:t>
            </w:r>
          </w:p>
        </w:tc>
        <w:tc>
          <w:tcPr>
            <w:tcW w:w="3224" w:type="dxa"/>
          </w:tcPr>
          <w:p w14:paraId="03E2B2D4" w14:textId="77777777" w:rsidR="00ED7EFC" w:rsidRPr="003B7F5B" w:rsidRDefault="00ED7EFC" w:rsidP="00ED7EFC">
            <w:pPr>
              <w:spacing w:line="240" w:lineRule="auto"/>
              <w:jc w:val="both"/>
              <w:rPr>
                <w:rFonts w:ascii="Times New Roman" w:hAnsi="Times New Roman" w:cs="Times New Roman"/>
                <w:i/>
                <w:sz w:val="24"/>
                <w:szCs w:val="24"/>
              </w:rPr>
            </w:pPr>
            <w:r w:rsidRPr="003B7F5B">
              <w:rPr>
                <w:rFonts w:ascii="Times New Roman" w:hAnsi="Times New Roman" w:cs="Times New Roman"/>
                <w:i/>
                <w:sz w:val="24"/>
                <w:szCs w:val="24"/>
              </w:rPr>
              <w:lastRenderedPageBreak/>
              <w:t xml:space="preserve">Manajemen hipertermi </w:t>
            </w:r>
          </w:p>
          <w:p w14:paraId="2AF3269D" w14:textId="77777777" w:rsidR="00ED7EFC" w:rsidRPr="003B7F5B" w:rsidRDefault="00ED7EFC" w:rsidP="00ED7EFC">
            <w:pPr>
              <w:jc w:val="both"/>
              <w:rPr>
                <w:rFonts w:ascii="Times New Roman" w:hAnsi="Times New Roman" w:cs="Times New Roman"/>
                <w:i/>
                <w:iCs/>
                <w:sz w:val="24"/>
                <w:szCs w:val="24"/>
              </w:rPr>
            </w:pPr>
            <w:r w:rsidRPr="003B7F5B">
              <w:rPr>
                <w:rFonts w:ascii="Times New Roman" w:hAnsi="Times New Roman" w:cs="Times New Roman"/>
                <w:i/>
                <w:sz w:val="24"/>
                <w:szCs w:val="24"/>
              </w:rPr>
              <w:t>(</w:t>
            </w:r>
            <w:r w:rsidRPr="003B7F5B">
              <w:rPr>
                <w:rFonts w:ascii="Times New Roman" w:hAnsi="Times New Roman" w:cs="Times New Roman"/>
                <w:i/>
                <w:sz w:val="24"/>
                <w:szCs w:val="24"/>
                <w:lang w:val="en-US"/>
              </w:rPr>
              <w:t>I</w:t>
            </w:r>
            <w:r w:rsidRPr="003B7F5B">
              <w:rPr>
                <w:rFonts w:ascii="Times New Roman" w:hAnsi="Times New Roman" w:cs="Times New Roman"/>
                <w:i/>
                <w:sz w:val="24"/>
                <w:szCs w:val="24"/>
              </w:rPr>
              <w:t>. 15506)</w:t>
            </w:r>
          </w:p>
          <w:p w14:paraId="4D1D2655" w14:textId="77777777" w:rsidR="00ED7EFC" w:rsidRPr="003B7F5B" w:rsidRDefault="00ED7EFC" w:rsidP="00FE0B36">
            <w:pPr>
              <w:pStyle w:val="ListParagraph"/>
              <w:numPr>
                <w:ilvl w:val="0"/>
                <w:numId w:val="45"/>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Identifikasi penyebab hipertermi</w:t>
            </w:r>
          </w:p>
          <w:p w14:paraId="725467CA" w14:textId="77777777" w:rsidR="00ED7EFC" w:rsidRDefault="00ED7EFC" w:rsidP="00FE0B36">
            <w:pPr>
              <w:pStyle w:val="ListParagraph"/>
              <w:numPr>
                <w:ilvl w:val="0"/>
                <w:numId w:val="45"/>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Monitor suhu tubuh</w:t>
            </w:r>
          </w:p>
          <w:p w14:paraId="2B1E9337" w14:textId="77777777" w:rsidR="00473D15" w:rsidRPr="00473D15" w:rsidRDefault="00473D15" w:rsidP="00FE0B36">
            <w:pPr>
              <w:pStyle w:val="ListParagraph"/>
              <w:numPr>
                <w:ilvl w:val="0"/>
                <w:numId w:val="45"/>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lastRenderedPageBreak/>
              <w:t>Monitor kadar elektrolit</w:t>
            </w:r>
          </w:p>
          <w:p w14:paraId="4F026EEF" w14:textId="77777777" w:rsidR="00473D15" w:rsidRPr="003B7F5B" w:rsidRDefault="00473D15" w:rsidP="00FE0B36">
            <w:pPr>
              <w:pStyle w:val="ListParagraph"/>
              <w:numPr>
                <w:ilvl w:val="0"/>
                <w:numId w:val="45"/>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Monitor haluaran urine</w:t>
            </w:r>
          </w:p>
          <w:p w14:paraId="2B66AB61" w14:textId="77777777" w:rsidR="00ED7EFC" w:rsidRDefault="00ED7EFC" w:rsidP="00FE0B36">
            <w:pPr>
              <w:pStyle w:val="ListParagraph"/>
              <w:numPr>
                <w:ilvl w:val="0"/>
                <w:numId w:val="45"/>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Monitor komplikasi akibat hipertermi</w:t>
            </w:r>
          </w:p>
          <w:p w14:paraId="1CC978F0" w14:textId="77777777" w:rsidR="00473D15" w:rsidRDefault="00473D15" w:rsidP="00FE0B36">
            <w:pPr>
              <w:pStyle w:val="ListParagraph"/>
              <w:numPr>
                <w:ilvl w:val="0"/>
                <w:numId w:val="45"/>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Sediakan lingkungan yang dingin</w:t>
            </w:r>
          </w:p>
          <w:p w14:paraId="1871FBEB" w14:textId="47F7C781" w:rsidR="00473D15" w:rsidRPr="004D235B" w:rsidRDefault="00473D15" w:rsidP="00FE0B36">
            <w:pPr>
              <w:pStyle w:val="ListParagraph"/>
              <w:numPr>
                <w:ilvl w:val="0"/>
                <w:numId w:val="45"/>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Longgarkan atau lepaskan pakaian</w:t>
            </w:r>
          </w:p>
          <w:p w14:paraId="67DA2D53" w14:textId="77777777" w:rsidR="00ED7EFC" w:rsidRDefault="00ED7EFC" w:rsidP="00FE0B36">
            <w:pPr>
              <w:pStyle w:val="ListParagraph"/>
              <w:numPr>
                <w:ilvl w:val="0"/>
                <w:numId w:val="45"/>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Anjurkan tirah baring</w:t>
            </w:r>
          </w:p>
          <w:p w14:paraId="2CE00EE2" w14:textId="1AAEDFD3" w:rsidR="004D235B" w:rsidRPr="004D235B" w:rsidRDefault="004D235B" w:rsidP="00FE0B36">
            <w:pPr>
              <w:pStyle w:val="ListParagraph"/>
              <w:numPr>
                <w:ilvl w:val="0"/>
                <w:numId w:val="45"/>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Anjurkan memperbanyak asupan oral</w:t>
            </w:r>
          </w:p>
          <w:p w14:paraId="07AD7A01" w14:textId="77777777" w:rsidR="007336BF" w:rsidRDefault="00ED7EFC" w:rsidP="00FE0B36">
            <w:pPr>
              <w:pStyle w:val="ListParagraph"/>
              <w:numPr>
                <w:ilvl w:val="0"/>
                <w:numId w:val="45"/>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 xml:space="preserve">Kolaborasi pemberian cairan dan elektrolit IV, </w:t>
            </w:r>
            <w:r w:rsidRPr="00213D31">
              <w:rPr>
                <w:rFonts w:ascii="Times New Roman" w:hAnsi="Times New Roman" w:cs="Times New Roman"/>
                <w:i/>
                <w:sz w:val="24"/>
                <w:szCs w:val="24"/>
              </w:rPr>
              <w:t>jika perlu</w:t>
            </w:r>
            <w:r w:rsidR="007336BF" w:rsidRPr="003B7F5B">
              <w:rPr>
                <w:rFonts w:ascii="Times New Roman" w:hAnsi="Times New Roman" w:cs="Times New Roman"/>
                <w:sz w:val="24"/>
                <w:szCs w:val="24"/>
              </w:rPr>
              <w:t xml:space="preserve"> </w:t>
            </w:r>
          </w:p>
          <w:p w14:paraId="3809C9E1" w14:textId="7885F335" w:rsidR="004D235B" w:rsidRPr="003B7F5B" w:rsidRDefault="004D235B" w:rsidP="00FE0B36">
            <w:pPr>
              <w:pStyle w:val="ListParagraph"/>
              <w:numPr>
                <w:ilvl w:val="0"/>
                <w:numId w:val="45"/>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Kolaborasi pemberian antipiretik, antibiotic (cinam, antrain)</w:t>
            </w:r>
          </w:p>
        </w:tc>
      </w:tr>
      <w:tr w:rsidR="007336BF" w:rsidRPr="00800BFE" w14:paraId="303BC098" w14:textId="77777777" w:rsidTr="00D01E75">
        <w:tc>
          <w:tcPr>
            <w:tcW w:w="546" w:type="dxa"/>
          </w:tcPr>
          <w:p w14:paraId="14FDB990" w14:textId="77777777" w:rsidR="007336BF" w:rsidRPr="00800BFE" w:rsidRDefault="007336BF" w:rsidP="008B0F16">
            <w:pPr>
              <w:pStyle w:val="ListParagraph"/>
              <w:numPr>
                <w:ilvl w:val="0"/>
                <w:numId w:val="25"/>
              </w:numPr>
              <w:spacing w:line="240" w:lineRule="auto"/>
              <w:ind w:left="392"/>
              <w:jc w:val="center"/>
              <w:rPr>
                <w:rFonts w:ascii="Times New Roman" w:hAnsi="Times New Roman" w:cs="Times New Roman"/>
                <w:szCs w:val="24"/>
              </w:rPr>
            </w:pPr>
          </w:p>
        </w:tc>
        <w:tc>
          <w:tcPr>
            <w:tcW w:w="2426" w:type="dxa"/>
          </w:tcPr>
          <w:p w14:paraId="64C473CC" w14:textId="77777777" w:rsidR="00800BFE" w:rsidRPr="00800BFE" w:rsidRDefault="00800BFE" w:rsidP="00D01E75">
            <w:pPr>
              <w:pStyle w:val="BodyText"/>
              <w:ind w:right="-1"/>
              <w:jc w:val="both"/>
              <w:rPr>
                <w:sz w:val="22"/>
                <w:lang w:val="id-ID"/>
              </w:rPr>
            </w:pPr>
            <w:r w:rsidRPr="00800BFE">
              <w:rPr>
                <w:sz w:val="22"/>
                <w:lang w:val="en-US"/>
              </w:rPr>
              <w:t>Resiko syok ditandai dengan adanya hipotensi, kekurangan volume cairan</w:t>
            </w:r>
            <w:r w:rsidRPr="00800BFE">
              <w:rPr>
                <w:sz w:val="22"/>
                <w:lang w:val="id-ID"/>
              </w:rPr>
              <w:t xml:space="preserve"> </w:t>
            </w:r>
          </w:p>
          <w:p w14:paraId="5F9B3292" w14:textId="77777777" w:rsidR="007336BF" w:rsidRPr="00800BFE" w:rsidRDefault="00800BFE" w:rsidP="00D01E75">
            <w:pPr>
              <w:pStyle w:val="BodyText"/>
              <w:ind w:right="-1"/>
              <w:jc w:val="both"/>
              <w:rPr>
                <w:sz w:val="22"/>
                <w:lang w:val="id-ID"/>
              </w:rPr>
            </w:pPr>
            <w:r w:rsidRPr="00800BFE">
              <w:rPr>
                <w:sz w:val="22"/>
                <w:lang w:val="en-US"/>
              </w:rPr>
              <w:t>D.0039 hal 92</w:t>
            </w:r>
          </w:p>
          <w:p w14:paraId="5FF00698" w14:textId="77777777" w:rsidR="007336BF" w:rsidRPr="00800BFE" w:rsidRDefault="007336BF" w:rsidP="00D01E75">
            <w:pPr>
              <w:jc w:val="both"/>
              <w:rPr>
                <w:rFonts w:ascii="Times New Roman" w:hAnsi="Times New Roman" w:cs="Times New Roman"/>
                <w:szCs w:val="24"/>
              </w:rPr>
            </w:pPr>
          </w:p>
        </w:tc>
        <w:tc>
          <w:tcPr>
            <w:tcW w:w="2977" w:type="dxa"/>
          </w:tcPr>
          <w:p w14:paraId="1639E337" w14:textId="77777777" w:rsidR="007336BF" w:rsidRPr="00C120F2" w:rsidRDefault="003B7F5B" w:rsidP="00F57DCA">
            <w:pPr>
              <w:pStyle w:val="ListParagraph"/>
              <w:ind w:left="0"/>
              <w:rPr>
                <w:rFonts w:ascii="Times New Roman" w:hAnsi="Times New Roman" w:cs="Times New Roman"/>
                <w:i/>
                <w:sz w:val="24"/>
                <w:szCs w:val="24"/>
              </w:rPr>
            </w:pPr>
            <w:r w:rsidRPr="00C120F2">
              <w:rPr>
                <w:rFonts w:ascii="Times New Roman" w:hAnsi="Times New Roman" w:cs="Times New Roman"/>
                <w:i/>
                <w:sz w:val="24"/>
                <w:szCs w:val="24"/>
                <w:lang w:val="en-US"/>
              </w:rPr>
              <w:t>Tingkat Syok</w:t>
            </w:r>
            <w:r w:rsidR="00F57DCA" w:rsidRPr="00C120F2">
              <w:rPr>
                <w:rFonts w:ascii="Times New Roman" w:hAnsi="Times New Roman" w:cs="Times New Roman"/>
                <w:i/>
                <w:sz w:val="24"/>
                <w:szCs w:val="24"/>
              </w:rPr>
              <w:t xml:space="preserve"> (L. </w:t>
            </w:r>
            <w:r w:rsidRPr="00C120F2">
              <w:rPr>
                <w:rFonts w:ascii="Times New Roman" w:hAnsi="Times New Roman" w:cs="Times New Roman"/>
                <w:i/>
                <w:sz w:val="24"/>
                <w:szCs w:val="24"/>
              </w:rPr>
              <w:t>03032</w:t>
            </w:r>
            <w:r w:rsidR="00F57DCA" w:rsidRPr="00C120F2">
              <w:rPr>
                <w:rFonts w:ascii="Times New Roman" w:hAnsi="Times New Roman" w:cs="Times New Roman"/>
                <w:i/>
                <w:sz w:val="24"/>
                <w:szCs w:val="24"/>
              </w:rPr>
              <w:t>)</w:t>
            </w:r>
          </w:p>
          <w:p w14:paraId="45CE8155" w14:textId="77777777" w:rsidR="007336BF" w:rsidRPr="00C120F2" w:rsidRDefault="007336BF" w:rsidP="00D01E75">
            <w:pPr>
              <w:jc w:val="both"/>
              <w:rPr>
                <w:rFonts w:ascii="Times New Roman" w:hAnsi="Times New Roman" w:cs="Times New Roman"/>
                <w:szCs w:val="24"/>
              </w:rPr>
            </w:pPr>
            <w:r w:rsidRPr="00C120F2">
              <w:rPr>
                <w:rFonts w:ascii="Times New Roman" w:hAnsi="Times New Roman" w:cs="Times New Roman"/>
                <w:szCs w:val="24"/>
              </w:rPr>
              <w:t xml:space="preserve">Setelah dilakukan asuhan keperawatan selama </w:t>
            </w:r>
            <w:r w:rsidR="00F57DCA" w:rsidRPr="00C120F2">
              <w:rPr>
                <w:rFonts w:ascii="Times New Roman" w:hAnsi="Times New Roman" w:cs="Times New Roman"/>
                <w:szCs w:val="24"/>
              </w:rPr>
              <w:t>1</w:t>
            </w:r>
            <w:r w:rsidRPr="00C120F2">
              <w:rPr>
                <w:rFonts w:ascii="Times New Roman" w:hAnsi="Times New Roman" w:cs="Times New Roman"/>
                <w:szCs w:val="24"/>
              </w:rPr>
              <w:t xml:space="preserve">x24 jam </w:t>
            </w:r>
            <w:r w:rsidR="003B7F5B" w:rsidRPr="00C120F2">
              <w:rPr>
                <w:rFonts w:ascii="Times New Roman" w:hAnsi="Times New Roman" w:cs="Times New Roman"/>
                <w:szCs w:val="24"/>
                <w:lang w:val="en-US"/>
              </w:rPr>
              <w:t>tingkat syok pasien menurun</w:t>
            </w:r>
            <w:r w:rsidRPr="00C120F2">
              <w:rPr>
                <w:rFonts w:ascii="Times New Roman" w:hAnsi="Times New Roman" w:cs="Times New Roman"/>
                <w:szCs w:val="24"/>
              </w:rPr>
              <w:t xml:space="preserve"> dengan kriteria hasil :</w:t>
            </w:r>
          </w:p>
          <w:p w14:paraId="1E44773E" w14:textId="77777777" w:rsidR="007336BF" w:rsidRPr="00C120F2" w:rsidRDefault="003B7F5B" w:rsidP="008B0F16">
            <w:pPr>
              <w:pStyle w:val="ListParagraph"/>
              <w:numPr>
                <w:ilvl w:val="0"/>
                <w:numId w:val="27"/>
              </w:numPr>
              <w:spacing w:line="240" w:lineRule="auto"/>
              <w:ind w:left="325"/>
              <w:jc w:val="both"/>
              <w:rPr>
                <w:rFonts w:ascii="Times New Roman" w:hAnsi="Times New Roman" w:cs="Times New Roman"/>
                <w:szCs w:val="24"/>
              </w:rPr>
            </w:pPr>
            <w:r w:rsidRPr="00C120F2">
              <w:rPr>
                <w:rFonts w:ascii="Times New Roman" w:hAnsi="Times New Roman" w:cs="Times New Roman"/>
                <w:szCs w:val="24"/>
                <w:lang w:val="en-US"/>
              </w:rPr>
              <w:t>Frekuensi dan kekuatan nadi membaik</w:t>
            </w:r>
          </w:p>
          <w:p w14:paraId="439F4570" w14:textId="77777777" w:rsidR="003B7F5B" w:rsidRPr="00C120F2" w:rsidRDefault="003B7F5B" w:rsidP="008B0F16">
            <w:pPr>
              <w:pStyle w:val="ListParagraph"/>
              <w:numPr>
                <w:ilvl w:val="0"/>
                <w:numId w:val="27"/>
              </w:numPr>
              <w:spacing w:line="240" w:lineRule="auto"/>
              <w:ind w:left="325"/>
              <w:jc w:val="both"/>
              <w:rPr>
                <w:rFonts w:ascii="Times New Roman" w:hAnsi="Times New Roman" w:cs="Times New Roman"/>
                <w:szCs w:val="24"/>
              </w:rPr>
            </w:pPr>
            <w:r w:rsidRPr="00C120F2">
              <w:rPr>
                <w:rFonts w:ascii="Times New Roman" w:hAnsi="Times New Roman" w:cs="Times New Roman"/>
                <w:szCs w:val="24"/>
                <w:lang w:val="en-US"/>
              </w:rPr>
              <w:t>Akral dingin menurun</w:t>
            </w:r>
          </w:p>
          <w:p w14:paraId="5037B134" w14:textId="77777777" w:rsidR="003B7F5B" w:rsidRPr="00C120F2" w:rsidRDefault="003B7F5B" w:rsidP="008B0F16">
            <w:pPr>
              <w:pStyle w:val="ListParagraph"/>
              <w:numPr>
                <w:ilvl w:val="0"/>
                <w:numId w:val="27"/>
              </w:numPr>
              <w:spacing w:line="240" w:lineRule="auto"/>
              <w:ind w:left="325"/>
              <w:jc w:val="both"/>
              <w:rPr>
                <w:rFonts w:ascii="Times New Roman" w:hAnsi="Times New Roman" w:cs="Times New Roman"/>
                <w:szCs w:val="24"/>
              </w:rPr>
            </w:pPr>
            <w:r w:rsidRPr="00C120F2">
              <w:rPr>
                <w:rFonts w:ascii="Times New Roman" w:hAnsi="Times New Roman" w:cs="Times New Roman"/>
                <w:szCs w:val="24"/>
                <w:lang w:val="en-US"/>
              </w:rPr>
              <w:t>CRT &lt;2 detik</w:t>
            </w:r>
          </w:p>
        </w:tc>
        <w:tc>
          <w:tcPr>
            <w:tcW w:w="3224" w:type="dxa"/>
          </w:tcPr>
          <w:p w14:paraId="0395F7BA" w14:textId="77777777" w:rsidR="007336BF" w:rsidRPr="00C120F2" w:rsidRDefault="003B7F5B" w:rsidP="00D01E75">
            <w:pPr>
              <w:jc w:val="both"/>
              <w:rPr>
                <w:rFonts w:ascii="Times New Roman" w:hAnsi="Times New Roman" w:cs="Times New Roman"/>
                <w:i/>
                <w:iCs/>
                <w:sz w:val="24"/>
                <w:szCs w:val="24"/>
              </w:rPr>
            </w:pPr>
            <w:r w:rsidRPr="00C120F2">
              <w:rPr>
                <w:rFonts w:ascii="Times New Roman" w:hAnsi="Times New Roman" w:cs="Times New Roman"/>
                <w:i/>
                <w:iCs/>
                <w:sz w:val="24"/>
                <w:szCs w:val="24"/>
                <w:lang w:val="en-US"/>
              </w:rPr>
              <w:t xml:space="preserve">Pencegahan Syok </w:t>
            </w:r>
            <w:r w:rsidRPr="00C120F2">
              <w:rPr>
                <w:rFonts w:ascii="Times New Roman" w:hAnsi="Times New Roman" w:cs="Times New Roman"/>
                <w:i/>
                <w:iCs/>
                <w:sz w:val="24"/>
                <w:szCs w:val="24"/>
              </w:rPr>
              <w:t xml:space="preserve"> (I.02068</w:t>
            </w:r>
            <w:r w:rsidR="007336BF" w:rsidRPr="00C120F2">
              <w:rPr>
                <w:rFonts w:ascii="Times New Roman" w:hAnsi="Times New Roman" w:cs="Times New Roman"/>
                <w:i/>
                <w:iCs/>
                <w:sz w:val="24"/>
                <w:szCs w:val="24"/>
              </w:rPr>
              <w:t>)</w:t>
            </w:r>
          </w:p>
          <w:p w14:paraId="2B4D5A43" w14:textId="77777777" w:rsidR="007336BF" w:rsidRPr="000E00D9" w:rsidRDefault="003B7F5B" w:rsidP="00FE0B36">
            <w:pPr>
              <w:pStyle w:val="ListParagraph"/>
              <w:numPr>
                <w:ilvl w:val="0"/>
                <w:numId w:val="46"/>
              </w:numPr>
              <w:spacing w:line="240" w:lineRule="auto"/>
              <w:ind w:left="317"/>
              <w:jc w:val="both"/>
              <w:rPr>
                <w:rFonts w:ascii="Times New Roman" w:hAnsi="Times New Roman" w:cs="Times New Roman"/>
                <w:sz w:val="24"/>
                <w:szCs w:val="24"/>
              </w:rPr>
            </w:pPr>
            <w:r w:rsidRPr="00C120F2">
              <w:rPr>
                <w:rFonts w:ascii="Times New Roman" w:hAnsi="Times New Roman" w:cs="Times New Roman"/>
                <w:sz w:val="24"/>
                <w:szCs w:val="24"/>
                <w:lang w:val="en-US"/>
              </w:rPr>
              <w:t>Monitor status kardiopulmonal (frekuensi dan kekuatan nadi, frekuensi napas, tekanan darah, MAP)</w:t>
            </w:r>
          </w:p>
          <w:p w14:paraId="3813820F" w14:textId="6A47F069" w:rsidR="000E00D9" w:rsidRPr="00C120F2" w:rsidRDefault="000E00D9" w:rsidP="00FE0B36">
            <w:pPr>
              <w:pStyle w:val="ListParagraph"/>
              <w:numPr>
                <w:ilvl w:val="0"/>
                <w:numId w:val="46"/>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Monitor status oksigen</w:t>
            </w:r>
          </w:p>
          <w:p w14:paraId="518C7EF3" w14:textId="77777777" w:rsidR="003B7F5B" w:rsidRPr="000E00D9" w:rsidRDefault="003B7F5B" w:rsidP="00FE0B36">
            <w:pPr>
              <w:pStyle w:val="ListParagraph"/>
              <w:numPr>
                <w:ilvl w:val="0"/>
                <w:numId w:val="46"/>
              </w:numPr>
              <w:spacing w:line="240" w:lineRule="auto"/>
              <w:ind w:left="317"/>
              <w:jc w:val="both"/>
              <w:rPr>
                <w:rFonts w:ascii="Times New Roman" w:hAnsi="Times New Roman" w:cs="Times New Roman"/>
                <w:sz w:val="24"/>
                <w:szCs w:val="24"/>
              </w:rPr>
            </w:pPr>
            <w:r w:rsidRPr="00C120F2">
              <w:rPr>
                <w:rFonts w:ascii="Times New Roman" w:hAnsi="Times New Roman" w:cs="Times New Roman"/>
                <w:sz w:val="24"/>
                <w:szCs w:val="24"/>
                <w:lang w:val="en-US"/>
              </w:rPr>
              <w:t>Monitor saturasi oksigen</w:t>
            </w:r>
          </w:p>
          <w:p w14:paraId="64DEE5FA" w14:textId="5831C01A" w:rsidR="000E00D9" w:rsidRPr="000E00D9" w:rsidRDefault="000E00D9" w:rsidP="00FE0B36">
            <w:pPr>
              <w:pStyle w:val="ListParagraph"/>
              <w:numPr>
                <w:ilvl w:val="0"/>
                <w:numId w:val="46"/>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Monitor tingkat kesadaran dam respon pupil</w:t>
            </w:r>
          </w:p>
          <w:p w14:paraId="07A38FFF" w14:textId="1EE78FAC" w:rsidR="000E00D9" w:rsidRPr="000E00D9" w:rsidRDefault="000E00D9" w:rsidP="00FE0B36">
            <w:pPr>
              <w:pStyle w:val="ListParagraph"/>
              <w:numPr>
                <w:ilvl w:val="0"/>
                <w:numId w:val="46"/>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Periksa riwayat alergi</w:t>
            </w:r>
          </w:p>
          <w:p w14:paraId="347F7295" w14:textId="7827CF77" w:rsidR="000E00D9" w:rsidRPr="004D235B" w:rsidRDefault="000E00D9" w:rsidP="00FE0B36">
            <w:pPr>
              <w:pStyle w:val="ListParagraph"/>
              <w:numPr>
                <w:ilvl w:val="0"/>
                <w:numId w:val="46"/>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 xml:space="preserve">Berikan oksigen </w:t>
            </w:r>
            <w:r w:rsidR="004D235B">
              <w:rPr>
                <w:rFonts w:ascii="Times New Roman" w:hAnsi="Times New Roman" w:cs="Times New Roman"/>
                <w:sz w:val="24"/>
                <w:szCs w:val="24"/>
                <w:lang w:val="en-US"/>
              </w:rPr>
              <w:t>untuk mempertahankan saturasi oksigen &gt; 94%</w:t>
            </w:r>
          </w:p>
          <w:p w14:paraId="2A4EFEFE" w14:textId="64C12A07" w:rsidR="004D235B" w:rsidRPr="00C120F2" w:rsidRDefault="004D235B" w:rsidP="00FE0B36">
            <w:pPr>
              <w:pStyle w:val="ListParagraph"/>
              <w:numPr>
                <w:ilvl w:val="0"/>
                <w:numId w:val="46"/>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Pasang kateter urine untuk menilai produksi urine, jika perlu</w:t>
            </w:r>
          </w:p>
          <w:p w14:paraId="15EF1C7A" w14:textId="77777777" w:rsidR="003B7F5B" w:rsidRPr="00C120F2" w:rsidRDefault="003B7F5B" w:rsidP="00FE0B36">
            <w:pPr>
              <w:pStyle w:val="ListParagraph"/>
              <w:numPr>
                <w:ilvl w:val="0"/>
                <w:numId w:val="46"/>
              </w:numPr>
              <w:spacing w:line="240" w:lineRule="auto"/>
              <w:ind w:left="317"/>
              <w:jc w:val="both"/>
              <w:rPr>
                <w:rFonts w:ascii="Times New Roman" w:hAnsi="Times New Roman" w:cs="Times New Roman"/>
                <w:sz w:val="24"/>
                <w:szCs w:val="24"/>
              </w:rPr>
            </w:pPr>
            <w:r w:rsidRPr="00C120F2">
              <w:rPr>
                <w:rFonts w:ascii="Times New Roman" w:hAnsi="Times New Roman" w:cs="Times New Roman"/>
                <w:sz w:val="24"/>
                <w:szCs w:val="24"/>
                <w:lang w:val="en-US"/>
              </w:rPr>
              <w:t>Pasang IV, jika perlu</w:t>
            </w:r>
          </w:p>
          <w:p w14:paraId="112432E3" w14:textId="77777777" w:rsidR="003B7F5B" w:rsidRPr="00C120F2" w:rsidRDefault="003B7F5B" w:rsidP="00FE0B36">
            <w:pPr>
              <w:pStyle w:val="ListParagraph"/>
              <w:numPr>
                <w:ilvl w:val="0"/>
                <w:numId w:val="46"/>
              </w:numPr>
              <w:spacing w:line="240" w:lineRule="auto"/>
              <w:ind w:left="317"/>
              <w:jc w:val="both"/>
              <w:rPr>
                <w:rFonts w:ascii="Times New Roman" w:hAnsi="Times New Roman" w:cs="Times New Roman"/>
                <w:sz w:val="24"/>
                <w:szCs w:val="24"/>
              </w:rPr>
            </w:pPr>
            <w:r w:rsidRPr="00C120F2">
              <w:rPr>
                <w:rFonts w:ascii="Times New Roman" w:hAnsi="Times New Roman" w:cs="Times New Roman"/>
                <w:sz w:val="24"/>
                <w:szCs w:val="24"/>
                <w:lang w:val="en-US"/>
              </w:rPr>
              <w:t>Jelaskan penyebab atau factor risiko syok</w:t>
            </w:r>
          </w:p>
          <w:p w14:paraId="34C0FBA4" w14:textId="77777777" w:rsidR="003B7F5B" w:rsidRPr="004D235B" w:rsidRDefault="003B7F5B" w:rsidP="00FE0B36">
            <w:pPr>
              <w:pStyle w:val="ListParagraph"/>
              <w:numPr>
                <w:ilvl w:val="0"/>
                <w:numId w:val="46"/>
              </w:numPr>
              <w:spacing w:line="240" w:lineRule="auto"/>
              <w:ind w:left="317"/>
              <w:jc w:val="both"/>
              <w:rPr>
                <w:rFonts w:ascii="Times New Roman" w:hAnsi="Times New Roman" w:cs="Times New Roman"/>
                <w:sz w:val="24"/>
                <w:szCs w:val="24"/>
              </w:rPr>
            </w:pPr>
            <w:r w:rsidRPr="00C120F2">
              <w:rPr>
                <w:rFonts w:ascii="Times New Roman" w:hAnsi="Times New Roman" w:cs="Times New Roman"/>
                <w:sz w:val="24"/>
                <w:szCs w:val="24"/>
                <w:lang w:val="en-US"/>
              </w:rPr>
              <w:t>Jelaskan tanda dan gejala awal syok</w:t>
            </w:r>
          </w:p>
          <w:p w14:paraId="617630EC" w14:textId="1CEA9CC6" w:rsidR="004D235B" w:rsidRPr="00C120F2" w:rsidRDefault="004D235B" w:rsidP="00FE0B36">
            <w:pPr>
              <w:pStyle w:val="ListParagraph"/>
              <w:numPr>
                <w:ilvl w:val="0"/>
                <w:numId w:val="46"/>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Anjurkan memperbanyak asupan oral</w:t>
            </w:r>
          </w:p>
          <w:p w14:paraId="6A829FDD" w14:textId="77777777" w:rsidR="003B7F5B" w:rsidRPr="00C120F2" w:rsidRDefault="003B7F5B" w:rsidP="00FE0B36">
            <w:pPr>
              <w:pStyle w:val="ListParagraph"/>
              <w:numPr>
                <w:ilvl w:val="0"/>
                <w:numId w:val="46"/>
              </w:numPr>
              <w:spacing w:line="240" w:lineRule="auto"/>
              <w:ind w:left="317"/>
              <w:jc w:val="both"/>
              <w:rPr>
                <w:rFonts w:ascii="Times New Roman" w:hAnsi="Times New Roman" w:cs="Times New Roman"/>
                <w:sz w:val="24"/>
                <w:szCs w:val="24"/>
              </w:rPr>
            </w:pPr>
            <w:r w:rsidRPr="00C120F2">
              <w:rPr>
                <w:rFonts w:ascii="Times New Roman" w:hAnsi="Times New Roman" w:cs="Times New Roman"/>
                <w:sz w:val="24"/>
                <w:szCs w:val="24"/>
                <w:lang w:val="en-US"/>
              </w:rPr>
              <w:t xml:space="preserve">Kolaborasi pemberian cairan IV, </w:t>
            </w:r>
            <w:r w:rsidRPr="00C120F2">
              <w:rPr>
                <w:rFonts w:ascii="Times New Roman" w:hAnsi="Times New Roman" w:cs="Times New Roman"/>
                <w:i/>
                <w:sz w:val="24"/>
                <w:szCs w:val="24"/>
                <w:lang w:val="en-US"/>
              </w:rPr>
              <w:t>jika perlu</w:t>
            </w:r>
          </w:p>
        </w:tc>
      </w:tr>
      <w:tr w:rsidR="007336BF" w:rsidRPr="00800BFE" w14:paraId="1EFB3AFF" w14:textId="77777777" w:rsidTr="00D01E75">
        <w:tc>
          <w:tcPr>
            <w:tcW w:w="546" w:type="dxa"/>
          </w:tcPr>
          <w:p w14:paraId="7F5862DA" w14:textId="28D7E85A" w:rsidR="007336BF" w:rsidRPr="00800BFE" w:rsidRDefault="007336BF" w:rsidP="008B0F16">
            <w:pPr>
              <w:pStyle w:val="ListParagraph"/>
              <w:numPr>
                <w:ilvl w:val="0"/>
                <w:numId w:val="25"/>
              </w:numPr>
              <w:spacing w:line="240" w:lineRule="auto"/>
              <w:ind w:left="392"/>
              <w:jc w:val="center"/>
              <w:rPr>
                <w:rFonts w:ascii="Times New Roman" w:hAnsi="Times New Roman" w:cs="Times New Roman"/>
                <w:szCs w:val="24"/>
              </w:rPr>
            </w:pPr>
          </w:p>
        </w:tc>
        <w:tc>
          <w:tcPr>
            <w:tcW w:w="2426" w:type="dxa"/>
          </w:tcPr>
          <w:p w14:paraId="7CD54B04" w14:textId="77777777" w:rsidR="007336BF" w:rsidRPr="00800BFE" w:rsidRDefault="00473D15" w:rsidP="00D01E75">
            <w:pPr>
              <w:rPr>
                <w:rFonts w:ascii="Times New Roman" w:hAnsi="Times New Roman" w:cs="Times New Roman"/>
                <w:szCs w:val="24"/>
              </w:rPr>
            </w:pPr>
            <w:r>
              <w:rPr>
                <w:rFonts w:ascii="Times New Roman" w:hAnsi="Times New Roman" w:cs="Times New Roman"/>
                <w:szCs w:val="24"/>
                <w:lang w:val="en-US"/>
              </w:rPr>
              <w:t xml:space="preserve">Perfusi perifer tidak </w:t>
            </w:r>
            <w:r>
              <w:rPr>
                <w:rFonts w:ascii="Times New Roman" w:hAnsi="Times New Roman" w:cs="Times New Roman"/>
                <w:szCs w:val="24"/>
                <w:lang w:val="en-US"/>
              </w:rPr>
              <w:lastRenderedPageBreak/>
              <w:t>efektif berhubungan dengan penurunan konsentrasi hemoglobin</w:t>
            </w:r>
            <w:r w:rsidR="00800BFE" w:rsidRPr="00800BFE">
              <w:rPr>
                <w:rFonts w:ascii="Times New Roman" w:hAnsi="Times New Roman" w:cs="Times New Roman"/>
                <w:szCs w:val="24"/>
              </w:rPr>
              <w:t xml:space="preserve"> </w:t>
            </w:r>
            <w:r>
              <w:rPr>
                <w:rFonts w:ascii="Times New Roman" w:hAnsi="Times New Roman" w:cs="Times New Roman"/>
                <w:szCs w:val="24"/>
                <w:lang w:val="en-US"/>
              </w:rPr>
              <w:t>D.0009 hal 37</w:t>
            </w:r>
          </w:p>
        </w:tc>
        <w:tc>
          <w:tcPr>
            <w:tcW w:w="2977" w:type="dxa"/>
          </w:tcPr>
          <w:p w14:paraId="1DABC22E" w14:textId="77777777" w:rsidR="002C226A" w:rsidRPr="00473D15" w:rsidRDefault="00473D15" w:rsidP="002C226A">
            <w:pPr>
              <w:pStyle w:val="ListParagraph"/>
              <w:spacing w:line="240" w:lineRule="auto"/>
              <w:ind w:left="0"/>
              <w:rPr>
                <w:rFonts w:ascii="Times New Roman" w:hAnsi="Times New Roman"/>
                <w:i/>
                <w:sz w:val="24"/>
                <w:szCs w:val="24"/>
                <w:lang w:val="en-US"/>
              </w:rPr>
            </w:pPr>
            <w:r>
              <w:rPr>
                <w:rFonts w:ascii="Times New Roman" w:hAnsi="Times New Roman"/>
                <w:i/>
                <w:sz w:val="24"/>
                <w:szCs w:val="24"/>
                <w:lang w:val="en-US"/>
              </w:rPr>
              <w:lastRenderedPageBreak/>
              <w:t>Perfusi Perifer (</w:t>
            </w:r>
            <w:r>
              <w:rPr>
                <w:rFonts w:ascii="Times New Roman" w:hAnsi="Times New Roman"/>
                <w:i/>
                <w:sz w:val="24"/>
                <w:szCs w:val="24"/>
              </w:rPr>
              <w:t>L. 02011</w:t>
            </w:r>
            <w:r w:rsidR="002C226A" w:rsidRPr="002C226A">
              <w:rPr>
                <w:rFonts w:ascii="Times New Roman" w:hAnsi="Times New Roman"/>
                <w:i/>
                <w:sz w:val="24"/>
                <w:szCs w:val="24"/>
              </w:rPr>
              <w:t>)</w:t>
            </w:r>
          </w:p>
          <w:p w14:paraId="61451D93" w14:textId="77777777" w:rsidR="007336BF" w:rsidRPr="00800BFE" w:rsidRDefault="007336BF" w:rsidP="002C226A">
            <w:pPr>
              <w:jc w:val="both"/>
              <w:rPr>
                <w:rFonts w:ascii="Times New Roman" w:hAnsi="Times New Roman" w:cs="Times New Roman"/>
                <w:szCs w:val="24"/>
              </w:rPr>
            </w:pPr>
            <w:r w:rsidRPr="00800BFE">
              <w:rPr>
                <w:rFonts w:ascii="Times New Roman" w:hAnsi="Times New Roman" w:cs="Times New Roman"/>
                <w:szCs w:val="24"/>
              </w:rPr>
              <w:lastRenderedPageBreak/>
              <w:t xml:space="preserve">Setelah dilakukan asuhan keperawatan selama 1x24 jam </w:t>
            </w:r>
            <w:r w:rsidR="00473D15" w:rsidRPr="00B15B26">
              <w:rPr>
                <w:rFonts w:ascii="Times New Roman" w:hAnsi="Times New Roman"/>
                <w:sz w:val="24"/>
              </w:rPr>
              <w:t xml:space="preserve">diharapkan </w:t>
            </w:r>
            <w:r w:rsidR="00473D15">
              <w:rPr>
                <w:rFonts w:ascii="Times New Roman" w:hAnsi="Times New Roman"/>
                <w:sz w:val="24"/>
              </w:rPr>
              <w:t>perfusi perifer</w:t>
            </w:r>
            <w:r w:rsidR="00473D15" w:rsidRPr="00B15B26">
              <w:rPr>
                <w:rFonts w:ascii="Times New Roman" w:hAnsi="Times New Roman"/>
                <w:sz w:val="24"/>
              </w:rPr>
              <w:t xml:space="preserve"> meningkat</w:t>
            </w:r>
            <w:r w:rsidR="002C226A" w:rsidRPr="00800BFE">
              <w:rPr>
                <w:rFonts w:ascii="Times New Roman" w:hAnsi="Times New Roman" w:cs="Times New Roman"/>
                <w:szCs w:val="24"/>
              </w:rPr>
              <w:t xml:space="preserve"> </w:t>
            </w:r>
            <w:r w:rsidRPr="00800BFE">
              <w:rPr>
                <w:rFonts w:ascii="Times New Roman" w:hAnsi="Times New Roman" w:cs="Times New Roman"/>
                <w:szCs w:val="24"/>
              </w:rPr>
              <w:t>dengan kriteria hasil :</w:t>
            </w:r>
          </w:p>
          <w:p w14:paraId="338C7974" w14:textId="77777777" w:rsidR="00473D15" w:rsidRDefault="00473D15" w:rsidP="008B0F16">
            <w:pPr>
              <w:pStyle w:val="ListParagraph"/>
              <w:numPr>
                <w:ilvl w:val="0"/>
                <w:numId w:val="30"/>
              </w:numPr>
              <w:tabs>
                <w:tab w:val="left" w:pos="0"/>
              </w:tabs>
              <w:ind w:left="328"/>
              <w:rPr>
                <w:rFonts w:ascii="Times New Roman" w:hAnsi="Times New Roman"/>
                <w:sz w:val="24"/>
                <w:szCs w:val="28"/>
              </w:rPr>
            </w:pPr>
            <w:r>
              <w:rPr>
                <w:rFonts w:ascii="Times New Roman" w:hAnsi="Times New Roman"/>
                <w:sz w:val="24"/>
                <w:szCs w:val="28"/>
              </w:rPr>
              <w:t>Denyut nadi perifer meningkat</w:t>
            </w:r>
          </w:p>
          <w:p w14:paraId="2F1C23F2" w14:textId="77777777" w:rsidR="00473D15" w:rsidRDefault="00473D15" w:rsidP="008B0F16">
            <w:pPr>
              <w:pStyle w:val="ListParagraph"/>
              <w:numPr>
                <w:ilvl w:val="0"/>
                <w:numId w:val="30"/>
              </w:numPr>
              <w:tabs>
                <w:tab w:val="left" w:pos="0"/>
              </w:tabs>
              <w:ind w:left="328"/>
              <w:rPr>
                <w:rFonts w:ascii="Times New Roman" w:hAnsi="Times New Roman"/>
                <w:sz w:val="24"/>
                <w:szCs w:val="28"/>
              </w:rPr>
            </w:pPr>
            <w:r>
              <w:rPr>
                <w:rFonts w:ascii="Times New Roman" w:hAnsi="Times New Roman"/>
                <w:sz w:val="24"/>
                <w:szCs w:val="28"/>
                <w:lang w:val="en-US"/>
              </w:rPr>
              <w:t>Warna kulit pucat</w:t>
            </w:r>
            <w:r>
              <w:rPr>
                <w:rFonts w:ascii="Times New Roman" w:hAnsi="Times New Roman"/>
                <w:sz w:val="24"/>
                <w:szCs w:val="28"/>
              </w:rPr>
              <w:t xml:space="preserve"> menurun</w:t>
            </w:r>
          </w:p>
          <w:p w14:paraId="659BB55B" w14:textId="77777777" w:rsidR="007336BF" w:rsidRPr="00F57DCA" w:rsidRDefault="00473D15" w:rsidP="008B0F16">
            <w:pPr>
              <w:pStyle w:val="ListParagraph"/>
              <w:numPr>
                <w:ilvl w:val="0"/>
                <w:numId w:val="30"/>
              </w:numPr>
              <w:tabs>
                <w:tab w:val="left" w:pos="0"/>
              </w:tabs>
              <w:ind w:left="328"/>
              <w:rPr>
                <w:szCs w:val="28"/>
              </w:rPr>
            </w:pPr>
            <w:r>
              <w:rPr>
                <w:rFonts w:ascii="Times New Roman" w:hAnsi="Times New Roman"/>
                <w:sz w:val="24"/>
                <w:szCs w:val="28"/>
                <w:lang w:val="en-US"/>
              </w:rPr>
              <w:t>Pengisian kapiler membaik (CRT &lt;</w:t>
            </w:r>
            <w:r w:rsidR="00013AD8">
              <w:rPr>
                <w:rFonts w:ascii="Times New Roman" w:hAnsi="Times New Roman"/>
                <w:sz w:val="24"/>
                <w:szCs w:val="28"/>
                <w:lang w:val="en-US"/>
              </w:rPr>
              <w:t xml:space="preserve"> 2detik)</w:t>
            </w:r>
          </w:p>
        </w:tc>
        <w:tc>
          <w:tcPr>
            <w:tcW w:w="3224" w:type="dxa"/>
          </w:tcPr>
          <w:p w14:paraId="218957FA" w14:textId="77777777" w:rsidR="00213D31" w:rsidRPr="00213D31" w:rsidRDefault="00213D31" w:rsidP="00213D31">
            <w:pPr>
              <w:pStyle w:val="ListParagraph"/>
              <w:tabs>
                <w:tab w:val="left" w:pos="0"/>
              </w:tabs>
              <w:ind w:left="0" w:right="97"/>
              <w:rPr>
                <w:rFonts w:ascii="Times New Roman" w:hAnsi="Times New Roman"/>
                <w:i/>
                <w:sz w:val="24"/>
                <w:szCs w:val="28"/>
                <w:lang w:val="en-US"/>
              </w:rPr>
            </w:pPr>
            <w:r w:rsidRPr="00213D31">
              <w:rPr>
                <w:rFonts w:ascii="Times New Roman" w:hAnsi="Times New Roman"/>
                <w:i/>
                <w:sz w:val="24"/>
                <w:szCs w:val="28"/>
              </w:rPr>
              <w:lastRenderedPageBreak/>
              <w:t xml:space="preserve">Perawatan Sirkulasi </w:t>
            </w:r>
            <w:r>
              <w:rPr>
                <w:rFonts w:ascii="Times New Roman" w:hAnsi="Times New Roman"/>
                <w:i/>
                <w:sz w:val="24"/>
                <w:szCs w:val="28"/>
                <w:lang w:val="en-US"/>
              </w:rPr>
              <w:lastRenderedPageBreak/>
              <w:t>(I.02079)</w:t>
            </w:r>
          </w:p>
          <w:p w14:paraId="2D00C539" w14:textId="77777777" w:rsidR="00213D31" w:rsidRDefault="00213D31" w:rsidP="00FE0B36">
            <w:pPr>
              <w:pStyle w:val="ListParagraph"/>
              <w:numPr>
                <w:ilvl w:val="0"/>
                <w:numId w:val="49"/>
              </w:numPr>
              <w:tabs>
                <w:tab w:val="left" w:pos="0"/>
              </w:tabs>
              <w:ind w:left="318" w:right="97"/>
              <w:jc w:val="both"/>
              <w:rPr>
                <w:rFonts w:ascii="Times New Roman" w:hAnsi="Times New Roman"/>
                <w:sz w:val="24"/>
                <w:szCs w:val="28"/>
              </w:rPr>
            </w:pPr>
            <w:r>
              <w:rPr>
                <w:rFonts w:ascii="Times New Roman" w:hAnsi="Times New Roman"/>
                <w:sz w:val="24"/>
                <w:szCs w:val="28"/>
              </w:rPr>
              <w:t>Periksa sirkulasi perifer</w:t>
            </w:r>
          </w:p>
          <w:p w14:paraId="119AE66A" w14:textId="77777777" w:rsidR="00213D31" w:rsidRDefault="00213D31" w:rsidP="00FE0B36">
            <w:pPr>
              <w:pStyle w:val="ListParagraph"/>
              <w:numPr>
                <w:ilvl w:val="0"/>
                <w:numId w:val="49"/>
              </w:numPr>
              <w:tabs>
                <w:tab w:val="left" w:pos="0"/>
              </w:tabs>
              <w:ind w:left="318" w:right="97"/>
              <w:jc w:val="both"/>
              <w:rPr>
                <w:rFonts w:ascii="Times New Roman" w:hAnsi="Times New Roman"/>
                <w:sz w:val="24"/>
                <w:szCs w:val="28"/>
              </w:rPr>
            </w:pPr>
            <w:r>
              <w:rPr>
                <w:rFonts w:ascii="Times New Roman" w:hAnsi="Times New Roman"/>
                <w:sz w:val="24"/>
                <w:szCs w:val="28"/>
              </w:rPr>
              <w:t>Identifikasi faktor risiko gangguan sirkulasi</w:t>
            </w:r>
          </w:p>
          <w:p w14:paraId="7E8627A7" w14:textId="77777777" w:rsidR="00213D31" w:rsidRDefault="00213D31" w:rsidP="00FE0B36">
            <w:pPr>
              <w:pStyle w:val="ListParagraph"/>
              <w:numPr>
                <w:ilvl w:val="0"/>
                <w:numId w:val="49"/>
              </w:numPr>
              <w:tabs>
                <w:tab w:val="left" w:pos="0"/>
              </w:tabs>
              <w:ind w:left="318" w:right="97"/>
              <w:jc w:val="both"/>
              <w:rPr>
                <w:rFonts w:ascii="Times New Roman" w:hAnsi="Times New Roman"/>
                <w:sz w:val="24"/>
                <w:szCs w:val="28"/>
              </w:rPr>
            </w:pPr>
            <w:r>
              <w:rPr>
                <w:rFonts w:ascii="Times New Roman" w:hAnsi="Times New Roman"/>
                <w:sz w:val="24"/>
                <w:szCs w:val="28"/>
              </w:rPr>
              <w:t>Monitoring nyeri atau bengkak pada ekstremitas</w:t>
            </w:r>
          </w:p>
          <w:p w14:paraId="7BAC25E1" w14:textId="77777777" w:rsidR="00213D31" w:rsidRDefault="00213D31" w:rsidP="00FE0B36">
            <w:pPr>
              <w:pStyle w:val="ListParagraph"/>
              <w:numPr>
                <w:ilvl w:val="0"/>
                <w:numId w:val="49"/>
              </w:numPr>
              <w:tabs>
                <w:tab w:val="left" w:pos="0"/>
              </w:tabs>
              <w:ind w:left="318" w:right="97"/>
              <w:jc w:val="both"/>
              <w:rPr>
                <w:rFonts w:ascii="Times New Roman" w:hAnsi="Times New Roman"/>
                <w:sz w:val="24"/>
                <w:szCs w:val="28"/>
              </w:rPr>
            </w:pPr>
            <w:r>
              <w:rPr>
                <w:rFonts w:ascii="Times New Roman" w:hAnsi="Times New Roman"/>
                <w:sz w:val="24"/>
                <w:szCs w:val="28"/>
              </w:rPr>
              <w:t>Lakukan pencegahan infeksi</w:t>
            </w:r>
          </w:p>
          <w:p w14:paraId="16361E74" w14:textId="77777777" w:rsidR="00213D31" w:rsidRDefault="00213D31" w:rsidP="00FE0B36">
            <w:pPr>
              <w:pStyle w:val="ListParagraph"/>
              <w:numPr>
                <w:ilvl w:val="0"/>
                <w:numId w:val="49"/>
              </w:numPr>
              <w:tabs>
                <w:tab w:val="left" w:pos="0"/>
              </w:tabs>
              <w:ind w:left="318" w:right="97"/>
              <w:jc w:val="both"/>
              <w:rPr>
                <w:rFonts w:ascii="Times New Roman" w:hAnsi="Times New Roman"/>
                <w:sz w:val="24"/>
                <w:szCs w:val="28"/>
              </w:rPr>
            </w:pPr>
            <w:r>
              <w:rPr>
                <w:rFonts w:ascii="Times New Roman" w:hAnsi="Times New Roman"/>
                <w:sz w:val="24"/>
                <w:szCs w:val="28"/>
              </w:rPr>
              <w:t>Hindari pemasangan infus pada ekstremitas yang mengalami keterbatasan perfusi</w:t>
            </w:r>
          </w:p>
          <w:p w14:paraId="353B0967" w14:textId="77777777" w:rsidR="00D72091" w:rsidRDefault="00213D31" w:rsidP="00FE0B36">
            <w:pPr>
              <w:pStyle w:val="ListParagraph"/>
              <w:numPr>
                <w:ilvl w:val="0"/>
                <w:numId w:val="49"/>
              </w:numPr>
              <w:tabs>
                <w:tab w:val="left" w:pos="0"/>
              </w:tabs>
              <w:ind w:left="318" w:right="97"/>
              <w:jc w:val="both"/>
              <w:rPr>
                <w:rFonts w:ascii="Times New Roman" w:hAnsi="Times New Roman"/>
                <w:sz w:val="24"/>
                <w:szCs w:val="28"/>
              </w:rPr>
            </w:pPr>
            <w:r>
              <w:rPr>
                <w:rFonts w:ascii="Times New Roman" w:hAnsi="Times New Roman"/>
                <w:sz w:val="24"/>
                <w:szCs w:val="28"/>
              </w:rPr>
              <w:t>Hindari pengukuran tekanan darah pada ekstremitas dengan keterbatasan perfusi</w:t>
            </w:r>
          </w:p>
          <w:p w14:paraId="4065DDD0" w14:textId="77777777" w:rsidR="007336BF" w:rsidRPr="003B7F5B" w:rsidRDefault="00213D31" w:rsidP="00FE0B36">
            <w:pPr>
              <w:pStyle w:val="ListParagraph"/>
              <w:widowControl w:val="0"/>
              <w:numPr>
                <w:ilvl w:val="0"/>
                <w:numId w:val="49"/>
              </w:numPr>
              <w:autoSpaceDE w:val="0"/>
              <w:autoSpaceDN w:val="0"/>
              <w:spacing w:line="240" w:lineRule="auto"/>
              <w:ind w:left="318"/>
              <w:contextualSpacing w:val="0"/>
              <w:jc w:val="both"/>
              <w:rPr>
                <w:rFonts w:ascii="Times New Roman" w:hAnsi="Times New Roman" w:cs="Times New Roman"/>
                <w:sz w:val="24"/>
                <w:szCs w:val="24"/>
              </w:rPr>
            </w:pPr>
            <w:r w:rsidRPr="00134663">
              <w:rPr>
                <w:rFonts w:ascii="Times New Roman" w:hAnsi="Times New Roman"/>
                <w:sz w:val="24"/>
                <w:szCs w:val="28"/>
              </w:rPr>
              <w:t>Ajarkan progam diet untuk memperbaiki sirkulasi</w:t>
            </w:r>
          </w:p>
        </w:tc>
      </w:tr>
      <w:tr w:rsidR="007336BF" w:rsidRPr="00800BFE" w14:paraId="69374263" w14:textId="77777777" w:rsidTr="00D01E75">
        <w:tc>
          <w:tcPr>
            <w:tcW w:w="546" w:type="dxa"/>
          </w:tcPr>
          <w:p w14:paraId="27131896" w14:textId="77777777" w:rsidR="007336BF" w:rsidRPr="00800BFE" w:rsidRDefault="007336BF" w:rsidP="008B0F16">
            <w:pPr>
              <w:pStyle w:val="ListParagraph"/>
              <w:numPr>
                <w:ilvl w:val="0"/>
                <w:numId w:val="25"/>
              </w:numPr>
              <w:spacing w:line="240" w:lineRule="auto"/>
              <w:ind w:left="313"/>
              <w:jc w:val="center"/>
              <w:rPr>
                <w:rFonts w:ascii="Times New Roman" w:hAnsi="Times New Roman" w:cs="Times New Roman"/>
                <w:szCs w:val="24"/>
              </w:rPr>
            </w:pPr>
          </w:p>
        </w:tc>
        <w:tc>
          <w:tcPr>
            <w:tcW w:w="2426" w:type="dxa"/>
          </w:tcPr>
          <w:p w14:paraId="22A30511" w14:textId="77777777" w:rsidR="00800BFE" w:rsidRPr="00800BFE" w:rsidRDefault="00213D31" w:rsidP="00D01E75">
            <w:pPr>
              <w:jc w:val="both"/>
              <w:rPr>
                <w:rFonts w:ascii="Times New Roman" w:hAnsi="Times New Roman" w:cs="Times New Roman"/>
                <w:szCs w:val="24"/>
                <w:lang w:eastAsia="id-ID"/>
              </w:rPr>
            </w:pPr>
            <w:r>
              <w:rPr>
                <w:rFonts w:ascii="Times New Roman" w:hAnsi="Times New Roman" w:cs="Times New Roman"/>
                <w:szCs w:val="24"/>
                <w:lang w:val="en-US"/>
              </w:rPr>
              <w:t>Nyeri Akut berhubungan dengan agen pencedera fisiologis (spleenomegali)</w:t>
            </w:r>
          </w:p>
          <w:p w14:paraId="63061718" w14:textId="77777777" w:rsidR="007336BF" w:rsidRPr="00800BFE" w:rsidRDefault="00213D31" w:rsidP="00D01E75">
            <w:pPr>
              <w:jc w:val="both"/>
              <w:rPr>
                <w:rFonts w:ascii="Times New Roman" w:hAnsi="Times New Roman" w:cs="Times New Roman"/>
                <w:szCs w:val="24"/>
                <w:lang w:eastAsia="id-ID"/>
              </w:rPr>
            </w:pPr>
            <w:r>
              <w:rPr>
                <w:rFonts w:ascii="Times New Roman" w:hAnsi="Times New Roman" w:cs="Times New Roman"/>
                <w:szCs w:val="24"/>
                <w:lang w:val="en-US"/>
              </w:rPr>
              <w:t>D.0077 hal 172</w:t>
            </w:r>
          </w:p>
        </w:tc>
        <w:tc>
          <w:tcPr>
            <w:tcW w:w="2977" w:type="dxa"/>
          </w:tcPr>
          <w:p w14:paraId="7BB0DD37" w14:textId="77777777" w:rsidR="00F57DCA" w:rsidRPr="00F57DCA" w:rsidRDefault="00213D31" w:rsidP="00F57DCA">
            <w:pPr>
              <w:pStyle w:val="ListParagraph"/>
              <w:ind w:left="0"/>
              <w:rPr>
                <w:rFonts w:ascii="Times New Roman" w:hAnsi="Times New Roman" w:cs="Times New Roman"/>
                <w:i/>
                <w:sz w:val="24"/>
                <w:szCs w:val="24"/>
              </w:rPr>
            </w:pPr>
            <w:r>
              <w:rPr>
                <w:rFonts w:ascii="Times New Roman" w:hAnsi="Times New Roman" w:cs="Times New Roman"/>
                <w:i/>
                <w:sz w:val="24"/>
                <w:szCs w:val="24"/>
                <w:lang w:val="en-US"/>
              </w:rPr>
              <w:t>Tingkat Nyeri</w:t>
            </w:r>
            <w:r w:rsidR="00F57DCA" w:rsidRPr="00F57DCA">
              <w:rPr>
                <w:rFonts w:ascii="Times New Roman" w:hAnsi="Times New Roman" w:cs="Times New Roman"/>
                <w:i/>
                <w:sz w:val="24"/>
                <w:szCs w:val="24"/>
              </w:rPr>
              <w:t xml:space="preserve"> (L. 0</w:t>
            </w:r>
            <w:r>
              <w:rPr>
                <w:rFonts w:ascii="Times New Roman" w:hAnsi="Times New Roman" w:cs="Times New Roman"/>
                <w:i/>
                <w:sz w:val="24"/>
                <w:szCs w:val="24"/>
                <w:lang w:val="en-US"/>
              </w:rPr>
              <w:t>8066</w:t>
            </w:r>
            <w:r w:rsidR="00F57DCA" w:rsidRPr="00F57DCA">
              <w:rPr>
                <w:rFonts w:ascii="Times New Roman" w:hAnsi="Times New Roman" w:cs="Times New Roman"/>
                <w:i/>
                <w:sz w:val="24"/>
                <w:szCs w:val="24"/>
              </w:rPr>
              <w:t xml:space="preserve">) </w:t>
            </w:r>
          </w:p>
          <w:p w14:paraId="4B237D97" w14:textId="77777777" w:rsidR="00F57DCA" w:rsidRPr="00800BFE" w:rsidRDefault="00F57DCA" w:rsidP="00F57DCA">
            <w:pPr>
              <w:spacing w:line="240" w:lineRule="auto"/>
              <w:jc w:val="both"/>
              <w:rPr>
                <w:rFonts w:ascii="Times New Roman" w:hAnsi="Times New Roman" w:cs="Times New Roman"/>
                <w:szCs w:val="24"/>
              </w:rPr>
            </w:pPr>
            <w:r w:rsidRPr="00800BFE">
              <w:rPr>
                <w:rFonts w:ascii="Times New Roman" w:hAnsi="Times New Roman" w:cs="Times New Roman"/>
                <w:szCs w:val="24"/>
              </w:rPr>
              <w:t xml:space="preserve">Setelah dilakukan asuhan keperawatan selama 1x24 jam </w:t>
            </w:r>
            <w:r w:rsidR="00213D31" w:rsidRPr="00B15B26">
              <w:rPr>
                <w:rFonts w:ascii="Times New Roman" w:hAnsi="Times New Roman"/>
                <w:sz w:val="24"/>
              </w:rPr>
              <w:t xml:space="preserve">diharapkan </w:t>
            </w:r>
            <w:r w:rsidR="00213D31">
              <w:rPr>
                <w:rFonts w:ascii="Times New Roman" w:hAnsi="Times New Roman"/>
                <w:sz w:val="24"/>
              </w:rPr>
              <w:t xml:space="preserve">tingkat nyeri menurun </w:t>
            </w:r>
            <w:r w:rsidRPr="00800BFE">
              <w:rPr>
                <w:rFonts w:ascii="Times New Roman" w:hAnsi="Times New Roman" w:cs="Times New Roman"/>
                <w:szCs w:val="24"/>
              </w:rPr>
              <w:t>dengan kriteria hasil :</w:t>
            </w:r>
          </w:p>
          <w:p w14:paraId="2B95F860" w14:textId="77777777" w:rsidR="00213D31" w:rsidRDefault="00213D31" w:rsidP="008B0F16">
            <w:pPr>
              <w:pStyle w:val="ListParagraph"/>
              <w:numPr>
                <w:ilvl w:val="0"/>
                <w:numId w:val="28"/>
              </w:numPr>
              <w:tabs>
                <w:tab w:val="left" w:pos="0"/>
              </w:tabs>
              <w:ind w:left="317"/>
              <w:rPr>
                <w:rFonts w:ascii="Times New Roman" w:hAnsi="Times New Roman"/>
                <w:sz w:val="24"/>
              </w:rPr>
            </w:pPr>
            <w:r>
              <w:rPr>
                <w:rFonts w:ascii="Times New Roman" w:hAnsi="Times New Roman"/>
                <w:sz w:val="24"/>
              </w:rPr>
              <w:t>Keluhan nyeri menurun</w:t>
            </w:r>
          </w:p>
          <w:p w14:paraId="336651A5" w14:textId="77777777" w:rsidR="00213D31" w:rsidRDefault="00213D31" w:rsidP="008B0F16">
            <w:pPr>
              <w:pStyle w:val="ListParagraph"/>
              <w:numPr>
                <w:ilvl w:val="0"/>
                <w:numId w:val="28"/>
              </w:numPr>
              <w:tabs>
                <w:tab w:val="left" w:pos="0"/>
              </w:tabs>
              <w:ind w:left="317"/>
              <w:rPr>
                <w:rFonts w:ascii="Times New Roman" w:hAnsi="Times New Roman"/>
                <w:sz w:val="24"/>
              </w:rPr>
            </w:pPr>
            <w:r>
              <w:rPr>
                <w:rFonts w:ascii="Times New Roman" w:hAnsi="Times New Roman"/>
                <w:sz w:val="24"/>
                <w:lang w:val="en-US"/>
              </w:rPr>
              <w:t>Ekspresi meringisi menurun</w:t>
            </w:r>
          </w:p>
          <w:p w14:paraId="7756E774" w14:textId="77777777" w:rsidR="007336BF" w:rsidRPr="00800BFE" w:rsidRDefault="00213D31" w:rsidP="008B0F16">
            <w:pPr>
              <w:pStyle w:val="ListParagraph"/>
              <w:numPr>
                <w:ilvl w:val="0"/>
                <w:numId w:val="28"/>
              </w:numPr>
              <w:spacing w:line="240" w:lineRule="auto"/>
              <w:ind w:left="317"/>
              <w:jc w:val="both"/>
              <w:rPr>
                <w:rFonts w:ascii="Times New Roman" w:hAnsi="Times New Roman" w:cs="Times New Roman"/>
                <w:szCs w:val="24"/>
              </w:rPr>
            </w:pPr>
            <w:r>
              <w:rPr>
                <w:rFonts w:ascii="Times New Roman" w:hAnsi="Times New Roman"/>
                <w:sz w:val="24"/>
                <w:lang w:val="en-US"/>
              </w:rPr>
              <w:t>Kesulitan tidur</w:t>
            </w:r>
            <w:r>
              <w:rPr>
                <w:rFonts w:ascii="Times New Roman" w:hAnsi="Times New Roman"/>
                <w:sz w:val="24"/>
              </w:rPr>
              <w:t xml:space="preserve"> menurun</w:t>
            </w:r>
          </w:p>
        </w:tc>
        <w:tc>
          <w:tcPr>
            <w:tcW w:w="3224" w:type="dxa"/>
          </w:tcPr>
          <w:p w14:paraId="5BFA360A" w14:textId="77777777" w:rsidR="00213D31" w:rsidRPr="00213D31" w:rsidRDefault="00213D31" w:rsidP="00213D31">
            <w:pPr>
              <w:pStyle w:val="ListParagraph"/>
              <w:tabs>
                <w:tab w:val="left" w:pos="0"/>
              </w:tabs>
              <w:ind w:left="0" w:right="97"/>
              <w:rPr>
                <w:rFonts w:ascii="Times New Roman" w:hAnsi="Times New Roman"/>
                <w:i/>
                <w:sz w:val="24"/>
                <w:szCs w:val="28"/>
                <w:lang w:val="en-US"/>
              </w:rPr>
            </w:pPr>
            <w:r w:rsidRPr="00213D31">
              <w:rPr>
                <w:rFonts w:ascii="Times New Roman" w:hAnsi="Times New Roman"/>
                <w:i/>
                <w:sz w:val="24"/>
                <w:szCs w:val="28"/>
              </w:rPr>
              <w:t>Manajemen Nyeri</w:t>
            </w:r>
            <w:r>
              <w:rPr>
                <w:rFonts w:ascii="Times New Roman" w:hAnsi="Times New Roman"/>
                <w:i/>
                <w:sz w:val="24"/>
                <w:szCs w:val="28"/>
                <w:lang w:val="en-US"/>
              </w:rPr>
              <w:t xml:space="preserve"> (I.08238)</w:t>
            </w:r>
          </w:p>
          <w:p w14:paraId="28F802DD"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Identifikasi lokasi, karakteristik, durasi, frekuensi, kualitas, intensitas nyeri</w:t>
            </w:r>
          </w:p>
          <w:p w14:paraId="4D929AF9"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Identifikasi skala nyeri</w:t>
            </w:r>
          </w:p>
          <w:p w14:paraId="0C500F43"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Identifikasi pengaruh budaya pada respon nyeri</w:t>
            </w:r>
          </w:p>
          <w:p w14:paraId="766637C8"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Berikan teknik nonfarmakologis untuk mengurangi rasa nyeri</w:t>
            </w:r>
          </w:p>
          <w:p w14:paraId="4A76E792"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Control lingkungan yang memperberat rasa nyeri</w:t>
            </w:r>
          </w:p>
          <w:p w14:paraId="4E9EA5E1"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Fasilitasi istirahat dan tidur</w:t>
            </w:r>
          </w:p>
          <w:p w14:paraId="374E7A69"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Jelaskan strategi meredakan nyeri</w:t>
            </w:r>
          </w:p>
          <w:p w14:paraId="58BAE788" w14:textId="77777777" w:rsidR="00213D31" w:rsidRDefault="00213D31" w:rsidP="00FE0B36">
            <w:pPr>
              <w:pStyle w:val="ListParagraph"/>
              <w:numPr>
                <w:ilvl w:val="0"/>
                <w:numId w:val="47"/>
              </w:numPr>
              <w:tabs>
                <w:tab w:val="left" w:pos="0"/>
              </w:tabs>
              <w:ind w:left="317" w:right="97"/>
              <w:jc w:val="both"/>
              <w:rPr>
                <w:rFonts w:ascii="Times New Roman" w:hAnsi="Times New Roman"/>
                <w:sz w:val="24"/>
                <w:szCs w:val="28"/>
              </w:rPr>
            </w:pPr>
            <w:r>
              <w:rPr>
                <w:rFonts w:ascii="Times New Roman" w:hAnsi="Times New Roman"/>
                <w:sz w:val="24"/>
                <w:szCs w:val="28"/>
              </w:rPr>
              <w:t>Anjurkan monitor nyeri secara mandiri</w:t>
            </w:r>
          </w:p>
          <w:p w14:paraId="155140FF" w14:textId="77777777" w:rsidR="007336BF" w:rsidRPr="004C2401" w:rsidRDefault="00213D31" w:rsidP="00FE0B36">
            <w:pPr>
              <w:pStyle w:val="ListParagraph"/>
              <w:numPr>
                <w:ilvl w:val="0"/>
                <w:numId w:val="47"/>
              </w:numPr>
              <w:tabs>
                <w:tab w:val="left" w:pos="0"/>
              </w:tabs>
              <w:spacing w:line="240" w:lineRule="auto"/>
              <w:ind w:left="317" w:right="97"/>
              <w:jc w:val="both"/>
              <w:rPr>
                <w:rFonts w:ascii="Times New Roman" w:hAnsi="Times New Roman" w:cs="Times New Roman"/>
                <w:sz w:val="24"/>
                <w:szCs w:val="24"/>
              </w:rPr>
            </w:pPr>
            <w:r>
              <w:rPr>
                <w:rFonts w:ascii="Times New Roman" w:hAnsi="Times New Roman"/>
                <w:sz w:val="24"/>
                <w:szCs w:val="28"/>
              </w:rPr>
              <w:t xml:space="preserve">Kolaborasi pemberian analgesic, </w:t>
            </w:r>
            <w:r w:rsidRPr="00E61199">
              <w:rPr>
                <w:rFonts w:ascii="Times New Roman" w:hAnsi="Times New Roman"/>
                <w:i/>
                <w:sz w:val="24"/>
                <w:szCs w:val="28"/>
              </w:rPr>
              <w:t>jika perlu</w:t>
            </w:r>
          </w:p>
        </w:tc>
      </w:tr>
      <w:tr w:rsidR="007336BF" w:rsidRPr="00800BFE" w14:paraId="17000C69" w14:textId="77777777" w:rsidTr="00D01E75">
        <w:tc>
          <w:tcPr>
            <w:tcW w:w="546" w:type="dxa"/>
          </w:tcPr>
          <w:p w14:paraId="07FAC24F" w14:textId="77777777" w:rsidR="007336BF" w:rsidRPr="00800BFE" w:rsidRDefault="007336BF" w:rsidP="008B0F16">
            <w:pPr>
              <w:pStyle w:val="ListParagraph"/>
              <w:numPr>
                <w:ilvl w:val="0"/>
                <w:numId w:val="25"/>
              </w:numPr>
              <w:spacing w:line="240" w:lineRule="auto"/>
              <w:ind w:left="313"/>
              <w:jc w:val="center"/>
              <w:rPr>
                <w:rFonts w:ascii="Times New Roman" w:hAnsi="Times New Roman" w:cs="Times New Roman"/>
                <w:szCs w:val="24"/>
              </w:rPr>
            </w:pPr>
          </w:p>
        </w:tc>
        <w:tc>
          <w:tcPr>
            <w:tcW w:w="2426" w:type="dxa"/>
          </w:tcPr>
          <w:p w14:paraId="39FD0B38" w14:textId="77777777" w:rsidR="00213D31" w:rsidRDefault="00213D31" w:rsidP="00D01E75">
            <w:pPr>
              <w:jc w:val="both"/>
              <w:rPr>
                <w:rFonts w:ascii="Times New Roman" w:hAnsi="Times New Roman" w:cs="Times New Roman"/>
                <w:sz w:val="24"/>
                <w:lang w:val="en-US"/>
              </w:rPr>
            </w:pPr>
            <w:r w:rsidRPr="00DF1232">
              <w:rPr>
                <w:rFonts w:ascii="Times New Roman" w:hAnsi="Times New Roman" w:cs="Times New Roman"/>
                <w:sz w:val="24"/>
                <w:lang w:val="en-US"/>
              </w:rPr>
              <w:t>Nausea</w:t>
            </w:r>
            <w:r>
              <w:rPr>
                <w:rFonts w:ascii="Times New Roman" w:hAnsi="Times New Roman" w:cs="Times New Roman"/>
                <w:sz w:val="24"/>
                <w:lang w:val="en-US"/>
              </w:rPr>
              <w:t xml:space="preserve"> berhubungan dengan distensi lambung</w:t>
            </w:r>
            <w:r w:rsidRPr="00DF1232">
              <w:rPr>
                <w:rFonts w:ascii="Times New Roman" w:hAnsi="Times New Roman" w:cs="Times New Roman"/>
                <w:sz w:val="24"/>
                <w:lang w:val="en-US"/>
              </w:rPr>
              <w:t xml:space="preserve"> </w:t>
            </w:r>
          </w:p>
          <w:p w14:paraId="3BA437DD" w14:textId="77777777" w:rsidR="007336BF" w:rsidRPr="00800BFE" w:rsidRDefault="00213D31" w:rsidP="00D01E75">
            <w:pPr>
              <w:jc w:val="both"/>
              <w:rPr>
                <w:rFonts w:ascii="Times New Roman" w:hAnsi="Times New Roman" w:cs="Times New Roman"/>
                <w:szCs w:val="24"/>
                <w:lang w:eastAsia="id-ID"/>
              </w:rPr>
            </w:pPr>
            <w:r>
              <w:rPr>
                <w:rFonts w:ascii="Times New Roman" w:hAnsi="Times New Roman" w:cs="Times New Roman"/>
                <w:szCs w:val="24"/>
                <w:lang w:val="en-US"/>
              </w:rPr>
              <w:lastRenderedPageBreak/>
              <w:t>D.0076 hal 170</w:t>
            </w:r>
          </w:p>
        </w:tc>
        <w:tc>
          <w:tcPr>
            <w:tcW w:w="2977" w:type="dxa"/>
          </w:tcPr>
          <w:p w14:paraId="25FFEEEE" w14:textId="77777777" w:rsidR="007336BF" w:rsidRPr="00213D31" w:rsidRDefault="00213D31" w:rsidP="00213D31">
            <w:pPr>
              <w:pStyle w:val="ListParagraph"/>
              <w:spacing w:line="240" w:lineRule="auto"/>
              <w:ind w:left="0"/>
              <w:rPr>
                <w:rFonts w:ascii="Times New Roman" w:hAnsi="Times New Roman"/>
                <w:sz w:val="24"/>
                <w:szCs w:val="24"/>
              </w:rPr>
            </w:pPr>
            <w:r w:rsidRPr="00213D31">
              <w:rPr>
                <w:rFonts w:ascii="Times New Roman" w:hAnsi="Times New Roman"/>
                <w:i/>
                <w:sz w:val="24"/>
                <w:szCs w:val="24"/>
              </w:rPr>
              <w:lastRenderedPageBreak/>
              <w:t>Tingkat Nausea</w:t>
            </w:r>
            <w:r>
              <w:rPr>
                <w:rFonts w:ascii="Times New Roman" w:hAnsi="Times New Roman"/>
                <w:sz w:val="24"/>
                <w:szCs w:val="24"/>
                <w:lang w:val="en-US"/>
              </w:rPr>
              <w:t xml:space="preserve"> </w:t>
            </w:r>
            <w:r>
              <w:rPr>
                <w:rFonts w:ascii="Times New Roman" w:hAnsi="Times New Roman" w:cs="Times New Roman"/>
                <w:i/>
                <w:sz w:val="24"/>
                <w:szCs w:val="24"/>
              </w:rPr>
              <w:t>(L. 08065</w:t>
            </w:r>
            <w:r w:rsidR="00F57DCA" w:rsidRPr="00F57DCA">
              <w:rPr>
                <w:rFonts w:ascii="Times New Roman" w:hAnsi="Times New Roman" w:cs="Times New Roman"/>
                <w:i/>
                <w:sz w:val="24"/>
                <w:szCs w:val="24"/>
              </w:rPr>
              <w:t>)</w:t>
            </w:r>
          </w:p>
          <w:p w14:paraId="667DEB89" w14:textId="77777777" w:rsidR="007336BF" w:rsidRPr="00800BFE" w:rsidRDefault="007336BF" w:rsidP="00D01E75">
            <w:pPr>
              <w:jc w:val="both"/>
              <w:rPr>
                <w:rFonts w:ascii="Times New Roman" w:hAnsi="Times New Roman" w:cs="Times New Roman"/>
                <w:szCs w:val="24"/>
              </w:rPr>
            </w:pPr>
            <w:r w:rsidRPr="00800BFE">
              <w:rPr>
                <w:rFonts w:ascii="Times New Roman" w:hAnsi="Times New Roman" w:cs="Times New Roman"/>
                <w:szCs w:val="24"/>
              </w:rPr>
              <w:t xml:space="preserve">Setelah dilakukan asuhan keperawatan selama 1x24 jam </w:t>
            </w:r>
            <w:r w:rsidR="00213D31">
              <w:rPr>
                <w:rFonts w:ascii="Times New Roman" w:hAnsi="Times New Roman" w:cs="Times New Roman"/>
                <w:sz w:val="24"/>
                <w:lang w:val="en-US"/>
              </w:rPr>
              <w:lastRenderedPageBreak/>
              <w:t>tingkat nausea menurun</w:t>
            </w:r>
            <w:r w:rsidRPr="00F57DCA">
              <w:rPr>
                <w:rFonts w:ascii="Times New Roman" w:hAnsi="Times New Roman" w:cs="Times New Roman"/>
                <w:sz w:val="24"/>
                <w:szCs w:val="24"/>
              </w:rPr>
              <w:t xml:space="preserve"> </w:t>
            </w:r>
            <w:r w:rsidRPr="00800BFE">
              <w:rPr>
                <w:rFonts w:ascii="Times New Roman" w:hAnsi="Times New Roman" w:cs="Times New Roman"/>
                <w:szCs w:val="24"/>
              </w:rPr>
              <w:t>dengan kriteria hasil :</w:t>
            </w:r>
          </w:p>
          <w:p w14:paraId="07C1E720" w14:textId="77777777" w:rsidR="00213D31" w:rsidRDefault="00213D31" w:rsidP="008B0F16">
            <w:pPr>
              <w:pStyle w:val="ListParagraph"/>
              <w:numPr>
                <w:ilvl w:val="0"/>
                <w:numId w:val="29"/>
              </w:numPr>
              <w:spacing w:line="240" w:lineRule="auto"/>
              <w:ind w:left="317"/>
              <w:jc w:val="both"/>
              <w:rPr>
                <w:rFonts w:ascii="Times New Roman" w:hAnsi="Times New Roman"/>
                <w:sz w:val="24"/>
                <w:szCs w:val="24"/>
              </w:rPr>
            </w:pPr>
            <w:r>
              <w:rPr>
                <w:rFonts w:ascii="Times New Roman" w:hAnsi="Times New Roman"/>
                <w:sz w:val="24"/>
                <w:szCs w:val="24"/>
              </w:rPr>
              <w:t>Keluhan mual menurun</w:t>
            </w:r>
          </w:p>
          <w:p w14:paraId="34CC6FDF" w14:textId="77777777" w:rsidR="00213D31" w:rsidRDefault="00213D31" w:rsidP="008B0F16">
            <w:pPr>
              <w:pStyle w:val="ListParagraph"/>
              <w:numPr>
                <w:ilvl w:val="0"/>
                <w:numId w:val="29"/>
              </w:numPr>
              <w:spacing w:line="240" w:lineRule="auto"/>
              <w:ind w:left="317"/>
              <w:jc w:val="both"/>
              <w:rPr>
                <w:rFonts w:ascii="Times New Roman" w:hAnsi="Times New Roman"/>
                <w:sz w:val="24"/>
                <w:szCs w:val="24"/>
              </w:rPr>
            </w:pPr>
            <w:r>
              <w:rPr>
                <w:rFonts w:ascii="Times New Roman" w:hAnsi="Times New Roman"/>
                <w:sz w:val="24"/>
                <w:szCs w:val="24"/>
              </w:rPr>
              <w:t>Nafsu makan meningkat</w:t>
            </w:r>
          </w:p>
          <w:p w14:paraId="21EC8F29" w14:textId="77777777" w:rsidR="007336BF" w:rsidRPr="00800BFE" w:rsidRDefault="00213D31" w:rsidP="008B0F16">
            <w:pPr>
              <w:pStyle w:val="ListParagraph"/>
              <w:widowControl w:val="0"/>
              <w:numPr>
                <w:ilvl w:val="0"/>
                <w:numId w:val="29"/>
              </w:numPr>
              <w:autoSpaceDE w:val="0"/>
              <w:autoSpaceDN w:val="0"/>
              <w:spacing w:line="240" w:lineRule="auto"/>
              <w:ind w:left="317"/>
              <w:contextualSpacing w:val="0"/>
              <w:rPr>
                <w:rFonts w:ascii="Times New Roman" w:hAnsi="Times New Roman" w:cs="Times New Roman"/>
                <w:szCs w:val="24"/>
              </w:rPr>
            </w:pPr>
            <w:r>
              <w:rPr>
                <w:rFonts w:ascii="Times New Roman" w:hAnsi="Times New Roman"/>
                <w:sz w:val="24"/>
                <w:szCs w:val="24"/>
              </w:rPr>
              <w:t>Perasaan asam dimulut menurun</w:t>
            </w:r>
          </w:p>
        </w:tc>
        <w:tc>
          <w:tcPr>
            <w:tcW w:w="3224" w:type="dxa"/>
          </w:tcPr>
          <w:p w14:paraId="0B3CE6DF" w14:textId="77777777" w:rsidR="007336BF" w:rsidRPr="003B7F5B" w:rsidRDefault="00F57DCA" w:rsidP="00D01E75">
            <w:pPr>
              <w:jc w:val="both"/>
              <w:rPr>
                <w:rFonts w:ascii="Times New Roman" w:hAnsi="Times New Roman" w:cs="Times New Roman"/>
                <w:i/>
                <w:iCs/>
                <w:sz w:val="24"/>
                <w:szCs w:val="24"/>
              </w:rPr>
            </w:pPr>
            <w:r w:rsidRPr="003B7F5B">
              <w:rPr>
                <w:rFonts w:ascii="Times New Roman" w:hAnsi="Times New Roman" w:cs="Times New Roman"/>
                <w:i/>
                <w:sz w:val="24"/>
                <w:szCs w:val="24"/>
              </w:rPr>
              <w:lastRenderedPageBreak/>
              <w:t xml:space="preserve">Manajemen </w:t>
            </w:r>
            <w:r w:rsidR="00B13C30">
              <w:rPr>
                <w:rFonts w:ascii="Times New Roman" w:hAnsi="Times New Roman" w:cs="Times New Roman"/>
                <w:i/>
                <w:sz w:val="24"/>
                <w:szCs w:val="24"/>
                <w:lang w:val="en-US"/>
              </w:rPr>
              <w:t>Mual</w:t>
            </w:r>
            <w:r w:rsidRPr="003B7F5B">
              <w:rPr>
                <w:rFonts w:ascii="Times New Roman" w:hAnsi="Times New Roman" w:cs="Times New Roman"/>
                <w:i/>
                <w:sz w:val="24"/>
                <w:szCs w:val="24"/>
              </w:rPr>
              <w:t xml:space="preserve"> (I.</w:t>
            </w:r>
            <w:r w:rsidR="00B13C30">
              <w:rPr>
                <w:rFonts w:ascii="Times New Roman" w:hAnsi="Times New Roman" w:cs="Times New Roman"/>
                <w:i/>
                <w:sz w:val="24"/>
                <w:szCs w:val="24"/>
              </w:rPr>
              <w:t xml:space="preserve"> 03117</w:t>
            </w:r>
            <w:r w:rsidRPr="003B7F5B">
              <w:rPr>
                <w:rFonts w:ascii="Times New Roman" w:hAnsi="Times New Roman" w:cs="Times New Roman"/>
                <w:i/>
                <w:sz w:val="24"/>
                <w:szCs w:val="24"/>
              </w:rPr>
              <w:t>)</w:t>
            </w:r>
          </w:p>
          <w:p w14:paraId="3A71BDB9" w14:textId="77777777" w:rsidR="00B13C30" w:rsidRDefault="00B13C30" w:rsidP="00FE0B36">
            <w:pPr>
              <w:pStyle w:val="ListParagraph"/>
              <w:numPr>
                <w:ilvl w:val="0"/>
                <w:numId w:val="48"/>
              </w:numPr>
              <w:spacing w:line="240" w:lineRule="auto"/>
              <w:ind w:left="317"/>
              <w:jc w:val="both"/>
              <w:rPr>
                <w:rFonts w:ascii="Times New Roman" w:hAnsi="Times New Roman"/>
                <w:sz w:val="24"/>
                <w:szCs w:val="24"/>
              </w:rPr>
            </w:pPr>
            <w:r>
              <w:rPr>
                <w:rFonts w:ascii="Times New Roman" w:hAnsi="Times New Roman"/>
                <w:sz w:val="24"/>
                <w:szCs w:val="24"/>
              </w:rPr>
              <w:t>Identifikasi pengalaman mual</w:t>
            </w:r>
          </w:p>
          <w:p w14:paraId="38882B56" w14:textId="77777777" w:rsidR="00B13C30" w:rsidRPr="00B13C30" w:rsidRDefault="00B13C30" w:rsidP="00FE0B36">
            <w:pPr>
              <w:pStyle w:val="ListParagraph"/>
              <w:numPr>
                <w:ilvl w:val="0"/>
                <w:numId w:val="48"/>
              </w:numPr>
              <w:spacing w:line="240" w:lineRule="auto"/>
              <w:ind w:left="317"/>
              <w:jc w:val="both"/>
              <w:rPr>
                <w:rFonts w:ascii="Times New Roman" w:hAnsi="Times New Roman"/>
                <w:sz w:val="24"/>
                <w:szCs w:val="24"/>
              </w:rPr>
            </w:pPr>
            <w:r>
              <w:rPr>
                <w:rFonts w:ascii="Times New Roman" w:hAnsi="Times New Roman"/>
                <w:sz w:val="24"/>
                <w:szCs w:val="24"/>
                <w:lang w:val="en-US"/>
              </w:rPr>
              <w:lastRenderedPageBreak/>
              <w:t>Identifikasi factor penyebab mual</w:t>
            </w:r>
          </w:p>
          <w:p w14:paraId="5AF366DF" w14:textId="77777777" w:rsidR="00B13C30" w:rsidRDefault="00B13C30" w:rsidP="00FE0B36">
            <w:pPr>
              <w:pStyle w:val="ListParagraph"/>
              <w:numPr>
                <w:ilvl w:val="0"/>
                <w:numId w:val="48"/>
              </w:numPr>
              <w:spacing w:line="240" w:lineRule="auto"/>
              <w:ind w:left="317"/>
              <w:jc w:val="both"/>
              <w:rPr>
                <w:rFonts w:ascii="Times New Roman" w:hAnsi="Times New Roman"/>
                <w:sz w:val="24"/>
                <w:szCs w:val="24"/>
              </w:rPr>
            </w:pPr>
            <w:r>
              <w:rPr>
                <w:rFonts w:ascii="Times New Roman" w:hAnsi="Times New Roman"/>
                <w:sz w:val="24"/>
                <w:szCs w:val="24"/>
                <w:lang w:val="en-US"/>
              </w:rPr>
              <w:t>Monitor mual (frekuensi, durasi, dan tingkat keparahan)</w:t>
            </w:r>
          </w:p>
          <w:p w14:paraId="46BE50AE" w14:textId="77777777" w:rsidR="00B13C30" w:rsidRDefault="00B13C30" w:rsidP="00FE0B36">
            <w:pPr>
              <w:pStyle w:val="ListParagraph"/>
              <w:numPr>
                <w:ilvl w:val="0"/>
                <w:numId w:val="48"/>
              </w:numPr>
              <w:spacing w:line="240" w:lineRule="auto"/>
              <w:ind w:left="317"/>
              <w:jc w:val="both"/>
              <w:rPr>
                <w:rFonts w:ascii="Times New Roman" w:hAnsi="Times New Roman"/>
                <w:sz w:val="24"/>
                <w:szCs w:val="24"/>
              </w:rPr>
            </w:pPr>
            <w:r>
              <w:rPr>
                <w:rFonts w:ascii="Times New Roman" w:hAnsi="Times New Roman"/>
                <w:sz w:val="24"/>
                <w:szCs w:val="24"/>
              </w:rPr>
              <w:t>Monitor asupan nutrisi dan kalori</w:t>
            </w:r>
          </w:p>
          <w:p w14:paraId="0E29EA9F" w14:textId="77777777" w:rsidR="00B13C30" w:rsidRDefault="00B13C30" w:rsidP="00FE0B36">
            <w:pPr>
              <w:pStyle w:val="ListParagraph"/>
              <w:numPr>
                <w:ilvl w:val="0"/>
                <w:numId w:val="48"/>
              </w:numPr>
              <w:spacing w:line="240" w:lineRule="auto"/>
              <w:ind w:left="317"/>
              <w:jc w:val="both"/>
              <w:rPr>
                <w:rFonts w:ascii="Times New Roman" w:hAnsi="Times New Roman"/>
                <w:sz w:val="24"/>
                <w:szCs w:val="24"/>
              </w:rPr>
            </w:pPr>
            <w:r>
              <w:rPr>
                <w:rFonts w:ascii="Times New Roman" w:hAnsi="Times New Roman"/>
                <w:sz w:val="24"/>
                <w:szCs w:val="24"/>
              </w:rPr>
              <w:t>Anjurkan istirahat yang cukup</w:t>
            </w:r>
          </w:p>
          <w:p w14:paraId="791A8D35" w14:textId="77777777" w:rsidR="00B13C30" w:rsidRDefault="00B13C30" w:rsidP="00FE0B36">
            <w:pPr>
              <w:pStyle w:val="ListParagraph"/>
              <w:numPr>
                <w:ilvl w:val="0"/>
                <w:numId w:val="48"/>
              </w:numPr>
              <w:spacing w:line="240" w:lineRule="auto"/>
              <w:ind w:left="317"/>
              <w:jc w:val="both"/>
              <w:rPr>
                <w:rFonts w:ascii="Times New Roman" w:hAnsi="Times New Roman"/>
                <w:sz w:val="24"/>
                <w:szCs w:val="24"/>
              </w:rPr>
            </w:pPr>
            <w:r>
              <w:rPr>
                <w:rFonts w:ascii="Times New Roman" w:hAnsi="Times New Roman"/>
                <w:sz w:val="24"/>
                <w:szCs w:val="24"/>
              </w:rPr>
              <w:t>Kendalikan faktor lingkungan</w:t>
            </w:r>
          </w:p>
          <w:p w14:paraId="0AA813FB" w14:textId="77777777" w:rsidR="007336BF" w:rsidRPr="00B13C30" w:rsidRDefault="00B13C30" w:rsidP="00FE0B36">
            <w:pPr>
              <w:pStyle w:val="ListParagraph"/>
              <w:numPr>
                <w:ilvl w:val="0"/>
                <w:numId w:val="48"/>
              </w:numPr>
              <w:spacing w:line="240" w:lineRule="auto"/>
              <w:ind w:left="317"/>
              <w:jc w:val="both"/>
              <w:rPr>
                <w:sz w:val="24"/>
                <w:szCs w:val="24"/>
              </w:rPr>
            </w:pPr>
            <w:r>
              <w:rPr>
                <w:rFonts w:ascii="Times New Roman" w:hAnsi="Times New Roman"/>
                <w:sz w:val="24"/>
                <w:szCs w:val="24"/>
              </w:rPr>
              <w:t>Ajarkan teknik nonfarmakologis untuk mengatasi mual</w:t>
            </w:r>
          </w:p>
          <w:p w14:paraId="6D13430C" w14:textId="77777777" w:rsidR="00B13C30" w:rsidRPr="003B7F5B" w:rsidRDefault="00B13C30" w:rsidP="00FE0B36">
            <w:pPr>
              <w:pStyle w:val="ListParagraph"/>
              <w:numPr>
                <w:ilvl w:val="0"/>
                <w:numId w:val="48"/>
              </w:numPr>
              <w:spacing w:line="240" w:lineRule="auto"/>
              <w:ind w:left="317"/>
              <w:jc w:val="both"/>
              <w:rPr>
                <w:sz w:val="24"/>
                <w:szCs w:val="24"/>
              </w:rPr>
            </w:pPr>
            <w:r>
              <w:rPr>
                <w:rFonts w:ascii="Times New Roman" w:hAnsi="Times New Roman"/>
                <w:sz w:val="24"/>
                <w:szCs w:val="24"/>
                <w:lang w:val="en-US"/>
              </w:rPr>
              <w:t xml:space="preserve">Kolaborasi pemberian antlemetik, </w:t>
            </w:r>
            <w:r w:rsidRPr="00B13C30">
              <w:rPr>
                <w:rFonts w:ascii="Times New Roman" w:hAnsi="Times New Roman"/>
                <w:i/>
                <w:sz w:val="24"/>
                <w:szCs w:val="24"/>
                <w:lang w:val="en-US"/>
              </w:rPr>
              <w:t>jika perlu</w:t>
            </w:r>
          </w:p>
        </w:tc>
      </w:tr>
    </w:tbl>
    <w:p w14:paraId="77E8E518" w14:textId="77777777" w:rsidR="00DF1232" w:rsidRDefault="00965DF7" w:rsidP="00D31F0A">
      <w:pPr>
        <w:pStyle w:val="Heading3"/>
        <w:tabs>
          <w:tab w:val="left" w:pos="567"/>
        </w:tabs>
        <w:spacing w:before="480" w:line="240" w:lineRule="auto"/>
        <w:rPr>
          <w:lang w:val="en-US"/>
        </w:rPr>
      </w:pPr>
      <w:bookmarkStart w:id="50" w:name="_Toc77710542"/>
      <w:r>
        <w:rPr>
          <w:lang w:val="en-US"/>
        </w:rPr>
        <w:lastRenderedPageBreak/>
        <w:t>2.3</w:t>
      </w:r>
      <w:r w:rsidR="00DF1232">
        <w:rPr>
          <w:lang w:val="en-US"/>
        </w:rPr>
        <w:t>.4</w:t>
      </w:r>
      <w:r w:rsidR="00DF1232">
        <w:rPr>
          <w:lang w:val="en-US"/>
        </w:rPr>
        <w:tab/>
        <w:t>Implementasi Keperawatan</w:t>
      </w:r>
      <w:bookmarkEnd w:id="50"/>
    </w:p>
    <w:p w14:paraId="3CA9B877" w14:textId="77777777" w:rsidR="00F115B0" w:rsidRPr="00F115B0" w:rsidRDefault="00F115B0" w:rsidP="00D31F0A">
      <w:pPr>
        <w:spacing w:before="240" w:after="0" w:line="480" w:lineRule="auto"/>
        <w:ind w:firstLine="567"/>
        <w:jc w:val="both"/>
        <w:rPr>
          <w:rFonts w:ascii="Times New Roman" w:hAnsi="Times New Roman" w:cs="Times New Roman"/>
          <w:sz w:val="24"/>
          <w:lang w:val="en-US"/>
        </w:rPr>
      </w:pPr>
      <w:r w:rsidRPr="00F115B0">
        <w:rPr>
          <w:rFonts w:ascii="Times New Roman" w:hAnsi="Times New Roman" w:cs="Times New Roman"/>
          <w:sz w:val="24"/>
        </w:rPr>
        <w:t xml:space="preserve">Tahap ini di lakukan pelaksanaan dan perencanaan keperawatan yang telah ditentukan dengan tujuan untuk memenuhi kebutuhan pasien secara optimal. Pelaksanaan adalah pengelolahan dan perwujudan dari rencana keperawatan yang telah di susun pada tahap pencananaan </w:t>
      </w:r>
      <w:r w:rsidRPr="00F115B0">
        <w:rPr>
          <w:rFonts w:ascii="Times New Roman" w:hAnsi="Times New Roman" w:cs="Times New Roman"/>
          <w:sz w:val="24"/>
        </w:rPr>
        <w:fldChar w:fldCharType="begin" w:fldLock="1"/>
      </w:r>
      <w:r w:rsidR="00C62A5B">
        <w:rPr>
          <w:rFonts w:ascii="Times New Roman" w:hAnsi="Times New Roman" w:cs="Times New Roman"/>
          <w:sz w:val="24"/>
        </w:rPr>
        <w:instrText>ADDIN CSL_CITATION {"citationItems":[{"id":"ITEM-1","itemData":{"author":[{"dropping-particle":"","family":"Muttaqin","given":"Arif","non-dropping-particle":"","parse-names":false,"suffix":""}],"id":"ITEM-1","issued":{"date-parts":[["2012"]]},"publisher":"Salemba Medika","publisher-place":"Jakarta","title":"Asuhan Keperawatan Klien dengan Gangguan Sistem Persarafan","type":"book"},"uris":["http://www.mendeley.com/documents/?uuid=adcfeb8d-feb5-487f-a3cf-3aeb1578d13b"]}],"mendeley":{"formattedCitation":"(Arif Muttaqin, 2012)","plainTextFormattedCitation":"(Arif Muttaqin, 2012)","previouslyFormattedCitation":"(Arif Muttaqin, 2012)"},"properties":{"noteIndex":0},"schema":"https://github.com/citation-style-language/schema/raw/master/csl-citation.json"}</w:instrText>
      </w:r>
      <w:r w:rsidRPr="00F115B0">
        <w:rPr>
          <w:rFonts w:ascii="Times New Roman" w:hAnsi="Times New Roman" w:cs="Times New Roman"/>
          <w:sz w:val="24"/>
        </w:rPr>
        <w:fldChar w:fldCharType="separate"/>
      </w:r>
      <w:r w:rsidR="00961DF4" w:rsidRPr="00961DF4">
        <w:rPr>
          <w:rFonts w:ascii="Times New Roman" w:hAnsi="Times New Roman" w:cs="Times New Roman"/>
          <w:noProof/>
          <w:sz w:val="24"/>
        </w:rPr>
        <w:t>(Arif Muttaqin, 2012)</w:t>
      </w:r>
      <w:r w:rsidRPr="00F115B0">
        <w:rPr>
          <w:rFonts w:ascii="Times New Roman" w:hAnsi="Times New Roman" w:cs="Times New Roman"/>
          <w:sz w:val="24"/>
        </w:rPr>
        <w:fldChar w:fldCharType="end"/>
      </w:r>
    </w:p>
    <w:p w14:paraId="561672B0" w14:textId="77777777" w:rsidR="00DF1232" w:rsidRPr="00DF1232" w:rsidRDefault="00DF1232" w:rsidP="00DF1232">
      <w:pPr>
        <w:pStyle w:val="Heading3"/>
        <w:tabs>
          <w:tab w:val="left" w:pos="567"/>
        </w:tabs>
        <w:spacing w:line="480" w:lineRule="auto"/>
        <w:rPr>
          <w:lang w:val="en-US"/>
        </w:rPr>
      </w:pPr>
      <w:bookmarkStart w:id="51" w:name="_Toc77710543"/>
      <w:r>
        <w:rPr>
          <w:lang w:val="en-US"/>
        </w:rPr>
        <w:t>2.</w:t>
      </w:r>
      <w:r w:rsidR="00965DF7">
        <w:rPr>
          <w:lang w:val="en-US"/>
        </w:rPr>
        <w:t>3</w:t>
      </w:r>
      <w:r>
        <w:rPr>
          <w:lang w:val="en-US"/>
        </w:rPr>
        <w:t>.5</w:t>
      </w:r>
      <w:r>
        <w:rPr>
          <w:lang w:val="en-US"/>
        </w:rPr>
        <w:tab/>
        <w:t>Evaluasi Keperawatan</w:t>
      </w:r>
      <w:bookmarkEnd w:id="51"/>
      <w:r>
        <w:rPr>
          <w:lang w:val="en-US"/>
        </w:rPr>
        <w:t xml:space="preserve"> </w:t>
      </w:r>
    </w:p>
    <w:p w14:paraId="363AB263" w14:textId="1549390C" w:rsidR="00196459" w:rsidRDefault="00F115B0" w:rsidP="0040381B">
      <w:pPr>
        <w:spacing w:line="480" w:lineRule="auto"/>
        <w:ind w:firstLine="567"/>
        <w:jc w:val="both"/>
        <w:rPr>
          <w:rFonts w:ascii="Times New Roman" w:hAnsi="Times New Roman" w:cs="Times New Roman"/>
          <w:sz w:val="24"/>
          <w:szCs w:val="24"/>
        </w:rPr>
      </w:pPr>
      <w:r w:rsidRPr="00F115B0">
        <w:rPr>
          <w:rFonts w:ascii="Times New Roman" w:hAnsi="Times New Roman" w:cs="Times New Roman"/>
          <w:sz w:val="24"/>
        </w:rPr>
        <w:t>Evaluasi merupakan langkah akhir dalam proses keperawatan. Evaluasi adalah kegiatan yang disengaja dan terus-menerus dengan melibatkan pasien, perawat, dan anggota tim lainnya. Dalam hal ini diperlukan pengetahuan tentang kesehatan, patofisiologi, dan strategi evaluasi. Tujuan evaluasi adalah untuk menilai apakah tujuan dalam rencana keperawatan tercap</w:t>
      </w:r>
      <w:r w:rsidRPr="00F115B0">
        <w:rPr>
          <w:rFonts w:ascii="Times New Roman" w:hAnsi="Times New Roman" w:cs="Times New Roman"/>
          <w:sz w:val="24"/>
          <w:szCs w:val="24"/>
        </w:rPr>
        <w:t xml:space="preserve">ai atau tidak dan untuk melakukukan </w:t>
      </w:r>
      <w:r>
        <w:rPr>
          <w:rFonts w:ascii="Times New Roman" w:hAnsi="Times New Roman" w:cs="Times New Roman"/>
          <w:sz w:val="24"/>
          <w:szCs w:val="24"/>
        </w:rPr>
        <w:fldChar w:fldCharType="begin" w:fldLock="1"/>
      </w:r>
      <w:r w:rsidR="00C62A5B">
        <w:rPr>
          <w:rFonts w:ascii="Times New Roman" w:hAnsi="Times New Roman" w:cs="Times New Roman"/>
          <w:sz w:val="24"/>
          <w:szCs w:val="24"/>
        </w:rPr>
        <w:instrText>ADDIN CSL_CITATION {"citationItems":[{"id":"ITEM-1","itemData":{"author":[{"dropping-particle":"","family":"Muttaqin","given":"Arif","non-dropping-particle":"","parse-names":false,"suffix":""}],"id":"ITEM-1","issued":{"date-parts":[["2012"]]},"publisher":"Salemba Medika","publisher-place":"Jakarta","title":"Asuhan Keperawatan Klien dengan Gangguan Sistem Persarafan","type":"book"},"uris":["http://www.mendeley.com/documents/?uuid=adcfeb8d-feb5-487f-a3cf-3aeb1578d13b"]}],"mendeley":{"formattedCitation":"(Arif Muttaqin, 2012)","plainTextFormattedCitation":"(Arif Muttaqin, 2012)","previouslyFormattedCitation":"(Arif Muttaqin, 2012)"},"properties":{"noteIndex":0},"schema":"https://github.com/citation-style-language/schema/raw/master/csl-citation.json"}</w:instrText>
      </w:r>
      <w:r>
        <w:rPr>
          <w:rFonts w:ascii="Times New Roman" w:hAnsi="Times New Roman" w:cs="Times New Roman"/>
          <w:sz w:val="24"/>
          <w:szCs w:val="24"/>
        </w:rPr>
        <w:fldChar w:fldCharType="separate"/>
      </w:r>
      <w:r w:rsidR="00961DF4" w:rsidRPr="00961DF4">
        <w:rPr>
          <w:rFonts w:ascii="Times New Roman" w:hAnsi="Times New Roman" w:cs="Times New Roman"/>
          <w:noProof/>
          <w:sz w:val="24"/>
          <w:szCs w:val="24"/>
        </w:rPr>
        <w:t>(Arif Muttaqin, 2012)</w:t>
      </w:r>
      <w:r>
        <w:rPr>
          <w:rFonts w:ascii="Times New Roman" w:hAnsi="Times New Roman" w:cs="Times New Roman"/>
          <w:sz w:val="24"/>
          <w:szCs w:val="24"/>
        </w:rPr>
        <w:fldChar w:fldCharType="end"/>
      </w:r>
      <w:r w:rsidR="00196459">
        <w:rPr>
          <w:rFonts w:ascii="Times New Roman" w:hAnsi="Times New Roman" w:cs="Times New Roman"/>
          <w:sz w:val="24"/>
          <w:szCs w:val="24"/>
        </w:rPr>
        <w:br w:type="page"/>
      </w:r>
    </w:p>
    <w:p w14:paraId="351E312A" w14:textId="77777777" w:rsidR="0040381B" w:rsidRDefault="0040381B" w:rsidP="0040381B">
      <w:pPr>
        <w:spacing w:line="480" w:lineRule="auto"/>
        <w:ind w:firstLine="567"/>
        <w:jc w:val="both"/>
        <w:rPr>
          <w:rFonts w:ascii="Times New Roman" w:hAnsi="Times New Roman" w:cs="Times New Roman"/>
          <w:sz w:val="24"/>
          <w:szCs w:val="24"/>
        </w:rPr>
        <w:sectPr w:rsidR="0040381B" w:rsidSect="001935EA">
          <w:type w:val="continuous"/>
          <w:pgSz w:w="12240" w:h="15840" w:code="1"/>
          <w:pgMar w:top="1701" w:right="1701" w:bottom="1701" w:left="2268" w:header="709" w:footer="709" w:gutter="0"/>
          <w:cols w:space="708"/>
          <w:docGrid w:linePitch="360"/>
        </w:sectPr>
      </w:pPr>
    </w:p>
    <w:p w14:paraId="04DA61C0" w14:textId="77777777" w:rsidR="0029456B" w:rsidRDefault="0029456B" w:rsidP="0040381B">
      <w:pPr>
        <w:pStyle w:val="Heading1"/>
        <w:rPr>
          <w:lang w:val="en-US"/>
        </w:rPr>
      </w:pPr>
      <w:bookmarkStart w:id="52" w:name="_Toc77671057"/>
      <w:bookmarkStart w:id="53" w:name="_Toc77710544"/>
      <w:r>
        <w:rPr>
          <w:lang w:val="en-US"/>
        </w:rPr>
        <w:lastRenderedPageBreak/>
        <w:t>BAB 3</w:t>
      </w:r>
      <w:bookmarkEnd w:id="52"/>
      <w:bookmarkEnd w:id="53"/>
      <w:r>
        <w:rPr>
          <w:lang w:val="en-US"/>
        </w:rPr>
        <w:t xml:space="preserve"> </w:t>
      </w:r>
    </w:p>
    <w:p w14:paraId="48E4B7CD" w14:textId="77777777" w:rsidR="0029456B" w:rsidRDefault="0029456B" w:rsidP="0029456B">
      <w:pPr>
        <w:pStyle w:val="Heading1"/>
        <w:rPr>
          <w:lang w:val="en-US"/>
        </w:rPr>
      </w:pPr>
      <w:bookmarkStart w:id="54" w:name="_Toc77710545"/>
      <w:r>
        <w:rPr>
          <w:lang w:val="en-US"/>
        </w:rPr>
        <w:t>TINJAUAN KASUS</w:t>
      </w:r>
      <w:bookmarkEnd w:id="54"/>
    </w:p>
    <w:p w14:paraId="096BFE08" w14:textId="77777777" w:rsidR="005F323A" w:rsidRPr="00191D1B" w:rsidRDefault="005F323A" w:rsidP="005F323A">
      <w:pPr>
        <w:spacing w:after="0" w:line="480" w:lineRule="auto"/>
        <w:ind w:firstLine="709"/>
        <w:jc w:val="both"/>
        <w:rPr>
          <w:rFonts w:ascii="Times New Roman" w:hAnsi="Times New Roman" w:cs="Times New Roman"/>
          <w:sz w:val="24"/>
          <w:szCs w:val="24"/>
        </w:rPr>
      </w:pPr>
      <w:r w:rsidRPr="00D324AE">
        <w:rPr>
          <w:rFonts w:ascii="Times New Roman" w:hAnsi="Times New Roman" w:cs="Times New Roman"/>
          <w:sz w:val="24"/>
          <w:szCs w:val="24"/>
        </w:rPr>
        <w:t>Pada bab 3 untuk mendapatkan gambaran nyata tentang pelaksanaan asuhan keperawatan kegawatdaruratan pada</w:t>
      </w:r>
      <w:r>
        <w:rPr>
          <w:rFonts w:ascii="Times New Roman" w:hAnsi="Times New Roman" w:cs="Times New Roman"/>
          <w:sz w:val="24"/>
          <w:szCs w:val="24"/>
          <w:lang w:val="en-US"/>
        </w:rPr>
        <w:t xml:space="preserve"> Nn. M</w:t>
      </w:r>
      <w:r w:rsidRPr="00D324AE">
        <w:rPr>
          <w:rFonts w:ascii="Times New Roman" w:hAnsi="Times New Roman" w:cs="Times New Roman"/>
          <w:sz w:val="24"/>
          <w:szCs w:val="24"/>
        </w:rPr>
        <w:t xml:space="preserve"> dengan </w:t>
      </w:r>
      <w:r w:rsidRPr="005F323A">
        <w:rPr>
          <w:rFonts w:ascii="Times New Roman" w:hAnsi="Times New Roman" w:cs="Times New Roman"/>
          <w:i/>
          <w:sz w:val="24"/>
          <w:lang w:val="en-US"/>
        </w:rPr>
        <w:t>Dengue Haemoragic Fever</w:t>
      </w:r>
      <w:r w:rsidRPr="005F323A">
        <w:rPr>
          <w:rFonts w:ascii="Times New Roman" w:hAnsi="Times New Roman" w:cs="Times New Roman"/>
          <w:sz w:val="24"/>
          <w:lang w:val="en-US"/>
        </w:rPr>
        <w:t xml:space="preserve"> (DHF)</w:t>
      </w:r>
      <w:r w:rsidRPr="00D324AE">
        <w:rPr>
          <w:rFonts w:ascii="Times New Roman" w:hAnsi="Times New Roman" w:cs="Times New Roman"/>
          <w:sz w:val="24"/>
          <w:szCs w:val="24"/>
        </w:rPr>
        <w:t>, maka penulis menyajikan suatu kasus yang penulis amati mulai tan</w:t>
      </w:r>
      <w:r>
        <w:rPr>
          <w:rFonts w:ascii="Times New Roman" w:hAnsi="Times New Roman" w:cs="Times New Roman"/>
          <w:sz w:val="24"/>
          <w:szCs w:val="24"/>
        </w:rPr>
        <w:t xml:space="preserve">ggal </w:t>
      </w:r>
      <w:r>
        <w:rPr>
          <w:rFonts w:ascii="Times New Roman" w:hAnsi="Times New Roman" w:cs="Times New Roman"/>
          <w:sz w:val="24"/>
          <w:szCs w:val="24"/>
          <w:lang w:val="en-US"/>
        </w:rPr>
        <w:t>20 Juni 2021</w:t>
      </w:r>
      <w:r>
        <w:rPr>
          <w:rFonts w:ascii="Times New Roman" w:hAnsi="Times New Roman" w:cs="Times New Roman"/>
          <w:sz w:val="24"/>
          <w:szCs w:val="24"/>
        </w:rPr>
        <w:t xml:space="preserve"> </w:t>
      </w:r>
      <w:r w:rsidRPr="00D324AE">
        <w:rPr>
          <w:rFonts w:ascii="Times New Roman" w:hAnsi="Times New Roman" w:cs="Times New Roman"/>
          <w:sz w:val="24"/>
          <w:szCs w:val="24"/>
        </w:rPr>
        <w:t xml:space="preserve">data diperoleh dari anamnesa dengan keluarga </w:t>
      </w:r>
      <w:r>
        <w:rPr>
          <w:rFonts w:ascii="Times New Roman" w:hAnsi="Times New Roman" w:cs="Times New Roman"/>
          <w:sz w:val="24"/>
          <w:szCs w:val="24"/>
        </w:rPr>
        <w:t>pasien</w:t>
      </w:r>
      <w:r w:rsidRPr="00D324AE">
        <w:rPr>
          <w:rFonts w:ascii="Times New Roman" w:hAnsi="Times New Roman" w:cs="Times New Roman"/>
          <w:sz w:val="24"/>
          <w:szCs w:val="24"/>
        </w:rPr>
        <w:t xml:space="preserve"> dan data dokumenter dari file</w:t>
      </w:r>
      <w:r>
        <w:rPr>
          <w:rFonts w:ascii="Times New Roman" w:hAnsi="Times New Roman" w:cs="Times New Roman"/>
          <w:sz w:val="24"/>
          <w:szCs w:val="24"/>
        </w:rPr>
        <w:t xml:space="preserve"> No. Register 20-xx-xx. Data yang didapat sebagai berikut :</w:t>
      </w:r>
    </w:p>
    <w:p w14:paraId="0EFD221F" w14:textId="77777777" w:rsidR="005F323A" w:rsidRDefault="005F323A" w:rsidP="008B0F16">
      <w:pPr>
        <w:pStyle w:val="Heading2"/>
        <w:numPr>
          <w:ilvl w:val="1"/>
          <w:numId w:val="15"/>
        </w:numPr>
        <w:tabs>
          <w:tab w:val="left" w:pos="567"/>
        </w:tabs>
        <w:spacing w:before="0" w:line="480" w:lineRule="auto"/>
        <w:rPr>
          <w:lang w:val="en-US"/>
        </w:rPr>
      </w:pPr>
      <w:bookmarkStart w:id="55" w:name="_Toc77710546"/>
      <w:r>
        <w:rPr>
          <w:lang w:val="en-US"/>
        </w:rPr>
        <w:t>Pengkajian</w:t>
      </w:r>
      <w:bookmarkEnd w:id="55"/>
      <w:r>
        <w:rPr>
          <w:lang w:val="en-US"/>
        </w:rPr>
        <w:t xml:space="preserve"> </w:t>
      </w:r>
    </w:p>
    <w:p w14:paraId="2012AEFE" w14:textId="77777777" w:rsidR="005F323A" w:rsidRDefault="00961E14" w:rsidP="00DA2EBA">
      <w:pPr>
        <w:pStyle w:val="Heading3"/>
        <w:tabs>
          <w:tab w:val="left" w:pos="567"/>
        </w:tabs>
        <w:spacing w:before="0" w:line="480" w:lineRule="auto"/>
        <w:rPr>
          <w:lang w:val="en-US"/>
        </w:rPr>
      </w:pPr>
      <w:bookmarkStart w:id="56" w:name="_Toc77710547"/>
      <w:r>
        <w:rPr>
          <w:lang w:val="en-US"/>
        </w:rPr>
        <w:t>3.1.1</w:t>
      </w:r>
      <w:r>
        <w:rPr>
          <w:lang w:val="en-US"/>
        </w:rPr>
        <w:tab/>
      </w:r>
      <w:r w:rsidR="0040381B">
        <w:rPr>
          <w:lang w:val="en-US"/>
        </w:rPr>
        <w:t>Identitas</w:t>
      </w:r>
      <w:bookmarkEnd w:id="56"/>
    </w:p>
    <w:p w14:paraId="07D014CD" w14:textId="77777777" w:rsidR="005F323A" w:rsidRDefault="005F323A" w:rsidP="005F323A">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Pasien bernama </w:t>
      </w:r>
      <w:r>
        <w:rPr>
          <w:rFonts w:ascii="Times New Roman" w:hAnsi="Times New Roman" w:cs="Times New Roman"/>
          <w:sz w:val="24"/>
          <w:szCs w:val="24"/>
          <w:lang w:val="en-US"/>
        </w:rPr>
        <w:t>Nn. M</w:t>
      </w:r>
      <w:r>
        <w:rPr>
          <w:rFonts w:ascii="Times New Roman" w:hAnsi="Times New Roman" w:cs="Times New Roman"/>
          <w:sz w:val="24"/>
          <w:szCs w:val="24"/>
        </w:rPr>
        <w:t xml:space="preserve"> berjenis kelamin</w:t>
      </w:r>
      <w:r w:rsidRPr="000A77B7">
        <w:rPr>
          <w:rFonts w:ascii="Times New Roman" w:hAnsi="Times New Roman" w:cs="Times New Roman"/>
          <w:sz w:val="24"/>
          <w:szCs w:val="24"/>
        </w:rPr>
        <w:t xml:space="preserve"> </w:t>
      </w:r>
      <w:r>
        <w:rPr>
          <w:rFonts w:ascii="Times New Roman" w:hAnsi="Times New Roman" w:cs="Times New Roman"/>
          <w:sz w:val="24"/>
          <w:szCs w:val="24"/>
          <w:lang w:val="en-US"/>
        </w:rPr>
        <w:t>perempuan</w:t>
      </w:r>
      <w:r w:rsidRPr="000A77B7">
        <w:rPr>
          <w:rFonts w:ascii="Times New Roman" w:hAnsi="Times New Roman" w:cs="Times New Roman"/>
          <w:sz w:val="24"/>
          <w:szCs w:val="24"/>
        </w:rPr>
        <w:t xml:space="preserve"> </w:t>
      </w:r>
      <w:r>
        <w:rPr>
          <w:rFonts w:ascii="Times New Roman" w:hAnsi="Times New Roman" w:cs="Times New Roman"/>
          <w:sz w:val="24"/>
          <w:szCs w:val="24"/>
        </w:rPr>
        <w:t>berusia 19</w:t>
      </w:r>
      <w:r w:rsidRPr="000A77B7">
        <w:rPr>
          <w:rFonts w:ascii="Times New Roman" w:hAnsi="Times New Roman" w:cs="Times New Roman"/>
          <w:sz w:val="24"/>
          <w:szCs w:val="24"/>
        </w:rPr>
        <w:t xml:space="preserve"> tahun</w:t>
      </w:r>
      <w:r>
        <w:rPr>
          <w:rFonts w:ascii="Times New Roman" w:hAnsi="Times New Roman" w:cs="Times New Roman"/>
          <w:sz w:val="24"/>
          <w:szCs w:val="24"/>
        </w:rPr>
        <w:t xml:space="preserve"> dan beragama </w:t>
      </w:r>
      <w:r w:rsidRPr="000A77B7">
        <w:rPr>
          <w:rFonts w:ascii="Times New Roman" w:hAnsi="Times New Roman" w:cs="Times New Roman"/>
          <w:sz w:val="24"/>
          <w:szCs w:val="24"/>
        </w:rPr>
        <w:t xml:space="preserve">beragama islam. </w:t>
      </w:r>
      <w:r>
        <w:rPr>
          <w:rFonts w:ascii="Times New Roman" w:hAnsi="Times New Roman" w:cs="Times New Roman"/>
          <w:sz w:val="24"/>
          <w:szCs w:val="24"/>
        </w:rPr>
        <w:t xml:space="preserve">Pasien </w:t>
      </w:r>
      <w:r w:rsidRPr="000A77B7">
        <w:rPr>
          <w:rFonts w:ascii="Times New Roman" w:hAnsi="Times New Roman" w:cs="Times New Roman"/>
          <w:sz w:val="24"/>
          <w:szCs w:val="24"/>
        </w:rPr>
        <w:t xml:space="preserve">tinggal di daerah Surabaya. </w:t>
      </w:r>
      <w:r>
        <w:rPr>
          <w:rFonts w:ascii="Times New Roman" w:hAnsi="Times New Roman" w:cs="Times New Roman"/>
          <w:sz w:val="24"/>
          <w:szCs w:val="24"/>
        </w:rPr>
        <w:t xml:space="preserve">Pasien </w:t>
      </w:r>
      <w:r w:rsidR="000513D2">
        <w:rPr>
          <w:rFonts w:ascii="Times New Roman" w:hAnsi="Times New Roman" w:cs="Times New Roman"/>
          <w:sz w:val="24"/>
          <w:szCs w:val="24"/>
          <w:lang w:val="en-US"/>
        </w:rPr>
        <w:t>datang ke IGD</w:t>
      </w:r>
      <w:r w:rsidRPr="000A77B7">
        <w:rPr>
          <w:rFonts w:ascii="Times New Roman" w:hAnsi="Times New Roman" w:cs="Times New Roman"/>
          <w:sz w:val="24"/>
          <w:szCs w:val="24"/>
        </w:rPr>
        <w:t xml:space="preserve"> tang</w:t>
      </w:r>
      <w:r w:rsidR="000513D2">
        <w:rPr>
          <w:rFonts w:ascii="Times New Roman" w:hAnsi="Times New Roman" w:cs="Times New Roman"/>
          <w:sz w:val="24"/>
          <w:szCs w:val="24"/>
        </w:rPr>
        <w:t xml:space="preserve">gal 20 </w:t>
      </w:r>
      <w:r w:rsidR="000513D2">
        <w:rPr>
          <w:rFonts w:ascii="Times New Roman" w:hAnsi="Times New Roman" w:cs="Times New Roman"/>
          <w:sz w:val="24"/>
          <w:szCs w:val="24"/>
          <w:lang w:val="en-US"/>
        </w:rPr>
        <w:t>Juni 2021</w:t>
      </w:r>
      <w:r w:rsidR="000513D2">
        <w:rPr>
          <w:rFonts w:ascii="Times New Roman" w:hAnsi="Times New Roman" w:cs="Times New Roman"/>
          <w:sz w:val="24"/>
          <w:szCs w:val="24"/>
        </w:rPr>
        <w:t xml:space="preserve"> pukul 15</w:t>
      </w:r>
      <w:r w:rsidRPr="000A77B7">
        <w:rPr>
          <w:rFonts w:ascii="Times New Roman" w:hAnsi="Times New Roman" w:cs="Times New Roman"/>
          <w:sz w:val="24"/>
          <w:szCs w:val="24"/>
        </w:rPr>
        <w:t>.00 WIB</w:t>
      </w:r>
      <w:r>
        <w:rPr>
          <w:rFonts w:ascii="Times New Roman" w:hAnsi="Times New Roman" w:cs="Times New Roman"/>
          <w:sz w:val="24"/>
          <w:szCs w:val="24"/>
        </w:rPr>
        <w:t xml:space="preserve"> dengan diagnosis medis</w:t>
      </w:r>
      <w:r w:rsidR="000513D2">
        <w:rPr>
          <w:rFonts w:ascii="Times New Roman" w:hAnsi="Times New Roman" w:cs="Times New Roman"/>
          <w:sz w:val="24"/>
          <w:szCs w:val="24"/>
          <w:lang w:val="en-US"/>
        </w:rPr>
        <w:t xml:space="preserve"> </w:t>
      </w:r>
      <w:r w:rsidR="000513D2" w:rsidRPr="005F323A">
        <w:rPr>
          <w:rFonts w:ascii="Times New Roman" w:hAnsi="Times New Roman" w:cs="Times New Roman"/>
          <w:i/>
          <w:sz w:val="24"/>
          <w:lang w:val="en-US"/>
        </w:rPr>
        <w:t>Dengue Haemoragic Fever</w:t>
      </w:r>
      <w:r w:rsidR="000513D2" w:rsidRPr="005F323A">
        <w:rPr>
          <w:rFonts w:ascii="Times New Roman" w:hAnsi="Times New Roman" w:cs="Times New Roman"/>
          <w:sz w:val="24"/>
          <w:lang w:val="en-US"/>
        </w:rPr>
        <w:t xml:space="preserve"> (DHF)</w:t>
      </w:r>
      <w:r w:rsidRPr="000A77B7">
        <w:rPr>
          <w:rFonts w:ascii="Times New Roman" w:hAnsi="Times New Roman" w:cs="Times New Roman"/>
          <w:sz w:val="24"/>
          <w:szCs w:val="24"/>
        </w:rPr>
        <w:t xml:space="preserve">. </w:t>
      </w:r>
      <w:r>
        <w:rPr>
          <w:rFonts w:ascii="Times New Roman" w:hAnsi="Times New Roman" w:cs="Times New Roman"/>
          <w:sz w:val="24"/>
          <w:szCs w:val="24"/>
        </w:rPr>
        <w:t>Pasien</w:t>
      </w:r>
      <w:r w:rsidRPr="000A77B7">
        <w:rPr>
          <w:rFonts w:ascii="Times New Roman" w:hAnsi="Times New Roman" w:cs="Times New Roman"/>
          <w:sz w:val="24"/>
          <w:szCs w:val="24"/>
        </w:rPr>
        <w:t xml:space="preserve"> </w:t>
      </w:r>
      <w:r>
        <w:rPr>
          <w:rFonts w:ascii="Times New Roman" w:hAnsi="Times New Roman" w:cs="Times New Roman"/>
          <w:sz w:val="24"/>
          <w:szCs w:val="24"/>
        </w:rPr>
        <w:t xml:space="preserve">adalah </w:t>
      </w:r>
      <w:r w:rsidRPr="000A77B7">
        <w:rPr>
          <w:rFonts w:ascii="Times New Roman" w:hAnsi="Times New Roman" w:cs="Times New Roman"/>
          <w:sz w:val="24"/>
          <w:szCs w:val="24"/>
        </w:rPr>
        <w:t xml:space="preserve">seorang </w:t>
      </w:r>
      <w:r w:rsidR="000513D2">
        <w:rPr>
          <w:rFonts w:ascii="Times New Roman" w:hAnsi="Times New Roman" w:cs="Times New Roman"/>
          <w:sz w:val="24"/>
          <w:szCs w:val="24"/>
          <w:lang w:val="en-US"/>
        </w:rPr>
        <w:t>mahasiswa</w:t>
      </w:r>
      <w:r w:rsidRPr="000A77B7">
        <w:rPr>
          <w:rFonts w:ascii="Times New Roman" w:hAnsi="Times New Roman" w:cs="Times New Roman"/>
          <w:sz w:val="24"/>
          <w:szCs w:val="24"/>
        </w:rPr>
        <w:t>.</w:t>
      </w:r>
    </w:p>
    <w:p w14:paraId="54BABDBC" w14:textId="77777777" w:rsidR="0040381B" w:rsidRDefault="0040381B" w:rsidP="008B0F16">
      <w:pPr>
        <w:pStyle w:val="Heading3"/>
        <w:numPr>
          <w:ilvl w:val="2"/>
          <w:numId w:val="16"/>
        </w:numPr>
        <w:spacing w:line="480" w:lineRule="auto"/>
        <w:ind w:left="567" w:hanging="567"/>
        <w:rPr>
          <w:i/>
          <w:lang w:val="en-US"/>
        </w:rPr>
      </w:pPr>
      <w:bookmarkStart w:id="57" w:name="_Toc77710548"/>
      <w:r w:rsidRPr="0040381B">
        <w:rPr>
          <w:i/>
          <w:lang w:val="en-US"/>
        </w:rPr>
        <w:t>Pre Hospital</w:t>
      </w:r>
      <w:bookmarkEnd w:id="57"/>
    </w:p>
    <w:p w14:paraId="1B0DB728" w14:textId="77777777" w:rsidR="0040381B" w:rsidRDefault="0040381B" w:rsidP="00DA2EBA">
      <w:pPr>
        <w:pStyle w:val="ListParagraph"/>
        <w:spacing w:after="0" w:line="480" w:lineRule="auto"/>
        <w:ind w:left="0" w:firstLine="567"/>
        <w:jc w:val="both"/>
        <w:rPr>
          <w:rFonts w:ascii="Times New Roman" w:hAnsi="Times New Roman"/>
          <w:sz w:val="24"/>
          <w:szCs w:val="24"/>
        </w:rPr>
      </w:pPr>
      <w:r>
        <w:rPr>
          <w:rFonts w:ascii="Times New Roman" w:hAnsi="Times New Roman"/>
          <w:sz w:val="24"/>
          <w:szCs w:val="24"/>
        </w:rPr>
        <w:t>Pasien sebelum datang ke Rumkital Dr. Ramelan Surabaya di IGD pasien tidak dibawa ke fasilitas kesehatan dan pasien juga tidak mendapatkan tindakan apa-apa di fasilitas kesehatan lain.</w:t>
      </w:r>
    </w:p>
    <w:p w14:paraId="7838358C" w14:textId="77777777" w:rsidR="0040381B" w:rsidRDefault="00A205F5" w:rsidP="008B0F16">
      <w:pPr>
        <w:pStyle w:val="Heading3"/>
        <w:numPr>
          <w:ilvl w:val="2"/>
          <w:numId w:val="16"/>
        </w:numPr>
        <w:tabs>
          <w:tab w:val="left" w:pos="567"/>
        </w:tabs>
        <w:spacing w:line="480" w:lineRule="auto"/>
        <w:ind w:left="567" w:hanging="567"/>
        <w:rPr>
          <w:lang w:val="en-US"/>
        </w:rPr>
      </w:pPr>
      <w:bookmarkStart w:id="58" w:name="_Toc77710549"/>
      <w:r w:rsidRPr="00A205F5">
        <w:rPr>
          <w:i/>
          <w:lang w:val="en-US"/>
        </w:rPr>
        <w:t>Intra Hospital</w:t>
      </w:r>
      <w:bookmarkEnd w:id="58"/>
      <w:r>
        <w:rPr>
          <w:lang w:val="en-US"/>
        </w:rPr>
        <w:t xml:space="preserve"> </w:t>
      </w:r>
    </w:p>
    <w:p w14:paraId="1F002E73" w14:textId="77777777" w:rsidR="00196459" w:rsidRDefault="00A205F5" w:rsidP="00DA2EBA">
      <w:pPr>
        <w:spacing w:after="0" w:line="480" w:lineRule="auto"/>
        <w:ind w:firstLine="567"/>
        <w:jc w:val="both"/>
        <w:rPr>
          <w:rFonts w:ascii="Times New Roman" w:hAnsi="Times New Roman"/>
          <w:sz w:val="24"/>
          <w:lang w:val="en-US"/>
        </w:rPr>
        <w:sectPr w:rsidR="00196459" w:rsidSect="0040381B">
          <w:headerReference w:type="default" r:id="rId28"/>
          <w:footerReference w:type="default" r:id="rId29"/>
          <w:pgSz w:w="12240" w:h="15840" w:code="1"/>
          <w:pgMar w:top="1701" w:right="1701" w:bottom="1701" w:left="2268" w:header="709" w:footer="709" w:gutter="0"/>
          <w:cols w:space="708"/>
          <w:docGrid w:linePitch="360"/>
        </w:sectPr>
      </w:pPr>
      <w:r>
        <w:rPr>
          <w:rFonts w:ascii="Times New Roman" w:hAnsi="Times New Roman"/>
          <w:sz w:val="24"/>
        </w:rPr>
        <w:t xml:space="preserve">Pasien </w:t>
      </w:r>
      <w:r w:rsidRPr="00A50DBB">
        <w:rPr>
          <w:rFonts w:ascii="Times New Roman" w:hAnsi="Times New Roman"/>
          <w:sz w:val="24"/>
        </w:rPr>
        <w:t xml:space="preserve">datang ke IGD </w:t>
      </w:r>
      <w:r>
        <w:rPr>
          <w:rFonts w:ascii="Times New Roman" w:hAnsi="Times New Roman"/>
          <w:sz w:val="24"/>
        </w:rPr>
        <w:t xml:space="preserve">tanggal </w:t>
      </w:r>
      <w:r>
        <w:rPr>
          <w:rFonts w:ascii="Times New Roman" w:hAnsi="Times New Roman"/>
          <w:sz w:val="24"/>
          <w:lang w:val="en-US"/>
        </w:rPr>
        <w:t>20 Juni 2021</w:t>
      </w:r>
      <w:r>
        <w:rPr>
          <w:rFonts w:ascii="Times New Roman" w:hAnsi="Times New Roman"/>
          <w:sz w:val="24"/>
        </w:rPr>
        <w:t xml:space="preserve"> pukul 15.00</w:t>
      </w:r>
      <w:r w:rsidRPr="00A50DBB">
        <w:rPr>
          <w:rFonts w:ascii="Times New Roman" w:hAnsi="Times New Roman"/>
          <w:sz w:val="24"/>
        </w:rPr>
        <w:t xml:space="preserve">, </w:t>
      </w:r>
      <w:r>
        <w:rPr>
          <w:rFonts w:ascii="Times New Roman" w:hAnsi="Times New Roman"/>
          <w:sz w:val="24"/>
        </w:rPr>
        <w:t xml:space="preserve">pasien </w:t>
      </w:r>
      <w:r>
        <w:rPr>
          <w:rFonts w:ascii="Times New Roman" w:hAnsi="Times New Roman"/>
          <w:sz w:val="24"/>
          <w:lang w:val="en-US"/>
        </w:rPr>
        <w:t>dibawa oleh keluarga menggunakan mobil pribadi dengan keadaan lemah</w:t>
      </w:r>
      <w:r w:rsidRPr="00A50DBB">
        <w:rPr>
          <w:rFonts w:ascii="Times New Roman" w:hAnsi="Times New Roman"/>
          <w:sz w:val="24"/>
        </w:rPr>
        <w:t>. Berdasarkan anamnesa yang diperoleh</w:t>
      </w:r>
      <w:r>
        <w:rPr>
          <w:rFonts w:ascii="Times New Roman" w:hAnsi="Times New Roman"/>
          <w:sz w:val="24"/>
        </w:rPr>
        <w:t xml:space="preserve"> dari pasien didapatkan bahwa pasien </w:t>
      </w:r>
      <w:r>
        <w:rPr>
          <w:rFonts w:ascii="Times New Roman" w:hAnsi="Times New Roman"/>
          <w:sz w:val="24"/>
          <w:lang w:val="en-US"/>
        </w:rPr>
        <w:t xml:space="preserve">belum menerima tindakan pre hospital sebelumnya, mengeluh demam sudah 4 hari, mual, dan merasakan nyeri di </w:t>
      </w:r>
    </w:p>
    <w:p w14:paraId="1F6B28A8" w14:textId="0511C6CA" w:rsidR="00A205F5" w:rsidRDefault="00A205F5" w:rsidP="00196459">
      <w:pPr>
        <w:spacing w:after="0" w:line="480" w:lineRule="auto"/>
        <w:jc w:val="both"/>
        <w:rPr>
          <w:rFonts w:ascii="Times New Roman" w:hAnsi="Times New Roman"/>
          <w:sz w:val="24"/>
        </w:rPr>
      </w:pPr>
      <w:r>
        <w:rPr>
          <w:rFonts w:ascii="Times New Roman" w:hAnsi="Times New Roman"/>
          <w:sz w:val="24"/>
          <w:lang w:val="en-US"/>
        </w:rPr>
        <w:lastRenderedPageBreak/>
        <w:t xml:space="preserve">ulu hati. </w:t>
      </w:r>
      <w:r>
        <w:rPr>
          <w:rFonts w:ascii="Times New Roman" w:hAnsi="Times New Roman"/>
          <w:sz w:val="24"/>
        </w:rPr>
        <w:t xml:space="preserve">Di IGD </w:t>
      </w:r>
      <w:r>
        <w:rPr>
          <w:rFonts w:ascii="Times New Roman" w:hAnsi="Times New Roman"/>
          <w:sz w:val="24"/>
          <w:lang w:val="en-US"/>
        </w:rPr>
        <w:t xml:space="preserve">pasien masuk dalam kategori triage emeregency non trauma atau P2, </w:t>
      </w:r>
      <w:r>
        <w:rPr>
          <w:rFonts w:ascii="Times New Roman" w:hAnsi="Times New Roman"/>
          <w:sz w:val="24"/>
        </w:rPr>
        <w:t xml:space="preserve">di dapatkan kesadaran pasien </w:t>
      </w:r>
      <w:r>
        <w:rPr>
          <w:rFonts w:ascii="Times New Roman" w:hAnsi="Times New Roman"/>
          <w:sz w:val="24"/>
          <w:lang w:val="en-US"/>
        </w:rPr>
        <w:t>compos mentis</w:t>
      </w:r>
      <w:r>
        <w:rPr>
          <w:rFonts w:ascii="Times New Roman" w:hAnsi="Times New Roman"/>
          <w:sz w:val="24"/>
        </w:rPr>
        <w:t xml:space="preserve"> dengan GCS pasien E4V5M6 dan terdiagnosa </w:t>
      </w:r>
      <w:r>
        <w:rPr>
          <w:rFonts w:ascii="Times New Roman" w:hAnsi="Times New Roman"/>
          <w:sz w:val="24"/>
          <w:lang w:val="en-US"/>
        </w:rPr>
        <w:t>Susp. DHF</w:t>
      </w:r>
      <w:r>
        <w:rPr>
          <w:rFonts w:ascii="Times New Roman" w:hAnsi="Times New Roman"/>
          <w:sz w:val="24"/>
        </w:rPr>
        <w:t xml:space="preserve">. Lalu tindakan yang diberikan selama di IGD antara lain pemberian infus </w:t>
      </w:r>
      <w:r>
        <w:rPr>
          <w:rFonts w:ascii="Times New Roman" w:hAnsi="Times New Roman"/>
          <w:sz w:val="24"/>
          <w:lang w:val="en-US"/>
        </w:rPr>
        <w:t>RL</w:t>
      </w:r>
      <w:r>
        <w:rPr>
          <w:rFonts w:ascii="Times New Roman" w:hAnsi="Times New Roman"/>
          <w:sz w:val="24"/>
        </w:rPr>
        <w:t xml:space="preserve"> </w:t>
      </w:r>
      <w:r>
        <w:rPr>
          <w:rFonts w:ascii="Times New Roman" w:hAnsi="Times New Roman"/>
          <w:sz w:val="24"/>
          <w:lang w:val="en-US"/>
        </w:rPr>
        <w:t>500cc dengan 21tpm</w:t>
      </w:r>
      <w:r w:rsidR="00D31F0A">
        <w:rPr>
          <w:rFonts w:ascii="Times New Roman" w:hAnsi="Times New Roman"/>
          <w:sz w:val="24"/>
        </w:rPr>
        <w:t>, cek laboratorium : DL,</w:t>
      </w:r>
      <w:r>
        <w:rPr>
          <w:rFonts w:ascii="Times New Roman" w:hAnsi="Times New Roman"/>
          <w:sz w:val="24"/>
        </w:rPr>
        <w:t xml:space="preserve"> KK, SE, </w:t>
      </w:r>
      <w:r>
        <w:rPr>
          <w:rFonts w:ascii="Times New Roman" w:hAnsi="Times New Roman"/>
          <w:sz w:val="24"/>
          <w:lang w:val="en-US"/>
        </w:rPr>
        <w:t>swab rapid antigen</w:t>
      </w:r>
      <w:r>
        <w:rPr>
          <w:rFonts w:ascii="Times New Roman" w:hAnsi="Times New Roman"/>
          <w:sz w:val="24"/>
        </w:rPr>
        <w:t xml:space="preserve">, injeksi ranitidine dan antrain. Pemeriksaan tanda-tanda vital saat </w:t>
      </w:r>
      <w:r>
        <w:rPr>
          <w:rFonts w:ascii="Times New Roman" w:hAnsi="Times New Roman"/>
          <w:sz w:val="24"/>
          <w:lang w:val="en-US"/>
        </w:rPr>
        <w:t>ini</w:t>
      </w:r>
      <w:r>
        <w:rPr>
          <w:rFonts w:ascii="Times New Roman" w:hAnsi="Times New Roman"/>
          <w:sz w:val="24"/>
        </w:rPr>
        <w:t xml:space="preserve"> didapatkan tekanan darah 124/61 mmHg, nadi 86 x/menit,</w:t>
      </w:r>
      <w:r>
        <w:rPr>
          <w:rFonts w:ascii="Times New Roman" w:hAnsi="Times New Roman"/>
          <w:sz w:val="24"/>
          <w:lang w:val="en-US"/>
        </w:rPr>
        <w:t xml:space="preserve"> </w:t>
      </w:r>
      <w:r>
        <w:rPr>
          <w:rFonts w:ascii="Times New Roman" w:hAnsi="Times New Roman"/>
          <w:sz w:val="24"/>
        </w:rPr>
        <w:t>suhu 38.2</w:t>
      </w:r>
      <w:r>
        <w:rPr>
          <w:rFonts w:ascii="Times New Roman" w:hAnsi="Times New Roman" w:cs="Times New Roman"/>
          <w:sz w:val="24"/>
        </w:rPr>
        <w:t>°</w:t>
      </w:r>
      <w:r>
        <w:rPr>
          <w:rFonts w:ascii="Times New Roman" w:hAnsi="Times New Roman"/>
          <w:sz w:val="24"/>
        </w:rPr>
        <w:t>C, RR 22x/ menit.</w:t>
      </w:r>
    </w:p>
    <w:p w14:paraId="6D0384FA" w14:textId="77777777" w:rsidR="00A205F5" w:rsidRDefault="00A205F5" w:rsidP="008B0F16">
      <w:pPr>
        <w:pStyle w:val="Heading3"/>
        <w:numPr>
          <w:ilvl w:val="2"/>
          <w:numId w:val="16"/>
        </w:numPr>
        <w:spacing w:line="480" w:lineRule="auto"/>
        <w:ind w:left="567" w:hanging="567"/>
        <w:rPr>
          <w:i/>
          <w:lang w:val="en-US"/>
        </w:rPr>
      </w:pPr>
      <w:bookmarkStart w:id="59" w:name="_Toc77710550"/>
      <w:r w:rsidRPr="00A205F5">
        <w:rPr>
          <w:i/>
          <w:lang w:val="en-US"/>
        </w:rPr>
        <w:t>Primary Survey</w:t>
      </w:r>
      <w:bookmarkEnd w:id="59"/>
    </w:p>
    <w:p w14:paraId="3B1163C1" w14:textId="77777777" w:rsidR="00A205F5" w:rsidRPr="00A205F5" w:rsidRDefault="00A205F5" w:rsidP="00DA2EBA">
      <w:pPr>
        <w:spacing w:after="0" w:line="480" w:lineRule="auto"/>
        <w:ind w:firstLine="567"/>
        <w:jc w:val="both"/>
        <w:rPr>
          <w:lang w:val="en-US"/>
        </w:rPr>
      </w:pPr>
      <w:r>
        <w:rPr>
          <w:rFonts w:ascii="Times New Roman" w:hAnsi="Times New Roman"/>
          <w:sz w:val="24"/>
          <w:szCs w:val="24"/>
        </w:rPr>
        <w:t xml:space="preserve">Penilaian </w:t>
      </w:r>
      <w:r>
        <w:rPr>
          <w:rFonts w:ascii="Times New Roman" w:hAnsi="Times New Roman"/>
          <w:i/>
          <w:sz w:val="24"/>
          <w:szCs w:val="24"/>
        </w:rPr>
        <w:t>airway</w:t>
      </w:r>
      <w:r>
        <w:rPr>
          <w:rFonts w:ascii="Times New Roman" w:hAnsi="Times New Roman"/>
          <w:sz w:val="24"/>
          <w:szCs w:val="24"/>
        </w:rPr>
        <w:t xml:space="preserve">, jalan nafas </w:t>
      </w:r>
      <w:r>
        <w:rPr>
          <w:rFonts w:ascii="Times New Roman" w:hAnsi="Times New Roman"/>
          <w:sz w:val="24"/>
          <w:szCs w:val="24"/>
          <w:lang w:val="en-US"/>
        </w:rPr>
        <w:t>pasien paten,</w:t>
      </w:r>
      <w:r>
        <w:rPr>
          <w:rFonts w:ascii="Times New Roman" w:hAnsi="Times New Roman"/>
          <w:sz w:val="24"/>
          <w:szCs w:val="24"/>
        </w:rPr>
        <w:t xml:space="preserve"> irama nafas reguler tidak ada suara nafas tambahan, tidak ada otot bantu nafas. Penilaian </w:t>
      </w:r>
      <w:r>
        <w:rPr>
          <w:rFonts w:ascii="Times New Roman" w:hAnsi="Times New Roman"/>
          <w:i/>
          <w:sz w:val="24"/>
          <w:szCs w:val="24"/>
        </w:rPr>
        <w:t>breathing</w:t>
      </w:r>
      <w:r>
        <w:rPr>
          <w:rFonts w:ascii="Times New Roman" w:hAnsi="Times New Roman"/>
          <w:sz w:val="24"/>
          <w:szCs w:val="24"/>
        </w:rPr>
        <w:t xml:space="preserve"> meliputi pergerakan dada simetris, irama nafas reguler, tidak terdapat nafas tambahan, tidak ada nafas cuping hidung, tidak ada penggunaan otot bantu nafas, RR pasien 22x/menit dan S</w:t>
      </w:r>
      <w:r w:rsidR="00DA2EBA">
        <w:rPr>
          <w:rFonts w:ascii="Times New Roman" w:hAnsi="Times New Roman"/>
          <w:sz w:val="24"/>
          <w:szCs w:val="24"/>
          <w:lang w:val="en-US"/>
        </w:rPr>
        <w:t>p</w:t>
      </w:r>
      <w:r>
        <w:rPr>
          <w:rFonts w:ascii="Times New Roman" w:hAnsi="Times New Roman"/>
          <w:sz w:val="24"/>
          <w:szCs w:val="24"/>
        </w:rPr>
        <w:t>O</w:t>
      </w:r>
      <w:r>
        <w:rPr>
          <w:rFonts w:ascii="Times New Roman" w:hAnsi="Times New Roman" w:cs="Times New Roman"/>
          <w:sz w:val="24"/>
          <w:szCs w:val="24"/>
        </w:rPr>
        <w:t>²</w:t>
      </w:r>
      <w:r>
        <w:rPr>
          <w:rFonts w:ascii="Times New Roman" w:hAnsi="Times New Roman"/>
          <w:sz w:val="24"/>
          <w:szCs w:val="24"/>
        </w:rPr>
        <w:t xml:space="preserve"> : 99%. </w:t>
      </w:r>
      <w:r>
        <w:rPr>
          <w:rFonts w:ascii="Times New Roman" w:hAnsi="Times New Roman"/>
          <w:sz w:val="24"/>
          <w:szCs w:val="24"/>
          <w:lang w:val="en-US"/>
        </w:rPr>
        <w:t>P</w:t>
      </w:r>
      <w:r>
        <w:rPr>
          <w:rFonts w:ascii="Times New Roman" w:hAnsi="Times New Roman"/>
          <w:sz w:val="24"/>
          <w:szCs w:val="24"/>
        </w:rPr>
        <w:t xml:space="preserve">enilaian </w:t>
      </w:r>
      <w:r>
        <w:rPr>
          <w:rFonts w:ascii="Times New Roman" w:hAnsi="Times New Roman"/>
          <w:i/>
          <w:sz w:val="24"/>
          <w:szCs w:val="24"/>
        </w:rPr>
        <w:t>circulation</w:t>
      </w:r>
      <w:r>
        <w:rPr>
          <w:rFonts w:ascii="Times New Roman" w:hAnsi="Times New Roman"/>
          <w:sz w:val="24"/>
          <w:szCs w:val="24"/>
        </w:rPr>
        <w:t xml:space="preserve">, irama jantung reguler, nadi 86x/menit teraba </w:t>
      </w:r>
      <w:r>
        <w:rPr>
          <w:rFonts w:ascii="Times New Roman" w:hAnsi="Times New Roman"/>
          <w:sz w:val="24"/>
          <w:szCs w:val="24"/>
          <w:lang w:val="en-US"/>
        </w:rPr>
        <w:t>lemah</w:t>
      </w:r>
      <w:r>
        <w:rPr>
          <w:rFonts w:ascii="Times New Roman" w:hAnsi="Times New Roman"/>
          <w:sz w:val="24"/>
          <w:szCs w:val="24"/>
        </w:rPr>
        <w:t xml:space="preserve">, akral </w:t>
      </w:r>
      <w:r>
        <w:rPr>
          <w:rFonts w:ascii="Times New Roman" w:hAnsi="Times New Roman"/>
          <w:sz w:val="24"/>
          <w:szCs w:val="24"/>
          <w:lang w:val="en-US"/>
        </w:rPr>
        <w:t>dingin kering merah</w:t>
      </w:r>
      <w:r>
        <w:rPr>
          <w:rFonts w:ascii="Times New Roman" w:hAnsi="Times New Roman"/>
          <w:sz w:val="24"/>
          <w:szCs w:val="24"/>
        </w:rPr>
        <w:t xml:space="preserve">, warna dasar kuku tampak merah muda, CRT </w:t>
      </w:r>
      <w:r>
        <w:rPr>
          <w:rFonts w:ascii="Times New Roman" w:hAnsi="Times New Roman"/>
          <w:sz w:val="24"/>
          <w:szCs w:val="24"/>
          <w:lang w:val="en-US"/>
        </w:rPr>
        <w:t>&gt;</w:t>
      </w:r>
      <w:r>
        <w:rPr>
          <w:rFonts w:ascii="Times New Roman" w:hAnsi="Times New Roman"/>
          <w:sz w:val="24"/>
          <w:szCs w:val="24"/>
        </w:rPr>
        <w:t xml:space="preserve"> 2 detik. Tidak ada perdarahan pada saat pengkajian, pasien mengatakan mengalami epi</w:t>
      </w:r>
      <w:r>
        <w:rPr>
          <w:rFonts w:ascii="Times New Roman" w:hAnsi="Times New Roman"/>
          <w:sz w:val="24"/>
          <w:szCs w:val="24"/>
          <w:lang w:val="en-US"/>
        </w:rPr>
        <w:t>staksis pada saat masih dirumah</w:t>
      </w:r>
      <w:r>
        <w:rPr>
          <w:rFonts w:ascii="Times New Roman" w:hAnsi="Times New Roman"/>
          <w:sz w:val="24"/>
          <w:szCs w:val="24"/>
        </w:rPr>
        <w:t xml:space="preserve">. Penilaian </w:t>
      </w:r>
      <w:r>
        <w:rPr>
          <w:rFonts w:ascii="Times New Roman" w:hAnsi="Times New Roman"/>
          <w:i/>
          <w:sz w:val="24"/>
          <w:szCs w:val="24"/>
        </w:rPr>
        <w:t xml:space="preserve">disability </w:t>
      </w:r>
      <w:r>
        <w:rPr>
          <w:rFonts w:ascii="Times New Roman" w:hAnsi="Times New Roman"/>
          <w:sz w:val="24"/>
          <w:szCs w:val="24"/>
        </w:rPr>
        <w:t xml:space="preserve">didapatkan GCS: E4 V5 M6 dengan kesadaran composmetis, </w:t>
      </w:r>
      <w:r>
        <w:rPr>
          <w:rFonts w:ascii="Times New Roman" w:hAnsi="Times New Roman"/>
          <w:sz w:val="24"/>
          <w:szCs w:val="24"/>
          <w:lang w:val="en-US"/>
        </w:rPr>
        <w:t xml:space="preserve">tidak </w:t>
      </w:r>
      <w:r>
        <w:rPr>
          <w:rFonts w:ascii="Times New Roman" w:hAnsi="Times New Roman"/>
          <w:sz w:val="24"/>
          <w:szCs w:val="24"/>
        </w:rPr>
        <w:t xml:space="preserve">terdapat paralisis pada bagian ekstermitas, pupil isokor dengan ukuran </w:t>
      </w:r>
      <w:r w:rsidR="00DC2E93">
        <w:rPr>
          <w:rFonts w:ascii="Times New Roman" w:hAnsi="Times New Roman" w:cs="Times New Roman"/>
          <w:sz w:val="24"/>
          <w:szCs w:val="24"/>
        </w:rPr>
        <w:t>±</w:t>
      </w:r>
      <w:r>
        <w:rPr>
          <w:rFonts w:ascii="Times New Roman" w:hAnsi="Times New Roman"/>
          <w:sz w:val="24"/>
          <w:szCs w:val="24"/>
        </w:rPr>
        <w:t xml:space="preserve"> 4mm, penilaian </w:t>
      </w:r>
      <w:r>
        <w:rPr>
          <w:rFonts w:ascii="Times New Roman" w:hAnsi="Times New Roman"/>
          <w:i/>
          <w:sz w:val="24"/>
          <w:szCs w:val="24"/>
        </w:rPr>
        <w:t xml:space="preserve">expossure </w:t>
      </w:r>
      <w:r>
        <w:rPr>
          <w:rFonts w:ascii="Times New Roman" w:hAnsi="Times New Roman"/>
          <w:sz w:val="24"/>
          <w:szCs w:val="24"/>
        </w:rPr>
        <w:t xml:space="preserve">dengan pemerikaan suhu badan </w:t>
      </w:r>
      <w:r>
        <w:rPr>
          <w:rFonts w:ascii="Times New Roman" w:hAnsi="Times New Roman"/>
          <w:sz w:val="24"/>
          <w:szCs w:val="24"/>
          <w:lang w:val="en-US"/>
        </w:rPr>
        <w:t xml:space="preserve">dengan menggunakan </w:t>
      </w:r>
      <w:r w:rsidRPr="00A205F5">
        <w:rPr>
          <w:rFonts w:ascii="Times New Roman" w:hAnsi="Times New Roman"/>
          <w:i/>
          <w:sz w:val="24"/>
          <w:szCs w:val="24"/>
          <w:lang w:val="en-US"/>
        </w:rPr>
        <w:t>thermogun</w:t>
      </w:r>
      <w:r>
        <w:rPr>
          <w:rFonts w:ascii="Times New Roman" w:hAnsi="Times New Roman"/>
          <w:sz w:val="24"/>
          <w:szCs w:val="24"/>
        </w:rPr>
        <w:t xml:space="preserve"> 38.2°C.</w:t>
      </w:r>
    </w:p>
    <w:p w14:paraId="252CC38C" w14:textId="77777777" w:rsidR="00A205F5" w:rsidRDefault="00A205F5" w:rsidP="00DA2EBA">
      <w:pPr>
        <w:pStyle w:val="Heading3"/>
        <w:spacing w:line="480" w:lineRule="auto"/>
        <w:ind w:left="567" w:hanging="567"/>
        <w:jc w:val="both"/>
        <w:rPr>
          <w:lang w:val="en-US"/>
        </w:rPr>
      </w:pPr>
      <w:bookmarkStart w:id="60" w:name="_Toc77710551"/>
      <w:r>
        <w:rPr>
          <w:lang w:val="en-US"/>
        </w:rPr>
        <w:t>3.1.5</w:t>
      </w:r>
      <w:r>
        <w:rPr>
          <w:lang w:val="en-US"/>
        </w:rPr>
        <w:tab/>
      </w:r>
      <w:r w:rsidRPr="00A205F5">
        <w:rPr>
          <w:i/>
          <w:lang w:val="en-US"/>
        </w:rPr>
        <w:t>Secondary Survey</w:t>
      </w:r>
      <w:bookmarkEnd w:id="60"/>
    </w:p>
    <w:p w14:paraId="4156A2EF" w14:textId="77777777" w:rsidR="000513D2" w:rsidRDefault="000513D2" w:rsidP="008B0F16">
      <w:pPr>
        <w:pStyle w:val="ListParagraph"/>
        <w:numPr>
          <w:ilvl w:val="0"/>
          <w:numId w:val="10"/>
        </w:numPr>
        <w:spacing w:line="480" w:lineRule="auto"/>
        <w:ind w:left="567" w:hanging="567"/>
        <w:jc w:val="both"/>
        <w:rPr>
          <w:rFonts w:ascii="Times New Roman" w:hAnsi="Times New Roman" w:cs="Times New Roman"/>
          <w:sz w:val="24"/>
          <w:lang w:val="en-US"/>
        </w:rPr>
      </w:pPr>
      <w:r>
        <w:rPr>
          <w:rFonts w:ascii="Times New Roman" w:hAnsi="Times New Roman" w:cs="Times New Roman"/>
          <w:sz w:val="24"/>
          <w:lang w:val="en-US"/>
        </w:rPr>
        <w:t>Keluhan Utama</w:t>
      </w:r>
    </w:p>
    <w:p w14:paraId="33B572D5" w14:textId="77777777" w:rsidR="000513D2" w:rsidRDefault="000513D2" w:rsidP="00DA2EBA">
      <w:pPr>
        <w:pStyle w:val="ListParagraph"/>
        <w:spacing w:after="0" w:line="480" w:lineRule="auto"/>
        <w:ind w:left="0" w:firstLine="567"/>
        <w:rPr>
          <w:rFonts w:ascii="Times New Roman" w:hAnsi="Times New Roman" w:cs="Times New Roman"/>
          <w:sz w:val="24"/>
          <w:lang w:val="en-US"/>
        </w:rPr>
      </w:pPr>
      <w:r>
        <w:rPr>
          <w:rFonts w:ascii="Times New Roman" w:hAnsi="Times New Roman" w:cs="Times New Roman"/>
          <w:sz w:val="24"/>
          <w:lang w:val="en-US"/>
        </w:rPr>
        <w:lastRenderedPageBreak/>
        <w:t>Pasien mengeluh demam sudah 4 hari, nyeri di ulu hati, dan lemas, kesadaran compos mentis</w:t>
      </w:r>
    </w:p>
    <w:p w14:paraId="53031E35" w14:textId="77777777" w:rsidR="00267C48" w:rsidRPr="00267C48" w:rsidRDefault="00267C48" w:rsidP="008B0F16">
      <w:pPr>
        <w:pStyle w:val="ListParagraph"/>
        <w:numPr>
          <w:ilvl w:val="0"/>
          <w:numId w:val="10"/>
        </w:numPr>
        <w:spacing w:after="0" w:line="480" w:lineRule="auto"/>
        <w:ind w:left="567" w:hanging="567"/>
        <w:jc w:val="both"/>
        <w:rPr>
          <w:rFonts w:ascii="Times New Roman" w:hAnsi="Times New Roman" w:cs="Times New Roman"/>
          <w:sz w:val="24"/>
          <w:szCs w:val="24"/>
        </w:rPr>
      </w:pPr>
      <w:r w:rsidRPr="00267C48">
        <w:rPr>
          <w:rFonts w:ascii="Times New Roman" w:hAnsi="Times New Roman" w:cs="Times New Roman"/>
          <w:sz w:val="24"/>
          <w:szCs w:val="24"/>
        </w:rPr>
        <w:t xml:space="preserve">Riwayat Penyakit Dahulu </w:t>
      </w:r>
    </w:p>
    <w:p w14:paraId="39AAC660" w14:textId="77777777" w:rsidR="00267C48" w:rsidRPr="00267C48" w:rsidRDefault="00267C48" w:rsidP="00DA2EBA">
      <w:pPr>
        <w:spacing w:after="0" w:line="480" w:lineRule="auto"/>
        <w:ind w:firstLine="567"/>
        <w:jc w:val="both"/>
        <w:rPr>
          <w:rFonts w:ascii="Times New Roman" w:hAnsi="Times New Roman"/>
          <w:sz w:val="24"/>
          <w:lang w:val="en-US"/>
        </w:rPr>
      </w:pPr>
      <w:r>
        <w:rPr>
          <w:rFonts w:ascii="Times New Roman" w:hAnsi="Times New Roman"/>
          <w:sz w:val="24"/>
        </w:rPr>
        <w:t xml:space="preserve">Keluarga mengatakan </w:t>
      </w:r>
      <w:r>
        <w:rPr>
          <w:rFonts w:ascii="Times New Roman" w:hAnsi="Times New Roman"/>
          <w:sz w:val="24"/>
          <w:lang w:val="en-US"/>
        </w:rPr>
        <w:t>Nn. M</w:t>
      </w:r>
      <w:r w:rsidRPr="004128D9">
        <w:rPr>
          <w:rFonts w:ascii="Times New Roman" w:hAnsi="Times New Roman"/>
          <w:sz w:val="24"/>
        </w:rPr>
        <w:t xml:space="preserve"> mempunyai riwayat </w:t>
      </w:r>
      <w:r>
        <w:rPr>
          <w:rFonts w:ascii="Times New Roman" w:hAnsi="Times New Roman"/>
          <w:sz w:val="24"/>
          <w:lang w:val="en-US"/>
        </w:rPr>
        <w:t>maag, daan pernah dirawat karena tipes 2 tahun yang lalu</w:t>
      </w:r>
    </w:p>
    <w:p w14:paraId="678912A9" w14:textId="77777777" w:rsidR="00267C48" w:rsidRPr="00267C48" w:rsidRDefault="00267C48" w:rsidP="008B0F16">
      <w:pPr>
        <w:pStyle w:val="ListParagraph"/>
        <w:numPr>
          <w:ilvl w:val="0"/>
          <w:numId w:val="10"/>
        </w:numPr>
        <w:spacing w:after="0" w:line="480" w:lineRule="auto"/>
        <w:ind w:left="567" w:hanging="567"/>
        <w:jc w:val="both"/>
        <w:rPr>
          <w:rFonts w:ascii="Times New Roman" w:hAnsi="Times New Roman" w:cs="Times New Roman"/>
          <w:sz w:val="24"/>
          <w:szCs w:val="24"/>
        </w:rPr>
      </w:pPr>
      <w:r w:rsidRPr="00267C48">
        <w:rPr>
          <w:rFonts w:ascii="Times New Roman" w:hAnsi="Times New Roman" w:cs="Times New Roman"/>
          <w:sz w:val="24"/>
          <w:szCs w:val="24"/>
        </w:rPr>
        <w:t xml:space="preserve">Riwayat Alergi </w:t>
      </w:r>
    </w:p>
    <w:p w14:paraId="109DC9AB" w14:textId="77777777" w:rsidR="00267C48" w:rsidRDefault="00267C48" w:rsidP="00DA2EBA">
      <w:pPr>
        <w:spacing w:after="0" w:line="480" w:lineRule="auto"/>
        <w:ind w:firstLine="567"/>
        <w:jc w:val="both"/>
        <w:rPr>
          <w:rFonts w:ascii="Times New Roman" w:hAnsi="Times New Roman"/>
          <w:sz w:val="24"/>
        </w:rPr>
      </w:pPr>
      <w:r>
        <w:rPr>
          <w:rFonts w:ascii="Times New Roman" w:hAnsi="Times New Roman"/>
          <w:sz w:val="24"/>
        </w:rPr>
        <w:t xml:space="preserve">Pasien </w:t>
      </w:r>
      <w:r w:rsidRPr="004128D9">
        <w:rPr>
          <w:rFonts w:ascii="Times New Roman" w:hAnsi="Times New Roman"/>
          <w:sz w:val="24"/>
        </w:rPr>
        <w:t>tidak ada riwayat alergi terha</w:t>
      </w:r>
      <w:r w:rsidR="00B41463">
        <w:rPr>
          <w:rFonts w:ascii="Times New Roman" w:hAnsi="Times New Roman"/>
          <w:sz w:val="24"/>
        </w:rPr>
        <w:t xml:space="preserve">dap obat. </w:t>
      </w:r>
      <w:r>
        <w:rPr>
          <w:rFonts w:ascii="Times New Roman" w:hAnsi="Times New Roman"/>
          <w:sz w:val="24"/>
        </w:rPr>
        <w:t xml:space="preserve">Keluarga mengatakan </w:t>
      </w:r>
      <w:r w:rsidR="00B41463">
        <w:rPr>
          <w:rFonts w:ascii="Times New Roman" w:hAnsi="Times New Roman"/>
          <w:sz w:val="24"/>
          <w:lang w:val="en-US"/>
        </w:rPr>
        <w:t>Nn. M</w:t>
      </w:r>
      <w:r>
        <w:rPr>
          <w:rFonts w:ascii="Times New Roman" w:hAnsi="Times New Roman"/>
          <w:sz w:val="24"/>
        </w:rPr>
        <w:t xml:space="preserve"> tidak memiliki alergi makanan. </w:t>
      </w:r>
    </w:p>
    <w:p w14:paraId="104E6AA8" w14:textId="77777777" w:rsidR="00267C48" w:rsidRPr="00B41463" w:rsidRDefault="00267C48" w:rsidP="008B0F16">
      <w:pPr>
        <w:pStyle w:val="ListParagraph"/>
        <w:numPr>
          <w:ilvl w:val="0"/>
          <w:numId w:val="10"/>
        </w:numPr>
        <w:spacing w:after="0" w:line="480" w:lineRule="auto"/>
        <w:ind w:left="567" w:hanging="567"/>
        <w:jc w:val="both"/>
        <w:rPr>
          <w:rFonts w:ascii="Times New Roman" w:hAnsi="Times New Roman" w:cs="Times New Roman"/>
          <w:sz w:val="24"/>
        </w:rPr>
      </w:pPr>
      <w:r w:rsidRPr="00B41463">
        <w:rPr>
          <w:rFonts w:ascii="Times New Roman" w:hAnsi="Times New Roman" w:cs="Times New Roman"/>
          <w:sz w:val="24"/>
        </w:rPr>
        <w:t>Keadaan Umum</w:t>
      </w:r>
    </w:p>
    <w:p w14:paraId="2B5E7817" w14:textId="14B79271" w:rsidR="00B41463" w:rsidRPr="00D01E75" w:rsidRDefault="00267C48" w:rsidP="00DA2EBA">
      <w:pPr>
        <w:pStyle w:val="ListParagraph"/>
        <w:spacing w:after="0" w:line="480" w:lineRule="auto"/>
        <w:ind w:left="0" w:firstLine="567"/>
        <w:jc w:val="both"/>
        <w:rPr>
          <w:rFonts w:ascii="Times New Roman" w:hAnsi="Times New Roman"/>
          <w:sz w:val="24"/>
          <w:lang w:val="en-US"/>
        </w:rPr>
      </w:pPr>
      <w:r w:rsidRPr="009562BD">
        <w:rPr>
          <w:rFonts w:ascii="Times New Roman" w:hAnsi="Times New Roman"/>
          <w:sz w:val="24"/>
        </w:rPr>
        <w:t xml:space="preserve">Pada </w:t>
      </w:r>
      <w:r>
        <w:rPr>
          <w:rFonts w:ascii="Times New Roman" w:hAnsi="Times New Roman"/>
          <w:sz w:val="24"/>
        </w:rPr>
        <w:t xml:space="preserve">pasien </w:t>
      </w:r>
      <w:r w:rsidRPr="009562BD">
        <w:rPr>
          <w:rFonts w:ascii="Times New Roman" w:hAnsi="Times New Roman"/>
          <w:sz w:val="24"/>
        </w:rPr>
        <w:t>didapatkan Keadaan umum pasien lemah GCS 4-</w:t>
      </w:r>
      <w:r w:rsidR="00B41463">
        <w:rPr>
          <w:rFonts w:ascii="Times New Roman" w:hAnsi="Times New Roman"/>
          <w:sz w:val="24"/>
          <w:lang w:val="en-US"/>
        </w:rPr>
        <w:t>5-6</w:t>
      </w:r>
      <w:r w:rsidRPr="009562BD">
        <w:rPr>
          <w:rFonts w:ascii="Times New Roman" w:hAnsi="Times New Roman"/>
          <w:sz w:val="24"/>
        </w:rPr>
        <w:t xml:space="preserve"> dengan kesadaran </w:t>
      </w:r>
      <w:r w:rsidR="00B41463">
        <w:rPr>
          <w:rFonts w:ascii="Times New Roman" w:hAnsi="Times New Roman"/>
          <w:sz w:val="24"/>
          <w:lang w:val="en-US"/>
        </w:rPr>
        <w:t>compos mentis</w:t>
      </w:r>
      <w:r w:rsidRPr="009562BD">
        <w:rPr>
          <w:rFonts w:ascii="Times New Roman" w:hAnsi="Times New Roman"/>
          <w:sz w:val="24"/>
        </w:rPr>
        <w:t xml:space="preserve">, dimana mata </w:t>
      </w:r>
      <w:r>
        <w:rPr>
          <w:rFonts w:ascii="Times New Roman" w:hAnsi="Times New Roman"/>
          <w:sz w:val="24"/>
        </w:rPr>
        <w:t xml:space="preserve">pasien </w:t>
      </w:r>
      <w:r w:rsidRPr="009562BD">
        <w:rPr>
          <w:rFonts w:ascii="Times New Roman" w:hAnsi="Times New Roman"/>
          <w:sz w:val="24"/>
        </w:rPr>
        <w:t>terbuka secara spontan saat dipanggil,</w:t>
      </w:r>
      <w:r w:rsidR="00B41463">
        <w:rPr>
          <w:rFonts w:ascii="Times New Roman" w:hAnsi="Times New Roman"/>
          <w:sz w:val="24"/>
          <w:lang w:val="en-US"/>
        </w:rPr>
        <w:t xml:space="preserve"> mampu menjawab sesuai perintah, dan mampu menggerakkan motoric sesuai perintah. Tidak ada tindakan pada airway dan breathing karena pasien dapat bernafas secara spontan dan tidak ada hambatan pada jalan nafas, sedangkan untuk circulation pasien terpasang infus </w:t>
      </w:r>
      <w:r w:rsidR="00B41463" w:rsidRPr="00DA2EBA">
        <w:rPr>
          <w:rFonts w:ascii="Times New Roman" w:hAnsi="Times New Roman"/>
          <w:i/>
          <w:sz w:val="24"/>
          <w:lang w:val="en-US"/>
        </w:rPr>
        <w:t>Ringer</w:t>
      </w:r>
      <w:r w:rsidR="003F58BE" w:rsidRPr="00DA2EBA">
        <w:rPr>
          <w:rFonts w:ascii="Times New Roman" w:hAnsi="Times New Roman"/>
          <w:i/>
          <w:sz w:val="24"/>
          <w:lang w:val="en-US"/>
        </w:rPr>
        <w:t xml:space="preserve"> Laktat</w:t>
      </w:r>
      <w:r w:rsidR="00D31F0A">
        <w:rPr>
          <w:rFonts w:ascii="Times New Roman" w:hAnsi="Times New Roman"/>
          <w:sz w:val="24"/>
          <w:lang w:val="en-US"/>
        </w:rPr>
        <w:t xml:space="preserve"> (RL) 500cc 21</w:t>
      </w:r>
      <w:r w:rsidR="003F58BE">
        <w:rPr>
          <w:rFonts w:ascii="Times New Roman" w:hAnsi="Times New Roman"/>
          <w:sz w:val="24"/>
          <w:lang w:val="en-US"/>
        </w:rPr>
        <w:t xml:space="preserve"> tpm, CRT &lt; 2detik, turgor kulit baik, tidak ada perdarahan di kepala, tetapi pasien mengalami mimisan pada saat dirumah dan hanya sedikit. Disability pasien tidak mengalami paralisis maupun fraktur. </w:t>
      </w:r>
      <w:r w:rsidR="00B41463" w:rsidRPr="003F58BE">
        <w:rPr>
          <w:rFonts w:ascii="Times New Roman" w:hAnsi="Times New Roman"/>
          <w:sz w:val="24"/>
        </w:rPr>
        <w:t xml:space="preserve">Vital Sign : TD : </w:t>
      </w:r>
      <w:r w:rsidR="00B41463" w:rsidRPr="003F58BE">
        <w:rPr>
          <w:rFonts w:ascii="Times New Roman" w:hAnsi="Times New Roman"/>
          <w:sz w:val="24"/>
          <w:lang w:val="en-US"/>
        </w:rPr>
        <w:t>124/61</w:t>
      </w:r>
      <w:r w:rsidR="00D31F0A">
        <w:rPr>
          <w:rFonts w:ascii="Times New Roman" w:hAnsi="Times New Roman"/>
          <w:sz w:val="24"/>
        </w:rPr>
        <w:t xml:space="preserve"> mmHg, Nadi 85</w:t>
      </w:r>
      <w:r w:rsidR="00B41463" w:rsidRPr="003F58BE">
        <w:rPr>
          <w:rFonts w:ascii="Times New Roman" w:hAnsi="Times New Roman"/>
          <w:sz w:val="24"/>
        </w:rPr>
        <w:t xml:space="preserve"> x/menit, RR 22 x/menit , Suhu 3</w:t>
      </w:r>
      <w:r w:rsidR="00B41463" w:rsidRPr="003F58BE">
        <w:rPr>
          <w:rFonts w:ascii="Times New Roman" w:hAnsi="Times New Roman"/>
          <w:sz w:val="24"/>
          <w:lang w:val="en-US"/>
        </w:rPr>
        <w:t>8.2</w:t>
      </w:r>
      <w:r w:rsidR="00B41463" w:rsidRPr="003F58BE">
        <w:rPr>
          <w:rFonts w:ascii="Times New Roman" w:hAnsi="Times New Roman"/>
          <w:sz w:val="24"/>
        </w:rPr>
        <w:t xml:space="preserve"> </w:t>
      </w:r>
      <w:r w:rsidR="00B41463" w:rsidRPr="003F58BE">
        <w:rPr>
          <w:rFonts w:ascii="Times New Roman" w:hAnsi="Times New Roman"/>
          <w:sz w:val="24"/>
          <w:vertAlign w:val="superscript"/>
        </w:rPr>
        <w:t>o</w:t>
      </w:r>
      <w:r w:rsidR="00B41463" w:rsidRPr="003F58BE">
        <w:rPr>
          <w:rFonts w:ascii="Times New Roman" w:hAnsi="Times New Roman"/>
          <w:sz w:val="24"/>
        </w:rPr>
        <w:t>C</w:t>
      </w:r>
      <w:r w:rsidR="00D01E75">
        <w:rPr>
          <w:rFonts w:ascii="Times New Roman" w:hAnsi="Times New Roman"/>
          <w:sz w:val="24"/>
          <w:lang w:val="en-US"/>
        </w:rPr>
        <w:t>, SPO2 99%</w:t>
      </w:r>
    </w:p>
    <w:p w14:paraId="6231C1A7" w14:textId="77777777" w:rsidR="00B41463" w:rsidRDefault="00A205F5" w:rsidP="00DA2EBA">
      <w:pPr>
        <w:pStyle w:val="Heading3"/>
        <w:tabs>
          <w:tab w:val="left" w:pos="567"/>
        </w:tabs>
        <w:spacing w:before="0" w:line="480" w:lineRule="auto"/>
        <w:rPr>
          <w:lang w:val="en-US"/>
        </w:rPr>
      </w:pPr>
      <w:bookmarkStart w:id="61" w:name="_Toc77710552"/>
      <w:r>
        <w:rPr>
          <w:lang w:val="en-US"/>
        </w:rPr>
        <w:t>3.1.6</w:t>
      </w:r>
      <w:r w:rsidR="00961E14">
        <w:rPr>
          <w:lang w:val="en-US"/>
        </w:rPr>
        <w:tab/>
      </w:r>
      <w:r w:rsidR="00B41463">
        <w:rPr>
          <w:lang w:val="en-US"/>
        </w:rPr>
        <w:t>Pemeriksaan Fisik</w:t>
      </w:r>
      <w:bookmarkEnd w:id="61"/>
    </w:p>
    <w:p w14:paraId="29DEFF75" w14:textId="77777777" w:rsidR="00B41463" w:rsidRPr="00B41463" w:rsidRDefault="00B41463" w:rsidP="008B0F16">
      <w:pPr>
        <w:pStyle w:val="ListParagraph"/>
        <w:numPr>
          <w:ilvl w:val="0"/>
          <w:numId w:val="11"/>
        </w:numPr>
        <w:spacing w:after="0" w:line="480" w:lineRule="auto"/>
        <w:ind w:left="567" w:hanging="567"/>
        <w:rPr>
          <w:rFonts w:ascii="Times New Roman" w:hAnsi="Times New Roman" w:cs="Times New Roman"/>
          <w:sz w:val="24"/>
          <w:szCs w:val="24"/>
        </w:rPr>
      </w:pPr>
      <w:r w:rsidRPr="00B41463">
        <w:rPr>
          <w:rFonts w:ascii="Times New Roman" w:hAnsi="Times New Roman" w:cs="Times New Roman"/>
          <w:sz w:val="24"/>
          <w:szCs w:val="24"/>
        </w:rPr>
        <w:t xml:space="preserve">B1 </w:t>
      </w:r>
      <w:r w:rsidRPr="00B41463">
        <w:rPr>
          <w:rFonts w:ascii="Times New Roman" w:hAnsi="Times New Roman" w:cs="Times New Roman"/>
          <w:i/>
          <w:iCs/>
          <w:sz w:val="24"/>
          <w:szCs w:val="24"/>
        </w:rPr>
        <w:t>(Breath)</w:t>
      </w:r>
    </w:p>
    <w:p w14:paraId="6AFAF289" w14:textId="77777777" w:rsidR="003F58BE" w:rsidRDefault="00B41463" w:rsidP="003F58BE">
      <w:pPr>
        <w:spacing w:after="0" w:line="480" w:lineRule="auto"/>
        <w:ind w:firstLine="720"/>
        <w:jc w:val="both"/>
        <w:rPr>
          <w:rFonts w:ascii="Times New Roman" w:hAnsi="Times New Roman"/>
          <w:sz w:val="24"/>
        </w:rPr>
      </w:pPr>
      <w:r w:rsidRPr="00F06E24">
        <w:rPr>
          <w:rFonts w:ascii="Times New Roman" w:hAnsi="Times New Roman"/>
          <w:sz w:val="24"/>
        </w:rPr>
        <w:t xml:space="preserve">Bentuk dada </w:t>
      </w:r>
      <w:r>
        <w:rPr>
          <w:rFonts w:ascii="Times New Roman" w:hAnsi="Times New Roman"/>
          <w:sz w:val="24"/>
        </w:rPr>
        <w:t xml:space="preserve">pasien </w:t>
      </w:r>
      <w:r w:rsidRPr="00F06E24">
        <w:rPr>
          <w:rFonts w:ascii="Times New Roman" w:hAnsi="Times New Roman"/>
          <w:sz w:val="24"/>
        </w:rPr>
        <w:t>normochest, pergerakan dada simetris, tidak ada otot bantu nafas, tidak terpasan</w:t>
      </w:r>
      <w:r>
        <w:rPr>
          <w:rFonts w:ascii="Times New Roman" w:hAnsi="Times New Roman"/>
          <w:sz w:val="24"/>
        </w:rPr>
        <w:t>g alat bantu pernafasan, RR : 22</w:t>
      </w:r>
      <w:r w:rsidRPr="00F06E24">
        <w:rPr>
          <w:rFonts w:ascii="Times New Roman" w:hAnsi="Times New Roman"/>
          <w:sz w:val="24"/>
        </w:rPr>
        <w:t xml:space="preserve"> x/ menit, irama nafas </w:t>
      </w:r>
      <w:r w:rsidRPr="00F06E24">
        <w:rPr>
          <w:rFonts w:ascii="Times New Roman" w:hAnsi="Times New Roman"/>
          <w:sz w:val="24"/>
        </w:rPr>
        <w:lastRenderedPageBreak/>
        <w:t xml:space="preserve">regular,  suara nafas vesikuler, tidak ada </w:t>
      </w:r>
      <w:r>
        <w:rPr>
          <w:rFonts w:ascii="Times New Roman" w:hAnsi="Times New Roman"/>
          <w:sz w:val="24"/>
        </w:rPr>
        <w:t xml:space="preserve">tarikan </w:t>
      </w:r>
      <w:r w:rsidRPr="00F06E24">
        <w:rPr>
          <w:rFonts w:ascii="Times New Roman" w:hAnsi="Times New Roman"/>
          <w:sz w:val="24"/>
        </w:rPr>
        <w:t xml:space="preserve">dinding dada, tidak ada ronkhi (-/-), wheezing (-/-), tidak ada batuk, tidak ada sputum, terdengar suara sonor saat diperkusi, vocal fremitus tidak dapt terkaji karena </w:t>
      </w:r>
      <w:r>
        <w:rPr>
          <w:rFonts w:ascii="Times New Roman" w:hAnsi="Times New Roman"/>
          <w:sz w:val="24"/>
        </w:rPr>
        <w:t xml:space="preserve">pasien </w:t>
      </w:r>
      <w:r w:rsidR="003F58BE">
        <w:rPr>
          <w:rFonts w:ascii="Times New Roman" w:hAnsi="Times New Roman"/>
          <w:sz w:val="24"/>
        </w:rPr>
        <w:t xml:space="preserve">terbaring </w:t>
      </w:r>
      <w:r w:rsidRPr="00F06E24">
        <w:rPr>
          <w:rFonts w:ascii="Times New Roman" w:hAnsi="Times New Roman"/>
          <w:sz w:val="24"/>
        </w:rPr>
        <w:t>SpO</w:t>
      </w:r>
      <w:r w:rsidRPr="00F06E24">
        <w:rPr>
          <w:rFonts w:ascii="Times New Roman" w:hAnsi="Times New Roman"/>
          <w:sz w:val="24"/>
          <w:vertAlign w:val="subscript"/>
        </w:rPr>
        <w:t xml:space="preserve">2 </w:t>
      </w:r>
      <w:r w:rsidR="003F58BE">
        <w:rPr>
          <w:rFonts w:ascii="Times New Roman" w:hAnsi="Times New Roman"/>
          <w:sz w:val="24"/>
        </w:rPr>
        <w:t>99</w:t>
      </w:r>
      <w:r w:rsidRPr="00F06E24">
        <w:rPr>
          <w:rFonts w:ascii="Times New Roman" w:hAnsi="Times New Roman"/>
          <w:sz w:val="24"/>
        </w:rPr>
        <w:t>%</w:t>
      </w:r>
      <w:r>
        <w:rPr>
          <w:rFonts w:ascii="Times New Roman" w:hAnsi="Times New Roman"/>
          <w:sz w:val="24"/>
        </w:rPr>
        <w:t>.</w:t>
      </w:r>
    </w:p>
    <w:p w14:paraId="3837531A" w14:textId="77777777" w:rsidR="00B41463" w:rsidRDefault="00B41463" w:rsidP="008455E5">
      <w:pPr>
        <w:spacing w:line="480" w:lineRule="auto"/>
        <w:jc w:val="both"/>
        <w:rPr>
          <w:rFonts w:ascii="Times New Roman" w:hAnsi="Times New Roman"/>
          <w:sz w:val="24"/>
        </w:rPr>
      </w:pPr>
      <w:r w:rsidRPr="003F58BE">
        <w:rPr>
          <w:rFonts w:ascii="Times New Roman" w:hAnsi="Times New Roman"/>
          <w:sz w:val="24"/>
        </w:rPr>
        <w:t>Masalah Keperawatan : Tidak ada Masalah Keperawatan</w:t>
      </w:r>
    </w:p>
    <w:p w14:paraId="3D7BE47D" w14:textId="77777777" w:rsidR="003F58BE" w:rsidRPr="003F58BE" w:rsidRDefault="003F58BE" w:rsidP="008B0F16">
      <w:pPr>
        <w:pStyle w:val="ListParagraph"/>
        <w:numPr>
          <w:ilvl w:val="0"/>
          <w:numId w:val="11"/>
        </w:numPr>
        <w:spacing w:after="0" w:line="480" w:lineRule="auto"/>
        <w:ind w:left="567" w:hanging="567"/>
        <w:rPr>
          <w:rFonts w:ascii="Times New Roman" w:hAnsi="Times New Roman" w:cs="Times New Roman"/>
          <w:i/>
          <w:iCs/>
          <w:sz w:val="24"/>
          <w:szCs w:val="24"/>
        </w:rPr>
      </w:pPr>
      <w:r w:rsidRPr="003F58BE">
        <w:rPr>
          <w:rFonts w:ascii="Times New Roman" w:hAnsi="Times New Roman" w:cs="Times New Roman"/>
          <w:sz w:val="24"/>
          <w:szCs w:val="24"/>
        </w:rPr>
        <w:t xml:space="preserve">B2 </w:t>
      </w:r>
      <w:r w:rsidRPr="003F58BE">
        <w:rPr>
          <w:rFonts w:ascii="Times New Roman" w:hAnsi="Times New Roman" w:cs="Times New Roman"/>
          <w:i/>
          <w:iCs/>
          <w:sz w:val="24"/>
          <w:szCs w:val="24"/>
        </w:rPr>
        <w:t>(Blood)</w:t>
      </w:r>
    </w:p>
    <w:p w14:paraId="54F9534B" w14:textId="77977032" w:rsidR="003F58BE" w:rsidRPr="00196459" w:rsidRDefault="003F58BE" w:rsidP="003F58BE">
      <w:pPr>
        <w:spacing w:after="0" w:line="480" w:lineRule="auto"/>
        <w:ind w:firstLine="567"/>
        <w:jc w:val="both"/>
        <w:rPr>
          <w:rFonts w:ascii="Times New Roman" w:hAnsi="Times New Roman"/>
          <w:i/>
          <w:sz w:val="24"/>
        </w:rPr>
      </w:pPr>
      <w:r>
        <w:rPr>
          <w:rFonts w:ascii="Times New Roman" w:hAnsi="Times New Roman"/>
          <w:sz w:val="24"/>
        </w:rPr>
        <w:t>Pada pemeriksaan sirkulasi didapatkan hasil sebagai berikut : Bunyi jantung S1 S2 tunggal, gallop ti</w:t>
      </w:r>
      <w:r w:rsidR="0065360F">
        <w:rPr>
          <w:rFonts w:ascii="Times New Roman" w:hAnsi="Times New Roman"/>
          <w:sz w:val="24"/>
        </w:rPr>
        <w:t xml:space="preserve">dak ada, murmur tidak ada, CRT </w:t>
      </w:r>
      <w:r w:rsidR="0065360F" w:rsidRPr="00196459">
        <w:rPr>
          <w:rFonts w:ascii="Times New Roman" w:hAnsi="Times New Roman"/>
          <w:sz w:val="24"/>
        </w:rPr>
        <w:t>&gt;</w:t>
      </w:r>
      <w:r>
        <w:rPr>
          <w:rFonts w:ascii="Times New Roman" w:hAnsi="Times New Roman"/>
          <w:sz w:val="24"/>
        </w:rPr>
        <w:t xml:space="preserve"> 2 detik, ictus cordis tidak terlihat, tidak ada nyeri dada, tidak terdapat pembesaran jantung, tidak ada sianosis, tidak ditemukan oedema ekstermitas, akral </w:t>
      </w:r>
      <w:r w:rsidRPr="00196459">
        <w:rPr>
          <w:rFonts w:ascii="Times New Roman" w:hAnsi="Times New Roman"/>
          <w:sz w:val="24"/>
        </w:rPr>
        <w:t>hangat</w:t>
      </w:r>
      <w:r w:rsidR="00A77648" w:rsidRPr="00196459">
        <w:rPr>
          <w:rFonts w:ascii="Times New Roman" w:hAnsi="Times New Roman"/>
          <w:sz w:val="24"/>
        </w:rPr>
        <w:t xml:space="preserve"> kering merah</w:t>
      </w:r>
      <w:r>
        <w:rPr>
          <w:rFonts w:ascii="Times New Roman" w:hAnsi="Times New Roman"/>
          <w:sz w:val="24"/>
        </w:rPr>
        <w:t>,</w:t>
      </w:r>
      <w:r w:rsidR="00125ACD" w:rsidRPr="00196459">
        <w:rPr>
          <w:rFonts w:ascii="Times New Roman" w:hAnsi="Times New Roman"/>
          <w:sz w:val="24"/>
        </w:rPr>
        <w:t xml:space="preserve"> kulit tampak pucat,</w:t>
      </w:r>
      <w:r>
        <w:rPr>
          <w:rFonts w:ascii="Times New Roman" w:hAnsi="Times New Roman"/>
          <w:sz w:val="24"/>
        </w:rPr>
        <w:t xml:space="preserve"> tidak ada pembesaran vena jungularis, tekanan darah : </w:t>
      </w:r>
      <w:r w:rsidRPr="00196459">
        <w:rPr>
          <w:rFonts w:ascii="Times New Roman" w:hAnsi="Times New Roman"/>
          <w:sz w:val="24"/>
        </w:rPr>
        <w:t>124/61</w:t>
      </w:r>
      <w:r>
        <w:rPr>
          <w:rFonts w:ascii="Times New Roman" w:hAnsi="Times New Roman"/>
          <w:sz w:val="24"/>
        </w:rPr>
        <w:t xml:space="preserve"> mmHg, Nadi </w:t>
      </w:r>
      <w:r w:rsidR="004B6173" w:rsidRPr="00196459">
        <w:rPr>
          <w:rFonts w:ascii="Times New Roman" w:hAnsi="Times New Roman"/>
          <w:sz w:val="24"/>
        </w:rPr>
        <w:t xml:space="preserve">teraba lemah </w:t>
      </w:r>
      <w:r w:rsidR="004B6173">
        <w:rPr>
          <w:rFonts w:ascii="Times New Roman" w:hAnsi="Times New Roman"/>
          <w:sz w:val="24"/>
        </w:rPr>
        <w:t>85</w:t>
      </w:r>
      <w:r>
        <w:rPr>
          <w:rFonts w:ascii="Times New Roman" w:hAnsi="Times New Roman"/>
          <w:sz w:val="24"/>
        </w:rPr>
        <w:t xml:space="preserve"> x/menit</w:t>
      </w:r>
      <w:r w:rsidR="0065360F" w:rsidRPr="00196459">
        <w:rPr>
          <w:rFonts w:ascii="Times New Roman" w:hAnsi="Times New Roman"/>
          <w:sz w:val="24"/>
        </w:rPr>
        <w:t xml:space="preserve">, suhu </w:t>
      </w:r>
      <w:r w:rsidR="0065360F" w:rsidRPr="00196459">
        <w:rPr>
          <w:rFonts w:ascii="Times New Roman" w:hAnsi="Times New Roman" w:cs="Times New Roman"/>
          <w:sz w:val="24"/>
        </w:rPr>
        <w:t>38.2°C</w:t>
      </w:r>
      <w:r w:rsidRPr="00196459">
        <w:rPr>
          <w:rFonts w:ascii="Times New Roman" w:hAnsi="Times New Roman"/>
          <w:sz w:val="24"/>
        </w:rPr>
        <w:t>. Pasien mengalami mimisan (epistaksis)</w:t>
      </w:r>
      <w:r w:rsidR="00BE1B0C" w:rsidRPr="00196459">
        <w:rPr>
          <w:rFonts w:ascii="Times New Roman" w:hAnsi="Times New Roman"/>
          <w:sz w:val="24"/>
        </w:rPr>
        <w:t>, p</w:t>
      </w:r>
      <w:r w:rsidR="004D235B" w:rsidRPr="00196459">
        <w:rPr>
          <w:rFonts w:ascii="Times New Roman" w:hAnsi="Times New Roman"/>
          <w:sz w:val="24"/>
        </w:rPr>
        <w:t>e</w:t>
      </w:r>
      <w:r w:rsidR="00BE1B0C" w:rsidRPr="00196459">
        <w:rPr>
          <w:rFonts w:ascii="Times New Roman" w:hAnsi="Times New Roman"/>
          <w:sz w:val="24"/>
        </w:rPr>
        <w:t>teki</w:t>
      </w:r>
      <w:r w:rsidR="004D235B" w:rsidRPr="00196459">
        <w:rPr>
          <w:rFonts w:ascii="Times New Roman" w:hAnsi="Times New Roman"/>
          <w:sz w:val="24"/>
        </w:rPr>
        <w:t>e</w:t>
      </w:r>
      <w:r w:rsidR="00BE1B0C" w:rsidRPr="00196459">
        <w:rPr>
          <w:rFonts w:ascii="Times New Roman" w:hAnsi="Times New Roman"/>
          <w:sz w:val="24"/>
        </w:rPr>
        <w:t xml:space="preserve"> </w:t>
      </w:r>
      <w:r w:rsidR="004D235B" w:rsidRPr="00196459">
        <w:rPr>
          <w:rFonts w:ascii="Times New Roman" w:hAnsi="Times New Roman"/>
          <w:sz w:val="24"/>
        </w:rPr>
        <w:t>(</w:t>
      </w:r>
      <w:r w:rsidR="00BE1B0C" w:rsidRPr="00196459">
        <w:rPr>
          <w:rFonts w:ascii="Times New Roman" w:hAnsi="Times New Roman"/>
          <w:sz w:val="24"/>
        </w:rPr>
        <w:t>+</w:t>
      </w:r>
      <w:r w:rsidR="004D235B" w:rsidRPr="00196459">
        <w:rPr>
          <w:rFonts w:ascii="Times New Roman" w:hAnsi="Times New Roman"/>
          <w:sz w:val="24"/>
        </w:rPr>
        <w:t>) pada tangan kanan</w:t>
      </w:r>
      <w:r w:rsidRPr="00196459">
        <w:rPr>
          <w:rFonts w:ascii="Times New Roman" w:hAnsi="Times New Roman"/>
          <w:sz w:val="24"/>
        </w:rPr>
        <w:t xml:space="preserve">. </w:t>
      </w:r>
    </w:p>
    <w:p w14:paraId="7BFD53D0" w14:textId="77777777" w:rsidR="003F58BE" w:rsidRPr="003F58BE" w:rsidRDefault="003F58BE" w:rsidP="003F58BE">
      <w:pPr>
        <w:spacing w:line="480" w:lineRule="auto"/>
        <w:jc w:val="both"/>
        <w:rPr>
          <w:rFonts w:ascii="Times New Roman" w:hAnsi="Times New Roman" w:cs="Times New Roman"/>
          <w:sz w:val="24"/>
          <w:szCs w:val="24"/>
          <w:lang w:val="en-US"/>
        </w:rPr>
      </w:pPr>
      <w:r>
        <w:rPr>
          <w:rFonts w:ascii="Times New Roman" w:hAnsi="Times New Roman"/>
          <w:sz w:val="24"/>
        </w:rPr>
        <w:t xml:space="preserve">Masalah Keperawatan : </w:t>
      </w:r>
      <w:r>
        <w:rPr>
          <w:rFonts w:ascii="Times New Roman" w:hAnsi="Times New Roman"/>
          <w:sz w:val="24"/>
          <w:lang w:val="en-US"/>
        </w:rPr>
        <w:t>Perfusi Perifer Tidak Efekti</w:t>
      </w:r>
      <w:r w:rsidR="0065360F">
        <w:rPr>
          <w:rFonts w:ascii="Times New Roman" w:hAnsi="Times New Roman"/>
          <w:sz w:val="24"/>
          <w:lang w:val="en-US"/>
        </w:rPr>
        <w:t>f, Hipertermi</w:t>
      </w:r>
    </w:p>
    <w:p w14:paraId="40853E29" w14:textId="77777777" w:rsidR="003F58BE" w:rsidRPr="003F58BE" w:rsidRDefault="003F58BE" w:rsidP="008B0F16">
      <w:pPr>
        <w:pStyle w:val="ListParagraph"/>
        <w:numPr>
          <w:ilvl w:val="0"/>
          <w:numId w:val="11"/>
        </w:numPr>
        <w:spacing w:before="240" w:after="0" w:line="480" w:lineRule="auto"/>
        <w:ind w:left="567" w:hanging="567"/>
        <w:rPr>
          <w:rFonts w:ascii="Times New Roman" w:hAnsi="Times New Roman" w:cs="Times New Roman"/>
          <w:sz w:val="24"/>
          <w:szCs w:val="24"/>
        </w:rPr>
      </w:pPr>
      <w:r w:rsidRPr="003F58BE">
        <w:rPr>
          <w:rFonts w:ascii="Times New Roman" w:hAnsi="Times New Roman" w:cs="Times New Roman"/>
          <w:sz w:val="24"/>
          <w:szCs w:val="24"/>
        </w:rPr>
        <w:t xml:space="preserve">B3 </w:t>
      </w:r>
      <w:r w:rsidRPr="003F58BE">
        <w:rPr>
          <w:rFonts w:ascii="Times New Roman" w:hAnsi="Times New Roman" w:cs="Times New Roman"/>
          <w:i/>
          <w:iCs/>
          <w:sz w:val="24"/>
          <w:szCs w:val="24"/>
        </w:rPr>
        <w:t>(Brain)</w:t>
      </w:r>
    </w:p>
    <w:p w14:paraId="52AE7E70" w14:textId="77777777" w:rsidR="003F58BE" w:rsidRPr="000C4D64" w:rsidRDefault="003F58BE" w:rsidP="003F58BE">
      <w:pPr>
        <w:spacing w:after="0" w:line="480" w:lineRule="auto"/>
        <w:ind w:firstLine="567"/>
        <w:jc w:val="both"/>
        <w:rPr>
          <w:rFonts w:ascii="Times New Roman" w:hAnsi="Times New Roman" w:cs="Times New Roman"/>
          <w:sz w:val="24"/>
          <w:szCs w:val="24"/>
        </w:rPr>
      </w:pPr>
      <w:r>
        <w:rPr>
          <w:rFonts w:ascii="Times New Roman" w:hAnsi="Times New Roman"/>
          <w:sz w:val="24"/>
        </w:rPr>
        <w:t>Saat pengakajian k</w:t>
      </w:r>
      <w:r w:rsidRPr="000C4D64">
        <w:rPr>
          <w:rFonts w:ascii="Times New Roman" w:hAnsi="Times New Roman"/>
          <w:sz w:val="24"/>
        </w:rPr>
        <w:t xml:space="preserve">esadaran </w:t>
      </w:r>
      <w:r>
        <w:rPr>
          <w:rFonts w:ascii="Times New Roman" w:hAnsi="Times New Roman"/>
          <w:sz w:val="24"/>
        </w:rPr>
        <w:t xml:space="preserve">pasien </w:t>
      </w:r>
      <w:r w:rsidR="0093168B">
        <w:rPr>
          <w:rFonts w:ascii="Times New Roman" w:hAnsi="Times New Roman"/>
          <w:sz w:val="24"/>
          <w:lang w:val="en-US"/>
        </w:rPr>
        <w:t>compos mentis</w:t>
      </w:r>
      <w:r w:rsidR="0093168B">
        <w:rPr>
          <w:rFonts w:ascii="Times New Roman" w:hAnsi="Times New Roman"/>
          <w:sz w:val="24"/>
        </w:rPr>
        <w:t xml:space="preserve"> dengan GCS E4V5M6</w:t>
      </w:r>
      <w:r w:rsidRPr="000C4D64">
        <w:rPr>
          <w:rFonts w:ascii="Times New Roman" w:hAnsi="Times New Roman"/>
          <w:sz w:val="24"/>
        </w:rPr>
        <w:t xml:space="preserve">. Pada kondisi </w:t>
      </w:r>
      <w:r>
        <w:rPr>
          <w:rFonts w:ascii="Times New Roman" w:hAnsi="Times New Roman"/>
          <w:sz w:val="24"/>
        </w:rPr>
        <w:t xml:space="preserve">pasien </w:t>
      </w:r>
      <w:r w:rsidRPr="000C4D64">
        <w:rPr>
          <w:rFonts w:ascii="Times New Roman" w:hAnsi="Times New Roman"/>
          <w:sz w:val="24"/>
        </w:rPr>
        <w:t xml:space="preserve">pemeriksaan status neurologis nervus kranialis tidak semua nervus </w:t>
      </w:r>
      <w:r>
        <w:rPr>
          <w:rFonts w:ascii="Times New Roman" w:hAnsi="Times New Roman"/>
          <w:sz w:val="24"/>
        </w:rPr>
        <w:t>k</w:t>
      </w:r>
      <w:r w:rsidRPr="000C4D64">
        <w:rPr>
          <w:rFonts w:ascii="Times New Roman" w:hAnsi="Times New Roman"/>
          <w:sz w:val="24"/>
        </w:rPr>
        <w:t xml:space="preserve">arena kondisi </w:t>
      </w:r>
      <w:r>
        <w:rPr>
          <w:rFonts w:ascii="Times New Roman" w:hAnsi="Times New Roman"/>
          <w:sz w:val="24"/>
        </w:rPr>
        <w:t xml:space="preserve">pasien </w:t>
      </w:r>
      <w:r w:rsidRPr="000C4D64">
        <w:rPr>
          <w:rFonts w:ascii="Times New Roman" w:hAnsi="Times New Roman"/>
          <w:sz w:val="24"/>
        </w:rPr>
        <w:t xml:space="preserve">yang membuat pemeriksa tidak dapat mengkaji </w:t>
      </w:r>
      <w:r>
        <w:rPr>
          <w:rFonts w:ascii="Times New Roman" w:hAnsi="Times New Roman"/>
          <w:sz w:val="24"/>
        </w:rPr>
        <w:t xml:space="preserve">dan </w:t>
      </w:r>
      <w:r w:rsidRPr="000C4D64">
        <w:rPr>
          <w:rFonts w:ascii="Times New Roman" w:hAnsi="Times New Roman"/>
          <w:sz w:val="24"/>
        </w:rPr>
        <w:t>dapat terkaji hanya beberapa nervus saja yang dapat terkaji, yaitu :</w:t>
      </w:r>
    </w:p>
    <w:p w14:paraId="0B357CD6" w14:textId="77777777" w:rsidR="003F58BE" w:rsidRPr="0093168B" w:rsidRDefault="003F58BE" w:rsidP="008B0F16">
      <w:pPr>
        <w:pStyle w:val="ListParagraph"/>
        <w:numPr>
          <w:ilvl w:val="0"/>
          <w:numId w:val="12"/>
        </w:numPr>
        <w:spacing w:after="0" w:line="480" w:lineRule="auto"/>
        <w:ind w:left="567" w:hanging="567"/>
        <w:jc w:val="both"/>
        <w:rPr>
          <w:rFonts w:ascii="Times New Roman" w:hAnsi="Times New Roman" w:cs="Times New Roman"/>
          <w:sz w:val="24"/>
        </w:rPr>
      </w:pPr>
      <w:r w:rsidRPr="0093168B">
        <w:rPr>
          <w:rFonts w:ascii="Times New Roman" w:hAnsi="Times New Roman" w:cs="Times New Roman"/>
          <w:sz w:val="24"/>
        </w:rPr>
        <w:t xml:space="preserve">N IX (Glosofaringeal) dan XII (Hipoglosus) : </w:t>
      </w:r>
      <w:r w:rsidR="0093168B">
        <w:rPr>
          <w:rFonts w:ascii="Times New Roman" w:hAnsi="Times New Roman" w:cs="Times New Roman"/>
          <w:sz w:val="24"/>
          <w:lang w:val="en-US"/>
        </w:rPr>
        <w:t>tidak ada masalah</w:t>
      </w:r>
    </w:p>
    <w:p w14:paraId="1E02D1AB" w14:textId="77777777" w:rsidR="003F58BE" w:rsidRPr="0093168B" w:rsidRDefault="003F58BE" w:rsidP="008B0F16">
      <w:pPr>
        <w:pStyle w:val="ListParagraph"/>
        <w:numPr>
          <w:ilvl w:val="0"/>
          <w:numId w:val="12"/>
        </w:numPr>
        <w:spacing w:after="0" w:line="480" w:lineRule="auto"/>
        <w:ind w:left="567" w:hanging="567"/>
        <w:jc w:val="both"/>
        <w:rPr>
          <w:rFonts w:ascii="Times New Roman" w:hAnsi="Times New Roman" w:cs="Times New Roman"/>
          <w:sz w:val="24"/>
        </w:rPr>
      </w:pPr>
      <w:r w:rsidRPr="0093168B">
        <w:rPr>
          <w:rFonts w:ascii="Times New Roman" w:hAnsi="Times New Roman" w:cs="Times New Roman"/>
          <w:sz w:val="24"/>
        </w:rPr>
        <w:t>N VIII (Vestibulokoklearis),VII (Fasialis), dan V (Trigesminus): tidak ada masalah, karena pasien dapat mengangkat kedua alisnya, pendengaran pasien normal, dan pasien dapat merasakan sentuhan.</w:t>
      </w:r>
    </w:p>
    <w:p w14:paraId="6D32623D" w14:textId="77777777" w:rsidR="003F58BE" w:rsidRPr="0093168B" w:rsidRDefault="003F58BE" w:rsidP="008B0F16">
      <w:pPr>
        <w:pStyle w:val="ListParagraph"/>
        <w:numPr>
          <w:ilvl w:val="0"/>
          <w:numId w:val="12"/>
        </w:numPr>
        <w:spacing w:after="0" w:line="480" w:lineRule="auto"/>
        <w:ind w:left="567" w:hanging="567"/>
        <w:jc w:val="both"/>
        <w:rPr>
          <w:rFonts w:ascii="Times New Roman" w:hAnsi="Times New Roman" w:cs="Times New Roman"/>
          <w:sz w:val="24"/>
        </w:rPr>
      </w:pPr>
      <w:r w:rsidRPr="0093168B">
        <w:rPr>
          <w:rFonts w:ascii="Times New Roman" w:hAnsi="Times New Roman" w:cs="Times New Roman"/>
          <w:sz w:val="24"/>
        </w:rPr>
        <w:lastRenderedPageBreak/>
        <w:t>Sedangkan N I (Olfaktorius), II (Optikus), III (Okulomotoris, troklearis, abdusen), IV (Okulomotoris, troklearis, abdusen), VI (Okulomotoris, troklearis, abdusen), X (Vagus), dan XI (Aksesoris) tidak dapat terkaji.</w:t>
      </w:r>
    </w:p>
    <w:p w14:paraId="40EFA530" w14:textId="5BE7909E" w:rsidR="003F58BE" w:rsidRPr="0093168B" w:rsidRDefault="003F58BE" w:rsidP="0093168B">
      <w:pPr>
        <w:spacing w:after="0" w:line="480" w:lineRule="auto"/>
        <w:ind w:left="567"/>
        <w:jc w:val="both"/>
        <w:rPr>
          <w:rFonts w:ascii="Times New Roman" w:hAnsi="Times New Roman" w:cs="Times New Roman"/>
          <w:sz w:val="24"/>
        </w:rPr>
      </w:pPr>
      <w:r w:rsidRPr="0093168B">
        <w:rPr>
          <w:rFonts w:ascii="Times New Roman" w:hAnsi="Times New Roman" w:cs="Times New Roman"/>
          <w:sz w:val="24"/>
        </w:rPr>
        <w:t xml:space="preserve">Pupil isokor 3 mm/3 mm, refleks cahaya +/+, reflek patologis : reflek babinski </w:t>
      </w:r>
      <w:r w:rsidR="008455E5">
        <w:rPr>
          <w:rFonts w:ascii="Times New Roman" w:hAnsi="Times New Roman" w:cs="Times New Roman"/>
          <w:sz w:val="24"/>
          <w:lang w:val="en-US"/>
        </w:rPr>
        <w:t>-</w:t>
      </w:r>
      <w:r w:rsidRPr="0093168B">
        <w:rPr>
          <w:rFonts w:ascii="Times New Roman" w:hAnsi="Times New Roman" w:cs="Times New Roman"/>
          <w:sz w:val="24"/>
        </w:rPr>
        <w:t xml:space="preserve">/-, reflek chaddock -/-, reflek Gordon -/-, </w:t>
      </w:r>
      <w:r w:rsidR="0093168B">
        <w:rPr>
          <w:rFonts w:ascii="Times New Roman" w:hAnsi="Times New Roman" w:cs="Times New Roman"/>
          <w:sz w:val="24"/>
        </w:rPr>
        <w:t>reflek fisiologis : patella +/+, tidak ditemukannya hemiplegia</w:t>
      </w:r>
      <w:r w:rsidRPr="0093168B">
        <w:rPr>
          <w:rFonts w:ascii="Times New Roman" w:hAnsi="Times New Roman" w:cs="Times New Roman"/>
          <w:sz w:val="24"/>
        </w:rPr>
        <w:t>.</w:t>
      </w:r>
    </w:p>
    <w:p w14:paraId="44A0F2FC" w14:textId="77777777" w:rsidR="003F58BE" w:rsidRDefault="003F58BE" w:rsidP="004D235B">
      <w:pPr>
        <w:pStyle w:val="ListParagraph"/>
        <w:spacing w:line="480" w:lineRule="auto"/>
        <w:ind w:left="0"/>
        <w:jc w:val="both"/>
        <w:rPr>
          <w:rFonts w:ascii="Times New Roman" w:hAnsi="Times New Roman" w:cs="Times New Roman"/>
          <w:sz w:val="24"/>
          <w:lang w:val="en-US"/>
        </w:rPr>
      </w:pPr>
      <w:r>
        <w:rPr>
          <w:rFonts w:ascii="Times New Roman" w:hAnsi="Times New Roman"/>
          <w:sz w:val="24"/>
        </w:rPr>
        <w:t xml:space="preserve">Masalah Keperawatan : </w:t>
      </w:r>
      <w:r w:rsidR="0093168B">
        <w:rPr>
          <w:rFonts w:ascii="Times New Roman" w:hAnsi="Times New Roman" w:cs="Times New Roman"/>
          <w:sz w:val="24"/>
          <w:lang w:val="en-US"/>
        </w:rPr>
        <w:t>Tidak ada Masalah Keperawatan</w:t>
      </w:r>
    </w:p>
    <w:p w14:paraId="6D969180" w14:textId="77777777" w:rsidR="0093168B" w:rsidRPr="0093168B" w:rsidRDefault="0093168B" w:rsidP="008B0F16">
      <w:pPr>
        <w:pStyle w:val="ListParagraph"/>
        <w:numPr>
          <w:ilvl w:val="0"/>
          <w:numId w:val="11"/>
        </w:numPr>
        <w:spacing w:after="0" w:line="480" w:lineRule="auto"/>
        <w:ind w:left="567" w:hanging="567"/>
        <w:rPr>
          <w:rFonts w:ascii="Times New Roman" w:hAnsi="Times New Roman" w:cs="Times New Roman"/>
          <w:sz w:val="24"/>
          <w:szCs w:val="24"/>
        </w:rPr>
      </w:pPr>
      <w:r w:rsidRPr="0093168B">
        <w:rPr>
          <w:rFonts w:ascii="Times New Roman" w:hAnsi="Times New Roman" w:cs="Times New Roman"/>
          <w:sz w:val="24"/>
          <w:szCs w:val="24"/>
        </w:rPr>
        <w:t xml:space="preserve">B4 </w:t>
      </w:r>
      <w:r w:rsidRPr="0093168B">
        <w:rPr>
          <w:rFonts w:ascii="Times New Roman" w:hAnsi="Times New Roman" w:cs="Times New Roman"/>
          <w:i/>
          <w:iCs/>
          <w:sz w:val="24"/>
          <w:szCs w:val="24"/>
        </w:rPr>
        <w:t>(Bladder)</w:t>
      </w:r>
    </w:p>
    <w:p w14:paraId="4458C12E" w14:textId="22105C53" w:rsidR="0093168B" w:rsidRDefault="0093168B" w:rsidP="004D235B">
      <w:pPr>
        <w:pStyle w:val="ListParagraph"/>
        <w:spacing w:line="480" w:lineRule="auto"/>
        <w:ind w:left="0" w:firstLine="567"/>
        <w:jc w:val="both"/>
        <w:rPr>
          <w:rFonts w:ascii="Times New Roman" w:hAnsi="Times New Roman"/>
          <w:sz w:val="24"/>
          <w:lang w:val="en-US"/>
        </w:rPr>
      </w:pPr>
      <w:r w:rsidRPr="00640242">
        <w:rPr>
          <w:rFonts w:ascii="Times New Roman" w:hAnsi="Times New Roman"/>
          <w:sz w:val="24"/>
        </w:rPr>
        <w:t>Pada pemeriksaan perkemihan</w:t>
      </w:r>
      <w:r>
        <w:rPr>
          <w:rFonts w:ascii="Times New Roman" w:hAnsi="Times New Roman"/>
          <w:sz w:val="24"/>
          <w:lang w:val="en-US"/>
        </w:rPr>
        <w:t xml:space="preserve"> pasien dapat berkemih secara mandiri dan dibantu oleh keluarga</w:t>
      </w:r>
      <w:r w:rsidRPr="00640242">
        <w:rPr>
          <w:rFonts w:ascii="Times New Roman" w:hAnsi="Times New Roman"/>
          <w:sz w:val="24"/>
        </w:rPr>
        <w:t>. Saat palpasi tidak teraba adanya distensi kandung</w:t>
      </w:r>
      <w:r w:rsidR="0076283C">
        <w:rPr>
          <w:rFonts w:ascii="Times New Roman" w:hAnsi="Times New Roman"/>
          <w:sz w:val="24"/>
          <w:lang w:val="en-US"/>
        </w:rPr>
        <w:t xml:space="preserve"> kemih</w:t>
      </w:r>
      <w:r w:rsidRPr="00640242">
        <w:rPr>
          <w:rFonts w:ascii="Times New Roman" w:hAnsi="Times New Roman"/>
          <w:sz w:val="24"/>
        </w:rPr>
        <w:t xml:space="preserve"> dan tidak ada nyeri tekan</w:t>
      </w:r>
      <w:r w:rsidR="0007676A">
        <w:rPr>
          <w:rFonts w:ascii="Times New Roman" w:hAnsi="Times New Roman"/>
          <w:sz w:val="24"/>
          <w:lang w:val="en-US"/>
        </w:rPr>
        <w:t>. Frekuensi BAK baik, jumlah 600cc</w:t>
      </w:r>
    </w:p>
    <w:p w14:paraId="1BF7C7EC" w14:textId="77777777" w:rsidR="0093168B" w:rsidRDefault="0093168B" w:rsidP="004D235B">
      <w:pPr>
        <w:pStyle w:val="ListParagraph"/>
        <w:spacing w:line="480" w:lineRule="auto"/>
        <w:ind w:left="0"/>
        <w:jc w:val="both"/>
        <w:rPr>
          <w:rFonts w:ascii="Times New Roman" w:hAnsi="Times New Roman"/>
          <w:sz w:val="24"/>
        </w:rPr>
      </w:pPr>
      <w:r w:rsidRPr="00640242">
        <w:rPr>
          <w:rFonts w:ascii="Times New Roman" w:hAnsi="Times New Roman"/>
          <w:sz w:val="24"/>
        </w:rPr>
        <w:t>Masalah Keperawatan : Tidak Ada Masalah Keperawatan</w:t>
      </w:r>
    </w:p>
    <w:p w14:paraId="0BBD63C8" w14:textId="77777777" w:rsidR="0093168B" w:rsidRPr="0093168B" w:rsidRDefault="0093168B" w:rsidP="008B0F16">
      <w:pPr>
        <w:pStyle w:val="ListParagraph"/>
        <w:numPr>
          <w:ilvl w:val="0"/>
          <w:numId w:val="11"/>
        </w:numPr>
        <w:spacing w:line="480" w:lineRule="auto"/>
        <w:ind w:left="567" w:hanging="567"/>
        <w:jc w:val="both"/>
        <w:rPr>
          <w:rFonts w:ascii="Times New Roman" w:hAnsi="Times New Roman"/>
          <w:sz w:val="24"/>
          <w:lang w:val="en-US"/>
        </w:rPr>
      </w:pPr>
      <w:r>
        <w:rPr>
          <w:rFonts w:ascii="Times New Roman" w:hAnsi="Times New Roman"/>
          <w:sz w:val="24"/>
          <w:lang w:val="en-US"/>
        </w:rPr>
        <w:t xml:space="preserve">B5 </w:t>
      </w:r>
      <w:r w:rsidRPr="0093168B">
        <w:rPr>
          <w:rFonts w:ascii="Times New Roman" w:hAnsi="Times New Roman"/>
          <w:i/>
          <w:sz w:val="24"/>
          <w:lang w:val="en-US"/>
        </w:rPr>
        <w:t>(Bowel)</w:t>
      </w:r>
    </w:p>
    <w:p w14:paraId="7BA9A839" w14:textId="0CD7D2FF" w:rsidR="0093168B" w:rsidRPr="0065360F" w:rsidRDefault="0093168B" w:rsidP="004D235B">
      <w:pPr>
        <w:pStyle w:val="ListParagraph"/>
        <w:spacing w:line="480" w:lineRule="auto"/>
        <w:ind w:left="0" w:firstLine="567"/>
        <w:jc w:val="both"/>
        <w:rPr>
          <w:rFonts w:ascii="Times New Roman" w:hAnsi="Times New Roman"/>
          <w:sz w:val="24"/>
          <w:lang w:val="en-US"/>
        </w:rPr>
      </w:pPr>
      <w:r w:rsidRPr="0093168B">
        <w:rPr>
          <w:rFonts w:ascii="Times New Roman" w:hAnsi="Times New Roman"/>
          <w:sz w:val="24"/>
        </w:rPr>
        <w:t xml:space="preserve">Pada saat inspeksi didapatkan mukosa bibir kering, mulut </w:t>
      </w:r>
      <w:r>
        <w:rPr>
          <w:rFonts w:ascii="Times New Roman" w:hAnsi="Times New Roman"/>
          <w:sz w:val="24"/>
          <w:lang w:val="en-US"/>
        </w:rPr>
        <w:t>bersih</w:t>
      </w:r>
      <w:r w:rsidRPr="0093168B">
        <w:rPr>
          <w:rFonts w:ascii="Times New Roman" w:hAnsi="Times New Roman"/>
          <w:sz w:val="24"/>
        </w:rPr>
        <w:t>, tidak ada perdarahan pada mulut dan gusi</w:t>
      </w:r>
      <w:r w:rsidR="00A77648">
        <w:rPr>
          <w:rFonts w:ascii="Times New Roman" w:hAnsi="Times New Roman"/>
          <w:sz w:val="24"/>
          <w:lang w:val="en-US"/>
        </w:rPr>
        <w:t>, pasien mengeluh mual dan munta</w:t>
      </w:r>
      <w:r w:rsidR="008455E5">
        <w:rPr>
          <w:rFonts w:ascii="Times New Roman" w:hAnsi="Times New Roman"/>
          <w:sz w:val="24"/>
          <w:lang w:val="en-US"/>
        </w:rPr>
        <w:t>h</w:t>
      </w:r>
      <w:r w:rsidR="00A77648">
        <w:rPr>
          <w:rFonts w:ascii="Times New Roman" w:hAnsi="Times New Roman"/>
          <w:sz w:val="24"/>
          <w:lang w:val="en-US"/>
        </w:rPr>
        <w:t xml:space="preserve"> 1x</w:t>
      </w:r>
      <w:r w:rsidR="008455E5">
        <w:rPr>
          <w:rFonts w:ascii="Times New Roman" w:hAnsi="Times New Roman"/>
          <w:sz w:val="24"/>
          <w:lang w:val="en-US"/>
        </w:rPr>
        <w:t>, nafsu makan kurang</w:t>
      </w:r>
      <w:r w:rsidRPr="0093168B">
        <w:rPr>
          <w:rFonts w:ascii="Times New Roman" w:hAnsi="Times New Roman"/>
          <w:sz w:val="24"/>
        </w:rPr>
        <w:t>. Bentuk abdomen pasien datar d</w:t>
      </w:r>
      <w:r>
        <w:rPr>
          <w:rFonts w:ascii="Times New Roman" w:hAnsi="Times New Roman"/>
          <w:sz w:val="24"/>
        </w:rPr>
        <w:t>an tidak ada pembesaran abdomen atau asites</w:t>
      </w:r>
      <w:r w:rsidRPr="0093168B">
        <w:rPr>
          <w:rFonts w:ascii="Times New Roman" w:hAnsi="Times New Roman"/>
          <w:sz w:val="24"/>
        </w:rPr>
        <w:t>. Saat auskultasi didapatkan bising usus 12x/menit dan saat diperkusi terdengar suara timpani. Saat palpasi ada</w:t>
      </w:r>
      <w:r>
        <w:rPr>
          <w:rFonts w:ascii="Times New Roman" w:hAnsi="Times New Roman"/>
          <w:sz w:val="24"/>
          <w:lang w:val="en-US"/>
        </w:rPr>
        <w:t>nya</w:t>
      </w:r>
      <w:r>
        <w:rPr>
          <w:rFonts w:ascii="Times New Roman" w:hAnsi="Times New Roman"/>
          <w:sz w:val="24"/>
        </w:rPr>
        <w:t xml:space="preserve"> nyeri tekan di abdomen atas, </w:t>
      </w:r>
      <w:r>
        <w:rPr>
          <w:rFonts w:ascii="Times New Roman" w:hAnsi="Times New Roman"/>
          <w:sz w:val="24"/>
          <w:lang w:val="en-US"/>
        </w:rPr>
        <w:t>terdapat pembesaran spleenomegali</w:t>
      </w:r>
      <w:r w:rsidR="008455E5">
        <w:rPr>
          <w:rFonts w:ascii="Times New Roman" w:hAnsi="Times New Roman"/>
          <w:sz w:val="24"/>
          <w:lang w:val="en-US"/>
        </w:rPr>
        <w:t xml:space="preserve">. </w:t>
      </w:r>
      <w:r w:rsidR="004D235B">
        <w:rPr>
          <w:rFonts w:ascii="Times New Roman" w:hAnsi="Times New Roman"/>
          <w:sz w:val="24"/>
          <w:lang w:val="en-US"/>
        </w:rPr>
        <w:t>BB 54 kg, BB MRS 53</w:t>
      </w:r>
    </w:p>
    <w:p w14:paraId="36A7983B" w14:textId="77777777" w:rsidR="0093168B" w:rsidRDefault="0093168B" w:rsidP="004D235B">
      <w:pPr>
        <w:pStyle w:val="ListParagraph"/>
        <w:spacing w:line="480" w:lineRule="auto"/>
        <w:ind w:left="0"/>
        <w:jc w:val="both"/>
        <w:rPr>
          <w:rFonts w:ascii="Times New Roman" w:hAnsi="Times New Roman"/>
          <w:sz w:val="24"/>
          <w:lang w:val="en-US"/>
        </w:rPr>
      </w:pPr>
      <w:r w:rsidRPr="0093168B">
        <w:rPr>
          <w:rFonts w:ascii="Times New Roman" w:hAnsi="Times New Roman"/>
          <w:sz w:val="24"/>
        </w:rPr>
        <w:t xml:space="preserve">Masalah Keperawatan : </w:t>
      </w:r>
      <w:r w:rsidR="00A77648">
        <w:rPr>
          <w:rFonts w:ascii="Times New Roman" w:hAnsi="Times New Roman"/>
          <w:sz w:val="24"/>
          <w:lang w:val="en-US"/>
        </w:rPr>
        <w:t xml:space="preserve">Nausea </w:t>
      </w:r>
    </w:p>
    <w:p w14:paraId="5687DD48" w14:textId="77777777" w:rsidR="00A77648" w:rsidRPr="00A77648" w:rsidRDefault="00A77648" w:rsidP="008B0F16">
      <w:pPr>
        <w:pStyle w:val="ListParagraph"/>
        <w:numPr>
          <w:ilvl w:val="0"/>
          <w:numId w:val="11"/>
        </w:numPr>
        <w:spacing w:after="0" w:line="480" w:lineRule="auto"/>
        <w:ind w:left="567" w:hanging="567"/>
        <w:rPr>
          <w:rFonts w:ascii="Times New Roman" w:hAnsi="Times New Roman" w:cs="Times New Roman"/>
          <w:sz w:val="24"/>
          <w:szCs w:val="24"/>
        </w:rPr>
      </w:pPr>
      <w:r w:rsidRPr="00A77648">
        <w:rPr>
          <w:rFonts w:ascii="Times New Roman" w:hAnsi="Times New Roman" w:cs="Times New Roman"/>
          <w:sz w:val="24"/>
          <w:szCs w:val="24"/>
        </w:rPr>
        <w:t xml:space="preserve">B6 </w:t>
      </w:r>
      <w:r w:rsidRPr="00A77648">
        <w:rPr>
          <w:rFonts w:ascii="Times New Roman" w:hAnsi="Times New Roman" w:cs="Times New Roman"/>
          <w:i/>
          <w:iCs/>
          <w:sz w:val="24"/>
          <w:szCs w:val="24"/>
        </w:rPr>
        <w:t>(Bone)</w:t>
      </w:r>
    </w:p>
    <w:p w14:paraId="354108CB" w14:textId="6179B6DD" w:rsidR="00A77648" w:rsidRDefault="00A77648" w:rsidP="0007676A">
      <w:pPr>
        <w:spacing w:after="0" w:line="480" w:lineRule="auto"/>
        <w:ind w:firstLine="567"/>
        <w:jc w:val="both"/>
        <w:rPr>
          <w:rFonts w:ascii="Times New Roman" w:hAnsi="Times New Roman"/>
          <w:sz w:val="24"/>
          <w:lang w:val="en-US"/>
        </w:rPr>
      </w:pPr>
      <w:r w:rsidRPr="00563774">
        <w:rPr>
          <w:rFonts w:ascii="Times New Roman" w:hAnsi="Times New Roman"/>
          <w:sz w:val="24"/>
        </w:rPr>
        <w:t xml:space="preserve">Pada pemeriksaan muskuluskeletal didapatkan </w:t>
      </w:r>
      <w:r w:rsidR="0007676A">
        <w:rPr>
          <w:rFonts w:ascii="Times New Roman" w:hAnsi="Times New Roman"/>
          <w:sz w:val="24"/>
          <w:lang w:val="en-US"/>
        </w:rPr>
        <w:t>tida</w:t>
      </w:r>
      <w:r w:rsidR="00D31F0A">
        <w:rPr>
          <w:rFonts w:ascii="Times New Roman" w:hAnsi="Times New Roman"/>
          <w:sz w:val="24"/>
          <w:lang w:val="en-US"/>
        </w:rPr>
        <w:t>k</w:t>
      </w:r>
      <w:r w:rsidR="0007676A">
        <w:rPr>
          <w:rFonts w:ascii="Times New Roman" w:hAnsi="Times New Roman"/>
          <w:sz w:val="24"/>
          <w:lang w:val="en-US"/>
        </w:rPr>
        <w:t xml:space="preserve"> ada gangguan pada </w:t>
      </w:r>
      <w:r w:rsidRPr="00563774">
        <w:rPr>
          <w:rFonts w:ascii="Times New Roman" w:hAnsi="Times New Roman"/>
          <w:sz w:val="24"/>
        </w:rPr>
        <w:t>kekuatan otot ekstermitas atas d</w:t>
      </w:r>
      <w:r w:rsidR="0007676A">
        <w:rPr>
          <w:rFonts w:ascii="Times New Roman" w:hAnsi="Times New Roman"/>
          <w:sz w:val="24"/>
        </w:rPr>
        <w:t xml:space="preserve">an ekstermitas bawah. </w:t>
      </w:r>
      <w:r w:rsidRPr="00563774">
        <w:rPr>
          <w:rFonts w:ascii="Times New Roman" w:hAnsi="Times New Roman"/>
          <w:sz w:val="24"/>
        </w:rPr>
        <w:t xml:space="preserve">Pada pemeriksaan kulit tidak </w:t>
      </w:r>
      <w:r w:rsidRPr="00563774">
        <w:rPr>
          <w:rFonts w:ascii="Times New Roman" w:hAnsi="Times New Roman"/>
          <w:sz w:val="24"/>
        </w:rPr>
        <w:lastRenderedPageBreak/>
        <w:t>terdapat luka combustion, dan juga luka decubitus. Pada saat inspeksi</w:t>
      </w:r>
      <w:r w:rsidR="004C6886">
        <w:rPr>
          <w:rFonts w:ascii="Times New Roman" w:hAnsi="Times New Roman"/>
          <w:sz w:val="24"/>
          <w:lang w:val="en-US"/>
        </w:rPr>
        <w:t xml:space="preserve">, kulit tampak pucat, </w:t>
      </w:r>
      <w:r w:rsidRPr="00563774">
        <w:rPr>
          <w:rFonts w:ascii="Times New Roman" w:hAnsi="Times New Roman"/>
          <w:sz w:val="24"/>
        </w:rPr>
        <w:t xml:space="preserve">tidak terlihat adanya benjolan dan lesi pada area kulit. Saat dilakukan palpasi didapatkan turgor kulit </w:t>
      </w:r>
      <w:r w:rsidR="00125ACD">
        <w:rPr>
          <w:rFonts w:ascii="Times New Roman" w:hAnsi="Times New Roman"/>
          <w:sz w:val="24"/>
          <w:lang w:val="en-US"/>
        </w:rPr>
        <w:t>me</w:t>
      </w:r>
      <w:r w:rsidR="00961DF4">
        <w:rPr>
          <w:rFonts w:ascii="Times New Roman" w:hAnsi="Times New Roman"/>
          <w:sz w:val="24"/>
          <w:lang w:val="en-US"/>
        </w:rPr>
        <w:t>nurun</w:t>
      </w:r>
      <w:r w:rsidRPr="00563774">
        <w:rPr>
          <w:rFonts w:ascii="Times New Roman" w:hAnsi="Times New Roman"/>
          <w:sz w:val="24"/>
        </w:rPr>
        <w:t xml:space="preserve">, tidak ada edema. </w:t>
      </w:r>
      <w:r>
        <w:rPr>
          <w:rFonts w:ascii="Times New Roman" w:hAnsi="Times New Roman"/>
          <w:sz w:val="24"/>
        </w:rPr>
        <w:t xml:space="preserve">Pasien </w:t>
      </w:r>
      <w:r w:rsidRPr="00563774">
        <w:rPr>
          <w:rFonts w:ascii="Times New Roman" w:hAnsi="Times New Roman"/>
          <w:sz w:val="24"/>
        </w:rPr>
        <w:t>terbaring di tempat tidur</w:t>
      </w:r>
      <w:r>
        <w:rPr>
          <w:rFonts w:ascii="Times New Roman" w:hAnsi="Times New Roman"/>
          <w:sz w:val="24"/>
          <w:lang w:val="en-US"/>
        </w:rPr>
        <w:t>.</w:t>
      </w:r>
    </w:p>
    <w:tbl>
      <w:tblPr>
        <w:tblStyle w:val="TableGrid"/>
        <w:tblpPr w:leftFromText="180" w:rightFromText="180" w:vertAnchor="text" w:horzAnchor="page" w:tblpX="2803" w:tblpY="260"/>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01"/>
        <w:gridCol w:w="802"/>
      </w:tblGrid>
      <w:tr w:rsidR="00D31F0A" w14:paraId="3857DE16" w14:textId="77777777" w:rsidTr="00D31F0A">
        <w:trPr>
          <w:trHeight w:val="262"/>
        </w:trPr>
        <w:tc>
          <w:tcPr>
            <w:tcW w:w="801" w:type="dxa"/>
            <w:tcBorders>
              <w:bottom w:val="single" w:sz="12" w:space="0" w:color="auto"/>
              <w:right w:val="single" w:sz="12" w:space="0" w:color="auto"/>
            </w:tcBorders>
          </w:tcPr>
          <w:p w14:paraId="75DD547A" w14:textId="77777777" w:rsidR="00D31F0A" w:rsidRDefault="00D31F0A" w:rsidP="00D31F0A">
            <w:pPr>
              <w:spacing w:line="240" w:lineRule="auto"/>
              <w:jc w:val="both"/>
              <w:rPr>
                <w:rFonts w:ascii="Times New Roman" w:hAnsi="Times New Roman"/>
                <w:sz w:val="24"/>
                <w:lang w:val="en-US"/>
              </w:rPr>
            </w:pPr>
            <w:r>
              <w:rPr>
                <w:rFonts w:ascii="Times New Roman" w:hAnsi="Times New Roman"/>
                <w:sz w:val="24"/>
                <w:lang w:val="en-US"/>
              </w:rPr>
              <w:t>5555</w:t>
            </w:r>
          </w:p>
        </w:tc>
        <w:tc>
          <w:tcPr>
            <w:tcW w:w="802" w:type="dxa"/>
            <w:tcBorders>
              <w:left w:val="single" w:sz="12" w:space="0" w:color="auto"/>
              <w:bottom w:val="single" w:sz="12" w:space="0" w:color="auto"/>
            </w:tcBorders>
          </w:tcPr>
          <w:p w14:paraId="46FECEFF" w14:textId="77777777" w:rsidR="00D31F0A" w:rsidRDefault="00D31F0A" w:rsidP="00D31F0A">
            <w:pPr>
              <w:spacing w:line="240" w:lineRule="auto"/>
              <w:jc w:val="both"/>
              <w:rPr>
                <w:rFonts w:ascii="Times New Roman" w:hAnsi="Times New Roman"/>
                <w:sz w:val="24"/>
                <w:lang w:val="en-US"/>
              </w:rPr>
            </w:pPr>
            <w:r>
              <w:rPr>
                <w:rFonts w:ascii="Times New Roman" w:hAnsi="Times New Roman"/>
                <w:sz w:val="24"/>
                <w:lang w:val="en-US"/>
              </w:rPr>
              <w:t>5555</w:t>
            </w:r>
          </w:p>
        </w:tc>
      </w:tr>
      <w:tr w:rsidR="00D31F0A" w14:paraId="591EF546" w14:textId="77777777" w:rsidTr="00D31F0A">
        <w:trPr>
          <w:trHeight w:val="270"/>
        </w:trPr>
        <w:tc>
          <w:tcPr>
            <w:tcW w:w="801" w:type="dxa"/>
            <w:tcBorders>
              <w:top w:val="single" w:sz="12" w:space="0" w:color="auto"/>
              <w:right w:val="single" w:sz="12" w:space="0" w:color="auto"/>
            </w:tcBorders>
          </w:tcPr>
          <w:p w14:paraId="1DEFB67B" w14:textId="77777777" w:rsidR="00D31F0A" w:rsidRDefault="00D31F0A" w:rsidP="00D31F0A">
            <w:pPr>
              <w:spacing w:line="240" w:lineRule="auto"/>
              <w:jc w:val="both"/>
              <w:rPr>
                <w:rFonts w:ascii="Times New Roman" w:hAnsi="Times New Roman"/>
                <w:sz w:val="24"/>
                <w:lang w:val="en-US"/>
              </w:rPr>
            </w:pPr>
            <w:r>
              <w:rPr>
                <w:rFonts w:ascii="Times New Roman" w:hAnsi="Times New Roman"/>
                <w:sz w:val="24"/>
                <w:lang w:val="en-US"/>
              </w:rPr>
              <w:t>5555</w:t>
            </w:r>
          </w:p>
        </w:tc>
        <w:tc>
          <w:tcPr>
            <w:tcW w:w="802" w:type="dxa"/>
            <w:tcBorders>
              <w:top w:val="single" w:sz="12" w:space="0" w:color="auto"/>
              <w:left w:val="single" w:sz="12" w:space="0" w:color="auto"/>
            </w:tcBorders>
          </w:tcPr>
          <w:p w14:paraId="103840E9" w14:textId="77777777" w:rsidR="00D31F0A" w:rsidRDefault="00D31F0A" w:rsidP="00D31F0A">
            <w:pPr>
              <w:spacing w:line="240" w:lineRule="auto"/>
              <w:jc w:val="both"/>
              <w:rPr>
                <w:rFonts w:ascii="Times New Roman" w:hAnsi="Times New Roman"/>
                <w:sz w:val="24"/>
                <w:lang w:val="en-US"/>
              </w:rPr>
            </w:pPr>
            <w:r>
              <w:rPr>
                <w:rFonts w:ascii="Times New Roman" w:hAnsi="Times New Roman"/>
                <w:sz w:val="24"/>
                <w:lang w:val="en-US"/>
              </w:rPr>
              <w:t>5555</w:t>
            </w:r>
          </w:p>
        </w:tc>
      </w:tr>
    </w:tbl>
    <w:p w14:paraId="15BF9278" w14:textId="77777777" w:rsidR="0007676A" w:rsidRDefault="0007676A" w:rsidP="00D31F0A">
      <w:pPr>
        <w:spacing w:after="0" w:line="480" w:lineRule="auto"/>
        <w:rPr>
          <w:rFonts w:ascii="Times New Roman" w:hAnsi="Times New Roman" w:cs="Times New Roman"/>
          <w:sz w:val="24"/>
        </w:rPr>
      </w:pPr>
    </w:p>
    <w:p w14:paraId="49710F1E" w14:textId="77777777" w:rsidR="00D31F0A" w:rsidRDefault="00D31F0A" w:rsidP="00D31F0A">
      <w:pPr>
        <w:spacing w:after="0" w:line="480" w:lineRule="auto"/>
        <w:rPr>
          <w:rFonts w:ascii="Times New Roman" w:hAnsi="Times New Roman" w:cs="Times New Roman"/>
          <w:sz w:val="24"/>
        </w:rPr>
      </w:pPr>
    </w:p>
    <w:p w14:paraId="1AFB3455" w14:textId="77777777" w:rsidR="00A77648" w:rsidRPr="0007676A" w:rsidRDefault="00A77648" w:rsidP="0007676A">
      <w:pPr>
        <w:spacing w:after="0" w:line="480" w:lineRule="auto"/>
        <w:jc w:val="both"/>
        <w:rPr>
          <w:rFonts w:ascii="Times New Roman" w:hAnsi="Times New Roman" w:cs="Times New Roman"/>
          <w:sz w:val="24"/>
          <w:lang w:val="en-US"/>
        </w:rPr>
      </w:pPr>
      <w:r w:rsidRPr="0007676A">
        <w:rPr>
          <w:rFonts w:ascii="Times New Roman" w:hAnsi="Times New Roman" w:cs="Times New Roman"/>
          <w:sz w:val="24"/>
        </w:rPr>
        <w:t xml:space="preserve">Masalah Keperawatan : </w:t>
      </w:r>
      <w:r w:rsidRPr="0007676A">
        <w:rPr>
          <w:rFonts w:ascii="Times New Roman" w:hAnsi="Times New Roman" w:cs="Times New Roman"/>
          <w:sz w:val="24"/>
          <w:lang w:val="en-US"/>
        </w:rPr>
        <w:t>Tidak ada Masalah Keperawatan</w:t>
      </w:r>
    </w:p>
    <w:p w14:paraId="32135987" w14:textId="7EDEBAD7" w:rsidR="00A77648" w:rsidRDefault="004D235B" w:rsidP="00961E14">
      <w:pPr>
        <w:pStyle w:val="Heading3"/>
        <w:tabs>
          <w:tab w:val="left" w:pos="567"/>
        </w:tabs>
        <w:rPr>
          <w:lang w:val="en-US"/>
        </w:rPr>
      </w:pPr>
      <w:bookmarkStart w:id="62" w:name="_Toc77710553"/>
      <w:r>
        <w:rPr>
          <w:lang w:val="en-US"/>
        </w:rPr>
        <w:t>3.1.7</w:t>
      </w:r>
      <w:r w:rsidR="00961E14">
        <w:rPr>
          <w:lang w:val="en-US"/>
        </w:rPr>
        <w:tab/>
      </w:r>
      <w:r w:rsidR="00A77648">
        <w:rPr>
          <w:lang w:val="en-US"/>
        </w:rPr>
        <w:t>Pemeriksaan Penunjang</w:t>
      </w:r>
      <w:bookmarkEnd w:id="62"/>
      <w:r w:rsidR="00A77648">
        <w:rPr>
          <w:lang w:val="en-US"/>
        </w:rPr>
        <w:t xml:space="preserve"> </w:t>
      </w:r>
    </w:p>
    <w:p w14:paraId="2B5E4FCF" w14:textId="77777777" w:rsidR="00A77648" w:rsidRPr="00A77648" w:rsidRDefault="00A77648" w:rsidP="008B0F16">
      <w:pPr>
        <w:pStyle w:val="ListParagraph"/>
        <w:numPr>
          <w:ilvl w:val="0"/>
          <w:numId w:val="13"/>
        </w:numPr>
        <w:spacing w:line="480" w:lineRule="auto"/>
        <w:ind w:left="567" w:hanging="567"/>
        <w:jc w:val="both"/>
        <w:rPr>
          <w:rFonts w:ascii="Times New Roman" w:hAnsi="Times New Roman" w:cs="Times New Roman"/>
          <w:lang w:val="en-US"/>
        </w:rPr>
      </w:pPr>
      <w:r w:rsidRPr="00A77648">
        <w:rPr>
          <w:rFonts w:ascii="Times New Roman" w:hAnsi="Times New Roman" w:cs="Times New Roman"/>
          <w:sz w:val="24"/>
        </w:rPr>
        <w:t xml:space="preserve">Hasil Laboratorium pada tanggal </w:t>
      </w:r>
      <w:r>
        <w:rPr>
          <w:rFonts w:ascii="Times New Roman" w:hAnsi="Times New Roman" w:cs="Times New Roman"/>
          <w:sz w:val="24"/>
          <w:lang w:val="en-US"/>
        </w:rPr>
        <w:t>20 Juni</w:t>
      </w:r>
      <w:r>
        <w:rPr>
          <w:rFonts w:ascii="Times New Roman" w:hAnsi="Times New Roman" w:cs="Times New Roman"/>
          <w:sz w:val="24"/>
        </w:rPr>
        <w:t xml:space="preserve"> 2021</w:t>
      </w:r>
    </w:p>
    <w:p w14:paraId="5C2881C7" w14:textId="77777777" w:rsidR="00A77648" w:rsidRPr="006557C4" w:rsidRDefault="00A77648" w:rsidP="00A77648">
      <w:pPr>
        <w:pStyle w:val="ListParagraph"/>
        <w:spacing w:after="0" w:line="240" w:lineRule="auto"/>
        <w:ind w:left="1134" w:hanging="1134"/>
        <w:jc w:val="both"/>
        <w:rPr>
          <w:rFonts w:ascii="Times New Roman" w:hAnsi="Times New Roman" w:cs="Times New Roman"/>
          <w:sz w:val="24"/>
          <w:szCs w:val="24"/>
        </w:rPr>
      </w:pPr>
      <w:r w:rsidRPr="006557C4">
        <w:rPr>
          <w:rFonts w:ascii="Times New Roman" w:hAnsi="Times New Roman" w:cs="Times New Roman"/>
          <w:b/>
          <w:sz w:val="24"/>
          <w:lang w:val="en-US"/>
        </w:rPr>
        <w:t>Tabe</w:t>
      </w:r>
      <w:r w:rsidR="006557C4">
        <w:rPr>
          <w:rFonts w:ascii="Times New Roman" w:hAnsi="Times New Roman" w:cs="Times New Roman"/>
          <w:b/>
          <w:sz w:val="24"/>
          <w:lang w:val="en-US"/>
        </w:rPr>
        <w:t>l</w:t>
      </w:r>
      <w:r w:rsidRPr="006557C4">
        <w:rPr>
          <w:rFonts w:ascii="Times New Roman" w:hAnsi="Times New Roman" w:cs="Times New Roman"/>
          <w:b/>
          <w:sz w:val="24"/>
          <w:lang w:val="en-US"/>
        </w:rPr>
        <w:t xml:space="preserve"> 3.1</w:t>
      </w:r>
      <w:r w:rsidRPr="006557C4">
        <w:rPr>
          <w:rFonts w:ascii="Times New Roman" w:hAnsi="Times New Roman" w:cs="Times New Roman"/>
          <w:b/>
          <w:sz w:val="24"/>
          <w:lang w:val="en-US"/>
        </w:rPr>
        <w:tab/>
      </w:r>
      <w:r w:rsidRPr="006557C4">
        <w:rPr>
          <w:rFonts w:ascii="Times New Roman" w:hAnsi="Times New Roman" w:cs="Times New Roman"/>
          <w:sz w:val="24"/>
          <w:szCs w:val="24"/>
        </w:rPr>
        <w:t xml:space="preserve">Hasil Pemeriksaan Laboratorium Pada </w:t>
      </w:r>
      <w:r w:rsidR="006557C4" w:rsidRPr="006557C4">
        <w:rPr>
          <w:rFonts w:ascii="Times New Roman" w:hAnsi="Times New Roman" w:cs="Times New Roman"/>
          <w:sz w:val="24"/>
          <w:szCs w:val="24"/>
          <w:lang w:val="en-US"/>
        </w:rPr>
        <w:t>Nn. M</w:t>
      </w:r>
      <w:r w:rsidRPr="006557C4">
        <w:rPr>
          <w:rFonts w:ascii="Times New Roman" w:hAnsi="Times New Roman" w:cs="Times New Roman"/>
          <w:sz w:val="24"/>
          <w:szCs w:val="24"/>
        </w:rPr>
        <w:t xml:space="preserve"> dengan diagnosa medis </w:t>
      </w:r>
      <w:r w:rsidR="006557C4" w:rsidRPr="006557C4">
        <w:rPr>
          <w:rFonts w:ascii="Times New Roman" w:hAnsi="Times New Roman" w:cs="Times New Roman"/>
          <w:i/>
          <w:sz w:val="24"/>
          <w:szCs w:val="24"/>
          <w:lang w:val="en-US"/>
        </w:rPr>
        <w:t>Dengue Haemoragic Fever</w:t>
      </w:r>
      <w:r w:rsidR="006557C4" w:rsidRPr="006557C4">
        <w:rPr>
          <w:rFonts w:ascii="Times New Roman" w:hAnsi="Times New Roman" w:cs="Times New Roman"/>
          <w:sz w:val="24"/>
          <w:szCs w:val="24"/>
          <w:lang w:val="en-US"/>
        </w:rPr>
        <w:t xml:space="preserve"> (DHF)</w:t>
      </w:r>
    </w:p>
    <w:tbl>
      <w:tblPr>
        <w:tblStyle w:val="TableGrid"/>
        <w:tblW w:w="0" w:type="auto"/>
        <w:jc w:val="center"/>
        <w:tblLook w:val="04A0" w:firstRow="1" w:lastRow="0" w:firstColumn="1" w:lastColumn="0" w:noHBand="0" w:noVBand="1"/>
      </w:tblPr>
      <w:tblGrid>
        <w:gridCol w:w="2184"/>
        <w:gridCol w:w="1982"/>
        <w:gridCol w:w="1933"/>
        <w:gridCol w:w="2162"/>
      </w:tblGrid>
      <w:tr w:rsidR="00CE1F95" w:rsidRPr="00A77648" w14:paraId="6847C990" w14:textId="77777777" w:rsidTr="00CE1F95">
        <w:trPr>
          <w:jc w:val="center"/>
        </w:trPr>
        <w:tc>
          <w:tcPr>
            <w:tcW w:w="2184" w:type="dxa"/>
            <w:vAlign w:val="center"/>
          </w:tcPr>
          <w:p w14:paraId="1907975F" w14:textId="77777777" w:rsidR="00CE1F95" w:rsidRPr="00A77648" w:rsidRDefault="00CE1F95" w:rsidP="00D309C4">
            <w:pPr>
              <w:jc w:val="center"/>
              <w:rPr>
                <w:rFonts w:ascii="Times New Roman" w:hAnsi="Times New Roman" w:cs="Times New Roman"/>
                <w:b/>
                <w:bCs/>
                <w:sz w:val="24"/>
                <w:szCs w:val="24"/>
              </w:rPr>
            </w:pPr>
            <w:r w:rsidRPr="00A77648">
              <w:rPr>
                <w:rFonts w:ascii="Times New Roman" w:hAnsi="Times New Roman" w:cs="Times New Roman"/>
                <w:b/>
                <w:bCs/>
                <w:sz w:val="24"/>
                <w:szCs w:val="24"/>
              </w:rPr>
              <w:t>Pemeriksaan</w:t>
            </w:r>
          </w:p>
        </w:tc>
        <w:tc>
          <w:tcPr>
            <w:tcW w:w="1982" w:type="dxa"/>
            <w:vAlign w:val="center"/>
          </w:tcPr>
          <w:p w14:paraId="5346D673" w14:textId="77777777" w:rsidR="00CE1F95" w:rsidRPr="00A77648" w:rsidRDefault="00CE1F95" w:rsidP="00D309C4">
            <w:pPr>
              <w:jc w:val="center"/>
              <w:rPr>
                <w:rFonts w:ascii="Times New Roman" w:hAnsi="Times New Roman" w:cs="Times New Roman"/>
                <w:b/>
                <w:bCs/>
                <w:sz w:val="24"/>
                <w:szCs w:val="24"/>
              </w:rPr>
            </w:pPr>
            <w:r w:rsidRPr="00A77648">
              <w:rPr>
                <w:rFonts w:ascii="Times New Roman" w:hAnsi="Times New Roman" w:cs="Times New Roman"/>
                <w:b/>
                <w:bCs/>
                <w:sz w:val="24"/>
                <w:szCs w:val="24"/>
              </w:rPr>
              <w:t>Hasil</w:t>
            </w:r>
          </w:p>
        </w:tc>
        <w:tc>
          <w:tcPr>
            <w:tcW w:w="1933" w:type="dxa"/>
          </w:tcPr>
          <w:p w14:paraId="5F9DE9CB" w14:textId="77777777" w:rsidR="00CE1F95" w:rsidRPr="00CE1F95" w:rsidRDefault="00CE1F95" w:rsidP="00D309C4">
            <w:pPr>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Satuan </w:t>
            </w:r>
          </w:p>
        </w:tc>
        <w:tc>
          <w:tcPr>
            <w:tcW w:w="2162" w:type="dxa"/>
            <w:vAlign w:val="center"/>
          </w:tcPr>
          <w:p w14:paraId="481EFFCA" w14:textId="77777777" w:rsidR="00CE1F95" w:rsidRPr="00A77648" w:rsidRDefault="00CE1F95" w:rsidP="00D309C4">
            <w:pPr>
              <w:jc w:val="center"/>
              <w:rPr>
                <w:rFonts w:ascii="Times New Roman" w:hAnsi="Times New Roman" w:cs="Times New Roman"/>
                <w:b/>
                <w:bCs/>
                <w:sz w:val="24"/>
                <w:szCs w:val="24"/>
              </w:rPr>
            </w:pPr>
            <w:r w:rsidRPr="00A77648">
              <w:rPr>
                <w:rFonts w:ascii="Times New Roman" w:hAnsi="Times New Roman" w:cs="Times New Roman"/>
                <w:b/>
                <w:bCs/>
                <w:sz w:val="24"/>
                <w:szCs w:val="24"/>
              </w:rPr>
              <w:t>Normal</w:t>
            </w:r>
          </w:p>
        </w:tc>
      </w:tr>
      <w:tr w:rsidR="00CE1F95" w:rsidRPr="00A77648" w14:paraId="4D55FC6C" w14:textId="77777777" w:rsidTr="00CE1F95">
        <w:trPr>
          <w:trHeight w:val="336"/>
          <w:jc w:val="center"/>
        </w:trPr>
        <w:tc>
          <w:tcPr>
            <w:tcW w:w="2184" w:type="dxa"/>
            <w:vAlign w:val="center"/>
          </w:tcPr>
          <w:p w14:paraId="250C89B5"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WBC</w:t>
            </w:r>
          </w:p>
        </w:tc>
        <w:tc>
          <w:tcPr>
            <w:tcW w:w="1982" w:type="dxa"/>
            <w:vAlign w:val="center"/>
          </w:tcPr>
          <w:p w14:paraId="6D0BA9E9" w14:textId="77777777" w:rsidR="00CE1F95" w:rsidRPr="00A77648" w:rsidRDefault="00CE1F95" w:rsidP="00B13C30">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lang w:val="en-US"/>
              </w:rPr>
              <w:t>3</w:t>
            </w:r>
            <w:r w:rsidRPr="00A77648">
              <w:rPr>
                <w:rFonts w:ascii="Times New Roman" w:hAnsi="Times New Roman" w:cs="Times New Roman"/>
                <w:sz w:val="24"/>
                <w:szCs w:val="24"/>
              </w:rPr>
              <w:t>,3</w:t>
            </w:r>
          </w:p>
        </w:tc>
        <w:tc>
          <w:tcPr>
            <w:tcW w:w="1933" w:type="dxa"/>
          </w:tcPr>
          <w:p w14:paraId="73824295" w14:textId="77777777" w:rsidR="00CE1F95" w:rsidRPr="0080283C" w:rsidRDefault="0080283C" w:rsidP="0080283C">
            <w:pPr>
              <w:spacing w:line="276" w:lineRule="auto"/>
              <w:jc w:val="center"/>
              <w:rPr>
                <w:rFonts w:ascii="Times New Roman" w:hAnsi="Times New Roman" w:cs="Times New Roman"/>
              </w:rPr>
            </w:pPr>
            <w:r w:rsidRPr="0080283C">
              <w:rPr>
                <w:rFonts w:ascii="Times New Roman" w:hAnsi="Times New Roman" w:cs="Times New Roman"/>
                <w:sz w:val="24"/>
              </w:rPr>
              <w:t>10^3/uL</w:t>
            </w:r>
          </w:p>
        </w:tc>
        <w:tc>
          <w:tcPr>
            <w:tcW w:w="2162" w:type="dxa"/>
            <w:vAlign w:val="center"/>
          </w:tcPr>
          <w:p w14:paraId="6741408B"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4.0 – 10.0</w:t>
            </w:r>
          </w:p>
        </w:tc>
      </w:tr>
      <w:tr w:rsidR="00CE1F95" w:rsidRPr="00A77648" w14:paraId="7EC72ECA" w14:textId="77777777" w:rsidTr="00CE1F95">
        <w:trPr>
          <w:trHeight w:val="283"/>
          <w:jc w:val="center"/>
        </w:trPr>
        <w:tc>
          <w:tcPr>
            <w:tcW w:w="2184" w:type="dxa"/>
            <w:vAlign w:val="center"/>
          </w:tcPr>
          <w:p w14:paraId="76C19299"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RBC</w:t>
            </w:r>
          </w:p>
        </w:tc>
        <w:tc>
          <w:tcPr>
            <w:tcW w:w="1982" w:type="dxa"/>
            <w:vAlign w:val="center"/>
          </w:tcPr>
          <w:p w14:paraId="7B21EFD7" w14:textId="77777777" w:rsidR="00CE1F95" w:rsidRPr="00A77648" w:rsidRDefault="00CE1F95" w:rsidP="00D309C4">
            <w:pPr>
              <w:jc w:val="center"/>
              <w:rPr>
                <w:rFonts w:ascii="Times New Roman" w:hAnsi="Times New Roman" w:cs="Times New Roman"/>
                <w:sz w:val="24"/>
                <w:szCs w:val="24"/>
              </w:rPr>
            </w:pPr>
            <w:r w:rsidRPr="00A77648">
              <w:rPr>
                <w:rFonts w:ascii="Times New Roman" w:hAnsi="Times New Roman" w:cs="Times New Roman"/>
                <w:sz w:val="24"/>
                <w:szCs w:val="24"/>
              </w:rPr>
              <w:t>4,12</w:t>
            </w:r>
          </w:p>
        </w:tc>
        <w:tc>
          <w:tcPr>
            <w:tcW w:w="1933" w:type="dxa"/>
          </w:tcPr>
          <w:p w14:paraId="5FFAF979" w14:textId="77777777" w:rsidR="00CE1F95" w:rsidRPr="0080283C" w:rsidRDefault="0080283C" w:rsidP="00D309C4">
            <w:pPr>
              <w:pStyle w:val="ListParagraph"/>
              <w:ind w:left="0"/>
              <w:jc w:val="center"/>
              <w:rPr>
                <w:rFonts w:ascii="Times New Roman" w:hAnsi="Times New Roman" w:cs="Times New Roman"/>
                <w:sz w:val="24"/>
                <w:szCs w:val="24"/>
              </w:rPr>
            </w:pPr>
            <w:r w:rsidRPr="0080283C">
              <w:rPr>
                <w:rFonts w:ascii="Times New Roman" w:hAnsi="Times New Roman" w:cs="Times New Roman"/>
                <w:sz w:val="24"/>
              </w:rPr>
              <w:t>10^6/uL</w:t>
            </w:r>
          </w:p>
        </w:tc>
        <w:tc>
          <w:tcPr>
            <w:tcW w:w="2162" w:type="dxa"/>
            <w:vAlign w:val="center"/>
          </w:tcPr>
          <w:p w14:paraId="3A41863A"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3.50 – 5.50</w:t>
            </w:r>
          </w:p>
        </w:tc>
      </w:tr>
      <w:tr w:rsidR="0080283C" w:rsidRPr="00A77648" w14:paraId="3653C88C" w14:textId="77777777" w:rsidTr="00CE1F95">
        <w:trPr>
          <w:jc w:val="center"/>
        </w:trPr>
        <w:tc>
          <w:tcPr>
            <w:tcW w:w="2184" w:type="dxa"/>
            <w:vAlign w:val="center"/>
          </w:tcPr>
          <w:p w14:paraId="3A5B05C7"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HGB</w:t>
            </w:r>
          </w:p>
        </w:tc>
        <w:tc>
          <w:tcPr>
            <w:tcW w:w="1982" w:type="dxa"/>
            <w:vAlign w:val="center"/>
          </w:tcPr>
          <w:p w14:paraId="50F969A6" w14:textId="77777777" w:rsidR="0080283C" w:rsidRPr="00B13C30" w:rsidRDefault="0080283C" w:rsidP="0080283C">
            <w:pPr>
              <w:jc w:val="center"/>
              <w:rPr>
                <w:rFonts w:ascii="Times New Roman" w:hAnsi="Times New Roman" w:cs="Times New Roman"/>
                <w:sz w:val="24"/>
                <w:szCs w:val="24"/>
                <w:lang w:val="en-US"/>
              </w:rPr>
            </w:pPr>
            <w:r>
              <w:rPr>
                <w:rFonts w:ascii="Times New Roman" w:hAnsi="Times New Roman" w:cs="Times New Roman"/>
                <w:sz w:val="24"/>
                <w:szCs w:val="24"/>
                <w:lang w:val="en-US"/>
              </w:rPr>
              <w:t>8,5</w:t>
            </w:r>
          </w:p>
        </w:tc>
        <w:tc>
          <w:tcPr>
            <w:tcW w:w="1933" w:type="dxa"/>
          </w:tcPr>
          <w:p w14:paraId="0B56F4A7"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g/dL</w:t>
            </w:r>
          </w:p>
        </w:tc>
        <w:tc>
          <w:tcPr>
            <w:tcW w:w="2162" w:type="dxa"/>
            <w:vAlign w:val="center"/>
          </w:tcPr>
          <w:p w14:paraId="21F45B00" w14:textId="77777777" w:rsidR="0080283C" w:rsidRPr="00A77648" w:rsidRDefault="0080283C" w:rsidP="0080283C">
            <w:pPr>
              <w:pStyle w:val="ListParagraph"/>
              <w:ind w:left="0"/>
              <w:jc w:val="center"/>
              <w:rPr>
                <w:rFonts w:ascii="Times New Roman" w:hAnsi="Times New Roman" w:cs="Times New Roman"/>
                <w:sz w:val="24"/>
                <w:szCs w:val="24"/>
              </w:rPr>
            </w:pPr>
            <w:r>
              <w:rPr>
                <w:rFonts w:ascii="Times New Roman" w:hAnsi="Times New Roman" w:cs="Times New Roman"/>
                <w:sz w:val="24"/>
                <w:szCs w:val="24"/>
              </w:rPr>
              <w:t>11.0 – 14</w:t>
            </w:r>
            <w:r w:rsidRPr="00A77648">
              <w:rPr>
                <w:rFonts w:ascii="Times New Roman" w:hAnsi="Times New Roman" w:cs="Times New Roman"/>
                <w:sz w:val="24"/>
                <w:szCs w:val="24"/>
              </w:rPr>
              <w:t>.0</w:t>
            </w:r>
          </w:p>
        </w:tc>
      </w:tr>
      <w:tr w:rsidR="0080283C" w:rsidRPr="00A77648" w14:paraId="3CFFC35F" w14:textId="77777777" w:rsidTr="00CE1F95">
        <w:trPr>
          <w:jc w:val="center"/>
        </w:trPr>
        <w:tc>
          <w:tcPr>
            <w:tcW w:w="2184" w:type="dxa"/>
            <w:vAlign w:val="center"/>
          </w:tcPr>
          <w:p w14:paraId="47416984"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HCT</w:t>
            </w:r>
          </w:p>
        </w:tc>
        <w:tc>
          <w:tcPr>
            <w:tcW w:w="1982" w:type="dxa"/>
            <w:vAlign w:val="center"/>
          </w:tcPr>
          <w:p w14:paraId="3379D1CF"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35,6</w:t>
            </w:r>
          </w:p>
        </w:tc>
        <w:tc>
          <w:tcPr>
            <w:tcW w:w="1933" w:type="dxa"/>
          </w:tcPr>
          <w:p w14:paraId="6372B868"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w:t>
            </w:r>
          </w:p>
        </w:tc>
        <w:tc>
          <w:tcPr>
            <w:tcW w:w="2162" w:type="dxa"/>
            <w:vAlign w:val="center"/>
          </w:tcPr>
          <w:p w14:paraId="43194F30"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37.0 – 54.0</w:t>
            </w:r>
          </w:p>
        </w:tc>
      </w:tr>
      <w:tr w:rsidR="0080283C" w:rsidRPr="00A77648" w14:paraId="3C470660" w14:textId="77777777" w:rsidTr="00CE1F95">
        <w:trPr>
          <w:jc w:val="center"/>
        </w:trPr>
        <w:tc>
          <w:tcPr>
            <w:tcW w:w="2184" w:type="dxa"/>
            <w:vAlign w:val="center"/>
          </w:tcPr>
          <w:p w14:paraId="3AF6F2AC"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MCV</w:t>
            </w:r>
          </w:p>
        </w:tc>
        <w:tc>
          <w:tcPr>
            <w:tcW w:w="1982" w:type="dxa"/>
            <w:vAlign w:val="center"/>
          </w:tcPr>
          <w:p w14:paraId="2EC87E30"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86,3</w:t>
            </w:r>
          </w:p>
        </w:tc>
        <w:tc>
          <w:tcPr>
            <w:tcW w:w="1933" w:type="dxa"/>
          </w:tcPr>
          <w:p w14:paraId="5C9DB8C6"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fL</w:t>
            </w:r>
          </w:p>
        </w:tc>
        <w:tc>
          <w:tcPr>
            <w:tcW w:w="2162" w:type="dxa"/>
            <w:vAlign w:val="center"/>
          </w:tcPr>
          <w:p w14:paraId="29C66CC2"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80.0 – 100.0</w:t>
            </w:r>
          </w:p>
        </w:tc>
      </w:tr>
      <w:tr w:rsidR="0080283C" w:rsidRPr="00A77648" w14:paraId="47F15F60" w14:textId="77777777" w:rsidTr="00CE1F95">
        <w:trPr>
          <w:jc w:val="center"/>
        </w:trPr>
        <w:tc>
          <w:tcPr>
            <w:tcW w:w="2184" w:type="dxa"/>
            <w:vAlign w:val="center"/>
          </w:tcPr>
          <w:p w14:paraId="0BCC57B0"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MCH</w:t>
            </w:r>
          </w:p>
        </w:tc>
        <w:tc>
          <w:tcPr>
            <w:tcW w:w="1982" w:type="dxa"/>
            <w:vAlign w:val="center"/>
          </w:tcPr>
          <w:p w14:paraId="394CA100"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27,9</w:t>
            </w:r>
          </w:p>
        </w:tc>
        <w:tc>
          <w:tcPr>
            <w:tcW w:w="1933" w:type="dxa"/>
          </w:tcPr>
          <w:p w14:paraId="4BC96154"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pg</w:t>
            </w:r>
          </w:p>
        </w:tc>
        <w:tc>
          <w:tcPr>
            <w:tcW w:w="2162" w:type="dxa"/>
            <w:vAlign w:val="center"/>
          </w:tcPr>
          <w:p w14:paraId="07A7B5AD"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27.0 – 34.0</w:t>
            </w:r>
          </w:p>
        </w:tc>
      </w:tr>
      <w:tr w:rsidR="0080283C" w:rsidRPr="00A77648" w14:paraId="1A533748" w14:textId="77777777" w:rsidTr="00CE1F95">
        <w:trPr>
          <w:jc w:val="center"/>
        </w:trPr>
        <w:tc>
          <w:tcPr>
            <w:tcW w:w="2184" w:type="dxa"/>
            <w:vAlign w:val="center"/>
          </w:tcPr>
          <w:p w14:paraId="11E4C231"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MCHC</w:t>
            </w:r>
          </w:p>
        </w:tc>
        <w:tc>
          <w:tcPr>
            <w:tcW w:w="1982" w:type="dxa"/>
            <w:vAlign w:val="center"/>
          </w:tcPr>
          <w:p w14:paraId="0FFA7CE3"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32,3</w:t>
            </w:r>
          </w:p>
        </w:tc>
        <w:tc>
          <w:tcPr>
            <w:tcW w:w="1933" w:type="dxa"/>
          </w:tcPr>
          <w:p w14:paraId="1795D4F4"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g/dL</w:t>
            </w:r>
          </w:p>
        </w:tc>
        <w:tc>
          <w:tcPr>
            <w:tcW w:w="2162" w:type="dxa"/>
            <w:vAlign w:val="center"/>
          </w:tcPr>
          <w:p w14:paraId="6A1748DD"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32.0 – 36.0</w:t>
            </w:r>
          </w:p>
        </w:tc>
      </w:tr>
      <w:tr w:rsidR="0080283C" w:rsidRPr="00A77648" w14:paraId="2116F4B9" w14:textId="77777777" w:rsidTr="00CE1F95">
        <w:trPr>
          <w:jc w:val="center"/>
        </w:trPr>
        <w:tc>
          <w:tcPr>
            <w:tcW w:w="2184" w:type="dxa"/>
            <w:vAlign w:val="center"/>
          </w:tcPr>
          <w:p w14:paraId="057C7557"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RDW-CV</w:t>
            </w:r>
          </w:p>
        </w:tc>
        <w:tc>
          <w:tcPr>
            <w:tcW w:w="1982" w:type="dxa"/>
            <w:vAlign w:val="center"/>
          </w:tcPr>
          <w:p w14:paraId="12AE3638"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14,5</w:t>
            </w:r>
          </w:p>
        </w:tc>
        <w:tc>
          <w:tcPr>
            <w:tcW w:w="1933" w:type="dxa"/>
          </w:tcPr>
          <w:p w14:paraId="4062AAE1"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w:t>
            </w:r>
          </w:p>
        </w:tc>
        <w:tc>
          <w:tcPr>
            <w:tcW w:w="2162" w:type="dxa"/>
            <w:vAlign w:val="center"/>
          </w:tcPr>
          <w:p w14:paraId="24425DD8"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11.0 – 16.0</w:t>
            </w:r>
          </w:p>
        </w:tc>
      </w:tr>
      <w:tr w:rsidR="0080283C" w:rsidRPr="00A77648" w14:paraId="543446DC" w14:textId="77777777" w:rsidTr="00CE1F95">
        <w:trPr>
          <w:jc w:val="center"/>
        </w:trPr>
        <w:tc>
          <w:tcPr>
            <w:tcW w:w="2184" w:type="dxa"/>
            <w:vAlign w:val="center"/>
          </w:tcPr>
          <w:p w14:paraId="08B71B1A"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RDW-SD</w:t>
            </w:r>
          </w:p>
        </w:tc>
        <w:tc>
          <w:tcPr>
            <w:tcW w:w="1982" w:type="dxa"/>
            <w:vAlign w:val="center"/>
          </w:tcPr>
          <w:p w14:paraId="73976944"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46,3</w:t>
            </w:r>
          </w:p>
        </w:tc>
        <w:tc>
          <w:tcPr>
            <w:tcW w:w="1933" w:type="dxa"/>
          </w:tcPr>
          <w:p w14:paraId="12AE5815"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Fl</w:t>
            </w:r>
          </w:p>
        </w:tc>
        <w:tc>
          <w:tcPr>
            <w:tcW w:w="2162" w:type="dxa"/>
            <w:vAlign w:val="center"/>
          </w:tcPr>
          <w:p w14:paraId="4575D334"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35.0 – 56.0</w:t>
            </w:r>
          </w:p>
        </w:tc>
      </w:tr>
      <w:tr w:rsidR="0080283C" w:rsidRPr="00A77648" w14:paraId="4B866835" w14:textId="77777777" w:rsidTr="00CE1F95">
        <w:trPr>
          <w:jc w:val="center"/>
        </w:trPr>
        <w:tc>
          <w:tcPr>
            <w:tcW w:w="2184" w:type="dxa"/>
            <w:vAlign w:val="center"/>
          </w:tcPr>
          <w:p w14:paraId="748F3F02"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PLT</w:t>
            </w:r>
          </w:p>
        </w:tc>
        <w:tc>
          <w:tcPr>
            <w:tcW w:w="1982" w:type="dxa"/>
            <w:vAlign w:val="center"/>
          </w:tcPr>
          <w:p w14:paraId="36712ECE" w14:textId="77777777" w:rsidR="0080283C" w:rsidRPr="006557C4" w:rsidRDefault="0080283C" w:rsidP="0080283C">
            <w:pPr>
              <w:jc w:val="center"/>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1933" w:type="dxa"/>
          </w:tcPr>
          <w:p w14:paraId="2F1D7113"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10^3/uL</w:t>
            </w:r>
          </w:p>
        </w:tc>
        <w:tc>
          <w:tcPr>
            <w:tcW w:w="2162" w:type="dxa"/>
            <w:vAlign w:val="center"/>
          </w:tcPr>
          <w:p w14:paraId="1787B062"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150 – 400</w:t>
            </w:r>
          </w:p>
        </w:tc>
      </w:tr>
      <w:tr w:rsidR="0080283C" w:rsidRPr="00A77648" w14:paraId="283DAC07" w14:textId="77777777" w:rsidTr="00CE1F95">
        <w:trPr>
          <w:jc w:val="center"/>
        </w:trPr>
        <w:tc>
          <w:tcPr>
            <w:tcW w:w="2184" w:type="dxa"/>
            <w:vAlign w:val="center"/>
          </w:tcPr>
          <w:p w14:paraId="7E589377"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MPV</w:t>
            </w:r>
          </w:p>
        </w:tc>
        <w:tc>
          <w:tcPr>
            <w:tcW w:w="1982" w:type="dxa"/>
            <w:vAlign w:val="center"/>
          </w:tcPr>
          <w:p w14:paraId="271E30BF"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8,7</w:t>
            </w:r>
          </w:p>
        </w:tc>
        <w:tc>
          <w:tcPr>
            <w:tcW w:w="1933" w:type="dxa"/>
          </w:tcPr>
          <w:p w14:paraId="4C40D43F"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fL</w:t>
            </w:r>
          </w:p>
        </w:tc>
        <w:tc>
          <w:tcPr>
            <w:tcW w:w="2162" w:type="dxa"/>
            <w:vAlign w:val="center"/>
          </w:tcPr>
          <w:p w14:paraId="6E1B4BF3"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6.5 – 12.0</w:t>
            </w:r>
          </w:p>
        </w:tc>
      </w:tr>
      <w:tr w:rsidR="0080283C" w:rsidRPr="00A77648" w14:paraId="77BAC9EE" w14:textId="77777777" w:rsidTr="00CE1F95">
        <w:trPr>
          <w:jc w:val="center"/>
        </w:trPr>
        <w:tc>
          <w:tcPr>
            <w:tcW w:w="2184" w:type="dxa"/>
            <w:vAlign w:val="center"/>
          </w:tcPr>
          <w:p w14:paraId="60FD6108"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PDW</w:t>
            </w:r>
          </w:p>
        </w:tc>
        <w:tc>
          <w:tcPr>
            <w:tcW w:w="1982" w:type="dxa"/>
            <w:vAlign w:val="center"/>
          </w:tcPr>
          <w:p w14:paraId="73805D99"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15,8</w:t>
            </w:r>
          </w:p>
        </w:tc>
        <w:tc>
          <w:tcPr>
            <w:tcW w:w="1933" w:type="dxa"/>
          </w:tcPr>
          <w:p w14:paraId="1E93B3CA" w14:textId="77777777" w:rsidR="0080283C" w:rsidRPr="0080283C" w:rsidRDefault="0080283C" w:rsidP="0080283C">
            <w:pPr>
              <w:spacing w:line="276" w:lineRule="auto"/>
              <w:jc w:val="center"/>
              <w:rPr>
                <w:rFonts w:ascii="Times New Roman" w:hAnsi="Times New Roman" w:cs="Times New Roman"/>
                <w:sz w:val="24"/>
              </w:rPr>
            </w:pPr>
          </w:p>
        </w:tc>
        <w:tc>
          <w:tcPr>
            <w:tcW w:w="2162" w:type="dxa"/>
            <w:vAlign w:val="center"/>
          </w:tcPr>
          <w:p w14:paraId="236513F1"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9.0 – 17.0</w:t>
            </w:r>
          </w:p>
        </w:tc>
      </w:tr>
      <w:tr w:rsidR="0080283C" w:rsidRPr="00A77648" w14:paraId="4AE43E54" w14:textId="77777777" w:rsidTr="00CE1F95">
        <w:trPr>
          <w:jc w:val="center"/>
        </w:trPr>
        <w:tc>
          <w:tcPr>
            <w:tcW w:w="2184" w:type="dxa"/>
            <w:vAlign w:val="center"/>
          </w:tcPr>
          <w:p w14:paraId="53E1B74E"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PCT</w:t>
            </w:r>
          </w:p>
        </w:tc>
        <w:tc>
          <w:tcPr>
            <w:tcW w:w="1982" w:type="dxa"/>
            <w:vAlign w:val="center"/>
          </w:tcPr>
          <w:p w14:paraId="15421151"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0,184</w:t>
            </w:r>
          </w:p>
        </w:tc>
        <w:tc>
          <w:tcPr>
            <w:tcW w:w="1933" w:type="dxa"/>
          </w:tcPr>
          <w:p w14:paraId="229F0C12" w14:textId="77777777" w:rsidR="0080283C" w:rsidRPr="0080283C" w:rsidRDefault="0080283C" w:rsidP="0080283C">
            <w:pPr>
              <w:jc w:val="center"/>
              <w:rPr>
                <w:rFonts w:ascii="Times New Roman" w:hAnsi="Times New Roman" w:cs="Times New Roman"/>
                <w:sz w:val="24"/>
              </w:rPr>
            </w:pPr>
            <w:r w:rsidRPr="0080283C">
              <w:rPr>
                <w:rFonts w:ascii="Times New Roman" w:hAnsi="Times New Roman" w:cs="Times New Roman"/>
                <w:sz w:val="24"/>
              </w:rPr>
              <w:t>%</w:t>
            </w:r>
          </w:p>
        </w:tc>
        <w:tc>
          <w:tcPr>
            <w:tcW w:w="2162" w:type="dxa"/>
            <w:vAlign w:val="center"/>
          </w:tcPr>
          <w:p w14:paraId="4A9ED87E"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0.108 – 0.282</w:t>
            </w:r>
          </w:p>
        </w:tc>
      </w:tr>
      <w:tr w:rsidR="00CE1F95" w:rsidRPr="00A77648" w14:paraId="2B5C68FA" w14:textId="77777777" w:rsidTr="00CE1F95">
        <w:trPr>
          <w:jc w:val="center"/>
        </w:trPr>
        <w:tc>
          <w:tcPr>
            <w:tcW w:w="2184" w:type="dxa"/>
            <w:vAlign w:val="center"/>
          </w:tcPr>
          <w:p w14:paraId="3137ED37"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P-LCC</w:t>
            </w:r>
          </w:p>
        </w:tc>
        <w:tc>
          <w:tcPr>
            <w:tcW w:w="1982" w:type="dxa"/>
            <w:vAlign w:val="center"/>
          </w:tcPr>
          <w:p w14:paraId="49942282" w14:textId="77777777" w:rsidR="00CE1F95" w:rsidRPr="00A77648" w:rsidRDefault="00CE1F95" w:rsidP="00D309C4">
            <w:pPr>
              <w:jc w:val="center"/>
              <w:rPr>
                <w:rFonts w:ascii="Times New Roman" w:hAnsi="Times New Roman" w:cs="Times New Roman"/>
                <w:sz w:val="24"/>
                <w:szCs w:val="24"/>
              </w:rPr>
            </w:pPr>
            <w:r w:rsidRPr="00A77648">
              <w:rPr>
                <w:rFonts w:ascii="Times New Roman" w:hAnsi="Times New Roman" w:cs="Times New Roman"/>
                <w:sz w:val="24"/>
                <w:szCs w:val="24"/>
              </w:rPr>
              <w:t>54</w:t>
            </w:r>
          </w:p>
        </w:tc>
        <w:tc>
          <w:tcPr>
            <w:tcW w:w="1933" w:type="dxa"/>
          </w:tcPr>
          <w:p w14:paraId="52FCB2A9" w14:textId="77777777" w:rsidR="00CE1F95" w:rsidRPr="00A77648" w:rsidRDefault="00CE1F95" w:rsidP="00D309C4">
            <w:pPr>
              <w:pStyle w:val="ListParagraph"/>
              <w:ind w:left="0"/>
              <w:jc w:val="center"/>
              <w:rPr>
                <w:rFonts w:ascii="Times New Roman" w:hAnsi="Times New Roman" w:cs="Times New Roman"/>
                <w:sz w:val="24"/>
                <w:szCs w:val="24"/>
              </w:rPr>
            </w:pPr>
          </w:p>
        </w:tc>
        <w:tc>
          <w:tcPr>
            <w:tcW w:w="2162" w:type="dxa"/>
            <w:vAlign w:val="center"/>
          </w:tcPr>
          <w:p w14:paraId="435EEAA4"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30 – 90</w:t>
            </w:r>
          </w:p>
        </w:tc>
      </w:tr>
      <w:tr w:rsidR="00CE1F95" w:rsidRPr="00A77648" w14:paraId="7721351B" w14:textId="77777777" w:rsidTr="00CE1F95">
        <w:trPr>
          <w:jc w:val="center"/>
        </w:trPr>
        <w:tc>
          <w:tcPr>
            <w:tcW w:w="2184" w:type="dxa"/>
            <w:vAlign w:val="center"/>
          </w:tcPr>
          <w:p w14:paraId="1333F8AB"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P-LCR</w:t>
            </w:r>
          </w:p>
        </w:tc>
        <w:tc>
          <w:tcPr>
            <w:tcW w:w="1982" w:type="dxa"/>
            <w:vAlign w:val="center"/>
          </w:tcPr>
          <w:p w14:paraId="4BD7744A" w14:textId="77777777" w:rsidR="00CE1F95" w:rsidRPr="00A77648" w:rsidRDefault="00CE1F95" w:rsidP="00D309C4">
            <w:pPr>
              <w:jc w:val="center"/>
              <w:rPr>
                <w:rFonts w:ascii="Times New Roman" w:hAnsi="Times New Roman" w:cs="Times New Roman"/>
                <w:sz w:val="24"/>
                <w:szCs w:val="24"/>
              </w:rPr>
            </w:pPr>
            <w:r w:rsidRPr="00A77648">
              <w:rPr>
                <w:rFonts w:ascii="Times New Roman" w:hAnsi="Times New Roman" w:cs="Times New Roman"/>
                <w:sz w:val="24"/>
                <w:szCs w:val="24"/>
              </w:rPr>
              <w:t>25,6</w:t>
            </w:r>
          </w:p>
        </w:tc>
        <w:tc>
          <w:tcPr>
            <w:tcW w:w="1933" w:type="dxa"/>
          </w:tcPr>
          <w:p w14:paraId="23950F41" w14:textId="77777777" w:rsidR="00CE1F95" w:rsidRPr="00A77648" w:rsidRDefault="00CE1F95" w:rsidP="00D309C4">
            <w:pPr>
              <w:pStyle w:val="ListParagraph"/>
              <w:ind w:left="0"/>
              <w:jc w:val="center"/>
              <w:rPr>
                <w:rFonts w:ascii="Times New Roman" w:hAnsi="Times New Roman" w:cs="Times New Roman"/>
                <w:sz w:val="24"/>
                <w:szCs w:val="24"/>
              </w:rPr>
            </w:pPr>
          </w:p>
        </w:tc>
        <w:tc>
          <w:tcPr>
            <w:tcW w:w="2162" w:type="dxa"/>
            <w:vAlign w:val="center"/>
          </w:tcPr>
          <w:p w14:paraId="2876F852" w14:textId="77777777" w:rsidR="00CE1F95" w:rsidRPr="00A77648" w:rsidRDefault="00CE1F95" w:rsidP="00D309C4">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11.0 – 45.0</w:t>
            </w:r>
          </w:p>
        </w:tc>
      </w:tr>
      <w:tr w:rsidR="0080283C" w:rsidRPr="00A77648" w14:paraId="5FE3F865" w14:textId="77777777" w:rsidTr="00CE1F95">
        <w:trPr>
          <w:jc w:val="center"/>
        </w:trPr>
        <w:tc>
          <w:tcPr>
            <w:tcW w:w="2184" w:type="dxa"/>
            <w:vAlign w:val="center"/>
          </w:tcPr>
          <w:p w14:paraId="4FFF4C69"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Na</w:t>
            </w:r>
          </w:p>
        </w:tc>
        <w:tc>
          <w:tcPr>
            <w:tcW w:w="1982" w:type="dxa"/>
            <w:vAlign w:val="center"/>
          </w:tcPr>
          <w:p w14:paraId="10233EE0"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140,6</w:t>
            </w:r>
          </w:p>
        </w:tc>
        <w:tc>
          <w:tcPr>
            <w:tcW w:w="1933" w:type="dxa"/>
          </w:tcPr>
          <w:p w14:paraId="332FCBFA"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mmol/l</w:t>
            </w:r>
          </w:p>
        </w:tc>
        <w:tc>
          <w:tcPr>
            <w:tcW w:w="2162" w:type="dxa"/>
            <w:vAlign w:val="center"/>
          </w:tcPr>
          <w:p w14:paraId="4BB0FCED"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135 – 145</w:t>
            </w:r>
          </w:p>
        </w:tc>
      </w:tr>
      <w:tr w:rsidR="0080283C" w:rsidRPr="00A77648" w14:paraId="09603924" w14:textId="77777777" w:rsidTr="00CE1F95">
        <w:trPr>
          <w:jc w:val="center"/>
        </w:trPr>
        <w:tc>
          <w:tcPr>
            <w:tcW w:w="2184" w:type="dxa"/>
            <w:vAlign w:val="center"/>
          </w:tcPr>
          <w:p w14:paraId="47BD34E6"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K</w:t>
            </w:r>
          </w:p>
        </w:tc>
        <w:tc>
          <w:tcPr>
            <w:tcW w:w="1982" w:type="dxa"/>
            <w:vAlign w:val="center"/>
          </w:tcPr>
          <w:p w14:paraId="40A33F36"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3,46</w:t>
            </w:r>
          </w:p>
        </w:tc>
        <w:tc>
          <w:tcPr>
            <w:tcW w:w="1933" w:type="dxa"/>
          </w:tcPr>
          <w:p w14:paraId="51BCC46C" w14:textId="77777777" w:rsidR="0080283C" w:rsidRPr="0080283C" w:rsidRDefault="0080283C" w:rsidP="0080283C">
            <w:pPr>
              <w:spacing w:line="276" w:lineRule="auto"/>
              <w:jc w:val="center"/>
              <w:rPr>
                <w:rFonts w:ascii="Times New Roman" w:hAnsi="Times New Roman" w:cs="Times New Roman"/>
                <w:sz w:val="24"/>
              </w:rPr>
            </w:pPr>
            <w:r w:rsidRPr="0080283C">
              <w:rPr>
                <w:rFonts w:ascii="Times New Roman" w:hAnsi="Times New Roman" w:cs="Times New Roman"/>
                <w:sz w:val="24"/>
              </w:rPr>
              <w:t>mmol/l</w:t>
            </w:r>
          </w:p>
        </w:tc>
        <w:tc>
          <w:tcPr>
            <w:tcW w:w="2162" w:type="dxa"/>
            <w:vAlign w:val="center"/>
          </w:tcPr>
          <w:p w14:paraId="51C839DA"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3.5 – 5</w:t>
            </w:r>
          </w:p>
        </w:tc>
      </w:tr>
      <w:tr w:rsidR="0080283C" w:rsidRPr="00A77648" w14:paraId="0C632876" w14:textId="77777777" w:rsidTr="00CE1F95">
        <w:trPr>
          <w:jc w:val="center"/>
        </w:trPr>
        <w:tc>
          <w:tcPr>
            <w:tcW w:w="2184" w:type="dxa"/>
            <w:vAlign w:val="center"/>
          </w:tcPr>
          <w:p w14:paraId="4B7CBE7E" w14:textId="77777777" w:rsidR="0080283C" w:rsidRPr="00A77648" w:rsidRDefault="0080283C" w:rsidP="0080283C">
            <w:pPr>
              <w:pStyle w:val="ListParagraph"/>
              <w:ind w:left="0"/>
              <w:jc w:val="center"/>
              <w:rPr>
                <w:rFonts w:ascii="Times New Roman" w:hAnsi="Times New Roman" w:cs="Times New Roman"/>
                <w:sz w:val="24"/>
                <w:szCs w:val="24"/>
              </w:rPr>
            </w:pPr>
            <w:r w:rsidRPr="00A77648">
              <w:rPr>
                <w:rFonts w:ascii="Times New Roman" w:hAnsi="Times New Roman" w:cs="Times New Roman"/>
                <w:sz w:val="24"/>
                <w:szCs w:val="24"/>
              </w:rPr>
              <w:t>Cl</w:t>
            </w:r>
          </w:p>
        </w:tc>
        <w:tc>
          <w:tcPr>
            <w:tcW w:w="1982" w:type="dxa"/>
            <w:vAlign w:val="center"/>
          </w:tcPr>
          <w:p w14:paraId="0BA4CC41" w14:textId="77777777" w:rsidR="0080283C" w:rsidRPr="00A77648" w:rsidRDefault="0080283C" w:rsidP="0080283C">
            <w:pPr>
              <w:jc w:val="center"/>
              <w:rPr>
                <w:rFonts w:ascii="Times New Roman" w:hAnsi="Times New Roman" w:cs="Times New Roman"/>
                <w:sz w:val="24"/>
                <w:szCs w:val="24"/>
              </w:rPr>
            </w:pPr>
            <w:r w:rsidRPr="00A77648">
              <w:rPr>
                <w:rFonts w:ascii="Times New Roman" w:hAnsi="Times New Roman" w:cs="Times New Roman"/>
                <w:sz w:val="24"/>
                <w:szCs w:val="24"/>
              </w:rPr>
              <w:t>103,1</w:t>
            </w:r>
          </w:p>
        </w:tc>
        <w:tc>
          <w:tcPr>
            <w:tcW w:w="1933" w:type="dxa"/>
          </w:tcPr>
          <w:p w14:paraId="4C3CA358" w14:textId="77777777" w:rsidR="0080283C" w:rsidRPr="0080283C" w:rsidRDefault="0080283C" w:rsidP="0080283C">
            <w:pPr>
              <w:jc w:val="center"/>
              <w:rPr>
                <w:rFonts w:ascii="Times New Roman" w:hAnsi="Times New Roman" w:cs="Times New Roman"/>
                <w:sz w:val="24"/>
              </w:rPr>
            </w:pPr>
            <w:r w:rsidRPr="0080283C">
              <w:rPr>
                <w:rFonts w:ascii="Times New Roman" w:hAnsi="Times New Roman" w:cs="Times New Roman"/>
                <w:sz w:val="24"/>
              </w:rPr>
              <w:t>mmol/l</w:t>
            </w:r>
          </w:p>
        </w:tc>
        <w:tc>
          <w:tcPr>
            <w:tcW w:w="2162" w:type="dxa"/>
            <w:vAlign w:val="center"/>
          </w:tcPr>
          <w:p w14:paraId="4D53369E" w14:textId="77777777" w:rsidR="0080283C" w:rsidRPr="00A77648" w:rsidRDefault="0080283C" w:rsidP="0080283C">
            <w:pPr>
              <w:pStyle w:val="ListParagraph"/>
              <w:spacing w:line="240" w:lineRule="auto"/>
              <w:ind w:left="0"/>
              <w:jc w:val="center"/>
              <w:rPr>
                <w:rFonts w:ascii="Times New Roman" w:hAnsi="Times New Roman" w:cs="Times New Roman"/>
                <w:sz w:val="24"/>
                <w:szCs w:val="24"/>
              </w:rPr>
            </w:pPr>
            <w:r>
              <w:rPr>
                <w:rFonts w:ascii="Times New Roman" w:hAnsi="Times New Roman" w:cs="Times New Roman"/>
                <w:sz w:val="24"/>
                <w:szCs w:val="24"/>
                <w:lang w:val="en-US"/>
              </w:rPr>
              <w:t>95</w:t>
            </w:r>
            <w:r w:rsidRPr="00A77648">
              <w:rPr>
                <w:rFonts w:ascii="Times New Roman" w:hAnsi="Times New Roman" w:cs="Times New Roman"/>
                <w:sz w:val="24"/>
                <w:szCs w:val="24"/>
              </w:rPr>
              <w:t>– 108</w:t>
            </w:r>
          </w:p>
        </w:tc>
      </w:tr>
    </w:tbl>
    <w:p w14:paraId="02F10B7C" w14:textId="77777777" w:rsidR="004D235B" w:rsidRDefault="004D235B" w:rsidP="004D235B">
      <w:pPr>
        <w:pStyle w:val="BodyText"/>
      </w:pPr>
    </w:p>
    <w:p w14:paraId="13B9CF6B" w14:textId="77777777" w:rsidR="004D235B" w:rsidRDefault="004D235B">
      <w:pPr>
        <w:spacing w:line="259" w:lineRule="auto"/>
        <w:rPr>
          <w:rFonts w:ascii="Times New Roman" w:eastAsiaTheme="majorEastAsia" w:hAnsi="Times New Roman" w:cstheme="majorBidi"/>
          <w:b/>
          <w:sz w:val="24"/>
          <w:szCs w:val="24"/>
          <w:lang w:val="en-US"/>
        </w:rPr>
      </w:pPr>
      <w:r>
        <w:rPr>
          <w:lang w:val="en-US"/>
        </w:rPr>
        <w:br w:type="page"/>
      </w:r>
    </w:p>
    <w:p w14:paraId="53140145" w14:textId="3A4FC386" w:rsidR="00A77648" w:rsidRPr="00961E14" w:rsidRDefault="004D235B" w:rsidP="00125ACD">
      <w:pPr>
        <w:pStyle w:val="Heading3"/>
        <w:tabs>
          <w:tab w:val="left" w:pos="567"/>
        </w:tabs>
        <w:jc w:val="both"/>
      </w:pPr>
      <w:bookmarkStart w:id="63" w:name="_Toc77710554"/>
      <w:r>
        <w:rPr>
          <w:lang w:val="en-US"/>
        </w:rPr>
        <w:lastRenderedPageBreak/>
        <w:t>3.1.8</w:t>
      </w:r>
      <w:r w:rsidR="00961E14">
        <w:rPr>
          <w:lang w:val="en-US"/>
        </w:rPr>
        <w:tab/>
      </w:r>
      <w:r w:rsidR="006557C4" w:rsidRPr="007215AF">
        <w:t>Lembar pemberian Terapi Medis</w:t>
      </w:r>
      <w:bookmarkEnd w:id="63"/>
    </w:p>
    <w:p w14:paraId="41819C11" w14:textId="77777777" w:rsidR="006557C4" w:rsidRPr="006557C4" w:rsidRDefault="006557C4" w:rsidP="00125ACD">
      <w:pPr>
        <w:tabs>
          <w:tab w:val="left" w:pos="1134"/>
        </w:tabs>
        <w:spacing w:after="0" w:line="240" w:lineRule="auto"/>
        <w:ind w:left="1134" w:hanging="1134"/>
        <w:jc w:val="both"/>
        <w:rPr>
          <w:rFonts w:ascii="Times New Roman" w:hAnsi="Times New Roman" w:cs="Times New Roman"/>
        </w:rPr>
      </w:pPr>
      <w:r w:rsidRPr="006557C4">
        <w:rPr>
          <w:rFonts w:ascii="Times New Roman" w:hAnsi="Times New Roman" w:cs="Times New Roman"/>
          <w:b/>
          <w:bCs/>
          <w:sz w:val="24"/>
          <w:lang w:val="en-US"/>
        </w:rPr>
        <w:t>T</w:t>
      </w:r>
      <w:r w:rsidRPr="006557C4">
        <w:rPr>
          <w:rFonts w:ascii="Times New Roman" w:hAnsi="Times New Roman" w:cs="Times New Roman"/>
          <w:b/>
          <w:bCs/>
          <w:sz w:val="24"/>
        </w:rPr>
        <w:t>abel 3.2</w:t>
      </w:r>
      <w:r>
        <w:rPr>
          <w:rFonts w:ascii="Times New Roman" w:hAnsi="Times New Roman" w:cs="Times New Roman"/>
          <w:sz w:val="24"/>
        </w:rPr>
        <w:tab/>
      </w:r>
      <w:r w:rsidRPr="006557C4">
        <w:rPr>
          <w:rFonts w:ascii="Times New Roman" w:hAnsi="Times New Roman" w:cs="Times New Roman"/>
          <w:sz w:val="24"/>
        </w:rPr>
        <w:t xml:space="preserve">Terapi pada </w:t>
      </w:r>
      <w:r>
        <w:rPr>
          <w:rFonts w:ascii="Times New Roman" w:hAnsi="Times New Roman" w:cs="Times New Roman"/>
          <w:sz w:val="24"/>
          <w:lang w:val="en-US"/>
        </w:rPr>
        <w:t>Nn. M</w:t>
      </w:r>
      <w:r w:rsidRPr="006557C4">
        <w:rPr>
          <w:rFonts w:ascii="Times New Roman" w:hAnsi="Times New Roman" w:cs="Times New Roman"/>
          <w:sz w:val="24"/>
        </w:rPr>
        <w:t xml:space="preserve"> dengan diagnosa medis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p>
    <w:tbl>
      <w:tblPr>
        <w:tblStyle w:val="TableGrid"/>
        <w:tblW w:w="8392" w:type="dxa"/>
        <w:jc w:val="center"/>
        <w:tblLook w:val="04A0" w:firstRow="1" w:lastRow="0" w:firstColumn="1" w:lastColumn="0" w:noHBand="0" w:noVBand="1"/>
      </w:tblPr>
      <w:tblGrid>
        <w:gridCol w:w="2263"/>
        <w:gridCol w:w="1853"/>
        <w:gridCol w:w="4276"/>
      </w:tblGrid>
      <w:tr w:rsidR="006557C4" w14:paraId="10F081D9" w14:textId="77777777" w:rsidTr="0080283C">
        <w:trPr>
          <w:trHeight w:val="323"/>
          <w:jc w:val="center"/>
        </w:trPr>
        <w:tc>
          <w:tcPr>
            <w:tcW w:w="2263" w:type="dxa"/>
          </w:tcPr>
          <w:p w14:paraId="244D1683" w14:textId="77777777" w:rsidR="006557C4" w:rsidRPr="005F2B91" w:rsidRDefault="006557C4" w:rsidP="006557C4">
            <w:pPr>
              <w:pStyle w:val="BodyText"/>
            </w:pPr>
            <w:r w:rsidRPr="005F2B91">
              <w:t>Medikasi</w:t>
            </w:r>
          </w:p>
        </w:tc>
        <w:tc>
          <w:tcPr>
            <w:tcW w:w="1853" w:type="dxa"/>
          </w:tcPr>
          <w:p w14:paraId="3C656D5E" w14:textId="77777777" w:rsidR="006557C4" w:rsidRPr="005F2B91" w:rsidRDefault="006557C4" w:rsidP="006557C4">
            <w:pPr>
              <w:pStyle w:val="BodyText"/>
            </w:pPr>
            <w:r w:rsidRPr="005F2B91">
              <w:t>Dosis</w:t>
            </w:r>
          </w:p>
        </w:tc>
        <w:tc>
          <w:tcPr>
            <w:tcW w:w="4276" w:type="dxa"/>
            <w:vAlign w:val="center"/>
          </w:tcPr>
          <w:p w14:paraId="1A217775" w14:textId="77777777" w:rsidR="006557C4" w:rsidRPr="005F2B91" w:rsidRDefault="006557C4" w:rsidP="006557C4">
            <w:pPr>
              <w:pStyle w:val="BodyText"/>
            </w:pPr>
            <w:r w:rsidRPr="005F2B91">
              <w:t>Indikasi</w:t>
            </w:r>
          </w:p>
        </w:tc>
      </w:tr>
      <w:tr w:rsidR="006557C4" w14:paraId="19570EC8" w14:textId="77777777" w:rsidTr="0080283C">
        <w:trPr>
          <w:trHeight w:val="842"/>
          <w:jc w:val="center"/>
        </w:trPr>
        <w:tc>
          <w:tcPr>
            <w:tcW w:w="2263" w:type="dxa"/>
          </w:tcPr>
          <w:p w14:paraId="75B21A1A" w14:textId="77777777" w:rsidR="006557C4" w:rsidRDefault="006557C4" w:rsidP="006557C4">
            <w:pPr>
              <w:pStyle w:val="BodyText"/>
            </w:pPr>
            <w:r>
              <w:t>RL</w:t>
            </w:r>
          </w:p>
        </w:tc>
        <w:tc>
          <w:tcPr>
            <w:tcW w:w="1853" w:type="dxa"/>
          </w:tcPr>
          <w:p w14:paraId="4CA04118" w14:textId="77777777" w:rsidR="006557C4" w:rsidRDefault="006557C4" w:rsidP="006557C4">
            <w:pPr>
              <w:pStyle w:val="BodyText"/>
              <w:rPr>
                <w:lang w:val="id-ID"/>
              </w:rPr>
            </w:pPr>
            <w:r>
              <w:t>500cc</w:t>
            </w:r>
            <w:r>
              <w:rPr>
                <w:lang w:val="id-ID"/>
              </w:rPr>
              <w:t>/24 jam</w:t>
            </w:r>
          </w:p>
          <w:p w14:paraId="3AEE140E" w14:textId="77777777" w:rsidR="006557C4" w:rsidRDefault="006557C4" w:rsidP="006557C4">
            <w:pPr>
              <w:pStyle w:val="BodyText"/>
              <w:rPr>
                <w:lang w:val="id-ID"/>
              </w:rPr>
            </w:pPr>
            <w:r>
              <w:rPr>
                <w:lang w:val="id-ID"/>
              </w:rPr>
              <w:t>(IV)</w:t>
            </w:r>
          </w:p>
          <w:p w14:paraId="5A842ADC" w14:textId="77777777" w:rsidR="006557C4" w:rsidRPr="006557C4" w:rsidRDefault="00B83EBC" w:rsidP="006557C4">
            <w:pPr>
              <w:pStyle w:val="BodyText"/>
              <w:rPr>
                <w:lang w:val="en-US"/>
              </w:rPr>
            </w:pPr>
            <w:r>
              <w:rPr>
                <w:lang w:val="en-US"/>
              </w:rPr>
              <w:t>21</w:t>
            </w:r>
            <w:r w:rsidR="006557C4">
              <w:rPr>
                <w:lang w:val="en-US"/>
              </w:rPr>
              <w:t xml:space="preserve"> tpm</w:t>
            </w:r>
          </w:p>
        </w:tc>
        <w:tc>
          <w:tcPr>
            <w:tcW w:w="4276" w:type="dxa"/>
          </w:tcPr>
          <w:p w14:paraId="1B6D2898" w14:textId="77777777" w:rsidR="006557C4" w:rsidRDefault="006557C4" w:rsidP="006557C4">
            <w:pPr>
              <w:pStyle w:val="BodyText"/>
              <w:rPr>
                <w:lang w:val="id-ID"/>
              </w:rPr>
            </w:pPr>
            <w:r>
              <w:t>Mengembalikan keseimbangan elektroli</w:t>
            </w:r>
            <w:r>
              <w:rPr>
                <w:lang w:val="id-ID"/>
              </w:rPr>
              <w:t>t</w:t>
            </w:r>
          </w:p>
          <w:p w14:paraId="45BB0D8F" w14:textId="77777777" w:rsidR="006557C4" w:rsidRDefault="006557C4" w:rsidP="006557C4">
            <w:pPr>
              <w:pStyle w:val="BodyText"/>
            </w:pPr>
            <w:r>
              <w:t>Pada</w:t>
            </w:r>
            <w:r>
              <w:rPr>
                <w:lang w:val="id-ID"/>
              </w:rPr>
              <w:t xml:space="preserve"> </w:t>
            </w:r>
            <w:r w:rsidRPr="00033E8D">
              <w:t>keadaan dehidrasi dan syok</w:t>
            </w:r>
          </w:p>
          <w:p w14:paraId="34040596" w14:textId="77777777" w:rsidR="006557C4" w:rsidRPr="00033E8D" w:rsidRDefault="006557C4" w:rsidP="006557C4">
            <w:pPr>
              <w:pStyle w:val="BodyText"/>
            </w:pPr>
            <w:r w:rsidRPr="00033E8D">
              <w:t>hipovolemik.</w:t>
            </w:r>
          </w:p>
        </w:tc>
      </w:tr>
      <w:tr w:rsidR="006557C4" w14:paraId="270025BB" w14:textId="77777777" w:rsidTr="0080283C">
        <w:trPr>
          <w:trHeight w:val="842"/>
          <w:jc w:val="center"/>
        </w:trPr>
        <w:tc>
          <w:tcPr>
            <w:tcW w:w="2263" w:type="dxa"/>
          </w:tcPr>
          <w:p w14:paraId="3BDEC67A" w14:textId="77777777" w:rsidR="006557C4" w:rsidRDefault="00D309C4" w:rsidP="006557C4">
            <w:pPr>
              <w:pStyle w:val="BodyText"/>
            </w:pPr>
            <w:r>
              <w:t xml:space="preserve">Cinam </w:t>
            </w:r>
          </w:p>
        </w:tc>
        <w:tc>
          <w:tcPr>
            <w:tcW w:w="1853" w:type="dxa"/>
          </w:tcPr>
          <w:p w14:paraId="6C711C85" w14:textId="560A737C" w:rsidR="006557C4" w:rsidRDefault="00D309C4" w:rsidP="006557C4">
            <w:pPr>
              <w:pStyle w:val="BodyText"/>
              <w:rPr>
                <w:lang w:val="id-ID"/>
              </w:rPr>
            </w:pPr>
            <w:r>
              <w:t>4x1,5gr</w:t>
            </w:r>
            <w:r w:rsidR="00942B77">
              <w:t xml:space="preserve"> (10cc)</w:t>
            </w:r>
          </w:p>
          <w:p w14:paraId="4A60113A" w14:textId="77777777" w:rsidR="006557C4" w:rsidRPr="00171D39" w:rsidRDefault="006557C4" w:rsidP="006557C4">
            <w:pPr>
              <w:pStyle w:val="BodyText"/>
              <w:rPr>
                <w:lang w:val="id-ID"/>
              </w:rPr>
            </w:pPr>
            <w:r>
              <w:rPr>
                <w:lang w:val="id-ID"/>
              </w:rPr>
              <w:t>(IV)</w:t>
            </w:r>
          </w:p>
        </w:tc>
        <w:tc>
          <w:tcPr>
            <w:tcW w:w="4276" w:type="dxa"/>
          </w:tcPr>
          <w:p w14:paraId="6281C219" w14:textId="77777777" w:rsidR="006557C4" w:rsidRPr="00D309C4" w:rsidRDefault="00D309C4" w:rsidP="00D309C4">
            <w:pPr>
              <w:autoSpaceDE w:val="0"/>
              <w:autoSpaceDN w:val="0"/>
              <w:adjustRightInd w:val="0"/>
              <w:spacing w:line="24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Antibiotik yang digunakan untuk mengatasi resistensi bakteri produsen enzim.</w:t>
            </w:r>
          </w:p>
        </w:tc>
      </w:tr>
      <w:tr w:rsidR="006557C4" w14:paraId="4AFE6301" w14:textId="77777777" w:rsidTr="0080283C">
        <w:trPr>
          <w:trHeight w:val="842"/>
          <w:jc w:val="center"/>
        </w:trPr>
        <w:tc>
          <w:tcPr>
            <w:tcW w:w="2263" w:type="dxa"/>
          </w:tcPr>
          <w:p w14:paraId="4BB438F2" w14:textId="77777777" w:rsidR="006557C4" w:rsidRDefault="006557C4" w:rsidP="006557C4">
            <w:pPr>
              <w:pStyle w:val="BodyText"/>
            </w:pPr>
            <w:r>
              <w:t>Antrain</w:t>
            </w:r>
          </w:p>
        </w:tc>
        <w:tc>
          <w:tcPr>
            <w:tcW w:w="1853" w:type="dxa"/>
          </w:tcPr>
          <w:p w14:paraId="5BF976BA" w14:textId="4DB0EAF0" w:rsidR="006557C4" w:rsidRPr="0007676A" w:rsidRDefault="006557C4" w:rsidP="006557C4">
            <w:pPr>
              <w:pStyle w:val="BodyText"/>
            </w:pPr>
            <w:r w:rsidRPr="0007676A">
              <w:t xml:space="preserve">3x1 </w:t>
            </w:r>
            <w:r w:rsidR="0007676A">
              <w:t>1gr/2mL</w:t>
            </w:r>
          </w:p>
          <w:p w14:paraId="0C4C9D1B" w14:textId="77777777" w:rsidR="006557C4" w:rsidRPr="0007676A" w:rsidRDefault="006557C4" w:rsidP="006557C4">
            <w:pPr>
              <w:pStyle w:val="BodyText"/>
              <w:rPr>
                <w:lang w:val="id-ID"/>
              </w:rPr>
            </w:pPr>
            <w:r w:rsidRPr="0007676A">
              <w:rPr>
                <w:lang w:val="id-ID"/>
              </w:rPr>
              <w:t>(IV)</w:t>
            </w:r>
          </w:p>
        </w:tc>
        <w:tc>
          <w:tcPr>
            <w:tcW w:w="4276" w:type="dxa"/>
          </w:tcPr>
          <w:p w14:paraId="7233DEFC" w14:textId="77777777" w:rsidR="006557C4" w:rsidRDefault="006557C4" w:rsidP="006557C4">
            <w:pPr>
              <w:pStyle w:val="BodyText"/>
            </w:pPr>
            <w:r>
              <w:t>Meredakan nyeri, terutama kolik dan nyeri pasca operasi, meredakan demam</w:t>
            </w:r>
          </w:p>
        </w:tc>
      </w:tr>
      <w:tr w:rsidR="006557C4" w14:paraId="2C98A932" w14:textId="77777777" w:rsidTr="0080283C">
        <w:trPr>
          <w:trHeight w:val="842"/>
          <w:jc w:val="center"/>
        </w:trPr>
        <w:tc>
          <w:tcPr>
            <w:tcW w:w="2263" w:type="dxa"/>
          </w:tcPr>
          <w:p w14:paraId="1C290823" w14:textId="77777777" w:rsidR="006557C4" w:rsidRDefault="006557C4" w:rsidP="006557C4">
            <w:pPr>
              <w:pStyle w:val="BodyText"/>
            </w:pPr>
            <w:r>
              <w:t>Ranitidin</w:t>
            </w:r>
          </w:p>
        </w:tc>
        <w:tc>
          <w:tcPr>
            <w:tcW w:w="1853" w:type="dxa"/>
          </w:tcPr>
          <w:p w14:paraId="6D29FA55" w14:textId="3CBA7B5B" w:rsidR="006557C4" w:rsidRPr="0007676A" w:rsidRDefault="006557C4" w:rsidP="006557C4">
            <w:pPr>
              <w:pStyle w:val="BodyText"/>
              <w:rPr>
                <w:lang w:val="id-ID"/>
              </w:rPr>
            </w:pPr>
            <w:r w:rsidRPr="0007676A">
              <w:t>3x1</w:t>
            </w:r>
            <w:r w:rsidR="0007676A">
              <w:t xml:space="preserve"> 25mg/mL</w:t>
            </w:r>
          </w:p>
          <w:p w14:paraId="7E7583FD" w14:textId="77777777" w:rsidR="006557C4" w:rsidRPr="002D1AA2" w:rsidRDefault="006557C4" w:rsidP="006557C4">
            <w:pPr>
              <w:pStyle w:val="BodyText"/>
              <w:rPr>
                <w:highlight w:val="yellow"/>
                <w:lang w:val="id-ID"/>
              </w:rPr>
            </w:pPr>
            <w:r w:rsidRPr="0007676A">
              <w:rPr>
                <w:lang w:val="id-ID"/>
              </w:rPr>
              <w:t>(IV)</w:t>
            </w:r>
          </w:p>
        </w:tc>
        <w:tc>
          <w:tcPr>
            <w:tcW w:w="4276" w:type="dxa"/>
          </w:tcPr>
          <w:p w14:paraId="7D557D83" w14:textId="77777777" w:rsidR="006557C4" w:rsidRDefault="006557C4" w:rsidP="006557C4">
            <w:pPr>
              <w:pStyle w:val="BodyText"/>
            </w:pPr>
            <w:r>
              <w:t>Tukak lambung, tukak duodenum, sakit</w:t>
            </w:r>
          </w:p>
          <w:p w14:paraId="53BD0D7D" w14:textId="77777777" w:rsidR="006557C4" w:rsidRDefault="006557C4" w:rsidP="006557C4">
            <w:pPr>
              <w:pStyle w:val="BodyText"/>
            </w:pPr>
            <w:r>
              <w:t>maag,</w:t>
            </w:r>
            <w:r>
              <w:rPr>
                <w:lang w:val="id-ID"/>
              </w:rPr>
              <w:t xml:space="preserve"> </w:t>
            </w:r>
            <w:r w:rsidRPr="006203DA">
              <w:t>nyeri ulu hati, serta gangguan</w:t>
            </w:r>
          </w:p>
          <w:p w14:paraId="16BB5AD7" w14:textId="77777777" w:rsidR="006557C4" w:rsidRPr="006203DA" w:rsidRDefault="006557C4" w:rsidP="006557C4">
            <w:pPr>
              <w:pStyle w:val="BodyText"/>
            </w:pPr>
            <w:r w:rsidRPr="006203DA">
              <w:t>pencernaan</w:t>
            </w:r>
          </w:p>
        </w:tc>
      </w:tr>
    </w:tbl>
    <w:p w14:paraId="779FBAC1" w14:textId="77777777" w:rsidR="00D309C4" w:rsidRDefault="00D309C4">
      <w:pPr>
        <w:spacing w:line="259" w:lineRule="auto"/>
        <w:rPr>
          <w:lang w:val="en-US"/>
        </w:rPr>
      </w:pPr>
    </w:p>
    <w:p w14:paraId="45CC64EA" w14:textId="77777777" w:rsidR="00D309C4" w:rsidRDefault="00961E14" w:rsidP="00961E14">
      <w:pPr>
        <w:pStyle w:val="Heading2"/>
        <w:tabs>
          <w:tab w:val="left" w:pos="567"/>
        </w:tabs>
        <w:rPr>
          <w:lang w:val="en-US"/>
        </w:rPr>
      </w:pPr>
      <w:bookmarkStart w:id="64" w:name="_Toc77710555"/>
      <w:r>
        <w:rPr>
          <w:lang w:val="en-US"/>
        </w:rPr>
        <w:t>3.2</w:t>
      </w:r>
      <w:r>
        <w:rPr>
          <w:lang w:val="en-US"/>
        </w:rPr>
        <w:tab/>
      </w:r>
      <w:r w:rsidR="00D309C4">
        <w:rPr>
          <w:lang w:val="en-US"/>
        </w:rPr>
        <w:t>Diagnosa Keperawatan</w:t>
      </w:r>
      <w:bookmarkEnd w:id="64"/>
    </w:p>
    <w:p w14:paraId="4D4846F0" w14:textId="77777777" w:rsidR="00D309C4" w:rsidRPr="00D309C4" w:rsidRDefault="00D309C4" w:rsidP="00D309C4">
      <w:pPr>
        <w:spacing w:after="0" w:line="480" w:lineRule="auto"/>
        <w:ind w:firstLine="567"/>
        <w:rPr>
          <w:rFonts w:ascii="Times New Roman" w:hAnsi="Times New Roman"/>
          <w:sz w:val="24"/>
        </w:rPr>
      </w:pPr>
      <w:r w:rsidRPr="00D309C4">
        <w:rPr>
          <w:rFonts w:ascii="Times New Roman" w:hAnsi="Times New Roman"/>
          <w:sz w:val="24"/>
        </w:rPr>
        <w:t>Dari hasil pengkajian pasien maka data focus atau analisa data sebagai berikut :</w:t>
      </w:r>
    </w:p>
    <w:p w14:paraId="68D64E89" w14:textId="77777777" w:rsidR="00D309C4" w:rsidRDefault="00961E14" w:rsidP="00961E14">
      <w:pPr>
        <w:pStyle w:val="Heading3"/>
        <w:tabs>
          <w:tab w:val="left" w:pos="567"/>
        </w:tabs>
        <w:rPr>
          <w:lang w:val="en-US"/>
        </w:rPr>
      </w:pPr>
      <w:bookmarkStart w:id="65" w:name="_Toc77710556"/>
      <w:r>
        <w:rPr>
          <w:lang w:val="en-US"/>
        </w:rPr>
        <w:t>3.2.1</w:t>
      </w:r>
      <w:r>
        <w:rPr>
          <w:lang w:val="en-US"/>
        </w:rPr>
        <w:tab/>
      </w:r>
      <w:r w:rsidR="00D309C4">
        <w:rPr>
          <w:lang w:val="en-US"/>
        </w:rPr>
        <w:t>Analisa Data</w:t>
      </w:r>
      <w:bookmarkEnd w:id="65"/>
    </w:p>
    <w:p w14:paraId="008FC673" w14:textId="77777777" w:rsidR="00D309C4" w:rsidRPr="00D309C4" w:rsidRDefault="00D309C4" w:rsidP="00D309C4">
      <w:pPr>
        <w:spacing w:after="0" w:line="240" w:lineRule="auto"/>
        <w:ind w:left="1134" w:hanging="1134"/>
        <w:jc w:val="both"/>
        <w:rPr>
          <w:rFonts w:ascii="Times New Roman" w:hAnsi="Times New Roman" w:cs="Times New Roman"/>
          <w:sz w:val="24"/>
          <w:szCs w:val="24"/>
        </w:rPr>
      </w:pPr>
      <w:r>
        <w:rPr>
          <w:rFonts w:ascii="Times New Roman" w:hAnsi="Times New Roman" w:cs="Times New Roman"/>
          <w:b/>
          <w:bCs/>
          <w:sz w:val="24"/>
          <w:szCs w:val="24"/>
        </w:rPr>
        <w:t>Tabel 3.3</w:t>
      </w:r>
      <w:r>
        <w:rPr>
          <w:rFonts w:ascii="Times New Roman" w:hAnsi="Times New Roman" w:cs="Times New Roman"/>
          <w:b/>
          <w:bCs/>
          <w:sz w:val="24"/>
          <w:szCs w:val="24"/>
        </w:rPr>
        <w:tab/>
      </w:r>
      <w:r w:rsidRPr="00D309C4">
        <w:rPr>
          <w:rFonts w:ascii="Times New Roman" w:hAnsi="Times New Roman" w:cs="Times New Roman"/>
          <w:sz w:val="24"/>
          <w:szCs w:val="24"/>
        </w:rPr>
        <w:t xml:space="preserve"> Analisa data pada 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p>
    <w:tbl>
      <w:tblPr>
        <w:tblStyle w:val="TableGrid"/>
        <w:tblW w:w="8642" w:type="dxa"/>
        <w:tblLook w:val="04A0" w:firstRow="1" w:lastRow="0" w:firstColumn="1" w:lastColumn="0" w:noHBand="0" w:noVBand="1"/>
      </w:tblPr>
      <w:tblGrid>
        <w:gridCol w:w="704"/>
        <w:gridCol w:w="3259"/>
        <w:gridCol w:w="1982"/>
        <w:gridCol w:w="2697"/>
      </w:tblGrid>
      <w:tr w:rsidR="00D309C4" w:rsidRPr="00973002" w14:paraId="7397BE27" w14:textId="77777777" w:rsidTr="00D309C4">
        <w:tc>
          <w:tcPr>
            <w:tcW w:w="704" w:type="dxa"/>
          </w:tcPr>
          <w:p w14:paraId="26BCD3BD" w14:textId="77777777" w:rsidR="00D309C4" w:rsidRPr="00973002" w:rsidRDefault="00D309C4" w:rsidP="00D309C4">
            <w:pPr>
              <w:jc w:val="both"/>
              <w:rPr>
                <w:rFonts w:ascii="Times New Roman" w:hAnsi="Times New Roman" w:cs="Times New Roman"/>
                <w:b/>
                <w:bCs/>
                <w:sz w:val="24"/>
                <w:szCs w:val="24"/>
              </w:rPr>
            </w:pPr>
            <w:r w:rsidRPr="00973002">
              <w:rPr>
                <w:rFonts w:ascii="Times New Roman" w:hAnsi="Times New Roman" w:cs="Times New Roman"/>
                <w:b/>
                <w:bCs/>
                <w:sz w:val="24"/>
                <w:szCs w:val="24"/>
              </w:rPr>
              <w:t>NO</w:t>
            </w:r>
          </w:p>
        </w:tc>
        <w:tc>
          <w:tcPr>
            <w:tcW w:w="3259" w:type="dxa"/>
          </w:tcPr>
          <w:p w14:paraId="3513C8B6" w14:textId="77777777" w:rsidR="00D309C4" w:rsidRPr="000E7891" w:rsidRDefault="00D309C4" w:rsidP="00D309C4">
            <w:pPr>
              <w:jc w:val="center"/>
              <w:rPr>
                <w:rFonts w:ascii="Times New Roman" w:hAnsi="Times New Roman" w:cs="Times New Roman"/>
                <w:b/>
                <w:bCs/>
                <w:sz w:val="24"/>
                <w:szCs w:val="24"/>
              </w:rPr>
            </w:pPr>
            <w:r w:rsidRPr="000E7891">
              <w:rPr>
                <w:rFonts w:ascii="Times New Roman" w:hAnsi="Times New Roman" w:cs="Times New Roman"/>
                <w:b/>
                <w:bCs/>
                <w:sz w:val="24"/>
                <w:szCs w:val="24"/>
              </w:rPr>
              <w:t>Data/ Faktor Resiko</w:t>
            </w:r>
          </w:p>
        </w:tc>
        <w:tc>
          <w:tcPr>
            <w:tcW w:w="1982" w:type="dxa"/>
          </w:tcPr>
          <w:p w14:paraId="5307C54C" w14:textId="77777777" w:rsidR="00D309C4" w:rsidRPr="00973002" w:rsidRDefault="00D309C4" w:rsidP="00D309C4">
            <w:pPr>
              <w:jc w:val="center"/>
              <w:rPr>
                <w:rFonts w:ascii="Times New Roman" w:hAnsi="Times New Roman" w:cs="Times New Roman"/>
                <w:b/>
                <w:bCs/>
                <w:sz w:val="24"/>
                <w:szCs w:val="24"/>
              </w:rPr>
            </w:pPr>
            <w:r w:rsidRPr="00973002">
              <w:rPr>
                <w:rFonts w:ascii="Times New Roman" w:hAnsi="Times New Roman" w:cs="Times New Roman"/>
                <w:b/>
                <w:bCs/>
                <w:sz w:val="24"/>
                <w:szCs w:val="24"/>
              </w:rPr>
              <w:t>Etiologi</w:t>
            </w:r>
          </w:p>
        </w:tc>
        <w:tc>
          <w:tcPr>
            <w:tcW w:w="2697" w:type="dxa"/>
          </w:tcPr>
          <w:p w14:paraId="6C28C844" w14:textId="77777777" w:rsidR="00D309C4" w:rsidRPr="00973002" w:rsidRDefault="00D309C4" w:rsidP="00D309C4">
            <w:pPr>
              <w:jc w:val="center"/>
              <w:rPr>
                <w:rFonts w:ascii="Times New Roman" w:hAnsi="Times New Roman" w:cs="Times New Roman"/>
                <w:b/>
                <w:bCs/>
                <w:sz w:val="24"/>
                <w:szCs w:val="24"/>
              </w:rPr>
            </w:pPr>
            <w:r w:rsidRPr="00973002">
              <w:rPr>
                <w:rFonts w:ascii="Times New Roman" w:hAnsi="Times New Roman" w:cs="Times New Roman"/>
                <w:b/>
                <w:bCs/>
                <w:sz w:val="24"/>
                <w:szCs w:val="24"/>
              </w:rPr>
              <w:t>Masalah</w:t>
            </w:r>
          </w:p>
        </w:tc>
      </w:tr>
      <w:tr w:rsidR="00D309C4" w:rsidRPr="00973002" w14:paraId="15ADC368" w14:textId="77777777" w:rsidTr="00D309C4">
        <w:tc>
          <w:tcPr>
            <w:tcW w:w="704" w:type="dxa"/>
          </w:tcPr>
          <w:p w14:paraId="1F66DC46" w14:textId="77777777" w:rsidR="00D309C4" w:rsidRPr="00973002" w:rsidRDefault="00D309C4" w:rsidP="00D309C4">
            <w:pPr>
              <w:jc w:val="center"/>
              <w:rPr>
                <w:rFonts w:ascii="Times New Roman" w:hAnsi="Times New Roman" w:cs="Times New Roman"/>
                <w:sz w:val="24"/>
                <w:szCs w:val="24"/>
              </w:rPr>
            </w:pPr>
            <w:r>
              <w:rPr>
                <w:rFonts w:ascii="Times New Roman" w:hAnsi="Times New Roman" w:cs="Times New Roman"/>
                <w:sz w:val="24"/>
                <w:szCs w:val="24"/>
              </w:rPr>
              <w:t>1</w:t>
            </w:r>
          </w:p>
        </w:tc>
        <w:tc>
          <w:tcPr>
            <w:tcW w:w="3259" w:type="dxa"/>
          </w:tcPr>
          <w:p w14:paraId="481D37E1" w14:textId="635F32F4" w:rsidR="00D309C4" w:rsidRDefault="000E7891" w:rsidP="00D309C4">
            <w:pPr>
              <w:widowControl w:val="0"/>
              <w:autoSpaceDE w:val="0"/>
              <w:autoSpaceDN w:val="0"/>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D</w:t>
            </w:r>
            <w:r w:rsidR="008455E5">
              <w:rPr>
                <w:rFonts w:ascii="Times New Roman" w:hAnsi="Times New Roman" w:cs="Times New Roman"/>
                <w:sz w:val="24"/>
                <w:szCs w:val="24"/>
                <w:lang w:val="en-US"/>
              </w:rPr>
              <w:t>S :</w:t>
            </w:r>
            <w:r>
              <w:rPr>
                <w:rFonts w:ascii="Times New Roman" w:hAnsi="Times New Roman" w:cs="Times New Roman"/>
                <w:sz w:val="24"/>
                <w:szCs w:val="24"/>
                <w:lang w:val="en-US"/>
              </w:rPr>
              <w:t xml:space="preserve"> </w:t>
            </w:r>
          </w:p>
          <w:p w14:paraId="23F59366" w14:textId="77777777" w:rsidR="000E7891" w:rsidRDefault="000E7891" w:rsidP="006E3AEE">
            <w:pPr>
              <w:pStyle w:val="ListParagraph"/>
              <w:widowControl w:val="0"/>
              <w:numPr>
                <w:ilvl w:val="1"/>
                <w:numId w:val="5"/>
              </w:numPr>
              <w:autoSpaceDE w:val="0"/>
              <w:autoSpaceDN w:val="0"/>
              <w:spacing w:line="240" w:lineRule="auto"/>
              <w:ind w:left="317" w:hanging="283"/>
              <w:jc w:val="both"/>
              <w:rPr>
                <w:rFonts w:ascii="Times New Roman" w:hAnsi="Times New Roman" w:cs="Times New Roman"/>
                <w:sz w:val="24"/>
                <w:szCs w:val="24"/>
                <w:lang w:val="en-US"/>
              </w:rPr>
            </w:pPr>
            <w:r>
              <w:rPr>
                <w:rFonts w:ascii="Times New Roman" w:hAnsi="Times New Roman" w:cs="Times New Roman"/>
                <w:sz w:val="24"/>
                <w:szCs w:val="24"/>
                <w:lang w:val="en-US"/>
              </w:rPr>
              <w:t>Pasien mengatakan demam sudah 4 hari</w:t>
            </w:r>
          </w:p>
          <w:p w14:paraId="1F246FAC" w14:textId="7A1FAA01" w:rsidR="000E7891" w:rsidRDefault="000E7891" w:rsidP="000E7891">
            <w:pPr>
              <w:widowControl w:val="0"/>
              <w:autoSpaceDE w:val="0"/>
              <w:autoSpaceDN w:val="0"/>
              <w:spacing w:line="240" w:lineRule="auto"/>
              <w:ind w:left="34"/>
              <w:jc w:val="both"/>
              <w:rPr>
                <w:rFonts w:ascii="Times New Roman" w:hAnsi="Times New Roman" w:cs="Times New Roman"/>
                <w:sz w:val="24"/>
                <w:szCs w:val="24"/>
                <w:lang w:val="en-US"/>
              </w:rPr>
            </w:pPr>
            <w:r>
              <w:rPr>
                <w:rFonts w:ascii="Times New Roman" w:hAnsi="Times New Roman" w:cs="Times New Roman"/>
                <w:sz w:val="24"/>
                <w:szCs w:val="24"/>
                <w:lang w:val="en-US"/>
              </w:rPr>
              <w:t>D</w:t>
            </w:r>
            <w:r w:rsidR="008455E5">
              <w:rPr>
                <w:rFonts w:ascii="Times New Roman" w:hAnsi="Times New Roman" w:cs="Times New Roman"/>
                <w:sz w:val="24"/>
                <w:szCs w:val="24"/>
                <w:lang w:val="en-US"/>
              </w:rPr>
              <w:t>O :</w:t>
            </w:r>
          </w:p>
          <w:p w14:paraId="53DCD520" w14:textId="77777777" w:rsidR="000E7891" w:rsidRDefault="00961E14" w:rsidP="006E3AEE">
            <w:pPr>
              <w:pStyle w:val="ListParagraph"/>
              <w:widowControl w:val="0"/>
              <w:numPr>
                <w:ilvl w:val="1"/>
                <w:numId w:val="5"/>
              </w:numPr>
              <w:autoSpaceDE w:val="0"/>
              <w:autoSpaceDN w:val="0"/>
              <w:spacing w:line="240" w:lineRule="auto"/>
              <w:ind w:left="317" w:hanging="317"/>
              <w:jc w:val="both"/>
              <w:rPr>
                <w:rFonts w:ascii="Times New Roman" w:hAnsi="Times New Roman" w:cs="Times New Roman"/>
                <w:sz w:val="24"/>
                <w:szCs w:val="24"/>
                <w:lang w:val="en-US"/>
              </w:rPr>
            </w:pPr>
            <w:r>
              <w:rPr>
                <w:rFonts w:ascii="Times New Roman" w:hAnsi="Times New Roman" w:cs="Times New Roman"/>
                <w:sz w:val="24"/>
                <w:szCs w:val="24"/>
                <w:lang w:val="en-US"/>
              </w:rPr>
              <w:t>Suhu : 38.2°C</w:t>
            </w:r>
          </w:p>
          <w:p w14:paraId="59E91CF1" w14:textId="77777777" w:rsidR="00961E14" w:rsidRDefault="00961E14" w:rsidP="006E3AEE">
            <w:pPr>
              <w:pStyle w:val="ListParagraph"/>
              <w:widowControl w:val="0"/>
              <w:numPr>
                <w:ilvl w:val="1"/>
                <w:numId w:val="5"/>
              </w:numPr>
              <w:autoSpaceDE w:val="0"/>
              <w:autoSpaceDN w:val="0"/>
              <w:spacing w:line="240" w:lineRule="auto"/>
              <w:ind w:left="317" w:hanging="317"/>
              <w:jc w:val="both"/>
              <w:rPr>
                <w:rFonts w:ascii="Times New Roman" w:hAnsi="Times New Roman" w:cs="Times New Roman"/>
                <w:sz w:val="24"/>
                <w:szCs w:val="24"/>
                <w:lang w:val="en-US"/>
              </w:rPr>
            </w:pPr>
            <w:r>
              <w:rPr>
                <w:rFonts w:ascii="Times New Roman" w:hAnsi="Times New Roman" w:cs="Times New Roman"/>
                <w:sz w:val="24"/>
                <w:szCs w:val="24"/>
                <w:lang w:val="en-US"/>
              </w:rPr>
              <w:t>Pasien teraba hangat,</w:t>
            </w:r>
          </w:p>
          <w:p w14:paraId="5F082E1A" w14:textId="7ADC7F1C" w:rsidR="00961E14" w:rsidRDefault="00961E14" w:rsidP="006E3AEE">
            <w:pPr>
              <w:pStyle w:val="ListParagraph"/>
              <w:widowControl w:val="0"/>
              <w:numPr>
                <w:ilvl w:val="1"/>
                <w:numId w:val="5"/>
              </w:numPr>
              <w:autoSpaceDE w:val="0"/>
              <w:autoSpaceDN w:val="0"/>
              <w:spacing w:line="240" w:lineRule="auto"/>
              <w:ind w:left="317" w:hanging="31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Kulit pasien terlihat </w:t>
            </w:r>
            <w:r w:rsidR="006E13AD">
              <w:rPr>
                <w:rFonts w:ascii="Times New Roman" w:hAnsi="Times New Roman" w:cs="Times New Roman"/>
                <w:sz w:val="24"/>
                <w:szCs w:val="24"/>
                <w:lang w:val="en-US"/>
              </w:rPr>
              <w:t xml:space="preserve">pucat </w:t>
            </w:r>
            <w:r>
              <w:rPr>
                <w:rFonts w:ascii="Times New Roman" w:hAnsi="Times New Roman" w:cs="Times New Roman"/>
                <w:sz w:val="24"/>
                <w:szCs w:val="24"/>
                <w:lang w:val="en-US"/>
              </w:rPr>
              <w:t>kemerahan</w:t>
            </w:r>
          </w:p>
          <w:p w14:paraId="57DD9281" w14:textId="77777777" w:rsidR="00961E14" w:rsidRPr="00961E14" w:rsidRDefault="00961E14" w:rsidP="006E3AEE">
            <w:pPr>
              <w:pStyle w:val="ListParagraph"/>
              <w:widowControl w:val="0"/>
              <w:numPr>
                <w:ilvl w:val="1"/>
                <w:numId w:val="5"/>
              </w:numPr>
              <w:autoSpaceDE w:val="0"/>
              <w:autoSpaceDN w:val="0"/>
              <w:spacing w:line="240" w:lineRule="auto"/>
              <w:ind w:left="317" w:hanging="317"/>
              <w:jc w:val="both"/>
              <w:rPr>
                <w:rFonts w:ascii="Times New Roman" w:hAnsi="Times New Roman" w:cs="Times New Roman"/>
                <w:sz w:val="24"/>
                <w:szCs w:val="24"/>
                <w:lang w:val="en-US"/>
              </w:rPr>
            </w:pPr>
            <w:r>
              <w:rPr>
                <w:rFonts w:ascii="Times New Roman" w:hAnsi="Times New Roman" w:cs="Times New Roman"/>
                <w:sz w:val="24"/>
                <w:szCs w:val="24"/>
                <w:lang w:val="en-US"/>
              </w:rPr>
              <w:t>Mukosa bibir kering</w:t>
            </w:r>
          </w:p>
        </w:tc>
        <w:tc>
          <w:tcPr>
            <w:tcW w:w="1982" w:type="dxa"/>
          </w:tcPr>
          <w:p w14:paraId="6A4A50C1" w14:textId="77777777" w:rsidR="00D309C4" w:rsidRPr="000E7891" w:rsidRDefault="000E7891" w:rsidP="00D309C4">
            <w:pPr>
              <w:jc w:val="center"/>
              <w:rPr>
                <w:rFonts w:ascii="Times New Roman" w:hAnsi="Times New Roman" w:cs="Times New Roman"/>
                <w:sz w:val="24"/>
                <w:szCs w:val="24"/>
                <w:lang w:val="en-US"/>
              </w:rPr>
            </w:pPr>
            <w:r>
              <w:rPr>
                <w:rFonts w:ascii="Times New Roman" w:hAnsi="Times New Roman" w:cs="Times New Roman"/>
                <w:sz w:val="24"/>
                <w:szCs w:val="24"/>
                <w:lang w:val="en-US"/>
              </w:rPr>
              <w:t>Proses Penyakit</w:t>
            </w:r>
          </w:p>
        </w:tc>
        <w:tc>
          <w:tcPr>
            <w:tcW w:w="2697" w:type="dxa"/>
          </w:tcPr>
          <w:p w14:paraId="4008D98D" w14:textId="77777777" w:rsidR="00D309C4" w:rsidRDefault="004C6886" w:rsidP="00D309C4">
            <w:pPr>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Hipertermia </w:t>
            </w:r>
          </w:p>
          <w:p w14:paraId="2E8EBD1B" w14:textId="77777777" w:rsidR="004C6886" w:rsidRPr="004C6886" w:rsidRDefault="004C6886" w:rsidP="00D309C4">
            <w:pPr>
              <w:jc w:val="center"/>
              <w:rPr>
                <w:rFonts w:ascii="Times New Roman" w:hAnsi="Times New Roman" w:cs="Times New Roman"/>
                <w:b/>
                <w:sz w:val="24"/>
                <w:szCs w:val="24"/>
                <w:lang w:val="en-US"/>
              </w:rPr>
            </w:pPr>
            <w:r w:rsidRPr="004C6886">
              <w:rPr>
                <w:rFonts w:ascii="Times New Roman" w:hAnsi="Times New Roman" w:cs="Times New Roman"/>
                <w:b/>
                <w:sz w:val="24"/>
                <w:szCs w:val="24"/>
                <w:lang w:val="en-US"/>
              </w:rPr>
              <w:t>D. 0130 hal 284</w:t>
            </w:r>
          </w:p>
          <w:p w14:paraId="34F98834" w14:textId="77777777" w:rsidR="004C6886" w:rsidRDefault="004C6886" w:rsidP="004C6886">
            <w:pPr>
              <w:jc w:val="center"/>
              <w:rPr>
                <w:rFonts w:ascii="Times New Roman" w:hAnsi="Times New Roman" w:cs="Times New Roman"/>
                <w:sz w:val="24"/>
                <w:szCs w:val="24"/>
                <w:lang w:val="en-US"/>
              </w:rPr>
            </w:pPr>
            <w:r>
              <w:rPr>
                <w:rFonts w:ascii="Times New Roman" w:hAnsi="Times New Roman" w:cs="Times New Roman"/>
                <w:sz w:val="24"/>
                <w:szCs w:val="24"/>
                <w:lang w:val="en-US"/>
              </w:rPr>
              <w:t>Kategori : Lingkungan</w:t>
            </w:r>
          </w:p>
          <w:p w14:paraId="63EB1319" w14:textId="77777777" w:rsidR="004C6886" w:rsidRDefault="004C6886" w:rsidP="004C6886">
            <w:pPr>
              <w:jc w:val="center"/>
              <w:rPr>
                <w:rFonts w:ascii="Times New Roman" w:hAnsi="Times New Roman" w:cs="Times New Roman"/>
                <w:sz w:val="24"/>
                <w:szCs w:val="24"/>
                <w:lang w:val="en-US"/>
              </w:rPr>
            </w:pPr>
            <w:r>
              <w:rPr>
                <w:rFonts w:ascii="Times New Roman" w:hAnsi="Times New Roman" w:cs="Times New Roman"/>
                <w:sz w:val="24"/>
                <w:szCs w:val="24"/>
                <w:lang w:val="en-US"/>
              </w:rPr>
              <w:t>Subkategori : Keamanan dan Proteksi</w:t>
            </w:r>
          </w:p>
          <w:p w14:paraId="4C48889D" w14:textId="77777777" w:rsidR="00A475E2" w:rsidRPr="00D309C4" w:rsidRDefault="00A475E2" w:rsidP="004C6886">
            <w:pPr>
              <w:jc w:val="center"/>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r>
      <w:tr w:rsidR="00D309C4" w:rsidRPr="00973002" w14:paraId="23B4B849" w14:textId="77777777" w:rsidTr="00D309C4">
        <w:tc>
          <w:tcPr>
            <w:tcW w:w="704" w:type="dxa"/>
          </w:tcPr>
          <w:p w14:paraId="462E347D" w14:textId="77777777" w:rsidR="00D309C4" w:rsidRPr="00973002" w:rsidRDefault="00B13C30" w:rsidP="00D309C4">
            <w:pPr>
              <w:jc w:val="center"/>
              <w:rPr>
                <w:rFonts w:ascii="Times New Roman" w:hAnsi="Times New Roman" w:cs="Times New Roman"/>
                <w:sz w:val="24"/>
                <w:szCs w:val="24"/>
              </w:rPr>
            </w:pPr>
            <w:r>
              <w:rPr>
                <w:rFonts w:ascii="Times New Roman" w:hAnsi="Times New Roman" w:cs="Times New Roman"/>
                <w:sz w:val="24"/>
                <w:szCs w:val="24"/>
              </w:rPr>
              <w:t>2</w:t>
            </w:r>
          </w:p>
        </w:tc>
        <w:tc>
          <w:tcPr>
            <w:tcW w:w="3259" w:type="dxa"/>
          </w:tcPr>
          <w:p w14:paraId="75A072BA" w14:textId="7771F4B9" w:rsidR="000E7891" w:rsidRDefault="00053FFE" w:rsidP="00D309C4">
            <w:pPr>
              <w:jc w:val="both"/>
              <w:rPr>
                <w:rFonts w:ascii="Times New Roman" w:hAnsi="Times New Roman" w:cs="Times New Roman"/>
                <w:sz w:val="24"/>
                <w:szCs w:val="24"/>
                <w:lang w:val="en-US"/>
              </w:rPr>
            </w:pPr>
            <w:r>
              <w:rPr>
                <w:rFonts w:ascii="Times New Roman" w:hAnsi="Times New Roman" w:cs="Times New Roman"/>
                <w:sz w:val="24"/>
                <w:szCs w:val="24"/>
                <w:lang w:val="en-US"/>
              </w:rPr>
              <w:t>DS</w:t>
            </w:r>
            <w:r w:rsidR="000E7891">
              <w:rPr>
                <w:rFonts w:ascii="Times New Roman" w:hAnsi="Times New Roman" w:cs="Times New Roman"/>
                <w:sz w:val="24"/>
                <w:szCs w:val="24"/>
                <w:lang w:val="en-US"/>
              </w:rPr>
              <w:t xml:space="preserve">. </w:t>
            </w:r>
          </w:p>
          <w:p w14:paraId="275E492D" w14:textId="77777777" w:rsidR="000E7891" w:rsidRPr="000E7891" w:rsidRDefault="00B13C30" w:rsidP="006E3AEE">
            <w:pPr>
              <w:pStyle w:val="ListParagraph"/>
              <w:numPr>
                <w:ilvl w:val="1"/>
                <w:numId w:val="5"/>
              </w:numPr>
              <w:ind w:left="317" w:hanging="317"/>
              <w:jc w:val="both"/>
              <w:rPr>
                <w:rFonts w:ascii="Times New Roman" w:hAnsi="Times New Roman" w:cs="Times New Roman"/>
                <w:sz w:val="24"/>
                <w:szCs w:val="24"/>
                <w:lang w:val="en-US"/>
              </w:rPr>
            </w:pPr>
            <w:r>
              <w:rPr>
                <w:rFonts w:ascii="Times New Roman" w:hAnsi="Times New Roman" w:cs="Times New Roman"/>
                <w:sz w:val="24"/>
                <w:szCs w:val="24"/>
                <w:lang w:val="en-US"/>
              </w:rPr>
              <w:t>P</w:t>
            </w:r>
            <w:r w:rsidR="000E7891" w:rsidRPr="000E7891">
              <w:rPr>
                <w:rFonts w:ascii="Times New Roman" w:hAnsi="Times New Roman" w:cs="Times New Roman"/>
                <w:sz w:val="24"/>
                <w:szCs w:val="24"/>
                <w:lang w:val="en-US"/>
              </w:rPr>
              <w:t>asien mengatakan sempat mimisan dirumah</w:t>
            </w:r>
          </w:p>
          <w:p w14:paraId="672A03B6" w14:textId="7ABDCE18" w:rsidR="000E7891" w:rsidRDefault="00053FFE" w:rsidP="00D309C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DO. </w:t>
            </w:r>
          </w:p>
          <w:p w14:paraId="51DD3814" w14:textId="77777777" w:rsidR="000E7891" w:rsidRPr="000E7891" w:rsidRDefault="00961E14" w:rsidP="008B0F16">
            <w:pPr>
              <w:pStyle w:val="ListParagraph"/>
              <w:numPr>
                <w:ilvl w:val="1"/>
                <w:numId w:val="14"/>
              </w:numPr>
              <w:ind w:left="317"/>
              <w:jc w:val="both"/>
              <w:rPr>
                <w:rFonts w:ascii="Times New Roman" w:hAnsi="Times New Roman" w:cs="Times New Roman"/>
                <w:sz w:val="24"/>
                <w:szCs w:val="24"/>
                <w:lang w:val="en-US"/>
              </w:rPr>
            </w:pPr>
            <w:r w:rsidRPr="000E7891">
              <w:rPr>
                <w:rFonts w:ascii="Times New Roman" w:hAnsi="Times New Roman" w:cs="Times New Roman"/>
                <w:sz w:val="24"/>
                <w:szCs w:val="24"/>
                <w:lang w:val="en-US"/>
              </w:rPr>
              <w:t xml:space="preserve">Hasil Lab </w:t>
            </w:r>
          </w:p>
          <w:p w14:paraId="2EBD44BD" w14:textId="77777777" w:rsidR="000E7891" w:rsidRDefault="0065360F" w:rsidP="0065360F">
            <w:pPr>
              <w:ind w:left="34"/>
              <w:jc w:val="both"/>
              <w:rPr>
                <w:rFonts w:ascii="Times New Roman" w:hAnsi="Times New Roman" w:cs="Times New Roman"/>
                <w:sz w:val="24"/>
                <w:szCs w:val="24"/>
                <w:lang w:val="en-US"/>
              </w:rPr>
            </w:pPr>
            <w:r>
              <w:rPr>
                <w:rFonts w:ascii="Times New Roman" w:hAnsi="Times New Roman" w:cs="Times New Roman"/>
                <w:sz w:val="24"/>
                <w:szCs w:val="24"/>
                <w:lang w:val="en-US"/>
              </w:rPr>
              <w:t>Hb : 8</w:t>
            </w:r>
            <w:r w:rsidR="000E7891">
              <w:rPr>
                <w:rFonts w:ascii="Times New Roman" w:hAnsi="Times New Roman" w:cs="Times New Roman"/>
                <w:sz w:val="24"/>
                <w:szCs w:val="24"/>
                <w:lang w:val="en-US"/>
              </w:rPr>
              <w:t>.5 (11 – 14 gr/dL)</w:t>
            </w:r>
          </w:p>
          <w:p w14:paraId="2E02C899" w14:textId="77777777" w:rsidR="000E7891" w:rsidRDefault="000E7891" w:rsidP="0065360F">
            <w:pPr>
              <w:ind w:left="34"/>
              <w:jc w:val="both"/>
              <w:rPr>
                <w:rFonts w:ascii="Times New Roman" w:hAnsi="Times New Roman" w:cs="Times New Roman"/>
                <w:sz w:val="24"/>
                <w:szCs w:val="24"/>
                <w:lang w:val="en-US"/>
              </w:rPr>
            </w:pPr>
            <w:r>
              <w:rPr>
                <w:rFonts w:ascii="Times New Roman" w:hAnsi="Times New Roman" w:cs="Times New Roman"/>
                <w:sz w:val="24"/>
                <w:szCs w:val="24"/>
                <w:lang w:val="en-US"/>
              </w:rPr>
              <w:t>WBC : 1</w:t>
            </w:r>
            <w:r w:rsidR="0065360F">
              <w:rPr>
                <w:rFonts w:ascii="Times New Roman" w:hAnsi="Times New Roman" w:cs="Times New Roman"/>
                <w:sz w:val="24"/>
                <w:szCs w:val="24"/>
                <w:lang w:val="en-US"/>
              </w:rPr>
              <w:t>3</w:t>
            </w:r>
            <w:r>
              <w:rPr>
                <w:rFonts w:ascii="Times New Roman" w:hAnsi="Times New Roman" w:cs="Times New Roman"/>
                <w:sz w:val="24"/>
                <w:szCs w:val="24"/>
                <w:lang w:val="en-US"/>
              </w:rPr>
              <w:t>.3 (4.0 – 10.0)</w:t>
            </w:r>
          </w:p>
          <w:p w14:paraId="3BD6696D" w14:textId="77777777" w:rsidR="000E7891" w:rsidRDefault="000E7891" w:rsidP="0065360F">
            <w:pPr>
              <w:ind w:left="34"/>
              <w:jc w:val="both"/>
              <w:rPr>
                <w:rFonts w:ascii="Times New Roman" w:hAnsi="Times New Roman" w:cs="Times New Roman"/>
                <w:sz w:val="24"/>
                <w:szCs w:val="24"/>
                <w:lang w:val="en-US"/>
              </w:rPr>
            </w:pPr>
            <w:r>
              <w:rPr>
                <w:rFonts w:ascii="Times New Roman" w:hAnsi="Times New Roman" w:cs="Times New Roman"/>
                <w:sz w:val="24"/>
                <w:szCs w:val="24"/>
                <w:lang w:val="en-US"/>
              </w:rPr>
              <w:t>RBC : 4.12 (3.50 – 5.50)</w:t>
            </w:r>
          </w:p>
          <w:p w14:paraId="2B975E41" w14:textId="77777777" w:rsidR="000E7891" w:rsidRDefault="000E7891" w:rsidP="0065360F">
            <w:pPr>
              <w:ind w:left="34"/>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PLT : 100 (150 – 400)</w:t>
            </w:r>
            <w:r w:rsidR="0065360F">
              <w:rPr>
                <w:rFonts w:ascii="Times New Roman" w:hAnsi="Times New Roman" w:cs="Times New Roman"/>
                <w:sz w:val="24"/>
                <w:szCs w:val="24"/>
                <w:lang w:val="en-US"/>
              </w:rPr>
              <w:t xml:space="preserve"> 10³/uL</w:t>
            </w:r>
          </w:p>
          <w:p w14:paraId="6907AD6A" w14:textId="7805421D" w:rsidR="0065360F" w:rsidRDefault="0065360F" w:rsidP="008B0F16">
            <w:pPr>
              <w:pStyle w:val="ListParagraph"/>
              <w:numPr>
                <w:ilvl w:val="0"/>
                <w:numId w:val="14"/>
              </w:numPr>
              <w:ind w:left="317"/>
              <w:jc w:val="both"/>
              <w:rPr>
                <w:rFonts w:ascii="Times New Roman" w:hAnsi="Times New Roman" w:cs="Times New Roman"/>
                <w:sz w:val="24"/>
                <w:szCs w:val="24"/>
                <w:lang w:val="en-US"/>
              </w:rPr>
            </w:pPr>
            <w:r>
              <w:rPr>
                <w:rFonts w:ascii="Times New Roman" w:hAnsi="Times New Roman" w:cs="Times New Roman"/>
                <w:sz w:val="24"/>
                <w:szCs w:val="24"/>
                <w:lang w:val="en-US"/>
              </w:rPr>
              <w:t>Warna kulit pucat</w:t>
            </w:r>
            <w:r w:rsidR="006E13AD">
              <w:rPr>
                <w:rFonts w:ascii="Times New Roman" w:hAnsi="Times New Roman" w:cs="Times New Roman"/>
                <w:sz w:val="24"/>
                <w:szCs w:val="24"/>
                <w:lang w:val="en-US"/>
              </w:rPr>
              <w:t xml:space="preserve"> kemerahan</w:t>
            </w:r>
          </w:p>
          <w:p w14:paraId="6694B87C" w14:textId="77777777" w:rsidR="0065360F" w:rsidRDefault="0065360F" w:rsidP="008B0F16">
            <w:pPr>
              <w:pStyle w:val="ListParagraph"/>
              <w:numPr>
                <w:ilvl w:val="0"/>
                <w:numId w:val="14"/>
              </w:numPr>
              <w:ind w:left="317"/>
              <w:jc w:val="both"/>
              <w:rPr>
                <w:rFonts w:ascii="Times New Roman" w:hAnsi="Times New Roman" w:cs="Times New Roman"/>
                <w:sz w:val="24"/>
                <w:szCs w:val="24"/>
                <w:lang w:val="en-US"/>
              </w:rPr>
            </w:pPr>
            <w:r>
              <w:rPr>
                <w:rFonts w:ascii="Times New Roman" w:hAnsi="Times New Roman" w:cs="Times New Roman"/>
                <w:sz w:val="24"/>
                <w:szCs w:val="24"/>
                <w:lang w:val="en-US"/>
              </w:rPr>
              <w:t>CRT &gt; 2detik</w:t>
            </w:r>
          </w:p>
          <w:p w14:paraId="72766C59" w14:textId="60266550" w:rsidR="00BE1B0C" w:rsidRPr="0065360F" w:rsidRDefault="00BE1B0C" w:rsidP="008B0F16">
            <w:pPr>
              <w:pStyle w:val="ListParagraph"/>
              <w:numPr>
                <w:ilvl w:val="0"/>
                <w:numId w:val="14"/>
              </w:numPr>
              <w:ind w:left="317"/>
              <w:jc w:val="both"/>
              <w:rPr>
                <w:rFonts w:ascii="Times New Roman" w:hAnsi="Times New Roman" w:cs="Times New Roman"/>
                <w:sz w:val="24"/>
                <w:szCs w:val="24"/>
                <w:lang w:val="en-US"/>
              </w:rPr>
            </w:pPr>
            <w:r>
              <w:rPr>
                <w:rFonts w:ascii="Times New Roman" w:hAnsi="Times New Roman" w:cs="Times New Roman"/>
                <w:sz w:val="24"/>
                <w:szCs w:val="24"/>
                <w:lang w:val="en-US"/>
              </w:rPr>
              <w:t>P</w:t>
            </w:r>
            <w:r w:rsidR="004D235B">
              <w:rPr>
                <w:rFonts w:ascii="Times New Roman" w:hAnsi="Times New Roman" w:cs="Times New Roman"/>
                <w:sz w:val="24"/>
                <w:szCs w:val="24"/>
                <w:lang w:val="en-US"/>
              </w:rPr>
              <w:t>e</w:t>
            </w:r>
            <w:r>
              <w:rPr>
                <w:rFonts w:ascii="Times New Roman" w:hAnsi="Times New Roman" w:cs="Times New Roman"/>
                <w:sz w:val="24"/>
                <w:szCs w:val="24"/>
                <w:lang w:val="en-US"/>
              </w:rPr>
              <w:t>teki</w:t>
            </w:r>
            <w:r w:rsidR="004D235B">
              <w:rPr>
                <w:rFonts w:ascii="Times New Roman" w:hAnsi="Times New Roman" w:cs="Times New Roman"/>
                <w:sz w:val="24"/>
                <w:szCs w:val="24"/>
                <w:lang w:val="en-US"/>
              </w:rPr>
              <w:t>e</w:t>
            </w:r>
            <w:r>
              <w:rPr>
                <w:rFonts w:ascii="Times New Roman" w:hAnsi="Times New Roman" w:cs="Times New Roman"/>
                <w:sz w:val="24"/>
                <w:szCs w:val="24"/>
                <w:lang w:val="en-US"/>
              </w:rPr>
              <w:t xml:space="preserve"> +</w:t>
            </w:r>
            <w:r w:rsidR="00053FFE">
              <w:rPr>
                <w:rFonts w:ascii="Times New Roman" w:hAnsi="Times New Roman" w:cs="Times New Roman"/>
                <w:sz w:val="24"/>
                <w:szCs w:val="24"/>
                <w:lang w:val="en-US"/>
              </w:rPr>
              <w:t xml:space="preserve"> di tangan kanan </w:t>
            </w:r>
          </w:p>
        </w:tc>
        <w:tc>
          <w:tcPr>
            <w:tcW w:w="1982" w:type="dxa"/>
          </w:tcPr>
          <w:p w14:paraId="44278379" w14:textId="77777777" w:rsidR="00D309C4" w:rsidRPr="000E7891" w:rsidRDefault="00B13C30" w:rsidP="00D309C4">
            <w:pPr>
              <w:jc w:val="center"/>
              <w:rPr>
                <w:rFonts w:ascii="Times New Roman" w:hAnsi="Times New Roman" w:cs="Times New Roman"/>
                <w:sz w:val="24"/>
                <w:szCs w:val="24"/>
                <w:lang w:val="en-US"/>
              </w:rPr>
            </w:pPr>
            <w:r>
              <w:rPr>
                <w:rFonts w:ascii="Times New Roman" w:hAnsi="Times New Roman" w:cs="Times New Roman"/>
                <w:sz w:val="24"/>
                <w:szCs w:val="24"/>
                <w:lang w:val="en-US"/>
              </w:rPr>
              <w:lastRenderedPageBreak/>
              <w:t>Penurunan konsentrasi hemoglobin</w:t>
            </w:r>
          </w:p>
        </w:tc>
        <w:tc>
          <w:tcPr>
            <w:tcW w:w="2697" w:type="dxa"/>
          </w:tcPr>
          <w:p w14:paraId="3AEB9D96" w14:textId="77777777" w:rsidR="00D309C4" w:rsidRDefault="00B13C30" w:rsidP="00D309C4">
            <w:pPr>
              <w:jc w:val="center"/>
              <w:rPr>
                <w:rFonts w:ascii="Times New Roman" w:hAnsi="Times New Roman" w:cs="Times New Roman"/>
                <w:sz w:val="24"/>
                <w:szCs w:val="24"/>
                <w:lang w:val="en-US"/>
              </w:rPr>
            </w:pPr>
            <w:r>
              <w:rPr>
                <w:rFonts w:ascii="Times New Roman" w:hAnsi="Times New Roman" w:cs="Times New Roman"/>
                <w:sz w:val="24"/>
                <w:szCs w:val="24"/>
                <w:lang w:val="en-US"/>
              </w:rPr>
              <w:t>Perfusi perifer tidak efektif</w:t>
            </w:r>
            <w:r w:rsidR="004C6886">
              <w:rPr>
                <w:rFonts w:ascii="Times New Roman" w:hAnsi="Times New Roman" w:cs="Times New Roman"/>
                <w:sz w:val="24"/>
                <w:szCs w:val="24"/>
                <w:lang w:val="en-US"/>
              </w:rPr>
              <w:t xml:space="preserve"> </w:t>
            </w:r>
          </w:p>
          <w:p w14:paraId="7C095B28" w14:textId="77777777" w:rsidR="004C6886" w:rsidRPr="00D309C4" w:rsidRDefault="00B13C30" w:rsidP="004C6886">
            <w:pPr>
              <w:jc w:val="center"/>
              <w:rPr>
                <w:rFonts w:ascii="Times New Roman" w:hAnsi="Times New Roman" w:cs="Times New Roman"/>
                <w:b/>
                <w:sz w:val="24"/>
                <w:szCs w:val="24"/>
                <w:lang w:val="en-US"/>
              </w:rPr>
            </w:pPr>
            <w:r>
              <w:rPr>
                <w:rFonts w:ascii="Times New Roman" w:hAnsi="Times New Roman" w:cs="Times New Roman"/>
                <w:b/>
                <w:sz w:val="24"/>
                <w:szCs w:val="24"/>
                <w:lang w:val="en-US"/>
              </w:rPr>
              <w:t>D. 0009 hal 37</w:t>
            </w:r>
          </w:p>
          <w:p w14:paraId="0DFAFB4E" w14:textId="77777777" w:rsidR="004C6886" w:rsidRDefault="004C6886" w:rsidP="004C6886">
            <w:pPr>
              <w:jc w:val="center"/>
              <w:rPr>
                <w:rFonts w:ascii="Times New Roman" w:hAnsi="Times New Roman" w:cs="Times New Roman"/>
                <w:sz w:val="24"/>
                <w:szCs w:val="24"/>
                <w:lang w:val="en-US"/>
              </w:rPr>
            </w:pPr>
            <w:r>
              <w:rPr>
                <w:rFonts w:ascii="Times New Roman" w:hAnsi="Times New Roman" w:cs="Times New Roman"/>
                <w:sz w:val="24"/>
                <w:szCs w:val="24"/>
                <w:lang w:val="en-US"/>
              </w:rPr>
              <w:t>Kategori : Fisiologis</w:t>
            </w:r>
          </w:p>
          <w:p w14:paraId="708796DB" w14:textId="77777777" w:rsidR="004C6886" w:rsidRDefault="004C6886" w:rsidP="004C6886">
            <w:pPr>
              <w:jc w:val="center"/>
              <w:rPr>
                <w:rFonts w:ascii="Times New Roman" w:hAnsi="Times New Roman" w:cs="Times New Roman"/>
                <w:sz w:val="24"/>
                <w:szCs w:val="24"/>
                <w:lang w:val="en-US"/>
              </w:rPr>
            </w:pPr>
            <w:r>
              <w:rPr>
                <w:rFonts w:ascii="Times New Roman" w:hAnsi="Times New Roman" w:cs="Times New Roman"/>
                <w:sz w:val="24"/>
                <w:szCs w:val="24"/>
                <w:lang w:val="en-US"/>
              </w:rPr>
              <w:t>Subkategori : Sirkulasi</w:t>
            </w:r>
          </w:p>
          <w:p w14:paraId="1CB34041" w14:textId="77777777" w:rsidR="00A475E2" w:rsidRPr="004C6886" w:rsidRDefault="00A475E2" w:rsidP="004C6886">
            <w:pPr>
              <w:jc w:val="center"/>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r>
      <w:tr w:rsidR="00D309C4" w:rsidRPr="00973002" w14:paraId="5A7039A1" w14:textId="77777777" w:rsidTr="00D309C4">
        <w:tc>
          <w:tcPr>
            <w:tcW w:w="704" w:type="dxa"/>
          </w:tcPr>
          <w:p w14:paraId="670E849C" w14:textId="77777777" w:rsidR="00D309C4" w:rsidRPr="00CB6DD2" w:rsidRDefault="00B13C30" w:rsidP="00D309C4">
            <w:pPr>
              <w:jc w:val="center"/>
              <w:rPr>
                <w:rFonts w:ascii="Times New Roman" w:hAnsi="Times New Roman" w:cs="Times New Roman"/>
                <w:sz w:val="24"/>
                <w:szCs w:val="24"/>
              </w:rPr>
            </w:pPr>
            <w:r>
              <w:rPr>
                <w:rFonts w:ascii="Times New Roman" w:hAnsi="Times New Roman" w:cs="Times New Roman"/>
                <w:sz w:val="24"/>
                <w:szCs w:val="24"/>
              </w:rPr>
              <w:t>3</w:t>
            </w:r>
          </w:p>
        </w:tc>
        <w:tc>
          <w:tcPr>
            <w:tcW w:w="3259" w:type="dxa"/>
          </w:tcPr>
          <w:p w14:paraId="33024870" w14:textId="181DCE7B" w:rsidR="00D309C4" w:rsidRDefault="00053FFE" w:rsidP="00D309C4">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DS. </w:t>
            </w:r>
          </w:p>
          <w:p w14:paraId="79A1BC83" w14:textId="77777777" w:rsidR="00961E14" w:rsidRDefault="00961E14" w:rsidP="008B0F16">
            <w:pPr>
              <w:pStyle w:val="ListParagraph"/>
              <w:numPr>
                <w:ilvl w:val="0"/>
                <w:numId w:val="14"/>
              </w:numPr>
              <w:spacing w:line="240" w:lineRule="auto"/>
              <w:ind w:left="317"/>
              <w:jc w:val="both"/>
              <w:rPr>
                <w:rFonts w:ascii="Times New Roman" w:hAnsi="Times New Roman" w:cs="Times New Roman"/>
                <w:sz w:val="24"/>
                <w:szCs w:val="24"/>
                <w:lang w:val="en-US"/>
              </w:rPr>
            </w:pPr>
            <w:r>
              <w:rPr>
                <w:rFonts w:ascii="Times New Roman" w:hAnsi="Times New Roman" w:cs="Times New Roman"/>
                <w:sz w:val="24"/>
                <w:szCs w:val="24"/>
                <w:lang w:val="en-US"/>
              </w:rPr>
              <w:t>Pasien mengeluh mual, dan sempat muntah 1x dirumah</w:t>
            </w:r>
          </w:p>
          <w:p w14:paraId="4CC9E6E6" w14:textId="2BC9D5C3" w:rsidR="00A475E2" w:rsidRDefault="00A475E2" w:rsidP="008B0F16">
            <w:pPr>
              <w:pStyle w:val="ListParagraph"/>
              <w:numPr>
                <w:ilvl w:val="0"/>
                <w:numId w:val="14"/>
              </w:numPr>
              <w:spacing w:line="240" w:lineRule="auto"/>
              <w:ind w:left="317"/>
              <w:jc w:val="both"/>
              <w:rPr>
                <w:rFonts w:ascii="Times New Roman" w:hAnsi="Times New Roman" w:cs="Times New Roman"/>
                <w:sz w:val="24"/>
                <w:szCs w:val="24"/>
                <w:lang w:val="en-US"/>
              </w:rPr>
            </w:pPr>
            <w:r>
              <w:rPr>
                <w:rFonts w:ascii="Times New Roman" w:hAnsi="Times New Roman" w:cs="Times New Roman"/>
                <w:sz w:val="24"/>
                <w:szCs w:val="24"/>
                <w:lang w:val="en-US"/>
              </w:rPr>
              <w:t>Pasien mengatakan nyeri dibagian ulu hati</w:t>
            </w:r>
          </w:p>
          <w:p w14:paraId="791A54CE" w14:textId="32A110A5" w:rsidR="008455E5" w:rsidRDefault="00053FFE" w:rsidP="008B0F16">
            <w:pPr>
              <w:pStyle w:val="ListParagraph"/>
              <w:numPr>
                <w:ilvl w:val="0"/>
                <w:numId w:val="14"/>
              </w:numPr>
              <w:spacing w:line="240" w:lineRule="auto"/>
              <w:ind w:left="317"/>
              <w:jc w:val="both"/>
              <w:rPr>
                <w:rFonts w:ascii="Times New Roman" w:hAnsi="Times New Roman" w:cs="Times New Roman"/>
                <w:sz w:val="24"/>
                <w:szCs w:val="24"/>
                <w:lang w:val="en-US"/>
              </w:rPr>
            </w:pPr>
            <w:r>
              <w:rPr>
                <w:rFonts w:ascii="Times New Roman" w:hAnsi="Times New Roman" w:cs="Times New Roman"/>
                <w:sz w:val="24"/>
                <w:szCs w:val="24"/>
                <w:lang w:val="en-US"/>
              </w:rPr>
              <w:t>Napsu makan menurun</w:t>
            </w:r>
          </w:p>
          <w:p w14:paraId="78ABE263" w14:textId="3B4EFC00" w:rsidR="00961E14" w:rsidRDefault="00053FFE" w:rsidP="00961E14">
            <w:pPr>
              <w:spacing w:line="240" w:lineRule="auto"/>
              <w:ind w:left="-43"/>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DO. </w:t>
            </w:r>
          </w:p>
          <w:p w14:paraId="7518F230" w14:textId="77777777" w:rsidR="00961E14" w:rsidRDefault="00961E14" w:rsidP="008B0F16">
            <w:pPr>
              <w:pStyle w:val="ListParagraph"/>
              <w:numPr>
                <w:ilvl w:val="0"/>
                <w:numId w:val="14"/>
              </w:numPr>
              <w:spacing w:line="240" w:lineRule="auto"/>
              <w:ind w:left="317"/>
              <w:jc w:val="both"/>
              <w:rPr>
                <w:rFonts w:ascii="Times New Roman" w:hAnsi="Times New Roman" w:cs="Times New Roman"/>
                <w:sz w:val="24"/>
                <w:szCs w:val="24"/>
                <w:lang w:val="en-US"/>
              </w:rPr>
            </w:pPr>
            <w:r>
              <w:rPr>
                <w:rFonts w:ascii="Times New Roman" w:hAnsi="Times New Roman" w:cs="Times New Roman"/>
                <w:sz w:val="24"/>
                <w:szCs w:val="24"/>
                <w:lang w:val="en-US"/>
              </w:rPr>
              <w:t>Pasien terlihat pucat</w:t>
            </w:r>
          </w:p>
          <w:p w14:paraId="59100FF3" w14:textId="77777777" w:rsidR="00961E14" w:rsidRDefault="00961E14" w:rsidP="008B0F16">
            <w:pPr>
              <w:pStyle w:val="ListParagraph"/>
              <w:numPr>
                <w:ilvl w:val="0"/>
                <w:numId w:val="14"/>
              </w:numPr>
              <w:spacing w:line="240" w:lineRule="auto"/>
              <w:ind w:left="31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Pasien </w:t>
            </w:r>
            <w:r w:rsidR="00A475E2">
              <w:rPr>
                <w:rFonts w:ascii="Times New Roman" w:hAnsi="Times New Roman" w:cs="Times New Roman"/>
                <w:sz w:val="24"/>
                <w:szCs w:val="24"/>
                <w:lang w:val="en-US"/>
              </w:rPr>
              <w:t>terlihat diaphoresis</w:t>
            </w:r>
          </w:p>
          <w:p w14:paraId="5840C880" w14:textId="77777777" w:rsidR="00A475E2" w:rsidRPr="00961E14" w:rsidRDefault="00A475E2" w:rsidP="008B0F16">
            <w:pPr>
              <w:pStyle w:val="ListParagraph"/>
              <w:numPr>
                <w:ilvl w:val="0"/>
                <w:numId w:val="14"/>
              </w:numPr>
              <w:spacing w:line="240" w:lineRule="auto"/>
              <w:ind w:left="317"/>
              <w:jc w:val="both"/>
              <w:rPr>
                <w:rFonts w:ascii="Times New Roman" w:hAnsi="Times New Roman" w:cs="Times New Roman"/>
                <w:sz w:val="24"/>
                <w:szCs w:val="24"/>
                <w:lang w:val="en-US"/>
              </w:rPr>
            </w:pPr>
            <w:r>
              <w:rPr>
                <w:rFonts w:ascii="Times New Roman" w:hAnsi="Times New Roman" w:cs="Times New Roman"/>
                <w:sz w:val="24"/>
                <w:szCs w:val="24"/>
                <w:lang w:val="en-US"/>
              </w:rPr>
              <w:t>Pasien terlihat lemah</w:t>
            </w:r>
          </w:p>
        </w:tc>
        <w:tc>
          <w:tcPr>
            <w:tcW w:w="1982" w:type="dxa"/>
          </w:tcPr>
          <w:p w14:paraId="4858AD91" w14:textId="77777777" w:rsidR="00D309C4" w:rsidRDefault="009D624B" w:rsidP="00D309C4">
            <w:pPr>
              <w:jc w:val="center"/>
              <w:rPr>
                <w:rFonts w:ascii="Times New Roman" w:hAnsi="Times New Roman" w:cs="Times New Roman"/>
                <w:sz w:val="24"/>
                <w:szCs w:val="24"/>
                <w:lang w:val="en-US"/>
              </w:rPr>
            </w:pPr>
            <w:r>
              <w:rPr>
                <w:rFonts w:ascii="Times New Roman" w:hAnsi="Times New Roman" w:cs="Times New Roman"/>
                <w:sz w:val="24"/>
                <w:szCs w:val="24"/>
                <w:lang w:val="en-US"/>
              </w:rPr>
              <w:t>Efek toksin</w:t>
            </w:r>
          </w:p>
          <w:p w14:paraId="0D077011" w14:textId="77777777" w:rsidR="009D624B" w:rsidRPr="00DA2EBA" w:rsidRDefault="009D624B" w:rsidP="00D309C4">
            <w:pPr>
              <w:jc w:val="center"/>
              <w:rPr>
                <w:rFonts w:ascii="Times New Roman" w:hAnsi="Times New Roman" w:cs="Times New Roman"/>
                <w:sz w:val="24"/>
                <w:szCs w:val="24"/>
                <w:lang w:val="en-US"/>
              </w:rPr>
            </w:pPr>
            <w:r>
              <w:rPr>
                <w:rFonts w:ascii="Times New Roman" w:hAnsi="Times New Roman" w:cs="Times New Roman"/>
                <w:sz w:val="24"/>
                <w:szCs w:val="24"/>
                <w:lang w:val="en-US"/>
              </w:rPr>
              <w:t>Dengue Virus</w:t>
            </w:r>
          </w:p>
        </w:tc>
        <w:tc>
          <w:tcPr>
            <w:tcW w:w="2697" w:type="dxa"/>
          </w:tcPr>
          <w:p w14:paraId="7162EE3A" w14:textId="77777777" w:rsidR="00D309C4" w:rsidRDefault="004C6886" w:rsidP="00D309C4">
            <w:pPr>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Nausea </w:t>
            </w:r>
          </w:p>
          <w:p w14:paraId="7B5A0DCB" w14:textId="77777777" w:rsidR="004C6886" w:rsidRPr="00D309C4" w:rsidRDefault="000E7891" w:rsidP="004C6886">
            <w:pPr>
              <w:jc w:val="center"/>
              <w:rPr>
                <w:rFonts w:ascii="Times New Roman" w:hAnsi="Times New Roman" w:cs="Times New Roman"/>
                <w:b/>
                <w:sz w:val="24"/>
                <w:szCs w:val="24"/>
                <w:lang w:val="en-US"/>
              </w:rPr>
            </w:pPr>
            <w:r>
              <w:rPr>
                <w:rFonts w:ascii="Times New Roman" w:hAnsi="Times New Roman" w:cs="Times New Roman"/>
                <w:b/>
                <w:sz w:val="24"/>
                <w:szCs w:val="24"/>
                <w:lang w:val="en-US"/>
              </w:rPr>
              <w:t>D. 0076 hal 170</w:t>
            </w:r>
          </w:p>
          <w:p w14:paraId="48D02626" w14:textId="77777777" w:rsidR="004C6886" w:rsidRDefault="004C6886" w:rsidP="004C6886">
            <w:pPr>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Kategori : </w:t>
            </w:r>
            <w:r w:rsidR="000E7891">
              <w:rPr>
                <w:rFonts w:ascii="Times New Roman" w:hAnsi="Times New Roman" w:cs="Times New Roman"/>
                <w:sz w:val="24"/>
                <w:szCs w:val="24"/>
                <w:lang w:val="en-US"/>
              </w:rPr>
              <w:t>Psikologis</w:t>
            </w:r>
          </w:p>
          <w:p w14:paraId="74544DF4" w14:textId="77777777" w:rsidR="004C6886" w:rsidRDefault="004C6886" w:rsidP="000E7891">
            <w:pPr>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Subkategori : </w:t>
            </w:r>
            <w:r w:rsidR="000E7891">
              <w:rPr>
                <w:rFonts w:ascii="Times New Roman" w:hAnsi="Times New Roman" w:cs="Times New Roman"/>
                <w:sz w:val="24"/>
                <w:szCs w:val="24"/>
                <w:lang w:val="en-US"/>
              </w:rPr>
              <w:t>Nyeri dan Kenyamanan</w:t>
            </w:r>
          </w:p>
          <w:p w14:paraId="613F74C9" w14:textId="77777777" w:rsidR="00A475E2" w:rsidRPr="004C6886" w:rsidRDefault="00A475E2" w:rsidP="000E7891">
            <w:pPr>
              <w:jc w:val="center"/>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sidR="008849A5">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r>
    </w:tbl>
    <w:p w14:paraId="1E5FC3EF" w14:textId="77777777" w:rsidR="00D309C4" w:rsidRDefault="00A475E2" w:rsidP="00A475E2">
      <w:pPr>
        <w:pStyle w:val="Heading3"/>
        <w:spacing w:line="480" w:lineRule="auto"/>
        <w:rPr>
          <w:lang w:val="en-US"/>
        </w:rPr>
      </w:pPr>
      <w:bookmarkStart w:id="66" w:name="_Toc77710557"/>
      <w:r>
        <w:rPr>
          <w:lang w:val="en-US"/>
        </w:rPr>
        <w:t>3.2.2</w:t>
      </w:r>
      <w:r>
        <w:rPr>
          <w:lang w:val="en-US"/>
        </w:rPr>
        <w:tab/>
        <w:t>Prioritas Masalah</w:t>
      </w:r>
      <w:bookmarkEnd w:id="66"/>
    </w:p>
    <w:p w14:paraId="5AEC779F" w14:textId="77777777" w:rsidR="00A475E2" w:rsidRDefault="00A475E2" w:rsidP="00A475E2">
      <w:pPr>
        <w:spacing w:after="0" w:line="240" w:lineRule="auto"/>
        <w:ind w:left="1134" w:hanging="1134"/>
        <w:jc w:val="both"/>
        <w:rPr>
          <w:rFonts w:ascii="Times New Roman" w:hAnsi="Times New Roman" w:cs="Times New Roman"/>
          <w:sz w:val="24"/>
          <w:szCs w:val="24"/>
        </w:rPr>
      </w:pPr>
      <w:r>
        <w:rPr>
          <w:rFonts w:ascii="Times New Roman" w:hAnsi="Times New Roman" w:cs="Times New Roman"/>
          <w:b/>
          <w:bCs/>
          <w:sz w:val="24"/>
          <w:szCs w:val="24"/>
        </w:rPr>
        <w:t>Tabel 3.4</w:t>
      </w:r>
      <w:r>
        <w:rPr>
          <w:rFonts w:ascii="Times New Roman" w:hAnsi="Times New Roman" w:cs="Times New Roman"/>
          <w:b/>
          <w:bCs/>
          <w:sz w:val="24"/>
          <w:szCs w:val="24"/>
        </w:rPr>
        <w:tab/>
      </w:r>
      <w:r>
        <w:rPr>
          <w:rFonts w:ascii="Times New Roman" w:hAnsi="Times New Roman" w:cs="Times New Roman"/>
          <w:sz w:val="24"/>
          <w:szCs w:val="24"/>
        </w:rPr>
        <w:t>P</w:t>
      </w:r>
      <w:r w:rsidRPr="00AA6566">
        <w:rPr>
          <w:rFonts w:ascii="Times New Roman" w:hAnsi="Times New Roman" w:cs="Times New Roman"/>
          <w:sz w:val="24"/>
          <w:szCs w:val="24"/>
        </w:rPr>
        <w:t xml:space="preserve">rioritas masalah pada pasien </w:t>
      </w:r>
      <w:r w:rsidRPr="00D309C4">
        <w:rPr>
          <w:rFonts w:ascii="Times New Roman" w:hAnsi="Times New Roman" w:cs="Times New Roman"/>
          <w:sz w:val="24"/>
          <w:szCs w:val="24"/>
        </w:rPr>
        <w:t xml:space="preserve">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p>
    <w:tbl>
      <w:tblPr>
        <w:tblStyle w:val="TableGrid"/>
        <w:tblW w:w="8613" w:type="dxa"/>
        <w:tblLook w:val="04A0" w:firstRow="1" w:lastRow="0" w:firstColumn="1" w:lastColumn="0" w:noHBand="0" w:noVBand="1"/>
      </w:tblPr>
      <w:tblGrid>
        <w:gridCol w:w="704"/>
        <w:gridCol w:w="3232"/>
        <w:gridCol w:w="1559"/>
        <w:gridCol w:w="1559"/>
        <w:gridCol w:w="1559"/>
      </w:tblGrid>
      <w:tr w:rsidR="00A475E2" w:rsidRPr="00BF2553" w14:paraId="1F8DD200" w14:textId="77777777" w:rsidTr="0032261D">
        <w:tc>
          <w:tcPr>
            <w:tcW w:w="704" w:type="dxa"/>
            <w:vMerge w:val="restart"/>
            <w:vAlign w:val="center"/>
          </w:tcPr>
          <w:p w14:paraId="3CB5F9C3" w14:textId="77777777" w:rsidR="00A475E2" w:rsidRPr="00BF2553" w:rsidRDefault="00A475E2" w:rsidP="008A7CD6">
            <w:pPr>
              <w:jc w:val="center"/>
              <w:rPr>
                <w:rFonts w:ascii="Times New Roman" w:hAnsi="Times New Roman" w:cs="Times New Roman"/>
                <w:b/>
                <w:bCs/>
                <w:sz w:val="24"/>
                <w:szCs w:val="24"/>
              </w:rPr>
            </w:pPr>
            <w:r w:rsidRPr="00BF2553">
              <w:rPr>
                <w:rFonts w:ascii="Times New Roman" w:hAnsi="Times New Roman" w:cs="Times New Roman"/>
                <w:b/>
                <w:bCs/>
                <w:sz w:val="24"/>
                <w:szCs w:val="24"/>
              </w:rPr>
              <w:t>No</w:t>
            </w:r>
          </w:p>
        </w:tc>
        <w:tc>
          <w:tcPr>
            <w:tcW w:w="3232" w:type="dxa"/>
            <w:vMerge w:val="restart"/>
            <w:vAlign w:val="center"/>
          </w:tcPr>
          <w:p w14:paraId="2C3B7001" w14:textId="77777777" w:rsidR="00A475E2" w:rsidRPr="00BF2553" w:rsidRDefault="00A475E2" w:rsidP="008A7CD6">
            <w:pPr>
              <w:jc w:val="center"/>
              <w:rPr>
                <w:rFonts w:ascii="Times New Roman" w:hAnsi="Times New Roman" w:cs="Times New Roman"/>
                <w:b/>
                <w:bCs/>
                <w:sz w:val="24"/>
                <w:szCs w:val="24"/>
              </w:rPr>
            </w:pPr>
            <w:r w:rsidRPr="00BF2553">
              <w:rPr>
                <w:rFonts w:ascii="Times New Roman" w:hAnsi="Times New Roman" w:cs="Times New Roman"/>
                <w:b/>
                <w:bCs/>
                <w:sz w:val="24"/>
                <w:szCs w:val="24"/>
              </w:rPr>
              <w:t>Diagnosa Keperawatan</w:t>
            </w:r>
          </w:p>
        </w:tc>
        <w:tc>
          <w:tcPr>
            <w:tcW w:w="3118" w:type="dxa"/>
            <w:gridSpan w:val="2"/>
            <w:vAlign w:val="center"/>
          </w:tcPr>
          <w:p w14:paraId="7F4498BF" w14:textId="77777777" w:rsidR="00A475E2" w:rsidRPr="007B77E7" w:rsidRDefault="00A475E2" w:rsidP="008A7CD6">
            <w:pPr>
              <w:jc w:val="center"/>
              <w:rPr>
                <w:rFonts w:ascii="Times New Roman" w:hAnsi="Times New Roman" w:cs="Times New Roman"/>
                <w:b/>
                <w:bCs/>
                <w:sz w:val="24"/>
                <w:szCs w:val="24"/>
              </w:rPr>
            </w:pPr>
            <w:r>
              <w:rPr>
                <w:rFonts w:ascii="Times New Roman" w:hAnsi="Times New Roman" w:cs="Times New Roman"/>
                <w:b/>
                <w:bCs/>
                <w:sz w:val="24"/>
                <w:szCs w:val="24"/>
              </w:rPr>
              <w:t>Tanggal</w:t>
            </w:r>
          </w:p>
        </w:tc>
        <w:tc>
          <w:tcPr>
            <w:tcW w:w="1559" w:type="dxa"/>
            <w:vMerge w:val="restart"/>
            <w:vAlign w:val="center"/>
          </w:tcPr>
          <w:p w14:paraId="05A4D50C" w14:textId="77777777" w:rsidR="00A475E2" w:rsidRPr="007B77E7" w:rsidRDefault="00A475E2" w:rsidP="008A7CD6">
            <w:pPr>
              <w:jc w:val="center"/>
              <w:rPr>
                <w:rFonts w:ascii="Times New Roman" w:hAnsi="Times New Roman" w:cs="Times New Roman"/>
                <w:b/>
                <w:bCs/>
                <w:sz w:val="24"/>
                <w:szCs w:val="24"/>
              </w:rPr>
            </w:pPr>
            <w:r>
              <w:rPr>
                <w:rFonts w:ascii="Times New Roman" w:hAnsi="Times New Roman" w:cs="Times New Roman"/>
                <w:b/>
                <w:bCs/>
                <w:sz w:val="24"/>
                <w:szCs w:val="24"/>
              </w:rPr>
              <w:t>Nama Perawat</w:t>
            </w:r>
          </w:p>
        </w:tc>
      </w:tr>
      <w:tr w:rsidR="00A475E2" w:rsidRPr="00BF2553" w14:paraId="090A127F" w14:textId="77777777" w:rsidTr="0032261D">
        <w:tc>
          <w:tcPr>
            <w:tcW w:w="704" w:type="dxa"/>
            <w:vMerge/>
          </w:tcPr>
          <w:p w14:paraId="1EBE1D06" w14:textId="77777777" w:rsidR="00A475E2" w:rsidRPr="00BF2553" w:rsidRDefault="00A475E2" w:rsidP="008A7CD6">
            <w:pPr>
              <w:jc w:val="both"/>
              <w:rPr>
                <w:rFonts w:ascii="Times New Roman" w:hAnsi="Times New Roman" w:cs="Times New Roman"/>
                <w:b/>
                <w:bCs/>
                <w:sz w:val="24"/>
                <w:szCs w:val="24"/>
              </w:rPr>
            </w:pPr>
          </w:p>
        </w:tc>
        <w:tc>
          <w:tcPr>
            <w:tcW w:w="3232" w:type="dxa"/>
            <w:vMerge/>
          </w:tcPr>
          <w:p w14:paraId="7E6C2C8B" w14:textId="77777777" w:rsidR="00A475E2" w:rsidRPr="00BF2553" w:rsidRDefault="00A475E2" w:rsidP="008A7CD6">
            <w:pPr>
              <w:jc w:val="both"/>
              <w:rPr>
                <w:rFonts w:ascii="Times New Roman" w:hAnsi="Times New Roman" w:cs="Times New Roman"/>
                <w:b/>
                <w:bCs/>
                <w:sz w:val="24"/>
                <w:szCs w:val="24"/>
              </w:rPr>
            </w:pPr>
          </w:p>
        </w:tc>
        <w:tc>
          <w:tcPr>
            <w:tcW w:w="1559" w:type="dxa"/>
            <w:vAlign w:val="center"/>
          </w:tcPr>
          <w:p w14:paraId="16F5C7A3" w14:textId="77777777" w:rsidR="00A475E2" w:rsidRPr="007B77E7" w:rsidRDefault="00A475E2" w:rsidP="008A7CD6">
            <w:pPr>
              <w:jc w:val="center"/>
              <w:rPr>
                <w:rFonts w:ascii="Times New Roman" w:hAnsi="Times New Roman" w:cs="Times New Roman"/>
                <w:b/>
                <w:bCs/>
                <w:sz w:val="24"/>
                <w:szCs w:val="24"/>
              </w:rPr>
            </w:pPr>
            <w:r>
              <w:rPr>
                <w:rFonts w:ascii="Times New Roman" w:hAnsi="Times New Roman" w:cs="Times New Roman"/>
                <w:b/>
                <w:bCs/>
                <w:sz w:val="24"/>
                <w:szCs w:val="24"/>
              </w:rPr>
              <w:t>Ditemukan</w:t>
            </w:r>
          </w:p>
        </w:tc>
        <w:tc>
          <w:tcPr>
            <w:tcW w:w="1559" w:type="dxa"/>
            <w:vAlign w:val="center"/>
          </w:tcPr>
          <w:p w14:paraId="6DF8647F" w14:textId="77777777" w:rsidR="00A475E2" w:rsidRPr="007B77E7" w:rsidRDefault="00A475E2" w:rsidP="008A7CD6">
            <w:pPr>
              <w:jc w:val="center"/>
              <w:rPr>
                <w:rFonts w:ascii="Times New Roman" w:hAnsi="Times New Roman" w:cs="Times New Roman"/>
                <w:b/>
                <w:bCs/>
                <w:sz w:val="24"/>
                <w:szCs w:val="24"/>
              </w:rPr>
            </w:pPr>
            <w:r>
              <w:rPr>
                <w:rFonts w:ascii="Times New Roman" w:hAnsi="Times New Roman" w:cs="Times New Roman"/>
                <w:b/>
                <w:bCs/>
                <w:sz w:val="24"/>
                <w:szCs w:val="24"/>
              </w:rPr>
              <w:t>Teratasi</w:t>
            </w:r>
          </w:p>
        </w:tc>
        <w:tc>
          <w:tcPr>
            <w:tcW w:w="1559" w:type="dxa"/>
            <w:vMerge/>
            <w:vAlign w:val="center"/>
          </w:tcPr>
          <w:p w14:paraId="6D344363" w14:textId="77777777" w:rsidR="00A475E2" w:rsidRPr="00BF2553" w:rsidRDefault="00A475E2" w:rsidP="008A7CD6">
            <w:pPr>
              <w:jc w:val="center"/>
              <w:rPr>
                <w:rFonts w:ascii="Times New Roman" w:hAnsi="Times New Roman" w:cs="Times New Roman"/>
                <w:b/>
                <w:bCs/>
                <w:sz w:val="24"/>
                <w:szCs w:val="24"/>
              </w:rPr>
            </w:pPr>
          </w:p>
        </w:tc>
      </w:tr>
      <w:tr w:rsidR="00A475E2" w:rsidRPr="00BF2553" w14:paraId="69ABA8C3" w14:textId="77777777" w:rsidTr="0032261D">
        <w:tc>
          <w:tcPr>
            <w:tcW w:w="704" w:type="dxa"/>
          </w:tcPr>
          <w:p w14:paraId="62744A68" w14:textId="77777777" w:rsidR="00A475E2" w:rsidRPr="00D825F7" w:rsidRDefault="00A475E2" w:rsidP="00A475E2">
            <w:pPr>
              <w:jc w:val="center"/>
              <w:rPr>
                <w:rFonts w:ascii="Times New Roman" w:hAnsi="Times New Roman" w:cs="Times New Roman"/>
                <w:sz w:val="24"/>
                <w:szCs w:val="24"/>
              </w:rPr>
            </w:pPr>
            <w:r>
              <w:rPr>
                <w:rFonts w:ascii="Times New Roman" w:hAnsi="Times New Roman" w:cs="Times New Roman"/>
                <w:sz w:val="24"/>
                <w:szCs w:val="24"/>
              </w:rPr>
              <w:t>1</w:t>
            </w:r>
          </w:p>
        </w:tc>
        <w:tc>
          <w:tcPr>
            <w:tcW w:w="3232" w:type="dxa"/>
          </w:tcPr>
          <w:p w14:paraId="2257616F" w14:textId="77777777" w:rsidR="00A475E2"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t xml:space="preserve">Hipertermia </w:t>
            </w:r>
          </w:p>
          <w:p w14:paraId="0D419726" w14:textId="77777777" w:rsidR="00A475E2" w:rsidRPr="004C6886" w:rsidRDefault="00A475E2" w:rsidP="007E3C47">
            <w:pPr>
              <w:rPr>
                <w:rFonts w:ascii="Times New Roman" w:hAnsi="Times New Roman" w:cs="Times New Roman"/>
                <w:b/>
                <w:sz w:val="24"/>
                <w:szCs w:val="24"/>
                <w:lang w:val="en-US"/>
              </w:rPr>
            </w:pPr>
            <w:r w:rsidRPr="004C6886">
              <w:rPr>
                <w:rFonts w:ascii="Times New Roman" w:hAnsi="Times New Roman" w:cs="Times New Roman"/>
                <w:b/>
                <w:sz w:val="24"/>
                <w:szCs w:val="24"/>
                <w:lang w:val="en-US"/>
              </w:rPr>
              <w:t>D. 0130 hal 284</w:t>
            </w:r>
          </w:p>
          <w:p w14:paraId="28504CA5" w14:textId="77777777" w:rsidR="00A475E2"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t>Kategori : Lingkungan</w:t>
            </w:r>
          </w:p>
          <w:p w14:paraId="2B99267E" w14:textId="77777777" w:rsidR="00A475E2"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t>Subkategori : Keamanan dan Proteksi</w:t>
            </w:r>
          </w:p>
          <w:p w14:paraId="2D666D5E" w14:textId="77777777" w:rsidR="00A475E2" w:rsidRPr="00D309C4"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c>
          <w:tcPr>
            <w:tcW w:w="1559" w:type="dxa"/>
            <w:vAlign w:val="center"/>
          </w:tcPr>
          <w:p w14:paraId="4D7E6E76" w14:textId="77777777" w:rsidR="00A475E2" w:rsidRPr="007E3C47" w:rsidRDefault="007E3C47" w:rsidP="00A475E2">
            <w:pPr>
              <w:jc w:val="both"/>
              <w:rPr>
                <w:rFonts w:ascii="Times New Roman" w:hAnsi="Times New Roman" w:cs="Times New Roman"/>
                <w:sz w:val="24"/>
                <w:szCs w:val="24"/>
                <w:lang w:val="en-US"/>
              </w:rPr>
            </w:pPr>
            <w:r>
              <w:rPr>
                <w:rFonts w:ascii="Times New Roman" w:hAnsi="Times New Roman" w:cs="Times New Roman"/>
                <w:sz w:val="24"/>
                <w:szCs w:val="24"/>
                <w:lang w:val="en-US"/>
              </w:rPr>
              <w:t>20 Juni 2021</w:t>
            </w:r>
          </w:p>
        </w:tc>
        <w:tc>
          <w:tcPr>
            <w:tcW w:w="1559" w:type="dxa"/>
            <w:vAlign w:val="center"/>
          </w:tcPr>
          <w:p w14:paraId="0660915E" w14:textId="1252F00F" w:rsidR="00A475E2" w:rsidRPr="00053FFE" w:rsidRDefault="00053FFE" w:rsidP="00A475E2">
            <w:pPr>
              <w:jc w:val="center"/>
              <w:rPr>
                <w:rFonts w:ascii="Times New Roman" w:hAnsi="Times New Roman" w:cs="Times New Roman"/>
                <w:sz w:val="24"/>
                <w:szCs w:val="24"/>
                <w:lang w:val="en-US"/>
              </w:rPr>
            </w:pPr>
            <w:r>
              <w:rPr>
                <w:rFonts w:ascii="Times New Roman" w:hAnsi="Times New Roman" w:cs="Times New Roman"/>
                <w:sz w:val="24"/>
                <w:szCs w:val="24"/>
                <w:lang w:val="en-US"/>
              </w:rPr>
              <w:t>Teratasi sebagian</w:t>
            </w:r>
          </w:p>
        </w:tc>
        <w:tc>
          <w:tcPr>
            <w:tcW w:w="1559" w:type="dxa"/>
            <w:vAlign w:val="center"/>
          </w:tcPr>
          <w:p w14:paraId="41B57739" w14:textId="77777777" w:rsidR="00A475E2" w:rsidRPr="007E3C47" w:rsidRDefault="007E3C47" w:rsidP="00A475E2">
            <w:pPr>
              <w:jc w:val="center"/>
              <w:rPr>
                <w:rFonts w:ascii="Brush Script MT" w:hAnsi="Brush Script MT" w:cs="Times New Roman"/>
                <w:b/>
                <w:bCs/>
                <w:sz w:val="24"/>
                <w:szCs w:val="24"/>
                <w:lang w:val="en-US"/>
              </w:rPr>
            </w:pPr>
            <w:r>
              <w:rPr>
                <w:rFonts w:ascii="Brush Script MT" w:hAnsi="Brush Script MT" w:cs="Times New Roman"/>
                <w:b/>
                <w:bCs/>
                <w:sz w:val="44"/>
                <w:szCs w:val="24"/>
                <w:lang w:val="en-US"/>
              </w:rPr>
              <w:t>N</w:t>
            </w:r>
            <w:r w:rsidRPr="007E3C47">
              <w:rPr>
                <w:rFonts w:ascii="Brush Script MT" w:hAnsi="Brush Script MT" w:cs="Times New Roman"/>
                <w:b/>
                <w:bCs/>
                <w:sz w:val="44"/>
                <w:szCs w:val="24"/>
                <w:lang w:val="en-US"/>
              </w:rPr>
              <w:t>isa</w:t>
            </w:r>
          </w:p>
        </w:tc>
      </w:tr>
      <w:tr w:rsidR="00A475E2" w:rsidRPr="00BF2553" w14:paraId="603B37F0" w14:textId="77777777" w:rsidTr="0032261D">
        <w:tc>
          <w:tcPr>
            <w:tcW w:w="704" w:type="dxa"/>
          </w:tcPr>
          <w:p w14:paraId="79761F9F" w14:textId="77777777" w:rsidR="00A475E2" w:rsidRDefault="00D72091" w:rsidP="00A475E2">
            <w:pPr>
              <w:jc w:val="center"/>
              <w:rPr>
                <w:rFonts w:ascii="Times New Roman" w:hAnsi="Times New Roman" w:cs="Times New Roman"/>
                <w:sz w:val="24"/>
                <w:szCs w:val="24"/>
              </w:rPr>
            </w:pPr>
            <w:r>
              <w:rPr>
                <w:rFonts w:ascii="Times New Roman" w:hAnsi="Times New Roman" w:cs="Times New Roman"/>
                <w:sz w:val="24"/>
                <w:szCs w:val="24"/>
              </w:rPr>
              <w:t>2</w:t>
            </w:r>
          </w:p>
        </w:tc>
        <w:tc>
          <w:tcPr>
            <w:tcW w:w="3232" w:type="dxa"/>
          </w:tcPr>
          <w:p w14:paraId="43A80E59" w14:textId="77777777" w:rsidR="0065360F" w:rsidRDefault="0065360F" w:rsidP="0065360F">
            <w:pPr>
              <w:rPr>
                <w:rFonts w:ascii="Times New Roman" w:hAnsi="Times New Roman" w:cs="Times New Roman"/>
                <w:sz w:val="24"/>
                <w:szCs w:val="24"/>
                <w:lang w:val="en-US"/>
              </w:rPr>
            </w:pPr>
            <w:r>
              <w:rPr>
                <w:rFonts w:ascii="Times New Roman" w:hAnsi="Times New Roman" w:cs="Times New Roman"/>
                <w:sz w:val="24"/>
                <w:szCs w:val="24"/>
                <w:lang w:val="en-US"/>
              </w:rPr>
              <w:t xml:space="preserve">Perfusi perifer tidak efektif </w:t>
            </w:r>
          </w:p>
          <w:p w14:paraId="213B4247" w14:textId="77777777" w:rsidR="0065360F" w:rsidRPr="00D309C4" w:rsidRDefault="0065360F" w:rsidP="0065360F">
            <w:pPr>
              <w:rPr>
                <w:rFonts w:ascii="Times New Roman" w:hAnsi="Times New Roman" w:cs="Times New Roman"/>
                <w:b/>
                <w:sz w:val="24"/>
                <w:szCs w:val="24"/>
                <w:lang w:val="en-US"/>
              </w:rPr>
            </w:pPr>
            <w:r>
              <w:rPr>
                <w:rFonts w:ascii="Times New Roman" w:hAnsi="Times New Roman" w:cs="Times New Roman"/>
                <w:b/>
                <w:sz w:val="24"/>
                <w:szCs w:val="24"/>
                <w:lang w:val="en-US"/>
              </w:rPr>
              <w:t>D. 0009 hal 37</w:t>
            </w:r>
          </w:p>
          <w:p w14:paraId="796A5E61" w14:textId="77777777" w:rsidR="0065360F" w:rsidRDefault="0065360F" w:rsidP="0065360F">
            <w:pPr>
              <w:rPr>
                <w:rFonts w:ascii="Times New Roman" w:hAnsi="Times New Roman" w:cs="Times New Roman"/>
                <w:sz w:val="24"/>
                <w:szCs w:val="24"/>
                <w:lang w:val="en-US"/>
              </w:rPr>
            </w:pPr>
            <w:r>
              <w:rPr>
                <w:rFonts w:ascii="Times New Roman" w:hAnsi="Times New Roman" w:cs="Times New Roman"/>
                <w:sz w:val="24"/>
                <w:szCs w:val="24"/>
                <w:lang w:val="en-US"/>
              </w:rPr>
              <w:t>Kategori : Fisiologis</w:t>
            </w:r>
          </w:p>
          <w:p w14:paraId="00B39F1C" w14:textId="77777777" w:rsidR="0065360F" w:rsidRDefault="0065360F" w:rsidP="0065360F">
            <w:pPr>
              <w:rPr>
                <w:rFonts w:ascii="Times New Roman" w:hAnsi="Times New Roman" w:cs="Times New Roman"/>
                <w:sz w:val="24"/>
                <w:szCs w:val="24"/>
                <w:lang w:val="en-US"/>
              </w:rPr>
            </w:pPr>
            <w:r>
              <w:rPr>
                <w:rFonts w:ascii="Times New Roman" w:hAnsi="Times New Roman" w:cs="Times New Roman"/>
                <w:sz w:val="24"/>
                <w:szCs w:val="24"/>
                <w:lang w:val="en-US"/>
              </w:rPr>
              <w:t>Subkategori : Sirkulasi</w:t>
            </w:r>
          </w:p>
          <w:p w14:paraId="05EBAFFF" w14:textId="77777777" w:rsidR="00A475E2" w:rsidRPr="004C6886" w:rsidRDefault="00A475E2" w:rsidP="0065360F">
            <w:pPr>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c>
          <w:tcPr>
            <w:tcW w:w="1559" w:type="dxa"/>
            <w:vAlign w:val="center"/>
          </w:tcPr>
          <w:p w14:paraId="3DCB6D4E" w14:textId="77777777" w:rsidR="00A475E2" w:rsidRDefault="007E3C47" w:rsidP="00A475E2">
            <w:pPr>
              <w:jc w:val="both"/>
              <w:rPr>
                <w:rFonts w:ascii="Times New Roman" w:hAnsi="Times New Roman" w:cs="Times New Roman"/>
                <w:sz w:val="24"/>
                <w:szCs w:val="24"/>
              </w:rPr>
            </w:pPr>
            <w:r>
              <w:rPr>
                <w:rFonts w:ascii="Times New Roman" w:hAnsi="Times New Roman" w:cs="Times New Roman"/>
                <w:sz w:val="24"/>
                <w:szCs w:val="24"/>
                <w:lang w:val="en-US"/>
              </w:rPr>
              <w:t>20 Juni 2021</w:t>
            </w:r>
          </w:p>
        </w:tc>
        <w:tc>
          <w:tcPr>
            <w:tcW w:w="1559" w:type="dxa"/>
            <w:vAlign w:val="center"/>
          </w:tcPr>
          <w:p w14:paraId="402D19FE" w14:textId="0B7F158A" w:rsidR="00A475E2" w:rsidRPr="007B77E7" w:rsidRDefault="001F1B44" w:rsidP="00A475E2">
            <w:pPr>
              <w:jc w:val="center"/>
              <w:rPr>
                <w:rFonts w:ascii="Times New Roman" w:hAnsi="Times New Roman" w:cs="Times New Roman"/>
                <w:sz w:val="24"/>
                <w:szCs w:val="24"/>
              </w:rPr>
            </w:pPr>
            <w:r>
              <w:rPr>
                <w:rFonts w:ascii="Times New Roman" w:hAnsi="Times New Roman" w:cs="Times New Roman"/>
                <w:sz w:val="24"/>
                <w:szCs w:val="24"/>
                <w:lang w:val="en-US"/>
              </w:rPr>
              <w:t>Belum teratasi</w:t>
            </w:r>
          </w:p>
        </w:tc>
        <w:tc>
          <w:tcPr>
            <w:tcW w:w="1559" w:type="dxa"/>
            <w:vAlign w:val="center"/>
          </w:tcPr>
          <w:p w14:paraId="1D4AF8E5" w14:textId="77777777" w:rsidR="00A475E2" w:rsidRPr="00CB5FB7" w:rsidRDefault="007E3C47" w:rsidP="00A475E2">
            <w:pPr>
              <w:jc w:val="center"/>
              <w:rPr>
                <w:rFonts w:ascii="Courier New" w:eastAsia="AR ADGothicJP Medium" w:hAnsi="Courier New" w:cs="Courier New"/>
                <w:b/>
                <w:bCs/>
                <w:sz w:val="36"/>
                <w:szCs w:val="36"/>
              </w:rPr>
            </w:pPr>
            <w:r>
              <w:rPr>
                <w:rFonts w:ascii="Brush Script MT" w:hAnsi="Brush Script MT" w:cs="Times New Roman"/>
                <w:b/>
                <w:bCs/>
                <w:sz w:val="44"/>
                <w:szCs w:val="24"/>
                <w:lang w:val="en-US"/>
              </w:rPr>
              <w:t>N</w:t>
            </w:r>
            <w:r w:rsidRPr="007E3C47">
              <w:rPr>
                <w:rFonts w:ascii="Brush Script MT" w:hAnsi="Brush Script MT" w:cs="Times New Roman"/>
                <w:b/>
                <w:bCs/>
                <w:sz w:val="44"/>
                <w:szCs w:val="24"/>
                <w:lang w:val="en-US"/>
              </w:rPr>
              <w:t>isa</w:t>
            </w:r>
          </w:p>
        </w:tc>
      </w:tr>
      <w:tr w:rsidR="00A475E2" w:rsidRPr="00BF2553" w14:paraId="70A5CC14" w14:textId="77777777" w:rsidTr="0032261D">
        <w:tc>
          <w:tcPr>
            <w:tcW w:w="704" w:type="dxa"/>
          </w:tcPr>
          <w:p w14:paraId="5ADDEEB8" w14:textId="77777777" w:rsidR="00A475E2" w:rsidRDefault="00D72091" w:rsidP="00A475E2">
            <w:pPr>
              <w:jc w:val="center"/>
              <w:rPr>
                <w:rFonts w:ascii="Times New Roman" w:hAnsi="Times New Roman" w:cs="Times New Roman"/>
                <w:sz w:val="24"/>
                <w:szCs w:val="24"/>
              </w:rPr>
            </w:pPr>
            <w:r>
              <w:rPr>
                <w:rFonts w:ascii="Times New Roman" w:hAnsi="Times New Roman" w:cs="Times New Roman"/>
                <w:sz w:val="24"/>
                <w:szCs w:val="24"/>
              </w:rPr>
              <w:t>3</w:t>
            </w:r>
          </w:p>
        </w:tc>
        <w:tc>
          <w:tcPr>
            <w:tcW w:w="3232" w:type="dxa"/>
          </w:tcPr>
          <w:p w14:paraId="0F1BDE57" w14:textId="77777777" w:rsidR="00A475E2"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t xml:space="preserve">Nausea </w:t>
            </w:r>
          </w:p>
          <w:p w14:paraId="3B2D6CBF" w14:textId="77777777" w:rsidR="00A475E2" w:rsidRPr="00D309C4" w:rsidRDefault="00A475E2" w:rsidP="007E3C47">
            <w:pPr>
              <w:rPr>
                <w:rFonts w:ascii="Times New Roman" w:hAnsi="Times New Roman" w:cs="Times New Roman"/>
                <w:b/>
                <w:sz w:val="24"/>
                <w:szCs w:val="24"/>
                <w:lang w:val="en-US"/>
              </w:rPr>
            </w:pPr>
            <w:r>
              <w:rPr>
                <w:rFonts w:ascii="Times New Roman" w:hAnsi="Times New Roman" w:cs="Times New Roman"/>
                <w:b/>
                <w:sz w:val="24"/>
                <w:szCs w:val="24"/>
                <w:lang w:val="en-US"/>
              </w:rPr>
              <w:t>D. 0076 hal 170</w:t>
            </w:r>
          </w:p>
          <w:p w14:paraId="58B1BD9E" w14:textId="77777777" w:rsidR="00A475E2"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t>Kategori : Psikologis</w:t>
            </w:r>
          </w:p>
          <w:p w14:paraId="35C43542" w14:textId="77777777" w:rsidR="00A475E2"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t>Subkategori : Nyeri dan Kenyamanan</w:t>
            </w:r>
          </w:p>
          <w:p w14:paraId="433BFD2B" w14:textId="77777777" w:rsidR="00A475E2" w:rsidRPr="004C6886" w:rsidRDefault="00A475E2" w:rsidP="007E3C47">
            <w:pPr>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sidR="008849A5">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c>
          <w:tcPr>
            <w:tcW w:w="1559" w:type="dxa"/>
            <w:vAlign w:val="center"/>
          </w:tcPr>
          <w:p w14:paraId="6F6C2C71" w14:textId="77777777" w:rsidR="00A475E2" w:rsidRDefault="007E3C47" w:rsidP="00A475E2">
            <w:pPr>
              <w:jc w:val="both"/>
              <w:rPr>
                <w:rFonts w:ascii="Times New Roman" w:hAnsi="Times New Roman" w:cs="Times New Roman"/>
                <w:sz w:val="24"/>
                <w:szCs w:val="24"/>
              </w:rPr>
            </w:pPr>
            <w:r>
              <w:rPr>
                <w:rFonts w:ascii="Times New Roman" w:hAnsi="Times New Roman" w:cs="Times New Roman"/>
                <w:sz w:val="24"/>
                <w:szCs w:val="24"/>
                <w:lang w:val="en-US"/>
              </w:rPr>
              <w:t>20 Juni 2021</w:t>
            </w:r>
          </w:p>
        </w:tc>
        <w:tc>
          <w:tcPr>
            <w:tcW w:w="1559" w:type="dxa"/>
            <w:vAlign w:val="center"/>
          </w:tcPr>
          <w:p w14:paraId="23F1D261" w14:textId="168F0880" w:rsidR="00A475E2" w:rsidRPr="00D63836" w:rsidRDefault="00053FFE" w:rsidP="00A475E2">
            <w:pPr>
              <w:jc w:val="center"/>
              <w:rPr>
                <w:sz w:val="24"/>
                <w:szCs w:val="24"/>
              </w:rPr>
            </w:pPr>
            <w:r>
              <w:rPr>
                <w:rFonts w:ascii="Times New Roman" w:hAnsi="Times New Roman" w:cs="Times New Roman"/>
                <w:sz w:val="24"/>
                <w:szCs w:val="24"/>
                <w:lang w:val="en-US"/>
              </w:rPr>
              <w:t>Teratasi sebagian</w:t>
            </w:r>
          </w:p>
        </w:tc>
        <w:tc>
          <w:tcPr>
            <w:tcW w:w="1559" w:type="dxa"/>
            <w:vAlign w:val="center"/>
          </w:tcPr>
          <w:p w14:paraId="0F20994D" w14:textId="77777777" w:rsidR="00A475E2" w:rsidRPr="00CB5FB7" w:rsidRDefault="007E3C47" w:rsidP="00A475E2">
            <w:pPr>
              <w:jc w:val="center"/>
              <w:rPr>
                <w:rFonts w:ascii="Courier New" w:eastAsia="AR ADGothicJP Medium" w:hAnsi="Courier New" w:cs="Courier New"/>
                <w:b/>
                <w:bCs/>
                <w:sz w:val="36"/>
                <w:szCs w:val="36"/>
              </w:rPr>
            </w:pPr>
            <w:r>
              <w:rPr>
                <w:rFonts w:ascii="Brush Script MT" w:hAnsi="Brush Script MT" w:cs="Times New Roman"/>
                <w:b/>
                <w:bCs/>
                <w:sz w:val="44"/>
                <w:szCs w:val="24"/>
                <w:lang w:val="en-US"/>
              </w:rPr>
              <w:t>N</w:t>
            </w:r>
            <w:r w:rsidRPr="007E3C47">
              <w:rPr>
                <w:rFonts w:ascii="Brush Script MT" w:hAnsi="Brush Script MT" w:cs="Times New Roman"/>
                <w:b/>
                <w:bCs/>
                <w:sz w:val="44"/>
                <w:szCs w:val="24"/>
                <w:lang w:val="en-US"/>
              </w:rPr>
              <w:t>isa</w:t>
            </w:r>
          </w:p>
        </w:tc>
      </w:tr>
    </w:tbl>
    <w:p w14:paraId="5A01ECB8" w14:textId="7B6B3D1D" w:rsidR="00053FFE" w:rsidRDefault="00053FFE" w:rsidP="001935EA">
      <w:pPr>
        <w:pStyle w:val="Heading2"/>
        <w:spacing w:before="360" w:line="480" w:lineRule="auto"/>
        <w:rPr>
          <w:lang w:val="en-US"/>
        </w:rPr>
        <w:sectPr w:rsidR="00053FFE" w:rsidSect="0040381B">
          <w:headerReference w:type="default" r:id="rId30"/>
          <w:footerReference w:type="default" r:id="rId31"/>
          <w:pgSz w:w="12240" w:h="15840" w:code="1"/>
          <w:pgMar w:top="1701" w:right="1701" w:bottom="1701" w:left="2268" w:header="709" w:footer="709" w:gutter="0"/>
          <w:cols w:space="708"/>
          <w:docGrid w:linePitch="360"/>
        </w:sectPr>
      </w:pPr>
    </w:p>
    <w:p w14:paraId="23930272" w14:textId="5C1476DF" w:rsidR="007E3C47" w:rsidRPr="007E3C47" w:rsidRDefault="007E3C47" w:rsidP="001935EA">
      <w:pPr>
        <w:pStyle w:val="Heading2"/>
        <w:spacing w:before="360" w:line="480" w:lineRule="auto"/>
        <w:rPr>
          <w:lang w:val="en-US"/>
        </w:rPr>
      </w:pPr>
      <w:bookmarkStart w:id="67" w:name="_Toc77710558"/>
      <w:r>
        <w:rPr>
          <w:lang w:val="en-US"/>
        </w:rPr>
        <w:lastRenderedPageBreak/>
        <w:t>3</w:t>
      </w:r>
      <w:r w:rsidR="004B148C">
        <w:rPr>
          <w:lang w:val="en-US"/>
        </w:rPr>
        <w:t>.3</w:t>
      </w:r>
      <w:r>
        <w:rPr>
          <w:lang w:val="en-US"/>
        </w:rPr>
        <w:tab/>
        <w:t>Rencana keperawatan</w:t>
      </w:r>
      <w:bookmarkEnd w:id="67"/>
    </w:p>
    <w:p w14:paraId="59D18789" w14:textId="77777777" w:rsidR="007E3C47" w:rsidRPr="007E3C47" w:rsidRDefault="007E3C47" w:rsidP="007E3C47">
      <w:pPr>
        <w:spacing w:after="0" w:line="240" w:lineRule="auto"/>
        <w:ind w:left="1134" w:hanging="1134"/>
        <w:jc w:val="both"/>
        <w:rPr>
          <w:lang w:val="en-US"/>
        </w:rPr>
      </w:pPr>
      <w:r>
        <w:rPr>
          <w:rFonts w:ascii="Times New Roman" w:hAnsi="Times New Roman" w:cs="Times New Roman"/>
          <w:b/>
          <w:bCs/>
          <w:sz w:val="24"/>
          <w:szCs w:val="24"/>
        </w:rPr>
        <w:t>Tabel 3.</w:t>
      </w:r>
      <w:r>
        <w:rPr>
          <w:rFonts w:ascii="Times New Roman" w:hAnsi="Times New Roman" w:cs="Times New Roman"/>
          <w:b/>
          <w:bCs/>
          <w:sz w:val="24"/>
          <w:szCs w:val="24"/>
          <w:lang w:val="en-US"/>
        </w:rPr>
        <w:t>5</w:t>
      </w:r>
      <w:r>
        <w:rPr>
          <w:rFonts w:ascii="Times New Roman" w:hAnsi="Times New Roman" w:cs="Times New Roman"/>
          <w:b/>
          <w:bCs/>
          <w:sz w:val="24"/>
          <w:szCs w:val="24"/>
          <w:lang w:val="en-US"/>
        </w:rPr>
        <w:tab/>
      </w:r>
      <w:r>
        <w:rPr>
          <w:rFonts w:ascii="Times New Roman" w:hAnsi="Times New Roman" w:cs="Times New Roman"/>
          <w:sz w:val="24"/>
          <w:szCs w:val="24"/>
        </w:rPr>
        <w:t>R</w:t>
      </w:r>
      <w:r w:rsidRPr="007C6E0C">
        <w:rPr>
          <w:rFonts w:ascii="Times New Roman" w:hAnsi="Times New Roman" w:cs="Times New Roman"/>
          <w:sz w:val="24"/>
          <w:szCs w:val="24"/>
        </w:rPr>
        <w:t xml:space="preserve">encana keperawatan </w:t>
      </w:r>
      <w:r w:rsidRPr="00AA6566">
        <w:rPr>
          <w:rFonts w:ascii="Times New Roman" w:hAnsi="Times New Roman" w:cs="Times New Roman"/>
          <w:sz w:val="24"/>
          <w:szCs w:val="24"/>
        </w:rPr>
        <w:t xml:space="preserve">pada pasien </w:t>
      </w:r>
      <w:r w:rsidRPr="00D309C4">
        <w:rPr>
          <w:rFonts w:ascii="Times New Roman" w:hAnsi="Times New Roman" w:cs="Times New Roman"/>
          <w:sz w:val="24"/>
          <w:szCs w:val="24"/>
        </w:rPr>
        <w:t xml:space="preserve">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p>
    <w:tbl>
      <w:tblPr>
        <w:tblStyle w:val="TableGrid"/>
        <w:tblW w:w="12428" w:type="dxa"/>
        <w:tblLook w:val="04A0" w:firstRow="1" w:lastRow="0" w:firstColumn="1" w:lastColumn="0" w:noHBand="0" w:noVBand="1"/>
      </w:tblPr>
      <w:tblGrid>
        <w:gridCol w:w="695"/>
        <w:gridCol w:w="1831"/>
        <w:gridCol w:w="2776"/>
        <w:gridCol w:w="3482"/>
        <w:gridCol w:w="3644"/>
      </w:tblGrid>
      <w:tr w:rsidR="004B148C" w14:paraId="2B1C9A17" w14:textId="626AA648" w:rsidTr="0043579A">
        <w:tc>
          <w:tcPr>
            <w:tcW w:w="695" w:type="dxa"/>
            <w:vAlign w:val="center"/>
          </w:tcPr>
          <w:p w14:paraId="56496E7B" w14:textId="77777777" w:rsidR="004B148C" w:rsidRPr="00642BB3" w:rsidRDefault="004B148C" w:rsidP="008A7CD6">
            <w:pPr>
              <w:jc w:val="center"/>
              <w:rPr>
                <w:rFonts w:ascii="Times New Roman" w:hAnsi="Times New Roman" w:cs="Times New Roman"/>
                <w:b/>
                <w:bCs/>
                <w:sz w:val="24"/>
                <w:szCs w:val="24"/>
              </w:rPr>
            </w:pPr>
            <w:r w:rsidRPr="00642BB3">
              <w:rPr>
                <w:rFonts w:ascii="Times New Roman" w:hAnsi="Times New Roman" w:cs="Times New Roman"/>
                <w:b/>
                <w:bCs/>
                <w:sz w:val="24"/>
                <w:szCs w:val="24"/>
              </w:rPr>
              <w:t>No</w:t>
            </w:r>
          </w:p>
          <w:p w14:paraId="5A204B1C" w14:textId="77777777" w:rsidR="004B148C" w:rsidRPr="00642BB3" w:rsidRDefault="004B148C" w:rsidP="008A7CD6">
            <w:pPr>
              <w:jc w:val="center"/>
              <w:rPr>
                <w:rFonts w:ascii="Times New Roman" w:hAnsi="Times New Roman" w:cs="Times New Roman"/>
                <w:b/>
                <w:bCs/>
                <w:sz w:val="24"/>
                <w:szCs w:val="24"/>
              </w:rPr>
            </w:pPr>
            <w:r w:rsidRPr="00642BB3">
              <w:rPr>
                <w:rFonts w:ascii="Times New Roman" w:hAnsi="Times New Roman" w:cs="Times New Roman"/>
                <w:b/>
                <w:bCs/>
                <w:sz w:val="24"/>
                <w:szCs w:val="24"/>
              </w:rPr>
              <w:t>Dx</w:t>
            </w:r>
          </w:p>
        </w:tc>
        <w:tc>
          <w:tcPr>
            <w:tcW w:w="1831" w:type="dxa"/>
            <w:vAlign w:val="center"/>
          </w:tcPr>
          <w:p w14:paraId="23EE56A0" w14:textId="77777777" w:rsidR="004B148C" w:rsidRPr="00642BB3" w:rsidRDefault="004B148C" w:rsidP="008A7CD6">
            <w:pPr>
              <w:jc w:val="center"/>
              <w:rPr>
                <w:rFonts w:ascii="Times New Roman" w:hAnsi="Times New Roman" w:cs="Times New Roman"/>
                <w:b/>
                <w:bCs/>
                <w:sz w:val="24"/>
                <w:szCs w:val="24"/>
              </w:rPr>
            </w:pPr>
            <w:r w:rsidRPr="00642BB3">
              <w:rPr>
                <w:rFonts w:ascii="Times New Roman" w:hAnsi="Times New Roman" w:cs="Times New Roman"/>
                <w:b/>
                <w:bCs/>
                <w:sz w:val="24"/>
                <w:szCs w:val="24"/>
              </w:rPr>
              <w:t>Diagnosa Keperawatan</w:t>
            </w:r>
          </w:p>
        </w:tc>
        <w:tc>
          <w:tcPr>
            <w:tcW w:w="2776" w:type="dxa"/>
            <w:vAlign w:val="center"/>
          </w:tcPr>
          <w:p w14:paraId="097E0FB8" w14:textId="77777777" w:rsidR="004B148C" w:rsidRPr="00642BB3" w:rsidRDefault="004B148C" w:rsidP="008A7CD6">
            <w:pPr>
              <w:jc w:val="center"/>
              <w:rPr>
                <w:rFonts w:ascii="Times New Roman" w:hAnsi="Times New Roman" w:cs="Times New Roman"/>
                <w:b/>
                <w:bCs/>
                <w:sz w:val="24"/>
                <w:szCs w:val="24"/>
              </w:rPr>
            </w:pPr>
            <w:r w:rsidRPr="00642BB3">
              <w:rPr>
                <w:rFonts w:ascii="Times New Roman" w:hAnsi="Times New Roman" w:cs="Times New Roman"/>
                <w:b/>
                <w:bCs/>
                <w:sz w:val="24"/>
                <w:szCs w:val="24"/>
              </w:rPr>
              <w:t>Tujuan dan Kriteria Hasil</w:t>
            </w:r>
          </w:p>
        </w:tc>
        <w:tc>
          <w:tcPr>
            <w:tcW w:w="3482" w:type="dxa"/>
            <w:vAlign w:val="center"/>
          </w:tcPr>
          <w:p w14:paraId="442DC648" w14:textId="77777777" w:rsidR="004B148C" w:rsidRPr="00642BB3" w:rsidRDefault="004B148C" w:rsidP="008A7CD6">
            <w:pPr>
              <w:jc w:val="center"/>
              <w:rPr>
                <w:rFonts w:ascii="Times New Roman" w:hAnsi="Times New Roman" w:cs="Times New Roman"/>
                <w:b/>
                <w:bCs/>
                <w:sz w:val="24"/>
                <w:szCs w:val="24"/>
              </w:rPr>
            </w:pPr>
            <w:r w:rsidRPr="00642BB3">
              <w:rPr>
                <w:rFonts w:ascii="Times New Roman" w:hAnsi="Times New Roman" w:cs="Times New Roman"/>
                <w:b/>
                <w:bCs/>
                <w:sz w:val="24"/>
                <w:szCs w:val="24"/>
              </w:rPr>
              <w:t>Intervensi</w:t>
            </w:r>
          </w:p>
        </w:tc>
        <w:tc>
          <w:tcPr>
            <w:tcW w:w="3644" w:type="dxa"/>
            <w:vAlign w:val="center"/>
          </w:tcPr>
          <w:p w14:paraId="3079F31F" w14:textId="3EDB90AC" w:rsidR="004B148C" w:rsidRPr="004B148C" w:rsidRDefault="004B148C" w:rsidP="004B148C">
            <w:pPr>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Rasional </w:t>
            </w:r>
          </w:p>
        </w:tc>
      </w:tr>
      <w:tr w:rsidR="004B148C" w:rsidRPr="000518F6" w14:paraId="22A9182D" w14:textId="5170B35E" w:rsidTr="0043579A">
        <w:tc>
          <w:tcPr>
            <w:tcW w:w="695" w:type="dxa"/>
          </w:tcPr>
          <w:p w14:paraId="03502758" w14:textId="77777777" w:rsidR="004B148C" w:rsidRPr="000518F6" w:rsidRDefault="004B148C" w:rsidP="00A722B2">
            <w:pPr>
              <w:jc w:val="center"/>
              <w:rPr>
                <w:rFonts w:ascii="Times New Roman" w:hAnsi="Times New Roman" w:cs="Times New Roman"/>
                <w:sz w:val="28"/>
                <w:szCs w:val="28"/>
              </w:rPr>
            </w:pPr>
            <w:r>
              <w:rPr>
                <w:rFonts w:ascii="Times New Roman" w:hAnsi="Times New Roman" w:cs="Times New Roman"/>
                <w:sz w:val="28"/>
                <w:szCs w:val="28"/>
              </w:rPr>
              <w:t>1</w:t>
            </w:r>
          </w:p>
        </w:tc>
        <w:tc>
          <w:tcPr>
            <w:tcW w:w="1831" w:type="dxa"/>
          </w:tcPr>
          <w:p w14:paraId="35021D48" w14:textId="77777777" w:rsidR="004B148C" w:rsidRDefault="004B148C" w:rsidP="00713695">
            <w:pPr>
              <w:rPr>
                <w:rFonts w:ascii="Times New Roman" w:hAnsi="Times New Roman" w:cs="Times New Roman"/>
                <w:sz w:val="24"/>
                <w:szCs w:val="24"/>
                <w:lang w:val="en-US"/>
              </w:rPr>
            </w:pPr>
            <w:r>
              <w:rPr>
                <w:rFonts w:ascii="Times New Roman" w:hAnsi="Times New Roman" w:cs="Times New Roman"/>
                <w:sz w:val="24"/>
                <w:szCs w:val="24"/>
                <w:lang w:val="en-US"/>
              </w:rPr>
              <w:t xml:space="preserve">Hipertermia </w:t>
            </w:r>
          </w:p>
          <w:p w14:paraId="2D2A237C" w14:textId="77777777" w:rsidR="004B148C" w:rsidRPr="004C6886" w:rsidRDefault="004B148C" w:rsidP="00713695">
            <w:pPr>
              <w:rPr>
                <w:rFonts w:ascii="Times New Roman" w:hAnsi="Times New Roman" w:cs="Times New Roman"/>
                <w:b/>
                <w:sz w:val="24"/>
                <w:szCs w:val="24"/>
                <w:lang w:val="en-US"/>
              </w:rPr>
            </w:pPr>
            <w:r w:rsidRPr="004C6886">
              <w:rPr>
                <w:rFonts w:ascii="Times New Roman" w:hAnsi="Times New Roman" w:cs="Times New Roman"/>
                <w:b/>
                <w:sz w:val="24"/>
                <w:szCs w:val="24"/>
                <w:lang w:val="en-US"/>
              </w:rPr>
              <w:t>D. 0130 hal 284</w:t>
            </w:r>
          </w:p>
          <w:p w14:paraId="44A00BBC" w14:textId="77777777" w:rsidR="004B148C" w:rsidRDefault="004B148C" w:rsidP="00713695">
            <w:pPr>
              <w:rPr>
                <w:rFonts w:ascii="Times New Roman" w:hAnsi="Times New Roman" w:cs="Times New Roman"/>
                <w:sz w:val="24"/>
                <w:szCs w:val="24"/>
                <w:lang w:val="en-US"/>
              </w:rPr>
            </w:pPr>
            <w:r>
              <w:rPr>
                <w:rFonts w:ascii="Times New Roman" w:hAnsi="Times New Roman" w:cs="Times New Roman"/>
                <w:sz w:val="24"/>
                <w:szCs w:val="24"/>
                <w:lang w:val="en-US"/>
              </w:rPr>
              <w:t>Kategori : Lingkungan</w:t>
            </w:r>
          </w:p>
          <w:p w14:paraId="4AEF1445" w14:textId="77777777" w:rsidR="004B148C" w:rsidRDefault="004B148C" w:rsidP="00713695">
            <w:pPr>
              <w:rPr>
                <w:rFonts w:ascii="Times New Roman" w:hAnsi="Times New Roman" w:cs="Times New Roman"/>
                <w:sz w:val="24"/>
                <w:szCs w:val="24"/>
                <w:lang w:val="en-US"/>
              </w:rPr>
            </w:pPr>
            <w:r>
              <w:rPr>
                <w:rFonts w:ascii="Times New Roman" w:hAnsi="Times New Roman" w:cs="Times New Roman"/>
                <w:sz w:val="24"/>
                <w:szCs w:val="24"/>
                <w:lang w:val="en-US"/>
              </w:rPr>
              <w:t>Subkategori : Keamanan dan Proteksi</w:t>
            </w:r>
          </w:p>
          <w:p w14:paraId="50E98743" w14:textId="77777777" w:rsidR="004B148C" w:rsidRPr="00713695" w:rsidRDefault="004B148C" w:rsidP="00713695">
            <w:pPr>
              <w:jc w:val="both"/>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c>
          <w:tcPr>
            <w:tcW w:w="2776" w:type="dxa"/>
          </w:tcPr>
          <w:p w14:paraId="29F6FA45" w14:textId="77777777" w:rsidR="004B148C" w:rsidRPr="00ED7EFC" w:rsidRDefault="004B148C" w:rsidP="005A0B15">
            <w:pPr>
              <w:jc w:val="both"/>
              <w:rPr>
                <w:rFonts w:ascii="Times New Roman" w:hAnsi="Times New Roman" w:cs="Times New Roman"/>
                <w:i/>
                <w:sz w:val="24"/>
                <w:szCs w:val="24"/>
              </w:rPr>
            </w:pPr>
            <w:r w:rsidRPr="00ED7EFC">
              <w:rPr>
                <w:rFonts w:ascii="Times New Roman" w:hAnsi="Times New Roman" w:cs="Times New Roman"/>
                <w:i/>
                <w:sz w:val="24"/>
                <w:szCs w:val="24"/>
              </w:rPr>
              <w:t>Termoregulasi (L.14134)</w:t>
            </w:r>
          </w:p>
          <w:p w14:paraId="02EBF63F" w14:textId="789BCAE7" w:rsidR="004B148C" w:rsidRPr="00800BFE" w:rsidRDefault="004B148C" w:rsidP="005A0B15">
            <w:pPr>
              <w:jc w:val="both"/>
              <w:rPr>
                <w:rFonts w:ascii="Times New Roman" w:hAnsi="Times New Roman" w:cs="Times New Roman"/>
                <w:szCs w:val="24"/>
              </w:rPr>
            </w:pPr>
            <w:r w:rsidRPr="00800BFE">
              <w:rPr>
                <w:rFonts w:ascii="Times New Roman" w:hAnsi="Times New Roman" w:cs="Times New Roman"/>
                <w:szCs w:val="24"/>
              </w:rPr>
              <w:t>Setelah dilakuka</w:t>
            </w:r>
            <w:r>
              <w:rPr>
                <w:rFonts w:ascii="Times New Roman" w:hAnsi="Times New Roman" w:cs="Times New Roman"/>
                <w:szCs w:val="24"/>
              </w:rPr>
              <w:t>n asuhan keperawatan selama 1x4</w:t>
            </w:r>
            <w:r w:rsidRPr="00800BFE">
              <w:rPr>
                <w:rFonts w:ascii="Times New Roman" w:hAnsi="Times New Roman" w:cs="Times New Roman"/>
                <w:szCs w:val="24"/>
              </w:rPr>
              <w:t xml:space="preserve"> jam </w:t>
            </w:r>
            <w:r w:rsidRPr="00ED7EFC">
              <w:rPr>
                <w:rFonts w:ascii="Times New Roman" w:hAnsi="Times New Roman" w:cs="Times New Roman"/>
                <w:sz w:val="24"/>
                <w:szCs w:val="24"/>
              </w:rPr>
              <w:t xml:space="preserve">termoregulasi </w:t>
            </w:r>
            <w:r>
              <w:rPr>
                <w:rFonts w:ascii="Times New Roman" w:hAnsi="Times New Roman" w:cs="Times New Roman"/>
                <w:sz w:val="24"/>
                <w:szCs w:val="24"/>
                <w:lang w:val="en-US"/>
              </w:rPr>
              <w:t xml:space="preserve">pasien </w:t>
            </w:r>
            <w:r w:rsidRPr="00ED7EFC">
              <w:rPr>
                <w:rFonts w:ascii="Times New Roman" w:hAnsi="Times New Roman" w:cs="Times New Roman"/>
                <w:sz w:val="24"/>
                <w:szCs w:val="24"/>
              </w:rPr>
              <w:t xml:space="preserve">membaik </w:t>
            </w:r>
            <w:r w:rsidRPr="00800BFE">
              <w:rPr>
                <w:rFonts w:ascii="Times New Roman" w:hAnsi="Times New Roman" w:cs="Times New Roman"/>
                <w:szCs w:val="24"/>
              </w:rPr>
              <w:t>dengan kriteria hasil :</w:t>
            </w:r>
          </w:p>
          <w:p w14:paraId="315285CF" w14:textId="77777777" w:rsidR="004B148C" w:rsidRPr="00ED7EFC" w:rsidRDefault="004B148C" w:rsidP="008B0F16">
            <w:pPr>
              <w:pStyle w:val="ListParagraph"/>
              <w:numPr>
                <w:ilvl w:val="0"/>
                <w:numId w:val="31"/>
              </w:numPr>
              <w:spacing w:line="240" w:lineRule="auto"/>
              <w:ind w:left="318"/>
              <w:jc w:val="both"/>
              <w:rPr>
                <w:rFonts w:ascii="Times New Roman" w:hAnsi="Times New Roman" w:cs="Times New Roman"/>
                <w:sz w:val="24"/>
                <w:szCs w:val="24"/>
              </w:rPr>
            </w:pPr>
            <w:r w:rsidRPr="00ED7EFC">
              <w:rPr>
                <w:rFonts w:ascii="Times New Roman" w:hAnsi="Times New Roman" w:cs="Times New Roman"/>
                <w:sz w:val="24"/>
                <w:szCs w:val="24"/>
                <w:lang w:val="en-US"/>
              </w:rPr>
              <w:t>Tidak ada respon menggigil</w:t>
            </w:r>
          </w:p>
          <w:p w14:paraId="45E43583" w14:textId="77777777" w:rsidR="004B148C" w:rsidRPr="005A0B15" w:rsidRDefault="004B148C" w:rsidP="008B0F16">
            <w:pPr>
              <w:pStyle w:val="ListParagraph"/>
              <w:numPr>
                <w:ilvl w:val="0"/>
                <w:numId w:val="31"/>
              </w:numPr>
              <w:spacing w:line="240" w:lineRule="auto"/>
              <w:ind w:left="318"/>
              <w:jc w:val="both"/>
              <w:rPr>
                <w:rFonts w:ascii="Times New Roman" w:hAnsi="Times New Roman" w:cs="Times New Roman"/>
                <w:sz w:val="24"/>
                <w:szCs w:val="24"/>
              </w:rPr>
            </w:pPr>
            <w:r w:rsidRPr="00ED7EFC">
              <w:rPr>
                <w:rFonts w:ascii="Times New Roman" w:hAnsi="Times New Roman" w:cs="Times New Roman"/>
                <w:sz w:val="24"/>
                <w:szCs w:val="24"/>
              </w:rPr>
              <w:t>Suhu tubuh</w:t>
            </w:r>
            <w:r w:rsidRPr="00ED7EFC">
              <w:rPr>
                <w:rFonts w:ascii="Times New Roman" w:hAnsi="Times New Roman" w:cs="Times New Roman"/>
                <w:sz w:val="24"/>
                <w:szCs w:val="24"/>
                <w:lang w:val="en-US"/>
              </w:rPr>
              <w:t xml:space="preserve"> dalam batas normal (36.5°c)</w:t>
            </w:r>
          </w:p>
          <w:p w14:paraId="5EE5AEDE" w14:textId="77777777" w:rsidR="004B148C" w:rsidRPr="005A0B15" w:rsidRDefault="004B148C" w:rsidP="008B0F16">
            <w:pPr>
              <w:pStyle w:val="ListParagraph"/>
              <w:numPr>
                <w:ilvl w:val="0"/>
                <w:numId w:val="31"/>
              </w:numPr>
              <w:spacing w:line="240" w:lineRule="auto"/>
              <w:ind w:left="318"/>
              <w:jc w:val="both"/>
              <w:rPr>
                <w:rFonts w:ascii="Times New Roman" w:hAnsi="Times New Roman" w:cs="Times New Roman"/>
                <w:sz w:val="24"/>
                <w:szCs w:val="24"/>
              </w:rPr>
            </w:pPr>
            <w:r w:rsidRPr="005A0B15">
              <w:rPr>
                <w:rFonts w:ascii="Times New Roman" w:hAnsi="Times New Roman" w:cs="Times New Roman"/>
                <w:sz w:val="24"/>
                <w:szCs w:val="24"/>
                <w:lang w:val="en-US"/>
              </w:rPr>
              <w:t>CRT &lt; 2 detik</w:t>
            </w:r>
          </w:p>
        </w:tc>
        <w:tc>
          <w:tcPr>
            <w:tcW w:w="3482" w:type="dxa"/>
          </w:tcPr>
          <w:p w14:paraId="2C72510B" w14:textId="77777777" w:rsidR="004B148C" w:rsidRPr="003B7F5B" w:rsidRDefault="004B148C" w:rsidP="005A0B15">
            <w:pPr>
              <w:spacing w:line="240" w:lineRule="auto"/>
              <w:jc w:val="both"/>
              <w:rPr>
                <w:rFonts w:ascii="Times New Roman" w:hAnsi="Times New Roman" w:cs="Times New Roman"/>
                <w:i/>
                <w:sz w:val="24"/>
                <w:szCs w:val="24"/>
              </w:rPr>
            </w:pPr>
            <w:r w:rsidRPr="003B7F5B">
              <w:rPr>
                <w:rFonts w:ascii="Times New Roman" w:hAnsi="Times New Roman" w:cs="Times New Roman"/>
                <w:i/>
                <w:sz w:val="24"/>
                <w:szCs w:val="24"/>
              </w:rPr>
              <w:t xml:space="preserve">Manajemen hipertermi </w:t>
            </w:r>
          </w:p>
          <w:p w14:paraId="389BD708" w14:textId="77777777" w:rsidR="004B148C" w:rsidRPr="003B7F5B" w:rsidRDefault="004B148C" w:rsidP="005A0B15">
            <w:pPr>
              <w:jc w:val="both"/>
              <w:rPr>
                <w:rFonts w:ascii="Times New Roman" w:hAnsi="Times New Roman" w:cs="Times New Roman"/>
                <w:i/>
                <w:iCs/>
                <w:sz w:val="24"/>
                <w:szCs w:val="24"/>
              </w:rPr>
            </w:pPr>
            <w:r w:rsidRPr="003B7F5B">
              <w:rPr>
                <w:rFonts w:ascii="Times New Roman" w:hAnsi="Times New Roman" w:cs="Times New Roman"/>
                <w:i/>
                <w:sz w:val="24"/>
                <w:szCs w:val="24"/>
              </w:rPr>
              <w:t>(</w:t>
            </w:r>
            <w:r w:rsidRPr="003B7F5B">
              <w:rPr>
                <w:rFonts w:ascii="Times New Roman" w:hAnsi="Times New Roman" w:cs="Times New Roman"/>
                <w:i/>
                <w:sz w:val="24"/>
                <w:szCs w:val="24"/>
                <w:lang w:val="en-US"/>
              </w:rPr>
              <w:t>I</w:t>
            </w:r>
            <w:r w:rsidRPr="003B7F5B">
              <w:rPr>
                <w:rFonts w:ascii="Times New Roman" w:hAnsi="Times New Roman" w:cs="Times New Roman"/>
                <w:i/>
                <w:sz w:val="24"/>
                <w:szCs w:val="24"/>
              </w:rPr>
              <w:t>. 15506)</w:t>
            </w:r>
          </w:p>
          <w:p w14:paraId="5D8C15E8" w14:textId="77777777" w:rsidR="004B148C" w:rsidRPr="003B7F5B"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Identifikasi penyebab hipertermi</w:t>
            </w:r>
          </w:p>
          <w:p w14:paraId="623153E0" w14:textId="77777777" w:rsidR="004B148C"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Monitor suhu tubuh</w:t>
            </w:r>
          </w:p>
          <w:p w14:paraId="196B961D" w14:textId="77777777" w:rsidR="004B148C" w:rsidRPr="00473D15"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Monitor kadar elektrolit</w:t>
            </w:r>
          </w:p>
          <w:p w14:paraId="4F6A92ED" w14:textId="77777777" w:rsidR="004B148C" w:rsidRPr="003B7F5B"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Monitor haluaran urine</w:t>
            </w:r>
          </w:p>
          <w:p w14:paraId="4693775F" w14:textId="77777777" w:rsidR="004B148C"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Monitor komplikasi akibat hipertermi</w:t>
            </w:r>
          </w:p>
          <w:p w14:paraId="22575938" w14:textId="77777777" w:rsidR="004B148C"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Sediakan lingkungan yang dingin</w:t>
            </w:r>
          </w:p>
          <w:p w14:paraId="0C068DCB" w14:textId="77777777" w:rsidR="004B148C" w:rsidRPr="00E8369F"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Longgarkan atau lepaskan pakaian</w:t>
            </w:r>
          </w:p>
          <w:p w14:paraId="584C9A3F" w14:textId="6E9A7AC8" w:rsidR="00E8369F" w:rsidRPr="004D235B" w:rsidRDefault="00E8369F" w:rsidP="00FE0B36">
            <w:pPr>
              <w:pStyle w:val="ListParagraph"/>
              <w:numPr>
                <w:ilvl w:val="0"/>
                <w:numId w:val="52"/>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Anjurkan kompres air biasa pada dahi dan ketiak (aksila)</w:t>
            </w:r>
          </w:p>
          <w:p w14:paraId="727A4D0E" w14:textId="77777777" w:rsidR="004B148C"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Anjurkan tirah baring</w:t>
            </w:r>
          </w:p>
          <w:p w14:paraId="58EB07A6" w14:textId="77777777" w:rsidR="004B148C" w:rsidRPr="004D235B"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Anjurkan memperbanyak asupan oral</w:t>
            </w:r>
          </w:p>
          <w:p w14:paraId="4B9144FE" w14:textId="77777777" w:rsidR="004B148C"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sidRPr="003B7F5B">
              <w:rPr>
                <w:rFonts w:ascii="Times New Roman" w:hAnsi="Times New Roman" w:cs="Times New Roman"/>
                <w:sz w:val="24"/>
                <w:szCs w:val="24"/>
              </w:rPr>
              <w:t xml:space="preserve">Kolaborasi pemberian cairan dan elektrolit IV, </w:t>
            </w:r>
            <w:r w:rsidRPr="00213D31">
              <w:rPr>
                <w:rFonts w:ascii="Times New Roman" w:hAnsi="Times New Roman" w:cs="Times New Roman"/>
                <w:i/>
                <w:sz w:val="24"/>
                <w:szCs w:val="24"/>
              </w:rPr>
              <w:t>jika perlu</w:t>
            </w:r>
            <w:r w:rsidRPr="003B7F5B">
              <w:rPr>
                <w:rFonts w:ascii="Times New Roman" w:hAnsi="Times New Roman" w:cs="Times New Roman"/>
                <w:sz w:val="24"/>
                <w:szCs w:val="24"/>
              </w:rPr>
              <w:t xml:space="preserve"> </w:t>
            </w:r>
          </w:p>
          <w:p w14:paraId="77BCD7A0" w14:textId="1F10AE60" w:rsidR="004B148C" w:rsidRPr="005A0B15" w:rsidRDefault="004B148C" w:rsidP="00FE0B36">
            <w:pPr>
              <w:pStyle w:val="ListParagraph"/>
              <w:numPr>
                <w:ilvl w:val="0"/>
                <w:numId w:val="52"/>
              </w:numPr>
              <w:spacing w:line="240" w:lineRule="auto"/>
              <w:ind w:left="317"/>
              <w:jc w:val="both"/>
              <w:rPr>
                <w:rFonts w:ascii="Times New Roman" w:hAnsi="Times New Roman" w:cs="Times New Roman"/>
                <w:sz w:val="24"/>
                <w:szCs w:val="24"/>
              </w:rPr>
            </w:pPr>
            <w:r>
              <w:rPr>
                <w:rFonts w:ascii="Times New Roman" w:hAnsi="Times New Roman" w:cs="Times New Roman"/>
                <w:sz w:val="24"/>
                <w:szCs w:val="24"/>
                <w:lang w:val="en-US"/>
              </w:rPr>
              <w:t xml:space="preserve">Kolaborasi pemberian antipiretik, antibiotic (cinam, </w:t>
            </w:r>
            <w:r>
              <w:rPr>
                <w:rFonts w:ascii="Times New Roman" w:hAnsi="Times New Roman" w:cs="Times New Roman"/>
                <w:sz w:val="24"/>
                <w:szCs w:val="24"/>
                <w:lang w:val="en-US"/>
              </w:rPr>
              <w:lastRenderedPageBreak/>
              <w:t>antrain)</w:t>
            </w:r>
          </w:p>
        </w:tc>
        <w:tc>
          <w:tcPr>
            <w:tcW w:w="3644" w:type="dxa"/>
          </w:tcPr>
          <w:p w14:paraId="5CB47526" w14:textId="77777777" w:rsidR="00E8369F" w:rsidRPr="003B7F5B" w:rsidRDefault="00E8369F" w:rsidP="00E8369F">
            <w:pPr>
              <w:spacing w:line="240" w:lineRule="auto"/>
              <w:jc w:val="both"/>
              <w:rPr>
                <w:rFonts w:ascii="Times New Roman" w:hAnsi="Times New Roman" w:cs="Times New Roman"/>
                <w:i/>
                <w:sz w:val="24"/>
                <w:szCs w:val="24"/>
              </w:rPr>
            </w:pPr>
            <w:r w:rsidRPr="003B7F5B">
              <w:rPr>
                <w:rFonts w:ascii="Times New Roman" w:hAnsi="Times New Roman" w:cs="Times New Roman"/>
                <w:i/>
                <w:sz w:val="24"/>
                <w:szCs w:val="24"/>
              </w:rPr>
              <w:lastRenderedPageBreak/>
              <w:t xml:space="preserve">Manajemen hipertermi </w:t>
            </w:r>
          </w:p>
          <w:p w14:paraId="010AC251" w14:textId="77777777" w:rsidR="004B148C" w:rsidRDefault="00E8369F" w:rsidP="00E8369F">
            <w:pPr>
              <w:spacing w:line="240" w:lineRule="auto"/>
              <w:jc w:val="both"/>
              <w:rPr>
                <w:rFonts w:ascii="Times New Roman" w:hAnsi="Times New Roman" w:cs="Times New Roman"/>
                <w:i/>
                <w:sz w:val="24"/>
                <w:szCs w:val="24"/>
              </w:rPr>
            </w:pPr>
            <w:r w:rsidRPr="003B7F5B">
              <w:rPr>
                <w:rFonts w:ascii="Times New Roman" w:hAnsi="Times New Roman" w:cs="Times New Roman"/>
                <w:i/>
                <w:sz w:val="24"/>
                <w:szCs w:val="24"/>
              </w:rPr>
              <w:t>(</w:t>
            </w:r>
            <w:r w:rsidRPr="003B7F5B">
              <w:rPr>
                <w:rFonts w:ascii="Times New Roman" w:hAnsi="Times New Roman" w:cs="Times New Roman"/>
                <w:i/>
                <w:sz w:val="24"/>
                <w:szCs w:val="24"/>
                <w:lang w:val="en-US"/>
              </w:rPr>
              <w:t>I</w:t>
            </w:r>
            <w:r w:rsidRPr="003B7F5B">
              <w:rPr>
                <w:rFonts w:ascii="Times New Roman" w:hAnsi="Times New Roman" w:cs="Times New Roman"/>
                <w:i/>
                <w:sz w:val="24"/>
                <w:szCs w:val="24"/>
              </w:rPr>
              <w:t>. 15506)</w:t>
            </w:r>
          </w:p>
          <w:p w14:paraId="3F7531F6" w14:textId="459E29FE" w:rsidR="00E8369F" w:rsidRPr="00271ABA" w:rsidRDefault="0043579A"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Untuk mengetahui penyebab hipertermi</w:t>
            </w:r>
          </w:p>
          <w:p w14:paraId="57F3C463" w14:textId="77777777" w:rsidR="00874827" w:rsidRPr="00271ABA"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Untuk mengetahui kenaikan atau penurunan suhu tubuh</w:t>
            </w:r>
          </w:p>
          <w:p w14:paraId="6451EAF5" w14:textId="77777777" w:rsidR="00874827" w:rsidRPr="00271ABA"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 xml:space="preserve">Untuk mengetahui tanda – tanda syok </w:t>
            </w:r>
          </w:p>
          <w:p w14:paraId="2E7B594B" w14:textId="77777777" w:rsidR="00874827"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 xml:space="preserve">Untuk mengetahui tanda – tanda syok </w:t>
            </w:r>
          </w:p>
          <w:p w14:paraId="7632F139" w14:textId="12882B89" w:rsidR="00271ABA" w:rsidRPr="00271ABA" w:rsidRDefault="00271ABA" w:rsidP="00FE0B36">
            <w:pPr>
              <w:pStyle w:val="ListParagraph"/>
              <w:numPr>
                <w:ilvl w:val="0"/>
                <w:numId w:val="71"/>
              </w:numPr>
              <w:spacing w:line="240" w:lineRule="auto"/>
              <w:ind w:left="317"/>
              <w:jc w:val="both"/>
              <w:rPr>
                <w:rFonts w:ascii="Times New Roman" w:hAnsi="Times New Roman" w:cs="Times New Roman"/>
                <w:sz w:val="24"/>
                <w:szCs w:val="24"/>
                <w:lang w:val="en-US"/>
              </w:rPr>
            </w:pPr>
            <w:r>
              <w:rPr>
                <w:rFonts w:ascii="Times New Roman" w:hAnsi="Times New Roman" w:cs="Times New Roman"/>
                <w:sz w:val="24"/>
                <w:szCs w:val="24"/>
                <w:lang w:val="en-US"/>
              </w:rPr>
              <w:t>Untuk mengetahui penyebab lain dari demam</w:t>
            </w:r>
          </w:p>
          <w:p w14:paraId="7D03E948" w14:textId="77777777" w:rsidR="00874827" w:rsidRPr="00271ABA"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Agar suhu tubuh dapat menurun dan menyesuiakan suhu ruangan</w:t>
            </w:r>
          </w:p>
          <w:p w14:paraId="25704807" w14:textId="77777777" w:rsidR="00874827" w:rsidRPr="00271ABA"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Agar suhu tubuh dapat menurun dan menyesuiakan suhu ruangan</w:t>
            </w:r>
          </w:p>
          <w:p w14:paraId="016BA60B" w14:textId="77777777" w:rsidR="00874827" w:rsidRPr="00271ABA"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Untuk membantu menurunkan demam</w:t>
            </w:r>
          </w:p>
          <w:p w14:paraId="6CBF38F9" w14:textId="77777777" w:rsidR="00874827" w:rsidRPr="00271ABA"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Untuk mempercepat proses pemulihan</w:t>
            </w:r>
          </w:p>
          <w:p w14:paraId="2EBA7744" w14:textId="77777777" w:rsidR="00874827" w:rsidRPr="00271ABA" w:rsidRDefault="00874827"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lastRenderedPageBreak/>
              <w:t>Untuk mempercepat proses penurunan suhu tubuh</w:t>
            </w:r>
          </w:p>
          <w:p w14:paraId="66ACF694" w14:textId="77777777" w:rsidR="00874827" w:rsidRPr="00271ABA" w:rsidRDefault="00271ABA"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Agar tidak terjadi syok pada saat demam tinggi</w:t>
            </w:r>
          </w:p>
          <w:p w14:paraId="6B9E0572" w14:textId="08F98F9C" w:rsidR="00271ABA" w:rsidRPr="00271ABA" w:rsidRDefault="00271ABA" w:rsidP="00FE0B36">
            <w:pPr>
              <w:pStyle w:val="ListParagraph"/>
              <w:numPr>
                <w:ilvl w:val="0"/>
                <w:numId w:val="71"/>
              </w:numPr>
              <w:spacing w:line="240" w:lineRule="auto"/>
              <w:ind w:left="317"/>
              <w:jc w:val="both"/>
              <w:rPr>
                <w:rFonts w:ascii="Times New Roman" w:hAnsi="Times New Roman" w:cs="Times New Roman"/>
                <w:sz w:val="24"/>
                <w:szCs w:val="24"/>
                <w:lang w:val="en-US"/>
              </w:rPr>
            </w:pPr>
            <w:r w:rsidRPr="00271ABA">
              <w:rPr>
                <w:rFonts w:ascii="Times New Roman" w:hAnsi="Times New Roman" w:cs="Times New Roman"/>
                <w:sz w:val="24"/>
                <w:szCs w:val="24"/>
                <w:lang w:val="en-US"/>
              </w:rPr>
              <w:t>Untuk menurunkan suhu tubuh dengan terapi medis</w:t>
            </w:r>
          </w:p>
        </w:tc>
      </w:tr>
      <w:tr w:rsidR="004B148C" w:rsidRPr="000518F6" w14:paraId="10F0D89F" w14:textId="2843E0A0" w:rsidTr="0043579A">
        <w:tc>
          <w:tcPr>
            <w:tcW w:w="695" w:type="dxa"/>
          </w:tcPr>
          <w:p w14:paraId="4C114459" w14:textId="147C7006" w:rsidR="004B148C" w:rsidRPr="000518F6" w:rsidRDefault="004B148C" w:rsidP="00D72091">
            <w:pPr>
              <w:jc w:val="center"/>
              <w:rPr>
                <w:rFonts w:ascii="Times New Roman" w:hAnsi="Times New Roman" w:cs="Times New Roman"/>
                <w:sz w:val="28"/>
                <w:szCs w:val="28"/>
              </w:rPr>
            </w:pPr>
            <w:r>
              <w:rPr>
                <w:rFonts w:ascii="Times New Roman" w:hAnsi="Times New Roman" w:cs="Times New Roman"/>
                <w:sz w:val="28"/>
                <w:szCs w:val="28"/>
              </w:rPr>
              <w:lastRenderedPageBreak/>
              <w:t>2</w:t>
            </w:r>
          </w:p>
        </w:tc>
        <w:tc>
          <w:tcPr>
            <w:tcW w:w="1831" w:type="dxa"/>
          </w:tcPr>
          <w:p w14:paraId="4D77E78B" w14:textId="77777777" w:rsidR="004B148C" w:rsidRDefault="004B148C" w:rsidP="00D72091">
            <w:pPr>
              <w:rPr>
                <w:rFonts w:ascii="Times New Roman" w:hAnsi="Times New Roman" w:cs="Times New Roman"/>
                <w:sz w:val="24"/>
                <w:szCs w:val="24"/>
                <w:lang w:val="en-US"/>
              </w:rPr>
            </w:pPr>
            <w:r>
              <w:rPr>
                <w:rFonts w:ascii="Times New Roman" w:hAnsi="Times New Roman" w:cs="Times New Roman"/>
                <w:sz w:val="24"/>
                <w:szCs w:val="24"/>
                <w:lang w:val="en-US"/>
              </w:rPr>
              <w:t xml:space="preserve">Perfusi perifer tidak efektif </w:t>
            </w:r>
          </w:p>
          <w:p w14:paraId="0BFA97D7" w14:textId="77777777" w:rsidR="004B148C" w:rsidRPr="00D309C4" w:rsidRDefault="004B148C" w:rsidP="00D72091">
            <w:pPr>
              <w:rPr>
                <w:rFonts w:ascii="Times New Roman" w:hAnsi="Times New Roman" w:cs="Times New Roman"/>
                <w:b/>
                <w:sz w:val="24"/>
                <w:szCs w:val="24"/>
                <w:lang w:val="en-US"/>
              </w:rPr>
            </w:pPr>
            <w:r>
              <w:rPr>
                <w:rFonts w:ascii="Times New Roman" w:hAnsi="Times New Roman" w:cs="Times New Roman"/>
                <w:b/>
                <w:sz w:val="24"/>
                <w:szCs w:val="24"/>
                <w:lang w:val="en-US"/>
              </w:rPr>
              <w:t>D. 0009 hal 37</w:t>
            </w:r>
          </w:p>
          <w:p w14:paraId="279FCC81" w14:textId="77777777" w:rsidR="004B148C" w:rsidRDefault="004B148C" w:rsidP="00D72091">
            <w:pPr>
              <w:rPr>
                <w:rFonts w:ascii="Times New Roman" w:hAnsi="Times New Roman" w:cs="Times New Roman"/>
                <w:sz w:val="24"/>
                <w:szCs w:val="24"/>
                <w:lang w:val="en-US"/>
              </w:rPr>
            </w:pPr>
            <w:r>
              <w:rPr>
                <w:rFonts w:ascii="Times New Roman" w:hAnsi="Times New Roman" w:cs="Times New Roman"/>
                <w:sz w:val="24"/>
                <w:szCs w:val="24"/>
                <w:lang w:val="en-US"/>
              </w:rPr>
              <w:t>Kategori : Fisiologis</w:t>
            </w:r>
          </w:p>
          <w:p w14:paraId="38752996" w14:textId="77777777" w:rsidR="004B148C" w:rsidRDefault="004B148C" w:rsidP="00D72091">
            <w:pPr>
              <w:rPr>
                <w:rFonts w:ascii="Times New Roman" w:hAnsi="Times New Roman" w:cs="Times New Roman"/>
                <w:sz w:val="24"/>
                <w:szCs w:val="24"/>
                <w:lang w:val="en-US"/>
              </w:rPr>
            </w:pPr>
            <w:r>
              <w:rPr>
                <w:rFonts w:ascii="Times New Roman" w:hAnsi="Times New Roman" w:cs="Times New Roman"/>
                <w:sz w:val="24"/>
                <w:szCs w:val="24"/>
                <w:lang w:val="en-US"/>
              </w:rPr>
              <w:t>Subkategori : Sirkulasi</w:t>
            </w:r>
          </w:p>
          <w:p w14:paraId="01C9263B" w14:textId="77777777" w:rsidR="004B148C" w:rsidRPr="000518F6" w:rsidRDefault="004B148C" w:rsidP="00D72091">
            <w:pPr>
              <w:rPr>
                <w:rFonts w:ascii="Times New Roman" w:hAnsi="Times New Roman" w:cs="Times New Roman"/>
                <w:sz w:val="24"/>
                <w:szCs w:val="24"/>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c>
          <w:tcPr>
            <w:tcW w:w="2776" w:type="dxa"/>
          </w:tcPr>
          <w:p w14:paraId="1CCC4488" w14:textId="77777777" w:rsidR="004B148C" w:rsidRPr="00473D15" w:rsidRDefault="004B148C" w:rsidP="00D72091">
            <w:pPr>
              <w:pStyle w:val="ListParagraph"/>
              <w:spacing w:line="240" w:lineRule="auto"/>
              <w:ind w:left="0"/>
              <w:rPr>
                <w:rFonts w:ascii="Times New Roman" w:hAnsi="Times New Roman"/>
                <w:i/>
                <w:sz w:val="24"/>
                <w:szCs w:val="24"/>
                <w:lang w:val="en-US"/>
              </w:rPr>
            </w:pPr>
            <w:r>
              <w:rPr>
                <w:rFonts w:ascii="Times New Roman" w:hAnsi="Times New Roman"/>
                <w:i/>
                <w:sz w:val="24"/>
                <w:szCs w:val="24"/>
                <w:lang w:val="en-US"/>
              </w:rPr>
              <w:t>Perfusi Perifer (</w:t>
            </w:r>
            <w:r>
              <w:rPr>
                <w:rFonts w:ascii="Times New Roman" w:hAnsi="Times New Roman"/>
                <w:i/>
                <w:sz w:val="24"/>
                <w:szCs w:val="24"/>
              </w:rPr>
              <w:t>L. 02011</w:t>
            </w:r>
            <w:r w:rsidRPr="002C226A">
              <w:rPr>
                <w:rFonts w:ascii="Times New Roman" w:hAnsi="Times New Roman"/>
                <w:i/>
                <w:sz w:val="24"/>
                <w:szCs w:val="24"/>
              </w:rPr>
              <w:t>)</w:t>
            </w:r>
          </w:p>
          <w:p w14:paraId="636DD77E" w14:textId="7859C19C" w:rsidR="004B148C" w:rsidRPr="00800BFE" w:rsidRDefault="004B148C" w:rsidP="00D72091">
            <w:pPr>
              <w:jc w:val="both"/>
              <w:rPr>
                <w:rFonts w:ascii="Times New Roman" w:hAnsi="Times New Roman" w:cs="Times New Roman"/>
                <w:szCs w:val="24"/>
              </w:rPr>
            </w:pPr>
            <w:r w:rsidRPr="00800BFE">
              <w:rPr>
                <w:rFonts w:ascii="Times New Roman" w:hAnsi="Times New Roman" w:cs="Times New Roman"/>
                <w:szCs w:val="24"/>
              </w:rPr>
              <w:t>Setelah dilakukan asuhan</w:t>
            </w:r>
            <w:r>
              <w:rPr>
                <w:rFonts w:ascii="Times New Roman" w:hAnsi="Times New Roman" w:cs="Times New Roman"/>
                <w:szCs w:val="24"/>
              </w:rPr>
              <w:t xml:space="preserve"> keperawatan selama 1x</w:t>
            </w:r>
            <w:r w:rsidRPr="00800BFE">
              <w:rPr>
                <w:rFonts w:ascii="Times New Roman" w:hAnsi="Times New Roman" w:cs="Times New Roman"/>
                <w:szCs w:val="24"/>
              </w:rPr>
              <w:t xml:space="preserve">4 jam </w:t>
            </w:r>
            <w:r w:rsidRPr="00B15B26">
              <w:rPr>
                <w:rFonts w:ascii="Times New Roman" w:hAnsi="Times New Roman"/>
                <w:sz w:val="24"/>
              </w:rPr>
              <w:t xml:space="preserve">diharapkan </w:t>
            </w:r>
            <w:r>
              <w:rPr>
                <w:rFonts w:ascii="Times New Roman" w:hAnsi="Times New Roman"/>
                <w:sz w:val="24"/>
              </w:rPr>
              <w:t>perfusi perifer</w:t>
            </w:r>
            <w:r w:rsidRPr="00B15B26">
              <w:rPr>
                <w:rFonts w:ascii="Times New Roman" w:hAnsi="Times New Roman"/>
                <w:sz w:val="24"/>
              </w:rPr>
              <w:t xml:space="preserve"> meningkat</w:t>
            </w:r>
            <w:r w:rsidRPr="00800BFE">
              <w:rPr>
                <w:rFonts w:ascii="Times New Roman" w:hAnsi="Times New Roman" w:cs="Times New Roman"/>
                <w:szCs w:val="24"/>
              </w:rPr>
              <w:t xml:space="preserve"> dengan kriteria hasil :</w:t>
            </w:r>
          </w:p>
          <w:p w14:paraId="07F0F590" w14:textId="77777777" w:rsidR="004B148C" w:rsidRDefault="004B148C" w:rsidP="00FE0B36">
            <w:pPr>
              <w:pStyle w:val="ListParagraph"/>
              <w:numPr>
                <w:ilvl w:val="0"/>
                <w:numId w:val="50"/>
              </w:numPr>
              <w:tabs>
                <w:tab w:val="left" w:pos="0"/>
              </w:tabs>
              <w:ind w:left="317"/>
              <w:rPr>
                <w:rFonts w:ascii="Times New Roman" w:hAnsi="Times New Roman"/>
                <w:sz w:val="24"/>
                <w:szCs w:val="28"/>
              </w:rPr>
            </w:pPr>
            <w:r>
              <w:rPr>
                <w:rFonts w:ascii="Times New Roman" w:hAnsi="Times New Roman"/>
                <w:sz w:val="24"/>
                <w:szCs w:val="28"/>
              </w:rPr>
              <w:t>Denyut nadi perifer meningkat</w:t>
            </w:r>
          </w:p>
          <w:p w14:paraId="4209414C" w14:textId="77777777" w:rsidR="004B148C" w:rsidRDefault="004B148C" w:rsidP="00FE0B36">
            <w:pPr>
              <w:pStyle w:val="ListParagraph"/>
              <w:numPr>
                <w:ilvl w:val="0"/>
                <w:numId w:val="50"/>
              </w:numPr>
              <w:tabs>
                <w:tab w:val="left" w:pos="0"/>
              </w:tabs>
              <w:ind w:left="317"/>
              <w:rPr>
                <w:rFonts w:ascii="Times New Roman" w:hAnsi="Times New Roman"/>
                <w:sz w:val="24"/>
                <w:szCs w:val="28"/>
              </w:rPr>
            </w:pPr>
            <w:r>
              <w:rPr>
                <w:rFonts w:ascii="Times New Roman" w:hAnsi="Times New Roman"/>
                <w:sz w:val="24"/>
                <w:szCs w:val="28"/>
                <w:lang w:val="en-US"/>
              </w:rPr>
              <w:t>Warna kulit pucat</w:t>
            </w:r>
            <w:r>
              <w:rPr>
                <w:rFonts w:ascii="Times New Roman" w:hAnsi="Times New Roman"/>
                <w:sz w:val="24"/>
                <w:szCs w:val="28"/>
              </w:rPr>
              <w:t xml:space="preserve"> menurun</w:t>
            </w:r>
          </w:p>
          <w:p w14:paraId="781ACBFC" w14:textId="77777777" w:rsidR="004B148C" w:rsidRPr="00F57DCA" w:rsidRDefault="004B148C" w:rsidP="00FE0B36">
            <w:pPr>
              <w:pStyle w:val="ListParagraph"/>
              <w:numPr>
                <w:ilvl w:val="0"/>
                <w:numId w:val="50"/>
              </w:numPr>
              <w:tabs>
                <w:tab w:val="left" w:pos="0"/>
              </w:tabs>
              <w:ind w:left="317"/>
              <w:rPr>
                <w:szCs w:val="28"/>
              </w:rPr>
            </w:pPr>
            <w:r>
              <w:rPr>
                <w:rFonts w:ascii="Times New Roman" w:hAnsi="Times New Roman"/>
                <w:sz w:val="24"/>
                <w:szCs w:val="28"/>
                <w:lang w:val="en-US"/>
              </w:rPr>
              <w:t>Pengisian kapiler membaik (CRT &lt; 2detik)</w:t>
            </w:r>
          </w:p>
        </w:tc>
        <w:tc>
          <w:tcPr>
            <w:tcW w:w="3482" w:type="dxa"/>
          </w:tcPr>
          <w:p w14:paraId="37107869" w14:textId="77777777" w:rsidR="004B148C" w:rsidRPr="00213D31" w:rsidRDefault="004B148C" w:rsidP="00D72091">
            <w:pPr>
              <w:pStyle w:val="ListParagraph"/>
              <w:tabs>
                <w:tab w:val="left" w:pos="0"/>
              </w:tabs>
              <w:ind w:left="0" w:right="97"/>
              <w:rPr>
                <w:rFonts w:ascii="Times New Roman" w:hAnsi="Times New Roman"/>
                <w:i/>
                <w:sz w:val="24"/>
                <w:szCs w:val="28"/>
                <w:lang w:val="en-US"/>
              </w:rPr>
            </w:pPr>
            <w:r w:rsidRPr="00213D31">
              <w:rPr>
                <w:rFonts w:ascii="Times New Roman" w:hAnsi="Times New Roman"/>
                <w:i/>
                <w:sz w:val="24"/>
                <w:szCs w:val="28"/>
              </w:rPr>
              <w:t xml:space="preserve">Perawatan Sirkulasi </w:t>
            </w:r>
            <w:r>
              <w:rPr>
                <w:rFonts w:ascii="Times New Roman" w:hAnsi="Times New Roman"/>
                <w:i/>
                <w:sz w:val="24"/>
                <w:szCs w:val="28"/>
                <w:lang w:val="en-US"/>
              </w:rPr>
              <w:t>(I.02079)</w:t>
            </w:r>
          </w:p>
          <w:p w14:paraId="0DE82359" w14:textId="1F7B2463" w:rsidR="004B148C" w:rsidRDefault="004B148C" w:rsidP="00FE0B36">
            <w:pPr>
              <w:pStyle w:val="ListParagraph"/>
              <w:numPr>
                <w:ilvl w:val="0"/>
                <w:numId w:val="51"/>
              </w:numPr>
              <w:tabs>
                <w:tab w:val="left" w:pos="0"/>
              </w:tabs>
              <w:ind w:left="317" w:right="97"/>
              <w:jc w:val="both"/>
              <w:rPr>
                <w:rFonts w:ascii="Times New Roman" w:hAnsi="Times New Roman"/>
                <w:sz w:val="24"/>
                <w:szCs w:val="28"/>
              </w:rPr>
            </w:pPr>
            <w:r>
              <w:rPr>
                <w:rFonts w:ascii="Times New Roman" w:hAnsi="Times New Roman"/>
                <w:sz w:val="24"/>
                <w:szCs w:val="28"/>
              </w:rPr>
              <w:t>Periksa sirkulasi perifer</w:t>
            </w:r>
            <w:r w:rsidR="006E13AD">
              <w:rPr>
                <w:rFonts w:ascii="Times New Roman" w:hAnsi="Times New Roman"/>
                <w:sz w:val="24"/>
                <w:szCs w:val="28"/>
                <w:lang w:val="en-US"/>
              </w:rPr>
              <w:t xml:space="preserve"> </w:t>
            </w:r>
            <w:r w:rsidR="006E13AD">
              <w:rPr>
                <w:rFonts w:ascii="Times New Roman" w:hAnsi="Times New Roman" w:cs="Times New Roman"/>
                <w:sz w:val="24"/>
                <w:szCs w:val="28"/>
                <w:lang w:val="en-US"/>
              </w:rPr>
              <w:t>:</w:t>
            </w:r>
            <w:r w:rsidR="006E13AD">
              <w:rPr>
                <w:rFonts w:ascii="Times New Roman" w:hAnsi="Times New Roman"/>
                <w:sz w:val="24"/>
                <w:szCs w:val="28"/>
                <w:lang w:val="en-US"/>
              </w:rPr>
              <w:t xml:space="preserve"> </w:t>
            </w:r>
            <w:r w:rsidR="006E13AD" w:rsidRPr="006E13AD">
              <w:rPr>
                <w:rFonts w:ascii="Times New Roman" w:hAnsi="Times New Roman" w:cs="Times New Roman"/>
                <w:sz w:val="24"/>
                <w:lang w:val="en-US"/>
              </w:rPr>
              <w:t>akral , CRT periodic tiap 3 jam</w:t>
            </w:r>
          </w:p>
          <w:p w14:paraId="1DA0C096" w14:textId="77777777" w:rsidR="004B148C" w:rsidRDefault="004B148C" w:rsidP="00FE0B36">
            <w:pPr>
              <w:pStyle w:val="ListParagraph"/>
              <w:numPr>
                <w:ilvl w:val="0"/>
                <w:numId w:val="51"/>
              </w:numPr>
              <w:tabs>
                <w:tab w:val="left" w:pos="0"/>
              </w:tabs>
              <w:ind w:left="317" w:right="97"/>
              <w:jc w:val="both"/>
              <w:rPr>
                <w:rFonts w:ascii="Times New Roman" w:hAnsi="Times New Roman"/>
                <w:sz w:val="24"/>
                <w:szCs w:val="28"/>
              </w:rPr>
            </w:pPr>
            <w:r>
              <w:rPr>
                <w:rFonts w:ascii="Times New Roman" w:hAnsi="Times New Roman"/>
                <w:sz w:val="24"/>
                <w:szCs w:val="28"/>
              </w:rPr>
              <w:t>Identifikasi faktor risiko gangguan sirkulasi</w:t>
            </w:r>
          </w:p>
          <w:p w14:paraId="3B08F742" w14:textId="77777777" w:rsidR="004B148C" w:rsidRDefault="004B148C" w:rsidP="00FE0B36">
            <w:pPr>
              <w:pStyle w:val="ListParagraph"/>
              <w:numPr>
                <w:ilvl w:val="0"/>
                <w:numId w:val="51"/>
              </w:numPr>
              <w:tabs>
                <w:tab w:val="left" w:pos="0"/>
              </w:tabs>
              <w:ind w:left="317" w:right="97"/>
              <w:jc w:val="both"/>
              <w:rPr>
                <w:rFonts w:ascii="Times New Roman" w:hAnsi="Times New Roman"/>
                <w:sz w:val="24"/>
                <w:szCs w:val="28"/>
              </w:rPr>
            </w:pPr>
            <w:r>
              <w:rPr>
                <w:rFonts w:ascii="Times New Roman" w:hAnsi="Times New Roman"/>
                <w:sz w:val="24"/>
                <w:szCs w:val="28"/>
              </w:rPr>
              <w:t>Monitoring nyeri atau bengkak pada ekstremitas</w:t>
            </w:r>
          </w:p>
          <w:p w14:paraId="620284BA" w14:textId="77777777" w:rsidR="004B148C" w:rsidRDefault="004B148C" w:rsidP="00FE0B36">
            <w:pPr>
              <w:pStyle w:val="ListParagraph"/>
              <w:numPr>
                <w:ilvl w:val="0"/>
                <w:numId w:val="51"/>
              </w:numPr>
              <w:tabs>
                <w:tab w:val="left" w:pos="0"/>
              </w:tabs>
              <w:ind w:left="317" w:right="97"/>
              <w:jc w:val="both"/>
              <w:rPr>
                <w:rFonts w:ascii="Times New Roman" w:hAnsi="Times New Roman"/>
                <w:sz w:val="24"/>
                <w:szCs w:val="28"/>
              </w:rPr>
            </w:pPr>
            <w:r>
              <w:rPr>
                <w:rFonts w:ascii="Times New Roman" w:hAnsi="Times New Roman"/>
                <w:sz w:val="24"/>
                <w:szCs w:val="28"/>
              </w:rPr>
              <w:t>Lakukan pencegahan infeksi</w:t>
            </w:r>
          </w:p>
          <w:p w14:paraId="15AAC70A" w14:textId="77777777" w:rsidR="004B148C" w:rsidRDefault="004B148C" w:rsidP="00FE0B36">
            <w:pPr>
              <w:pStyle w:val="ListParagraph"/>
              <w:numPr>
                <w:ilvl w:val="0"/>
                <w:numId w:val="51"/>
              </w:numPr>
              <w:tabs>
                <w:tab w:val="left" w:pos="0"/>
              </w:tabs>
              <w:ind w:left="317" w:right="97"/>
              <w:jc w:val="both"/>
              <w:rPr>
                <w:rFonts w:ascii="Times New Roman" w:hAnsi="Times New Roman"/>
                <w:sz w:val="24"/>
                <w:szCs w:val="28"/>
              </w:rPr>
            </w:pPr>
            <w:r>
              <w:rPr>
                <w:rFonts w:ascii="Times New Roman" w:hAnsi="Times New Roman"/>
                <w:sz w:val="24"/>
                <w:szCs w:val="28"/>
              </w:rPr>
              <w:t>Hindari pemasangan infus pada ekstremitas yang mengalami keterbatasan perfusi</w:t>
            </w:r>
          </w:p>
          <w:p w14:paraId="53A27A96" w14:textId="77777777" w:rsidR="004B148C" w:rsidRDefault="004B148C" w:rsidP="00FE0B36">
            <w:pPr>
              <w:pStyle w:val="ListParagraph"/>
              <w:numPr>
                <w:ilvl w:val="0"/>
                <w:numId w:val="51"/>
              </w:numPr>
              <w:tabs>
                <w:tab w:val="left" w:pos="0"/>
              </w:tabs>
              <w:ind w:left="317" w:right="97"/>
              <w:jc w:val="both"/>
              <w:rPr>
                <w:rFonts w:ascii="Times New Roman" w:hAnsi="Times New Roman"/>
                <w:sz w:val="24"/>
                <w:szCs w:val="28"/>
              </w:rPr>
            </w:pPr>
            <w:r>
              <w:rPr>
                <w:rFonts w:ascii="Times New Roman" w:hAnsi="Times New Roman"/>
                <w:sz w:val="24"/>
                <w:szCs w:val="28"/>
              </w:rPr>
              <w:t>Hindari pengukuran tekanan darah pada ekstremitas dengan keterbatasan perfusi</w:t>
            </w:r>
          </w:p>
          <w:p w14:paraId="5B7ACBFF" w14:textId="77777777" w:rsidR="004B148C" w:rsidRPr="003B7F5B" w:rsidRDefault="004B148C" w:rsidP="00FE0B36">
            <w:pPr>
              <w:pStyle w:val="ListParagraph"/>
              <w:widowControl w:val="0"/>
              <w:numPr>
                <w:ilvl w:val="0"/>
                <w:numId w:val="51"/>
              </w:numPr>
              <w:autoSpaceDE w:val="0"/>
              <w:autoSpaceDN w:val="0"/>
              <w:spacing w:line="240" w:lineRule="auto"/>
              <w:ind w:left="317"/>
              <w:contextualSpacing w:val="0"/>
              <w:jc w:val="both"/>
              <w:rPr>
                <w:rFonts w:ascii="Times New Roman" w:hAnsi="Times New Roman" w:cs="Times New Roman"/>
                <w:sz w:val="24"/>
                <w:szCs w:val="24"/>
              </w:rPr>
            </w:pPr>
            <w:r w:rsidRPr="00134663">
              <w:rPr>
                <w:rFonts w:ascii="Times New Roman" w:hAnsi="Times New Roman"/>
                <w:sz w:val="24"/>
                <w:szCs w:val="28"/>
              </w:rPr>
              <w:t>Ajarkan progam diet untuk memperbaiki sirkulasi</w:t>
            </w:r>
          </w:p>
        </w:tc>
        <w:tc>
          <w:tcPr>
            <w:tcW w:w="3644" w:type="dxa"/>
          </w:tcPr>
          <w:p w14:paraId="01C4D0FD" w14:textId="77777777" w:rsidR="0043579A" w:rsidRPr="00213D31" w:rsidRDefault="0043579A" w:rsidP="0043579A">
            <w:pPr>
              <w:pStyle w:val="ListParagraph"/>
              <w:tabs>
                <w:tab w:val="left" w:pos="0"/>
              </w:tabs>
              <w:ind w:left="0" w:right="97"/>
              <w:rPr>
                <w:rFonts w:ascii="Times New Roman" w:hAnsi="Times New Roman"/>
                <w:i/>
                <w:sz w:val="24"/>
                <w:szCs w:val="28"/>
                <w:lang w:val="en-US"/>
              </w:rPr>
            </w:pPr>
            <w:r w:rsidRPr="00213D31">
              <w:rPr>
                <w:rFonts w:ascii="Times New Roman" w:hAnsi="Times New Roman"/>
                <w:i/>
                <w:sz w:val="24"/>
                <w:szCs w:val="28"/>
              </w:rPr>
              <w:t xml:space="preserve">Perawatan Sirkulasi </w:t>
            </w:r>
            <w:r>
              <w:rPr>
                <w:rFonts w:ascii="Times New Roman" w:hAnsi="Times New Roman"/>
                <w:i/>
                <w:sz w:val="24"/>
                <w:szCs w:val="28"/>
                <w:lang w:val="en-US"/>
              </w:rPr>
              <w:t>(I.02079)</w:t>
            </w:r>
          </w:p>
          <w:p w14:paraId="129FED8C" w14:textId="0F7648B4" w:rsidR="001F1B44" w:rsidRDefault="001F1B44" w:rsidP="00FE0B36">
            <w:pPr>
              <w:pStyle w:val="ListParagraph"/>
              <w:numPr>
                <w:ilvl w:val="0"/>
                <w:numId w:val="72"/>
              </w:numPr>
              <w:tabs>
                <w:tab w:val="left" w:pos="0"/>
              </w:tabs>
              <w:ind w:left="317" w:right="97"/>
              <w:rPr>
                <w:rFonts w:ascii="Times New Roman" w:hAnsi="Times New Roman"/>
                <w:sz w:val="24"/>
                <w:szCs w:val="28"/>
                <w:lang w:val="en-US"/>
              </w:rPr>
            </w:pPr>
            <w:r>
              <w:rPr>
                <w:rFonts w:ascii="Times New Roman" w:hAnsi="Times New Roman"/>
                <w:sz w:val="24"/>
                <w:szCs w:val="28"/>
                <w:lang w:val="en-US"/>
              </w:rPr>
              <w:t>Untuk memantau sirkulasi perifer dengan lancar</w:t>
            </w:r>
          </w:p>
          <w:p w14:paraId="0D428203" w14:textId="73B04DF5" w:rsidR="001F1B44" w:rsidRDefault="001F1B44" w:rsidP="00FE0B36">
            <w:pPr>
              <w:pStyle w:val="ListParagraph"/>
              <w:numPr>
                <w:ilvl w:val="0"/>
                <w:numId w:val="72"/>
              </w:numPr>
              <w:tabs>
                <w:tab w:val="left" w:pos="0"/>
              </w:tabs>
              <w:ind w:left="317" w:right="97"/>
              <w:rPr>
                <w:rFonts w:ascii="Times New Roman" w:hAnsi="Times New Roman"/>
                <w:sz w:val="24"/>
                <w:szCs w:val="28"/>
                <w:lang w:val="en-US"/>
              </w:rPr>
            </w:pPr>
            <w:r>
              <w:rPr>
                <w:rFonts w:ascii="Times New Roman" w:hAnsi="Times New Roman"/>
                <w:sz w:val="24"/>
                <w:szCs w:val="28"/>
                <w:lang w:val="en-US"/>
              </w:rPr>
              <w:t xml:space="preserve">Untuk mengetahui faktor risiko lain penyebab gangguan sirkulasi, </w:t>
            </w:r>
          </w:p>
          <w:p w14:paraId="18849350" w14:textId="4DFE39BA" w:rsidR="001F1B44" w:rsidRDefault="001F1B44" w:rsidP="00FE0B36">
            <w:pPr>
              <w:pStyle w:val="ListParagraph"/>
              <w:numPr>
                <w:ilvl w:val="0"/>
                <w:numId w:val="72"/>
              </w:numPr>
              <w:tabs>
                <w:tab w:val="left" w:pos="0"/>
              </w:tabs>
              <w:ind w:left="317" w:right="97"/>
              <w:rPr>
                <w:rFonts w:ascii="Times New Roman" w:hAnsi="Times New Roman"/>
                <w:sz w:val="24"/>
                <w:szCs w:val="28"/>
                <w:lang w:val="en-US"/>
              </w:rPr>
            </w:pPr>
            <w:r>
              <w:rPr>
                <w:rFonts w:ascii="Times New Roman" w:hAnsi="Times New Roman"/>
                <w:sz w:val="24"/>
                <w:szCs w:val="28"/>
                <w:lang w:val="en-US"/>
              </w:rPr>
              <w:t xml:space="preserve">Untuk mengetahui komplikasi dan memantau perfusi agar lancar, </w:t>
            </w:r>
          </w:p>
          <w:p w14:paraId="7D302328" w14:textId="76A633FB" w:rsidR="001F1B44" w:rsidRDefault="001F1B44" w:rsidP="00FE0B36">
            <w:pPr>
              <w:pStyle w:val="ListParagraph"/>
              <w:numPr>
                <w:ilvl w:val="0"/>
                <w:numId w:val="72"/>
              </w:numPr>
              <w:tabs>
                <w:tab w:val="left" w:pos="0"/>
              </w:tabs>
              <w:ind w:left="317" w:right="97"/>
              <w:rPr>
                <w:rFonts w:ascii="Times New Roman" w:hAnsi="Times New Roman"/>
                <w:sz w:val="24"/>
                <w:szCs w:val="28"/>
                <w:lang w:val="en-US"/>
              </w:rPr>
            </w:pPr>
            <w:r>
              <w:rPr>
                <w:rFonts w:ascii="Times New Roman" w:hAnsi="Times New Roman"/>
                <w:sz w:val="24"/>
                <w:szCs w:val="28"/>
                <w:lang w:val="en-US"/>
              </w:rPr>
              <w:t xml:space="preserve">Untuk menghindari infeksi yang akan timbul, </w:t>
            </w:r>
          </w:p>
          <w:p w14:paraId="5BE7FEEF" w14:textId="6596424E" w:rsidR="001F1B44" w:rsidRDefault="001F1B44" w:rsidP="00FE0B36">
            <w:pPr>
              <w:pStyle w:val="ListParagraph"/>
              <w:numPr>
                <w:ilvl w:val="0"/>
                <w:numId w:val="72"/>
              </w:numPr>
              <w:tabs>
                <w:tab w:val="left" w:pos="0"/>
              </w:tabs>
              <w:ind w:left="317" w:right="97"/>
              <w:rPr>
                <w:rFonts w:ascii="Times New Roman" w:hAnsi="Times New Roman"/>
                <w:sz w:val="24"/>
                <w:szCs w:val="28"/>
                <w:lang w:val="en-US"/>
              </w:rPr>
            </w:pPr>
            <w:r>
              <w:rPr>
                <w:rFonts w:ascii="Times New Roman" w:hAnsi="Times New Roman"/>
                <w:sz w:val="24"/>
                <w:szCs w:val="28"/>
                <w:lang w:val="en-US"/>
              </w:rPr>
              <w:t xml:space="preserve">Untuk menghindari perforasi antar perifer, </w:t>
            </w:r>
          </w:p>
          <w:p w14:paraId="1788DDF4" w14:textId="07CB9CE9" w:rsidR="001F1B44" w:rsidRDefault="001F1B44" w:rsidP="00FE0B36">
            <w:pPr>
              <w:pStyle w:val="ListParagraph"/>
              <w:numPr>
                <w:ilvl w:val="0"/>
                <w:numId w:val="72"/>
              </w:numPr>
              <w:tabs>
                <w:tab w:val="left" w:pos="0"/>
              </w:tabs>
              <w:ind w:left="317" w:right="97"/>
              <w:rPr>
                <w:rFonts w:ascii="Times New Roman" w:hAnsi="Times New Roman"/>
                <w:sz w:val="24"/>
                <w:szCs w:val="28"/>
                <w:lang w:val="en-US"/>
              </w:rPr>
            </w:pPr>
            <w:r>
              <w:rPr>
                <w:rFonts w:ascii="Times New Roman" w:hAnsi="Times New Roman"/>
                <w:sz w:val="24"/>
                <w:szCs w:val="28"/>
                <w:lang w:val="en-US"/>
              </w:rPr>
              <w:t xml:space="preserve">Untuk menghindari adanya penekanan pada perfusi yang mengalami gangguan, </w:t>
            </w:r>
          </w:p>
          <w:p w14:paraId="4F0D177E" w14:textId="625133A1" w:rsidR="004B148C" w:rsidRPr="0043579A" w:rsidRDefault="001F1B44" w:rsidP="00FE0B36">
            <w:pPr>
              <w:pStyle w:val="ListParagraph"/>
              <w:numPr>
                <w:ilvl w:val="0"/>
                <w:numId w:val="72"/>
              </w:numPr>
              <w:tabs>
                <w:tab w:val="left" w:pos="0"/>
              </w:tabs>
              <w:ind w:left="317" w:right="97"/>
              <w:rPr>
                <w:rFonts w:ascii="Times New Roman" w:hAnsi="Times New Roman"/>
                <w:sz w:val="24"/>
                <w:szCs w:val="28"/>
              </w:rPr>
            </w:pPr>
            <w:r>
              <w:rPr>
                <w:rFonts w:ascii="Times New Roman" w:hAnsi="Times New Roman"/>
                <w:sz w:val="24"/>
                <w:szCs w:val="28"/>
                <w:lang w:val="en-US"/>
              </w:rPr>
              <w:t>Untuk memperbaiki sirkulasi paska bedah</w:t>
            </w:r>
          </w:p>
        </w:tc>
      </w:tr>
      <w:tr w:rsidR="004B148C" w:rsidRPr="000518F6" w14:paraId="283583A8" w14:textId="444B0D8C" w:rsidTr="0043579A">
        <w:tc>
          <w:tcPr>
            <w:tcW w:w="695" w:type="dxa"/>
          </w:tcPr>
          <w:p w14:paraId="02B2FD38" w14:textId="77777777" w:rsidR="004B148C" w:rsidRDefault="004B148C" w:rsidP="008A7CD6">
            <w:pPr>
              <w:jc w:val="center"/>
              <w:rPr>
                <w:rFonts w:ascii="Times New Roman" w:hAnsi="Times New Roman" w:cs="Times New Roman"/>
                <w:sz w:val="28"/>
                <w:szCs w:val="28"/>
              </w:rPr>
            </w:pPr>
            <w:r>
              <w:rPr>
                <w:rFonts w:ascii="Times New Roman" w:hAnsi="Times New Roman" w:cs="Times New Roman"/>
                <w:sz w:val="28"/>
                <w:szCs w:val="28"/>
              </w:rPr>
              <w:t>3</w:t>
            </w:r>
          </w:p>
        </w:tc>
        <w:tc>
          <w:tcPr>
            <w:tcW w:w="1831" w:type="dxa"/>
          </w:tcPr>
          <w:p w14:paraId="27A8FC53" w14:textId="77777777" w:rsidR="004B148C" w:rsidRDefault="004B148C" w:rsidP="00D73F80">
            <w:pPr>
              <w:rPr>
                <w:rFonts w:ascii="Times New Roman" w:hAnsi="Times New Roman" w:cs="Times New Roman"/>
                <w:sz w:val="24"/>
                <w:szCs w:val="24"/>
                <w:lang w:val="en-US"/>
              </w:rPr>
            </w:pPr>
            <w:r>
              <w:rPr>
                <w:rFonts w:ascii="Times New Roman" w:hAnsi="Times New Roman" w:cs="Times New Roman"/>
                <w:sz w:val="24"/>
                <w:szCs w:val="24"/>
                <w:lang w:val="en-US"/>
              </w:rPr>
              <w:t xml:space="preserve">Nausea </w:t>
            </w:r>
          </w:p>
          <w:p w14:paraId="18E4D1BA" w14:textId="77777777" w:rsidR="004B148C" w:rsidRPr="00D309C4" w:rsidRDefault="004B148C" w:rsidP="00D73F80">
            <w:pPr>
              <w:rPr>
                <w:rFonts w:ascii="Times New Roman" w:hAnsi="Times New Roman" w:cs="Times New Roman"/>
                <w:b/>
                <w:sz w:val="24"/>
                <w:szCs w:val="24"/>
                <w:lang w:val="en-US"/>
              </w:rPr>
            </w:pPr>
            <w:r>
              <w:rPr>
                <w:rFonts w:ascii="Times New Roman" w:hAnsi="Times New Roman" w:cs="Times New Roman"/>
                <w:b/>
                <w:sz w:val="24"/>
                <w:szCs w:val="24"/>
                <w:lang w:val="en-US"/>
              </w:rPr>
              <w:t>D. 0076 hal 170</w:t>
            </w:r>
          </w:p>
          <w:p w14:paraId="1D4E8153" w14:textId="77777777" w:rsidR="004B148C" w:rsidRDefault="004B148C" w:rsidP="00D73F80">
            <w:pPr>
              <w:rPr>
                <w:rFonts w:ascii="Times New Roman" w:hAnsi="Times New Roman" w:cs="Times New Roman"/>
                <w:sz w:val="24"/>
                <w:szCs w:val="24"/>
                <w:lang w:val="en-US"/>
              </w:rPr>
            </w:pPr>
            <w:r>
              <w:rPr>
                <w:rFonts w:ascii="Times New Roman" w:hAnsi="Times New Roman" w:cs="Times New Roman"/>
                <w:sz w:val="24"/>
                <w:szCs w:val="24"/>
                <w:lang w:val="en-US"/>
              </w:rPr>
              <w:t>Kategori : Psikologis</w:t>
            </w:r>
          </w:p>
          <w:p w14:paraId="67C3FBD5" w14:textId="77777777" w:rsidR="004B148C" w:rsidRDefault="004B148C" w:rsidP="00D73F80">
            <w:pPr>
              <w:rPr>
                <w:rFonts w:ascii="Times New Roman" w:hAnsi="Times New Roman" w:cs="Times New Roman"/>
                <w:sz w:val="24"/>
                <w:szCs w:val="24"/>
                <w:lang w:val="en-US"/>
              </w:rPr>
            </w:pPr>
            <w:r>
              <w:rPr>
                <w:rFonts w:ascii="Times New Roman" w:hAnsi="Times New Roman" w:cs="Times New Roman"/>
                <w:sz w:val="24"/>
                <w:szCs w:val="24"/>
                <w:lang w:val="en-US"/>
              </w:rPr>
              <w:lastRenderedPageBreak/>
              <w:t>Subkategori : Nyeri dan Kenyamanan</w:t>
            </w:r>
          </w:p>
          <w:p w14:paraId="64A0FA6F" w14:textId="77777777" w:rsidR="004B148C" w:rsidRDefault="004B148C" w:rsidP="00D73F80">
            <w:pPr>
              <w:jc w:val="both"/>
              <w:rPr>
                <w:rFonts w:ascii="Times New Roman" w:hAnsi="Times New Roman" w:cs="Times New Roman"/>
                <w:sz w:val="24"/>
                <w:szCs w:val="24"/>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Pr>
                <w:rFonts w:ascii="Times New Roman" w:hAnsi="Times New Roman" w:cs="Times New Roman"/>
                <w:sz w:val="24"/>
                <w:szCs w:val="24"/>
                <w:lang w:val="en-US"/>
              </w:rPr>
              <w:fldChar w:fldCharType="separate"/>
            </w:r>
            <w:r w:rsidRPr="00A475E2">
              <w:rPr>
                <w:rFonts w:ascii="Times New Roman" w:hAnsi="Times New Roman" w:cs="Times New Roman"/>
                <w:noProof/>
                <w:sz w:val="24"/>
                <w:szCs w:val="24"/>
                <w:lang w:val="en-US"/>
              </w:rPr>
              <w:t>(SDKI, 2017)</w:t>
            </w:r>
            <w:r>
              <w:rPr>
                <w:rFonts w:ascii="Times New Roman" w:hAnsi="Times New Roman" w:cs="Times New Roman"/>
                <w:sz w:val="24"/>
                <w:szCs w:val="24"/>
                <w:lang w:val="en-US"/>
              </w:rPr>
              <w:fldChar w:fldCharType="end"/>
            </w:r>
          </w:p>
        </w:tc>
        <w:tc>
          <w:tcPr>
            <w:tcW w:w="2776" w:type="dxa"/>
          </w:tcPr>
          <w:p w14:paraId="0EB46F49" w14:textId="77777777" w:rsidR="004B148C" w:rsidRPr="005A0B15" w:rsidRDefault="004B148C" w:rsidP="005A0B15">
            <w:pPr>
              <w:pStyle w:val="ListParagraph"/>
              <w:spacing w:line="240" w:lineRule="auto"/>
              <w:ind w:left="0"/>
              <w:rPr>
                <w:rFonts w:ascii="Times New Roman" w:hAnsi="Times New Roman"/>
                <w:i/>
                <w:sz w:val="24"/>
                <w:szCs w:val="24"/>
              </w:rPr>
            </w:pPr>
            <w:r w:rsidRPr="005A0B15">
              <w:rPr>
                <w:rFonts w:ascii="Times New Roman" w:hAnsi="Times New Roman"/>
                <w:i/>
                <w:sz w:val="24"/>
                <w:szCs w:val="24"/>
              </w:rPr>
              <w:lastRenderedPageBreak/>
              <w:t>Tingkat nausea</w:t>
            </w:r>
            <w:r w:rsidRPr="005A0B15">
              <w:rPr>
                <w:rFonts w:ascii="Times New Roman" w:hAnsi="Times New Roman"/>
                <w:i/>
                <w:sz w:val="24"/>
                <w:szCs w:val="24"/>
                <w:lang w:val="en-US"/>
              </w:rPr>
              <w:t xml:space="preserve"> </w:t>
            </w:r>
            <w:r w:rsidRPr="005A0B15">
              <w:rPr>
                <w:rFonts w:ascii="Times New Roman" w:hAnsi="Times New Roman"/>
                <w:i/>
                <w:sz w:val="24"/>
                <w:szCs w:val="24"/>
              </w:rPr>
              <w:t>(L. 08065)</w:t>
            </w:r>
          </w:p>
          <w:p w14:paraId="3B1DF9C5" w14:textId="1E7B2D79" w:rsidR="004B148C" w:rsidRPr="00800BFE" w:rsidRDefault="004B148C" w:rsidP="005A0B15">
            <w:pPr>
              <w:spacing w:line="240" w:lineRule="auto"/>
              <w:jc w:val="both"/>
              <w:rPr>
                <w:rFonts w:ascii="Times New Roman" w:hAnsi="Times New Roman" w:cs="Times New Roman"/>
                <w:szCs w:val="24"/>
              </w:rPr>
            </w:pPr>
            <w:r w:rsidRPr="00800BFE">
              <w:rPr>
                <w:rFonts w:ascii="Times New Roman" w:hAnsi="Times New Roman" w:cs="Times New Roman"/>
                <w:szCs w:val="24"/>
              </w:rPr>
              <w:t>Setelah dilakuk</w:t>
            </w:r>
            <w:r>
              <w:rPr>
                <w:rFonts w:ascii="Times New Roman" w:hAnsi="Times New Roman" w:cs="Times New Roman"/>
                <w:szCs w:val="24"/>
              </w:rPr>
              <w:t>an asuhan keperawatan selama 1x</w:t>
            </w:r>
            <w:r w:rsidRPr="00800BFE">
              <w:rPr>
                <w:rFonts w:ascii="Times New Roman" w:hAnsi="Times New Roman" w:cs="Times New Roman"/>
                <w:szCs w:val="24"/>
              </w:rPr>
              <w:t xml:space="preserve">4 jam </w:t>
            </w:r>
            <w:r>
              <w:rPr>
                <w:rFonts w:ascii="Times New Roman" w:hAnsi="Times New Roman" w:cs="Times New Roman"/>
                <w:sz w:val="24"/>
                <w:lang w:val="en-US"/>
              </w:rPr>
              <w:t>tingkat nausea pasien</w:t>
            </w:r>
            <w:r w:rsidRPr="00F57DCA">
              <w:rPr>
                <w:rFonts w:ascii="Times New Roman" w:hAnsi="Times New Roman" w:cs="Times New Roman"/>
                <w:sz w:val="24"/>
              </w:rPr>
              <w:t xml:space="preserve"> </w:t>
            </w:r>
            <w:r w:rsidRPr="00F57DCA">
              <w:rPr>
                <w:rFonts w:ascii="Times New Roman" w:hAnsi="Times New Roman" w:cs="Times New Roman"/>
                <w:sz w:val="24"/>
              </w:rPr>
              <w:lastRenderedPageBreak/>
              <w:t>membaik</w:t>
            </w:r>
            <w:r w:rsidRPr="00F57DCA">
              <w:rPr>
                <w:rFonts w:ascii="Times New Roman" w:hAnsi="Times New Roman" w:cs="Times New Roman"/>
                <w:sz w:val="24"/>
                <w:szCs w:val="24"/>
              </w:rPr>
              <w:t xml:space="preserve"> </w:t>
            </w:r>
            <w:r w:rsidRPr="00800BFE">
              <w:rPr>
                <w:rFonts w:ascii="Times New Roman" w:hAnsi="Times New Roman" w:cs="Times New Roman"/>
                <w:szCs w:val="24"/>
              </w:rPr>
              <w:t>dengan kriteria hasil :</w:t>
            </w:r>
          </w:p>
          <w:p w14:paraId="0803C187" w14:textId="77777777" w:rsidR="004B148C" w:rsidRDefault="004B148C" w:rsidP="008B0F16">
            <w:pPr>
              <w:pStyle w:val="ListParagraph"/>
              <w:numPr>
                <w:ilvl w:val="0"/>
                <w:numId w:val="32"/>
              </w:numPr>
              <w:spacing w:line="240" w:lineRule="auto"/>
              <w:ind w:left="318"/>
              <w:jc w:val="both"/>
              <w:rPr>
                <w:rFonts w:ascii="Times New Roman" w:hAnsi="Times New Roman"/>
                <w:sz w:val="24"/>
                <w:szCs w:val="24"/>
              </w:rPr>
            </w:pPr>
            <w:r>
              <w:rPr>
                <w:rFonts w:ascii="Times New Roman" w:hAnsi="Times New Roman"/>
                <w:sz w:val="24"/>
                <w:szCs w:val="24"/>
              </w:rPr>
              <w:t>Keluhan mual menurun</w:t>
            </w:r>
          </w:p>
          <w:p w14:paraId="13240C0C" w14:textId="77777777" w:rsidR="004B148C" w:rsidRDefault="004B148C" w:rsidP="008B0F16">
            <w:pPr>
              <w:pStyle w:val="ListParagraph"/>
              <w:numPr>
                <w:ilvl w:val="0"/>
                <w:numId w:val="32"/>
              </w:numPr>
              <w:spacing w:line="240" w:lineRule="auto"/>
              <w:ind w:left="318"/>
              <w:jc w:val="both"/>
              <w:rPr>
                <w:rFonts w:ascii="Times New Roman" w:hAnsi="Times New Roman"/>
                <w:sz w:val="24"/>
                <w:szCs w:val="24"/>
              </w:rPr>
            </w:pPr>
            <w:r>
              <w:rPr>
                <w:rFonts w:ascii="Times New Roman" w:hAnsi="Times New Roman"/>
                <w:sz w:val="24"/>
                <w:szCs w:val="24"/>
              </w:rPr>
              <w:t>Nafsu makan meningkat</w:t>
            </w:r>
          </w:p>
          <w:p w14:paraId="68EEDE15" w14:textId="77777777" w:rsidR="004B148C" w:rsidRPr="005A0B15" w:rsidRDefault="004B148C" w:rsidP="008B0F16">
            <w:pPr>
              <w:pStyle w:val="ListParagraph"/>
              <w:numPr>
                <w:ilvl w:val="0"/>
                <w:numId w:val="32"/>
              </w:numPr>
              <w:spacing w:line="240" w:lineRule="auto"/>
              <w:ind w:left="318"/>
              <w:jc w:val="both"/>
              <w:rPr>
                <w:rFonts w:ascii="Times New Roman" w:hAnsi="Times New Roman"/>
                <w:sz w:val="24"/>
                <w:szCs w:val="24"/>
              </w:rPr>
            </w:pPr>
            <w:r w:rsidRPr="005A0B15">
              <w:rPr>
                <w:rFonts w:ascii="Times New Roman" w:hAnsi="Times New Roman"/>
                <w:sz w:val="24"/>
                <w:szCs w:val="24"/>
              </w:rPr>
              <w:t>Perasaan asam dimulut menurun</w:t>
            </w:r>
          </w:p>
        </w:tc>
        <w:tc>
          <w:tcPr>
            <w:tcW w:w="3482" w:type="dxa"/>
          </w:tcPr>
          <w:p w14:paraId="2ECAAE89" w14:textId="77777777" w:rsidR="004B148C" w:rsidRPr="005A0B15" w:rsidRDefault="004B148C" w:rsidP="005A0B15">
            <w:pPr>
              <w:pStyle w:val="ListParagraph"/>
              <w:spacing w:line="240" w:lineRule="auto"/>
              <w:ind w:left="0"/>
              <w:jc w:val="both"/>
              <w:rPr>
                <w:rFonts w:ascii="Times New Roman" w:hAnsi="Times New Roman"/>
                <w:i/>
                <w:sz w:val="24"/>
                <w:szCs w:val="24"/>
              </w:rPr>
            </w:pPr>
            <w:r w:rsidRPr="005A0B15">
              <w:rPr>
                <w:rFonts w:ascii="Times New Roman" w:hAnsi="Times New Roman"/>
                <w:i/>
                <w:sz w:val="24"/>
                <w:szCs w:val="24"/>
              </w:rPr>
              <w:lastRenderedPageBreak/>
              <w:t>Manajemen mual (I. 03117)</w:t>
            </w:r>
          </w:p>
          <w:p w14:paraId="30968E9E" w14:textId="77777777" w:rsidR="004B148C" w:rsidRDefault="004B148C" w:rsidP="00FE0B36">
            <w:pPr>
              <w:pStyle w:val="ListParagraph"/>
              <w:numPr>
                <w:ilvl w:val="0"/>
                <w:numId w:val="69"/>
              </w:numPr>
              <w:spacing w:line="240" w:lineRule="auto"/>
              <w:ind w:left="397" w:hanging="425"/>
              <w:jc w:val="both"/>
              <w:rPr>
                <w:rFonts w:ascii="Times New Roman" w:hAnsi="Times New Roman"/>
                <w:sz w:val="24"/>
                <w:szCs w:val="24"/>
              </w:rPr>
            </w:pPr>
            <w:r>
              <w:rPr>
                <w:rFonts w:ascii="Times New Roman" w:hAnsi="Times New Roman"/>
                <w:sz w:val="24"/>
                <w:szCs w:val="24"/>
              </w:rPr>
              <w:t>Identifikasi pengalaman mual</w:t>
            </w:r>
          </w:p>
          <w:p w14:paraId="1AEA1CDE" w14:textId="77777777" w:rsidR="004B148C" w:rsidRDefault="004B148C" w:rsidP="00FE0B36">
            <w:pPr>
              <w:pStyle w:val="ListParagraph"/>
              <w:numPr>
                <w:ilvl w:val="0"/>
                <w:numId w:val="69"/>
              </w:numPr>
              <w:spacing w:line="240" w:lineRule="auto"/>
              <w:ind w:left="397" w:hanging="425"/>
              <w:jc w:val="both"/>
              <w:rPr>
                <w:rFonts w:ascii="Times New Roman" w:hAnsi="Times New Roman"/>
                <w:sz w:val="24"/>
                <w:szCs w:val="24"/>
              </w:rPr>
            </w:pPr>
            <w:r>
              <w:rPr>
                <w:rFonts w:ascii="Times New Roman" w:hAnsi="Times New Roman"/>
                <w:sz w:val="24"/>
                <w:szCs w:val="24"/>
              </w:rPr>
              <w:t>Monitor asupan nutrisi dan kalori</w:t>
            </w:r>
          </w:p>
          <w:p w14:paraId="22621F7B" w14:textId="77777777" w:rsidR="004B148C" w:rsidRDefault="004B148C" w:rsidP="00FE0B36">
            <w:pPr>
              <w:pStyle w:val="ListParagraph"/>
              <w:numPr>
                <w:ilvl w:val="0"/>
                <w:numId w:val="69"/>
              </w:numPr>
              <w:spacing w:line="240" w:lineRule="auto"/>
              <w:ind w:left="397" w:hanging="425"/>
              <w:jc w:val="both"/>
              <w:rPr>
                <w:rFonts w:ascii="Times New Roman" w:hAnsi="Times New Roman"/>
                <w:sz w:val="24"/>
                <w:szCs w:val="24"/>
              </w:rPr>
            </w:pPr>
            <w:r>
              <w:rPr>
                <w:rFonts w:ascii="Times New Roman" w:hAnsi="Times New Roman"/>
                <w:sz w:val="24"/>
                <w:szCs w:val="24"/>
              </w:rPr>
              <w:lastRenderedPageBreak/>
              <w:t>Anjurkan istirahat yang cukup</w:t>
            </w:r>
          </w:p>
          <w:p w14:paraId="295E7951" w14:textId="77777777" w:rsidR="004B148C" w:rsidRDefault="004B148C" w:rsidP="00FE0B36">
            <w:pPr>
              <w:pStyle w:val="ListParagraph"/>
              <w:numPr>
                <w:ilvl w:val="0"/>
                <w:numId w:val="69"/>
              </w:numPr>
              <w:spacing w:line="240" w:lineRule="auto"/>
              <w:ind w:left="397" w:hanging="425"/>
              <w:jc w:val="both"/>
              <w:rPr>
                <w:rFonts w:ascii="Times New Roman" w:hAnsi="Times New Roman"/>
                <w:sz w:val="24"/>
                <w:szCs w:val="24"/>
              </w:rPr>
            </w:pPr>
            <w:r>
              <w:rPr>
                <w:rFonts w:ascii="Times New Roman" w:hAnsi="Times New Roman"/>
                <w:sz w:val="24"/>
                <w:szCs w:val="24"/>
              </w:rPr>
              <w:t>Kendalikan faktor lingkungan</w:t>
            </w:r>
          </w:p>
          <w:p w14:paraId="2860E4C8" w14:textId="77777777" w:rsidR="004B148C" w:rsidRPr="005A0B15" w:rsidRDefault="004B148C" w:rsidP="00FE0B36">
            <w:pPr>
              <w:pStyle w:val="ListParagraph"/>
              <w:numPr>
                <w:ilvl w:val="0"/>
                <w:numId w:val="69"/>
              </w:numPr>
              <w:spacing w:line="240" w:lineRule="auto"/>
              <w:ind w:left="397" w:hanging="425"/>
              <w:jc w:val="both"/>
              <w:rPr>
                <w:rFonts w:ascii="Times New Roman" w:hAnsi="Times New Roman"/>
                <w:sz w:val="24"/>
                <w:szCs w:val="24"/>
              </w:rPr>
            </w:pPr>
            <w:r w:rsidRPr="005A0B15">
              <w:rPr>
                <w:rFonts w:ascii="Times New Roman" w:hAnsi="Times New Roman"/>
                <w:sz w:val="24"/>
                <w:szCs w:val="24"/>
              </w:rPr>
              <w:t>Ajarkan teknik nonfarmakologis untuk mengatasi mual</w:t>
            </w:r>
          </w:p>
        </w:tc>
        <w:tc>
          <w:tcPr>
            <w:tcW w:w="3644" w:type="dxa"/>
          </w:tcPr>
          <w:p w14:paraId="3D9E290F" w14:textId="77777777" w:rsidR="004B148C" w:rsidRDefault="00E8369F" w:rsidP="005A0B15">
            <w:pPr>
              <w:pStyle w:val="ListParagraph"/>
              <w:spacing w:line="240" w:lineRule="auto"/>
              <w:ind w:left="0"/>
              <w:jc w:val="both"/>
              <w:rPr>
                <w:rFonts w:ascii="Times New Roman" w:hAnsi="Times New Roman"/>
                <w:i/>
                <w:sz w:val="24"/>
                <w:szCs w:val="24"/>
              </w:rPr>
            </w:pPr>
            <w:r w:rsidRPr="005A0B15">
              <w:rPr>
                <w:rFonts w:ascii="Times New Roman" w:hAnsi="Times New Roman"/>
                <w:i/>
                <w:sz w:val="24"/>
                <w:szCs w:val="24"/>
              </w:rPr>
              <w:lastRenderedPageBreak/>
              <w:t>Manajemen mual (I. 03117)</w:t>
            </w:r>
          </w:p>
          <w:p w14:paraId="6AE61A0A" w14:textId="77777777" w:rsidR="00E8369F" w:rsidRPr="0043579A" w:rsidRDefault="00E8369F" w:rsidP="00FE0B36">
            <w:pPr>
              <w:pStyle w:val="ListParagraph"/>
              <w:numPr>
                <w:ilvl w:val="0"/>
                <w:numId w:val="70"/>
              </w:numPr>
              <w:spacing w:line="240" w:lineRule="auto"/>
              <w:ind w:left="331"/>
              <w:jc w:val="both"/>
              <w:rPr>
                <w:rFonts w:ascii="Times New Roman" w:hAnsi="Times New Roman"/>
                <w:sz w:val="24"/>
                <w:szCs w:val="24"/>
                <w:lang w:val="en-US"/>
              </w:rPr>
            </w:pPr>
            <w:r w:rsidRPr="0043579A">
              <w:rPr>
                <w:rFonts w:ascii="Times New Roman" w:hAnsi="Times New Roman"/>
                <w:sz w:val="24"/>
                <w:szCs w:val="24"/>
                <w:lang w:val="en-US"/>
              </w:rPr>
              <w:t xml:space="preserve">Untuk mengetahui riwayat mual </w:t>
            </w:r>
          </w:p>
          <w:p w14:paraId="2A836107" w14:textId="77777777" w:rsidR="00E8369F" w:rsidRPr="0043579A" w:rsidRDefault="00E8369F" w:rsidP="00FE0B36">
            <w:pPr>
              <w:pStyle w:val="ListParagraph"/>
              <w:numPr>
                <w:ilvl w:val="0"/>
                <w:numId w:val="70"/>
              </w:numPr>
              <w:spacing w:line="240" w:lineRule="auto"/>
              <w:ind w:left="331"/>
              <w:jc w:val="both"/>
              <w:rPr>
                <w:rFonts w:ascii="Times New Roman" w:hAnsi="Times New Roman"/>
                <w:sz w:val="24"/>
                <w:szCs w:val="24"/>
                <w:lang w:val="en-US"/>
              </w:rPr>
            </w:pPr>
            <w:r w:rsidRPr="0043579A">
              <w:rPr>
                <w:rFonts w:ascii="Times New Roman" w:hAnsi="Times New Roman"/>
                <w:sz w:val="24"/>
                <w:szCs w:val="24"/>
                <w:lang w:val="en-US"/>
              </w:rPr>
              <w:t xml:space="preserve">Untuk mengetahui pemenuhan </w:t>
            </w:r>
            <w:r w:rsidRPr="0043579A">
              <w:rPr>
                <w:rFonts w:ascii="Times New Roman" w:hAnsi="Times New Roman"/>
                <w:sz w:val="24"/>
                <w:szCs w:val="24"/>
                <w:lang w:val="en-US"/>
              </w:rPr>
              <w:lastRenderedPageBreak/>
              <w:t>kebutuhan nutrisi</w:t>
            </w:r>
          </w:p>
          <w:p w14:paraId="73F6C3B9" w14:textId="77777777" w:rsidR="00E8369F" w:rsidRPr="0043579A" w:rsidRDefault="00E8369F" w:rsidP="00FE0B36">
            <w:pPr>
              <w:pStyle w:val="ListParagraph"/>
              <w:numPr>
                <w:ilvl w:val="0"/>
                <w:numId w:val="70"/>
              </w:numPr>
              <w:spacing w:line="240" w:lineRule="auto"/>
              <w:ind w:left="331"/>
              <w:jc w:val="both"/>
              <w:rPr>
                <w:rFonts w:ascii="Times New Roman" w:hAnsi="Times New Roman"/>
                <w:sz w:val="24"/>
                <w:szCs w:val="24"/>
                <w:lang w:val="en-US"/>
              </w:rPr>
            </w:pPr>
            <w:r w:rsidRPr="0043579A">
              <w:rPr>
                <w:rFonts w:ascii="Times New Roman" w:hAnsi="Times New Roman"/>
                <w:sz w:val="24"/>
                <w:szCs w:val="24"/>
                <w:lang w:val="en-US"/>
              </w:rPr>
              <w:t xml:space="preserve">Untuk </w:t>
            </w:r>
            <w:r w:rsidR="0043579A" w:rsidRPr="0043579A">
              <w:rPr>
                <w:rFonts w:ascii="Times New Roman" w:hAnsi="Times New Roman"/>
                <w:sz w:val="24"/>
                <w:szCs w:val="24"/>
                <w:lang w:val="en-US"/>
              </w:rPr>
              <w:t>mempercepat proses pemulihan</w:t>
            </w:r>
          </w:p>
          <w:p w14:paraId="5D5A8F69" w14:textId="77777777" w:rsidR="0043579A" w:rsidRPr="0043579A" w:rsidRDefault="0043579A" w:rsidP="00FE0B36">
            <w:pPr>
              <w:pStyle w:val="ListParagraph"/>
              <w:numPr>
                <w:ilvl w:val="0"/>
                <w:numId w:val="70"/>
              </w:numPr>
              <w:spacing w:line="240" w:lineRule="auto"/>
              <w:ind w:left="331"/>
              <w:jc w:val="both"/>
              <w:rPr>
                <w:rFonts w:ascii="Times New Roman" w:hAnsi="Times New Roman"/>
                <w:sz w:val="24"/>
                <w:szCs w:val="24"/>
                <w:lang w:val="en-US"/>
              </w:rPr>
            </w:pPr>
            <w:r w:rsidRPr="0043579A">
              <w:rPr>
                <w:rFonts w:ascii="Times New Roman" w:hAnsi="Times New Roman"/>
                <w:sz w:val="24"/>
                <w:szCs w:val="24"/>
                <w:lang w:val="en-US"/>
              </w:rPr>
              <w:t>Agar tidak mengganggu proses pemulihan</w:t>
            </w:r>
          </w:p>
          <w:p w14:paraId="0E53865C" w14:textId="5E5C3842" w:rsidR="0043579A" w:rsidRPr="0043579A" w:rsidRDefault="0043579A" w:rsidP="00FE0B36">
            <w:pPr>
              <w:pStyle w:val="ListParagraph"/>
              <w:numPr>
                <w:ilvl w:val="0"/>
                <w:numId w:val="70"/>
              </w:numPr>
              <w:spacing w:line="240" w:lineRule="auto"/>
              <w:ind w:left="331"/>
              <w:jc w:val="both"/>
              <w:rPr>
                <w:rFonts w:ascii="Times New Roman" w:hAnsi="Times New Roman"/>
                <w:sz w:val="24"/>
                <w:szCs w:val="24"/>
                <w:lang w:val="en-US"/>
              </w:rPr>
            </w:pPr>
            <w:r w:rsidRPr="0043579A">
              <w:rPr>
                <w:rFonts w:ascii="Times New Roman" w:hAnsi="Times New Roman"/>
                <w:sz w:val="24"/>
                <w:szCs w:val="24"/>
                <w:lang w:val="en-US"/>
              </w:rPr>
              <w:t>Untuk mengalihkan mual dengan cara non farmakologis</w:t>
            </w:r>
          </w:p>
        </w:tc>
      </w:tr>
    </w:tbl>
    <w:p w14:paraId="25A1FBF8" w14:textId="763C968B" w:rsidR="00053FFE" w:rsidRDefault="00053FFE" w:rsidP="007E3C47">
      <w:pPr>
        <w:rPr>
          <w:lang w:val="en-US"/>
        </w:rPr>
        <w:sectPr w:rsidR="00053FFE" w:rsidSect="00053FFE">
          <w:pgSz w:w="15840" w:h="12240" w:orient="landscape" w:code="1"/>
          <w:pgMar w:top="2268" w:right="1701" w:bottom="1701" w:left="1701" w:header="709" w:footer="709" w:gutter="0"/>
          <w:cols w:space="708"/>
          <w:docGrid w:linePitch="360"/>
        </w:sectPr>
      </w:pPr>
    </w:p>
    <w:p w14:paraId="3A5C05CB" w14:textId="77777777" w:rsidR="007E3C47" w:rsidRPr="007E3C47" w:rsidRDefault="00DB17F1" w:rsidP="008A7CD6">
      <w:pPr>
        <w:pStyle w:val="Heading2"/>
        <w:rPr>
          <w:lang w:val="en-US"/>
        </w:rPr>
      </w:pPr>
      <w:bookmarkStart w:id="68" w:name="_Toc77710559"/>
      <w:r>
        <w:rPr>
          <w:lang w:val="en-US"/>
        </w:rPr>
        <w:lastRenderedPageBreak/>
        <w:t>3.4</w:t>
      </w:r>
      <w:r>
        <w:rPr>
          <w:lang w:val="en-US"/>
        </w:rPr>
        <w:tab/>
        <w:t>Implementasi dan Evaluasi</w:t>
      </w:r>
      <w:bookmarkEnd w:id="68"/>
    </w:p>
    <w:p w14:paraId="775722CC" w14:textId="6B8ABC3A" w:rsidR="00DB17F1" w:rsidRDefault="00DB17F1" w:rsidP="004B148C">
      <w:pPr>
        <w:spacing w:after="0" w:line="240" w:lineRule="auto"/>
        <w:ind w:left="1134" w:hanging="1134"/>
        <w:jc w:val="both"/>
        <w:rPr>
          <w:rFonts w:ascii="Times New Roman" w:hAnsi="Times New Roman" w:cs="Times New Roman"/>
          <w:sz w:val="24"/>
          <w:szCs w:val="24"/>
        </w:rPr>
      </w:pPr>
      <w:r w:rsidRPr="00713695">
        <w:rPr>
          <w:rFonts w:ascii="Times New Roman" w:hAnsi="Times New Roman" w:cs="Times New Roman"/>
          <w:b/>
          <w:sz w:val="24"/>
          <w:lang w:val="en-US"/>
        </w:rPr>
        <w:t>Tabel 3.6</w:t>
      </w:r>
      <w:r>
        <w:rPr>
          <w:lang w:val="en-US"/>
        </w:rPr>
        <w:tab/>
      </w:r>
      <w:r>
        <w:rPr>
          <w:rFonts w:ascii="Times New Roman" w:hAnsi="Times New Roman" w:cs="Times New Roman"/>
          <w:sz w:val="24"/>
          <w:szCs w:val="24"/>
          <w:lang w:val="en-US"/>
        </w:rPr>
        <w:t xml:space="preserve">Implementasi </w:t>
      </w:r>
      <w:r w:rsidR="00F61B2E">
        <w:rPr>
          <w:rFonts w:ascii="Times New Roman" w:hAnsi="Times New Roman" w:cs="Times New Roman"/>
          <w:sz w:val="24"/>
          <w:szCs w:val="24"/>
          <w:lang w:val="en-US"/>
        </w:rPr>
        <w:t xml:space="preserve">dan Evaluasi </w:t>
      </w:r>
      <w:r w:rsidRPr="00AA6566">
        <w:rPr>
          <w:rFonts w:ascii="Times New Roman" w:hAnsi="Times New Roman" w:cs="Times New Roman"/>
          <w:sz w:val="24"/>
          <w:szCs w:val="24"/>
        </w:rPr>
        <w:t xml:space="preserve">pada pasien </w:t>
      </w:r>
      <w:r w:rsidRPr="00D309C4">
        <w:rPr>
          <w:rFonts w:ascii="Times New Roman" w:hAnsi="Times New Roman" w:cs="Times New Roman"/>
          <w:sz w:val="24"/>
          <w:szCs w:val="24"/>
        </w:rPr>
        <w:t xml:space="preserve">pasien </w:t>
      </w:r>
      <w:r>
        <w:rPr>
          <w:rFonts w:ascii="Times New Roman" w:hAnsi="Times New Roman" w:cs="Times New Roman"/>
          <w:sz w:val="24"/>
          <w:szCs w:val="24"/>
          <w:lang w:val="en-US"/>
        </w:rPr>
        <w:t>Nn. M</w:t>
      </w:r>
      <w:r w:rsidRPr="00D309C4">
        <w:rPr>
          <w:rFonts w:ascii="Times New Roman" w:hAnsi="Times New Roman" w:cs="Times New Roman"/>
          <w:sz w:val="24"/>
          <w:szCs w:val="24"/>
        </w:rPr>
        <w:t xml:space="preserve"> dengan diagnosis </w:t>
      </w:r>
      <w:r w:rsidRPr="006557C4">
        <w:rPr>
          <w:rFonts w:ascii="Times New Roman" w:hAnsi="Times New Roman" w:cs="Times New Roman"/>
          <w:i/>
          <w:sz w:val="24"/>
          <w:szCs w:val="24"/>
          <w:lang w:val="en-US"/>
        </w:rPr>
        <w:t>Dengue Haemoragic Fever</w:t>
      </w:r>
      <w:r w:rsidRPr="006557C4">
        <w:rPr>
          <w:rFonts w:ascii="Times New Roman" w:hAnsi="Times New Roman" w:cs="Times New Roman"/>
          <w:sz w:val="24"/>
          <w:szCs w:val="24"/>
          <w:lang w:val="en-US"/>
        </w:rPr>
        <w:t xml:space="preserve"> (DHF)</w:t>
      </w:r>
      <w:r w:rsidRPr="00D309C4">
        <w:rPr>
          <w:rFonts w:ascii="Times New Roman" w:hAnsi="Times New Roman" w:cs="Times New Roman"/>
          <w:sz w:val="24"/>
          <w:szCs w:val="24"/>
        </w:rPr>
        <w:t xml:space="preserve"> di </w:t>
      </w:r>
      <w:r>
        <w:rPr>
          <w:rFonts w:ascii="Times New Roman" w:hAnsi="Times New Roman" w:cs="Times New Roman"/>
          <w:sz w:val="24"/>
          <w:szCs w:val="24"/>
          <w:lang w:val="en-US"/>
        </w:rPr>
        <w:t>IGD</w:t>
      </w:r>
      <w:r w:rsidRPr="00D309C4">
        <w:rPr>
          <w:rFonts w:ascii="Times New Roman" w:hAnsi="Times New Roman" w:cs="Times New Roman"/>
          <w:sz w:val="24"/>
          <w:szCs w:val="24"/>
        </w:rPr>
        <w:t xml:space="preserve"> RSPAL Dr. Ramelan Surabaya</w:t>
      </w:r>
    </w:p>
    <w:tbl>
      <w:tblPr>
        <w:tblStyle w:val="TableGrid"/>
        <w:tblW w:w="12433" w:type="dxa"/>
        <w:tblInd w:w="-5" w:type="dxa"/>
        <w:tblLook w:val="04A0" w:firstRow="1" w:lastRow="0" w:firstColumn="1" w:lastColumn="0" w:noHBand="0" w:noVBand="1"/>
      </w:tblPr>
      <w:tblGrid>
        <w:gridCol w:w="697"/>
        <w:gridCol w:w="1376"/>
        <w:gridCol w:w="3652"/>
        <w:gridCol w:w="848"/>
        <w:gridCol w:w="1310"/>
        <w:gridCol w:w="3611"/>
        <w:gridCol w:w="939"/>
      </w:tblGrid>
      <w:tr w:rsidR="0001270C" w:rsidRPr="0001270C" w14:paraId="1709EE3D" w14:textId="5A8008D0" w:rsidTr="0001270C">
        <w:tc>
          <w:tcPr>
            <w:tcW w:w="570" w:type="dxa"/>
            <w:vAlign w:val="center"/>
          </w:tcPr>
          <w:p w14:paraId="5C3CF0BD" w14:textId="01E0AA2C" w:rsidR="0001270C" w:rsidRPr="0001270C" w:rsidRDefault="0001270C" w:rsidP="0001270C">
            <w:pPr>
              <w:spacing w:line="240" w:lineRule="auto"/>
              <w:jc w:val="center"/>
              <w:rPr>
                <w:rFonts w:ascii="Times New Roman" w:hAnsi="Times New Roman" w:cs="Times New Roman"/>
                <w:b/>
                <w:sz w:val="24"/>
                <w:szCs w:val="24"/>
                <w:lang w:val="en-US"/>
              </w:rPr>
            </w:pPr>
            <w:r w:rsidRPr="0001270C">
              <w:rPr>
                <w:rFonts w:ascii="Times New Roman" w:hAnsi="Times New Roman" w:cs="Times New Roman"/>
                <w:b/>
                <w:sz w:val="24"/>
                <w:szCs w:val="24"/>
                <w:lang w:val="en-US"/>
              </w:rPr>
              <w:t>No. dx</w:t>
            </w:r>
          </w:p>
        </w:tc>
        <w:tc>
          <w:tcPr>
            <w:tcW w:w="1379" w:type="dxa"/>
            <w:vAlign w:val="center"/>
          </w:tcPr>
          <w:p w14:paraId="3191FF3B" w14:textId="491DEDC9" w:rsidR="0001270C" w:rsidRPr="0001270C" w:rsidRDefault="0001270C" w:rsidP="0001270C">
            <w:pPr>
              <w:spacing w:line="240" w:lineRule="auto"/>
              <w:jc w:val="center"/>
              <w:rPr>
                <w:rFonts w:ascii="Times New Roman" w:hAnsi="Times New Roman" w:cs="Times New Roman"/>
                <w:b/>
                <w:sz w:val="24"/>
                <w:szCs w:val="24"/>
                <w:lang w:val="en-US"/>
              </w:rPr>
            </w:pPr>
            <w:r w:rsidRPr="0001270C">
              <w:rPr>
                <w:rFonts w:ascii="Times New Roman" w:hAnsi="Times New Roman" w:cs="Times New Roman"/>
                <w:b/>
                <w:sz w:val="24"/>
                <w:szCs w:val="24"/>
                <w:lang w:val="en-US"/>
              </w:rPr>
              <w:t>Hari dan tanggal</w:t>
            </w:r>
          </w:p>
        </w:tc>
        <w:tc>
          <w:tcPr>
            <w:tcW w:w="3721" w:type="dxa"/>
            <w:vAlign w:val="center"/>
          </w:tcPr>
          <w:p w14:paraId="28EC687D" w14:textId="488BD9C6" w:rsidR="0001270C" w:rsidRPr="0001270C" w:rsidRDefault="0001270C" w:rsidP="0001270C">
            <w:pPr>
              <w:spacing w:line="240" w:lineRule="auto"/>
              <w:jc w:val="center"/>
              <w:rPr>
                <w:rFonts w:ascii="Times New Roman" w:hAnsi="Times New Roman" w:cs="Times New Roman"/>
                <w:b/>
                <w:sz w:val="24"/>
                <w:szCs w:val="24"/>
                <w:lang w:val="en-US"/>
              </w:rPr>
            </w:pPr>
            <w:r w:rsidRPr="0001270C">
              <w:rPr>
                <w:rFonts w:ascii="Times New Roman" w:hAnsi="Times New Roman" w:cs="Times New Roman"/>
                <w:b/>
                <w:sz w:val="24"/>
                <w:szCs w:val="24"/>
                <w:lang w:val="en-US"/>
              </w:rPr>
              <w:t>Implementasi Dan Hasil</w:t>
            </w:r>
          </w:p>
        </w:tc>
        <w:tc>
          <w:tcPr>
            <w:tcW w:w="851" w:type="dxa"/>
            <w:vAlign w:val="center"/>
          </w:tcPr>
          <w:p w14:paraId="1071577C" w14:textId="382E5107" w:rsidR="0001270C" w:rsidRPr="0001270C" w:rsidRDefault="0001270C" w:rsidP="0001270C">
            <w:pPr>
              <w:spacing w:line="240" w:lineRule="auto"/>
              <w:jc w:val="center"/>
              <w:rPr>
                <w:rFonts w:ascii="Times New Roman" w:hAnsi="Times New Roman" w:cs="Times New Roman"/>
                <w:b/>
                <w:sz w:val="24"/>
                <w:szCs w:val="24"/>
                <w:lang w:val="en-US"/>
              </w:rPr>
            </w:pPr>
            <w:r w:rsidRPr="0001270C">
              <w:rPr>
                <w:rFonts w:ascii="Times New Roman" w:hAnsi="Times New Roman" w:cs="Times New Roman"/>
                <w:b/>
                <w:sz w:val="24"/>
                <w:szCs w:val="24"/>
                <w:lang w:val="en-US"/>
              </w:rPr>
              <w:t>Paraf</w:t>
            </w:r>
          </w:p>
        </w:tc>
        <w:tc>
          <w:tcPr>
            <w:tcW w:w="1276" w:type="dxa"/>
            <w:vAlign w:val="center"/>
          </w:tcPr>
          <w:p w14:paraId="6735DBE1" w14:textId="1E2B8E46" w:rsidR="0001270C" w:rsidRPr="0001270C" w:rsidRDefault="0001270C" w:rsidP="0001270C">
            <w:pPr>
              <w:spacing w:line="240" w:lineRule="auto"/>
              <w:jc w:val="center"/>
              <w:rPr>
                <w:rFonts w:ascii="Times New Roman" w:hAnsi="Times New Roman" w:cs="Times New Roman"/>
                <w:b/>
                <w:sz w:val="24"/>
                <w:szCs w:val="24"/>
                <w:lang w:val="en-US"/>
              </w:rPr>
            </w:pPr>
            <w:r w:rsidRPr="0001270C">
              <w:rPr>
                <w:rFonts w:ascii="Times New Roman" w:hAnsi="Times New Roman" w:cs="Times New Roman"/>
                <w:b/>
                <w:sz w:val="24"/>
                <w:szCs w:val="24"/>
                <w:lang w:val="en-US"/>
              </w:rPr>
              <w:t>Hari dan tanggal</w:t>
            </w:r>
          </w:p>
        </w:tc>
        <w:tc>
          <w:tcPr>
            <w:tcW w:w="3690" w:type="dxa"/>
            <w:vAlign w:val="center"/>
          </w:tcPr>
          <w:p w14:paraId="56E79B76" w14:textId="60E96D4C" w:rsidR="0001270C" w:rsidRPr="0001270C" w:rsidRDefault="0001270C" w:rsidP="0001270C">
            <w:pPr>
              <w:spacing w:line="240" w:lineRule="auto"/>
              <w:jc w:val="center"/>
              <w:rPr>
                <w:rFonts w:ascii="Times New Roman" w:hAnsi="Times New Roman" w:cs="Times New Roman"/>
                <w:b/>
                <w:sz w:val="24"/>
                <w:szCs w:val="24"/>
                <w:lang w:val="en-US"/>
              </w:rPr>
            </w:pPr>
            <w:r w:rsidRPr="0001270C">
              <w:rPr>
                <w:rFonts w:ascii="Times New Roman" w:hAnsi="Times New Roman" w:cs="Times New Roman"/>
                <w:b/>
                <w:sz w:val="24"/>
                <w:szCs w:val="24"/>
                <w:lang w:val="en-US"/>
              </w:rPr>
              <w:t>Evaluasi Submatif SOAP/ Catatan Perkembangan</w:t>
            </w:r>
          </w:p>
        </w:tc>
        <w:tc>
          <w:tcPr>
            <w:tcW w:w="946" w:type="dxa"/>
            <w:vAlign w:val="center"/>
          </w:tcPr>
          <w:p w14:paraId="7CDF01C8" w14:textId="63E75A0C" w:rsidR="0001270C" w:rsidRPr="0001270C" w:rsidRDefault="0001270C" w:rsidP="0001270C">
            <w:pPr>
              <w:spacing w:line="240" w:lineRule="auto"/>
              <w:jc w:val="center"/>
              <w:rPr>
                <w:rFonts w:ascii="Times New Roman" w:hAnsi="Times New Roman" w:cs="Times New Roman"/>
                <w:b/>
                <w:sz w:val="24"/>
                <w:szCs w:val="24"/>
                <w:lang w:val="en-US"/>
              </w:rPr>
            </w:pPr>
            <w:r w:rsidRPr="0001270C">
              <w:rPr>
                <w:rFonts w:ascii="Times New Roman" w:hAnsi="Times New Roman" w:cs="Times New Roman"/>
                <w:b/>
                <w:sz w:val="24"/>
                <w:szCs w:val="24"/>
                <w:lang w:val="en-US"/>
              </w:rPr>
              <w:t>Paraf</w:t>
            </w:r>
          </w:p>
        </w:tc>
      </w:tr>
      <w:tr w:rsidR="0001270C" w14:paraId="70C6AC98" w14:textId="12544DEB" w:rsidTr="0001270C">
        <w:tc>
          <w:tcPr>
            <w:tcW w:w="570" w:type="dxa"/>
          </w:tcPr>
          <w:p w14:paraId="3CCAD907" w14:textId="77777777" w:rsidR="00B5185E" w:rsidRDefault="00B5185E" w:rsidP="004B148C">
            <w:pPr>
              <w:spacing w:line="240" w:lineRule="auto"/>
              <w:jc w:val="both"/>
              <w:rPr>
                <w:rFonts w:ascii="Times New Roman" w:hAnsi="Times New Roman" w:cs="Times New Roman"/>
                <w:sz w:val="24"/>
                <w:szCs w:val="24"/>
                <w:lang w:val="en-US"/>
              </w:rPr>
            </w:pPr>
          </w:p>
          <w:p w14:paraId="4CA68ADC" w14:textId="09919B55" w:rsidR="0001270C" w:rsidRDefault="000A3EF9"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w:t>
            </w:r>
          </w:p>
          <w:p w14:paraId="6198C494" w14:textId="77777777" w:rsidR="000A3EF9" w:rsidRDefault="000A3EF9" w:rsidP="004B148C">
            <w:pPr>
              <w:spacing w:line="240" w:lineRule="auto"/>
              <w:jc w:val="both"/>
              <w:rPr>
                <w:rFonts w:ascii="Times New Roman" w:hAnsi="Times New Roman" w:cs="Times New Roman"/>
                <w:sz w:val="24"/>
                <w:szCs w:val="24"/>
                <w:lang w:val="en-US"/>
              </w:rPr>
            </w:pPr>
          </w:p>
          <w:p w14:paraId="3CBA450C" w14:textId="77777777" w:rsidR="000A3EF9" w:rsidRDefault="000A3EF9" w:rsidP="004B148C">
            <w:pPr>
              <w:spacing w:line="240" w:lineRule="auto"/>
              <w:jc w:val="both"/>
              <w:rPr>
                <w:rFonts w:ascii="Times New Roman" w:hAnsi="Times New Roman" w:cs="Times New Roman"/>
                <w:sz w:val="24"/>
                <w:szCs w:val="24"/>
                <w:lang w:val="en-US"/>
              </w:rPr>
            </w:pPr>
          </w:p>
          <w:p w14:paraId="50F7AAAF" w14:textId="77777777" w:rsidR="000A3EF9" w:rsidRDefault="000A3EF9" w:rsidP="004B148C">
            <w:pPr>
              <w:spacing w:line="240" w:lineRule="auto"/>
              <w:jc w:val="both"/>
              <w:rPr>
                <w:rFonts w:ascii="Times New Roman" w:hAnsi="Times New Roman" w:cs="Times New Roman"/>
                <w:sz w:val="24"/>
                <w:szCs w:val="24"/>
                <w:lang w:val="en-US"/>
              </w:rPr>
            </w:pPr>
          </w:p>
          <w:p w14:paraId="485BE6CC" w14:textId="77777777" w:rsidR="000A3EF9" w:rsidRDefault="000A3EF9" w:rsidP="004B148C">
            <w:pPr>
              <w:spacing w:line="240" w:lineRule="auto"/>
              <w:jc w:val="both"/>
              <w:rPr>
                <w:rFonts w:ascii="Times New Roman" w:hAnsi="Times New Roman" w:cs="Times New Roman"/>
                <w:sz w:val="24"/>
                <w:szCs w:val="24"/>
                <w:lang w:val="en-US"/>
              </w:rPr>
            </w:pPr>
          </w:p>
          <w:p w14:paraId="08B1F72E" w14:textId="77777777" w:rsidR="000A3EF9" w:rsidRDefault="000A3EF9" w:rsidP="004B148C">
            <w:pPr>
              <w:spacing w:line="240" w:lineRule="auto"/>
              <w:jc w:val="both"/>
              <w:rPr>
                <w:rFonts w:ascii="Times New Roman" w:hAnsi="Times New Roman" w:cs="Times New Roman"/>
                <w:sz w:val="24"/>
                <w:szCs w:val="24"/>
                <w:lang w:val="en-US"/>
              </w:rPr>
            </w:pPr>
          </w:p>
          <w:p w14:paraId="2E6455BC" w14:textId="77777777" w:rsidR="000A3EF9" w:rsidRDefault="000A3EF9" w:rsidP="004B148C">
            <w:pPr>
              <w:spacing w:line="240" w:lineRule="auto"/>
              <w:jc w:val="both"/>
              <w:rPr>
                <w:rFonts w:ascii="Times New Roman" w:hAnsi="Times New Roman" w:cs="Times New Roman"/>
                <w:sz w:val="24"/>
                <w:szCs w:val="24"/>
                <w:lang w:val="en-US"/>
              </w:rPr>
            </w:pPr>
          </w:p>
          <w:p w14:paraId="5A39E5B6" w14:textId="77777777" w:rsidR="000A3EF9" w:rsidRDefault="000A3EF9" w:rsidP="004B148C">
            <w:pPr>
              <w:spacing w:line="240" w:lineRule="auto"/>
              <w:jc w:val="both"/>
              <w:rPr>
                <w:rFonts w:ascii="Times New Roman" w:hAnsi="Times New Roman" w:cs="Times New Roman"/>
                <w:sz w:val="24"/>
                <w:szCs w:val="24"/>
                <w:lang w:val="en-US"/>
              </w:rPr>
            </w:pPr>
          </w:p>
          <w:p w14:paraId="7A2E5DD7" w14:textId="77777777" w:rsidR="000A3EF9" w:rsidRDefault="000A3EF9" w:rsidP="004B148C">
            <w:pPr>
              <w:spacing w:line="240" w:lineRule="auto"/>
              <w:jc w:val="both"/>
              <w:rPr>
                <w:rFonts w:ascii="Times New Roman" w:hAnsi="Times New Roman" w:cs="Times New Roman"/>
                <w:sz w:val="24"/>
                <w:szCs w:val="24"/>
                <w:lang w:val="en-US"/>
              </w:rPr>
            </w:pPr>
          </w:p>
          <w:p w14:paraId="5FD3026E" w14:textId="77777777" w:rsidR="000A3EF9" w:rsidRDefault="000A3EF9"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w:t>
            </w:r>
          </w:p>
          <w:p w14:paraId="558EDB00" w14:textId="77777777" w:rsidR="000A3EF9" w:rsidRDefault="000A3EF9" w:rsidP="004B148C">
            <w:pPr>
              <w:spacing w:line="240" w:lineRule="auto"/>
              <w:jc w:val="both"/>
              <w:rPr>
                <w:rFonts w:ascii="Times New Roman" w:hAnsi="Times New Roman" w:cs="Times New Roman"/>
                <w:sz w:val="24"/>
                <w:szCs w:val="24"/>
                <w:lang w:val="en-US"/>
              </w:rPr>
            </w:pPr>
          </w:p>
          <w:p w14:paraId="647480F7" w14:textId="77777777" w:rsidR="000A3EF9" w:rsidRDefault="000A3EF9" w:rsidP="004B148C">
            <w:pPr>
              <w:spacing w:line="240" w:lineRule="auto"/>
              <w:jc w:val="both"/>
              <w:rPr>
                <w:rFonts w:ascii="Times New Roman" w:hAnsi="Times New Roman" w:cs="Times New Roman"/>
                <w:sz w:val="24"/>
                <w:szCs w:val="24"/>
                <w:lang w:val="en-US"/>
              </w:rPr>
            </w:pPr>
          </w:p>
          <w:p w14:paraId="64846822" w14:textId="77777777" w:rsidR="000A3EF9" w:rsidRDefault="000A3EF9" w:rsidP="004B148C">
            <w:pPr>
              <w:spacing w:line="240" w:lineRule="auto"/>
              <w:jc w:val="both"/>
              <w:rPr>
                <w:rFonts w:ascii="Times New Roman" w:hAnsi="Times New Roman" w:cs="Times New Roman"/>
                <w:sz w:val="24"/>
                <w:szCs w:val="24"/>
                <w:lang w:val="en-US"/>
              </w:rPr>
            </w:pPr>
          </w:p>
          <w:p w14:paraId="469BC97A" w14:textId="77777777" w:rsidR="000A3EF9" w:rsidRDefault="000A3EF9" w:rsidP="004B148C">
            <w:pPr>
              <w:spacing w:line="240" w:lineRule="auto"/>
              <w:jc w:val="both"/>
              <w:rPr>
                <w:rFonts w:ascii="Times New Roman" w:hAnsi="Times New Roman" w:cs="Times New Roman"/>
                <w:sz w:val="24"/>
                <w:szCs w:val="24"/>
                <w:lang w:val="en-US"/>
              </w:rPr>
            </w:pPr>
          </w:p>
          <w:p w14:paraId="618D2117" w14:textId="77777777" w:rsidR="000A3EF9" w:rsidRDefault="000A3EF9" w:rsidP="004B148C">
            <w:pPr>
              <w:spacing w:line="240" w:lineRule="auto"/>
              <w:jc w:val="both"/>
              <w:rPr>
                <w:rFonts w:ascii="Times New Roman" w:hAnsi="Times New Roman" w:cs="Times New Roman"/>
                <w:sz w:val="24"/>
                <w:szCs w:val="24"/>
                <w:lang w:val="en-US"/>
              </w:rPr>
            </w:pPr>
          </w:p>
          <w:p w14:paraId="7E3B4C0A" w14:textId="77777777" w:rsidR="000A3EF9" w:rsidRDefault="000A3EF9" w:rsidP="004B148C">
            <w:pPr>
              <w:spacing w:line="240" w:lineRule="auto"/>
              <w:jc w:val="both"/>
              <w:rPr>
                <w:rFonts w:ascii="Times New Roman" w:hAnsi="Times New Roman" w:cs="Times New Roman"/>
                <w:sz w:val="24"/>
                <w:szCs w:val="24"/>
                <w:lang w:val="en-US"/>
              </w:rPr>
            </w:pPr>
          </w:p>
          <w:p w14:paraId="43E10FEC" w14:textId="77777777" w:rsidR="000A3EF9" w:rsidRDefault="000A3EF9"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w:t>
            </w:r>
          </w:p>
          <w:p w14:paraId="480EA148" w14:textId="77777777" w:rsidR="000A3EF9" w:rsidRDefault="000A3EF9" w:rsidP="004B148C">
            <w:pPr>
              <w:spacing w:line="240" w:lineRule="auto"/>
              <w:jc w:val="both"/>
              <w:rPr>
                <w:rFonts w:ascii="Times New Roman" w:hAnsi="Times New Roman" w:cs="Times New Roman"/>
                <w:sz w:val="24"/>
                <w:szCs w:val="24"/>
                <w:lang w:val="en-US"/>
              </w:rPr>
            </w:pPr>
          </w:p>
          <w:p w14:paraId="744E2689" w14:textId="77777777" w:rsidR="000A3EF9" w:rsidRDefault="000A3EF9" w:rsidP="004B148C">
            <w:pPr>
              <w:spacing w:line="240" w:lineRule="auto"/>
              <w:jc w:val="both"/>
              <w:rPr>
                <w:rFonts w:ascii="Times New Roman" w:hAnsi="Times New Roman" w:cs="Times New Roman"/>
                <w:sz w:val="24"/>
                <w:szCs w:val="24"/>
                <w:lang w:val="en-US"/>
              </w:rPr>
            </w:pPr>
          </w:p>
          <w:p w14:paraId="75295EBC" w14:textId="77777777" w:rsidR="000A3EF9" w:rsidRDefault="000A3EF9" w:rsidP="004B148C">
            <w:pPr>
              <w:spacing w:line="240" w:lineRule="auto"/>
              <w:jc w:val="both"/>
              <w:rPr>
                <w:rFonts w:ascii="Times New Roman" w:hAnsi="Times New Roman" w:cs="Times New Roman"/>
                <w:sz w:val="24"/>
                <w:szCs w:val="24"/>
                <w:lang w:val="en-US"/>
              </w:rPr>
            </w:pPr>
          </w:p>
          <w:p w14:paraId="4F2453FF" w14:textId="77777777" w:rsidR="000A3EF9" w:rsidRDefault="000A3EF9" w:rsidP="004B148C">
            <w:pPr>
              <w:spacing w:line="240" w:lineRule="auto"/>
              <w:jc w:val="both"/>
              <w:rPr>
                <w:rFonts w:ascii="Times New Roman" w:hAnsi="Times New Roman" w:cs="Times New Roman"/>
                <w:sz w:val="24"/>
                <w:szCs w:val="24"/>
                <w:lang w:val="en-US"/>
              </w:rPr>
            </w:pPr>
          </w:p>
          <w:p w14:paraId="7544F90E" w14:textId="77777777" w:rsidR="000A3EF9" w:rsidRDefault="000A3EF9"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1,2,3</w:t>
            </w:r>
          </w:p>
          <w:p w14:paraId="720A4CDA" w14:textId="77777777" w:rsidR="000A3EF9" w:rsidRDefault="000A3EF9" w:rsidP="004B148C">
            <w:pPr>
              <w:spacing w:line="240" w:lineRule="auto"/>
              <w:jc w:val="both"/>
              <w:rPr>
                <w:rFonts w:ascii="Times New Roman" w:hAnsi="Times New Roman" w:cs="Times New Roman"/>
                <w:sz w:val="24"/>
                <w:szCs w:val="24"/>
                <w:lang w:val="en-US"/>
              </w:rPr>
            </w:pPr>
          </w:p>
          <w:p w14:paraId="103346F4" w14:textId="77777777" w:rsidR="000A3EF9" w:rsidRDefault="000A3EF9" w:rsidP="004B148C">
            <w:pPr>
              <w:spacing w:line="240" w:lineRule="auto"/>
              <w:jc w:val="both"/>
              <w:rPr>
                <w:rFonts w:ascii="Times New Roman" w:hAnsi="Times New Roman" w:cs="Times New Roman"/>
                <w:sz w:val="24"/>
                <w:szCs w:val="24"/>
                <w:lang w:val="en-US"/>
              </w:rPr>
            </w:pPr>
          </w:p>
          <w:p w14:paraId="1A35A694" w14:textId="77777777" w:rsidR="000A3EF9" w:rsidRDefault="000A3EF9" w:rsidP="004B148C">
            <w:pPr>
              <w:spacing w:line="240" w:lineRule="auto"/>
              <w:jc w:val="both"/>
              <w:rPr>
                <w:rFonts w:ascii="Times New Roman" w:hAnsi="Times New Roman" w:cs="Times New Roman"/>
                <w:sz w:val="24"/>
                <w:szCs w:val="24"/>
                <w:lang w:val="en-US"/>
              </w:rPr>
            </w:pPr>
          </w:p>
          <w:p w14:paraId="17444E7D" w14:textId="77777777" w:rsidR="000A3EF9" w:rsidRDefault="000A3EF9" w:rsidP="004B148C">
            <w:pPr>
              <w:spacing w:line="240" w:lineRule="auto"/>
              <w:jc w:val="both"/>
              <w:rPr>
                <w:rFonts w:ascii="Times New Roman" w:hAnsi="Times New Roman" w:cs="Times New Roman"/>
                <w:sz w:val="24"/>
                <w:szCs w:val="24"/>
                <w:lang w:val="en-US"/>
              </w:rPr>
            </w:pPr>
          </w:p>
          <w:p w14:paraId="3283D944" w14:textId="77777777" w:rsidR="000A3EF9" w:rsidRDefault="000A3EF9" w:rsidP="004B148C">
            <w:pPr>
              <w:spacing w:line="240" w:lineRule="auto"/>
              <w:jc w:val="both"/>
              <w:rPr>
                <w:rFonts w:ascii="Times New Roman" w:hAnsi="Times New Roman" w:cs="Times New Roman"/>
                <w:sz w:val="24"/>
                <w:szCs w:val="24"/>
                <w:lang w:val="en-US"/>
              </w:rPr>
            </w:pPr>
          </w:p>
          <w:p w14:paraId="0732E6F7" w14:textId="77777777" w:rsidR="000A3EF9" w:rsidRDefault="000A3EF9" w:rsidP="004B148C">
            <w:pPr>
              <w:spacing w:line="240" w:lineRule="auto"/>
              <w:jc w:val="both"/>
              <w:rPr>
                <w:rFonts w:ascii="Times New Roman" w:hAnsi="Times New Roman" w:cs="Times New Roman"/>
                <w:sz w:val="24"/>
                <w:szCs w:val="24"/>
                <w:lang w:val="en-US"/>
              </w:rPr>
            </w:pPr>
          </w:p>
          <w:p w14:paraId="46D33C5D" w14:textId="77777777" w:rsidR="000A3EF9" w:rsidRDefault="000A3EF9" w:rsidP="004B148C">
            <w:pPr>
              <w:spacing w:line="240" w:lineRule="auto"/>
              <w:jc w:val="both"/>
              <w:rPr>
                <w:rFonts w:ascii="Times New Roman" w:hAnsi="Times New Roman" w:cs="Times New Roman"/>
                <w:sz w:val="24"/>
                <w:szCs w:val="24"/>
                <w:lang w:val="en-US"/>
              </w:rPr>
            </w:pPr>
          </w:p>
          <w:p w14:paraId="30BFA330" w14:textId="77777777" w:rsidR="000A3EF9" w:rsidRDefault="000A3EF9" w:rsidP="004B148C">
            <w:pPr>
              <w:spacing w:line="240" w:lineRule="auto"/>
              <w:jc w:val="both"/>
              <w:rPr>
                <w:rFonts w:ascii="Times New Roman" w:hAnsi="Times New Roman" w:cs="Times New Roman"/>
                <w:sz w:val="24"/>
                <w:szCs w:val="24"/>
                <w:lang w:val="en-US"/>
              </w:rPr>
            </w:pPr>
          </w:p>
          <w:p w14:paraId="33A84832" w14:textId="77777777" w:rsidR="000A3EF9" w:rsidRDefault="000A3EF9" w:rsidP="004B148C">
            <w:pPr>
              <w:spacing w:line="240" w:lineRule="auto"/>
              <w:jc w:val="both"/>
              <w:rPr>
                <w:rFonts w:ascii="Times New Roman" w:hAnsi="Times New Roman" w:cs="Times New Roman"/>
                <w:sz w:val="24"/>
                <w:szCs w:val="24"/>
                <w:lang w:val="en-US"/>
              </w:rPr>
            </w:pPr>
          </w:p>
          <w:p w14:paraId="59E680D3" w14:textId="77777777" w:rsidR="000A3EF9" w:rsidRDefault="000A3EF9"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w:t>
            </w:r>
          </w:p>
          <w:p w14:paraId="7AE9169C" w14:textId="77777777" w:rsidR="000A3EF9" w:rsidRDefault="000A3EF9" w:rsidP="004B148C">
            <w:pPr>
              <w:spacing w:line="240" w:lineRule="auto"/>
              <w:jc w:val="both"/>
              <w:rPr>
                <w:rFonts w:ascii="Times New Roman" w:hAnsi="Times New Roman" w:cs="Times New Roman"/>
                <w:sz w:val="24"/>
                <w:szCs w:val="24"/>
                <w:lang w:val="en-US"/>
              </w:rPr>
            </w:pPr>
          </w:p>
          <w:p w14:paraId="5B155774" w14:textId="77777777" w:rsidR="000A3EF9" w:rsidRDefault="000A3EF9" w:rsidP="004B148C">
            <w:pPr>
              <w:spacing w:line="240" w:lineRule="auto"/>
              <w:jc w:val="both"/>
              <w:rPr>
                <w:rFonts w:ascii="Times New Roman" w:hAnsi="Times New Roman" w:cs="Times New Roman"/>
                <w:sz w:val="24"/>
                <w:szCs w:val="24"/>
                <w:lang w:val="en-US"/>
              </w:rPr>
            </w:pPr>
          </w:p>
          <w:p w14:paraId="5CC8F5D9" w14:textId="77777777" w:rsidR="000A3EF9" w:rsidRDefault="000A3EF9" w:rsidP="004B148C">
            <w:pPr>
              <w:spacing w:line="240" w:lineRule="auto"/>
              <w:jc w:val="both"/>
              <w:rPr>
                <w:rFonts w:ascii="Times New Roman" w:hAnsi="Times New Roman" w:cs="Times New Roman"/>
                <w:sz w:val="24"/>
                <w:szCs w:val="24"/>
                <w:lang w:val="en-US"/>
              </w:rPr>
            </w:pPr>
          </w:p>
          <w:p w14:paraId="248C7793" w14:textId="77777777" w:rsidR="000A3EF9" w:rsidRDefault="000A3EF9" w:rsidP="004B148C">
            <w:pPr>
              <w:spacing w:line="240" w:lineRule="auto"/>
              <w:jc w:val="both"/>
              <w:rPr>
                <w:rFonts w:ascii="Times New Roman" w:hAnsi="Times New Roman" w:cs="Times New Roman"/>
                <w:sz w:val="24"/>
                <w:szCs w:val="24"/>
                <w:lang w:val="en-US"/>
              </w:rPr>
            </w:pPr>
          </w:p>
          <w:p w14:paraId="3BD411E7" w14:textId="77777777" w:rsidR="000A3EF9" w:rsidRDefault="000A3EF9"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3</w:t>
            </w:r>
          </w:p>
          <w:p w14:paraId="3E856AA4" w14:textId="77777777" w:rsidR="000A3EF9" w:rsidRDefault="000A3EF9" w:rsidP="004B148C">
            <w:pPr>
              <w:spacing w:line="240" w:lineRule="auto"/>
              <w:jc w:val="both"/>
              <w:rPr>
                <w:rFonts w:ascii="Times New Roman" w:hAnsi="Times New Roman" w:cs="Times New Roman"/>
                <w:sz w:val="24"/>
                <w:szCs w:val="24"/>
                <w:lang w:val="en-US"/>
              </w:rPr>
            </w:pPr>
          </w:p>
          <w:p w14:paraId="1F58FCD5" w14:textId="77777777" w:rsidR="000A3EF9" w:rsidRDefault="000A3EF9" w:rsidP="004B148C">
            <w:pPr>
              <w:spacing w:line="240" w:lineRule="auto"/>
              <w:jc w:val="both"/>
              <w:rPr>
                <w:rFonts w:ascii="Times New Roman" w:hAnsi="Times New Roman" w:cs="Times New Roman"/>
                <w:sz w:val="24"/>
                <w:szCs w:val="24"/>
                <w:lang w:val="en-US"/>
              </w:rPr>
            </w:pPr>
          </w:p>
          <w:p w14:paraId="33E83665" w14:textId="77777777" w:rsidR="000A3EF9" w:rsidRDefault="000A3EF9" w:rsidP="004B148C">
            <w:pPr>
              <w:spacing w:line="240" w:lineRule="auto"/>
              <w:jc w:val="both"/>
              <w:rPr>
                <w:rFonts w:ascii="Times New Roman" w:hAnsi="Times New Roman" w:cs="Times New Roman"/>
                <w:sz w:val="24"/>
                <w:szCs w:val="24"/>
                <w:lang w:val="en-US"/>
              </w:rPr>
            </w:pPr>
          </w:p>
          <w:p w14:paraId="4A14E0E9" w14:textId="77777777" w:rsidR="00D26F83" w:rsidRDefault="00D26F83" w:rsidP="004B148C">
            <w:pPr>
              <w:spacing w:line="240" w:lineRule="auto"/>
              <w:jc w:val="both"/>
              <w:rPr>
                <w:rFonts w:ascii="Times New Roman" w:hAnsi="Times New Roman" w:cs="Times New Roman"/>
                <w:sz w:val="24"/>
                <w:szCs w:val="24"/>
                <w:lang w:val="en-US"/>
              </w:rPr>
            </w:pPr>
          </w:p>
          <w:p w14:paraId="1E0523BD" w14:textId="5F6C923E" w:rsidR="00D26F83" w:rsidRDefault="00D26F83"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w:t>
            </w:r>
          </w:p>
          <w:p w14:paraId="4638BC03" w14:textId="77777777" w:rsidR="00D26F83" w:rsidRDefault="00D26F83" w:rsidP="004B148C">
            <w:pPr>
              <w:spacing w:line="240" w:lineRule="auto"/>
              <w:jc w:val="both"/>
              <w:rPr>
                <w:rFonts w:ascii="Times New Roman" w:hAnsi="Times New Roman" w:cs="Times New Roman"/>
                <w:sz w:val="24"/>
                <w:szCs w:val="24"/>
                <w:lang w:val="en-US"/>
              </w:rPr>
            </w:pPr>
          </w:p>
          <w:p w14:paraId="6E7B9150" w14:textId="77777777" w:rsidR="000A3EF9" w:rsidRDefault="000A3EF9" w:rsidP="004B148C">
            <w:pPr>
              <w:spacing w:line="240" w:lineRule="auto"/>
              <w:jc w:val="both"/>
              <w:rPr>
                <w:rFonts w:ascii="Times New Roman" w:hAnsi="Times New Roman" w:cs="Times New Roman"/>
                <w:sz w:val="24"/>
                <w:szCs w:val="24"/>
                <w:lang w:val="en-US"/>
              </w:rPr>
            </w:pPr>
          </w:p>
          <w:p w14:paraId="63332EBC" w14:textId="77777777" w:rsidR="00D26F83" w:rsidRDefault="00D26F83" w:rsidP="004B148C">
            <w:pPr>
              <w:spacing w:line="240" w:lineRule="auto"/>
              <w:jc w:val="both"/>
              <w:rPr>
                <w:rFonts w:ascii="Times New Roman" w:hAnsi="Times New Roman" w:cs="Times New Roman"/>
                <w:sz w:val="24"/>
                <w:szCs w:val="24"/>
                <w:lang w:val="en-US"/>
              </w:rPr>
            </w:pPr>
          </w:p>
          <w:p w14:paraId="158294FD" w14:textId="37C1D730" w:rsidR="000A3EF9" w:rsidRDefault="000A3EF9" w:rsidP="004B148C">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1,2,3</w:t>
            </w:r>
          </w:p>
          <w:p w14:paraId="73056888" w14:textId="1EA4DC6E" w:rsidR="000A3EF9" w:rsidRPr="000A3EF9" w:rsidRDefault="000A3EF9" w:rsidP="004B148C">
            <w:pPr>
              <w:spacing w:line="240" w:lineRule="auto"/>
              <w:jc w:val="both"/>
              <w:rPr>
                <w:rFonts w:ascii="Times New Roman" w:hAnsi="Times New Roman" w:cs="Times New Roman"/>
                <w:sz w:val="24"/>
                <w:szCs w:val="24"/>
                <w:lang w:val="en-US"/>
              </w:rPr>
            </w:pPr>
          </w:p>
        </w:tc>
        <w:tc>
          <w:tcPr>
            <w:tcW w:w="1379" w:type="dxa"/>
          </w:tcPr>
          <w:p w14:paraId="1FFCFC47" w14:textId="77777777" w:rsidR="000A3EF9" w:rsidRPr="00A722B2" w:rsidRDefault="000A3EF9" w:rsidP="000A3EF9">
            <w:pPr>
              <w:spacing w:line="240" w:lineRule="auto"/>
              <w:jc w:val="center"/>
              <w:rPr>
                <w:rFonts w:ascii="Times New Roman" w:hAnsi="Times New Roman" w:cs="Times New Roman"/>
                <w:b/>
                <w:sz w:val="24"/>
                <w:szCs w:val="24"/>
              </w:rPr>
            </w:pPr>
            <w:r>
              <w:rPr>
                <w:rFonts w:ascii="Times New Roman" w:hAnsi="Times New Roman" w:cs="Times New Roman"/>
                <w:b/>
                <w:sz w:val="24"/>
                <w:szCs w:val="24"/>
                <w:lang w:val="en-US"/>
              </w:rPr>
              <w:lastRenderedPageBreak/>
              <w:t>20/06</w:t>
            </w:r>
            <w:r w:rsidRPr="00A722B2">
              <w:rPr>
                <w:rFonts w:ascii="Times New Roman" w:hAnsi="Times New Roman" w:cs="Times New Roman"/>
                <w:b/>
                <w:sz w:val="24"/>
                <w:szCs w:val="24"/>
              </w:rPr>
              <w:t>/2021</w:t>
            </w:r>
          </w:p>
          <w:p w14:paraId="4766E451" w14:textId="77777777" w:rsidR="000A3EF9" w:rsidRPr="00A722B2" w:rsidRDefault="000A3EF9" w:rsidP="000A3EF9">
            <w:pPr>
              <w:spacing w:line="240" w:lineRule="auto"/>
              <w:jc w:val="center"/>
              <w:rPr>
                <w:rFonts w:ascii="Times New Roman" w:hAnsi="Times New Roman" w:cs="Times New Roman"/>
                <w:sz w:val="24"/>
                <w:szCs w:val="24"/>
              </w:rPr>
            </w:pPr>
            <w:r>
              <w:rPr>
                <w:rFonts w:ascii="Times New Roman" w:hAnsi="Times New Roman" w:cs="Times New Roman"/>
                <w:sz w:val="24"/>
                <w:szCs w:val="24"/>
              </w:rPr>
              <w:t>15.00</w:t>
            </w:r>
          </w:p>
          <w:p w14:paraId="5151DDED" w14:textId="77777777" w:rsidR="000A3EF9" w:rsidRDefault="000A3EF9" w:rsidP="000A3EF9">
            <w:pPr>
              <w:spacing w:line="240" w:lineRule="auto"/>
              <w:jc w:val="center"/>
              <w:rPr>
                <w:rFonts w:ascii="Times New Roman" w:hAnsi="Times New Roman" w:cs="Times New Roman"/>
                <w:sz w:val="24"/>
                <w:szCs w:val="24"/>
              </w:rPr>
            </w:pPr>
          </w:p>
          <w:p w14:paraId="4CBBB985" w14:textId="77777777" w:rsidR="000A3EF9" w:rsidRDefault="000A3EF9" w:rsidP="000A3EF9">
            <w:pPr>
              <w:spacing w:line="240" w:lineRule="auto"/>
              <w:jc w:val="center"/>
              <w:rPr>
                <w:rFonts w:ascii="Times New Roman" w:hAnsi="Times New Roman" w:cs="Times New Roman"/>
                <w:sz w:val="24"/>
                <w:szCs w:val="24"/>
              </w:rPr>
            </w:pPr>
          </w:p>
          <w:p w14:paraId="69300DB4" w14:textId="77777777" w:rsidR="000A3EF9" w:rsidRDefault="000A3EF9" w:rsidP="000A3EF9">
            <w:pPr>
              <w:spacing w:line="240" w:lineRule="auto"/>
              <w:jc w:val="center"/>
              <w:rPr>
                <w:rFonts w:ascii="Times New Roman" w:hAnsi="Times New Roman" w:cs="Times New Roman"/>
                <w:sz w:val="24"/>
                <w:szCs w:val="24"/>
              </w:rPr>
            </w:pPr>
          </w:p>
          <w:p w14:paraId="738A8F13" w14:textId="77777777" w:rsidR="000A3EF9" w:rsidRDefault="000A3EF9" w:rsidP="000A3EF9">
            <w:pPr>
              <w:spacing w:line="240" w:lineRule="auto"/>
              <w:jc w:val="center"/>
              <w:rPr>
                <w:rFonts w:ascii="Times New Roman" w:hAnsi="Times New Roman" w:cs="Times New Roman"/>
                <w:sz w:val="24"/>
                <w:szCs w:val="24"/>
              </w:rPr>
            </w:pPr>
          </w:p>
          <w:p w14:paraId="259FC031" w14:textId="77777777" w:rsidR="000A3EF9" w:rsidRDefault="000A3EF9" w:rsidP="000A3EF9">
            <w:pPr>
              <w:spacing w:line="240" w:lineRule="auto"/>
              <w:jc w:val="center"/>
              <w:rPr>
                <w:rFonts w:ascii="Times New Roman" w:hAnsi="Times New Roman" w:cs="Times New Roman"/>
                <w:sz w:val="24"/>
                <w:szCs w:val="24"/>
              </w:rPr>
            </w:pPr>
          </w:p>
          <w:p w14:paraId="52A1FFED" w14:textId="77777777" w:rsidR="000A3EF9" w:rsidRDefault="000A3EF9" w:rsidP="000A3EF9">
            <w:pPr>
              <w:spacing w:line="240" w:lineRule="auto"/>
              <w:jc w:val="center"/>
              <w:rPr>
                <w:rFonts w:ascii="Times New Roman" w:hAnsi="Times New Roman" w:cs="Times New Roman"/>
                <w:sz w:val="24"/>
                <w:szCs w:val="24"/>
              </w:rPr>
            </w:pPr>
          </w:p>
          <w:p w14:paraId="2B64F876" w14:textId="77777777" w:rsidR="000A3EF9" w:rsidRDefault="000A3EF9" w:rsidP="000A3EF9">
            <w:pPr>
              <w:spacing w:line="240" w:lineRule="auto"/>
              <w:rPr>
                <w:rFonts w:ascii="Times New Roman" w:hAnsi="Times New Roman" w:cs="Times New Roman"/>
                <w:sz w:val="24"/>
                <w:szCs w:val="24"/>
              </w:rPr>
            </w:pPr>
          </w:p>
          <w:p w14:paraId="58C8F6C9" w14:textId="77777777" w:rsidR="000A3EF9" w:rsidRPr="00A722B2" w:rsidRDefault="000A3EF9" w:rsidP="000A3EF9">
            <w:pPr>
              <w:spacing w:line="240" w:lineRule="auto"/>
              <w:jc w:val="center"/>
              <w:rPr>
                <w:rFonts w:ascii="Times New Roman" w:hAnsi="Times New Roman" w:cs="Times New Roman"/>
                <w:sz w:val="24"/>
                <w:szCs w:val="24"/>
              </w:rPr>
            </w:pPr>
          </w:p>
          <w:p w14:paraId="30B06432" w14:textId="77777777" w:rsidR="000A3EF9" w:rsidRDefault="000A3EF9" w:rsidP="000A3EF9">
            <w:pPr>
              <w:spacing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15.12</w:t>
            </w:r>
          </w:p>
          <w:p w14:paraId="7A00B092" w14:textId="77777777" w:rsidR="000A3EF9" w:rsidRDefault="000A3EF9" w:rsidP="000A3EF9">
            <w:pPr>
              <w:spacing w:line="240" w:lineRule="auto"/>
              <w:jc w:val="center"/>
              <w:rPr>
                <w:rFonts w:ascii="Times New Roman" w:hAnsi="Times New Roman" w:cs="Times New Roman"/>
                <w:sz w:val="24"/>
                <w:szCs w:val="24"/>
                <w:lang w:val="en-US"/>
              </w:rPr>
            </w:pPr>
          </w:p>
          <w:p w14:paraId="5B9C8009" w14:textId="77777777" w:rsidR="000A3EF9" w:rsidRDefault="000A3EF9" w:rsidP="000A3EF9">
            <w:pPr>
              <w:spacing w:line="240" w:lineRule="auto"/>
              <w:jc w:val="center"/>
              <w:rPr>
                <w:rFonts w:ascii="Times New Roman" w:hAnsi="Times New Roman" w:cs="Times New Roman"/>
                <w:sz w:val="24"/>
                <w:szCs w:val="24"/>
                <w:lang w:val="en-US"/>
              </w:rPr>
            </w:pPr>
          </w:p>
          <w:p w14:paraId="1DE8C9D0" w14:textId="77777777" w:rsidR="000A3EF9" w:rsidRDefault="000A3EF9" w:rsidP="000A3EF9">
            <w:pPr>
              <w:spacing w:line="240" w:lineRule="auto"/>
              <w:jc w:val="center"/>
              <w:rPr>
                <w:rFonts w:ascii="Times New Roman" w:hAnsi="Times New Roman" w:cs="Times New Roman"/>
                <w:sz w:val="24"/>
                <w:szCs w:val="24"/>
                <w:lang w:val="en-US"/>
              </w:rPr>
            </w:pPr>
          </w:p>
          <w:p w14:paraId="069303A9" w14:textId="77777777" w:rsidR="000A3EF9" w:rsidRDefault="000A3EF9" w:rsidP="000A3EF9">
            <w:pPr>
              <w:spacing w:line="240" w:lineRule="auto"/>
              <w:jc w:val="center"/>
              <w:rPr>
                <w:rFonts w:ascii="Times New Roman" w:hAnsi="Times New Roman" w:cs="Times New Roman"/>
                <w:sz w:val="24"/>
                <w:szCs w:val="24"/>
                <w:lang w:val="en-US"/>
              </w:rPr>
            </w:pPr>
          </w:p>
          <w:p w14:paraId="51002EBA" w14:textId="77777777" w:rsidR="000A3EF9" w:rsidRDefault="000A3EF9" w:rsidP="000A3EF9">
            <w:pPr>
              <w:spacing w:line="240" w:lineRule="auto"/>
              <w:jc w:val="center"/>
              <w:rPr>
                <w:rFonts w:ascii="Times New Roman" w:hAnsi="Times New Roman" w:cs="Times New Roman"/>
                <w:sz w:val="24"/>
                <w:szCs w:val="24"/>
                <w:lang w:val="en-US"/>
              </w:rPr>
            </w:pPr>
          </w:p>
          <w:p w14:paraId="153DB55E" w14:textId="77777777" w:rsidR="000A3EF9" w:rsidRPr="00DB17F1" w:rsidRDefault="000A3EF9" w:rsidP="000A3EF9">
            <w:pPr>
              <w:spacing w:line="240" w:lineRule="auto"/>
              <w:rPr>
                <w:rFonts w:ascii="Times New Roman" w:hAnsi="Times New Roman" w:cs="Times New Roman"/>
                <w:sz w:val="24"/>
                <w:szCs w:val="24"/>
                <w:lang w:val="en-US"/>
              </w:rPr>
            </w:pPr>
          </w:p>
          <w:p w14:paraId="0782CC26" w14:textId="77777777" w:rsidR="000A3EF9" w:rsidRPr="00DB17F1" w:rsidRDefault="000A3EF9" w:rsidP="000A3EF9">
            <w:pPr>
              <w:spacing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15.30</w:t>
            </w:r>
          </w:p>
          <w:p w14:paraId="3FDE9211" w14:textId="77777777" w:rsidR="000A3EF9" w:rsidRPr="00A722B2" w:rsidRDefault="000A3EF9" w:rsidP="000A3EF9">
            <w:pPr>
              <w:spacing w:line="240" w:lineRule="auto"/>
              <w:jc w:val="center"/>
              <w:rPr>
                <w:rFonts w:ascii="Times New Roman" w:hAnsi="Times New Roman" w:cs="Times New Roman"/>
                <w:sz w:val="24"/>
                <w:szCs w:val="24"/>
              </w:rPr>
            </w:pPr>
          </w:p>
          <w:p w14:paraId="58965BDC" w14:textId="77777777" w:rsidR="000A3EF9" w:rsidRPr="00A722B2" w:rsidRDefault="000A3EF9" w:rsidP="000A3EF9">
            <w:pPr>
              <w:spacing w:line="240" w:lineRule="auto"/>
              <w:jc w:val="center"/>
              <w:rPr>
                <w:rFonts w:ascii="Times New Roman" w:hAnsi="Times New Roman" w:cs="Times New Roman"/>
                <w:sz w:val="24"/>
                <w:szCs w:val="24"/>
              </w:rPr>
            </w:pPr>
          </w:p>
          <w:p w14:paraId="1B4EDDEB" w14:textId="77777777" w:rsidR="000A3EF9" w:rsidRDefault="000A3EF9" w:rsidP="000A3EF9">
            <w:pPr>
              <w:spacing w:line="240" w:lineRule="auto"/>
              <w:jc w:val="center"/>
              <w:rPr>
                <w:rFonts w:ascii="Times New Roman" w:hAnsi="Times New Roman" w:cs="Times New Roman"/>
                <w:sz w:val="24"/>
                <w:szCs w:val="24"/>
              </w:rPr>
            </w:pPr>
          </w:p>
          <w:p w14:paraId="3BA42F6D" w14:textId="77777777" w:rsidR="000A3EF9" w:rsidRDefault="000A3EF9" w:rsidP="000A3EF9">
            <w:pPr>
              <w:spacing w:line="240" w:lineRule="auto"/>
              <w:jc w:val="center"/>
              <w:rPr>
                <w:rFonts w:ascii="Times New Roman" w:hAnsi="Times New Roman" w:cs="Times New Roman"/>
                <w:sz w:val="24"/>
                <w:szCs w:val="24"/>
              </w:rPr>
            </w:pPr>
          </w:p>
          <w:p w14:paraId="24BC4523" w14:textId="77777777" w:rsidR="000A3EF9" w:rsidRPr="00B379FF" w:rsidRDefault="000A3EF9" w:rsidP="000A3EF9">
            <w:pPr>
              <w:spacing w:line="240" w:lineRule="auto"/>
              <w:jc w:val="center"/>
              <w:rPr>
                <w:rFonts w:ascii="Times New Roman" w:hAnsi="Times New Roman" w:cs="Times New Roman"/>
                <w:sz w:val="24"/>
                <w:szCs w:val="24"/>
                <w:lang w:val="en-US"/>
              </w:rPr>
            </w:pPr>
            <w:r>
              <w:rPr>
                <w:rFonts w:ascii="Times New Roman" w:hAnsi="Times New Roman" w:cs="Times New Roman"/>
                <w:sz w:val="24"/>
                <w:szCs w:val="24"/>
              </w:rPr>
              <w:t>15.</w:t>
            </w:r>
            <w:r>
              <w:rPr>
                <w:rFonts w:ascii="Times New Roman" w:hAnsi="Times New Roman" w:cs="Times New Roman"/>
                <w:sz w:val="24"/>
                <w:szCs w:val="24"/>
                <w:lang w:val="en-US"/>
              </w:rPr>
              <w:t>30</w:t>
            </w:r>
          </w:p>
          <w:p w14:paraId="65B50FB4" w14:textId="77777777" w:rsidR="000A3EF9" w:rsidRPr="00A722B2" w:rsidRDefault="000A3EF9" w:rsidP="000A3EF9">
            <w:pPr>
              <w:spacing w:line="240" w:lineRule="auto"/>
              <w:jc w:val="center"/>
              <w:rPr>
                <w:rFonts w:ascii="Times New Roman" w:hAnsi="Times New Roman" w:cs="Times New Roman"/>
                <w:sz w:val="24"/>
                <w:szCs w:val="24"/>
              </w:rPr>
            </w:pPr>
          </w:p>
          <w:p w14:paraId="6E284ADF" w14:textId="77777777" w:rsidR="000A3EF9" w:rsidRDefault="000A3EF9" w:rsidP="000A3EF9">
            <w:pPr>
              <w:spacing w:line="240" w:lineRule="auto"/>
              <w:jc w:val="center"/>
              <w:rPr>
                <w:rFonts w:ascii="Times New Roman" w:hAnsi="Times New Roman" w:cs="Times New Roman"/>
                <w:sz w:val="24"/>
                <w:szCs w:val="24"/>
              </w:rPr>
            </w:pPr>
          </w:p>
          <w:p w14:paraId="1ACD4F17" w14:textId="77777777" w:rsidR="000A3EF9" w:rsidRDefault="000A3EF9" w:rsidP="000A3EF9">
            <w:pPr>
              <w:spacing w:line="240" w:lineRule="auto"/>
              <w:jc w:val="center"/>
              <w:rPr>
                <w:rFonts w:ascii="Times New Roman" w:hAnsi="Times New Roman" w:cs="Times New Roman"/>
                <w:sz w:val="24"/>
                <w:szCs w:val="24"/>
              </w:rPr>
            </w:pPr>
          </w:p>
          <w:p w14:paraId="515FE56B" w14:textId="77777777" w:rsidR="000A3EF9" w:rsidRDefault="000A3EF9" w:rsidP="000A3EF9">
            <w:pPr>
              <w:spacing w:line="240" w:lineRule="auto"/>
              <w:jc w:val="center"/>
              <w:rPr>
                <w:rFonts w:ascii="Times New Roman" w:hAnsi="Times New Roman" w:cs="Times New Roman"/>
                <w:sz w:val="24"/>
                <w:szCs w:val="24"/>
              </w:rPr>
            </w:pPr>
          </w:p>
          <w:p w14:paraId="66F11F52" w14:textId="77777777" w:rsidR="000A3EF9" w:rsidRDefault="000A3EF9" w:rsidP="000A3EF9">
            <w:pPr>
              <w:spacing w:line="240" w:lineRule="auto"/>
              <w:jc w:val="center"/>
              <w:rPr>
                <w:rFonts w:ascii="Times New Roman" w:hAnsi="Times New Roman" w:cs="Times New Roman"/>
                <w:sz w:val="24"/>
                <w:szCs w:val="24"/>
              </w:rPr>
            </w:pPr>
          </w:p>
          <w:p w14:paraId="4B4B8ABE" w14:textId="77777777" w:rsidR="000A3EF9" w:rsidRDefault="000A3EF9" w:rsidP="000A3EF9">
            <w:pPr>
              <w:spacing w:line="240" w:lineRule="auto"/>
              <w:jc w:val="center"/>
              <w:rPr>
                <w:rFonts w:ascii="Times New Roman" w:hAnsi="Times New Roman" w:cs="Times New Roman"/>
                <w:sz w:val="24"/>
                <w:szCs w:val="24"/>
              </w:rPr>
            </w:pPr>
          </w:p>
          <w:p w14:paraId="2C1681D4" w14:textId="77777777" w:rsidR="000A3EF9" w:rsidRDefault="000A3EF9" w:rsidP="000A3EF9">
            <w:pPr>
              <w:spacing w:line="240" w:lineRule="auto"/>
              <w:jc w:val="center"/>
              <w:rPr>
                <w:rFonts w:ascii="Times New Roman" w:hAnsi="Times New Roman" w:cs="Times New Roman"/>
                <w:sz w:val="24"/>
                <w:szCs w:val="24"/>
              </w:rPr>
            </w:pPr>
          </w:p>
          <w:p w14:paraId="7B638693" w14:textId="77777777" w:rsidR="000A3EF9" w:rsidRDefault="000A3EF9" w:rsidP="000A3EF9">
            <w:pPr>
              <w:spacing w:line="240" w:lineRule="auto"/>
              <w:jc w:val="center"/>
              <w:rPr>
                <w:rFonts w:ascii="Times New Roman" w:hAnsi="Times New Roman" w:cs="Times New Roman"/>
                <w:sz w:val="24"/>
                <w:szCs w:val="24"/>
              </w:rPr>
            </w:pPr>
          </w:p>
          <w:p w14:paraId="767F5D95" w14:textId="77777777" w:rsidR="000A3EF9" w:rsidRDefault="000A3EF9" w:rsidP="000A3EF9">
            <w:pPr>
              <w:spacing w:line="240" w:lineRule="auto"/>
              <w:jc w:val="center"/>
              <w:rPr>
                <w:rFonts w:ascii="Times New Roman" w:hAnsi="Times New Roman" w:cs="Times New Roman"/>
                <w:sz w:val="24"/>
                <w:szCs w:val="24"/>
              </w:rPr>
            </w:pPr>
          </w:p>
          <w:p w14:paraId="0F36067B" w14:textId="77777777" w:rsidR="000A3EF9" w:rsidRPr="00A722B2" w:rsidRDefault="000A3EF9" w:rsidP="000A3EF9">
            <w:pPr>
              <w:spacing w:line="240" w:lineRule="auto"/>
              <w:jc w:val="center"/>
              <w:rPr>
                <w:rFonts w:ascii="Times New Roman" w:hAnsi="Times New Roman" w:cs="Times New Roman"/>
                <w:sz w:val="24"/>
                <w:szCs w:val="24"/>
              </w:rPr>
            </w:pPr>
            <w:r>
              <w:rPr>
                <w:rFonts w:ascii="Times New Roman" w:hAnsi="Times New Roman" w:cs="Times New Roman"/>
                <w:sz w:val="24"/>
                <w:szCs w:val="24"/>
              </w:rPr>
              <w:t>15.45</w:t>
            </w:r>
          </w:p>
          <w:p w14:paraId="26A35F26" w14:textId="77777777" w:rsidR="000A3EF9" w:rsidRDefault="000A3EF9" w:rsidP="000A3EF9">
            <w:pPr>
              <w:spacing w:line="240" w:lineRule="auto"/>
              <w:jc w:val="center"/>
              <w:rPr>
                <w:rFonts w:ascii="Times New Roman" w:hAnsi="Times New Roman" w:cs="Times New Roman"/>
                <w:sz w:val="24"/>
                <w:szCs w:val="24"/>
              </w:rPr>
            </w:pPr>
          </w:p>
          <w:p w14:paraId="342EB4C8" w14:textId="77777777" w:rsidR="000A3EF9" w:rsidRDefault="000A3EF9" w:rsidP="000A3EF9">
            <w:pPr>
              <w:spacing w:line="240" w:lineRule="auto"/>
              <w:jc w:val="center"/>
              <w:rPr>
                <w:rFonts w:ascii="Times New Roman" w:hAnsi="Times New Roman" w:cs="Times New Roman"/>
                <w:sz w:val="24"/>
                <w:szCs w:val="24"/>
              </w:rPr>
            </w:pPr>
          </w:p>
          <w:p w14:paraId="133305C7" w14:textId="77777777" w:rsidR="000A3EF9" w:rsidRDefault="000A3EF9" w:rsidP="000A3EF9">
            <w:pPr>
              <w:spacing w:line="240" w:lineRule="auto"/>
              <w:rPr>
                <w:rFonts w:ascii="Times New Roman" w:hAnsi="Times New Roman" w:cs="Times New Roman"/>
                <w:sz w:val="24"/>
                <w:szCs w:val="24"/>
              </w:rPr>
            </w:pPr>
          </w:p>
          <w:p w14:paraId="17B1B9AF" w14:textId="77777777" w:rsidR="00D26F83" w:rsidRDefault="00D26F83" w:rsidP="000A3EF9">
            <w:pPr>
              <w:spacing w:line="240" w:lineRule="auto"/>
              <w:rPr>
                <w:rFonts w:ascii="Times New Roman" w:hAnsi="Times New Roman" w:cs="Times New Roman"/>
                <w:sz w:val="24"/>
                <w:szCs w:val="24"/>
              </w:rPr>
            </w:pPr>
          </w:p>
          <w:p w14:paraId="00D67C34" w14:textId="77777777" w:rsidR="000A3EF9" w:rsidRDefault="000A3EF9" w:rsidP="000A3EF9">
            <w:pPr>
              <w:spacing w:line="240" w:lineRule="auto"/>
              <w:jc w:val="center"/>
              <w:rPr>
                <w:rFonts w:ascii="Times New Roman" w:hAnsi="Times New Roman" w:cs="Times New Roman"/>
                <w:sz w:val="24"/>
                <w:szCs w:val="24"/>
              </w:rPr>
            </w:pPr>
            <w:r w:rsidRPr="00A722B2">
              <w:rPr>
                <w:rFonts w:ascii="Times New Roman" w:hAnsi="Times New Roman" w:cs="Times New Roman"/>
                <w:sz w:val="24"/>
                <w:szCs w:val="24"/>
              </w:rPr>
              <w:t>16.00</w:t>
            </w:r>
          </w:p>
          <w:p w14:paraId="3F677CF4" w14:textId="77777777" w:rsidR="000A3EF9" w:rsidRDefault="000A3EF9" w:rsidP="000A3EF9">
            <w:pPr>
              <w:spacing w:line="240" w:lineRule="auto"/>
              <w:jc w:val="center"/>
              <w:rPr>
                <w:rFonts w:ascii="Times New Roman" w:hAnsi="Times New Roman" w:cs="Times New Roman"/>
                <w:sz w:val="24"/>
                <w:szCs w:val="24"/>
              </w:rPr>
            </w:pPr>
          </w:p>
          <w:p w14:paraId="27716D8C" w14:textId="77777777" w:rsidR="000A3EF9" w:rsidRDefault="000A3EF9" w:rsidP="000A3EF9">
            <w:pPr>
              <w:spacing w:line="240" w:lineRule="auto"/>
              <w:jc w:val="center"/>
              <w:rPr>
                <w:rFonts w:ascii="Times New Roman" w:hAnsi="Times New Roman" w:cs="Times New Roman"/>
                <w:sz w:val="24"/>
                <w:szCs w:val="24"/>
              </w:rPr>
            </w:pPr>
          </w:p>
          <w:p w14:paraId="45846DEC" w14:textId="77777777" w:rsidR="000A3EF9" w:rsidRDefault="000A3EF9" w:rsidP="000A3EF9">
            <w:pPr>
              <w:spacing w:line="240" w:lineRule="auto"/>
              <w:jc w:val="center"/>
              <w:rPr>
                <w:rFonts w:ascii="Times New Roman" w:hAnsi="Times New Roman" w:cs="Times New Roman"/>
                <w:sz w:val="24"/>
                <w:szCs w:val="24"/>
              </w:rPr>
            </w:pPr>
          </w:p>
          <w:p w14:paraId="0479DD51" w14:textId="77777777" w:rsidR="000A3EF9" w:rsidRPr="00A722B2" w:rsidRDefault="000A3EF9" w:rsidP="000A3EF9">
            <w:pPr>
              <w:spacing w:line="240" w:lineRule="auto"/>
              <w:jc w:val="center"/>
              <w:rPr>
                <w:rFonts w:ascii="Times New Roman" w:hAnsi="Times New Roman" w:cs="Times New Roman"/>
                <w:sz w:val="24"/>
                <w:szCs w:val="24"/>
              </w:rPr>
            </w:pPr>
          </w:p>
          <w:p w14:paraId="003180FA" w14:textId="77777777" w:rsidR="000A3EF9" w:rsidRPr="00A722B2" w:rsidRDefault="000A3EF9" w:rsidP="000A3EF9">
            <w:pPr>
              <w:spacing w:line="240" w:lineRule="auto"/>
              <w:jc w:val="center"/>
              <w:rPr>
                <w:rFonts w:ascii="Times New Roman" w:hAnsi="Times New Roman" w:cs="Times New Roman"/>
                <w:sz w:val="24"/>
                <w:szCs w:val="24"/>
              </w:rPr>
            </w:pPr>
            <w:r>
              <w:rPr>
                <w:rFonts w:ascii="Times New Roman" w:hAnsi="Times New Roman" w:cs="Times New Roman"/>
                <w:sz w:val="24"/>
                <w:szCs w:val="24"/>
              </w:rPr>
              <w:t>16.3</w:t>
            </w:r>
            <w:r w:rsidRPr="00A722B2">
              <w:rPr>
                <w:rFonts w:ascii="Times New Roman" w:hAnsi="Times New Roman" w:cs="Times New Roman"/>
                <w:sz w:val="24"/>
                <w:szCs w:val="24"/>
              </w:rPr>
              <w:t>0</w:t>
            </w:r>
          </w:p>
          <w:p w14:paraId="062D97B8" w14:textId="77777777" w:rsidR="000A3EF9" w:rsidRDefault="000A3EF9" w:rsidP="000A3EF9">
            <w:pPr>
              <w:spacing w:line="240" w:lineRule="auto"/>
              <w:jc w:val="center"/>
              <w:rPr>
                <w:rFonts w:ascii="Times New Roman" w:hAnsi="Times New Roman" w:cs="Times New Roman"/>
                <w:sz w:val="24"/>
                <w:szCs w:val="24"/>
              </w:rPr>
            </w:pPr>
          </w:p>
          <w:p w14:paraId="1E22175C" w14:textId="77777777" w:rsidR="000A3EF9" w:rsidRDefault="000A3EF9" w:rsidP="000A3EF9">
            <w:pPr>
              <w:spacing w:line="240" w:lineRule="auto"/>
              <w:jc w:val="center"/>
              <w:rPr>
                <w:rFonts w:ascii="Times New Roman" w:hAnsi="Times New Roman" w:cs="Times New Roman"/>
                <w:sz w:val="24"/>
                <w:szCs w:val="24"/>
              </w:rPr>
            </w:pPr>
          </w:p>
          <w:p w14:paraId="182D243A" w14:textId="77777777" w:rsidR="00D26F83" w:rsidRDefault="00D26F83" w:rsidP="000A3EF9">
            <w:pPr>
              <w:spacing w:line="240" w:lineRule="auto"/>
              <w:jc w:val="center"/>
              <w:rPr>
                <w:rFonts w:ascii="Times New Roman" w:hAnsi="Times New Roman" w:cs="Times New Roman"/>
                <w:sz w:val="24"/>
                <w:szCs w:val="24"/>
              </w:rPr>
            </w:pPr>
          </w:p>
          <w:p w14:paraId="1CE6D809" w14:textId="77777777" w:rsidR="000A3EF9" w:rsidRDefault="000A3EF9" w:rsidP="000A3EF9">
            <w:pPr>
              <w:spacing w:line="240" w:lineRule="auto"/>
              <w:jc w:val="center"/>
              <w:rPr>
                <w:rFonts w:ascii="Times New Roman" w:hAnsi="Times New Roman" w:cs="Times New Roman"/>
                <w:sz w:val="24"/>
                <w:szCs w:val="24"/>
              </w:rPr>
            </w:pPr>
            <w:r w:rsidRPr="00A722B2">
              <w:rPr>
                <w:rFonts w:ascii="Times New Roman" w:hAnsi="Times New Roman" w:cs="Times New Roman"/>
                <w:sz w:val="24"/>
                <w:szCs w:val="24"/>
              </w:rPr>
              <w:t>17.30</w:t>
            </w:r>
          </w:p>
          <w:p w14:paraId="5EFA99FC" w14:textId="77777777" w:rsidR="000A3EF9" w:rsidRDefault="000A3EF9" w:rsidP="000A3EF9">
            <w:pPr>
              <w:spacing w:line="240" w:lineRule="auto"/>
              <w:jc w:val="center"/>
              <w:rPr>
                <w:rFonts w:ascii="Times New Roman" w:hAnsi="Times New Roman" w:cs="Times New Roman"/>
                <w:sz w:val="24"/>
                <w:szCs w:val="24"/>
              </w:rPr>
            </w:pPr>
          </w:p>
          <w:p w14:paraId="7FE528B3" w14:textId="77777777" w:rsidR="000A3EF9" w:rsidRDefault="000A3EF9" w:rsidP="000A3EF9">
            <w:pPr>
              <w:spacing w:line="240" w:lineRule="auto"/>
              <w:rPr>
                <w:rFonts w:ascii="Times New Roman" w:hAnsi="Times New Roman" w:cs="Times New Roman"/>
                <w:sz w:val="24"/>
                <w:szCs w:val="24"/>
              </w:rPr>
            </w:pPr>
          </w:p>
          <w:p w14:paraId="4EF25065" w14:textId="77777777" w:rsidR="000A3EF9" w:rsidRPr="00A722B2" w:rsidRDefault="000A3EF9" w:rsidP="000A3EF9">
            <w:pPr>
              <w:spacing w:line="240" w:lineRule="auto"/>
              <w:jc w:val="center"/>
              <w:rPr>
                <w:rFonts w:ascii="Times New Roman" w:hAnsi="Times New Roman" w:cs="Times New Roman"/>
                <w:sz w:val="24"/>
                <w:szCs w:val="24"/>
              </w:rPr>
            </w:pPr>
          </w:p>
          <w:p w14:paraId="41030DCE" w14:textId="77777777" w:rsidR="000A3EF9" w:rsidRDefault="000A3EF9" w:rsidP="000A3EF9">
            <w:pPr>
              <w:spacing w:line="240" w:lineRule="auto"/>
              <w:jc w:val="center"/>
              <w:rPr>
                <w:rFonts w:ascii="Times New Roman" w:hAnsi="Times New Roman" w:cs="Times New Roman"/>
                <w:sz w:val="24"/>
                <w:szCs w:val="24"/>
              </w:rPr>
            </w:pPr>
            <w:r w:rsidRPr="00A722B2">
              <w:rPr>
                <w:rFonts w:ascii="Times New Roman" w:hAnsi="Times New Roman" w:cs="Times New Roman"/>
                <w:sz w:val="24"/>
                <w:szCs w:val="24"/>
              </w:rPr>
              <w:t>18.00</w:t>
            </w:r>
          </w:p>
          <w:p w14:paraId="2D356CE2" w14:textId="77777777" w:rsidR="000A3EF9" w:rsidRDefault="000A3EF9" w:rsidP="000A3EF9">
            <w:pPr>
              <w:spacing w:line="240" w:lineRule="auto"/>
              <w:jc w:val="center"/>
              <w:rPr>
                <w:rFonts w:ascii="Times New Roman" w:hAnsi="Times New Roman" w:cs="Times New Roman"/>
                <w:sz w:val="24"/>
                <w:szCs w:val="24"/>
              </w:rPr>
            </w:pPr>
          </w:p>
          <w:p w14:paraId="155768F2" w14:textId="77777777" w:rsidR="000A3EF9" w:rsidRDefault="000A3EF9" w:rsidP="000A3EF9">
            <w:pPr>
              <w:spacing w:line="240" w:lineRule="auto"/>
              <w:jc w:val="center"/>
              <w:rPr>
                <w:rFonts w:ascii="Times New Roman" w:hAnsi="Times New Roman" w:cs="Times New Roman"/>
                <w:sz w:val="24"/>
                <w:szCs w:val="24"/>
              </w:rPr>
            </w:pPr>
          </w:p>
          <w:p w14:paraId="5561C096" w14:textId="77777777" w:rsidR="000A3EF9" w:rsidRDefault="000A3EF9" w:rsidP="000A3EF9">
            <w:pPr>
              <w:spacing w:line="240" w:lineRule="auto"/>
              <w:jc w:val="center"/>
              <w:rPr>
                <w:rFonts w:ascii="Times New Roman" w:hAnsi="Times New Roman" w:cs="Times New Roman"/>
                <w:sz w:val="24"/>
                <w:szCs w:val="24"/>
              </w:rPr>
            </w:pPr>
          </w:p>
          <w:p w14:paraId="22262EEF" w14:textId="77777777" w:rsidR="000A3EF9" w:rsidRDefault="000A3EF9" w:rsidP="000A3EF9">
            <w:pPr>
              <w:spacing w:line="240" w:lineRule="auto"/>
              <w:jc w:val="center"/>
              <w:rPr>
                <w:rFonts w:ascii="Times New Roman" w:hAnsi="Times New Roman" w:cs="Times New Roman"/>
                <w:sz w:val="24"/>
                <w:szCs w:val="24"/>
              </w:rPr>
            </w:pPr>
          </w:p>
          <w:p w14:paraId="22691F3C" w14:textId="77777777" w:rsidR="000A3EF9" w:rsidRDefault="000A3EF9" w:rsidP="000A3EF9">
            <w:pPr>
              <w:spacing w:line="240" w:lineRule="auto"/>
              <w:jc w:val="center"/>
              <w:rPr>
                <w:rFonts w:ascii="Times New Roman" w:hAnsi="Times New Roman" w:cs="Times New Roman"/>
                <w:sz w:val="24"/>
                <w:szCs w:val="24"/>
              </w:rPr>
            </w:pPr>
          </w:p>
          <w:p w14:paraId="6FC423E5" w14:textId="77777777" w:rsidR="000A3EF9" w:rsidRDefault="000A3EF9" w:rsidP="000A3EF9">
            <w:pPr>
              <w:spacing w:line="240" w:lineRule="auto"/>
              <w:rPr>
                <w:rFonts w:ascii="Times New Roman" w:hAnsi="Times New Roman" w:cs="Times New Roman"/>
                <w:sz w:val="24"/>
                <w:szCs w:val="24"/>
              </w:rPr>
            </w:pPr>
          </w:p>
          <w:p w14:paraId="74290936" w14:textId="77777777" w:rsidR="00B5185E" w:rsidRPr="00A722B2" w:rsidRDefault="00B5185E" w:rsidP="000A3EF9">
            <w:pPr>
              <w:spacing w:line="240" w:lineRule="auto"/>
              <w:rPr>
                <w:rFonts w:ascii="Times New Roman" w:hAnsi="Times New Roman" w:cs="Times New Roman"/>
                <w:sz w:val="24"/>
                <w:szCs w:val="24"/>
              </w:rPr>
            </w:pPr>
          </w:p>
          <w:p w14:paraId="759ED3CB" w14:textId="77777777" w:rsidR="000A3EF9" w:rsidRDefault="000A3EF9" w:rsidP="000A3EF9">
            <w:pPr>
              <w:spacing w:line="240" w:lineRule="auto"/>
              <w:jc w:val="center"/>
              <w:rPr>
                <w:rFonts w:ascii="Times New Roman" w:hAnsi="Times New Roman" w:cs="Times New Roman"/>
                <w:sz w:val="24"/>
                <w:szCs w:val="24"/>
              </w:rPr>
            </w:pPr>
            <w:r w:rsidRPr="00A722B2">
              <w:rPr>
                <w:rFonts w:ascii="Times New Roman" w:hAnsi="Times New Roman" w:cs="Times New Roman"/>
                <w:sz w:val="24"/>
                <w:szCs w:val="24"/>
              </w:rPr>
              <w:t>18.15</w:t>
            </w:r>
          </w:p>
          <w:p w14:paraId="2DE344A4" w14:textId="77777777" w:rsidR="000A3EF9" w:rsidRDefault="000A3EF9" w:rsidP="000A3EF9">
            <w:pPr>
              <w:spacing w:line="240" w:lineRule="auto"/>
              <w:jc w:val="center"/>
              <w:rPr>
                <w:rFonts w:ascii="Times New Roman" w:hAnsi="Times New Roman" w:cs="Times New Roman"/>
                <w:sz w:val="24"/>
                <w:szCs w:val="24"/>
              </w:rPr>
            </w:pPr>
          </w:p>
          <w:p w14:paraId="02CD1BCD" w14:textId="77777777" w:rsidR="000A3EF9" w:rsidRDefault="000A3EF9" w:rsidP="000A3EF9">
            <w:pPr>
              <w:spacing w:line="240" w:lineRule="auto"/>
              <w:jc w:val="center"/>
              <w:rPr>
                <w:rFonts w:ascii="Times New Roman" w:hAnsi="Times New Roman" w:cs="Times New Roman"/>
                <w:sz w:val="24"/>
                <w:szCs w:val="24"/>
              </w:rPr>
            </w:pPr>
          </w:p>
          <w:p w14:paraId="11B0413F" w14:textId="77777777" w:rsidR="000A3EF9" w:rsidRDefault="000A3EF9" w:rsidP="000A3EF9">
            <w:pPr>
              <w:spacing w:line="240" w:lineRule="auto"/>
              <w:jc w:val="center"/>
              <w:rPr>
                <w:rFonts w:ascii="Times New Roman" w:hAnsi="Times New Roman" w:cs="Times New Roman"/>
                <w:sz w:val="24"/>
                <w:szCs w:val="24"/>
              </w:rPr>
            </w:pPr>
          </w:p>
          <w:p w14:paraId="31C3C317" w14:textId="3E20127C" w:rsidR="000A3EF9" w:rsidRPr="000A3EF9" w:rsidRDefault="000A3EF9" w:rsidP="000A3EF9">
            <w:pPr>
              <w:spacing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19.00</w:t>
            </w:r>
          </w:p>
          <w:p w14:paraId="20CC6B79" w14:textId="77777777" w:rsidR="0001270C" w:rsidRDefault="0001270C" w:rsidP="004B148C">
            <w:pPr>
              <w:spacing w:line="240" w:lineRule="auto"/>
              <w:jc w:val="both"/>
              <w:rPr>
                <w:rFonts w:ascii="Times New Roman" w:hAnsi="Times New Roman" w:cs="Times New Roman"/>
                <w:sz w:val="24"/>
                <w:szCs w:val="24"/>
              </w:rPr>
            </w:pPr>
          </w:p>
        </w:tc>
        <w:tc>
          <w:tcPr>
            <w:tcW w:w="3721" w:type="dxa"/>
          </w:tcPr>
          <w:p w14:paraId="7B69B348" w14:textId="77777777" w:rsidR="0001270C" w:rsidRDefault="0001270C" w:rsidP="0001270C">
            <w:pPr>
              <w:pStyle w:val="ListParagraph"/>
              <w:numPr>
                <w:ilvl w:val="3"/>
                <w:numId w:val="17"/>
              </w:numPr>
              <w:spacing w:line="240" w:lineRule="auto"/>
              <w:ind w:left="263" w:hanging="283"/>
              <w:jc w:val="both"/>
              <w:rPr>
                <w:rFonts w:ascii="Times New Roman" w:hAnsi="Times New Roman" w:cs="Times New Roman"/>
                <w:sz w:val="24"/>
                <w:szCs w:val="24"/>
              </w:rPr>
            </w:pPr>
            <w:r w:rsidRPr="00A722B2">
              <w:rPr>
                <w:rFonts w:ascii="Times New Roman" w:hAnsi="Times New Roman" w:cs="Times New Roman"/>
                <w:sz w:val="24"/>
                <w:szCs w:val="24"/>
              </w:rPr>
              <w:lastRenderedPageBreak/>
              <w:t>Melakukan pengkajian dan observasi kondisi pasien, alasan di bawa ke IGD beserta kronologi kejadian</w:t>
            </w:r>
          </w:p>
          <w:p w14:paraId="4E197AB6" w14:textId="42856C69" w:rsidR="0001270C" w:rsidRPr="00A722B2" w:rsidRDefault="0001270C" w:rsidP="0001270C">
            <w:pPr>
              <w:pStyle w:val="ListParagraph"/>
              <w:spacing w:line="240" w:lineRule="auto"/>
              <w:ind w:left="263"/>
              <w:jc w:val="both"/>
              <w:rPr>
                <w:rFonts w:ascii="Times New Roman" w:hAnsi="Times New Roman" w:cs="Times New Roman"/>
                <w:sz w:val="24"/>
                <w:szCs w:val="24"/>
              </w:rPr>
            </w:pPr>
            <w:r w:rsidRPr="00A722B2">
              <w:rPr>
                <w:rFonts w:ascii="Times New Roman" w:hAnsi="Times New Roman" w:cs="Times New Roman"/>
                <w:b/>
                <w:sz w:val="24"/>
                <w:szCs w:val="24"/>
              </w:rPr>
              <w:t xml:space="preserve">Hasil : </w:t>
            </w:r>
            <w:r>
              <w:rPr>
                <w:rFonts w:ascii="Times New Roman" w:hAnsi="Times New Roman" w:cs="Times New Roman"/>
                <w:sz w:val="24"/>
                <w:szCs w:val="24"/>
              </w:rPr>
              <w:t xml:space="preserve">Nn </w:t>
            </w:r>
            <w:r>
              <w:rPr>
                <w:rFonts w:ascii="Times New Roman" w:hAnsi="Times New Roman" w:cs="Times New Roman"/>
                <w:sz w:val="24"/>
                <w:szCs w:val="24"/>
                <w:lang w:val="en-US"/>
              </w:rPr>
              <w:t>M</w:t>
            </w:r>
            <w:r w:rsidRPr="00A722B2">
              <w:rPr>
                <w:rFonts w:ascii="Times New Roman" w:hAnsi="Times New Roman" w:cs="Times New Roman"/>
                <w:sz w:val="24"/>
                <w:szCs w:val="24"/>
              </w:rPr>
              <w:t xml:space="preserve"> datang ke IGD tampak lemah dan dalam keadaan sadar penuh GCS E4V5M6, Pasien mengeluh </w:t>
            </w:r>
            <w:r>
              <w:rPr>
                <w:rFonts w:ascii="Times New Roman" w:hAnsi="Times New Roman" w:cs="Times New Roman"/>
                <w:sz w:val="24"/>
                <w:szCs w:val="24"/>
                <w:lang w:val="en-US"/>
              </w:rPr>
              <w:t>demam 4 hari, dan mual, nyeri ulu hati</w:t>
            </w:r>
            <w:r w:rsidRPr="00A722B2">
              <w:rPr>
                <w:rFonts w:ascii="Times New Roman" w:hAnsi="Times New Roman" w:cs="Times New Roman"/>
                <w:sz w:val="24"/>
                <w:szCs w:val="24"/>
              </w:rPr>
              <w:t>.</w:t>
            </w:r>
          </w:p>
          <w:p w14:paraId="210FD375" w14:textId="77777777" w:rsidR="0001270C" w:rsidRPr="0001270C" w:rsidRDefault="0001270C" w:rsidP="0001270C">
            <w:pPr>
              <w:pStyle w:val="ListParagraph"/>
              <w:numPr>
                <w:ilvl w:val="3"/>
                <w:numId w:val="17"/>
              </w:numPr>
              <w:spacing w:line="240" w:lineRule="auto"/>
              <w:ind w:left="263" w:hanging="283"/>
              <w:jc w:val="both"/>
              <w:rPr>
                <w:rFonts w:ascii="Times New Roman" w:hAnsi="Times New Roman" w:cs="Times New Roman"/>
                <w:sz w:val="24"/>
                <w:szCs w:val="24"/>
              </w:rPr>
            </w:pPr>
            <w:r w:rsidRPr="00A722B2">
              <w:rPr>
                <w:rFonts w:ascii="Times New Roman" w:eastAsiaTheme="minorEastAsia" w:hAnsi="Times New Roman" w:cs="Times New Roman"/>
                <w:sz w:val="24"/>
                <w:szCs w:val="24"/>
              </w:rPr>
              <w:t>Memonitor TTV dan SpO</w:t>
            </w:r>
            <w:r w:rsidRPr="002D1AA2">
              <w:rPr>
                <w:rFonts w:ascii="Times New Roman" w:eastAsiaTheme="minorEastAsia" w:hAnsi="Times New Roman" w:cs="Times New Roman"/>
                <w:sz w:val="24"/>
                <w:szCs w:val="24"/>
                <w:vertAlign w:val="subscript"/>
              </w:rPr>
              <w:t>²</w:t>
            </w:r>
            <w:r w:rsidRPr="00A722B2">
              <w:rPr>
                <w:rFonts w:ascii="Times New Roman" w:eastAsiaTheme="minorEastAsia" w:hAnsi="Times New Roman" w:cs="Times New Roman"/>
                <w:sz w:val="24"/>
                <w:szCs w:val="24"/>
              </w:rPr>
              <w:t xml:space="preserve"> </w:t>
            </w:r>
          </w:p>
          <w:p w14:paraId="7ECC6B4D" w14:textId="77777777" w:rsidR="0001270C" w:rsidRPr="00A722B2" w:rsidRDefault="0001270C" w:rsidP="0001270C">
            <w:pPr>
              <w:pStyle w:val="ListParagraph"/>
              <w:spacing w:line="240" w:lineRule="auto"/>
              <w:ind w:left="318"/>
              <w:jc w:val="both"/>
              <w:rPr>
                <w:rFonts w:ascii="Times New Roman" w:hAnsi="Times New Roman" w:cs="Times New Roman"/>
                <w:sz w:val="24"/>
                <w:szCs w:val="24"/>
              </w:rPr>
            </w:pPr>
            <w:r w:rsidRPr="00A722B2">
              <w:rPr>
                <w:rFonts w:ascii="Times New Roman" w:hAnsi="Times New Roman" w:cs="Times New Roman"/>
                <w:b/>
                <w:sz w:val="24"/>
                <w:szCs w:val="24"/>
              </w:rPr>
              <w:t>Hasil TTV</w:t>
            </w:r>
            <w:r w:rsidRPr="00A722B2">
              <w:rPr>
                <w:rFonts w:ascii="Times New Roman" w:hAnsi="Times New Roman" w:cs="Times New Roman"/>
                <w:sz w:val="24"/>
                <w:szCs w:val="24"/>
              </w:rPr>
              <w:t xml:space="preserve">: </w:t>
            </w:r>
          </w:p>
          <w:p w14:paraId="033D6F66" w14:textId="77777777" w:rsidR="0001270C" w:rsidRPr="00A722B2" w:rsidRDefault="0001270C" w:rsidP="0001270C">
            <w:pPr>
              <w:spacing w:line="240" w:lineRule="auto"/>
              <w:ind w:left="317"/>
              <w:jc w:val="both"/>
              <w:rPr>
                <w:rFonts w:ascii="Times New Roman" w:hAnsi="Times New Roman" w:cs="Times New Roman"/>
                <w:sz w:val="24"/>
                <w:szCs w:val="24"/>
              </w:rPr>
            </w:pPr>
            <w:r w:rsidRPr="00A722B2">
              <w:rPr>
                <w:rFonts w:ascii="Times New Roman" w:hAnsi="Times New Roman" w:cs="Times New Roman"/>
                <w:sz w:val="24"/>
                <w:szCs w:val="24"/>
              </w:rPr>
              <w:t xml:space="preserve">TD : </w:t>
            </w:r>
            <w:r>
              <w:rPr>
                <w:rFonts w:ascii="Times New Roman" w:hAnsi="Times New Roman" w:cs="Times New Roman"/>
                <w:sz w:val="24"/>
                <w:szCs w:val="24"/>
                <w:lang w:val="en-US"/>
              </w:rPr>
              <w:t>124/61</w:t>
            </w:r>
            <w:r w:rsidRPr="00A722B2">
              <w:rPr>
                <w:rFonts w:ascii="Times New Roman" w:hAnsi="Times New Roman" w:cs="Times New Roman"/>
                <w:sz w:val="24"/>
                <w:szCs w:val="24"/>
              </w:rPr>
              <w:t xml:space="preserve"> mmHg</w:t>
            </w:r>
          </w:p>
          <w:p w14:paraId="66E74A6F" w14:textId="77777777" w:rsidR="0001270C" w:rsidRPr="00A722B2" w:rsidRDefault="0001270C" w:rsidP="0001270C">
            <w:pPr>
              <w:spacing w:line="240" w:lineRule="auto"/>
              <w:ind w:left="317"/>
              <w:jc w:val="both"/>
              <w:rPr>
                <w:rFonts w:ascii="Times New Roman" w:hAnsi="Times New Roman" w:cs="Times New Roman"/>
                <w:sz w:val="24"/>
                <w:szCs w:val="24"/>
              </w:rPr>
            </w:pPr>
            <w:r>
              <w:rPr>
                <w:rFonts w:ascii="Times New Roman" w:hAnsi="Times New Roman" w:cs="Times New Roman"/>
                <w:sz w:val="24"/>
                <w:szCs w:val="24"/>
              </w:rPr>
              <w:t>RR : 22</w:t>
            </w:r>
            <w:r w:rsidRPr="00A722B2">
              <w:rPr>
                <w:rFonts w:ascii="Times New Roman" w:hAnsi="Times New Roman" w:cs="Times New Roman"/>
                <w:sz w:val="24"/>
                <w:szCs w:val="24"/>
              </w:rPr>
              <w:t>x/menit</w:t>
            </w:r>
          </w:p>
          <w:p w14:paraId="521F6EE0" w14:textId="4D67BC37" w:rsidR="0001270C" w:rsidRPr="00A722B2" w:rsidRDefault="0001270C" w:rsidP="0001270C">
            <w:pPr>
              <w:spacing w:line="240" w:lineRule="auto"/>
              <w:ind w:left="317"/>
              <w:jc w:val="both"/>
              <w:rPr>
                <w:rFonts w:ascii="Times New Roman" w:hAnsi="Times New Roman" w:cs="Times New Roman"/>
                <w:sz w:val="24"/>
                <w:szCs w:val="24"/>
              </w:rPr>
            </w:pPr>
            <w:r>
              <w:rPr>
                <w:rFonts w:ascii="Times New Roman" w:hAnsi="Times New Roman" w:cs="Times New Roman"/>
                <w:sz w:val="24"/>
                <w:szCs w:val="24"/>
              </w:rPr>
              <w:t>HR : 8</w:t>
            </w:r>
            <w:r w:rsidR="00D31F0A">
              <w:rPr>
                <w:rFonts w:ascii="Times New Roman" w:hAnsi="Times New Roman" w:cs="Times New Roman"/>
                <w:sz w:val="24"/>
                <w:szCs w:val="24"/>
                <w:lang w:val="en-US"/>
              </w:rPr>
              <w:t>5</w:t>
            </w:r>
            <w:r w:rsidRPr="00A722B2">
              <w:rPr>
                <w:rFonts w:ascii="Times New Roman" w:hAnsi="Times New Roman" w:cs="Times New Roman"/>
                <w:sz w:val="24"/>
                <w:szCs w:val="24"/>
              </w:rPr>
              <w:t>x/menit</w:t>
            </w:r>
          </w:p>
          <w:p w14:paraId="1AED5D18" w14:textId="77777777" w:rsidR="0001270C" w:rsidRPr="00A722B2" w:rsidRDefault="0001270C" w:rsidP="0001270C">
            <w:pPr>
              <w:spacing w:line="240" w:lineRule="auto"/>
              <w:ind w:left="317"/>
              <w:jc w:val="both"/>
              <w:rPr>
                <w:rFonts w:ascii="Times New Roman" w:hAnsi="Times New Roman" w:cs="Times New Roman"/>
                <w:sz w:val="24"/>
                <w:szCs w:val="24"/>
              </w:rPr>
            </w:pPr>
            <w:r>
              <w:rPr>
                <w:rFonts w:ascii="Times New Roman" w:hAnsi="Times New Roman" w:cs="Times New Roman"/>
                <w:sz w:val="24"/>
                <w:szCs w:val="24"/>
              </w:rPr>
              <w:t>S : 38,2</w:t>
            </w:r>
            <w:r w:rsidRPr="00A722B2">
              <w:rPr>
                <w:rFonts w:ascii="Times New Roman" w:hAnsi="Times New Roman" w:cs="Times New Roman"/>
                <w:sz w:val="24"/>
                <w:szCs w:val="24"/>
              </w:rPr>
              <w:t>°C</w:t>
            </w:r>
          </w:p>
          <w:p w14:paraId="24F5A51F" w14:textId="1A8AF926" w:rsidR="0001270C" w:rsidRPr="0001270C" w:rsidRDefault="0001270C" w:rsidP="0001270C">
            <w:pPr>
              <w:spacing w:line="240" w:lineRule="auto"/>
              <w:ind w:left="317"/>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Sp</w:t>
            </w:r>
            <w:r w:rsidRPr="0001270C">
              <w:rPr>
                <w:rFonts w:ascii="Times New Roman" w:eastAsiaTheme="minorEastAsia" w:hAnsi="Times New Roman" w:cs="Times New Roman"/>
                <w:sz w:val="24"/>
                <w:szCs w:val="24"/>
                <w:vertAlign w:val="subscript"/>
              </w:rPr>
              <w:t>O²</w:t>
            </w:r>
            <w:r>
              <w:rPr>
                <w:rFonts w:ascii="Times New Roman" w:eastAsiaTheme="minorEastAsia" w:hAnsi="Times New Roman" w:cs="Times New Roman"/>
                <w:sz w:val="24"/>
                <w:szCs w:val="24"/>
              </w:rPr>
              <w:t xml:space="preserve"> : 99</w:t>
            </w:r>
            <w:r w:rsidRPr="00A722B2">
              <w:rPr>
                <w:rFonts w:ascii="Times New Roman" w:eastAsiaTheme="minorEastAsia" w:hAnsi="Times New Roman" w:cs="Times New Roman"/>
                <w:sz w:val="24"/>
                <w:szCs w:val="24"/>
              </w:rPr>
              <w:t>%</w:t>
            </w:r>
          </w:p>
          <w:p w14:paraId="7730048B" w14:textId="77777777" w:rsidR="0001270C" w:rsidRDefault="0001270C" w:rsidP="0001270C">
            <w:pPr>
              <w:pStyle w:val="ListParagraph"/>
              <w:numPr>
                <w:ilvl w:val="3"/>
                <w:numId w:val="17"/>
              </w:numPr>
              <w:spacing w:line="240" w:lineRule="auto"/>
              <w:ind w:left="263" w:hanging="283"/>
              <w:jc w:val="both"/>
              <w:rPr>
                <w:rFonts w:ascii="Times New Roman" w:hAnsi="Times New Roman" w:cs="Times New Roman"/>
                <w:sz w:val="24"/>
                <w:szCs w:val="24"/>
              </w:rPr>
            </w:pPr>
            <w:r w:rsidRPr="00B379FF">
              <w:rPr>
                <w:rFonts w:ascii="Times New Roman" w:eastAsiaTheme="minorEastAsia" w:hAnsi="Times New Roman" w:cs="Times New Roman"/>
                <w:sz w:val="24"/>
                <w:szCs w:val="24"/>
              </w:rPr>
              <w:t xml:space="preserve">Mengambil sampel darah untuk pemeriksaan laboratorium Kimia Klinik, </w:t>
            </w:r>
            <w:r>
              <w:rPr>
                <w:rFonts w:ascii="Times New Roman" w:hAnsi="Times New Roman" w:cs="Times New Roman"/>
                <w:sz w:val="24"/>
                <w:szCs w:val="24"/>
                <w:lang w:val="en-US"/>
              </w:rPr>
              <w:t>Swab Rapid Antigen</w:t>
            </w:r>
            <w:r w:rsidRPr="00B379FF">
              <w:rPr>
                <w:rFonts w:ascii="Times New Roman" w:hAnsi="Times New Roman" w:cs="Times New Roman"/>
                <w:sz w:val="24"/>
                <w:szCs w:val="24"/>
              </w:rPr>
              <w:t>, dan Hematologi</w:t>
            </w:r>
          </w:p>
          <w:p w14:paraId="58E7400E" w14:textId="3A914CDA" w:rsidR="0001270C" w:rsidRDefault="0001270C" w:rsidP="0001270C">
            <w:pPr>
              <w:pStyle w:val="ListParagraph"/>
              <w:spacing w:line="240" w:lineRule="auto"/>
              <w:ind w:left="263"/>
              <w:jc w:val="both"/>
              <w:rPr>
                <w:rFonts w:ascii="Times New Roman" w:hAnsi="Times New Roman" w:cs="Times New Roman"/>
                <w:sz w:val="24"/>
                <w:szCs w:val="24"/>
              </w:rPr>
            </w:pPr>
            <w:r w:rsidRPr="00A722B2">
              <w:rPr>
                <w:rFonts w:ascii="Times New Roman" w:eastAsiaTheme="minorEastAsia" w:hAnsi="Times New Roman" w:cs="Times New Roman"/>
                <w:b/>
                <w:sz w:val="24"/>
                <w:szCs w:val="24"/>
              </w:rPr>
              <w:t>Hasil</w:t>
            </w:r>
            <w:r w:rsidRPr="00A722B2">
              <w:rPr>
                <w:rFonts w:ascii="Times New Roman" w:eastAsiaTheme="minorEastAsia" w:hAnsi="Times New Roman" w:cs="Times New Roman"/>
                <w:sz w:val="24"/>
                <w:szCs w:val="24"/>
              </w:rPr>
              <w:t xml:space="preserve"> : Terlampir</w:t>
            </w:r>
          </w:p>
          <w:p w14:paraId="082B4EEC" w14:textId="77777777" w:rsidR="0001270C" w:rsidRPr="00B379FF" w:rsidRDefault="0001270C" w:rsidP="0001270C">
            <w:pPr>
              <w:pStyle w:val="ListParagraph"/>
              <w:numPr>
                <w:ilvl w:val="3"/>
                <w:numId w:val="17"/>
              </w:numPr>
              <w:spacing w:line="240" w:lineRule="auto"/>
              <w:ind w:left="263" w:hanging="283"/>
              <w:jc w:val="both"/>
              <w:rPr>
                <w:rFonts w:ascii="Times New Roman" w:hAnsi="Times New Roman" w:cs="Times New Roman"/>
                <w:sz w:val="24"/>
                <w:szCs w:val="24"/>
              </w:rPr>
            </w:pPr>
            <w:r w:rsidRPr="00B379FF">
              <w:rPr>
                <w:rFonts w:ascii="Times New Roman" w:hAnsi="Times New Roman" w:cs="Times New Roman"/>
                <w:sz w:val="24"/>
                <w:szCs w:val="24"/>
              </w:rPr>
              <w:t xml:space="preserve">Memberikan terapi kolaborasi </w:t>
            </w:r>
          </w:p>
          <w:p w14:paraId="007F621F" w14:textId="77777777" w:rsidR="0001270C" w:rsidRPr="00DB17F1" w:rsidRDefault="0001270C" w:rsidP="0001270C">
            <w:pPr>
              <w:pStyle w:val="ListParagraph"/>
              <w:numPr>
                <w:ilvl w:val="0"/>
                <w:numId w:val="18"/>
              </w:numPr>
              <w:spacing w:line="240" w:lineRule="auto"/>
              <w:ind w:left="547" w:hanging="284"/>
              <w:jc w:val="both"/>
              <w:rPr>
                <w:rFonts w:ascii="Times New Roman" w:hAnsi="Times New Roman" w:cs="Times New Roman"/>
                <w:sz w:val="24"/>
                <w:szCs w:val="24"/>
              </w:rPr>
            </w:pPr>
            <w:r w:rsidRPr="00A722B2">
              <w:rPr>
                <w:rFonts w:ascii="Times New Roman" w:hAnsi="Times New Roman" w:cs="Times New Roman"/>
                <w:sz w:val="24"/>
                <w:szCs w:val="24"/>
              </w:rPr>
              <w:t xml:space="preserve">Memasang Infus </w:t>
            </w:r>
            <w:r>
              <w:rPr>
                <w:rFonts w:ascii="Times New Roman" w:hAnsi="Times New Roman" w:cs="Times New Roman"/>
                <w:sz w:val="24"/>
                <w:szCs w:val="24"/>
                <w:lang w:val="en-US"/>
              </w:rPr>
              <w:t>RL</w:t>
            </w:r>
          </w:p>
          <w:p w14:paraId="31E3DD16" w14:textId="77777777" w:rsidR="0001270C" w:rsidRPr="00B379FF" w:rsidRDefault="0001270C" w:rsidP="0001270C">
            <w:pPr>
              <w:pStyle w:val="ListParagraph"/>
              <w:numPr>
                <w:ilvl w:val="0"/>
                <w:numId w:val="18"/>
              </w:numPr>
              <w:spacing w:line="240" w:lineRule="auto"/>
              <w:ind w:left="547" w:hanging="284"/>
              <w:jc w:val="both"/>
              <w:rPr>
                <w:rFonts w:ascii="Times New Roman" w:hAnsi="Times New Roman" w:cs="Times New Roman"/>
                <w:sz w:val="24"/>
                <w:szCs w:val="24"/>
              </w:rPr>
            </w:pPr>
            <w:r w:rsidRPr="00DB17F1">
              <w:rPr>
                <w:rFonts w:ascii="Times New Roman" w:hAnsi="Times New Roman" w:cs="Times New Roman"/>
                <w:sz w:val="24"/>
                <w:szCs w:val="24"/>
                <w:lang w:val="en-US"/>
              </w:rPr>
              <w:lastRenderedPageBreak/>
              <w:t>Antrain</w:t>
            </w:r>
            <w:r w:rsidRPr="00A722B2">
              <w:rPr>
                <w:rFonts w:ascii="Times New Roman" w:hAnsi="Times New Roman" w:cs="Times New Roman"/>
                <w:sz w:val="24"/>
                <w:szCs w:val="24"/>
              </w:rPr>
              <w:t xml:space="preserve"> </w:t>
            </w:r>
            <w:r w:rsidRPr="00DB17F1">
              <w:rPr>
                <w:rFonts w:ascii="Times New Roman" w:hAnsi="Times New Roman" w:cs="Times New Roman"/>
                <w:sz w:val="24"/>
              </w:rPr>
              <w:t>3x1 amp</w:t>
            </w:r>
            <w:r>
              <w:rPr>
                <w:rFonts w:ascii="Times New Roman" w:hAnsi="Times New Roman" w:cs="Times New Roman"/>
                <w:sz w:val="24"/>
                <w:lang w:val="en-US"/>
              </w:rPr>
              <w:t xml:space="preserve"> 5cc (IV)</w:t>
            </w:r>
          </w:p>
          <w:p w14:paraId="0DA553B6" w14:textId="77777777" w:rsidR="0001270C" w:rsidRPr="00B379FF" w:rsidRDefault="0001270C" w:rsidP="0001270C">
            <w:pPr>
              <w:pStyle w:val="ListParagraph"/>
              <w:numPr>
                <w:ilvl w:val="0"/>
                <w:numId w:val="18"/>
              </w:numPr>
              <w:spacing w:line="240" w:lineRule="auto"/>
              <w:ind w:left="547" w:hanging="284"/>
              <w:jc w:val="both"/>
              <w:rPr>
                <w:rFonts w:ascii="Times New Roman" w:hAnsi="Times New Roman" w:cs="Times New Roman"/>
                <w:sz w:val="24"/>
                <w:szCs w:val="24"/>
              </w:rPr>
            </w:pPr>
            <w:r w:rsidRPr="00B379FF">
              <w:rPr>
                <w:rFonts w:ascii="Times New Roman" w:hAnsi="Times New Roman" w:cs="Times New Roman"/>
                <w:sz w:val="24"/>
                <w:szCs w:val="24"/>
                <w:lang w:val="en-US"/>
              </w:rPr>
              <w:t>Ranitidine</w:t>
            </w:r>
            <w:r w:rsidRPr="00A722B2">
              <w:rPr>
                <w:rFonts w:ascii="Times New Roman" w:hAnsi="Times New Roman" w:cs="Times New Roman"/>
                <w:sz w:val="24"/>
                <w:szCs w:val="24"/>
              </w:rPr>
              <w:t xml:space="preserve"> </w:t>
            </w:r>
            <w:r w:rsidRPr="00B379FF">
              <w:rPr>
                <w:rFonts w:ascii="Times New Roman" w:hAnsi="Times New Roman" w:cs="Times New Roman"/>
                <w:sz w:val="24"/>
              </w:rPr>
              <w:t>3x1 amp</w:t>
            </w:r>
            <w:r>
              <w:rPr>
                <w:rFonts w:ascii="Times New Roman" w:hAnsi="Times New Roman" w:cs="Times New Roman"/>
                <w:sz w:val="24"/>
                <w:lang w:val="en-US"/>
              </w:rPr>
              <w:t xml:space="preserve"> 5cc (IV)</w:t>
            </w:r>
          </w:p>
          <w:p w14:paraId="1A892D5F" w14:textId="77777777" w:rsidR="0001270C" w:rsidRPr="0001270C" w:rsidRDefault="0001270C" w:rsidP="0001270C">
            <w:pPr>
              <w:pStyle w:val="ListParagraph"/>
              <w:numPr>
                <w:ilvl w:val="0"/>
                <w:numId w:val="18"/>
              </w:numPr>
              <w:spacing w:line="240" w:lineRule="auto"/>
              <w:ind w:left="547" w:hanging="284"/>
              <w:jc w:val="both"/>
              <w:rPr>
                <w:rFonts w:ascii="Times New Roman" w:hAnsi="Times New Roman" w:cs="Times New Roman"/>
                <w:sz w:val="24"/>
                <w:szCs w:val="24"/>
              </w:rPr>
            </w:pPr>
            <w:r w:rsidRPr="00B379FF">
              <w:rPr>
                <w:rFonts w:ascii="Times New Roman" w:hAnsi="Times New Roman" w:cs="Times New Roman"/>
                <w:sz w:val="24"/>
                <w:szCs w:val="24"/>
                <w:lang w:val="en-US"/>
              </w:rPr>
              <w:t xml:space="preserve">Cinam </w:t>
            </w:r>
            <w:r w:rsidRPr="00B379FF">
              <w:rPr>
                <w:rFonts w:ascii="Times New Roman" w:hAnsi="Times New Roman" w:cs="Times New Roman"/>
                <w:sz w:val="24"/>
              </w:rPr>
              <w:t>4x1,5gr</w:t>
            </w:r>
            <w:r>
              <w:rPr>
                <w:rFonts w:ascii="Times New Roman" w:hAnsi="Times New Roman" w:cs="Times New Roman"/>
                <w:sz w:val="24"/>
                <w:lang w:val="en-US"/>
              </w:rPr>
              <w:t xml:space="preserve"> vial 10cc (IV)</w:t>
            </w:r>
          </w:p>
          <w:p w14:paraId="5DE232BA" w14:textId="3482A3E8" w:rsidR="0001270C" w:rsidRPr="0001270C" w:rsidRDefault="0001270C" w:rsidP="0001270C">
            <w:pPr>
              <w:spacing w:line="240" w:lineRule="auto"/>
              <w:ind w:left="263"/>
              <w:jc w:val="both"/>
              <w:rPr>
                <w:rFonts w:ascii="Times New Roman" w:hAnsi="Times New Roman" w:cs="Times New Roman"/>
                <w:sz w:val="24"/>
                <w:szCs w:val="24"/>
              </w:rPr>
            </w:pPr>
            <w:r w:rsidRPr="00A722B2">
              <w:rPr>
                <w:rFonts w:ascii="Times New Roman" w:eastAsiaTheme="minorEastAsia" w:hAnsi="Times New Roman" w:cs="Times New Roman"/>
                <w:b/>
                <w:sz w:val="24"/>
                <w:szCs w:val="24"/>
              </w:rPr>
              <w:t>Hasil</w:t>
            </w:r>
            <w:r w:rsidRPr="00A722B2">
              <w:rPr>
                <w:rFonts w:ascii="Times New Roman" w:eastAsiaTheme="minorEastAsia" w:hAnsi="Times New Roman" w:cs="Times New Roman"/>
                <w:sz w:val="24"/>
                <w:szCs w:val="24"/>
              </w:rPr>
              <w:t xml:space="preserve"> : Pasien terpasang infus </w:t>
            </w:r>
            <w:r>
              <w:rPr>
                <w:rFonts w:ascii="Times New Roman" w:eastAsiaTheme="minorEastAsia" w:hAnsi="Times New Roman" w:cs="Times New Roman"/>
                <w:sz w:val="24"/>
                <w:szCs w:val="24"/>
                <w:lang w:val="en-US"/>
              </w:rPr>
              <w:t>RL</w:t>
            </w:r>
            <w:r w:rsidRPr="00A722B2">
              <w:rPr>
                <w:rFonts w:ascii="Times New Roman" w:eastAsiaTheme="minorEastAsia" w:hAnsi="Times New Roman" w:cs="Times New Roman"/>
                <w:sz w:val="24"/>
                <w:szCs w:val="24"/>
              </w:rPr>
              <w:t xml:space="preserve"> 500 cc/24 jam pada ekstrermitas atas sinistra </w:t>
            </w:r>
            <w:r w:rsidRPr="00A722B2">
              <w:rPr>
                <w:rFonts w:ascii="Times New Roman" w:eastAsiaTheme="minorEastAsia" w:hAnsi="Times New Roman" w:cs="Times New Roman"/>
                <w:i/>
                <w:sz w:val="24"/>
                <w:szCs w:val="24"/>
              </w:rPr>
              <w:t>needle</w:t>
            </w:r>
            <w:r w:rsidRPr="00A722B2">
              <w:rPr>
                <w:rFonts w:ascii="Times New Roman" w:eastAsiaTheme="minorEastAsia" w:hAnsi="Times New Roman" w:cs="Times New Roman"/>
                <w:sz w:val="24"/>
                <w:szCs w:val="24"/>
              </w:rPr>
              <w:t xml:space="preserve"> infus no. 22</w:t>
            </w:r>
            <w:r>
              <w:rPr>
                <w:rFonts w:ascii="Times New Roman" w:eastAsiaTheme="minorEastAsia" w:hAnsi="Times New Roman" w:cs="Times New Roman"/>
                <w:sz w:val="24"/>
                <w:szCs w:val="24"/>
              </w:rPr>
              <w:t xml:space="preserve"> / 21 tpm</w:t>
            </w:r>
            <w:r>
              <w:rPr>
                <w:rFonts w:ascii="Times New Roman" w:eastAsiaTheme="minorEastAsia" w:hAnsi="Times New Roman" w:cs="Times New Roman"/>
                <w:sz w:val="24"/>
                <w:szCs w:val="24"/>
                <w:lang w:val="en-US"/>
              </w:rPr>
              <w:t>, tidak ada respon alergi obat</w:t>
            </w:r>
          </w:p>
          <w:p w14:paraId="1B9E52D8" w14:textId="77777777" w:rsidR="0001270C" w:rsidRPr="0001270C" w:rsidRDefault="0001270C" w:rsidP="0001270C">
            <w:pPr>
              <w:pStyle w:val="ListParagraph"/>
              <w:numPr>
                <w:ilvl w:val="3"/>
                <w:numId w:val="17"/>
              </w:numPr>
              <w:spacing w:line="240" w:lineRule="auto"/>
              <w:ind w:left="232" w:hanging="283"/>
              <w:rPr>
                <w:rFonts w:ascii="Times New Roman" w:eastAsiaTheme="minorEastAsia" w:hAnsi="Times New Roman" w:cs="Times New Roman"/>
                <w:sz w:val="24"/>
                <w:szCs w:val="24"/>
              </w:rPr>
            </w:pPr>
            <w:r>
              <w:rPr>
                <w:rFonts w:ascii="Times New Roman" w:hAnsi="Times New Roman" w:cs="Times New Roman"/>
                <w:sz w:val="24"/>
                <w:szCs w:val="24"/>
                <w:lang w:val="en-US"/>
              </w:rPr>
              <w:t>Memonitor terjadinya komplikasi akibat hipertermi</w:t>
            </w:r>
          </w:p>
          <w:p w14:paraId="4B3F1031" w14:textId="77777777" w:rsidR="0001270C" w:rsidRPr="007F5D18" w:rsidRDefault="0001270C" w:rsidP="0001270C">
            <w:pPr>
              <w:pStyle w:val="ListParagraph"/>
              <w:spacing w:line="240" w:lineRule="auto"/>
              <w:ind w:left="269"/>
              <w:rPr>
                <w:rFonts w:ascii="Times New Roman" w:eastAsiaTheme="minorEastAsia" w:hAnsi="Times New Roman" w:cs="Times New Roman"/>
                <w:sz w:val="24"/>
                <w:szCs w:val="24"/>
              </w:rPr>
            </w:pPr>
            <w:r w:rsidRPr="00CF3C4E">
              <w:rPr>
                <w:rFonts w:ascii="Times New Roman" w:eastAsiaTheme="minorEastAsia" w:hAnsi="Times New Roman" w:cs="Times New Roman"/>
                <w:b/>
                <w:sz w:val="24"/>
                <w:szCs w:val="24"/>
                <w:lang w:val="en-US"/>
              </w:rPr>
              <w:t>Hasil</w:t>
            </w:r>
            <w:r w:rsidRPr="00CF3C4E">
              <w:rPr>
                <w:rFonts w:ascii="Times New Roman" w:eastAsiaTheme="minorEastAsia" w:hAnsi="Times New Roman" w:cs="Times New Roman"/>
                <w:sz w:val="24"/>
                <w:szCs w:val="24"/>
                <w:lang w:val="en-US"/>
              </w:rPr>
              <w:t xml:space="preserve"> : Pasien mengalami susp. DHF dengan trombosit rendah 100 10³</w:t>
            </w:r>
            <w:r>
              <w:rPr>
                <w:rFonts w:ascii="Times New Roman" w:eastAsiaTheme="minorEastAsia" w:hAnsi="Times New Roman" w:cs="Times New Roman"/>
                <w:sz w:val="24"/>
                <w:szCs w:val="24"/>
                <w:lang w:val="en-US"/>
              </w:rPr>
              <w:t>/uL</w:t>
            </w:r>
          </w:p>
          <w:p w14:paraId="23DCE294" w14:textId="77777777" w:rsidR="0001270C" w:rsidRPr="0001270C" w:rsidRDefault="0001270C" w:rsidP="0001270C">
            <w:pPr>
              <w:pStyle w:val="ListParagraph"/>
              <w:numPr>
                <w:ilvl w:val="3"/>
                <w:numId w:val="17"/>
              </w:numPr>
              <w:spacing w:line="240" w:lineRule="auto"/>
              <w:ind w:left="232" w:hanging="283"/>
              <w:rPr>
                <w:rFonts w:ascii="Times New Roman" w:eastAsiaTheme="minorEastAsia" w:hAnsi="Times New Roman" w:cs="Times New Roman"/>
                <w:sz w:val="24"/>
                <w:szCs w:val="24"/>
              </w:rPr>
            </w:pPr>
            <w:r>
              <w:rPr>
                <w:rFonts w:ascii="Times New Roman" w:eastAsiaTheme="minorEastAsia" w:hAnsi="Times New Roman" w:cs="Times New Roman"/>
                <w:sz w:val="24"/>
                <w:szCs w:val="24"/>
                <w:lang w:val="en-US"/>
              </w:rPr>
              <w:t>Mengidentifikasi riwayat mual atau muntah</w:t>
            </w:r>
          </w:p>
          <w:p w14:paraId="4D5D0217" w14:textId="5CD782C6" w:rsidR="0001270C" w:rsidRPr="009A2FED" w:rsidRDefault="0001270C" w:rsidP="0001270C">
            <w:pPr>
              <w:pStyle w:val="ListParagraph"/>
              <w:spacing w:line="240" w:lineRule="auto"/>
              <w:ind w:left="232"/>
              <w:rPr>
                <w:rFonts w:ascii="Times New Roman" w:eastAsiaTheme="minorEastAsia" w:hAnsi="Times New Roman" w:cs="Times New Roman"/>
                <w:sz w:val="24"/>
                <w:szCs w:val="24"/>
              </w:rPr>
            </w:pPr>
            <w:r w:rsidRPr="00CF3C4E">
              <w:rPr>
                <w:rFonts w:ascii="Times New Roman" w:eastAsiaTheme="minorEastAsia" w:hAnsi="Times New Roman" w:cs="Times New Roman"/>
                <w:b/>
                <w:sz w:val="24"/>
                <w:szCs w:val="24"/>
                <w:lang w:val="en-US"/>
              </w:rPr>
              <w:t xml:space="preserve">Hasil : </w:t>
            </w:r>
            <w:r w:rsidRPr="00CF3C4E">
              <w:rPr>
                <w:rFonts w:ascii="Times New Roman" w:eastAsiaTheme="minorEastAsia" w:hAnsi="Times New Roman" w:cs="Times New Roman"/>
                <w:sz w:val="24"/>
                <w:szCs w:val="24"/>
                <w:lang w:val="en-US"/>
              </w:rPr>
              <w:t xml:space="preserve">Pasien mengatakan </w:t>
            </w:r>
            <w:r>
              <w:rPr>
                <w:rFonts w:ascii="Times New Roman" w:eastAsiaTheme="minorEastAsia" w:hAnsi="Times New Roman" w:cs="Times New Roman"/>
                <w:sz w:val="24"/>
                <w:szCs w:val="24"/>
                <w:lang w:val="en-US"/>
              </w:rPr>
              <w:t>rasa mual menurun</w:t>
            </w:r>
            <w:r w:rsidRPr="00CF3C4E">
              <w:rPr>
                <w:rFonts w:ascii="Times New Roman" w:eastAsiaTheme="minorEastAsia" w:hAnsi="Times New Roman" w:cs="Times New Roman"/>
                <w:sz w:val="24"/>
                <w:szCs w:val="24"/>
                <w:lang w:val="en-US"/>
              </w:rPr>
              <w:t>, dan sempat muntah 1x dirumah</w:t>
            </w:r>
          </w:p>
          <w:p w14:paraId="3495390A" w14:textId="6343975E" w:rsidR="00D26F83" w:rsidRPr="00D26F83" w:rsidRDefault="00D26F83" w:rsidP="0001270C">
            <w:pPr>
              <w:pStyle w:val="ListParagraph"/>
              <w:numPr>
                <w:ilvl w:val="3"/>
                <w:numId w:val="17"/>
              </w:numPr>
              <w:spacing w:line="240" w:lineRule="auto"/>
              <w:ind w:left="232" w:hanging="283"/>
              <w:rPr>
                <w:rFonts w:ascii="Times New Roman" w:eastAsiaTheme="minorEastAsia" w:hAnsi="Times New Roman" w:cs="Times New Roman"/>
                <w:sz w:val="24"/>
                <w:szCs w:val="24"/>
              </w:rPr>
            </w:pPr>
            <w:r>
              <w:rPr>
                <w:rFonts w:ascii="Times New Roman" w:eastAsiaTheme="minorEastAsia" w:hAnsi="Times New Roman" w:cs="Times New Roman"/>
                <w:sz w:val="24"/>
                <w:szCs w:val="24"/>
                <w:lang w:val="en-US"/>
              </w:rPr>
              <w:t xml:space="preserve">Menganjurkan pasien untuk mengkonsumsi cairan per oral </w:t>
            </w:r>
          </w:p>
          <w:p w14:paraId="3312DE8B" w14:textId="0499B497" w:rsidR="00D26F83" w:rsidRPr="00D26F83" w:rsidRDefault="00D26F83" w:rsidP="00D26F83">
            <w:pPr>
              <w:pStyle w:val="ListParagraph"/>
              <w:spacing w:line="240" w:lineRule="auto"/>
              <w:ind w:left="232"/>
              <w:rPr>
                <w:rFonts w:ascii="Times New Roman" w:eastAsiaTheme="minorEastAsia" w:hAnsi="Times New Roman" w:cs="Times New Roman"/>
                <w:sz w:val="24"/>
                <w:szCs w:val="24"/>
              </w:rPr>
            </w:pPr>
            <w:r w:rsidRPr="00D26F83">
              <w:rPr>
                <w:rFonts w:ascii="Times New Roman" w:eastAsiaTheme="minorEastAsia" w:hAnsi="Times New Roman" w:cs="Times New Roman"/>
                <w:b/>
                <w:sz w:val="24"/>
                <w:szCs w:val="24"/>
                <w:lang w:val="en-US"/>
              </w:rPr>
              <w:t>Hasil</w:t>
            </w:r>
            <w:r>
              <w:rPr>
                <w:rFonts w:ascii="Times New Roman" w:eastAsiaTheme="minorEastAsia" w:hAnsi="Times New Roman" w:cs="Times New Roman"/>
                <w:sz w:val="24"/>
                <w:szCs w:val="24"/>
                <w:lang w:val="en-US"/>
              </w:rPr>
              <w:t xml:space="preserve"> : pasien minum air putih sebanyak 300cc</w:t>
            </w:r>
          </w:p>
          <w:p w14:paraId="6BED0923" w14:textId="77777777" w:rsidR="0001270C" w:rsidRPr="0001270C" w:rsidRDefault="0001270C" w:rsidP="0001270C">
            <w:pPr>
              <w:pStyle w:val="ListParagraph"/>
              <w:numPr>
                <w:ilvl w:val="3"/>
                <w:numId w:val="17"/>
              </w:numPr>
              <w:spacing w:line="240" w:lineRule="auto"/>
              <w:ind w:left="232" w:hanging="283"/>
              <w:rPr>
                <w:rFonts w:ascii="Times New Roman" w:eastAsiaTheme="minorEastAsia" w:hAnsi="Times New Roman" w:cs="Times New Roman"/>
                <w:sz w:val="24"/>
                <w:szCs w:val="24"/>
              </w:rPr>
            </w:pPr>
            <w:r>
              <w:rPr>
                <w:rFonts w:ascii="Times New Roman" w:eastAsiaTheme="minorEastAsia" w:hAnsi="Times New Roman" w:cs="Times New Roman"/>
                <w:sz w:val="24"/>
                <w:szCs w:val="24"/>
                <w:lang w:val="en-US"/>
              </w:rPr>
              <w:t>Menganjurkan pasien untuk tirah baring</w:t>
            </w:r>
          </w:p>
          <w:p w14:paraId="5275CA27" w14:textId="0BD9198E" w:rsidR="0001270C" w:rsidRPr="00B83EBC" w:rsidRDefault="0001270C" w:rsidP="0001270C">
            <w:pPr>
              <w:pStyle w:val="ListParagraph"/>
              <w:spacing w:line="240" w:lineRule="auto"/>
              <w:ind w:left="232"/>
              <w:rPr>
                <w:rFonts w:ascii="Times New Roman" w:eastAsiaTheme="minorEastAsia" w:hAnsi="Times New Roman" w:cs="Times New Roman"/>
                <w:sz w:val="24"/>
                <w:szCs w:val="24"/>
              </w:rPr>
            </w:pPr>
            <w:r>
              <w:rPr>
                <w:rFonts w:ascii="Times New Roman" w:eastAsiaTheme="minorEastAsia" w:hAnsi="Times New Roman" w:cs="Times New Roman"/>
                <w:b/>
                <w:sz w:val="24"/>
                <w:szCs w:val="24"/>
                <w:lang w:val="en-US"/>
              </w:rPr>
              <w:t xml:space="preserve">Hasil </w:t>
            </w:r>
            <w:r>
              <w:rPr>
                <w:rFonts w:ascii="Times New Roman" w:eastAsiaTheme="minorEastAsia" w:hAnsi="Times New Roman" w:cs="Times New Roman"/>
                <w:sz w:val="24"/>
                <w:szCs w:val="24"/>
                <w:lang w:val="en-US"/>
              </w:rPr>
              <w:t>: Pasien dapat tertidur</w:t>
            </w:r>
          </w:p>
          <w:p w14:paraId="7F848334" w14:textId="77777777" w:rsidR="0001270C" w:rsidRPr="00F61B2E" w:rsidRDefault="0001270C" w:rsidP="0001270C">
            <w:pPr>
              <w:pStyle w:val="ListParagraph"/>
              <w:numPr>
                <w:ilvl w:val="3"/>
                <w:numId w:val="17"/>
              </w:numPr>
              <w:spacing w:line="240" w:lineRule="auto"/>
              <w:ind w:left="263" w:hanging="258"/>
              <w:rPr>
                <w:rFonts w:ascii="Times New Roman" w:eastAsiaTheme="minorEastAsia" w:hAnsi="Times New Roman" w:cs="Times New Roman"/>
                <w:sz w:val="24"/>
                <w:szCs w:val="24"/>
              </w:rPr>
            </w:pPr>
            <w:r w:rsidRPr="00A722B2">
              <w:rPr>
                <w:rFonts w:ascii="Times New Roman" w:hAnsi="Times New Roman" w:cs="Times New Roman"/>
                <w:i/>
                <w:sz w:val="24"/>
                <w:szCs w:val="24"/>
              </w:rPr>
              <w:t>Advice</w:t>
            </w:r>
            <w:r w:rsidRPr="00A722B2">
              <w:rPr>
                <w:rFonts w:ascii="Times New Roman" w:hAnsi="Times New Roman" w:cs="Times New Roman"/>
                <w:sz w:val="24"/>
                <w:szCs w:val="24"/>
              </w:rPr>
              <w:t xml:space="preserve"> dokter untuk pemindahan di ruang rawat inap</w:t>
            </w:r>
          </w:p>
          <w:p w14:paraId="4553C75F" w14:textId="77777777" w:rsidR="00F61B2E" w:rsidRPr="00A722B2" w:rsidRDefault="00F61B2E" w:rsidP="00F61B2E">
            <w:pPr>
              <w:pStyle w:val="ListParagraph"/>
              <w:spacing w:line="240" w:lineRule="auto"/>
              <w:ind w:left="269"/>
              <w:rPr>
                <w:rFonts w:ascii="Times New Roman" w:eastAsiaTheme="minorEastAsia" w:hAnsi="Times New Roman" w:cs="Times New Roman"/>
                <w:sz w:val="24"/>
                <w:szCs w:val="24"/>
              </w:rPr>
            </w:pPr>
            <w:r w:rsidRPr="00A722B2">
              <w:rPr>
                <w:rFonts w:ascii="Times New Roman" w:hAnsi="Times New Roman" w:cs="Times New Roman"/>
                <w:b/>
                <w:sz w:val="24"/>
                <w:szCs w:val="24"/>
              </w:rPr>
              <w:t>Hasil</w:t>
            </w:r>
            <w:r w:rsidRPr="00A722B2">
              <w:rPr>
                <w:rFonts w:ascii="Times New Roman" w:hAnsi="Times New Roman" w:cs="Times New Roman"/>
                <w:sz w:val="24"/>
                <w:szCs w:val="24"/>
              </w:rPr>
              <w:t xml:space="preserve"> : dokter memerintahkan pasien untuk dirawat inap</w:t>
            </w:r>
          </w:p>
          <w:p w14:paraId="0185D3CE" w14:textId="34A98F31" w:rsidR="00F61B2E" w:rsidRPr="00F61B2E" w:rsidRDefault="0001270C" w:rsidP="00F61B2E">
            <w:pPr>
              <w:pStyle w:val="ListParagraph"/>
              <w:numPr>
                <w:ilvl w:val="3"/>
                <w:numId w:val="17"/>
              </w:numPr>
              <w:spacing w:line="240" w:lineRule="auto"/>
              <w:ind w:left="343" w:hanging="338"/>
              <w:rPr>
                <w:rFonts w:ascii="Times New Roman" w:eastAsiaTheme="minorEastAsia" w:hAnsi="Times New Roman" w:cs="Times New Roman"/>
                <w:sz w:val="24"/>
                <w:szCs w:val="24"/>
              </w:rPr>
            </w:pPr>
            <w:r w:rsidRPr="00A722B2">
              <w:rPr>
                <w:rFonts w:ascii="Times New Roman" w:hAnsi="Times New Roman" w:cs="Times New Roman"/>
                <w:sz w:val="24"/>
                <w:szCs w:val="24"/>
              </w:rPr>
              <w:lastRenderedPageBreak/>
              <w:t xml:space="preserve">Menghubungi ruangan rawat inap general </w:t>
            </w:r>
            <w:r>
              <w:rPr>
                <w:rFonts w:ascii="Times New Roman" w:hAnsi="Times New Roman" w:cs="Times New Roman"/>
                <w:sz w:val="24"/>
                <w:szCs w:val="24"/>
                <w:lang w:val="en-US"/>
              </w:rPr>
              <w:t>masuk ruangan B1</w:t>
            </w:r>
          </w:p>
          <w:p w14:paraId="67E72BAE" w14:textId="2A83AD18" w:rsidR="00F61B2E" w:rsidRPr="00F61B2E" w:rsidRDefault="00F61B2E" w:rsidP="00F61B2E">
            <w:pPr>
              <w:pStyle w:val="ListParagraph"/>
              <w:spacing w:line="240" w:lineRule="auto"/>
              <w:ind w:left="263"/>
              <w:rPr>
                <w:rFonts w:ascii="Times New Roman" w:eastAsiaTheme="minorEastAsia" w:hAnsi="Times New Roman" w:cs="Times New Roman"/>
                <w:sz w:val="24"/>
                <w:szCs w:val="24"/>
              </w:rPr>
            </w:pPr>
            <w:r w:rsidRPr="00A722B2">
              <w:rPr>
                <w:rFonts w:ascii="Times New Roman" w:hAnsi="Times New Roman" w:cs="Times New Roman"/>
                <w:b/>
                <w:sz w:val="24"/>
                <w:szCs w:val="24"/>
              </w:rPr>
              <w:t>Hasil</w:t>
            </w:r>
            <w:r w:rsidRPr="00A722B2">
              <w:rPr>
                <w:rFonts w:ascii="Times New Roman" w:hAnsi="Times New Roman" w:cs="Times New Roman"/>
                <w:sz w:val="24"/>
                <w:szCs w:val="24"/>
              </w:rPr>
              <w:t xml:space="preserve"> : perawat ruangan mempersetujui pasien dirawat diruang </w:t>
            </w:r>
            <w:r>
              <w:rPr>
                <w:rFonts w:ascii="Times New Roman" w:hAnsi="Times New Roman" w:cs="Times New Roman"/>
                <w:sz w:val="24"/>
                <w:szCs w:val="24"/>
                <w:lang w:val="en-US"/>
              </w:rPr>
              <w:t>B1</w:t>
            </w:r>
          </w:p>
          <w:p w14:paraId="08A78FFB" w14:textId="77777777" w:rsidR="0001270C" w:rsidRPr="00F61B2E" w:rsidRDefault="0001270C" w:rsidP="0001270C">
            <w:pPr>
              <w:pStyle w:val="ListParagraph"/>
              <w:numPr>
                <w:ilvl w:val="3"/>
                <w:numId w:val="17"/>
              </w:numPr>
              <w:spacing w:line="240" w:lineRule="auto"/>
              <w:ind w:left="405" w:hanging="400"/>
              <w:rPr>
                <w:rFonts w:ascii="Times New Roman" w:eastAsiaTheme="minorEastAsia" w:hAnsi="Times New Roman" w:cs="Times New Roman"/>
                <w:sz w:val="24"/>
                <w:szCs w:val="24"/>
              </w:rPr>
            </w:pPr>
            <w:r w:rsidRPr="00A722B2">
              <w:rPr>
                <w:rFonts w:ascii="Times New Roman" w:hAnsi="Times New Roman" w:cs="Times New Roman"/>
                <w:sz w:val="24"/>
                <w:szCs w:val="24"/>
              </w:rPr>
              <w:t>Persiapan pindah keruang general</w:t>
            </w:r>
          </w:p>
          <w:p w14:paraId="6E45E209" w14:textId="09FD6AC9" w:rsidR="00F61B2E" w:rsidRPr="0001270C" w:rsidRDefault="00F61B2E" w:rsidP="00F61B2E">
            <w:pPr>
              <w:pStyle w:val="ListParagraph"/>
              <w:spacing w:line="240" w:lineRule="auto"/>
              <w:ind w:left="405"/>
              <w:rPr>
                <w:rFonts w:ascii="Times New Roman" w:eastAsiaTheme="minorEastAsia" w:hAnsi="Times New Roman" w:cs="Times New Roman"/>
                <w:sz w:val="24"/>
                <w:szCs w:val="24"/>
              </w:rPr>
            </w:pPr>
            <w:r w:rsidRPr="00A722B2">
              <w:rPr>
                <w:rFonts w:ascii="Times New Roman" w:hAnsi="Times New Roman" w:cs="Times New Roman"/>
                <w:b/>
                <w:sz w:val="24"/>
                <w:szCs w:val="24"/>
              </w:rPr>
              <w:t>Hasil</w:t>
            </w:r>
            <w:r w:rsidRPr="00A722B2">
              <w:rPr>
                <w:rFonts w:ascii="Times New Roman" w:hAnsi="Times New Roman" w:cs="Times New Roman"/>
                <w:sz w:val="24"/>
                <w:szCs w:val="24"/>
              </w:rPr>
              <w:t xml:space="preserve"> : pasien dipindahkan oleh perawat IGD ke ruang </w:t>
            </w:r>
            <w:r>
              <w:rPr>
                <w:rFonts w:ascii="Times New Roman" w:hAnsi="Times New Roman" w:cs="Times New Roman"/>
                <w:sz w:val="24"/>
                <w:szCs w:val="24"/>
                <w:lang w:val="en-US"/>
              </w:rPr>
              <w:t>B1</w:t>
            </w:r>
          </w:p>
          <w:p w14:paraId="47BFFCE2" w14:textId="77777777" w:rsidR="0001270C" w:rsidRPr="00F61B2E" w:rsidRDefault="0001270C" w:rsidP="0001270C">
            <w:pPr>
              <w:pStyle w:val="ListParagraph"/>
              <w:numPr>
                <w:ilvl w:val="3"/>
                <w:numId w:val="17"/>
              </w:numPr>
              <w:spacing w:line="240" w:lineRule="auto"/>
              <w:ind w:left="405" w:hanging="400"/>
              <w:rPr>
                <w:rFonts w:ascii="Times New Roman" w:eastAsiaTheme="minorEastAsia" w:hAnsi="Times New Roman" w:cs="Times New Roman"/>
                <w:sz w:val="24"/>
                <w:szCs w:val="24"/>
              </w:rPr>
            </w:pPr>
            <w:r w:rsidRPr="0001270C">
              <w:rPr>
                <w:rFonts w:ascii="Times New Roman" w:hAnsi="Times New Roman" w:cs="Times New Roman"/>
                <w:sz w:val="24"/>
                <w:szCs w:val="24"/>
              </w:rPr>
              <w:t>Timbang terima dengan perawat ruang general</w:t>
            </w:r>
            <w:r w:rsidRPr="0001270C">
              <w:rPr>
                <w:rFonts w:ascii="Times New Roman" w:hAnsi="Times New Roman" w:cs="Times New Roman"/>
                <w:sz w:val="24"/>
                <w:szCs w:val="24"/>
                <w:lang w:val="en-US"/>
              </w:rPr>
              <w:t xml:space="preserve"> B1</w:t>
            </w:r>
          </w:p>
          <w:p w14:paraId="31882976" w14:textId="2B553E3F" w:rsidR="00F61B2E" w:rsidRPr="0001270C" w:rsidRDefault="00F61B2E" w:rsidP="00F61B2E">
            <w:pPr>
              <w:pStyle w:val="ListParagraph"/>
              <w:spacing w:line="240" w:lineRule="auto"/>
              <w:ind w:left="405"/>
              <w:rPr>
                <w:rFonts w:ascii="Times New Roman" w:eastAsiaTheme="minorEastAsia" w:hAnsi="Times New Roman" w:cs="Times New Roman"/>
                <w:sz w:val="24"/>
                <w:szCs w:val="24"/>
              </w:rPr>
            </w:pPr>
            <w:r w:rsidRPr="00A722B2">
              <w:rPr>
                <w:rFonts w:ascii="Times New Roman" w:hAnsi="Times New Roman" w:cs="Times New Roman"/>
                <w:b/>
                <w:sz w:val="24"/>
                <w:szCs w:val="24"/>
              </w:rPr>
              <w:t>Hasil</w:t>
            </w:r>
            <w:r w:rsidRPr="00A722B2">
              <w:rPr>
                <w:rFonts w:ascii="Times New Roman" w:hAnsi="Times New Roman" w:cs="Times New Roman"/>
                <w:sz w:val="24"/>
                <w:szCs w:val="24"/>
              </w:rPr>
              <w:t xml:space="preserve"> : perawat IGD melakukan serah terima pasien kepada perawat ruangan</w:t>
            </w:r>
            <w:r>
              <w:rPr>
                <w:rFonts w:ascii="Times New Roman" w:hAnsi="Times New Roman" w:cs="Times New Roman"/>
                <w:sz w:val="24"/>
                <w:szCs w:val="24"/>
                <w:lang w:val="en-US"/>
              </w:rPr>
              <w:t xml:space="preserve"> B1</w:t>
            </w:r>
          </w:p>
        </w:tc>
        <w:tc>
          <w:tcPr>
            <w:tcW w:w="851" w:type="dxa"/>
          </w:tcPr>
          <w:p w14:paraId="06F7173F"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lastRenderedPageBreak/>
              <w:t>Ns</w:t>
            </w:r>
          </w:p>
          <w:p w14:paraId="50437386" w14:textId="77777777" w:rsidR="0001270C" w:rsidRDefault="0001270C" w:rsidP="004B148C">
            <w:pPr>
              <w:spacing w:line="240" w:lineRule="auto"/>
              <w:jc w:val="both"/>
              <w:rPr>
                <w:rFonts w:ascii="Times New Roman" w:hAnsi="Times New Roman" w:cs="Times New Roman"/>
                <w:sz w:val="24"/>
                <w:szCs w:val="24"/>
              </w:rPr>
            </w:pPr>
          </w:p>
          <w:p w14:paraId="46B3B8E4" w14:textId="77777777" w:rsidR="00F61B2E" w:rsidRDefault="00F61B2E" w:rsidP="004B148C">
            <w:pPr>
              <w:spacing w:line="240" w:lineRule="auto"/>
              <w:jc w:val="both"/>
              <w:rPr>
                <w:rFonts w:ascii="Times New Roman" w:hAnsi="Times New Roman" w:cs="Times New Roman"/>
                <w:sz w:val="24"/>
                <w:szCs w:val="24"/>
              </w:rPr>
            </w:pPr>
          </w:p>
          <w:p w14:paraId="77C8DB2A" w14:textId="77777777" w:rsidR="00F61B2E" w:rsidRDefault="00F61B2E" w:rsidP="004B148C">
            <w:pPr>
              <w:spacing w:line="240" w:lineRule="auto"/>
              <w:jc w:val="both"/>
              <w:rPr>
                <w:rFonts w:ascii="Times New Roman" w:hAnsi="Times New Roman" w:cs="Times New Roman"/>
                <w:sz w:val="24"/>
                <w:szCs w:val="24"/>
              </w:rPr>
            </w:pPr>
          </w:p>
          <w:p w14:paraId="6F8CE060" w14:textId="77777777" w:rsidR="00F61B2E" w:rsidRDefault="00F61B2E" w:rsidP="004B148C">
            <w:pPr>
              <w:spacing w:line="240" w:lineRule="auto"/>
              <w:jc w:val="both"/>
              <w:rPr>
                <w:rFonts w:ascii="Times New Roman" w:hAnsi="Times New Roman" w:cs="Times New Roman"/>
                <w:sz w:val="24"/>
                <w:szCs w:val="24"/>
              </w:rPr>
            </w:pPr>
          </w:p>
          <w:p w14:paraId="0A88C87A" w14:textId="77777777" w:rsidR="00F61B2E" w:rsidRDefault="00F61B2E" w:rsidP="004B148C">
            <w:pPr>
              <w:spacing w:line="240" w:lineRule="auto"/>
              <w:jc w:val="both"/>
              <w:rPr>
                <w:rFonts w:ascii="Times New Roman" w:hAnsi="Times New Roman" w:cs="Times New Roman"/>
                <w:sz w:val="24"/>
                <w:szCs w:val="24"/>
              </w:rPr>
            </w:pPr>
          </w:p>
          <w:p w14:paraId="3C7F9EB4" w14:textId="77777777" w:rsidR="00F61B2E" w:rsidRDefault="00F61B2E" w:rsidP="004B148C">
            <w:pPr>
              <w:spacing w:line="240" w:lineRule="auto"/>
              <w:jc w:val="both"/>
              <w:rPr>
                <w:rFonts w:ascii="Times New Roman" w:hAnsi="Times New Roman" w:cs="Times New Roman"/>
                <w:sz w:val="24"/>
                <w:szCs w:val="24"/>
              </w:rPr>
            </w:pPr>
          </w:p>
          <w:p w14:paraId="06F82394" w14:textId="77777777" w:rsidR="00F61B2E" w:rsidRDefault="00F61B2E" w:rsidP="004B148C">
            <w:pPr>
              <w:spacing w:line="240" w:lineRule="auto"/>
              <w:jc w:val="both"/>
              <w:rPr>
                <w:rFonts w:ascii="Times New Roman" w:hAnsi="Times New Roman" w:cs="Times New Roman"/>
                <w:sz w:val="24"/>
                <w:szCs w:val="24"/>
              </w:rPr>
            </w:pPr>
          </w:p>
          <w:p w14:paraId="6D8180CB" w14:textId="77777777" w:rsidR="00F61B2E" w:rsidRDefault="00F61B2E" w:rsidP="004B148C">
            <w:pPr>
              <w:spacing w:line="240" w:lineRule="auto"/>
              <w:jc w:val="both"/>
              <w:rPr>
                <w:rFonts w:ascii="Times New Roman" w:hAnsi="Times New Roman" w:cs="Times New Roman"/>
                <w:sz w:val="24"/>
                <w:szCs w:val="24"/>
              </w:rPr>
            </w:pPr>
          </w:p>
          <w:p w14:paraId="1C36E728"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014EA34E" w14:textId="77777777" w:rsidR="00F61B2E" w:rsidRDefault="00F61B2E" w:rsidP="004B148C">
            <w:pPr>
              <w:spacing w:line="240" w:lineRule="auto"/>
              <w:jc w:val="both"/>
              <w:rPr>
                <w:rFonts w:ascii="Times New Roman" w:hAnsi="Times New Roman" w:cs="Times New Roman"/>
                <w:sz w:val="24"/>
                <w:szCs w:val="24"/>
              </w:rPr>
            </w:pPr>
          </w:p>
          <w:p w14:paraId="40DB9C89" w14:textId="77777777" w:rsidR="00F61B2E" w:rsidRDefault="00F61B2E" w:rsidP="004B148C">
            <w:pPr>
              <w:spacing w:line="240" w:lineRule="auto"/>
              <w:jc w:val="both"/>
              <w:rPr>
                <w:rFonts w:ascii="Times New Roman" w:hAnsi="Times New Roman" w:cs="Times New Roman"/>
                <w:sz w:val="24"/>
                <w:szCs w:val="24"/>
              </w:rPr>
            </w:pPr>
          </w:p>
          <w:p w14:paraId="44110C43" w14:textId="77777777" w:rsidR="00F61B2E" w:rsidRDefault="00F61B2E" w:rsidP="004B148C">
            <w:pPr>
              <w:spacing w:line="240" w:lineRule="auto"/>
              <w:jc w:val="both"/>
              <w:rPr>
                <w:rFonts w:ascii="Times New Roman" w:hAnsi="Times New Roman" w:cs="Times New Roman"/>
                <w:sz w:val="24"/>
                <w:szCs w:val="24"/>
              </w:rPr>
            </w:pPr>
          </w:p>
          <w:p w14:paraId="5D103922" w14:textId="77777777" w:rsidR="00F61B2E" w:rsidRDefault="00F61B2E" w:rsidP="004B148C">
            <w:pPr>
              <w:spacing w:line="240" w:lineRule="auto"/>
              <w:jc w:val="both"/>
              <w:rPr>
                <w:rFonts w:ascii="Times New Roman" w:hAnsi="Times New Roman" w:cs="Times New Roman"/>
                <w:sz w:val="24"/>
                <w:szCs w:val="24"/>
              </w:rPr>
            </w:pPr>
          </w:p>
          <w:p w14:paraId="526CC28A" w14:textId="77777777" w:rsidR="00F61B2E" w:rsidRDefault="00F61B2E" w:rsidP="004B148C">
            <w:pPr>
              <w:spacing w:line="240" w:lineRule="auto"/>
              <w:jc w:val="both"/>
              <w:rPr>
                <w:rFonts w:ascii="Times New Roman" w:hAnsi="Times New Roman" w:cs="Times New Roman"/>
                <w:sz w:val="24"/>
                <w:szCs w:val="24"/>
              </w:rPr>
            </w:pPr>
          </w:p>
          <w:p w14:paraId="3186F971"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221C2192" w14:textId="77777777" w:rsidR="00F61B2E" w:rsidRDefault="00F61B2E" w:rsidP="004B148C">
            <w:pPr>
              <w:spacing w:line="240" w:lineRule="auto"/>
              <w:jc w:val="both"/>
              <w:rPr>
                <w:rFonts w:ascii="Times New Roman" w:hAnsi="Times New Roman" w:cs="Times New Roman"/>
                <w:sz w:val="24"/>
                <w:szCs w:val="24"/>
              </w:rPr>
            </w:pPr>
          </w:p>
          <w:p w14:paraId="2C409663" w14:textId="77777777" w:rsidR="00F61B2E" w:rsidRDefault="00F61B2E" w:rsidP="004B148C">
            <w:pPr>
              <w:spacing w:line="240" w:lineRule="auto"/>
              <w:jc w:val="both"/>
              <w:rPr>
                <w:rFonts w:ascii="Times New Roman" w:hAnsi="Times New Roman" w:cs="Times New Roman"/>
                <w:sz w:val="24"/>
                <w:szCs w:val="24"/>
              </w:rPr>
            </w:pPr>
          </w:p>
          <w:p w14:paraId="3CEDE673" w14:textId="77777777" w:rsidR="00F61B2E" w:rsidRDefault="00F61B2E" w:rsidP="004B148C">
            <w:pPr>
              <w:spacing w:line="240" w:lineRule="auto"/>
              <w:jc w:val="both"/>
              <w:rPr>
                <w:rFonts w:ascii="Times New Roman" w:hAnsi="Times New Roman" w:cs="Times New Roman"/>
                <w:sz w:val="24"/>
                <w:szCs w:val="24"/>
              </w:rPr>
            </w:pPr>
          </w:p>
          <w:p w14:paraId="0DAE9921"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7E35482C" w14:textId="77777777" w:rsidR="00F61B2E" w:rsidRDefault="00F61B2E" w:rsidP="004B148C">
            <w:pPr>
              <w:spacing w:line="240" w:lineRule="auto"/>
              <w:jc w:val="both"/>
              <w:rPr>
                <w:rFonts w:ascii="Times New Roman" w:hAnsi="Times New Roman" w:cs="Times New Roman"/>
                <w:sz w:val="24"/>
                <w:szCs w:val="24"/>
              </w:rPr>
            </w:pPr>
          </w:p>
          <w:p w14:paraId="5D1EC13C" w14:textId="77777777" w:rsidR="00F61B2E" w:rsidRDefault="00F61B2E" w:rsidP="004B148C">
            <w:pPr>
              <w:spacing w:line="240" w:lineRule="auto"/>
              <w:jc w:val="both"/>
              <w:rPr>
                <w:rFonts w:ascii="Times New Roman" w:hAnsi="Times New Roman" w:cs="Times New Roman"/>
                <w:sz w:val="24"/>
                <w:szCs w:val="24"/>
              </w:rPr>
            </w:pPr>
          </w:p>
          <w:p w14:paraId="7FE8015F" w14:textId="77777777" w:rsidR="00F61B2E" w:rsidRDefault="00F61B2E" w:rsidP="004B148C">
            <w:pPr>
              <w:spacing w:line="240" w:lineRule="auto"/>
              <w:jc w:val="both"/>
              <w:rPr>
                <w:rFonts w:ascii="Times New Roman" w:hAnsi="Times New Roman" w:cs="Times New Roman"/>
                <w:sz w:val="24"/>
                <w:szCs w:val="24"/>
              </w:rPr>
            </w:pPr>
          </w:p>
          <w:p w14:paraId="02898CE8" w14:textId="77777777" w:rsidR="00F61B2E" w:rsidRDefault="00F61B2E" w:rsidP="004B148C">
            <w:pPr>
              <w:spacing w:line="240" w:lineRule="auto"/>
              <w:jc w:val="both"/>
              <w:rPr>
                <w:rFonts w:ascii="Times New Roman" w:hAnsi="Times New Roman" w:cs="Times New Roman"/>
                <w:sz w:val="24"/>
                <w:szCs w:val="24"/>
              </w:rPr>
            </w:pPr>
          </w:p>
          <w:p w14:paraId="71EF4944" w14:textId="77777777" w:rsidR="00F61B2E" w:rsidRDefault="00F61B2E" w:rsidP="004B148C">
            <w:pPr>
              <w:spacing w:line="240" w:lineRule="auto"/>
              <w:jc w:val="both"/>
              <w:rPr>
                <w:rFonts w:ascii="Times New Roman" w:hAnsi="Times New Roman" w:cs="Times New Roman"/>
                <w:sz w:val="24"/>
                <w:szCs w:val="24"/>
              </w:rPr>
            </w:pPr>
          </w:p>
          <w:p w14:paraId="03DA9D43" w14:textId="77777777" w:rsidR="00F61B2E" w:rsidRDefault="00F61B2E" w:rsidP="004B148C">
            <w:pPr>
              <w:spacing w:line="240" w:lineRule="auto"/>
              <w:jc w:val="both"/>
              <w:rPr>
                <w:rFonts w:ascii="Times New Roman" w:hAnsi="Times New Roman" w:cs="Times New Roman"/>
                <w:sz w:val="24"/>
                <w:szCs w:val="24"/>
              </w:rPr>
            </w:pPr>
          </w:p>
          <w:p w14:paraId="74CFB894" w14:textId="77777777" w:rsidR="00F61B2E" w:rsidRDefault="00F61B2E" w:rsidP="004B148C">
            <w:pPr>
              <w:spacing w:line="240" w:lineRule="auto"/>
              <w:jc w:val="both"/>
              <w:rPr>
                <w:rFonts w:ascii="Times New Roman" w:hAnsi="Times New Roman" w:cs="Times New Roman"/>
                <w:sz w:val="24"/>
                <w:szCs w:val="24"/>
              </w:rPr>
            </w:pPr>
          </w:p>
          <w:p w14:paraId="5FE8EA2B" w14:textId="77777777" w:rsidR="00F61B2E" w:rsidRDefault="00F61B2E" w:rsidP="004B148C">
            <w:pPr>
              <w:spacing w:line="240" w:lineRule="auto"/>
              <w:jc w:val="both"/>
              <w:rPr>
                <w:rFonts w:ascii="Times New Roman" w:hAnsi="Times New Roman" w:cs="Times New Roman"/>
                <w:sz w:val="24"/>
                <w:szCs w:val="24"/>
              </w:rPr>
            </w:pPr>
          </w:p>
          <w:p w14:paraId="056C5CC0"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292EDF29" w14:textId="77777777" w:rsidR="00F61B2E" w:rsidRDefault="00F61B2E" w:rsidP="004B148C">
            <w:pPr>
              <w:spacing w:line="240" w:lineRule="auto"/>
              <w:jc w:val="both"/>
              <w:rPr>
                <w:rFonts w:ascii="Times New Roman" w:hAnsi="Times New Roman" w:cs="Times New Roman"/>
                <w:sz w:val="24"/>
                <w:szCs w:val="24"/>
              </w:rPr>
            </w:pPr>
          </w:p>
          <w:p w14:paraId="0633DE39" w14:textId="77777777" w:rsidR="00F61B2E" w:rsidRDefault="00F61B2E" w:rsidP="004B148C">
            <w:pPr>
              <w:spacing w:line="240" w:lineRule="auto"/>
              <w:jc w:val="both"/>
              <w:rPr>
                <w:rFonts w:ascii="Times New Roman" w:hAnsi="Times New Roman" w:cs="Times New Roman"/>
                <w:sz w:val="24"/>
                <w:szCs w:val="24"/>
              </w:rPr>
            </w:pPr>
          </w:p>
          <w:p w14:paraId="0EE0D846" w14:textId="77777777" w:rsidR="00F61B2E" w:rsidRDefault="00F61B2E" w:rsidP="004B148C">
            <w:pPr>
              <w:spacing w:line="240" w:lineRule="auto"/>
              <w:jc w:val="both"/>
              <w:rPr>
                <w:rFonts w:ascii="Times New Roman" w:hAnsi="Times New Roman" w:cs="Times New Roman"/>
                <w:sz w:val="24"/>
                <w:szCs w:val="24"/>
              </w:rPr>
            </w:pPr>
          </w:p>
          <w:p w14:paraId="62D5A54F" w14:textId="77777777" w:rsidR="00F61B2E" w:rsidRDefault="00F61B2E" w:rsidP="004B148C">
            <w:pPr>
              <w:spacing w:line="240" w:lineRule="auto"/>
              <w:jc w:val="both"/>
              <w:rPr>
                <w:rFonts w:ascii="Times New Roman" w:hAnsi="Times New Roman" w:cs="Times New Roman"/>
                <w:sz w:val="24"/>
                <w:szCs w:val="24"/>
              </w:rPr>
            </w:pPr>
          </w:p>
          <w:p w14:paraId="2937BE66"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5A902A64" w14:textId="77777777" w:rsidR="00F61B2E" w:rsidRDefault="00F61B2E" w:rsidP="004B148C">
            <w:pPr>
              <w:spacing w:line="240" w:lineRule="auto"/>
              <w:jc w:val="both"/>
              <w:rPr>
                <w:rFonts w:ascii="Times New Roman" w:hAnsi="Times New Roman" w:cs="Times New Roman"/>
                <w:sz w:val="24"/>
                <w:szCs w:val="24"/>
              </w:rPr>
            </w:pPr>
          </w:p>
          <w:p w14:paraId="67B72846" w14:textId="77777777" w:rsidR="00F61B2E" w:rsidRDefault="00F61B2E" w:rsidP="004B148C">
            <w:pPr>
              <w:spacing w:line="240" w:lineRule="auto"/>
              <w:jc w:val="both"/>
              <w:rPr>
                <w:rFonts w:ascii="Times New Roman" w:hAnsi="Times New Roman" w:cs="Times New Roman"/>
                <w:sz w:val="24"/>
                <w:szCs w:val="24"/>
              </w:rPr>
            </w:pPr>
          </w:p>
          <w:p w14:paraId="7890FF7C" w14:textId="77777777" w:rsidR="00F61B2E" w:rsidRDefault="00F61B2E" w:rsidP="004B148C">
            <w:pPr>
              <w:spacing w:line="240" w:lineRule="auto"/>
              <w:jc w:val="both"/>
              <w:rPr>
                <w:rFonts w:ascii="Times New Roman" w:hAnsi="Times New Roman" w:cs="Times New Roman"/>
                <w:sz w:val="24"/>
                <w:szCs w:val="24"/>
              </w:rPr>
            </w:pPr>
          </w:p>
          <w:p w14:paraId="6DA63420"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1C2AA80A" w14:textId="77777777" w:rsidR="00F61B2E" w:rsidRDefault="00F61B2E" w:rsidP="004B148C">
            <w:pPr>
              <w:spacing w:line="240" w:lineRule="auto"/>
              <w:jc w:val="both"/>
              <w:rPr>
                <w:rFonts w:ascii="Times New Roman" w:hAnsi="Times New Roman" w:cs="Times New Roman"/>
                <w:sz w:val="24"/>
                <w:szCs w:val="24"/>
              </w:rPr>
            </w:pPr>
          </w:p>
          <w:p w14:paraId="2B7D3737" w14:textId="77777777" w:rsidR="00F61B2E" w:rsidRDefault="00F61B2E" w:rsidP="004B148C">
            <w:pPr>
              <w:spacing w:line="240" w:lineRule="auto"/>
              <w:jc w:val="both"/>
              <w:rPr>
                <w:rFonts w:ascii="Times New Roman" w:hAnsi="Times New Roman" w:cs="Times New Roman"/>
                <w:sz w:val="24"/>
                <w:szCs w:val="24"/>
              </w:rPr>
            </w:pPr>
          </w:p>
          <w:p w14:paraId="7DBBF991"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2F621F8C" w14:textId="77777777" w:rsidR="00F61B2E" w:rsidRDefault="00F61B2E" w:rsidP="004B148C">
            <w:pPr>
              <w:spacing w:line="240" w:lineRule="auto"/>
              <w:jc w:val="both"/>
              <w:rPr>
                <w:rFonts w:ascii="Times New Roman" w:hAnsi="Times New Roman" w:cs="Times New Roman"/>
                <w:sz w:val="24"/>
                <w:szCs w:val="24"/>
              </w:rPr>
            </w:pPr>
          </w:p>
          <w:p w14:paraId="6260F8AD" w14:textId="77777777" w:rsidR="00F61B2E" w:rsidRDefault="00F61B2E" w:rsidP="004B148C">
            <w:pPr>
              <w:spacing w:line="240" w:lineRule="auto"/>
              <w:jc w:val="both"/>
              <w:rPr>
                <w:rFonts w:ascii="Times New Roman" w:hAnsi="Times New Roman" w:cs="Times New Roman"/>
                <w:sz w:val="24"/>
                <w:szCs w:val="24"/>
              </w:rPr>
            </w:pPr>
          </w:p>
          <w:p w14:paraId="3D30F53E"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1A3D10AF" w14:textId="77777777" w:rsidR="00F61B2E" w:rsidRDefault="00F61B2E" w:rsidP="004B148C">
            <w:pPr>
              <w:spacing w:line="240" w:lineRule="auto"/>
              <w:jc w:val="both"/>
              <w:rPr>
                <w:rFonts w:ascii="Times New Roman" w:hAnsi="Times New Roman" w:cs="Times New Roman"/>
                <w:b/>
                <w:sz w:val="24"/>
                <w:szCs w:val="24"/>
              </w:rPr>
            </w:pPr>
          </w:p>
          <w:p w14:paraId="33B5D627" w14:textId="77777777" w:rsidR="00F61B2E" w:rsidRDefault="00F61B2E" w:rsidP="004B148C">
            <w:pPr>
              <w:spacing w:line="240" w:lineRule="auto"/>
              <w:jc w:val="both"/>
              <w:rPr>
                <w:rFonts w:ascii="Times New Roman" w:hAnsi="Times New Roman" w:cs="Times New Roman"/>
                <w:b/>
                <w:sz w:val="24"/>
                <w:szCs w:val="24"/>
              </w:rPr>
            </w:pPr>
          </w:p>
          <w:p w14:paraId="61E56212" w14:textId="77777777" w:rsidR="00F61B2E" w:rsidRDefault="00F61B2E" w:rsidP="004B148C">
            <w:pPr>
              <w:spacing w:line="240" w:lineRule="auto"/>
              <w:jc w:val="both"/>
              <w:rPr>
                <w:rFonts w:ascii="Times New Roman" w:hAnsi="Times New Roman" w:cs="Times New Roman"/>
                <w:b/>
                <w:sz w:val="24"/>
                <w:szCs w:val="24"/>
              </w:rPr>
            </w:pPr>
          </w:p>
          <w:p w14:paraId="37F02674" w14:textId="77777777" w:rsidR="00F61B2E" w:rsidRDefault="00F61B2E" w:rsidP="004B148C">
            <w:pPr>
              <w:spacing w:line="240" w:lineRule="auto"/>
              <w:jc w:val="both"/>
              <w:rPr>
                <w:rFonts w:ascii="Times New Roman" w:hAnsi="Times New Roman" w:cs="Times New Roman"/>
                <w:b/>
                <w:sz w:val="24"/>
                <w:szCs w:val="24"/>
              </w:rPr>
            </w:pPr>
          </w:p>
          <w:p w14:paraId="130008C9"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035DB5EE" w14:textId="77777777" w:rsidR="00F61B2E" w:rsidRDefault="00F61B2E" w:rsidP="004B148C">
            <w:pPr>
              <w:spacing w:line="240" w:lineRule="auto"/>
              <w:jc w:val="both"/>
              <w:rPr>
                <w:rFonts w:ascii="Times New Roman" w:hAnsi="Times New Roman" w:cs="Times New Roman"/>
                <w:b/>
                <w:sz w:val="24"/>
                <w:szCs w:val="24"/>
              </w:rPr>
            </w:pPr>
          </w:p>
          <w:p w14:paraId="3D1913B3" w14:textId="77777777" w:rsidR="00F61B2E" w:rsidRDefault="00F61B2E" w:rsidP="004B148C">
            <w:pPr>
              <w:spacing w:line="240" w:lineRule="auto"/>
              <w:jc w:val="both"/>
              <w:rPr>
                <w:rFonts w:ascii="Times New Roman" w:hAnsi="Times New Roman" w:cs="Times New Roman"/>
                <w:b/>
                <w:sz w:val="24"/>
                <w:szCs w:val="24"/>
              </w:rPr>
            </w:pPr>
          </w:p>
          <w:p w14:paraId="06158243" w14:textId="77777777" w:rsidR="00F61B2E" w:rsidRDefault="00F61B2E" w:rsidP="004B148C">
            <w:pPr>
              <w:spacing w:line="240" w:lineRule="auto"/>
              <w:jc w:val="both"/>
              <w:rPr>
                <w:rFonts w:ascii="Times New Roman" w:hAnsi="Times New Roman" w:cs="Times New Roman"/>
                <w:b/>
                <w:sz w:val="24"/>
                <w:szCs w:val="24"/>
              </w:rPr>
            </w:pPr>
          </w:p>
          <w:p w14:paraId="0232FBB7"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4FAB57AD" w14:textId="77777777" w:rsidR="00F61B2E" w:rsidRPr="00F61B2E" w:rsidRDefault="00F61B2E" w:rsidP="004B148C">
            <w:pPr>
              <w:spacing w:line="240" w:lineRule="auto"/>
              <w:jc w:val="both"/>
              <w:rPr>
                <w:rFonts w:ascii="Times New Roman" w:hAnsi="Times New Roman" w:cs="Times New Roman"/>
                <w:b/>
                <w:sz w:val="24"/>
                <w:szCs w:val="24"/>
              </w:rPr>
            </w:pPr>
          </w:p>
        </w:tc>
        <w:tc>
          <w:tcPr>
            <w:tcW w:w="1276" w:type="dxa"/>
          </w:tcPr>
          <w:p w14:paraId="16036858" w14:textId="77777777" w:rsidR="000A3EF9" w:rsidRPr="00A722B2" w:rsidRDefault="000A3EF9" w:rsidP="000A3EF9">
            <w:pPr>
              <w:spacing w:line="240" w:lineRule="auto"/>
              <w:jc w:val="center"/>
              <w:rPr>
                <w:rFonts w:ascii="Times New Roman" w:hAnsi="Times New Roman" w:cs="Times New Roman"/>
                <w:b/>
                <w:sz w:val="24"/>
                <w:szCs w:val="24"/>
              </w:rPr>
            </w:pPr>
            <w:r>
              <w:rPr>
                <w:rFonts w:ascii="Times New Roman" w:hAnsi="Times New Roman" w:cs="Times New Roman"/>
                <w:b/>
                <w:sz w:val="24"/>
                <w:szCs w:val="24"/>
                <w:lang w:val="en-US"/>
              </w:rPr>
              <w:lastRenderedPageBreak/>
              <w:t>20/06</w:t>
            </w:r>
            <w:r w:rsidRPr="00A722B2">
              <w:rPr>
                <w:rFonts w:ascii="Times New Roman" w:hAnsi="Times New Roman" w:cs="Times New Roman"/>
                <w:b/>
                <w:sz w:val="24"/>
                <w:szCs w:val="24"/>
              </w:rPr>
              <w:t>/2021</w:t>
            </w:r>
          </w:p>
          <w:p w14:paraId="1BC6BA5C" w14:textId="0F8A6DE4" w:rsidR="000A3EF9" w:rsidRPr="00A722B2" w:rsidRDefault="000A3EF9" w:rsidP="000A3EF9">
            <w:pPr>
              <w:spacing w:line="240" w:lineRule="auto"/>
              <w:jc w:val="center"/>
              <w:rPr>
                <w:rFonts w:ascii="Times New Roman" w:hAnsi="Times New Roman" w:cs="Times New Roman"/>
                <w:sz w:val="24"/>
                <w:szCs w:val="24"/>
              </w:rPr>
            </w:pPr>
            <w:r>
              <w:rPr>
                <w:rFonts w:ascii="Times New Roman" w:hAnsi="Times New Roman" w:cs="Times New Roman"/>
                <w:sz w:val="24"/>
                <w:szCs w:val="24"/>
              </w:rPr>
              <w:t>19.00</w:t>
            </w:r>
          </w:p>
          <w:p w14:paraId="7B4F7072" w14:textId="77777777" w:rsidR="0001270C" w:rsidRDefault="0001270C" w:rsidP="000A3EF9">
            <w:pPr>
              <w:spacing w:line="240" w:lineRule="auto"/>
              <w:jc w:val="center"/>
              <w:rPr>
                <w:rFonts w:ascii="Times New Roman" w:hAnsi="Times New Roman" w:cs="Times New Roman"/>
                <w:sz w:val="24"/>
                <w:szCs w:val="24"/>
              </w:rPr>
            </w:pPr>
          </w:p>
        </w:tc>
        <w:tc>
          <w:tcPr>
            <w:tcW w:w="3690" w:type="dxa"/>
          </w:tcPr>
          <w:p w14:paraId="5473B353" w14:textId="7471C94C" w:rsidR="00B5185E" w:rsidRPr="00B5185E" w:rsidRDefault="00B5185E" w:rsidP="0001270C">
            <w:pPr>
              <w:spacing w:line="240" w:lineRule="auto"/>
              <w:rPr>
                <w:rFonts w:ascii="Times New Roman" w:hAnsi="Times New Roman" w:cs="Times New Roman"/>
                <w:b/>
                <w:sz w:val="24"/>
                <w:lang w:val="en-US"/>
              </w:rPr>
            </w:pPr>
            <w:r>
              <w:rPr>
                <w:rFonts w:ascii="Times New Roman" w:hAnsi="Times New Roman" w:cs="Times New Roman"/>
                <w:b/>
                <w:sz w:val="24"/>
                <w:lang w:val="en-US"/>
              </w:rPr>
              <w:t>Dx. 1 Hipertemia</w:t>
            </w:r>
          </w:p>
          <w:p w14:paraId="47D4611A" w14:textId="77777777" w:rsidR="0001270C" w:rsidRPr="009A2FED" w:rsidRDefault="0001270C" w:rsidP="0001270C">
            <w:pPr>
              <w:spacing w:line="240" w:lineRule="auto"/>
              <w:rPr>
                <w:rFonts w:ascii="Times New Roman" w:hAnsi="Times New Roman" w:cs="Times New Roman"/>
                <w:b/>
                <w:sz w:val="24"/>
              </w:rPr>
            </w:pPr>
            <w:r w:rsidRPr="009A2FED">
              <w:rPr>
                <w:rFonts w:ascii="Times New Roman" w:hAnsi="Times New Roman" w:cs="Times New Roman"/>
                <w:b/>
                <w:sz w:val="24"/>
              </w:rPr>
              <w:t xml:space="preserve">S : </w:t>
            </w:r>
          </w:p>
          <w:p w14:paraId="399DF205" w14:textId="2DC76BAF" w:rsidR="0001270C" w:rsidRPr="009A2FED" w:rsidRDefault="0001270C" w:rsidP="0001270C">
            <w:pPr>
              <w:spacing w:line="240" w:lineRule="auto"/>
              <w:rPr>
                <w:rFonts w:ascii="Times New Roman" w:hAnsi="Times New Roman" w:cs="Times New Roman"/>
                <w:sz w:val="24"/>
              </w:rPr>
            </w:pPr>
            <w:r>
              <w:rPr>
                <w:rFonts w:ascii="Times New Roman" w:hAnsi="Times New Roman" w:cs="Times New Roman"/>
                <w:sz w:val="24"/>
              </w:rPr>
              <w:t>Pasien mengeluh demam</w:t>
            </w:r>
            <w:r w:rsidR="00B5185E">
              <w:rPr>
                <w:rFonts w:ascii="Times New Roman" w:hAnsi="Times New Roman" w:cs="Times New Roman"/>
                <w:sz w:val="24"/>
                <w:lang w:val="en-US"/>
              </w:rPr>
              <w:t xml:space="preserve"> berkurang</w:t>
            </w:r>
            <w:r w:rsidRPr="009A2FED">
              <w:rPr>
                <w:rFonts w:ascii="Times New Roman" w:hAnsi="Times New Roman" w:cs="Times New Roman"/>
                <w:sz w:val="24"/>
              </w:rPr>
              <w:t>.</w:t>
            </w:r>
          </w:p>
          <w:p w14:paraId="7B5A7FE8" w14:textId="77777777" w:rsidR="0001270C" w:rsidRPr="009A2FED" w:rsidRDefault="0001270C" w:rsidP="0001270C">
            <w:pPr>
              <w:spacing w:line="240" w:lineRule="auto"/>
              <w:ind w:left="-25"/>
              <w:rPr>
                <w:rFonts w:ascii="Times New Roman" w:hAnsi="Times New Roman" w:cs="Times New Roman"/>
                <w:b/>
                <w:sz w:val="24"/>
              </w:rPr>
            </w:pPr>
            <w:r w:rsidRPr="009A2FED">
              <w:rPr>
                <w:rFonts w:ascii="Times New Roman" w:hAnsi="Times New Roman" w:cs="Times New Roman"/>
                <w:b/>
                <w:sz w:val="24"/>
              </w:rPr>
              <w:t xml:space="preserve">O : </w:t>
            </w:r>
          </w:p>
          <w:p w14:paraId="59E9DC2B" w14:textId="77777777" w:rsidR="0001270C" w:rsidRPr="009A2FED" w:rsidRDefault="0001270C" w:rsidP="00FE0B36">
            <w:pPr>
              <w:pStyle w:val="ListParagraph"/>
              <w:numPr>
                <w:ilvl w:val="6"/>
                <w:numId w:val="64"/>
              </w:numPr>
              <w:spacing w:line="240" w:lineRule="auto"/>
              <w:ind w:left="459"/>
              <w:rPr>
                <w:rFonts w:ascii="Times New Roman" w:hAnsi="Times New Roman" w:cs="Times New Roman"/>
                <w:sz w:val="24"/>
              </w:rPr>
            </w:pPr>
            <w:r w:rsidRPr="009A2FED">
              <w:rPr>
                <w:rFonts w:ascii="Times New Roman" w:hAnsi="Times New Roman" w:cs="Times New Roman"/>
                <w:sz w:val="24"/>
              </w:rPr>
              <w:t xml:space="preserve">Pasien terpasang infus </w:t>
            </w:r>
            <w:r>
              <w:rPr>
                <w:rFonts w:ascii="Times New Roman" w:hAnsi="Times New Roman" w:cs="Times New Roman"/>
                <w:sz w:val="24"/>
                <w:lang w:val="en-US"/>
              </w:rPr>
              <w:t>RL</w:t>
            </w:r>
            <w:r w:rsidRPr="009A2FED">
              <w:rPr>
                <w:rFonts w:ascii="Times New Roman" w:hAnsi="Times New Roman" w:cs="Times New Roman"/>
                <w:sz w:val="24"/>
              </w:rPr>
              <w:t xml:space="preserve"> di ekstremitas </w:t>
            </w:r>
            <w:r>
              <w:rPr>
                <w:rFonts w:ascii="Times New Roman" w:hAnsi="Times New Roman" w:cs="Times New Roman"/>
                <w:sz w:val="24"/>
              </w:rPr>
              <w:t>atas kiri dengan needle no 22/ 21</w:t>
            </w:r>
            <w:r w:rsidRPr="009A2FED">
              <w:rPr>
                <w:rFonts w:ascii="Times New Roman" w:hAnsi="Times New Roman" w:cs="Times New Roman"/>
                <w:sz w:val="24"/>
              </w:rPr>
              <w:t xml:space="preserve"> tpm</w:t>
            </w:r>
          </w:p>
          <w:p w14:paraId="7BB0453E" w14:textId="77777777" w:rsidR="0001270C" w:rsidRPr="009A2FED" w:rsidRDefault="0001270C" w:rsidP="00FE0B36">
            <w:pPr>
              <w:pStyle w:val="ListParagraph"/>
              <w:numPr>
                <w:ilvl w:val="6"/>
                <w:numId w:val="64"/>
              </w:numPr>
              <w:spacing w:line="240" w:lineRule="auto"/>
              <w:ind w:left="459"/>
              <w:rPr>
                <w:rFonts w:ascii="Times New Roman" w:hAnsi="Times New Roman" w:cs="Times New Roman"/>
                <w:sz w:val="24"/>
              </w:rPr>
            </w:pPr>
            <w:r w:rsidRPr="009A2FED">
              <w:rPr>
                <w:rFonts w:ascii="Times New Roman" w:hAnsi="Times New Roman" w:cs="Times New Roman"/>
                <w:sz w:val="24"/>
              </w:rPr>
              <w:t>Kesadaran composmentis. dengan GCS 456</w:t>
            </w:r>
          </w:p>
          <w:p w14:paraId="345D63BE" w14:textId="77777777" w:rsidR="0001270C" w:rsidRPr="009A2FED" w:rsidRDefault="0001270C" w:rsidP="00FE0B36">
            <w:pPr>
              <w:pStyle w:val="ListParagraph"/>
              <w:numPr>
                <w:ilvl w:val="6"/>
                <w:numId w:val="64"/>
              </w:numPr>
              <w:spacing w:line="240" w:lineRule="auto"/>
              <w:ind w:left="459"/>
              <w:rPr>
                <w:rFonts w:ascii="Times New Roman" w:hAnsi="Times New Roman" w:cs="Times New Roman"/>
                <w:sz w:val="24"/>
              </w:rPr>
            </w:pPr>
            <w:r w:rsidRPr="009A2FED">
              <w:rPr>
                <w:rFonts w:ascii="Times New Roman" w:hAnsi="Times New Roman" w:cs="Times New Roman"/>
                <w:sz w:val="24"/>
              </w:rPr>
              <w:t>Hasil TTV :</w:t>
            </w:r>
          </w:p>
          <w:p w14:paraId="7DC8528D" w14:textId="77777777" w:rsidR="0001270C" w:rsidRPr="009A2FED" w:rsidRDefault="0001270C" w:rsidP="0001270C">
            <w:pPr>
              <w:spacing w:line="240" w:lineRule="auto"/>
              <w:ind w:left="459"/>
              <w:jc w:val="both"/>
              <w:rPr>
                <w:rFonts w:ascii="Times New Roman" w:hAnsi="Times New Roman" w:cs="Times New Roman"/>
                <w:sz w:val="24"/>
              </w:rPr>
            </w:pPr>
            <w:r w:rsidRPr="009A2FED">
              <w:rPr>
                <w:rFonts w:ascii="Times New Roman" w:hAnsi="Times New Roman" w:cs="Times New Roman"/>
                <w:sz w:val="24"/>
              </w:rPr>
              <w:t xml:space="preserve">TD : </w:t>
            </w:r>
            <w:r>
              <w:rPr>
                <w:rFonts w:ascii="Times New Roman" w:hAnsi="Times New Roman" w:cs="Times New Roman"/>
                <w:sz w:val="24"/>
                <w:lang w:val="en-US"/>
              </w:rPr>
              <w:t>116/63</w:t>
            </w:r>
            <w:r w:rsidRPr="009A2FED">
              <w:rPr>
                <w:rFonts w:ascii="Times New Roman" w:hAnsi="Times New Roman" w:cs="Times New Roman"/>
                <w:sz w:val="24"/>
              </w:rPr>
              <w:t xml:space="preserve"> mmHg</w:t>
            </w:r>
          </w:p>
          <w:p w14:paraId="0913E5F5" w14:textId="77777777" w:rsidR="0001270C" w:rsidRPr="009A2FED" w:rsidRDefault="0001270C" w:rsidP="0001270C">
            <w:pPr>
              <w:spacing w:line="240" w:lineRule="auto"/>
              <w:ind w:left="459"/>
              <w:jc w:val="both"/>
              <w:rPr>
                <w:rFonts w:ascii="Times New Roman" w:hAnsi="Times New Roman" w:cs="Times New Roman"/>
                <w:sz w:val="24"/>
              </w:rPr>
            </w:pPr>
            <w:r>
              <w:rPr>
                <w:rFonts w:ascii="Times New Roman" w:hAnsi="Times New Roman" w:cs="Times New Roman"/>
                <w:sz w:val="24"/>
              </w:rPr>
              <w:t>RR : 22</w:t>
            </w:r>
            <w:r w:rsidRPr="009A2FED">
              <w:rPr>
                <w:rFonts w:ascii="Times New Roman" w:hAnsi="Times New Roman" w:cs="Times New Roman"/>
                <w:sz w:val="24"/>
              </w:rPr>
              <w:t>x/menit</w:t>
            </w:r>
          </w:p>
          <w:p w14:paraId="5B69AFDC" w14:textId="31BDD523" w:rsidR="0001270C" w:rsidRPr="009A2FED" w:rsidRDefault="00D31F0A" w:rsidP="0001270C">
            <w:pPr>
              <w:spacing w:line="240" w:lineRule="auto"/>
              <w:ind w:left="459"/>
              <w:jc w:val="both"/>
              <w:rPr>
                <w:rFonts w:ascii="Times New Roman" w:hAnsi="Times New Roman" w:cs="Times New Roman"/>
                <w:sz w:val="24"/>
              </w:rPr>
            </w:pPr>
            <w:r>
              <w:rPr>
                <w:rFonts w:ascii="Times New Roman" w:hAnsi="Times New Roman" w:cs="Times New Roman"/>
                <w:sz w:val="24"/>
              </w:rPr>
              <w:t>HR : 86</w:t>
            </w:r>
            <w:r w:rsidR="0001270C" w:rsidRPr="009A2FED">
              <w:rPr>
                <w:rFonts w:ascii="Times New Roman" w:hAnsi="Times New Roman" w:cs="Times New Roman"/>
                <w:sz w:val="24"/>
              </w:rPr>
              <w:t>x/menit</w:t>
            </w:r>
          </w:p>
          <w:p w14:paraId="008C6C2F" w14:textId="77777777" w:rsidR="0001270C" w:rsidRPr="009A2FED" w:rsidRDefault="0001270C" w:rsidP="0001270C">
            <w:pPr>
              <w:spacing w:line="240" w:lineRule="auto"/>
              <w:ind w:left="459"/>
              <w:jc w:val="both"/>
              <w:rPr>
                <w:rFonts w:ascii="Times New Roman" w:hAnsi="Times New Roman" w:cs="Times New Roman"/>
                <w:sz w:val="24"/>
              </w:rPr>
            </w:pPr>
            <w:r>
              <w:rPr>
                <w:rFonts w:ascii="Times New Roman" w:hAnsi="Times New Roman" w:cs="Times New Roman"/>
                <w:sz w:val="24"/>
              </w:rPr>
              <w:t>S : 37.6</w:t>
            </w:r>
            <w:r w:rsidRPr="009A2FED">
              <w:rPr>
                <w:rFonts w:ascii="Times New Roman" w:hAnsi="Times New Roman" w:cs="Times New Roman"/>
                <w:sz w:val="24"/>
              </w:rPr>
              <w:t>°C</w:t>
            </w:r>
          </w:p>
          <w:p w14:paraId="261EF1B6" w14:textId="77777777" w:rsidR="0001270C" w:rsidRPr="009A2FED" w:rsidRDefault="0001270C" w:rsidP="0001270C">
            <w:pPr>
              <w:spacing w:line="240" w:lineRule="auto"/>
              <w:ind w:left="459"/>
              <w:jc w:val="both"/>
              <w:rPr>
                <w:rFonts w:ascii="Times New Roman" w:eastAsiaTheme="minorEastAsia" w:hAnsi="Times New Roman" w:cs="Times New Roman"/>
                <w:sz w:val="24"/>
              </w:rPr>
            </w:pPr>
            <w:r w:rsidRPr="009A2FED">
              <w:rPr>
                <w:rFonts w:ascii="Times New Roman" w:eastAsiaTheme="minorEastAsia" w:hAnsi="Times New Roman" w:cs="Times New Roman"/>
                <w:sz w:val="24"/>
              </w:rPr>
              <w:t>Sp</w:t>
            </w:r>
            <w:r>
              <w:rPr>
                <w:rFonts w:ascii="Times New Roman" w:eastAsiaTheme="minorEastAsia" w:hAnsi="Times New Roman" w:cs="Times New Roman"/>
                <w:sz w:val="24"/>
              </w:rPr>
              <w:t>O² : 99</w:t>
            </w:r>
            <w:r w:rsidRPr="009A2FED">
              <w:rPr>
                <w:rFonts w:ascii="Times New Roman" w:eastAsiaTheme="minorEastAsia" w:hAnsi="Times New Roman" w:cs="Times New Roman"/>
                <w:sz w:val="24"/>
              </w:rPr>
              <w:t>%</w:t>
            </w:r>
          </w:p>
          <w:p w14:paraId="0C2B9429" w14:textId="77777777" w:rsidR="0001270C" w:rsidRPr="009A2FED" w:rsidRDefault="0001270C" w:rsidP="00FE0B36">
            <w:pPr>
              <w:pStyle w:val="ListParagraph"/>
              <w:numPr>
                <w:ilvl w:val="6"/>
                <w:numId w:val="64"/>
              </w:numPr>
              <w:spacing w:line="240" w:lineRule="auto"/>
              <w:ind w:left="424"/>
              <w:rPr>
                <w:rFonts w:ascii="Times New Roman" w:hAnsi="Times New Roman" w:cs="Times New Roman"/>
                <w:sz w:val="24"/>
              </w:rPr>
            </w:pPr>
            <w:r w:rsidRPr="009A2FED">
              <w:rPr>
                <w:rFonts w:ascii="Times New Roman" w:hAnsi="Times New Roman" w:cs="Times New Roman"/>
                <w:sz w:val="24"/>
              </w:rPr>
              <w:t>Pasien mendapatkan terapi :</w:t>
            </w:r>
          </w:p>
          <w:p w14:paraId="5890810F" w14:textId="77777777" w:rsidR="001A51F6" w:rsidRDefault="0001270C" w:rsidP="001A51F6">
            <w:pPr>
              <w:spacing w:line="240" w:lineRule="auto"/>
              <w:ind w:left="459"/>
              <w:jc w:val="both"/>
              <w:rPr>
                <w:rFonts w:ascii="Times New Roman" w:hAnsi="Times New Roman" w:cs="Times New Roman"/>
                <w:sz w:val="24"/>
                <w:lang w:val="en-US"/>
              </w:rPr>
            </w:pPr>
            <w:r w:rsidRPr="009A2FED">
              <w:rPr>
                <w:rFonts w:ascii="Times New Roman" w:hAnsi="Times New Roman" w:cs="Times New Roman"/>
                <w:sz w:val="24"/>
              </w:rPr>
              <w:t xml:space="preserve">Memasang Infus </w:t>
            </w:r>
            <w:r w:rsidR="001A51F6">
              <w:rPr>
                <w:rFonts w:ascii="Times New Roman" w:hAnsi="Times New Roman" w:cs="Times New Roman"/>
                <w:sz w:val="24"/>
                <w:lang w:val="en-US"/>
              </w:rPr>
              <w:t>RL</w:t>
            </w:r>
          </w:p>
          <w:p w14:paraId="6664233D" w14:textId="3AB3FC95" w:rsidR="001A51F6" w:rsidRPr="001A51F6" w:rsidRDefault="0001270C" w:rsidP="001A51F6">
            <w:pPr>
              <w:spacing w:line="240" w:lineRule="auto"/>
              <w:ind w:left="459"/>
              <w:jc w:val="both"/>
              <w:rPr>
                <w:rFonts w:ascii="Times New Roman" w:hAnsi="Times New Roman" w:cs="Times New Roman"/>
                <w:sz w:val="24"/>
                <w:lang w:val="en-US"/>
              </w:rPr>
            </w:pPr>
            <w:r>
              <w:rPr>
                <w:rFonts w:ascii="Times New Roman" w:hAnsi="Times New Roman" w:cs="Times New Roman"/>
                <w:sz w:val="24"/>
                <w:lang w:val="en-US"/>
              </w:rPr>
              <w:t>Inj. Antrain</w:t>
            </w:r>
            <w:r w:rsidR="001A51F6">
              <w:rPr>
                <w:rFonts w:ascii="Times New Roman" w:hAnsi="Times New Roman" w:cs="Times New Roman"/>
                <w:sz w:val="24"/>
                <w:lang w:val="en-US"/>
              </w:rPr>
              <w:t xml:space="preserve"> </w:t>
            </w:r>
            <w:r w:rsidR="001A51F6" w:rsidRPr="001A51F6">
              <w:rPr>
                <w:rFonts w:ascii="Times New Roman" w:hAnsi="Times New Roman" w:cs="Times New Roman"/>
                <w:sz w:val="24"/>
              </w:rPr>
              <w:t>3x1 1gr/2mL</w:t>
            </w:r>
          </w:p>
          <w:p w14:paraId="17A2CF87" w14:textId="1D9E53A9" w:rsidR="0001270C" w:rsidRDefault="0001270C" w:rsidP="0001270C">
            <w:pPr>
              <w:spacing w:line="240" w:lineRule="auto"/>
              <w:ind w:left="459"/>
              <w:jc w:val="both"/>
              <w:rPr>
                <w:rFonts w:ascii="Times New Roman" w:hAnsi="Times New Roman" w:cs="Times New Roman"/>
                <w:sz w:val="24"/>
                <w:lang w:val="en-US"/>
              </w:rPr>
            </w:pPr>
            <w:r>
              <w:rPr>
                <w:rFonts w:ascii="Times New Roman" w:hAnsi="Times New Roman" w:cs="Times New Roman"/>
                <w:sz w:val="24"/>
                <w:lang w:val="en-US"/>
              </w:rPr>
              <w:t>Inj. Cinam</w:t>
            </w:r>
            <w:r w:rsidR="00942B77">
              <w:rPr>
                <w:rFonts w:ascii="Times New Roman" w:hAnsi="Times New Roman" w:cs="Times New Roman"/>
                <w:sz w:val="24"/>
                <w:lang w:val="en-US"/>
              </w:rPr>
              <w:t xml:space="preserve"> </w:t>
            </w:r>
            <w:r w:rsidR="00942B77" w:rsidRPr="00942B77">
              <w:rPr>
                <w:rFonts w:ascii="Times New Roman" w:hAnsi="Times New Roman" w:cs="Times New Roman"/>
                <w:sz w:val="24"/>
              </w:rPr>
              <w:t>4x1,5gr (10cc)</w:t>
            </w:r>
          </w:p>
          <w:p w14:paraId="0CB0D5E1" w14:textId="77777777" w:rsidR="0001270C" w:rsidRPr="009A2FED" w:rsidRDefault="0001270C" w:rsidP="00FE0B36">
            <w:pPr>
              <w:pStyle w:val="ListParagraph"/>
              <w:numPr>
                <w:ilvl w:val="6"/>
                <w:numId w:val="64"/>
              </w:numPr>
              <w:spacing w:line="240" w:lineRule="auto"/>
              <w:ind w:left="424"/>
              <w:rPr>
                <w:rFonts w:ascii="Times New Roman" w:hAnsi="Times New Roman" w:cs="Times New Roman"/>
                <w:sz w:val="24"/>
              </w:rPr>
            </w:pPr>
            <w:r w:rsidRPr="009A2FED">
              <w:rPr>
                <w:rFonts w:ascii="Times New Roman" w:hAnsi="Times New Roman" w:cs="Times New Roman"/>
                <w:sz w:val="24"/>
              </w:rPr>
              <w:t>Hasil Laboratorium:</w:t>
            </w:r>
          </w:p>
          <w:p w14:paraId="7709CF48" w14:textId="77777777" w:rsidR="0001270C" w:rsidRPr="009A2FED" w:rsidRDefault="0001270C" w:rsidP="0001270C">
            <w:pPr>
              <w:spacing w:line="240" w:lineRule="auto"/>
              <w:ind w:left="459"/>
              <w:rPr>
                <w:rFonts w:ascii="Times New Roman" w:hAnsi="Times New Roman" w:cs="Times New Roman"/>
                <w:sz w:val="24"/>
              </w:rPr>
            </w:pPr>
            <w:r>
              <w:rPr>
                <w:rFonts w:ascii="Times New Roman" w:hAnsi="Times New Roman" w:cs="Times New Roman"/>
                <w:sz w:val="24"/>
              </w:rPr>
              <w:t>HGB 8.5</w:t>
            </w:r>
            <w:r w:rsidRPr="009A2FED">
              <w:rPr>
                <w:rFonts w:ascii="Times New Roman" w:hAnsi="Times New Roman" w:cs="Times New Roman"/>
                <w:sz w:val="24"/>
              </w:rPr>
              <w:t xml:space="preserve"> g/dL (11.0 – 16.0)</w:t>
            </w:r>
          </w:p>
          <w:p w14:paraId="4E620659" w14:textId="77777777" w:rsidR="0001270C" w:rsidRDefault="0001270C" w:rsidP="0001270C">
            <w:pPr>
              <w:spacing w:line="240" w:lineRule="auto"/>
              <w:ind w:left="459"/>
              <w:rPr>
                <w:rFonts w:ascii="Times New Roman" w:hAnsi="Times New Roman" w:cs="Times New Roman"/>
                <w:sz w:val="24"/>
              </w:rPr>
            </w:pPr>
            <w:r w:rsidRPr="009A2FED">
              <w:rPr>
                <w:rFonts w:ascii="Times New Roman" w:hAnsi="Times New Roman" w:cs="Times New Roman"/>
                <w:sz w:val="24"/>
              </w:rPr>
              <w:t xml:space="preserve">HCT </w:t>
            </w:r>
            <w:r>
              <w:rPr>
                <w:rFonts w:ascii="Times New Roman" w:hAnsi="Times New Roman" w:cs="Times New Roman"/>
                <w:sz w:val="24"/>
              </w:rPr>
              <w:t>35.5</w:t>
            </w:r>
            <w:r w:rsidRPr="009A2FED">
              <w:rPr>
                <w:rFonts w:ascii="Times New Roman" w:hAnsi="Times New Roman" w:cs="Times New Roman"/>
                <w:sz w:val="24"/>
              </w:rPr>
              <w:t>% (37-54)</w:t>
            </w:r>
          </w:p>
          <w:p w14:paraId="219A74A7" w14:textId="77777777" w:rsidR="0001270C" w:rsidRDefault="0001270C" w:rsidP="0001270C">
            <w:pPr>
              <w:spacing w:line="240" w:lineRule="auto"/>
              <w:ind w:left="459"/>
              <w:rPr>
                <w:rFonts w:ascii="Times New Roman" w:hAnsi="Times New Roman" w:cs="Times New Roman"/>
                <w:sz w:val="24"/>
                <w:lang w:val="en-US"/>
              </w:rPr>
            </w:pPr>
            <w:r>
              <w:rPr>
                <w:rFonts w:ascii="Times New Roman" w:hAnsi="Times New Roman" w:cs="Times New Roman"/>
                <w:sz w:val="24"/>
                <w:lang w:val="en-US"/>
              </w:rPr>
              <w:t>PLT 100.0 10³/Dl (150 – 400)</w:t>
            </w:r>
          </w:p>
          <w:p w14:paraId="3D79E8DC" w14:textId="77777777" w:rsidR="0001270C" w:rsidRPr="00CE1F95" w:rsidRDefault="0001270C" w:rsidP="0001270C">
            <w:pPr>
              <w:spacing w:line="240" w:lineRule="auto"/>
              <w:ind w:left="459"/>
              <w:rPr>
                <w:rFonts w:ascii="Times New Roman" w:hAnsi="Times New Roman" w:cs="Times New Roman"/>
                <w:sz w:val="24"/>
                <w:lang w:val="en-US"/>
              </w:rPr>
            </w:pPr>
            <w:r>
              <w:rPr>
                <w:rFonts w:ascii="Times New Roman" w:hAnsi="Times New Roman" w:cs="Times New Roman"/>
                <w:sz w:val="24"/>
                <w:lang w:val="en-US"/>
              </w:rPr>
              <w:lastRenderedPageBreak/>
              <w:t>WBC 13.3 (4.0 – 10.0)</w:t>
            </w:r>
          </w:p>
          <w:p w14:paraId="08E710A0" w14:textId="77777777" w:rsidR="0001270C" w:rsidRPr="009A2FED" w:rsidRDefault="0001270C" w:rsidP="0001270C">
            <w:pPr>
              <w:spacing w:line="240" w:lineRule="auto"/>
              <w:rPr>
                <w:rFonts w:ascii="Times New Roman" w:hAnsi="Times New Roman" w:cs="Times New Roman"/>
                <w:b/>
                <w:sz w:val="24"/>
              </w:rPr>
            </w:pPr>
            <w:r w:rsidRPr="009A2FED">
              <w:rPr>
                <w:rFonts w:ascii="Times New Roman" w:hAnsi="Times New Roman" w:cs="Times New Roman"/>
                <w:b/>
                <w:sz w:val="24"/>
              </w:rPr>
              <w:t xml:space="preserve">A : </w:t>
            </w:r>
          </w:p>
          <w:p w14:paraId="23756F4B" w14:textId="77777777" w:rsidR="0001270C" w:rsidRPr="009A2FED" w:rsidRDefault="0001270C" w:rsidP="00FE0B36">
            <w:pPr>
              <w:pStyle w:val="ListParagraph"/>
              <w:numPr>
                <w:ilvl w:val="3"/>
                <w:numId w:val="68"/>
              </w:numPr>
              <w:spacing w:line="240" w:lineRule="auto"/>
              <w:ind w:left="429"/>
              <w:rPr>
                <w:rFonts w:ascii="Times New Roman" w:hAnsi="Times New Roman" w:cs="Times New Roman"/>
                <w:bCs/>
                <w:sz w:val="24"/>
              </w:rPr>
            </w:pPr>
            <w:r w:rsidRPr="009A2FED">
              <w:rPr>
                <w:rFonts w:ascii="Times New Roman" w:hAnsi="Times New Roman" w:cs="Times New Roman"/>
                <w:bCs/>
                <w:sz w:val="24"/>
              </w:rPr>
              <w:t xml:space="preserve">Masalah </w:t>
            </w:r>
            <w:r>
              <w:rPr>
                <w:rFonts w:ascii="Times New Roman" w:hAnsi="Times New Roman" w:cs="Times New Roman"/>
                <w:bCs/>
                <w:sz w:val="24"/>
                <w:lang w:val="en-US"/>
              </w:rPr>
              <w:t>hipertermi teratasi sebagian</w:t>
            </w:r>
          </w:p>
          <w:p w14:paraId="19972908" w14:textId="77777777" w:rsidR="0001270C" w:rsidRPr="009A2FED" w:rsidRDefault="0001270C" w:rsidP="0001270C">
            <w:pPr>
              <w:spacing w:line="240" w:lineRule="auto"/>
              <w:rPr>
                <w:rFonts w:ascii="Times New Roman" w:hAnsi="Times New Roman" w:cs="Times New Roman"/>
                <w:b/>
                <w:sz w:val="24"/>
              </w:rPr>
            </w:pPr>
            <w:r w:rsidRPr="009A2FED">
              <w:rPr>
                <w:rFonts w:ascii="Times New Roman" w:hAnsi="Times New Roman" w:cs="Times New Roman"/>
                <w:b/>
                <w:sz w:val="24"/>
              </w:rPr>
              <w:t xml:space="preserve">P : </w:t>
            </w:r>
          </w:p>
          <w:p w14:paraId="570DDFB0" w14:textId="77777777" w:rsidR="0001270C" w:rsidRPr="009A2FED" w:rsidRDefault="0001270C" w:rsidP="00FE0B36">
            <w:pPr>
              <w:pStyle w:val="ListParagraph"/>
              <w:numPr>
                <w:ilvl w:val="6"/>
                <w:numId w:val="66"/>
              </w:numPr>
              <w:spacing w:line="240" w:lineRule="auto"/>
              <w:ind w:left="424"/>
              <w:rPr>
                <w:rFonts w:ascii="Times New Roman" w:hAnsi="Times New Roman" w:cs="Times New Roman"/>
                <w:bCs/>
                <w:sz w:val="24"/>
              </w:rPr>
            </w:pPr>
            <w:r>
              <w:rPr>
                <w:rFonts w:ascii="Times New Roman" w:hAnsi="Times New Roman" w:cs="Times New Roman"/>
                <w:bCs/>
                <w:sz w:val="24"/>
              </w:rPr>
              <w:t>Lanjutkan monitoring TTV,</w:t>
            </w:r>
          </w:p>
          <w:p w14:paraId="4A4B3D3A" w14:textId="77777777" w:rsidR="0001270C" w:rsidRPr="009A2FED" w:rsidRDefault="0001270C" w:rsidP="00FE0B36">
            <w:pPr>
              <w:pStyle w:val="ListParagraph"/>
              <w:numPr>
                <w:ilvl w:val="6"/>
                <w:numId w:val="66"/>
              </w:numPr>
              <w:spacing w:line="240" w:lineRule="auto"/>
              <w:ind w:left="424"/>
              <w:rPr>
                <w:rFonts w:ascii="Times New Roman" w:hAnsi="Times New Roman" w:cs="Times New Roman"/>
                <w:bCs/>
                <w:sz w:val="24"/>
              </w:rPr>
            </w:pPr>
            <w:r w:rsidRPr="009A2FED">
              <w:rPr>
                <w:rFonts w:ascii="Times New Roman" w:hAnsi="Times New Roman" w:cs="Times New Roman"/>
                <w:bCs/>
                <w:sz w:val="24"/>
              </w:rPr>
              <w:t>Lanjutkan terapi :</w:t>
            </w:r>
          </w:p>
          <w:p w14:paraId="4378AF30" w14:textId="77777777" w:rsidR="0001270C" w:rsidRDefault="0001270C" w:rsidP="0001270C">
            <w:pPr>
              <w:spacing w:line="240" w:lineRule="auto"/>
              <w:ind w:left="459"/>
              <w:jc w:val="both"/>
              <w:rPr>
                <w:rFonts w:ascii="Times New Roman" w:hAnsi="Times New Roman" w:cs="Times New Roman"/>
                <w:sz w:val="24"/>
                <w:lang w:val="en-US"/>
              </w:rPr>
            </w:pPr>
            <w:r>
              <w:rPr>
                <w:rFonts w:ascii="Times New Roman" w:hAnsi="Times New Roman" w:cs="Times New Roman"/>
                <w:sz w:val="24"/>
                <w:lang w:val="en-US"/>
              </w:rPr>
              <w:t xml:space="preserve">Infus RL </w:t>
            </w:r>
          </w:p>
          <w:p w14:paraId="43B41018" w14:textId="77777777" w:rsidR="00942B77" w:rsidRPr="001A51F6" w:rsidRDefault="00942B77" w:rsidP="00942B77">
            <w:pPr>
              <w:spacing w:line="240" w:lineRule="auto"/>
              <w:ind w:left="459"/>
              <w:jc w:val="both"/>
              <w:rPr>
                <w:rFonts w:ascii="Times New Roman" w:hAnsi="Times New Roman" w:cs="Times New Roman"/>
                <w:sz w:val="24"/>
                <w:lang w:val="en-US"/>
              </w:rPr>
            </w:pPr>
            <w:r>
              <w:rPr>
                <w:rFonts w:ascii="Times New Roman" w:hAnsi="Times New Roman" w:cs="Times New Roman"/>
                <w:sz w:val="24"/>
                <w:lang w:val="en-US"/>
              </w:rPr>
              <w:t xml:space="preserve">Inj. Antrain </w:t>
            </w:r>
            <w:r w:rsidRPr="001A51F6">
              <w:rPr>
                <w:rFonts w:ascii="Times New Roman" w:hAnsi="Times New Roman" w:cs="Times New Roman"/>
                <w:sz w:val="24"/>
              </w:rPr>
              <w:t>3x1 1gr/2mL</w:t>
            </w:r>
          </w:p>
          <w:p w14:paraId="2EBBA058" w14:textId="6DDA306C" w:rsidR="0001270C" w:rsidRDefault="00942B77" w:rsidP="00942B77">
            <w:pPr>
              <w:spacing w:line="240" w:lineRule="auto"/>
              <w:ind w:left="459"/>
              <w:jc w:val="both"/>
              <w:rPr>
                <w:rFonts w:ascii="Times New Roman" w:hAnsi="Times New Roman" w:cs="Times New Roman"/>
                <w:sz w:val="24"/>
                <w:lang w:val="en-US"/>
              </w:rPr>
            </w:pPr>
            <w:r>
              <w:rPr>
                <w:rFonts w:ascii="Times New Roman" w:hAnsi="Times New Roman" w:cs="Times New Roman"/>
                <w:sz w:val="24"/>
                <w:lang w:val="en-US"/>
              </w:rPr>
              <w:t xml:space="preserve">Inj. Cinam </w:t>
            </w:r>
            <w:r w:rsidRPr="00942B77">
              <w:rPr>
                <w:rFonts w:ascii="Times New Roman" w:hAnsi="Times New Roman" w:cs="Times New Roman"/>
                <w:sz w:val="24"/>
              </w:rPr>
              <w:t>4x1,5gr (10cc)</w:t>
            </w:r>
          </w:p>
          <w:p w14:paraId="567AF243" w14:textId="173B2E80" w:rsidR="00B5185E" w:rsidRPr="00B5185E" w:rsidRDefault="00B5185E" w:rsidP="00B5185E">
            <w:pPr>
              <w:spacing w:before="240" w:line="240" w:lineRule="auto"/>
              <w:rPr>
                <w:rFonts w:ascii="Times New Roman" w:hAnsi="Times New Roman" w:cs="Times New Roman"/>
                <w:b/>
                <w:sz w:val="24"/>
                <w:lang w:val="en-US"/>
              </w:rPr>
            </w:pPr>
            <w:r>
              <w:rPr>
                <w:rFonts w:ascii="Times New Roman" w:hAnsi="Times New Roman" w:cs="Times New Roman"/>
                <w:b/>
                <w:sz w:val="24"/>
                <w:lang w:val="en-US"/>
              </w:rPr>
              <w:t>Dx. 2 Perfusi perifer tidak efektif</w:t>
            </w:r>
          </w:p>
          <w:p w14:paraId="5E0C497E" w14:textId="371041C1" w:rsidR="00B5185E" w:rsidRPr="00B5185E" w:rsidRDefault="00B5185E" w:rsidP="00B5185E">
            <w:pPr>
              <w:spacing w:line="240" w:lineRule="auto"/>
              <w:rPr>
                <w:rFonts w:ascii="Times New Roman" w:hAnsi="Times New Roman" w:cs="Times New Roman"/>
                <w:b/>
                <w:sz w:val="24"/>
                <w:lang w:val="en-US"/>
              </w:rPr>
            </w:pPr>
            <w:r w:rsidRPr="009A2FED">
              <w:rPr>
                <w:rFonts w:ascii="Times New Roman" w:hAnsi="Times New Roman" w:cs="Times New Roman"/>
                <w:b/>
                <w:sz w:val="24"/>
              </w:rPr>
              <w:t xml:space="preserve">S : </w:t>
            </w:r>
            <w:r>
              <w:rPr>
                <w:rFonts w:ascii="Times New Roman" w:hAnsi="Times New Roman" w:cs="Times New Roman"/>
                <w:b/>
                <w:sz w:val="24"/>
                <w:lang w:val="en-US"/>
              </w:rPr>
              <w:t xml:space="preserve"> - </w:t>
            </w:r>
          </w:p>
          <w:p w14:paraId="0D2B2ADF" w14:textId="77777777" w:rsidR="00B5185E" w:rsidRPr="009A2FED" w:rsidRDefault="00B5185E" w:rsidP="00B5185E">
            <w:pPr>
              <w:spacing w:line="240" w:lineRule="auto"/>
              <w:ind w:left="-25"/>
              <w:rPr>
                <w:rFonts w:ascii="Times New Roman" w:hAnsi="Times New Roman" w:cs="Times New Roman"/>
                <w:b/>
                <w:sz w:val="24"/>
              </w:rPr>
            </w:pPr>
            <w:r w:rsidRPr="009A2FED">
              <w:rPr>
                <w:rFonts w:ascii="Times New Roman" w:hAnsi="Times New Roman" w:cs="Times New Roman"/>
                <w:b/>
                <w:sz w:val="24"/>
              </w:rPr>
              <w:t xml:space="preserve">O : </w:t>
            </w:r>
          </w:p>
          <w:p w14:paraId="6111AC5C" w14:textId="77777777" w:rsidR="00B5185E" w:rsidRPr="009A2FED" w:rsidRDefault="00B5185E" w:rsidP="00B5185E">
            <w:pPr>
              <w:pStyle w:val="ListParagraph"/>
              <w:numPr>
                <w:ilvl w:val="6"/>
                <w:numId w:val="87"/>
              </w:numPr>
              <w:spacing w:line="240" w:lineRule="auto"/>
              <w:ind w:left="344"/>
              <w:rPr>
                <w:rFonts w:ascii="Times New Roman" w:hAnsi="Times New Roman" w:cs="Times New Roman"/>
                <w:sz w:val="24"/>
              </w:rPr>
            </w:pPr>
            <w:r w:rsidRPr="009A2FED">
              <w:rPr>
                <w:rFonts w:ascii="Times New Roman" w:hAnsi="Times New Roman" w:cs="Times New Roman"/>
                <w:sz w:val="24"/>
              </w:rPr>
              <w:t>Kesadaran composmentis. dengan GCS 456</w:t>
            </w:r>
          </w:p>
          <w:p w14:paraId="7E0E3E5A" w14:textId="77777777" w:rsidR="00B5185E" w:rsidRPr="009A2FED" w:rsidRDefault="00B5185E" w:rsidP="00B5185E">
            <w:pPr>
              <w:pStyle w:val="ListParagraph"/>
              <w:spacing w:line="240" w:lineRule="auto"/>
              <w:ind w:left="344"/>
              <w:rPr>
                <w:rFonts w:ascii="Times New Roman" w:hAnsi="Times New Roman" w:cs="Times New Roman"/>
                <w:sz w:val="24"/>
              </w:rPr>
            </w:pPr>
            <w:r w:rsidRPr="009A2FED">
              <w:rPr>
                <w:rFonts w:ascii="Times New Roman" w:hAnsi="Times New Roman" w:cs="Times New Roman"/>
                <w:sz w:val="24"/>
              </w:rPr>
              <w:t>Hasil TTV :</w:t>
            </w:r>
          </w:p>
          <w:p w14:paraId="037B0958" w14:textId="77777777" w:rsidR="00B5185E" w:rsidRPr="00B5185E" w:rsidRDefault="00B5185E" w:rsidP="00B5185E">
            <w:pPr>
              <w:pStyle w:val="ListParagraph"/>
              <w:spacing w:line="240" w:lineRule="auto"/>
              <w:ind w:left="344"/>
              <w:jc w:val="both"/>
              <w:rPr>
                <w:rFonts w:ascii="Times New Roman" w:hAnsi="Times New Roman" w:cs="Times New Roman"/>
                <w:sz w:val="24"/>
              </w:rPr>
            </w:pPr>
            <w:r w:rsidRPr="00B5185E">
              <w:rPr>
                <w:rFonts w:ascii="Times New Roman" w:hAnsi="Times New Roman" w:cs="Times New Roman"/>
                <w:sz w:val="24"/>
              </w:rPr>
              <w:t xml:space="preserve">TD : </w:t>
            </w:r>
            <w:r w:rsidRPr="00B5185E">
              <w:rPr>
                <w:rFonts w:ascii="Times New Roman" w:hAnsi="Times New Roman" w:cs="Times New Roman"/>
                <w:sz w:val="24"/>
                <w:lang w:val="en-US"/>
              </w:rPr>
              <w:t>116/63</w:t>
            </w:r>
            <w:r w:rsidRPr="00B5185E">
              <w:rPr>
                <w:rFonts w:ascii="Times New Roman" w:hAnsi="Times New Roman" w:cs="Times New Roman"/>
                <w:sz w:val="24"/>
              </w:rPr>
              <w:t xml:space="preserve"> mmHg</w:t>
            </w:r>
          </w:p>
          <w:p w14:paraId="2222382E" w14:textId="77777777" w:rsidR="00B5185E" w:rsidRPr="00B5185E" w:rsidRDefault="00B5185E" w:rsidP="00B5185E">
            <w:pPr>
              <w:pStyle w:val="ListParagraph"/>
              <w:spacing w:line="240" w:lineRule="auto"/>
              <w:ind w:left="344"/>
              <w:jc w:val="both"/>
              <w:rPr>
                <w:rFonts w:ascii="Times New Roman" w:hAnsi="Times New Roman" w:cs="Times New Roman"/>
                <w:sz w:val="24"/>
              </w:rPr>
            </w:pPr>
            <w:r w:rsidRPr="00B5185E">
              <w:rPr>
                <w:rFonts w:ascii="Times New Roman" w:hAnsi="Times New Roman" w:cs="Times New Roman"/>
                <w:sz w:val="24"/>
              </w:rPr>
              <w:t>RR : 22x/menit</w:t>
            </w:r>
          </w:p>
          <w:p w14:paraId="15D213EE" w14:textId="77777777" w:rsidR="00B5185E" w:rsidRPr="00B5185E" w:rsidRDefault="00B5185E" w:rsidP="00B5185E">
            <w:pPr>
              <w:pStyle w:val="ListParagraph"/>
              <w:spacing w:line="240" w:lineRule="auto"/>
              <w:ind w:left="344"/>
              <w:jc w:val="both"/>
              <w:rPr>
                <w:rFonts w:ascii="Times New Roman" w:hAnsi="Times New Roman" w:cs="Times New Roman"/>
                <w:sz w:val="24"/>
              </w:rPr>
            </w:pPr>
            <w:r w:rsidRPr="00B5185E">
              <w:rPr>
                <w:rFonts w:ascii="Times New Roman" w:hAnsi="Times New Roman" w:cs="Times New Roman"/>
                <w:sz w:val="24"/>
              </w:rPr>
              <w:t>HR : 86x/menit</w:t>
            </w:r>
          </w:p>
          <w:p w14:paraId="3753556C" w14:textId="77777777" w:rsidR="00B5185E" w:rsidRPr="00B5185E" w:rsidRDefault="00B5185E" w:rsidP="00B5185E">
            <w:pPr>
              <w:pStyle w:val="ListParagraph"/>
              <w:spacing w:line="240" w:lineRule="auto"/>
              <w:ind w:left="344"/>
              <w:jc w:val="both"/>
              <w:rPr>
                <w:rFonts w:ascii="Times New Roman" w:hAnsi="Times New Roman" w:cs="Times New Roman"/>
                <w:sz w:val="24"/>
              </w:rPr>
            </w:pPr>
            <w:r w:rsidRPr="00B5185E">
              <w:rPr>
                <w:rFonts w:ascii="Times New Roman" w:hAnsi="Times New Roman" w:cs="Times New Roman"/>
                <w:sz w:val="24"/>
              </w:rPr>
              <w:t>S : 37.6°C</w:t>
            </w:r>
          </w:p>
          <w:p w14:paraId="1300E069" w14:textId="77777777" w:rsidR="00B5185E" w:rsidRPr="00B5185E" w:rsidRDefault="00B5185E" w:rsidP="00B5185E">
            <w:pPr>
              <w:pStyle w:val="ListParagraph"/>
              <w:spacing w:line="240" w:lineRule="auto"/>
              <w:ind w:left="344"/>
              <w:jc w:val="both"/>
              <w:rPr>
                <w:rFonts w:ascii="Times New Roman" w:eastAsiaTheme="minorEastAsia" w:hAnsi="Times New Roman" w:cs="Times New Roman"/>
                <w:sz w:val="24"/>
              </w:rPr>
            </w:pPr>
            <w:r w:rsidRPr="00B5185E">
              <w:rPr>
                <w:rFonts w:ascii="Times New Roman" w:eastAsiaTheme="minorEastAsia" w:hAnsi="Times New Roman" w:cs="Times New Roman"/>
                <w:sz w:val="24"/>
              </w:rPr>
              <w:t>SpO² : 99%</w:t>
            </w:r>
          </w:p>
          <w:p w14:paraId="23ADDD42" w14:textId="77777777" w:rsidR="00B5185E" w:rsidRPr="009A2FED" w:rsidRDefault="00B5185E" w:rsidP="00B5185E">
            <w:pPr>
              <w:pStyle w:val="ListParagraph"/>
              <w:numPr>
                <w:ilvl w:val="6"/>
                <w:numId w:val="87"/>
              </w:numPr>
              <w:spacing w:line="240" w:lineRule="auto"/>
              <w:ind w:left="344"/>
              <w:rPr>
                <w:rFonts w:ascii="Times New Roman" w:hAnsi="Times New Roman" w:cs="Times New Roman"/>
                <w:sz w:val="24"/>
              </w:rPr>
            </w:pPr>
            <w:r w:rsidRPr="009A2FED">
              <w:rPr>
                <w:rFonts w:ascii="Times New Roman" w:hAnsi="Times New Roman" w:cs="Times New Roman"/>
                <w:sz w:val="24"/>
              </w:rPr>
              <w:t>Pasien mendapatkan terapi :</w:t>
            </w:r>
          </w:p>
          <w:p w14:paraId="600E00E5" w14:textId="77777777" w:rsidR="00B5185E" w:rsidRPr="00B5185E" w:rsidRDefault="00B5185E" w:rsidP="00B5185E">
            <w:pPr>
              <w:pStyle w:val="ListParagraph"/>
              <w:spacing w:line="240" w:lineRule="auto"/>
              <w:ind w:left="344"/>
              <w:jc w:val="both"/>
              <w:rPr>
                <w:rFonts w:ascii="Times New Roman" w:hAnsi="Times New Roman" w:cs="Times New Roman"/>
                <w:sz w:val="24"/>
                <w:lang w:val="en-US"/>
              </w:rPr>
            </w:pPr>
            <w:r w:rsidRPr="00B5185E">
              <w:rPr>
                <w:rFonts w:ascii="Times New Roman" w:hAnsi="Times New Roman" w:cs="Times New Roman"/>
                <w:sz w:val="24"/>
              </w:rPr>
              <w:t xml:space="preserve">Memasang Infus </w:t>
            </w:r>
            <w:r w:rsidRPr="00B5185E">
              <w:rPr>
                <w:rFonts w:ascii="Times New Roman" w:hAnsi="Times New Roman" w:cs="Times New Roman"/>
                <w:sz w:val="24"/>
                <w:lang w:val="en-US"/>
              </w:rPr>
              <w:t>RL</w:t>
            </w:r>
          </w:p>
          <w:p w14:paraId="71296F52" w14:textId="77777777" w:rsidR="00942B77" w:rsidRPr="001A51F6" w:rsidRDefault="00942B77" w:rsidP="00942B77">
            <w:pPr>
              <w:spacing w:line="240" w:lineRule="auto"/>
              <w:ind w:left="344"/>
              <w:jc w:val="both"/>
              <w:rPr>
                <w:rFonts w:ascii="Times New Roman" w:hAnsi="Times New Roman" w:cs="Times New Roman"/>
                <w:sz w:val="24"/>
                <w:lang w:val="en-US"/>
              </w:rPr>
            </w:pPr>
            <w:r>
              <w:rPr>
                <w:rFonts w:ascii="Times New Roman" w:hAnsi="Times New Roman" w:cs="Times New Roman"/>
                <w:sz w:val="24"/>
                <w:lang w:val="en-US"/>
              </w:rPr>
              <w:t xml:space="preserve">Inj. Antrain </w:t>
            </w:r>
            <w:r w:rsidRPr="001A51F6">
              <w:rPr>
                <w:rFonts w:ascii="Times New Roman" w:hAnsi="Times New Roman" w:cs="Times New Roman"/>
                <w:sz w:val="24"/>
              </w:rPr>
              <w:t>3x1 1gr/2mL</w:t>
            </w:r>
          </w:p>
          <w:p w14:paraId="3F14869C" w14:textId="5DA0974C" w:rsidR="00B5185E" w:rsidRPr="00B5185E" w:rsidRDefault="00942B77" w:rsidP="00942B77">
            <w:pPr>
              <w:pStyle w:val="ListParagraph"/>
              <w:spacing w:line="240" w:lineRule="auto"/>
              <w:ind w:left="344"/>
              <w:jc w:val="both"/>
              <w:rPr>
                <w:rFonts w:ascii="Times New Roman" w:hAnsi="Times New Roman" w:cs="Times New Roman"/>
                <w:sz w:val="24"/>
                <w:lang w:val="en-US"/>
              </w:rPr>
            </w:pPr>
            <w:r>
              <w:rPr>
                <w:rFonts w:ascii="Times New Roman" w:hAnsi="Times New Roman" w:cs="Times New Roman"/>
                <w:sz w:val="24"/>
                <w:lang w:val="en-US"/>
              </w:rPr>
              <w:t xml:space="preserve">Inj. Cinam </w:t>
            </w:r>
            <w:r w:rsidRPr="00942B77">
              <w:rPr>
                <w:rFonts w:ascii="Times New Roman" w:hAnsi="Times New Roman" w:cs="Times New Roman"/>
                <w:sz w:val="24"/>
              </w:rPr>
              <w:t>4x1,5gr (10cc)</w:t>
            </w:r>
          </w:p>
          <w:p w14:paraId="117CE5AB" w14:textId="2985707A" w:rsidR="00B5185E" w:rsidRPr="00B5185E" w:rsidRDefault="00B5185E" w:rsidP="00B5185E">
            <w:pPr>
              <w:pStyle w:val="ListParagraph"/>
              <w:spacing w:line="240" w:lineRule="auto"/>
              <w:ind w:left="344"/>
              <w:jc w:val="both"/>
              <w:rPr>
                <w:rFonts w:ascii="Times New Roman" w:hAnsi="Times New Roman" w:cs="Times New Roman"/>
                <w:sz w:val="24"/>
                <w:lang w:val="en-US"/>
              </w:rPr>
            </w:pPr>
            <w:r w:rsidRPr="00B5185E">
              <w:rPr>
                <w:rFonts w:ascii="Times New Roman" w:hAnsi="Times New Roman" w:cs="Times New Roman"/>
                <w:sz w:val="24"/>
                <w:lang w:val="en-US"/>
              </w:rPr>
              <w:t>Inj. Ranitidine</w:t>
            </w:r>
            <w:r w:rsidR="00942B77">
              <w:rPr>
                <w:rFonts w:ascii="Times New Roman" w:hAnsi="Times New Roman" w:cs="Times New Roman"/>
                <w:sz w:val="24"/>
                <w:lang w:val="en-US"/>
              </w:rPr>
              <w:t xml:space="preserve"> </w:t>
            </w:r>
            <w:r w:rsidR="00942B77" w:rsidRPr="00942B77">
              <w:rPr>
                <w:rFonts w:ascii="Times New Roman" w:hAnsi="Times New Roman" w:cs="Times New Roman"/>
                <w:sz w:val="24"/>
              </w:rPr>
              <w:t>3x1 25mg/mL</w:t>
            </w:r>
          </w:p>
          <w:p w14:paraId="7F83802C" w14:textId="77777777" w:rsidR="00B5185E" w:rsidRPr="009A2FED" w:rsidRDefault="00B5185E" w:rsidP="00B5185E">
            <w:pPr>
              <w:pStyle w:val="ListParagraph"/>
              <w:numPr>
                <w:ilvl w:val="6"/>
                <w:numId w:val="87"/>
              </w:numPr>
              <w:spacing w:line="240" w:lineRule="auto"/>
              <w:ind w:left="344"/>
              <w:rPr>
                <w:rFonts w:ascii="Times New Roman" w:hAnsi="Times New Roman" w:cs="Times New Roman"/>
                <w:sz w:val="24"/>
              </w:rPr>
            </w:pPr>
            <w:r w:rsidRPr="009A2FED">
              <w:rPr>
                <w:rFonts w:ascii="Times New Roman" w:hAnsi="Times New Roman" w:cs="Times New Roman"/>
                <w:sz w:val="24"/>
              </w:rPr>
              <w:t>Hasil Laboratorium:</w:t>
            </w:r>
          </w:p>
          <w:p w14:paraId="72D91AE2" w14:textId="77777777" w:rsidR="00B5185E" w:rsidRPr="00B5185E" w:rsidRDefault="00B5185E" w:rsidP="00B5185E">
            <w:pPr>
              <w:pStyle w:val="ListParagraph"/>
              <w:spacing w:line="240" w:lineRule="auto"/>
              <w:ind w:left="344"/>
              <w:rPr>
                <w:rFonts w:ascii="Times New Roman" w:hAnsi="Times New Roman" w:cs="Times New Roman"/>
                <w:sz w:val="24"/>
              </w:rPr>
            </w:pPr>
            <w:r w:rsidRPr="00B5185E">
              <w:rPr>
                <w:rFonts w:ascii="Times New Roman" w:hAnsi="Times New Roman" w:cs="Times New Roman"/>
                <w:sz w:val="24"/>
              </w:rPr>
              <w:t>HGB 8.5 g/dL (11.0 – 16.0)</w:t>
            </w:r>
          </w:p>
          <w:p w14:paraId="0DE93688" w14:textId="77777777" w:rsidR="00B5185E" w:rsidRPr="00B5185E" w:rsidRDefault="00B5185E" w:rsidP="00B5185E">
            <w:pPr>
              <w:pStyle w:val="ListParagraph"/>
              <w:spacing w:line="240" w:lineRule="auto"/>
              <w:ind w:left="344"/>
              <w:rPr>
                <w:rFonts w:ascii="Times New Roman" w:hAnsi="Times New Roman" w:cs="Times New Roman"/>
                <w:sz w:val="24"/>
              </w:rPr>
            </w:pPr>
            <w:r w:rsidRPr="00B5185E">
              <w:rPr>
                <w:rFonts w:ascii="Times New Roman" w:hAnsi="Times New Roman" w:cs="Times New Roman"/>
                <w:sz w:val="24"/>
              </w:rPr>
              <w:lastRenderedPageBreak/>
              <w:t>HCT 35.5% (37-54)</w:t>
            </w:r>
          </w:p>
          <w:p w14:paraId="46DDBE92" w14:textId="77777777" w:rsidR="00B5185E" w:rsidRPr="00B5185E" w:rsidRDefault="00B5185E" w:rsidP="00B5185E">
            <w:pPr>
              <w:pStyle w:val="ListParagraph"/>
              <w:spacing w:line="240" w:lineRule="auto"/>
              <w:ind w:left="344"/>
              <w:rPr>
                <w:rFonts w:ascii="Times New Roman" w:hAnsi="Times New Roman" w:cs="Times New Roman"/>
                <w:sz w:val="24"/>
                <w:lang w:val="en-US"/>
              </w:rPr>
            </w:pPr>
            <w:r w:rsidRPr="00B5185E">
              <w:rPr>
                <w:rFonts w:ascii="Times New Roman" w:hAnsi="Times New Roman" w:cs="Times New Roman"/>
                <w:sz w:val="24"/>
                <w:lang w:val="en-US"/>
              </w:rPr>
              <w:t>PLT 100.0 10³/Dl (150 – 400)</w:t>
            </w:r>
          </w:p>
          <w:p w14:paraId="43E4C599" w14:textId="77777777" w:rsidR="00B5185E" w:rsidRPr="00B5185E" w:rsidRDefault="00B5185E" w:rsidP="00B5185E">
            <w:pPr>
              <w:pStyle w:val="ListParagraph"/>
              <w:spacing w:line="240" w:lineRule="auto"/>
              <w:ind w:left="344"/>
              <w:rPr>
                <w:rFonts w:ascii="Times New Roman" w:hAnsi="Times New Roman" w:cs="Times New Roman"/>
                <w:sz w:val="24"/>
                <w:lang w:val="en-US"/>
              </w:rPr>
            </w:pPr>
            <w:r w:rsidRPr="00B5185E">
              <w:rPr>
                <w:rFonts w:ascii="Times New Roman" w:hAnsi="Times New Roman" w:cs="Times New Roman"/>
                <w:sz w:val="24"/>
                <w:lang w:val="en-US"/>
              </w:rPr>
              <w:t>WBC 13.3 (4.0 – 10.0)</w:t>
            </w:r>
          </w:p>
          <w:p w14:paraId="3A7D6143" w14:textId="77777777" w:rsidR="00B5185E" w:rsidRPr="009A2FED" w:rsidRDefault="00B5185E" w:rsidP="00B5185E">
            <w:pPr>
              <w:spacing w:line="240" w:lineRule="auto"/>
              <w:rPr>
                <w:rFonts w:ascii="Times New Roman" w:hAnsi="Times New Roman" w:cs="Times New Roman"/>
                <w:b/>
                <w:sz w:val="24"/>
              </w:rPr>
            </w:pPr>
            <w:r w:rsidRPr="009A2FED">
              <w:rPr>
                <w:rFonts w:ascii="Times New Roman" w:hAnsi="Times New Roman" w:cs="Times New Roman"/>
                <w:b/>
                <w:sz w:val="24"/>
              </w:rPr>
              <w:t xml:space="preserve">A : </w:t>
            </w:r>
          </w:p>
          <w:p w14:paraId="5DE54DB6" w14:textId="6A8020A9" w:rsidR="00B5185E" w:rsidRPr="00B5185E" w:rsidRDefault="00B5185E" w:rsidP="00B5185E">
            <w:pPr>
              <w:pStyle w:val="ListParagraph"/>
              <w:numPr>
                <w:ilvl w:val="3"/>
                <w:numId w:val="88"/>
              </w:numPr>
              <w:spacing w:line="240" w:lineRule="auto"/>
              <w:ind w:left="399"/>
              <w:rPr>
                <w:rFonts w:ascii="Times New Roman" w:hAnsi="Times New Roman" w:cs="Times New Roman"/>
                <w:bCs/>
                <w:sz w:val="24"/>
              </w:rPr>
            </w:pPr>
            <w:r w:rsidRPr="009A2FED">
              <w:rPr>
                <w:rFonts w:ascii="Times New Roman" w:hAnsi="Times New Roman" w:cs="Times New Roman"/>
                <w:bCs/>
                <w:sz w:val="24"/>
              </w:rPr>
              <w:t xml:space="preserve">Masalah </w:t>
            </w:r>
            <w:r>
              <w:rPr>
                <w:rFonts w:ascii="Times New Roman" w:hAnsi="Times New Roman" w:cs="Times New Roman"/>
                <w:bCs/>
                <w:sz w:val="24"/>
                <w:lang w:val="en-US"/>
              </w:rPr>
              <w:t>perfusi perifer tidak efektif teratasi</w:t>
            </w:r>
            <w:r w:rsidR="00942B77">
              <w:rPr>
                <w:rFonts w:ascii="Times New Roman" w:hAnsi="Times New Roman" w:cs="Times New Roman"/>
                <w:bCs/>
                <w:sz w:val="24"/>
                <w:lang w:val="en-US"/>
              </w:rPr>
              <w:t xml:space="preserve"> sebagian</w:t>
            </w:r>
            <w:r w:rsidRPr="00B5185E">
              <w:rPr>
                <w:rFonts w:ascii="Times New Roman" w:hAnsi="Times New Roman" w:cs="Times New Roman"/>
                <w:bCs/>
                <w:sz w:val="24"/>
              </w:rPr>
              <w:t xml:space="preserve"> </w:t>
            </w:r>
          </w:p>
          <w:p w14:paraId="40E31848" w14:textId="77777777" w:rsidR="00B5185E" w:rsidRPr="009A2FED" w:rsidRDefault="00B5185E" w:rsidP="00B5185E">
            <w:pPr>
              <w:spacing w:line="240" w:lineRule="auto"/>
              <w:rPr>
                <w:rFonts w:ascii="Times New Roman" w:hAnsi="Times New Roman" w:cs="Times New Roman"/>
                <w:b/>
                <w:sz w:val="24"/>
              </w:rPr>
            </w:pPr>
            <w:r w:rsidRPr="009A2FED">
              <w:rPr>
                <w:rFonts w:ascii="Times New Roman" w:hAnsi="Times New Roman" w:cs="Times New Roman"/>
                <w:b/>
                <w:sz w:val="24"/>
              </w:rPr>
              <w:t xml:space="preserve">P : </w:t>
            </w:r>
          </w:p>
          <w:p w14:paraId="632761D6" w14:textId="77777777" w:rsidR="00B5185E" w:rsidRDefault="00B5185E" w:rsidP="00B5185E">
            <w:pPr>
              <w:pStyle w:val="ListParagraph"/>
              <w:numPr>
                <w:ilvl w:val="6"/>
                <w:numId w:val="89"/>
              </w:numPr>
              <w:spacing w:line="240" w:lineRule="auto"/>
              <w:ind w:left="411"/>
              <w:rPr>
                <w:rFonts w:ascii="Times New Roman" w:hAnsi="Times New Roman" w:cs="Times New Roman"/>
                <w:bCs/>
                <w:sz w:val="24"/>
              </w:rPr>
            </w:pPr>
            <w:r>
              <w:rPr>
                <w:rFonts w:ascii="Times New Roman" w:hAnsi="Times New Roman" w:cs="Times New Roman"/>
                <w:bCs/>
                <w:sz w:val="24"/>
              </w:rPr>
              <w:t>Lanjutkan monitoring TTV,</w:t>
            </w:r>
          </w:p>
          <w:p w14:paraId="4C347DAD" w14:textId="4B143795" w:rsidR="00B5185E" w:rsidRPr="009A2FED" w:rsidRDefault="00B5185E" w:rsidP="00E04A02">
            <w:pPr>
              <w:pStyle w:val="ListParagraph"/>
              <w:numPr>
                <w:ilvl w:val="6"/>
                <w:numId w:val="89"/>
              </w:numPr>
              <w:spacing w:line="240" w:lineRule="auto"/>
              <w:ind w:left="411"/>
              <w:rPr>
                <w:rFonts w:ascii="Times New Roman" w:hAnsi="Times New Roman" w:cs="Times New Roman"/>
                <w:bCs/>
                <w:sz w:val="24"/>
              </w:rPr>
            </w:pPr>
            <w:r>
              <w:rPr>
                <w:rFonts w:ascii="Times New Roman" w:hAnsi="Times New Roman" w:cs="Times New Roman"/>
                <w:bCs/>
                <w:sz w:val="24"/>
                <w:lang w:val="en-US"/>
              </w:rPr>
              <w:t>Cek DL, KK</w:t>
            </w:r>
            <w:r w:rsidR="00E04A02">
              <w:rPr>
                <w:rFonts w:ascii="Times New Roman" w:hAnsi="Times New Roman" w:cs="Times New Roman"/>
                <w:bCs/>
                <w:sz w:val="24"/>
                <w:lang w:val="en-US"/>
              </w:rPr>
              <w:t xml:space="preserve"> setiap hari</w:t>
            </w:r>
          </w:p>
          <w:p w14:paraId="3A8C68F5" w14:textId="0D99934E" w:rsidR="00E04A02" w:rsidRPr="00E04A02" w:rsidRDefault="00E04A02" w:rsidP="00E04A02">
            <w:pPr>
              <w:spacing w:before="240" w:line="240" w:lineRule="auto"/>
              <w:rPr>
                <w:rFonts w:ascii="Times New Roman" w:hAnsi="Times New Roman" w:cs="Times New Roman"/>
                <w:b/>
                <w:sz w:val="24"/>
                <w:lang w:val="en-US"/>
              </w:rPr>
            </w:pPr>
            <w:r>
              <w:rPr>
                <w:rFonts w:ascii="Times New Roman" w:hAnsi="Times New Roman" w:cs="Times New Roman"/>
                <w:b/>
                <w:sz w:val="24"/>
                <w:lang w:val="en-US"/>
              </w:rPr>
              <w:t>Dx. 3 Nausea</w:t>
            </w:r>
          </w:p>
          <w:p w14:paraId="044C9EFD" w14:textId="77777777" w:rsidR="00B5185E" w:rsidRPr="009A2FED" w:rsidRDefault="00B5185E" w:rsidP="00E04A02">
            <w:pPr>
              <w:spacing w:line="240" w:lineRule="auto"/>
              <w:rPr>
                <w:rFonts w:ascii="Times New Roman" w:hAnsi="Times New Roman" w:cs="Times New Roman"/>
                <w:b/>
                <w:sz w:val="24"/>
              </w:rPr>
            </w:pPr>
            <w:r w:rsidRPr="009A2FED">
              <w:rPr>
                <w:rFonts w:ascii="Times New Roman" w:hAnsi="Times New Roman" w:cs="Times New Roman"/>
                <w:b/>
                <w:sz w:val="24"/>
              </w:rPr>
              <w:t xml:space="preserve">S : </w:t>
            </w:r>
          </w:p>
          <w:p w14:paraId="0A7BF5AD" w14:textId="0F828EF3" w:rsidR="00B5185E" w:rsidRPr="009A2FED" w:rsidRDefault="00B5185E" w:rsidP="00B5185E">
            <w:pPr>
              <w:spacing w:line="240" w:lineRule="auto"/>
              <w:rPr>
                <w:rFonts w:ascii="Times New Roman" w:hAnsi="Times New Roman" w:cs="Times New Roman"/>
                <w:sz w:val="24"/>
              </w:rPr>
            </w:pPr>
            <w:r>
              <w:rPr>
                <w:rFonts w:ascii="Times New Roman" w:hAnsi="Times New Roman" w:cs="Times New Roman"/>
                <w:sz w:val="24"/>
              </w:rPr>
              <w:t xml:space="preserve">Pasien mengeluh rasa mual berkurang, </w:t>
            </w:r>
          </w:p>
          <w:p w14:paraId="508CB64D" w14:textId="77777777" w:rsidR="00B5185E" w:rsidRPr="009A2FED" w:rsidRDefault="00B5185E" w:rsidP="00B5185E">
            <w:pPr>
              <w:spacing w:line="240" w:lineRule="auto"/>
              <w:ind w:left="-25"/>
              <w:rPr>
                <w:rFonts w:ascii="Times New Roman" w:hAnsi="Times New Roman" w:cs="Times New Roman"/>
                <w:b/>
                <w:sz w:val="24"/>
              </w:rPr>
            </w:pPr>
            <w:r w:rsidRPr="009A2FED">
              <w:rPr>
                <w:rFonts w:ascii="Times New Roman" w:hAnsi="Times New Roman" w:cs="Times New Roman"/>
                <w:b/>
                <w:sz w:val="24"/>
              </w:rPr>
              <w:t xml:space="preserve">O : </w:t>
            </w:r>
          </w:p>
          <w:p w14:paraId="004A4F6F" w14:textId="77777777" w:rsidR="00B5185E" w:rsidRPr="009A2FED" w:rsidRDefault="00B5185E" w:rsidP="00E04A02">
            <w:pPr>
              <w:pStyle w:val="ListParagraph"/>
              <w:numPr>
                <w:ilvl w:val="6"/>
                <w:numId w:val="90"/>
              </w:numPr>
              <w:spacing w:line="240" w:lineRule="auto"/>
              <w:ind w:left="419"/>
              <w:rPr>
                <w:rFonts w:ascii="Times New Roman" w:hAnsi="Times New Roman" w:cs="Times New Roman"/>
                <w:sz w:val="24"/>
              </w:rPr>
            </w:pPr>
            <w:r w:rsidRPr="009A2FED">
              <w:rPr>
                <w:rFonts w:ascii="Times New Roman" w:hAnsi="Times New Roman" w:cs="Times New Roman"/>
                <w:sz w:val="24"/>
              </w:rPr>
              <w:t>Kesadaran composmentis. dengan GCS 456</w:t>
            </w:r>
          </w:p>
          <w:p w14:paraId="1B6C8E2B" w14:textId="77777777" w:rsidR="00B5185E" w:rsidRPr="009A2FED" w:rsidRDefault="00B5185E" w:rsidP="00E04A02">
            <w:pPr>
              <w:pStyle w:val="ListParagraph"/>
              <w:numPr>
                <w:ilvl w:val="6"/>
                <w:numId w:val="90"/>
              </w:numPr>
              <w:spacing w:line="240" w:lineRule="auto"/>
              <w:ind w:left="419"/>
              <w:rPr>
                <w:rFonts w:ascii="Times New Roman" w:hAnsi="Times New Roman" w:cs="Times New Roman"/>
                <w:sz w:val="24"/>
              </w:rPr>
            </w:pPr>
            <w:r w:rsidRPr="009A2FED">
              <w:rPr>
                <w:rFonts w:ascii="Times New Roman" w:hAnsi="Times New Roman" w:cs="Times New Roman"/>
                <w:sz w:val="24"/>
              </w:rPr>
              <w:t>Pasien mendapatkan terapi :</w:t>
            </w:r>
          </w:p>
          <w:p w14:paraId="2E96C6A3" w14:textId="77777777" w:rsidR="00B5185E" w:rsidRPr="00E04A02" w:rsidRDefault="00B5185E" w:rsidP="00E04A02">
            <w:pPr>
              <w:pStyle w:val="ListParagraph"/>
              <w:spacing w:line="240" w:lineRule="auto"/>
              <w:ind w:left="419"/>
              <w:jc w:val="both"/>
              <w:rPr>
                <w:rFonts w:ascii="Times New Roman" w:hAnsi="Times New Roman" w:cs="Times New Roman"/>
                <w:sz w:val="24"/>
                <w:lang w:val="en-US"/>
              </w:rPr>
            </w:pPr>
            <w:r w:rsidRPr="00E04A02">
              <w:rPr>
                <w:rFonts w:ascii="Times New Roman" w:hAnsi="Times New Roman" w:cs="Times New Roman"/>
                <w:sz w:val="24"/>
              </w:rPr>
              <w:t xml:space="preserve">Memasang Infus </w:t>
            </w:r>
            <w:r w:rsidRPr="00E04A02">
              <w:rPr>
                <w:rFonts w:ascii="Times New Roman" w:hAnsi="Times New Roman" w:cs="Times New Roman"/>
                <w:sz w:val="24"/>
                <w:lang w:val="en-US"/>
              </w:rPr>
              <w:t>RL</w:t>
            </w:r>
          </w:p>
          <w:p w14:paraId="139D1553" w14:textId="191C6ACA" w:rsidR="00B5185E" w:rsidRPr="00E04A02" w:rsidRDefault="00B5185E" w:rsidP="00E04A02">
            <w:pPr>
              <w:pStyle w:val="ListParagraph"/>
              <w:spacing w:line="240" w:lineRule="auto"/>
              <w:ind w:left="419"/>
              <w:jc w:val="both"/>
              <w:rPr>
                <w:rFonts w:ascii="Times New Roman" w:hAnsi="Times New Roman" w:cs="Times New Roman"/>
                <w:sz w:val="24"/>
                <w:lang w:val="en-US"/>
              </w:rPr>
            </w:pPr>
            <w:r w:rsidRPr="00E04A02">
              <w:rPr>
                <w:rFonts w:ascii="Times New Roman" w:hAnsi="Times New Roman" w:cs="Times New Roman"/>
                <w:sz w:val="24"/>
                <w:lang w:val="en-US"/>
              </w:rPr>
              <w:t>Inj. Ranitidine</w:t>
            </w:r>
            <w:r w:rsidR="00942B77">
              <w:rPr>
                <w:rFonts w:ascii="Times New Roman" w:hAnsi="Times New Roman" w:cs="Times New Roman"/>
                <w:sz w:val="24"/>
                <w:lang w:val="en-US"/>
              </w:rPr>
              <w:t xml:space="preserve"> </w:t>
            </w:r>
            <w:r w:rsidR="00942B77" w:rsidRPr="00942B77">
              <w:rPr>
                <w:rFonts w:ascii="Times New Roman" w:hAnsi="Times New Roman" w:cs="Times New Roman"/>
                <w:sz w:val="24"/>
              </w:rPr>
              <w:t>3x1 25mg/mL</w:t>
            </w:r>
          </w:p>
          <w:p w14:paraId="3286E248" w14:textId="77777777" w:rsidR="00B5185E" w:rsidRPr="009A2FED" w:rsidRDefault="00B5185E" w:rsidP="00B5185E">
            <w:pPr>
              <w:spacing w:line="240" w:lineRule="auto"/>
              <w:rPr>
                <w:rFonts w:ascii="Times New Roman" w:hAnsi="Times New Roman" w:cs="Times New Roman"/>
                <w:b/>
                <w:sz w:val="24"/>
              </w:rPr>
            </w:pPr>
            <w:r w:rsidRPr="009A2FED">
              <w:rPr>
                <w:rFonts w:ascii="Times New Roman" w:hAnsi="Times New Roman" w:cs="Times New Roman"/>
                <w:b/>
                <w:sz w:val="24"/>
              </w:rPr>
              <w:t xml:space="preserve">A : </w:t>
            </w:r>
          </w:p>
          <w:p w14:paraId="2500D36B" w14:textId="77777777" w:rsidR="00B5185E" w:rsidRPr="009A2FED" w:rsidRDefault="00B5185E" w:rsidP="00E04A02">
            <w:pPr>
              <w:pStyle w:val="ListParagraph"/>
              <w:numPr>
                <w:ilvl w:val="3"/>
                <w:numId w:val="91"/>
              </w:numPr>
              <w:spacing w:line="240" w:lineRule="auto"/>
              <w:ind w:left="377"/>
              <w:rPr>
                <w:rFonts w:ascii="Times New Roman" w:hAnsi="Times New Roman" w:cs="Times New Roman"/>
                <w:bCs/>
                <w:sz w:val="24"/>
              </w:rPr>
            </w:pPr>
            <w:r w:rsidRPr="009A2FED">
              <w:rPr>
                <w:rFonts w:ascii="Times New Roman" w:hAnsi="Times New Roman" w:cs="Times New Roman"/>
                <w:bCs/>
                <w:sz w:val="24"/>
              </w:rPr>
              <w:t xml:space="preserve">Masalah </w:t>
            </w:r>
            <w:r>
              <w:rPr>
                <w:rFonts w:ascii="Times New Roman" w:hAnsi="Times New Roman" w:cs="Times New Roman"/>
                <w:bCs/>
                <w:sz w:val="24"/>
                <w:lang w:val="en-US"/>
              </w:rPr>
              <w:t>nausea teratasi sebagian</w:t>
            </w:r>
            <w:r w:rsidRPr="009A2FED">
              <w:rPr>
                <w:rFonts w:ascii="Times New Roman" w:hAnsi="Times New Roman" w:cs="Times New Roman"/>
                <w:bCs/>
                <w:sz w:val="24"/>
              </w:rPr>
              <w:t xml:space="preserve"> </w:t>
            </w:r>
          </w:p>
          <w:p w14:paraId="2BBB715C" w14:textId="77777777" w:rsidR="00B5185E" w:rsidRPr="009A2FED" w:rsidRDefault="00B5185E" w:rsidP="00B5185E">
            <w:pPr>
              <w:spacing w:line="240" w:lineRule="auto"/>
              <w:rPr>
                <w:rFonts w:ascii="Times New Roman" w:hAnsi="Times New Roman" w:cs="Times New Roman"/>
                <w:b/>
                <w:sz w:val="24"/>
              </w:rPr>
            </w:pPr>
            <w:r w:rsidRPr="009A2FED">
              <w:rPr>
                <w:rFonts w:ascii="Times New Roman" w:hAnsi="Times New Roman" w:cs="Times New Roman"/>
                <w:b/>
                <w:sz w:val="24"/>
              </w:rPr>
              <w:t xml:space="preserve">P : </w:t>
            </w:r>
          </w:p>
          <w:p w14:paraId="50F8A6D2" w14:textId="77777777" w:rsidR="00B5185E" w:rsidRPr="009A2FED" w:rsidRDefault="00B5185E" w:rsidP="00E04A02">
            <w:pPr>
              <w:pStyle w:val="ListParagraph"/>
              <w:numPr>
                <w:ilvl w:val="6"/>
                <w:numId w:val="92"/>
              </w:numPr>
              <w:spacing w:line="240" w:lineRule="auto"/>
              <w:ind w:left="411"/>
              <w:rPr>
                <w:rFonts w:ascii="Times New Roman" w:hAnsi="Times New Roman" w:cs="Times New Roman"/>
                <w:bCs/>
                <w:sz w:val="24"/>
              </w:rPr>
            </w:pPr>
            <w:r>
              <w:rPr>
                <w:rFonts w:ascii="Times New Roman" w:hAnsi="Times New Roman" w:cs="Times New Roman"/>
                <w:bCs/>
                <w:sz w:val="24"/>
              </w:rPr>
              <w:t>Lanjutkan monitoring TTV,</w:t>
            </w:r>
          </w:p>
          <w:p w14:paraId="6E249C4E" w14:textId="77777777" w:rsidR="00B5185E" w:rsidRPr="009A2FED" w:rsidRDefault="00B5185E" w:rsidP="00E04A02">
            <w:pPr>
              <w:pStyle w:val="ListParagraph"/>
              <w:numPr>
                <w:ilvl w:val="6"/>
                <w:numId w:val="92"/>
              </w:numPr>
              <w:spacing w:line="240" w:lineRule="auto"/>
              <w:ind w:left="411"/>
              <w:rPr>
                <w:rFonts w:ascii="Times New Roman" w:hAnsi="Times New Roman" w:cs="Times New Roman"/>
                <w:bCs/>
                <w:sz w:val="24"/>
              </w:rPr>
            </w:pPr>
            <w:r w:rsidRPr="009A2FED">
              <w:rPr>
                <w:rFonts w:ascii="Times New Roman" w:hAnsi="Times New Roman" w:cs="Times New Roman"/>
                <w:bCs/>
                <w:sz w:val="24"/>
              </w:rPr>
              <w:t>Lanjutkan terapi :</w:t>
            </w:r>
          </w:p>
          <w:p w14:paraId="0D8D4A42" w14:textId="77777777" w:rsidR="00B5185E" w:rsidRPr="00E04A02" w:rsidRDefault="00B5185E" w:rsidP="00E04A02">
            <w:pPr>
              <w:pStyle w:val="ListParagraph"/>
              <w:spacing w:line="240" w:lineRule="auto"/>
              <w:ind w:left="411"/>
              <w:jc w:val="both"/>
              <w:rPr>
                <w:rFonts w:ascii="Times New Roman" w:hAnsi="Times New Roman" w:cs="Times New Roman"/>
                <w:sz w:val="24"/>
                <w:lang w:val="en-US"/>
              </w:rPr>
            </w:pPr>
            <w:r w:rsidRPr="00E04A02">
              <w:rPr>
                <w:rFonts w:ascii="Times New Roman" w:hAnsi="Times New Roman" w:cs="Times New Roman"/>
                <w:sz w:val="24"/>
                <w:lang w:val="en-US"/>
              </w:rPr>
              <w:t xml:space="preserve">Infus RL </w:t>
            </w:r>
          </w:p>
          <w:p w14:paraId="5B66900C" w14:textId="70A31F21" w:rsidR="00B5185E" w:rsidRPr="0001270C" w:rsidRDefault="00B5185E" w:rsidP="00B5185E">
            <w:pPr>
              <w:spacing w:line="240" w:lineRule="auto"/>
              <w:ind w:left="459"/>
              <w:jc w:val="both"/>
              <w:rPr>
                <w:rFonts w:ascii="Times New Roman" w:hAnsi="Times New Roman" w:cs="Times New Roman"/>
                <w:sz w:val="24"/>
                <w:lang w:val="en-US"/>
              </w:rPr>
            </w:pPr>
            <w:r>
              <w:rPr>
                <w:rFonts w:ascii="Times New Roman" w:hAnsi="Times New Roman" w:cs="Times New Roman"/>
                <w:sz w:val="24"/>
                <w:lang w:val="en-US"/>
              </w:rPr>
              <w:t>Inj. Ranitidine</w:t>
            </w:r>
            <w:r w:rsidR="00942B77">
              <w:rPr>
                <w:rFonts w:ascii="Times New Roman" w:hAnsi="Times New Roman" w:cs="Times New Roman"/>
                <w:sz w:val="24"/>
                <w:lang w:val="en-US"/>
              </w:rPr>
              <w:t xml:space="preserve"> </w:t>
            </w:r>
            <w:r w:rsidR="00942B77" w:rsidRPr="00942B77">
              <w:rPr>
                <w:rFonts w:ascii="Times New Roman" w:hAnsi="Times New Roman" w:cs="Times New Roman"/>
                <w:sz w:val="24"/>
              </w:rPr>
              <w:t>3x1 25mg/mL</w:t>
            </w:r>
          </w:p>
        </w:tc>
        <w:tc>
          <w:tcPr>
            <w:tcW w:w="946" w:type="dxa"/>
          </w:tcPr>
          <w:p w14:paraId="79FAF006" w14:textId="77777777" w:rsidR="0001270C"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lastRenderedPageBreak/>
              <w:t>Ns</w:t>
            </w:r>
          </w:p>
          <w:p w14:paraId="2AD70513" w14:textId="77777777" w:rsidR="00F61B2E" w:rsidRDefault="00F61B2E" w:rsidP="00F61B2E">
            <w:pPr>
              <w:spacing w:line="240" w:lineRule="auto"/>
              <w:jc w:val="center"/>
              <w:rPr>
                <w:rFonts w:ascii="Brush Script MT" w:hAnsi="Brush Script MT" w:cs="Times New Roman"/>
                <w:sz w:val="40"/>
                <w:szCs w:val="24"/>
                <w:lang w:val="en-US"/>
              </w:rPr>
            </w:pPr>
          </w:p>
          <w:p w14:paraId="46C6DCAD" w14:textId="77777777" w:rsidR="00F61B2E" w:rsidRDefault="00F61B2E" w:rsidP="00F61B2E">
            <w:pPr>
              <w:spacing w:line="240" w:lineRule="auto"/>
              <w:jc w:val="center"/>
              <w:rPr>
                <w:rFonts w:ascii="Brush Script MT" w:hAnsi="Brush Script MT" w:cs="Times New Roman"/>
                <w:sz w:val="40"/>
                <w:szCs w:val="24"/>
                <w:lang w:val="en-US"/>
              </w:rPr>
            </w:pPr>
          </w:p>
          <w:p w14:paraId="04CEF0B6"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11F52E9E" w14:textId="77777777" w:rsidR="00F61B2E" w:rsidRDefault="00F61B2E" w:rsidP="00F61B2E">
            <w:pPr>
              <w:spacing w:line="240" w:lineRule="auto"/>
              <w:jc w:val="center"/>
              <w:rPr>
                <w:rFonts w:ascii="Brush Script MT" w:hAnsi="Brush Script MT" w:cs="Times New Roman"/>
                <w:sz w:val="24"/>
                <w:szCs w:val="24"/>
                <w:lang w:val="en-US"/>
              </w:rPr>
            </w:pPr>
          </w:p>
          <w:p w14:paraId="060A153B" w14:textId="77777777" w:rsidR="00F61B2E" w:rsidRDefault="00F61B2E" w:rsidP="00F61B2E">
            <w:pPr>
              <w:spacing w:line="240" w:lineRule="auto"/>
              <w:jc w:val="center"/>
              <w:rPr>
                <w:rFonts w:ascii="Brush Script MT" w:hAnsi="Brush Script MT" w:cs="Times New Roman"/>
                <w:sz w:val="24"/>
                <w:szCs w:val="24"/>
                <w:lang w:val="en-US"/>
              </w:rPr>
            </w:pPr>
          </w:p>
          <w:p w14:paraId="4BDD23E4" w14:textId="77777777" w:rsidR="00F61B2E" w:rsidRDefault="00F61B2E" w:rsidP="00F61B2E">
            <w:pPr>
              <w:spacing w:line="240" w:lineRule="auto"/>
              <w:jc w:val="center"/>
              <w:rPr>
                <w:rFonts w:ascii="Brush Script MT" w:hAnsi="Brush Script MT" w:cs="Times New Roman"/>
                <w:sz w:val="24"/>
                <w:szCs w:val="24"/>
                <w:lang w:val="en-US"/>
              </w:rPr>
            </w:pPr>
          </w:p>
          <w:p w14:paraId="7DB6C927" w14:textId="77777777" w:rsidR="00F61B2E" w:rsidRDefault="00F61B2E" w:rsidP="00F61B2E">
            <w:pPr>
              <w:spacing w:line="240" w:lineRule="auto"/>
              <w:jc w:val="center"/>
              <w:rPr>
                <w:rFonts w:ascii="Brush Script MT" w:hAnsi="Brush Script MT" w:cs="Times New Roman"/>
                <w:sz w:val="24"/>
                <w:szCs w:val="24"/>
                <w:lang w:val="en-US"/>
              </w:rPr>
            </w:pPr>
          </w:p>
          <w:p w14:paraId="684FC983" w14:textId="77777777" w:rsidR="00F61B2E" w:rsidRDefault="00F61B2E" w:rsidP="00F61B2E">
            <w:pPr>
              <w:spacing w:line="240" w:lineRule="auto"/>
              <w:jc w:val="center"/>
              <w:rPr>
                <w:rFonts w:ascii="Brush Script MT" w:hAnsi="Brush Script MT" w:cs="Times New Roman"/>
                <w:sz w:val="24"/>
                <w:szCs w:val="24"/>
                <w:lang w:val="en-US"/>
              </w:rPr>
            </w:pPr>
          </w:p>
          <w:p w14:paraId="57F2999B" w14:textId="77777777" w:rsidR="00F61B2E" w:rsidRDefault="00F61B2E" w:rsidP="00F61B2E">
            <w:pPr>
              <w:spacing w:line="240" w:lineRule="auto"/>
              <w:jc w:val="center"/>
              <w:rPr>
                <w:rFonts w:ascii="Brush Script MT" w:hAnsi="Brush Script MT" w:cs="Times New Roman"/>
                <w:sz w:val="24"/>
                <w:szCs w:val="24"/>
                <w:lang w:val="en-US"/>
              </w:rPr>
            </w:pPr>
          </w:p>
          <w:p w14:paraId="10FBA22F" w14:textId="77777777" w:rsidR="00F61B2E" w:rsidRDefault="00F61B2E" w:rsidP="00F61B2E">
            <w:pPr>
              <w:spacing w:line="240" w:lineRule="auto"/>
              <w:jc w:val="center"/>
              <w:rPr>
                <w:rFonts w:ascii="Brush Script MT" w:hAnsi="Brush Script MT" w:cs="Times New Roman"/>
                <w:sz w:val="24"/>
                <w:szCs w:val="24"/>
                <w:lang w:val="en-US"/>
              </w:rPr>
            </w:pPr>
          </w:p>
          <w:p w14:paraId="20899482" w14:textId="77777777" w:rsidR="00F61B2E" w:rsidRDefault="00F61B2E" w:rsidP="00F61B2E">
            <w:pPr>
              <w:spacing w:line="240" w:lineRule="auto"/>
              <w:jc w:val="center"/>
              <w:rPr>
                <w:rFonts w:ascii="Brush Script MT" w:hAnsi="Brush Script MT" w:cs="Times New Roman"/>
                <w:sz w:val="24"/>
                <w:szCs w:val="24"/>
                <w:lang w:val="en-US"/>
              </w:rPr>
            </w:pPr>
          </w:p>
          <w:p w14:paraId="5912F1E0" w14:textId="77777777" w:rsidR="00F61B2E" w:rsidRDefault="00F61B2E" w:rsidP="00F61B2E">
            <w:pPr>
              <w:spacing w:line="240" w:lineRule="auto"/>
              <w:jc w:val="center"/>
              <w:rPr>
                <w:rFonts w:ascii="Brush Script MT" w:hAnsi="Brush Script MT" w:cs="Times New Roman"/>
                <w:sz w:val="24"/>
                <w:szCs w:val="24"/>
                <w:lang w:val="en-US"/>
              </w:rPr>
            </w:pPr>
          </w:p>
          <w:p w14:paraId="46D6167C" w14:textId="77777777" w:rsidR="00F61B2E" w:rsidRDefault="00F61B2E" w:rsidP="00F61B2E">
            <w:pPr>
              <w:spacing w:line="240" w:lineRule="auto"/>
              <w:jc w:val="center"/>
              <w:rPr>
                <w:rFonts w:ascii="Brush Script MT" w:hAnsi="Brush Script MT" w:cs="Times New Roman"/>
                <w:sz w:val="24"/>
                <w:szCs w:val="24"/>
                <w:lang w:val="en-US"/>
              </w:rPr>
            </w:pPr>
          </w:p>
          <w:p w14:paraId="1E297368" w14:textId="77777777" w:rsidR="00F61B2E" w:rsidRDefault="00F61B2E" w:rsidP="00F61B2E">
            <w:pPr>
              <w:spacing w:line="240" w:lineRule="auto"/>
              <w:jc w:val="center"/>
              <w:rPr>
                <w:rFonts w:ascii="Brush Script MT" w:hAnsi="Brush Script MT" w:cs="Times New Roman"/>
                <w:sz w:val="24"/>
                <w:szCs w:val="24"/>
                <w:lang w:val="en-US"/>
              </w:rPr>
            </w:pPr>
          </w:p>
          <w:p w14:paraId="373D26E3" w14:textId="77777777" w:rsidR="00F61B2E" w:rsidRDefault="00F61B2E" w:rsidP="00F61B2E">
            <w:pPr>
              <w:spacing w:line="240" w:lineRule="auto"/>
              <w:jc w:val="center"/>
              <w:rPr>
                <w:rFonts w:ascii="Brush Script MT" w:hAnsi="Brush Script MT" w:cs="Times New Roman"/>
                <w:sz w:val="24"/>
                <w:szCs w:val="24"/>
                <w:lang w:val="en-US"/>
              </w:rPr>
            </w:pPr>
          </w:p>
          <w:p w14:paraId="40099E98" w14:textId="77777777" w:rsidR="00F61B2E" w:rsidRDefault="00F61B2E" w:rsidP="00F61B2E">
            <w:pPr>
              <w:spacing w:line="240" w:lineRule="auto"/>
              <w:jc w:val="center"/>
              <w:rPr>
                <w:rFonts w:ascii="Brush Script MT" w:hAnsi="Brush Script MT" w:cs="Times New Roman"/>
                <w:sz w:val="24"/>
                <w:szCs w:val="24"/>
                <w:lang w:val="en-US"/>
              </w:rPr>
            </w:pPr>
          </w:p>
          <w:p w14:paraId="4C15F5AD" w14:textId="77777777" w:rsidR="00F61B2E" w:rsidRDefault="00F61B2E" w:rsidP="00F61B2E">
            <w:pPr>
              <w:spacing w:line="240" w:lineRule="auto"/>
              <w:jc w:val="center"/>
              <w:rPr>
                <w:rFonts w:ascii="Brush Script MT" w:hAnsi="Brush Script MT" w:cs="Times New Roman"/>
                <w:sz w:val="24"/>
                <w:szCs w:val="24"/>
                <w:lang w:val="en-US"/>
              </w:rPr>
            </w:pPr>
          </w:p>
          <w:p w14:paraId="017EBA21" w14:textId="77777777" w:rsidR="00F61B2E" w:rsidRDefault="00F61B2E" w:rsidP="00F61B2E">
            <w:pPr>
              <w:spacing w:line="240" w:lineRule="auto"/>
              <w:jc w:val="center"/>
              <w:rPr>
                <w:rFonts w:ascii="Brush Script MT" w:hAnsi="Brush Script MT" w:cs="Times New Roman"/>
                <w:sz w:val="24"/>
                <w:szCs w:val="24"/>
                <w:lang w:val="en-US"/>
              </w:rPr>
            </w:pPr>
          </w:p>
          <w:p w14:paraId="75B73404" w14:textId="77777777" w:rsidR="00F61B2E" w:rsidRDefault="00F61B2E" w:rsidP="00F61B2E">
            <w:pPr>
              <w:spacing w:line="240" w:lineRule="auto"/>
              <w:jc w:val="center"/>
              <w:rPr>
                <w:rFonts w:ascii="Brush Script MT" w:hAnsi="Brush Script MT" w:cs="Times New Roman"/>
                <w:sz w:val="24"/>
                <w:szCs w:val="24"/>
                <w:lang w:val="en-US"/>
              </w:rPr>
            </w:pPr>
          </w:p>
          <w:p w14:paraId="105367DB" w14:textId="77777777" w:rsidR="00F61B2E" w:rsidRDefault="00F61B2E" w:rsidP="00F61B2E">
            <w:pPr>
              <w:spacing w:line="240" w:lineRule="auto"/>
              <w:jc w:val="center"/>
              <w:rPr>
                <w:rFonts w:ascii="Brush Script MT" w:hAnsi="Brush Script MT" w:cs="Times New Roman"/>
                <w:sz w:val="24"/>
                <w:szCs w:val="24"/>
                <w:lang w:val="en-US"/>
              </w:rPr>
            </w:pPr>
          </w:p>
          <w:p w14:paraId="6AC3F8E0" w14:textId="77777777" w:rsidR="00F61B2E" w:rsidRDefault="00F61B2E" w:rsidP="00F61B2E">
            <w:pPr>
              <w:spacing w:line="240" w:lineRule="auto"/>
              <w:jc w:val="center"/>
              <w:rPr>
                <w:rFonts w:ascii="Brush Script MT" w:hAnsi="Brush Script MT" w:cs="Times New Roman"/>
                <w:sz w:val="24"/>
                <w:szCs w:val="24"/>
                <w:lang w:val="en-US"/>
              </w:rPr>
            </w:pPr>
          </w:p>
          <w:p w14:paraId="0BA50A76"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63326737" w14:textId="77777777" w:rsidR="00F61B2E" w:rsidRDefault="00F61B2E" w:rsidP="00F61B2E">
            <w:pPr>
              <w:spacing w:line="240" w:lineRule="auto"/>
              <w:jc w:val="center"/>
              <w:rPr>
                <w:rFonts w:ascii="Brush Script MT" w:hAnsi="Brush Script MT" w:cs="Times New Roman"/>
                <w:sz w:val="24"/>
                <w:szCs w:val="24"/>
                <w:lang w:val="en-US"/>
              </w:rPr>
            </w:pPr>
          </w:p>
          <w:p w14:paraId="1FAE90D6" w14:textId="77777777" w:rsidR="00F61B2E" w:rsidRDefault="00F61B2E" w:rsidP="00F61B2E">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7C09F078" w14:textId="77777777" w:rsidR="00F61B2E" w:rsidRDefault="00F61B2E" w:rsidP="00F61B2E">
            <w:pPr>
              <w:spacing w:line="240" w:lineRule="auto"/>
              <w:rPr>
                <w:rFonts w:ascii="Brush Script MT" w:hAnsi="Brush Script MT" w:cs="Times New Roman"/>
                <w:sz w:val="24"/>
                <w:szCs w:val="24"/>
                <w:lang w:val="en-US"/>
              </w:rPr>
            </w:pPr>
          </w:p>
          <w:p w14:paraId="245B26B4" w14:textId="77777777" w:rsidR="00E04A02" w:rsidRDefault="00E04A02" w:rsidP="00F61B2E">
            <w:pPr>
              <w:spacing w:line="240" w:lineRule="auto"/>
              <w:rPr>
                <w:rFonts w:ascii="Brush Script MT" w:hAnsi="Brush Script MT" w:cs="Times New Roman"/>
                <w:sz w:val="24"/>
                <w:szCs w:val="24"/>
                <w:lang w:val="en-US"/>
              </w:rPr>
            </w:pPr>
          </w:p>
          <w:p w14:paraId="57E88BA6" w14:textId="77777777" w:rsidR="00E04A02" w:rsidRDefault="00E04A02" w:rsidP="00F61B2E">
            <w:pPr>
              <w:spacing w:line="240" w:lineRule="auto"/>
              <w:rPr>
                <w:rFonts w:ascii="Brush Script MT" w:hAnsi="Brush Script MT" w:cs="Times New Roman"/>
                <w:sz w:val="24"/>
                <w:szCs w:val="24"/>
                <w:lang w:val="en-US"/>
              </w:rPr>
            </w:pPr>
          </w:p>
          <w:p w14:paraId="0F424B5B" w14:textId="77777777" w:rsidR="00E04A02" w:rsidRDefault="00E04A02" w:rsidP="00F61B2E">
            <w:pPr>
              <w:spacing w:line="240" w:lineRule="auto"/>
              <w:rPr>
                <w:rFonts w:ascii="Brush Script MT" w:hAnsi="Brush Script MT" w:cs="Times New Roman"/>
                <w:sz w:val="24"/>
                <w:szCs w:val="24"/>
                <w:lang w:val="en-US"/>
              </w:rPr>
            </w:pPr>
          </w:p>
          <w:p w14:paraId="7D5192AF" w14:textId="77777777" w:rsidR="00E04A02" w:rsidRDefault="00E04A02" w:rsidP="00E04A02">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3D753F5B" w14:textId="77777777" w:rsidR="00E04A02" w:rsidRDefault="00E04A02" w:rsidP="00E04A02">
            <w:pPr>
              <w:spacing w:line="240" w:lineRule="auto"/>
              <w:jc w:val="center"/>
              <w:rPr>
                <w:rFonts w:ascii="Brush Script MT" w:hAnsi="Brush Script MT" w:cs="Times New Roman"/>
                <w:sz w:val="40"/>
                <w:szCs w:val="24"/>
                <w:lang w:val="en-US"/>
              </w:rPr>
            </w:pPr>
          </w:p>
          <w:p w14:paraId="560C6298" w14:textId="77777777" w:rsidR="00E04A02" w:rsidRDefault="00E04A02" w:rsidP="00E04A02">
            <w:pPr>
              <w:spacing w:line="240" w:lineRule="auto"/>
              <w:jc w:val="center"/>
              <w:rPr>
                <w:rFonts w:ascii="Brush Script MT" w:hAnsi="Brush Script MT" w:cs="Times New Roman"/>
                <w:sz w:val="40"/>
                <w:szCs w:val="24"/>
                <w:lang w:val="en-US"/>
              </w:rPr>
            </w:pPr>
          </w:p>
          <w:p w14:paraId="342F4792" w14:textId="77777777" w:rsidR="00E04A02" w:rsidRDefault="00E04A02" w:rsidP="00E04A02">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14D98A87" w14:textId="77777777" w:rsidR="00E04A02" w:rsidRDefault="00E04A02" w:rsidP="00E04A02">
            <w:pPr>
              <w:spacing w:line="240" w:lineRule="auto"/>
              <w:jc w:val="center"/>
              <w:rPr>
                <w:rFonts w:ascii="Brush Script MT" w:hAnsi="Brush Script MT" w:cs="Times New Roman"/>
                <w:sz w:val="24"/>
                <w:szCs w:val="24"/>
                <w:lang w:val="en-US"/>
              </w:rPr>
            </w:pPr>
          </w:p>
          <w:p w14:paraId="78A41264" w14:textId="77777777" w:rsidR="00E04A02" w:rsidRDefault="00E04A02" w:rsidP="00E04A02">
            <w:pPr>
              <w:spacing w:line="240" w:lineRule="auto"/>
              <w:jc w:val="center"/>
              <w:rPr>
                <w:rFonts w:ascii="Brush Script MT" w:hAnsi="Brush Script MT" w:cs="Times New Roman"/>
                <w:sz w:val="24"/>
                <w:szCs w:val="24"/>
                <w:lang w:val="en-US"/>
              </w:rPr>
            </w:pPr>
          </w:p>
          <w:p w14:paraId="49626CC1" w14:textId="77777777" w:rsidR="00E04A02" w:rsidRDefault="00E04A02" w:rsidP="00E04A02">
            <w:pPr>
              <w:spacing w:line="240" w:lineRule="auto"/>
              <w:jc w:val="center"/>
              <w:rPr>
                <w:rFonts w:ascii="Brush Script MT" w:hAnsi="Brush Script MT" w:cs="Times New Roman"/>
                <w:sz w:val="24"/>
                <w:szCs w:val="24"/>
                <w:lang w:val="en-US"/>
              </w:rPr>
            </w:pPr>
          </w:p>
          <w:p w14:paraId="5FF30DA4" w14:textId="77777777" w:rsidR="00E04A02" w:rsidRDefault="00E04A02" w:rsidP="00E04A02">
            <w:pPr>
              <w:spacing w:line="240" w:lineRule="auto"/>
              <w:jc w:val="center"/>
              <w:rPr>
                <w:rFonts w:ascii="Brush Script MT" w:hAnsi="Brush Script MT" w:cs="Times New Roman"/>
                <w:sz w:val="24"/>
                <w:szCs w:val="24"/>
                <w:lang w:val="en-US"/>
              </w:rPr>
            </w:pPr>
          </w:p>
          <w:p w14:paraId="0A5F2B24" w14:textId="77777777" w:rsidR="00E04A02" w:rsidRDefault="00E04A02" w:rsidP="00E04A02">
            <w:pPr>
              <w:spacing w:line="240" w:lineRule="auto"/>
              <w:jc w:val="center"/>
              <w:rPr>
                <w:rFonts w:ascii="Brush Script MT" w:hAnsi="Brush Script MT" w:cs="Times New Roman"/>
                <w:sz w:val="24"/>
                <w:szCs w:val="24"/>
                <w:lang w:val="en-US"/>
              </w:rPr>
            </w:pPr>
          </w:p>
          <w:p w14:paraId="0006C066" w14:textId="77777777" w:rsidR="00E04A02" w:rsidRDefault="00E04A02" w:rsidP="00E04A02">
            <w:pPr>
              <w:spacing w:line="240" w:lineRule="auto"/>
              <w:jc w:val="center"/>
              <w:rPr>
                <w:rFonts w:ascii="Brush Script MT" w:hAnsi="Brush Script MT" w:cs="Times New Roman"/>
                <w:sz w:val="24"/>
                <w:szCs w:val="24"/>
                <w:lang w:val="en-US"/>
              </w:rPr>
            </w:pPr>
          </w:p>
          <w:p w14:paraId="1E0FC500" w14:textId="77777777" w:rsidR="00E04A02" w:rsidRDefault="00E04A02" w:rsidP="00E04A02">
            <w:pPr>
              <w:spacing w:line="240" w:lineRule="auto"/>
              <w:jc w:val="center"/>
              <w:rPr>
                <w:rFonts w:ascii="Brush Script MT" w:hAnsi="Brush Script MT" w:cs="Times New Roman"/>
                <w:sz w:val="24"/>
                <w:szCs w:val="24"/>
                <w:lang w:val="en-US"/>
              </w:rPr>
            </w:pPr>
          </w:p>
          <w:p w14:paraId="5E055077" w14:textId="77777777" w:rsidR="00E04A02" w:rsidRDefault="00E04A02" w:rsidP="00E04A02">
            <w:pPr>
              <w:spacing w:line="240" w:lineRule="auto"/>
              <w:jc w:val="center"/>
              <w:rPr>
                <w:rFonts w:ascii="Brush Script MT" w:hAnsi="Brush Script MT" w:cs="Times New Roman"/>
                <w:sz w:val="24"/>
                <w:szCs w:val="24"/>
                <w:lang w:val="en-US"/>
              </w:rPr>
            </w:pPr>
          </w:p>
          <w:p w14:paraId="0CECC6F1" w14:textId="77777777" w:rsidR="00E04A02" w:rsidRDefault="00E04A02" w:rsidP="00E04A02">
            <w:pPr>
              <w:spacing w:line="240" w:lineRule="auto"/>
              <w:jc w:val="center"/>
              <w:rPr>
                <w:rFonts w:ascii="Brush Script MT" w:hAnsi="Brush Script MT" w:cs="Times New Roman"/>
                <w:sz w:val="24"/>
                <w:szCs w:val="24"/>
                <w:lang w:val="en-US"/>
              </w:rPr>
            </w:pPr>
          </w:p>
          <w:p w14:paraId="7298B9A1" w14:textId="77777777" w:rsidR="00E04A02" w:rsidRDefault="00E04A02" w:rsidP="00E04A02">
            <w:pPr>
              <w:spacing w:line="240" w:lineRule="auto"/>
              <w:jc w:val="center"/>
              <w:rPr>
                <w:rFonts w:ascii="Brush Script MT" w:hAnsi="Brush Script MT" w:cs="Times New Roman"/>
                <w:sz w:val="24"/>
                <w:szCs w:val="24"/>
                <w:lang w:val="en-US"/>
              </w:rPr>
            </w:pPr>
          </w:p>
          <w:p w14:paraId="68164A86" w14:textId="77777777" w:rsidR="00E04A02" w:rsidRDefault="00E04A02" w:rsidP="00E04A02">
            <w:pPr>
              <w:spacing w:line="240" w:lineRule="auto"/>
              <w:jc w:val="center"/>
              <w:rPr>
                <w:rFonts w:ascii="Brush Script MT" w:hAnsi="Brush Script MT" w:cs="Times New Roman"/>
                <w:sz w:val="24"/>
                <w:szCs w:val="24"/>
                <w:lang w:val="en-US"/>
              </w:rPr>
            </w:pPr>
          </w:p>
          <w:p w14:paraId="3A35EC65" w14:textId="77777777" w:rsidR="00E04A02" w:rsidRDefault="00E04A02" w:rsidP="00E04A02">
            <w:pPr>
              <w:spacing w:line="240" w:lineRule="auto"/>
              <w:jc w:val="center"/>
              <w:rPr>
                <w:rFonts w:ascii="Brush Script MT" w:hAnsi="Brush Script MT" w:cs="Times New Roman"/>
                <w:sz w:val="24"/>
                <w:szCs w:val="24"/>
                <w:lang w:val="en-US"/>
              </w:rPr>
            </w:pPr>
          </w:p>
          <w:p w14:paraId="41BA9FE1" w14:textId="77777777" w:rsidR="00E04A02" w:rsidRDefault="00E04A02" w:rsidP="00E04A02">
            <w:pPr>
              <w:spacing w:line="240" w:lineRule="auto"/>
              <w:jc w:val="center"/>
              <w:rPr>
                <w:rFonts w:ascii="Brush Script MT" w:hAnsi="Brush Script MT" w:cs="Times New Roman"/>
                <w:sz w:val="24"/>
                <w:szCs w:val="24"/>
                <w:lang w:val="en-US"/>
              </w:rPr>
            </w:pPr>
          </w:p>
          <w:p w14:paraId="2F9455A1" w14:textId="77777777" w:rsidR="00E04A02" w:rsidRDefault="00E04A02" w:rsidP="00E04A02">
            <w:pPr>
              <w:spacing w:line="240" w:lineRule="auto"/>
              <w:jc w:val="center"/>
              <w:rPr>
                <w:rFonts w:ascii="Brush Script MT" w:hAnsi="Brush Script MT" w:cs="Times New Roman"/>
                <w:sz w:val="24"/>
                <w:szCs w:val="24"/>
                <w:lang w:val="en-US"/>
              </w:rPr>
            </w:pPr>
          </w:p>
          <w:p w14:paraId="5DFA9AC9" w14:textId="77777777" w:rsidR="00E04A02" w:rsidRDefault="00E04A02" w:rsidP="00E04A02">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7210ECBB" w14:textId="77777777" w:rsidR="00E04A02" w:rsidRDefault="00E04A02" w:rsidP="00E04A02">
            <w:pPr>
              <w:spacing w:line="240" w:lineRule="auto"/>
              <w:jc w:val="center"/>
              <w:rPr>
                <w:rFonts w:ascii="Brush Script MT" w:hAnsi="Brush Script MT" w:cs="Times New Roman"/>
                <w:sz w:val="24"/>
                <w:szCs w:val="24"/>
                <w:lang w:val="en-US"/>
              </w:rPr>
            </w:pPr>
          </w:p>
          <w:p w14:paraId="2D85B6F3" w14:textId="77777777" w:rsidR="00E04A02" w:rsidRDefault="00E04A02" w:rsidP="00E04A02">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7DC866D5" w14:textId="77777777" w:rsidR="00E04A02" w:rsidRDefault="00E04A02" w:rsidP="00E04A02">
            <w:pPr>
              <w:spacing w:line="240" w:lineRule="auto"/>
              <w:jc w:val="center"/>
              <w:rPr>
                <w:rFonts w:ascii="Brush Script MT" w:hAnsi="Brush Script MT" w:cs="Times New Roman"/>
                <w:sz w:val="40"/>
                <w:szCs w:val="24"/>
                <w:lang w:val="en-US"/>
              </w:rPr>
            </w:pPr>
          </w:p>
          <w:p w14:paraId="0C1E026D" w14:textId="77777777" w:rsidR="00E04A02" w:rsidRDefault="00E04A02" w:rsidP="00E04A02">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764FCB9D" w14:textId="77777777" w:rsidR="00E04A02" w:rsidRDefault="00E04A02" w:rsidP="00E04A02">
            <w:pPr>
              <w:spacing w:line="240" w:lineRule="auto"/>
              <w:jc w:val="center"/>
              <w:rPr>
                <w:rFonts w:ascii="Brush Script MT" w:hAnsi="Brush Script MT" w:cs="Times New Roman"/>
                <w:sz w:val="40"/>
                <w:szCs w:val="24"/>
                <w:lang w:val="en-US"/>
              </w:rPr>
            </w:pPr>
          </w:p>
          <w:p w14:paraId="6E4332D4" w14:textId="77777777" w:rsidR="00E04A02" w:rsidRDefault="00E04A02" w:rsidP="00E04A02">
            <w:pPr>
              <w:spacing w:line="240" w:lineRule="auto"/>
              <w:jc w:val="center"/>
              <w:rPr>
                <w:rFonts w:ascii="Brush Script MT" w:hAnsi="Brush Script MT" w:cs="Times New Roman"/>
                <w:sz w:val="40"/>
                <w:szCs w:val="24"/>
                <w:lang w:val="en-US"/>
              </w:rPr>
            </w:pPr>
          </w:p>
          <w:p w14:paraId="2301E554" w14:textId="77777777" w:rsidR="00E04A02" w:rsidRDefault="00E04A02" w:rsidP="00E04A02">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1AC79A2A" w14:textId="77777777" w:rsidR="00E04A02" w:rsidRDefault="00E04A02" w:rsidP="00E04A02">
            <w:pPr>
              <w:spacing w:line="240" w:lineRule="auto"/>
              <w:jc w:val="center"/>
              <w:rPr>
                <w:rFonts w:ascii="Brush Script MT" w:hAnsi="Brush Script MT" w:cs="Times New Roman"/>
                <w:sz w:val="24"/>
                <w:szCs w:val="24"/>
                <w:lang w:val="en-US"/>
              </w:rPr>
            </w:pPr>
          </w:p>
          <w:p w14:paraId="7671FE25" w14:textId="77777777" w:rsidR="00E04A02" w:rsidRDefault="00E04A02" w:rsidP="00E04A02">
            <w:pPr>
              <w:spacing w:line="240" w:lineRule="auto"/>
              <w:jc w:val="center"/>
              <w:rPr>
                <w:rFonts w:ascii="Brush Script MT" w:hAnsi="Brush Script MT" w:cs="Times New Roman"/>
                <w:sz w:val="24"/>
                <w:szCs w:val="24"/>
                <w:lang w:val="en-US"/>
              </w:rPr>
            </w:pPr>
          </w:p>
          <w:p w14:paraId="0E2FB6D3" w14:textId="77777777" w:rsidR="00E04A02" w:rsidRDefault="00E04A02" w:rsidP="00E04A02">
            <w:pPr>
              <w:spacing w:line="240" w:lineRule="auto"/>
              <w:jc w:val="center"/>
              <w:rPr>
                <w:rFonts w:ascii="Brush Script MT" w:hAnsi="Brush Script MT" w:cs="Times New Roman"/>
                <w:sz w:val="24"/>
                <w:szCs w:val="24"/>
                <w:lang w:val="en-US"/>
              </w:rPr>
            </w:pPr>
          </w:p>
          <w:p w14:paraId="4F67743A" w14:textId="77777777" w:rsidR="00E04A02" w:rsidRDefault="00E04A02" w:rsidP="00E04A02">
            <w:pPr>
              <w:spacing w:line="240" w:lineRule="auto"/>
              <w:jc w:val="center"/>
              <w:rPr>
                <w:rFonts w:ascii="Brush Script MT" w:hAnsi="Brush Script MT" w:cs="Times New Roman"/>
                <w:sz w:val="40"/>
                <w:szCs w:val="24"/>
                <w:lang w:val="en-US"/>
              </w:rPr>
            </w:pPr>
            <w:r w:rsidRPr="00F61B2E">
              <w:rPr>
                <w:rFonts w:ascii="Brush Script MT" w:hAnsi="Brush Script MT" w:cs="Times New Roman"/>
                <w:sz w:val="40"/>
                <w:szCs w:val="24"/>
                <w:lang w:val="en-US"/>
              </w:rPr>
              <w:t>Ns</w:t>
            </w:r>
          </w:p>
          <w:p w14:paraId="4EE2B235" w14:textId="77777777" w:rsidR="00E04A02" w:rsidRDefault="00E04A02" w:rsidP="00E04A02">
            <w:pPr>
              <w:spacing w:line="240" w:lineRule="auto"/>
              <w:jc w:val="center"/>
              <w:rPr>
                <w:rFonts w:ascii="Brush Script MT" w:hAnsi="Brush Script MT" w:cs="Times New Roman"/>
                <w:sz w:val="24"/>
                <w:szCs w:val="24"/>
                <w:lang w:val="en-US"/>
              </w:rPr>
            </w:pPr>
          </w:p>
          <w:p w14:paraId="473DF861" w14:textId="69DB6CA0" w:rsidR="00E04A02" w:rsidRPr="00F61B2E" w:rsidRDefault="00E04A02" w:rsidP="00E04A02">
            <w:pPr>
              <w:spacing w:line="240" w:lineRule="auto"/>
              <w:jc w:val="center"/>
              <w:rPr>
                <w:rFonts w:ascii="Brush Script MT" w:hAnsi="Brush Script MT" w:cs="Times New Roman"/>
                <w:sz w:val="24"/>
                <w:szCs w:val="24"/>
                <w:lang w:val="en-US"/>
              </w:rPr>
            </w:pPr>
            <w:r w:rsidRPr="00F61B2E">
              <w:rPr>
                <w:rFonts w:ascii="Brush Script MT" w:hAnsi="Brush Script MT" w:cs="Times New Roman"/>
                <w:sz w:val="40"/>
                <w:szCs w:val="24"/>
                <w:lang w:val="en-US"/>
              </w:rPr>
              <w:t>Ns</w:t>
            </w:r>
          </w:p>
        </w:tc>
      </w:tr>
    </w:tbl>
    <w:p w14:paraId="371F83F4" w14:textId="75F05BD3" w:rsidR="00D77798" w:rsidRDefault="00D77798" w:rsidP="004B148C">
      <w:pPr>
        <w:spacing w:after="0" w:line="240" w:lineRule="auto"/>
        <w:ind w:left="1134" w:hanging="1134"/>
        <w:jc w:val="both"/>
        <w:rPr>
          <w:rFonts w:ascii="Times New Roman" w:hAnsi="Times New Roman" w:cs="Times New Roman"/>
          <w:sz w:val="24"/>
          <w:szCs w:val="24"/>
        </w:rPr>
      </w:pPr>
    </w:p>
    <w:p w14:paraId="4E4B2384" w14:textId="77777777" w:rsidR="00053FFE" w:rsidRDefault="008B0F16">
      <w:pPr>
        <w:spacing w:line="259" w:lineRule="auto"/>
        <w:rPr>
          <w:lang w:val="en-US"/>
        </w:rPr>
        <w:sectPr w:rsidR="00053FFE" w:rsidSect="00053FFE">
          <w:pgSz w:w="15840" w:h="12240" w:orient="landscape" w:code="1"/>
          <w:pgMar w:top="2268" w:right="1701" w:bottom="1701" w:left="1701" w:header="709" w:footer="709" w:gutter="0"/>
          <w:cols w:space="708"/>
          <w:docGrid w:linePitch="360"/>
        </w:sectPr>
      </w:pPr>
      <w:r>
        <w:rPr>
          <w:lang w:val="en-US"/>
        </w:rPr>
        <w:br w:type="page"/>
      </w:r>
    </w:p>
    <w:p w14:paraId="51EE24D8" w14:textId="77777777" w:rsidR="0029456B" w:rsidRDefault="0029456B" w:rsidP="0029456B">
      <w:pPr>
        <w:pStyle w:val="Heading1"/>
        <w:rPr>
          <w:lang w:val="en-US"/>
        </w:rPr>
      </w:pPr>
      <w:bookmarkStart w:id="69" w:name="_Toc77671073"/>
      <w:bookmarkStart w:id="70" w:name="_Toc77710560"/>
      <w:r>
        <w:rPr>
          <w:lang w:val="en-US"/>
        </w:rPr>
        <w:lastRenderedPageBreak/>
        <w:t>BAB 4</w:t>
      </w:r>
      <w:bookmarkEnd w:id="69"/>
      <w:bookmarkEnd w:id="70"/>
    </w:p>
    <w:p w14:paraId="380849C3" w14:textId="77777777" w:rsidR="0029456B" w:rsidRDefault="00DA2EBA" w:rsidP="00175D7E">
      <w:pPr>
        <w:pStyle w:val="Heading1"/>
        <w:spacing w:line="480" w:lineRule="auto"/>
        <w:rPr>
          <w:lang w:val="en-US"/>
        </w:rPr>
      </w:pPr>
      <w:bookmarkStart w:id="71" w:name="_Toc77710561"/>
      <w:r>
        <w:rPr>
          <w:lang w:val="en-US"/>
        </w:rPr>
        <w:t>PEMBAHASAN</w:t>
      </w:r>
      <w:bookmarkEnd w:id="71"/>
    </w:p>
    <w:p w14:paraId="310288C5" w14:textId="77777777" w:rsidR="00DA2EBA" w:rsidRDefault="00175D7E" w:rsidP="00175D7E">
      <w:pPr>
        <w:spacing w:after="0" w:line="480" w:lineRule="auto"/>
        <w:ind w:firstLine="720"/>
        <w:jc w:val="both"/>
        <w:rPr>
          <w:rFonts w:ascii="Times New Roman" w:hAnsi="Times New Roman" w:cs="Times New Roman"/>
          <w:sz w:val="24"/>
        </w:rPr>
      </w:pPr>
      <w:r w:rsidRPr="00175D7E">
        <w:rPr>
          <w:rFonts w:ascii="Times New Roman" w:hAnsi="Times New Roman" w:cs="Times New Roman"/>
          <w:sz w:val="24"/>
        </w:rPr>
        <w:t xml:space="preserve">Dalam pembahasan ini penulis akan menguraikan tentang kesenjangan yang terjadi antar tinjauan pustaka dan tinjauan kasus dalam asuhan keperawatan pada </w:t>
      </w:r>
      <w:r>
        <w:rPr>
          <w:rFonts w:ascii="Times New Roman" w:hAnsi="Times New Roman" w:cs="Times New Roman"/>
          <w:sz w:val="24"/>
          <w:lang w:val="en-US"/>
        </w:rPr>
        <w:t>Nn. M</w:t>
      </w:r>
      <w:r w:rsidRPr="00175D7E">
        <w:rPr>
          <w:rFonts w:ascii="Times New Roman" w:hAnsi="Times New Roman" w:cs="Times New Roman"/>
          <w:sz w:val="24"/>
        </w:rPr>
        <w:t xml:space="preserve"> </w:t>
      </w:r>
      <w:r>
        <w:rPr>
          <w:rFonts w:ascii="Times New Roman" w:hAnsi="Times New Roman" w:cs="Times New Roman"/>
          <w:sz w:val="24"/>
          <w:lang w:val="en-US"/>
        </w:rPr>
        <w:t xml:space="preserve">dengan diagnose medis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r>
        <w:rPr>
          <w:rFonts w:ascii="Times New Roman" w:hAnsi="Times New Roman" w:cs="Times New Roman"/>
          <w:i/>
          <w:iCs/>
          <w:sz w:val="24"/>
          <w:szCs w:val="24"/>
        </w:rPr>
        <w:t xml:space="preserve"> </w:t>
      </w:r>
      <w:r>
        <w:rPr>
          <w:rFonts w:ascii="Times New Roman" w:hAnsi="Times New Roman" w:cs="Times New Roman"/>
          <w:sz w:val="24"/>
          <w:szCs w:val="24"/>
        </w:rPr>
        <w:t>di Ruang I</w:t>
      </w:r>
      <w:r>
        <w:rPr>
          <w:rFonts w:ascii="Times New Roman" w:hAnsi="Times New Roman" w:cs="Times New Roman"/>
          <w:sz w:val="24"/>
          <w:szCs w:val="24"/>
          <w:lang w:val="en-US"/>
        </w:rPr>
        <w:t>GD RSPAL dr. Ramelan Surabaya</w:t>
      </w:r>
      <w:r w:rsidRPr="00175D7E">
        <w:rPr>
          <w:rFonts w:ascii="Times New Roman" w:hAnsi="Times New Roman" w:cs="Times New Roman"/>
          <w:sz w:val="24"/>
        </w:rPr>
        <w:t xml:space="preserve"> serta menyertakan literatur untuk memperkuat alasan tersebut. Adapun pembahasan berupa pustaka data yang diperoleh dari pelaksanaan asuhan keperawatan dan opini yang meliputi pengkajian, diagnosis, perencanaan, penatalaksanaan, dan evaluasi.</w:t>
      </w:r>
    </w:p>
    <w:p w14:paraId="4945B99E" w14:textId="77777777" w:rsidR="00175D7E" w:rsidRDefault="00175D7E" w:rsidP="00FE0B36">
      <w:pPr>
        <w:pStyle w:val="Heading2"/>
        <w:numPr>
          <w:ilvl w:val="1"/>
          <w:numId w:val="56"/>
        </w:numPr>
        <w:spacing w:line="480" w:lineRule="auto"/>
        <w:ind w:left="567" w:hanging="567"/>
        <w:jc w:val="both"/>
        <w:rPr>
          <w:lang w:val="en-US"/>
        </w:rPr>
      </w:pPr>
      <w:bookmarkStart w:id="72" w:name="_Toc77710562"/>
      <w:r>
        <w:rPr>
          <w:lang w:val="en-US"/>
        </w:rPr>
        <w:t>Pengkajian</w:t>
      </w:r>
      <w:bookmarkEnd w:id="72"/>
    </w:p>
    <w:p w14:paraId="35C62F88" w14:textId="77777777" w:rsidR="00196459" w:rsidRDefault="00BB7602" w:rsidP="008A6E6F">
      <w:pPr>
        <w:spacing w:after="0" w:line="480" w:lineRule="auto"/>
        <w:ind w:firstLine="567"/>
        <w:jc w:val="both"/>
        <w:rPr>
          <w:rFonts w:ascii="Times New Roman" w:hAnsi="Times New Roman" w:cs="Times New Roman"/>
          <w:sz w:val="24"/>
          <w:lang w:val="en-US"/>
        </w:rPr>
        <w:sectPr w:rsidR="00196459" w:rsidSect="00713695">
          <w:headerReference w:type="default" r:id="rId32"/>
          <w:footerReference w:type="default" r:id="rId33"/>
          <w:type w:val="continuous"/>
          <w:pgSz w:w="12240" w:h="15840" w:code="1"/>
          <w:pgMar w:top="1701" w:right="1701" w:bottom="1701" w:left="2268" w:header="708" w:footer="708" w:gutter="0"/>
          <w:cols w:space="708"/>
          <w:docGrid w:linePitch="360"/>
        </w:sectPr>
      </w:pPr>
      <w:r w:rsidRPr="00BB7602">
        <w:rPr>
          <w:rFonts w:ascii="Times New Roman" w:hAnsi="Times New Roman" w:cs="Times New Roman"/>
          <w:sz w:val="24"/>
        </w:rPr>
        <w:t>Pengkajian keperawatan adalah tahap dasar dari seluruh proses keperawatan dengan tujuan mengumpulkan informasi dan data-data pasien. Supaya</w:t>
      </w:r>
      <w:r>
        <w:rPr>
          <w:rFonts w:ascii="Times New Roman" w:hAnsi="Times New Roman" w:cs="Times New Roman"/>
          <w:sz w:val="24"/>
        </w:rPr>
        <w:t xml:space="preserve"> dapat mengidentifikasi masalah – </w:t>
      </w:r>
      <w:r w:rsidRPr="00BB7602">
        <w:rPr>
          <w:rFonts w:ascii="Times New Roman" w:hAnsi="Times New Roman" w:cs="Times New Roman"/>
          <w:sz w:val="24"/>
        </w:rPr>
        <w:t>masalah, kebutuhan kesehatan dan keperawatan klien, Pengkajian adalah pemikiran dasar dari proses keperawatan yang bertujuan untuk mengumpulkan informasi atau data tentang pasien, agar dapat mengidentifikasi, mengenali masalah</w:t>
      </w:r>
      <w:r>
        <w:rPr>
          <w:rFonts w:ascii="Times New Roman" w:hAnsi="Times New Roman" w:cs="Times New Roman"/>
          <w:sz w:val="24"/>
          <w:lang w:val="en-US"/>
        </w:rPr>
        <w:t xml:space="preserve"> – </w:t>
      </w:r>
      <w:r w:rsidRPr="00BB7602">
        <w:rPr>
          <w:rFonts w:ascii="Times New Roman" w:hAnsi="Times New Roman" w:cs="Times New Roman"/>
          <w:sz w:val="24"/>
        </w:rPr>
        <w:t>masalah, kebutuhan kesehatan dan keperawatan pasien, baik fisik, mental, sosial dan lingkungan</w:t>
      </w:r>
      <w:r w:rsidR="00212FE1">
        <w:rPr>
          <w:rFonts w:ascii="Times New Roman" w:hAnsi="Times New Roman" w:cs="Times New Roman"/>
          <w:sz w:val="24"/>
          <w:lang w:val="en-US"/>
        </w:rPr>
        <w:t xml:space="preserve"> </w:t>
      </w:r>
      <w:r w:rsidR="00212FE1">
        <w:rPr>
          <w:rFonts w:ascii="Times New Roman" w:hAnsi="Times New Roman" w:cs="Times New Roman"/>
          <w:sz w:val="24"/>
          <w:lang w:val="en-US"/>
        </w:rPr>
        <w:fldChar w:fldCharType="begin" w:fldLock="1"/>
      </w:r>
      <w:r w:rsidR="0003377D">
        <w:rPr>
          <w:rFonts w:ascii="Times New Roman" w:hAnsi="Times New Roman" w:cs="Times New Roman"/>
          <w:sz w:val="24"/>
          <w:lang w:val="en-US"/>
        </w:rPr>
        <w:instrText>ADDIN CSL_CITATION {"citationItems":[{"id":"ITEM-1","itemData":{"author":[{"dropping-particle":"","family":"Dermawan","given":"D","non-dropping-particle":"","parse-names":false,"suffix":""}],"edition":"1","id":"ITEM-1","issued":{"date-parts":[["2012"]]},"publisher":"Gosyen Publishing","publisher-place":"Yogyakarta","title":"Proses Keperawatan Penerapan Konsep &amp; Kerangka Kerja Yogyakarta","type":"book"},"uris":["http://www.mendeley.com/documents/?uuid=4f34114d-1c33-47d6-9b35-8315932a6012"]}],"mendeley":{"formattedCitation":"(Dermawan, 2012)","plainTextFormattedCitation":"(Dermawan, 2012)","previouslyFormattedCitation":"(Dermawan, 2012)"},"properties":{"noteIndex":0},"schema":"https://github.com/citation-style-language/schema/raw/master/csl-citation.json"}</w:instrText>
      </w:r>
      <w:r w:rsidR="00212FE1">
        <w:rPr>
          <w:rFonts w:ascii="Times New Roman" w:hAnsi="Times New Roman" w:cs="Times New Roman"/>
          <w:sz w:val="24"/>
          <w:lang w:val="en-US"/>
        </w:rPr>
        <w:fldChar w:fldCharType="separate"/>
      </w:r>
      <w:r w:rsidR="00212FE1" w:rsidRPr="00212FE1">
        <w:rPr>
          <w:rFonts w:ascii="Times New Roman" w:hAnsi="Times New Roman" w:cs="Times New Roman"/>
          <w:noProof/>
          <w:sz w:val="24"/>
          <w:lang w:val="en-US"/>
        </w:rPr>
        <w:t>(Dermawan, 2012)</w:t>
      </w:r>
      <w:r w:rsidR="00212FE1">
        <w:rPr>
          <w:rFonts w:ascii="Times New Roman" w:hAnsi="Times New Roman" w:cs="Times New Roman"/>
          <w:sz w:val="24"/>
          <w:lang w:val="en-US"/>
        </w:rPr>
        <w:fldChar w:fldCharType="end"/>
      </w:r>
      <w:r>
        <w:rPr>
          <w:rFonts w:ascii="Times New Roman" w:hAnsi="Times New Roman" w:cs="Times New Roman"/>
          <w:sz w:val="24"/>
          <w:lang w:val="en-US"/>
        </w:rPr>
        <w:t xml:space="preserve">. </w:t>
      </w:r>
      <w:r w:rsidRPr="00BB7602">
        <w:rPr>
          <w:rFonts w:ascii="Times New Roman" w:hAnsi="Times New Roman" w:cs="Times New Roman"/>
          <w:sz w:val="24"/>
        </w:rPr>
        <w:t>Pengkajian pada kasus didapatkan data bahwa pasien ada</w:t>
      </w:r>
      <w:r>
        <w:rPr>
          <w:rFonts w:ascii="Times New Roman" w:hAnsi="Times New Roman" w:cs="Times New Roman"/>
          <w:sz w:val="24"/>
        </w:rPr>
        <w:t xml:space="preserve">lah seorang </w:t>
      </w:r>
      <w:r>
        <w:rPr>
          <w:rFonts w:ascii="Times New Roman" w:hAnsi="Times New Roman" w:cs="Times New Roman"/>
          <w:sz w:val="24"/>
          <w:lang w:val="en-US"/>
        </w:rPr>
        <w:t>remaja perempuan</w:t>
      </w:r>
      <w:r>
        <w:rPr>
          <w:rFonts w:ascii="Times New Roman" w:hAnsi="Times New Roman" w:cs="Times New Roman"/>
          <w:sz w:val="24"/>
        </w:rPr>
        <w:t xml:space="preserve"> berusia 19</w:t>
      </w:r>
      <w:r w:rsidRPr="00BB7602">
        <w:rPr>
          <w:rFonts w:ascii="Times New Roman" w:hAnsi="Times New Roman" w:cs="Times New Roman"/>
          <w:sz w:val="24"/>
        </w:rPr>
        <w:t xml:space="preserve"> tahun.</w:t>
      </w:r>
      <w:r w:rsidR="00212FE1">
        <w:rPr>
          <w:rFonts w:ascii="Times New Roman" w:hAnsi="Times New Roman" w:cs="Times New Roman"/>
          <w:sz w:val="24"/>
          <w:lang w:val="en-US"/>
        </w:rPr>
        <w:t xml:space="preserve"> </w:t>
      </w:r>
      <w:r w:rsidR="0003377D">
        <w:rPr>
          <w:rFonts w:ascii="Times New Roman" w:hAnsi="Times New Roman" w:cs="Times New Roman"/>
          <w:sz w:val="24"/>
          <w:lang w:val="en-US"/>
        </w:rPr>
        <w:t xml:space="preserve">Menurut </w:t>
      </w:r>
      <w:r w:rsidR="0003377D">
        <w:rPr>
          <w:rFonts w:ascii="Times New Roman" w:hAnsi="Times New Roman" w:cs="Times New Roman"/>
          <w:sz w:val="24"/>
          <w:lang w:val="en-US"/>
        </w:rPr>
        <w:fldChar w:fldCharType="begin" w:fldLock="1"/>
      </w:r>
      <w:r w:rsidR="00BF6BA1">
        <w:rPr>
          <w:rFonts w:ascii="Times New Roman" w:hAnsi="Times New Roman" w:cs="Times New Roman"/>
          <w:sz w:val="24"/>
          <w:lang w:val="en-US"/>
        </w:rPr>
        <w:instrText>ADDIN CSL_CITATION {"citationItems":[{"id":"ITEM-1","itemData":{"abstract":"ABSTRAK Latar Belakang : Infeksi virus dengue bermanifestasi klinis dari yang paling ringan (mild undifferential febrile illness), demam dengue (DD), demam berdarah dengue (DBD) sampai demam berdarah dengue disertai syok (sindroma syok dengue = SSD). Infeksi virus dengue tidak selalu berkembang menjadi DBD. Faktor yang mempengaruhi salah satunya adalah sistem imun yang dipengaruhi juga oleh status gizi dan umur. Tujuan penelitian ini adalah untuk mengetahui hubungan status gizi, umur, dan jenis kelamin dengan derajat infeksi dengue pada anak. Metode : Penelitian ini menggunakan metode analitik korelatif dengan desain cross sectional. Pengambilan sampel dengan metode simple random sampling dengan memperhatikan kriteria inklusi dan eksklusi. Analisis dengan menggunakan uji chi square kemudian uji regresi logistik untuk mencari variabel yang paling berpengaruh. Hasil : Sampel penelitian ini adalah 77 orang. Analisis bivariat menunjukkan ada hubungan yang signifikan antara status gizi (p=0,013) dan jenis kelamin (p=0,026) dengan derajat infeksi dengue. Pada analisis multivariat didapatkan OR = 9,474 (95% CI : 1,177-76,227) yang menunjukkan responden dengan status gizi buruk/kurang memiliki peluang 9,474 kali lebih besar menderita DBD. Kesimpulan : Ada hubungan yang signifikan antara status gizi dan jenis kelamin dengan derajat infeksi dengue. Status gizi merupakan faktor yang paling berpengaruh terhadap derajat infeksi dengue. Kata Kunci : status gizi, umur, jenis kelamin, derajat infeksi dengue ABSTRACT Background : The clinical sign dengue virus infection from mild (mild febrile illness undifferential), dengue fever (DD), dengue hemorrhagic fever (DHF) to dengue hemorrhagic fever with shock (dengue shock syndrome = DSS). Dengue virus infection was not always develop into dengue hemorrhagic fever. One of the influences factors is immune system that affected by nutritional status and age. The purposes of this research are to determine the relationship of nutritional status, age and gender with degree of infection in children. Method : The study was retrospective observational analytic research by using cross sectional approach. Sampling with simple random sampling method by taking into account the inclusion and exclusion criteria. Analysis using chi square test then logistic regression test to find the most dominan variables. Result : The study got 77 sample. Bivariate analysis, showed there was a significant relationship between nutritional status (p=0.013…","author":[{"dropping-particle":"","family":"Permatasari","given":"Devi Yanuar","non-dropping-particle":"","parse-names":false,"suffix":""},{"dropping-particle":"","family":"Ramaningrum","given":"Galuh","non-dropping-particle":"","parse-names":false,"suffix":""},{"dropping-particle":"","family":"Novitasari","given":"Andra","non-dropping-particle":"","parse-names":false,"suffix":""}],"container-title":"Jurnal Kedokteran Muhammadiyah","id":"ITEM-1","issue":"1","issued":{"date-parts":[["2015"]]},"page":"24-28","title":"Hubungan status Gizi, umur, dan jenis kelamin dengan derajat infeksi dengue Pada anak","type":"article-journal","volume":"2"},"uris":["http://www.mendeley.com/documents/?uuid=d17a641d-813b-47aa-a6e5-8c2e8107e99b"]}],"mendeley":{"formattedCitation":"(Permatasari et al., 2015)","plainTextFormattedCitation":"(Permatasari et al., 2015)","previouslyFormattedCitation":"(Permatasari et al., 2015)"},"properties":{"noteIndex":0},"schema":"https://github.com/citation-style-language/schema/raw/master/csl-citation.json"}</w:instrText>
      </w:r>
      <w:r w:rsidR="0003377D">
        <w:rPr>
          <w:rFonts w:ascii="Times New Roman" w:hAnsi="Times New Roman" w:cs="Times New Roman"/>
          <w:sz w:val="24"/>
          <w:lang w:val="en-US"/>
        </w:rPr>
        <w:fldChar w:fldCharType="separate"/>
      </w:r>
      <w:r w:rsidR="0003377D" w:rsidRPr="0003377D">
        <w:rPr>
          <w:rFonts w:ascii="Times New Roman" w:hAnsi="Times New Roman" w:cs="Times New Roman"/>
          <w:noProof/>
          <w:sz w:val="24"/>
          <w:lang w:val="en-US"/>
        </w:rPr>
        <w:t>(Permatasari et al., 2015)</w:t>
      </w:r>
      <w:r w:rsidR="0003377D">
        <w:rPr>
          <w:rFonts w:ascii="Times New Roman" w:hAnsi="Times New Roman" w:cs="Times New Roman"/>
          <w:sz w:val="24"/>
          <w:lang w:val="en-US"/>
        </w:rPr>
        <w:fldChar w:fldCharType="end"/>
      </w:r>
      <w:r w:rsidR="0003377D">
        <w:rPr>
          <w:rFonts w:ascii="Times New Roman" w:hAnsi="Times New Roman" w:cs="Times New Roman"/>
          <w:sz w:val="24"/>
          <w:lang w:val="en-US"/>
        </w:rPr>
        <w:t xml:space="preserve"> menjelaskan bahwa seseorang yang beresiko terkena infeksi virus DHF ini </w:t>
      </w:r>
      <w:r w:rsidR="0003377D" w:rsidRPr="0003377D">
        <w:rPr>
          <w:rFonts w:ascii="Times New Roman" w:hAnsi="Times New Roman" w:cs="Times New Roman"/>
          <w:sz w:val="24"/>
          <w:lang w:val="en-US"/>
        </w:rPr>
        <w:t>sering menyerang anak usia dibawah 15 tahun dan merupakan penyebab kematian cukup tingg</w:t>
      </w:r>
      <w:r w:rsidR="0003377D">
        <w:rPr>
          <w:rFonts w:ascii="Times New Roman" w:hAnsi="Times New Roman" w:cs="Times New Roman"/>
          <w:sz w:val="24"/>
          <w:lang w:val="en-US"/>
        </w:rPr>
        <w:t xml:space="preserve">i, </w:t>
      </w:r>
      <w:r w:rsidR="00ED37BF">
        <w:rPr>
          <w:rFonts w:ascii="Times New Roman" w:hAnsi="Times New Roman" w:cs="Times New Roman"/>
          <w:sz w:val="24"/>
          <w:lang w:val="en-US"/>
        </w:rPr>
        <w:t>kemudian peneliti juga menjelaskan p</w:t>
      </w:r>
      <w:r w:rsidR="00ED37BF" w:rsidRPr="00ED37BF">
        <w:rPr>
          <w:rFonts w:ascii="Times New Roman" w:hAnsi="Times New Roman" w:cs="Times New Roman"/>
          <w:sz w:val="24"/>
          <w:lang w:val="en-US"/>
        </w:rPr>
        <w:t xml:space="preserve">enyakit infeksi dengue timbul secara akut dan dapat memburuk, serta sering </w:t>
      </w:r>
    </w:p>
    <w:p w14:paraId="12EECA41" w14:textId="6502C180" w:rsidR="001F4C3B" w:rsidRPr="001F4C3B" w:rsidRDefault="00ED37BF" w:rsidP="00196459">
      <w:pPr>
        <w:spacing w:after="0" w:line="480" w:lineRule="auto"/>
        <w:jc w:val="both"/>
        <w:rPr>
          <w:rFonts w:ascii="Times New Roman" w:hAnsi="Times New Roman" w:cs="Times New Roman"/>
          <w:sz w:val="24"/>
          <w:lang w:val="en-US"/>
        </w:rPr>
      </w:pPr>
      <w:r w:rsidRPr="00ED37BF">
        <w:rPr>
          <w:rFonts w:ascii="Times New Roman" w:hAnsi="Times New Roman" w:cs="Times New Roman"/>
          <w:sz w:val="24"/>
          <w:lang w:val="en-US"/>
        </w:rPr>
        <w:lastRenderedPageBreak/>
        <w:t>berakibat fatal apabila terlambat tertangani</w:t>
      </w:r>
      <w:r w:rsidR="00BF6BA1">
        <w:rPr>
          <w:rFonts w:ascii="Times New Roman" w:hAnsi="Times New Roman" w:cs="Times New Roman"/>
          <w:sz w:val="24"/>
          <w:lang w:val="en-US"/>
        </w:rPr>
        <w:t>, dan p</w:t>
      </w:r>
      <w:r w:rsidR="00BF6BA1" w:rsidRPr="00BF6BA1">
        <w:rPr>
          <w:rFonts w:ascii="Times New Roman" w:hAnsi="Times New Roman" w:cs="Times New Roman"/>
          <w:sz w:val="24"/>
          <w:lang w:val="en-US"/>
        </w:rPr>
        <w:t>roporsi kasus terbanyak pada awal wabah di suatu negara menyerang anak berumur &lt; 15 tahun sebanyak 86 sampai 95%.</w:t>
      </w:r>
      <w:r w:rsidR="00BF6BA1">
        <w:rPr>
          <w:rFonts w:ascii="Times New Roman" w:hAnsi="Times New Roman" w:cs="Times New Roman"/>
          <w:sz w:val="24"/>
          <w:lang w:val="en-US"/>
        </w:rPr>
        <w:t xml:space="preserve"> Menurut </w:t>
      </w:r>
      <w:r w:rsidR="00BF6BA1">
        <w:rPr>
          <w:rFonts w:ascii="Times New Roman" w:hAnsi="Times New Roman" w:cs="Times New Roman"/>
          <w:sz w:val="24"/>
          <w:lang w:val="en-US"/>
        </w:rPr>
        <w:fldChar w:fldCharType="begin" w:fldLock="1"/>
      </w:r>
      <w:r w:rsidR="008A6E6F">
        <w:rPr>
          <w:rFonts w:ascii="Times New Roman" w:hAnsi="Times New Roman" w:cs="Times New Roman"/>
          <w:sz w:val="24"/>
          <w:lang w:val="en-US"/>
        </w:rPr>
        <w:instrText>ADDIN CSL_CITATION {"citationItems":[{"id":"ITEM-1","itemData":{"author":[{"dropping-particle":"","family":"Hernawan","given":"Budi","non-dropping-particle":"","parse-names":false,"suffix":""},{"dropping-particle":"","family":"Afrizal","given":"Adheelah Rachmah","non-dropping-particle":"","parse-names":false,"suffix":""}],"container-title":"Thalamus Medical Research For Better Health","id":"ITEM-1","issued":{"date-parts":[["2020"]]},"page":"80-88","title":"Hubungan Antara Jenis Kelamin dan Usia dengan Kejadian Dengue Syok Sindrom pada Anak di Ponorogo","type":"article-journal"},"uris":["http://www.mendeley.com/documents/?uuid=a43b2da0-260c-4b2c-8976-a4f21187526d"]}],"mendeley":{"formattedCitation":"(Hernawan &amp; Afrizal, 2020)","plainTextFormattedCitation":"(Hernawan &amp; Afrizal, 2020)","previouslyFormattedCitation":"(Hernawan &amp; Afrizal, 2020)"},"properties":{"noteIndex":0},"schema":"https://github.com/citation-style-language/schema/raw/master/csl-citation.json"}</w:instrText>
      </w:r>
      <w:r w:rsidR="00BF6BA1">
        <w:rPr>
          <w:rFonts w:ascii="Times New Roman" w:hAnsi="Times New Roman" w:cs="Times New Roman"/>
          <w:sz w:val="24"/>
          <w:lang w:val="en-US"/>
        </w:rPr>
        <w:fldChar w:fldCharType="separate"/>
      </w:r>
      <w:r w:rsidR="00BF6BA1" w:rsidRPr="00BF6BA1">
        <w:rPr>
          <w:rFonts w:ascii="Times New Roman" w:hAnsi="Times New Roman" w:cs="Times New Roman"/>
          <w:noProof/>
          <w:sz w:val="24"/>
          <w:lang w:val="en-US"/>
        </w:rPr>
        <w:t>(Hernawan &amp; Afrizal, 2020)</w:t>
      </w:r>
      <w:r w:rsidR="00BF6BA1">
        <w:rPr>
          <w:rFonts w:ascii="Times New Roman" w:hAnsi="Times New Roman" w:cs="Times New Roman"/>
          <w:sz w:val="24"/>
          <w:lang w:val="en-US"/>
        </w:rPr>
        <w:fldChar w:fldCharType="end"/>
      </w:r>
      <w:r w:rsidR="008A6E6F">
        <w:rPr>
          <w:rFonts w:ascii="Times New Roman" w:hAnsi="Times New Roman" w:cs="Times New Roman"/>
          <w:sz w:val="24"/>
          <w:lang w:val="en-US"/>
        </w:rPr>
        <w:t xml:space="preserve">. </w:t>
      </w:r>
      <w:r w:rsidR="00BF6BA1" w:rsidRPr="00BF6BA1">
        <w:rPr>
          <w:rFonts w:ascii="Times New Roman" w:hAnsi="Times New Roman" w:cs="Times New Roman"/>
          <w:sz w:val="24"/>
          <w:lang w:val="en-US"/>
        </w:rPr>
        <w:t xml:space="preserve">Secara teori diyakini </w:t>
      </w:r>
      <w:r w:rsidR="00BF6BA1">
        <w:rPr>
          <w:rFonts w:ascii="Times New Roman" w:hAnsi="Times New Roman" w:cs="Times New Roman"/>
          <w:sz w:val="24"/>
          <w:lang w:val="en-US"/>
        </w:rPr>
        <w:t xml:space="preserve">bahwa anak </w:t>
      </w:r>
      <w:r w:rsidR="00BF6BA1" w:rsidRPr="00BF6BA1">
        <w:rPr>
          <w:rFonts w:ascii="Times New Roman" w:hAnsi="Times New Roman" w:cs="Times New Roman"/>
          <w:sz w:val="24"/>
          <w:lang w:val="en-US"/>
        </w:rPr>
        <w:t>laki-laki lebih berisiko mengalami infeksi daripada perempuan karena produksi immunoglobulin dan antibodi secara genetika dan hormonal pada perempuan lebih</w:t>
      </w:r>
      <w:r w:rsidR="00BF6BA1">
        <w:rPr>
          <w:rFonts w:ascii="Times New Roman" w:hAnsi="Times New Roman" w:cs="Times New Roman"/>
          <w:sz w:val="24"/>
          <w:lang w:val="en-US"/>
        </w:rPr>
        <w:t xml:space="preserve"> efisien memproduksi </w:t>
      </w:r>
      <w:r w:rsidR="00BF6BA1" w:rsidRPr="00BF6BA1">
        <w:rPr>
          <w:rFonts w:ascii="Times New Roman" w:hAnsi="Times New Roman" w:cs="Times New Roman"/>
          <w:sz w:val="24"/>
          <w:lang w:val="en-US"/>
        </w:rPr>
        <w:t>immunoglobulin dibanding laki-laki</w:t>
      </w:r>
      <w:r w:rsidR="001F4C3B">
        <w:rPr>
          <w:rFonts w:ascii="Times New Roman" w:hAnsi="Times New Roman" w:cs="Times New Roman"/>
          <w:sz w:val="24"/>
          <w:lang w:val="en-US"/>
        </w:rPr>
        <w:t xml:space="preserve">, menurutnya banyaknya pasien yang mengalami DSS berjenis kelamin laki – laki </w:t>
      </w:r>
      <w:r w:rsidR="001F4C3B" w:rsidRPr="001F4C3B">
        <w:rPr>
          <w:rFonts w:ascii="Times New Roman" w:hAnsi="Times New Roman" w:cs="Times New Roman"/>
          <w:sz w:val="24"/>
          <w:lang w:val="en-US"/>
        </w:rPr>
        <w:t>(88,2%)</w:t>
      </w:r>
      <w:r w:rsidR="001F4C3B">
        <w:rPr>
          <w:rFonts w:ascii="Times New Roman" w:hAnsi="Times New Roman" w:cs="Times New Roman"/>
          <w:sz w:val="24"/>
          <w:lang w:val="en-US"/>
        </w:rPr>
        <w:t xml:space="preserve">, </w:t>
      </w:r>
      <w:r w:rsidR="001F4C3B" w:rsidRPr="001F4C3B">
        <w:rPr>
          <w:rFonts w:ascii="Times New Roman" w:hAnsi="Times New Roman" w:cs="Times New Roman"/>
          <w:sz w:val="24"/>
          <w:lang w:val="en-US"/>
        </w:rPr>
        <w:t>dibandingkan dengan pasien DSS perempuan (11,8%)</w:t>
      </w:r>
      <w:r w:rsidR="008A6E6F">
        <w:rPr>
          <w:rFonts w:ascii="Times New Roman" w:hAnsi="Times New Roman" w:cs="Times New Roman"/>
          <w:sz w:val="24"/>
          <w:lang w:val="en-US"/>
        </w:rPr>
        <w:t xml:space="preserve"> </w:t>
      </w:r>
      <w:r w:rsidR="008A6E6F">
        <w:rPr>
          <w:rFonts w:ascii="Times New Roman" w:hAnsi="Times New Roman" w:cs="Times New Roman"/>
          <w:sz w:val="24"/>
          <w:lang w:val="en-US"/>
        </w:rPr>
        <w:fldChar w:fldCharType="begin" w:fldLock="1"/>
      </w:r>
      <w:r w:rsidR="004B6FB0">
        <w:rPr>
          <w:rFonts w:ascii="Times New Roman" w:hAnsi="Times New Roman" w:cs="Times New Roman"/>
          <w:sz w:val="24"/>
          <w:lang w:val="en-US"/>
        </w:rPr>
        <w:instrText>ADDIN CSL_CITATION {"citationItems":[{"id":"ITEM-1","itemData":{"author":[{"dropping-particle":"","family":"Kurniawan","given":"M.","non-dropping-particle":"","parse-names":false,"suffix":""}],"id":"ITEM-1","issued":{"date-parts":[["2015"]]},"title":"Faktor Risiko Kejadian Syok Pada Pasien Demam Berdarah Dengue (DBD) Di RS PKU Muhammadiyah Yogyakarta","type":"thesis"},"uris":["http://www.mendeley.com/documents/?uuid=75f3ad36-842a-43f1-9727-30bb6b99e2dc"]}],"mendeley":{"formattedCitation":"(M. Kurniawan, 2015)","plainTextFormattedCitation":"(M. Kurniawan, 2015)","previouslyFormattedCitation":"(M. Kurniawan, 2015)"},"properties":{"noteIndex":0},"schema":"https://github.com/citation-style-language/schema/raw/master/csl-citation.json"}</w:instrText>
      </w:r>
      <w:r w:rsidR="008A6E6F">
        <w:rPr>
          <w:rFonts w:ascii="Times New Roman" w:hAnsi="Times New Roman" w:cs="Times New Roman"/>
          <w:sz w:val="24"/>
          <w:lang w:val="en-US"/>
        </w:rPr>
        <w:fldChar w:fldCharType="separate"/>
      </w:r>
      <w:r w:rsidR="00FA3C81" w:rsidRPr="00FA3C81">
        <w:rPr>
          <w:rFonts w:ascii="Times New Roman" w:hAnsi="Times New Roman" w:cs="Times New Roman"/>
          <w:noProof/>
          <w:sz w:val="24"/>
          <w:lang w:val="en-US"/>
        </w:rPr>
        <w:t>(M. Kurniawan, 2015)</w:t>
      </w:r>
      <w:r w:rsidR="008A6E6F">
        <w:rPr>
          <w:rFonts w:ascii="Times New Roman" w:hAnsi="Times New Roman" w:cs="Times New Roman"/>
          <w:sz w:val="24"/>
          <w:lang w:val="en-US"/>
        </w:rPr>
        <w:fldChar w:fldCharType="end"/>
      </w:r>
      <w:r w:rsidR="008A6E6F">
        <w:rPr>
          <w:rFonts w:ascii="Times New Roman" w:hAnsi="Times New Roman" w:cs="Times New Roman"/>
          <w:sz w:val="24"/>
          <w:lang w:val="en-US"/>
        </w:rPr>
        <w:t xml:space="preserve">. </w:t>
      </w:r>
    </w:p>
    <w:p w14:paraId="51792261" w14:textId="358AB85E" w:rsidR="002D1AA2" w:rsidRPr="002D1AA2" w:rsidRDefault="00175D7E" w:rsidP="00FE0B36">
      <w:pPr>
        <w:pStyle w:val="Heading3"/>
        <w:numPr>
          <w:ilvl w:val="2"/>
          <w:numId w:val="56"/>
        </w:numPr>
        <w:spacing w:before="0" w:line="480" w:lineRule="auto"/>
        <w:ind w:left="567" w:hanging="567"/>
        <w:rPr>
          <w:lang w:val="en-US"/>
        </w:rPr>
      </w:pPr>
      <w:bookmarkStart w:id="73" w:name="_Toc77710563"/>
      <w:r>
        <w:rPr>
          <w:lang w:val="en-US"/>
        </w:rPr>
        <w:t>Riwayat Kesehatan</w:t>
      </w:r>
      <w:bookmarkEnd w:id="73"/>
    </w:p>
    <w:p w14:paraId="2431BB53" w14:textId="77777777" w:rsidR="008A6E6F" w:rsidRDefault="007B6844" w:rsidP="00FE0B36">
      <w:pPr>
        <w:pStyle w:val="ListParagraph"/>
        <w:numPr>
          <w:ilvl w:val="6"/>
          <w:numId w:val="65"/>
        </w:numPr>
        <w:spacing w:line="480" w:lineRule="auto"/>
        <w:ind w:left="567" w:hanging="567"/>
        <w:rPr>
          <w:rFonts w:ascii="Times New Roman" w:hAnsi="Times New Roman" w:cs="Times New Roman"/>
          <w:sz w:val="24"/>
          <w:lang w:val="en-US"/>
        </w:rPr>
      </w:pPr>
      <w:r w:rsidRPr="007B6844">
        <w:rPr>
          <w:rFonts w:ascii="Times New Roman" w:hAnsi="Times New Roman" w:cs="Times New Roman"/>
          <w:sz w:val="24"/>
          <w:lang w:val="en-US"/>
        </w:rPr>
        <w:t>Keluhan Utama</w:t>
      </w:r>
    </w:p>
    <w:p w14:paraId="22EC26B6" w14:textId="77777777" w:rsidR="007B6844" w:rsidRPr="00196459" w:rsidRDefault="007B6844" w:rsidP="007B6844">
      <w:pPr>
        <w:pStyle w:val="ListParagraph"/>
        <w:spacing w:line="480" w:lineRule="auto"/>
        <w:ind w:left="0" w:firstLine="567"/>
        <w:jc w:val="both"/>
        <w:rPr>
          <w:rFonts w:ascii="Times New Roman" w:hAnsi="Times New Roman" w:cs="Times New Roman"/>
          <w:sz w:val="24"/>
        </w:rPr>
      </w:pPr>
      <w:r w:rsidRPr="007B6844">
        <w:rPr>
          <w:rFonts w:ascii="Times New Roman" w:hAnsi="Times New Roman" w:cs="Times New Roman"/>
          <w:sz w:val="24"/>
        </w:rPr>
        <w:t xml:space="preserve">Keluhan utama pada </w:t>
      </w:r>
      <w:r>
        <w:rPr>
          <w:rFonts w:ascii="Times New Roman" w:hAnsi="Times New Roman" w:cs="Times New Roman"/>
          <w:sz w:val="24"/>
          <w:lang w:val="en-US"/>
        </w:rPr>
        <w:t xml:space="preserve">Nn. M </w:t>
      </w:r>
      <w:r w:rsidRPr="007B6844">
        <w:rPr>
          <w:rFonts w:ascii="Times New Roman" w:hAnsi="Times New Roman" w:cs="Times New Roman"/>
          <w:sz w:val="24"/>
        </w:rPr>
        <w:t xml:space="preserve">pada saat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r w:rsidRPr="007B6844">
        <w:rPr>
          <w:rFonts w:ascii="Times New Roman" w:hAnsi="Times New Roman" w:cs="Times New Roman"/>
          <w:i/>
          <w:iCs/>
          <w:sz w:val="24"/>
        </w:rPr>
        <w:t xml:space="preserve"> </w:t>
      </w:r>
      <w:r w:rsidRPr="007B6844">
        <w:rPr>
          <w:rFonts w:ascii="Times New Roman" w:hAnsi="Times New Roman" w:cs="Times New Roman"/>
          <w:sz w:val="24"/>
        </w:rPr>
        <w:t xml:space="preserve">adalah </w:t>
      </w:r>
      <w:r w:rsidR="00303F6C">
        <w:rPr>
          <w:rFonts w:ascii="Times New Roman" w:hAnsi="Times New Roman" w:cs="Times New Roman"/>
          <w:sz w:val="24"/>
          <w:lang w:val="en-US"/>
        </w:rPr>
        <w:t>Pasien mengeluh demam sudah 4 hari, nyeri di ulu hati, dan lemas, kesadaran compos mentis</w:t>
      </w:r>
      <w:r w:rsidRPr="007B6844">
        <w:rPr>
          <w:rFonts w:ascii="Times New Roman" w:hAnsi="Times New Roman" w:cs="Times New Roman"/>
          <w:sz w:val="24"/>
        </w:rPr>
        <w:t xml:space="preserve">. Data objektif pasien didapatkan pasien </w:t>
      </w:r>
      <w:r w:rsidR="00303F6C">
        <w:rPr>
          <w:rFonts w:ascii="Times New Roman" w:hAnsi="Times New Roman" w:cs="Times New Roman"/>
          <w:sz w:val="24"/>
          <w:lang w:val="en-US"/>
        </w:rPr>
        <w:t>terlihat pucat</w:t>
      </w:r>
      <w:r w:rsidRPr="007B6844">
        <w:rPr>
          <w:rFonts w:ascii="Times New Roman" w:hAnsi="Times New Roman" w:cs="Times New Roman"/>
          <w:sz w:val="24"/>
        </w:rPr>
        <w:t xml:space="preserve">, pasien lemah disertai mual muntah sebanyak </w:t>
      </w:r>
      <w:r w:rsidR="00303F6C">
        <w:rPr>
          <w:rFonts w:ascii="Times New Roman" w:hAnsi="Times New Roman" w:cs="Times New Roman"/>
          <w:sz w:val="24"/>
          <w:lang w:val="en-US"/>
        </w:rPr>
        <w:t>1</w:t>
      </w:r>
      <w:r w:rsidRPr="007B6844">
        <w:rPr>
          <w:rFonts w:ascii="Times New Roman" w:hAnsi="Times New Roman" w:cs="Times New Roman"/>
          <w:sz w:val="24"/>
        </w:rPr>
        <w:t xml:space="preserve">x, kesadaran </w:t>
      </w:r>
      <w:r w:rsidR="00303F6C">
        <w:rPr>
          <w:rFonts w:ascii="Times New Roman" w:hAnsi="Times New Roman" w:cs="Times New Roman"/>
          <w:sz w:val="24"/>
          <w:lang w:val="en-US"/>
        </w:rPr>
        <w:t>pasien compos mentis</w:t>
      </w:r>
      <w:r w:rsidRPr="007B6844">
        <w:rPr>
          <w:rFonts w:ascii="Times New Roman" w:hAnsi="Times New Roman" w:cs="Times New Roman"/>
          <w:sz w:val="24"/>
        </w:rPr>
        <w:t xml:space="preserve"> dengan GCS E</w:t>
      </w:r>
      <w:r w:rsidR="00303F6C">
        <w:rPr>
          <w:rFonts w:ascii="Times New Roman" w:hAnsi="Times New Roman" w:cs="Times New Roman"/>
          <w:sz w:val="24"/>
          <w:lang w:val="en-US"/>
        </w:rPr>
        <w:t>4</w:t>
      </w:r>
      <w:r w:rsidR="00303F6C">
        <w:rPr>
          <w:rFonts w:ascii="Times New Roman" w:hAnsi="Times New Roman" w:cs="Times New Roman"/>
          <w:sz w:val="24"/>
        </w:rPr>
        <w:t>V5M6</w:t>
      </w:r>
      <w:r w:rsidRPr="007B6844">
        <w:rPr>
          <w:rFonts w:ascii="Times New Roman" w:hAnsi="Times New Roman" w:cs="Times New Roman"/>
          <w:sz w:val="24"/>
        </w:rPr>
        <w:t xml:space="preserve">. Menurut penulis </w:t>
      </w:r>
      <w:r w:rsidR="00303F6C" w:rsidRPr="00196459">
        <w:rPr>
          <w:rFonts w:ascii="Times New Roman" w:hAnsi="Times New Roman" w:cs="Times New Roman"/>
          <w:sz w:val="24"/>
        </w:rPr>
        <w:t xml:space="preserve">kenaikan suhu tubuh disebabkan oleh terinfeksinya virus DHF yang memang secara teori proses penyakitnya berawal dari suhu tubuh meningkat, tubuh terasa lemas, keluhan mual muntah akibat adanya pembesaran hepatomegaly </w:t>
      </w:r>
      <w:r w:rsidR="00456A8E" w:rsidRPr="00196459">
        <w:rPr>
          <w:rFonts w:ascii="Times New Roman" w:hAnsi="Times New Roman" w:cs="Times New Roman"/>
          <w:sz w:val="24"/>
        </w:rPr>
        <w:t>atau spleenomegali dan peningkatan permeabilitas dinding pembuluh darah menyebabkan kebocoran plasma.</w:t>
      </w:r>
    </w:p>
    <w:p w14:paraId="5895D980" w14:textId="77777777" w:rsidR="00456A8E" w:rsidRPr="00196459" w:rsidRDefault="00456A8E" w:rsidP="007B6844">
      <w:pPr>
        <w:pStyle w:val="ListParagraph"/>
        <w:spacing w:line="480" w:lineRule="auto"/>
        <w:ind w:left="0" w:firstLine="567"/>
        <w:jc w:val="both"/>
        <w:rPr>
          <w:rFonts w:ascii="Times New Roman" w:hAnsi="Times New Roman" w:cs="Times New Roman"/>
          <w:sz w:val="24"/>
        </w:rPr>
      </w:pPr>
      <w:r w:rsidRPr="00196459">
        <w:rPr>
          <w:rFonts w:ascii="Times New Roman" w:hAnsi="Times New Roman" w:cs="Times New Roman"/>
          <w:sz w:val="24"/>
        </w:rPr>
        <w:t xml:space="preserve">Dari hasil pengkajian jika dikaitkan dengan teori </w:t>
      </w:r>
      <w:r>
        <w:rPr>
          <w:rFonts w:ascii="Times New Roman" w:hAnsi="Times New Roman" w:cs="Times New Roman"/>
          <w:sz w:val="24"/>
          <w:lang w:val="en-US"/>
        </w:rPr>
        <w:fldChar w:fldCharType="begin" w:fldLock="1"/>
      </w:r>
      <w:r w:rsidR="007472CC" w:rsidRPr="00196459">
        <w:rPr>
          <w:rFonts w:ascii="Times New Roman" w:hAnsi="Times New Roman" w:cs="Times New Roman"/>
          <w:sz w:val="24"/>
        </w:rPr>
        <w:instrText>ADDIN CSL_CITATION {"citationItems":[{"id":"ITEM-1","itemData":{"author":[{"dropping-particle":"","family":"Sarita","given":"Vivin","non-dropping-particle":"","parse-names":false,"suffix":""}],"id":"ITEM-1","issued":{"date-parts":[["2019"]]},"title":"ASUHAN KEPERAWATAN PADA KLIEN DENGUE HAEMORAGIC FEVER DENGAN KETIDAKEFEKTIFAN TERMOREGULASI DI RUANGAN MAWAR 2 RSUD DR SOEKARDJO TASIKMALAYA","type":"thesis"},"uris":["http://www.mendeley.com/documents/?uuid=959de03d-5eb2-4a58-a710-e09f2f0f61c5"]}],"mendeley":{"formattedCitation":"(Sarita, 2019)","plainTextFormattedCitation":"(Sarita, 2019)","previouslyFormattedCitation":"(Sarita, 2019)"},"properties":{"noteIndex":0},"schema":"https://github.com/citation-style-language/schema/raw/master/csl-citation.json"}</w:instrText>
      </w:r>
      <w:r>
        <w:rPr>
          <w:rFonts w:ascii="Times New Roman" w:hAnsi="Times New Roman" w:cs="Times New Roman"/>
          <w:sz w:val="24"/>
          <w:lang w:val="en-US"/>
        </w:rPr>
        <w:fldChar w:fldCharType="separate"/>
      </w:r>
      <w:r w:rsidRPr="00196459">
        <w:rPr>
          <w:rFonts w:ascii="Times New Roman" w:hAnsi="Times New Roman" w:cs="Times New Roman"/>
          <w:noProof/>
          <w:sz w:val="24"/>
        </w:rPr>
        <w:t>(Sarita, 2019)</w:t>
      </w:r>
      <w:r>
        <w:rPr>
          <w:rFonts w:ascii="Times New Roman" w:hAnsi="Times New Roman" w:cs="Times New Roman"/>
          <w:sz w:val="24"/>
          <w:lang w:val="en-US"/>
        </w:rPr>
        <w:fldChar w:fldCharType="end"/>
      </w:r>
      <w:r w:rsidRPr="00196459">
        <w:rPr>
          <w:rFonts w:ascii="Times New Roman" w:hAnsi="Times New Roman" w:cs="Times New Roman"/>
          <w:sz w:val="24"/>
        </w:rPr>
        <w:t xml:space="preserve"> yang menjelaskan bahwa tubuh manusia sebagai reaksi terhadap infeksi dan terjadi aktivasi sistem komplemen sehingga dikeluarkan zat anafilaktosin yang menyebabkan </w:t>
      </w:r>
      <w:r w:rsidRPr="00196459">
        <w:rPr>
          <w:rFonts w:ascii="Times New Roman" w:hAnsi="Times New Roman" w:cs="Times New Roman"/>
          <w:sz w:val="24"/>
        </w:rPr>
        <w:lastRenderedPageBreak/>
        <w:t xml:space="preserve">peningkatan permeabilitas kapiler sehingga terjadi perembesan plasma dari ruang intravaskuler ke extravaskuler. </w:t>
      </w:r>
    </w:p>
    <w:p w14:paraId="07C5E4FC" w14:textId="7CD8AF04" w:rsidR="007472CC" w:rsidRDefault="007472CC" w:rsidP="007B6844">
      <w:pPr>
        <w:pStyle w:val="ListParagraph"/>
        <w:spacing w:line="480" w:lineRule="auto"/>
        <w:ind w:left="0" w:firstLine="567"/>
        <w:jc w:val="both"/>
        <w:rPr>
          <w:rFonts w:ascii="Times New Roman" w:hAnsi="Times New Roman" w:cs="Times New Roman"/>
          <w:sz w:val="24"/>
          <w:lang w:val="en-US"/>
        </w:rPr>
      </w:pPr>
      <w:r w:rsidRPr="00196459">
        <w:rPr>
          <w:rFonts w:ascii="Times New Roman" w:hAnsi="Times New Roman" w:cs="Times New Roman"/>
          <w:sz w:val="24"/>
        </w:rPr>
        <w:t xml:space="preserve">Kenaikan suhu dikarenakan Virus dengue masuk ke dalam tubuh manusia melalui gigitan nyamuk </w:t>
      </w:r>
      <w:r w:rsidRPr="00196459">
        <w:rPr>
          <w:rFonts w:ascii="Times New Roman" w:hAnsi="Times New Roman" w:cs="Times New Roman"/>
          <w:i/>
          <w:sz w:val="24"/>
        </w:rPr>
        <w:t>aedes</w:t>
      </w:r>
      <w:r w:rsidRPr="00196459">
        <w:rPr>
          <w:rFonts w:ascii="Times New Roman" w:hAnsi="Times New Roman" w:cs="Times New Roman"/>
          <w:sz w:val="24"/>
        </w:rPr>
        <w:t xml:space="preserve"> dan menginfeksi pertama kali sehingga memberi gejala demam, </w:t>
      </w:r>
      <w:r w:rsidR="00716641" w:rsidRPr="00196459">
        <w:rPr>
          <w:rFonts w:ascii="Times New Roman" w:hAnsi="Times New Roman" w:cs="Times New Roman"/>
          <w:sz w:val="24"/>
        </w:rPr>
        <w:t>pusing</w:t>
      </w:r>
      <w:r w:rsidRPr="00196459">
        <w:rPr>
          <w:rFonts w:ascii="Times New Roman" w:hAnsi="Times New Roman" w:cs="Times New Roman"/>
          <w:sz w:val="24"/>
        </w:rPr>
        <w:t xml:space="preserve">, mual, nyeri otot, pegal seluruh badan. Hal ini sesuai dengan penelitian dari </w:t>
      </w:r>
      <w:r>
        <w:rPr>
          <w:rFonts w:ascii="Times New Roman" w:hAnsi="Times New Roman" w:cs="Times New Roman"/>
          <w:sz w:val="24"/>
          <w:lang w:val="en-US"/>
        </w:rPr>
        <w:fldChar w:fldCharType="begin" w:fldLock="1"/>
      </w:r>
      <w:r w:rsidR="00B844D2" w:rsidRPr="00196459">
        <w:rPr>
          <w:rFonts w:ascii="Times New Roman" w:hAnsi="Times New Roman" w:cs="Times New Roman"/>
          <w:sz w:val="24"/>
        </w:rPr>
        <w:instrText>ADDIN CSL_CITATION {"citationItems":[{"id":"ITEM-1","itemData":{"author":[{"dropping-particle":"","family":"Wijaya","given":"A.S.","non-dropping-particle":"","parse-names":false,"suffix":""},{"dropping-particle":"","family":"Putri","given":"Y.Z.","non-dropping-particle":"","parse-names":false,"suffix":""}],"id":"ITEM-1","issued":{"date-parts":[["2013"]]},"publisher":"Medical Book","publisher-place":"Jakarta","title":"Keperawatan Medikal Bedah 2","type":"book"},"uris":["http://www.mendeley.com/documents/?uuid=2816a566-b011-4ac0-9534-894f52508441"]}],"mendeley":{"formattedCitation":"(Wijaya &amp; Putri, 2013)","manualFormatting":"Wijaya &amp; Putri (2013)","plainTextFormattedCitation":"(Wijaya &amp; Putri, 2013)","previouslyFormattedCitation":"(Wijaya &amp; Putri, 2013)"},"properties":{"noteIndex":0},"schema":"https://github.com/citation-style-language/schema/raw/master/csl-citation.json"}</w:instrText>
      </w:r>
      <w:r>
        <w:rPr>
          <w:rFonts w:ascii="Times New Roman" w:hAnsi="Times New Roman" w:cs="Times New Roman"/>
          <w:sz w:val="24"/>
          <w:lang w:val="en-US"/>
        </w:rPr>
        <w:fldChar w:fldCharType="separate"/>
      </w:r>
      <w:r w:rsidRPr="00196459">
        <w:rPr>
          <w:rFonts w:ascii="Times New Roman" w:hAnsi="Times New Roman" w:cs="Times New Roman"/>
          <w:noProof/>
          <w:sz w:val="24"/>
        </w:rPr>
        <w:t>Wijaya &amp; Putri</w:t>
      </w:r>
      <w:r w:rsidR="002D1AA2" w:rsidRPr="00196459">
        <w:rPr>
          <w:rFonts w:ascii="Times New Roman" w:hAnsi="Times New Roman" w:cs="Times New Roman"/>
          <w:noProof/>
          <w:sz w:val="24"/>
        </w:rPr>
        <w:t xml:space="preserve"> (</w:t>
      </w:r>
      <w:r w:rsidRPr="00196459">
        <w:rPr>
          <w:rFonts w:ascii="Times New Roman" w:hAnsi="Times New Roman" w:cs="Times New Roman"/>
          <w:noProof/>
          <w:sz w:val="24"/>
        </w:rPr>
        <w:t>2013)</w:t>
      </w:r>
      <w:r>
        <w:rPr>
          <w:rFonts w:ascii="Times New Roman" w:hAnsi="Times New Roman" w:cs="Times New Roman"/>
          <w:sz w:val="24"/>
          <w:lang w:val="en-US"/>
        </w:rPr>
        <w:fldChar w:fldCharType="end"/>
      </w:r>
      <w:r w:rsidR="00716641" w:rsidRPr="00196459">
        <w:rPr>
          <w:rFonts w:ascii="Times New Roman" w:hAnsi="Times New Roman" w:cs="Times New Roman"/>
          <w:sz w:val="24"/>
        </w:rPr>
        <w:t xml:space="preserve"> </w:t>
      </w:r>
      <w:r w:rsidR="002D1AA2" w:rsidRPr="00196459">
        <w:rPr>
          <w:rFonts w:ascii="Times New Roman" w:hAnsi="Times New Roman" w:cs="Times New Roman"/>
          <w:sz w:val="24"/>
        </w:rPr>
        <w:t>p</w:t>
      </w:r>
      <w:r w:rsidR="00716641" w:rsidRPr="00196459">
        <w:rPr>
          <w:rFonts w:ascii="Times New Roman" w:hAnsi="Times New Roman" w:cs="Times New Roman"/>
          <w:sz w:val="24"/>
        </w:rPr>
        <w:t xml:space="preserve">asien akan mengalami gejala viremia seperti demam, sakit kepala, mual, nyeri otot, pegal seluruh badan, hyperemia ditenggorok, timbulnya ruam dan kelainan yang mungkin terjadi pada RES seperti pembesaran kelenjer getah bening, hati, dan limfa. </w:t>
      </w:r>
      <w:r w:rsidR="00716641" w:rsidRPr="00716641">
        <w:rPr>
          <w:rFonts w:ascii="Times New Roman" w:hAnsi="Times New Roman" w:cs="Times New Roman"/>
          <w:sz w:val="24"/>
          <w:lang w:val="en-US"/>
        </w:rPr>
        <w:t>Reaksi yang berbeda nampak bila seseorang mendaparkan infeksi berulang dengan tipe virus yang berlainan</w:t>
      </w:r>
      <w:r w:rsidR="00716641">
        <w:rPr>
          <w:rFonts w:ascii="Times New Roman" w:hAnsi="Times New Roman" w:cs="Times New Roman"/>
          <w:sz w:val="24"/>
          <w:lang w:val="en-US"/>
        </w:rPr>
        <w:t>.</w:t>
      </w:r>
    </w:p>
    <w:p w14:paraId="4DEE5716" w14:textId="77777777" w:rsidR="00716641" w:rsidRDefault="00716641" w:rsidP="00FE0B36">
      <w:pPr>
        <w:pStyle w:val="ListParagraph"/>
        <w:numPr>
          <w:ilvl w:val="0"/>
          <w:numId w:val="65"/>
        </w:numPr>
        <w:spacing w:line="480" w:lineRule="auto"/>
        <w:ind w:left="567" w:hanging="567"/>
        <w:jc w:val="both"/>
        <w:rPr>
          <w:rFonts w:ascii="Times New Roman" w:hAnsi="Times New Roman" w:cs="Times New Roman"/>
          <w:i/>
          <w:sz w:val="24"/>
          <w:lang w:val="en-US"/>
        </w:rPr>
      </w:pPr>
      <w:r w:rsidRPr="00716641">
        <w:rPr>
          <w:rFonts w:ascii="Times New Roman" w:hAnsi="Times New Roman" w:cs="Times New Roman"/>
          <w:i/>
          <w:sz w:val="24"/>
          <w:lang w:val="en-US"/>
        </w:rPr>
        <w:t xml:space="preserve">Primary Survey </w:t>
      </w:r>
    </w:p>
    <w:p w14:paraId="4B8FC208" w14:textId="77777777" w:rsidR="00716641" w:rsidRDefault="00145735" w:rsidP="00716641">
      <w:pPr>
        <w:pStyle w:val="ListParagraph"/>
        <w:spacing w:line="480" w:lineRule="auto"/>
        <w:ind w:left="0" w:firstLine="567"/>
        <w:jc w:val="both"/>
        <w:rPr>
          <w:rFonts w:ascii="Times New Roman" w:hAnsi="Times New Roman" w:cs="Times New Roman"/>
          <w:sz w:val="24"/>
        </w:rPr>
      </w:pPr>
      <w:r>
        <w:rPr>
          <w:rFonts w:ascii="Times New Roman" w:hAnsi="Times New Roman"/>
          <w:sz w:val="24"/>
          <w:szCs w:val="24"/>
          <w:lang w:val="en-US"/>
        </w:rPr>
        <w:t xml:space="preserve">Pada penilaian </w:t>
      </w:r>
      <w:r w:rsidRPr="00145735">
        <w:rPr>
          <w:rFonts w:ascii="Times New Roman" w:hAnsi="Times New Roman"/>
          <w:i/>
          <w:sz w:val="24"/>
          <w:szCs w:val="24"/>
          <w:lang w:val="en-US"/>
        </w:rPr>
        <w:t>primary survey</w:t>
      </w:r>
      <w:r>
        <w:rPr>
          <w:rFonts w:ascii="Times New Roman" w:hAnsi="Times New Roman"/>
          <w:sz w:val="24"/>
          <w:szCs w:val="24"/>
          <w:lang w:val="en-US"/>
        </w:rPr>
        <w:t xml:space="preserve"> didapatkan </w:t>
      </w:r>
      <w:r>
        <w:rPr>
          <w:rFonts w:ascii="Times New Roman" w:hAnsi="Times New Roman"/>
          <w:sz w:val="24"/>
          <w:szCs w:val="24"/>
        </w:rPr>
        <w:t>p</w:t>
      </w:r>
      <w:r w:rsidR="00716641">
        <w:rPr>
          <w:rFonts w:ascii="Times New Roman" w:hAnsi="Times New Roman"/>
          <w:sz w:val="24"/>
          <w:szCs w:val="24"/>
        </w:rPr>
        <w:t xml:space="preserve">enilaian </w:t>
      </w:r>
      <w:r w:rsidR="00716641">
        <w:rPr>
          <w:rFonts w:ascii="Times New Roman" w:hAnsi="Times New Roman"/>
          <w:i/>
          <w:sz w:val="24"/>
          <w:szCs w:val="24"/>
        </w:rPr>
        <w:t>airway</w:t>
      </w:r>
      <w:r w:rsidR="00716641">
        <w:rPr>
          <w:rFonts w:ascii="Times New Roman" w:hAnsi="Times New Roman"/>
          <w:sz w:val="24"/>
          <w:szCs w:val="24"/>
        </w:rPr>
        <w:t xml:space="preserve">, jalan nafas </w:t>
      </w:r>
      <w:r w:rsidR="00716641">
        <w:rPr>
          <w:rFonts w:ascii="Times New Roman" w:hAnsi="Times New Roman"/>
          <w:sz w:val="24"/>
          <w:szCs w:val="24"/>
          <w:lang w:val="en-US"/>
        </w:rPr>
        <w:t>pasien paten,</w:t>
      </w:r>
      <w:r w:rsidR="00716641">
        <w:rPr>
          <w:rFonts w:ascii="Times New Roman" w:hAnsi="Times New Roman"/>
          <w:sz w:val="24"/>
          <w:szCs w:val="24"/>
        </w:rPr>
        <w:t xml:space="preserve"> tidak ada otot bantu nafas. Penilaian </w:t>
      </w:r>
      <w:r w:rsidR="00716641">
        <w:rPr>
          <w:rFonts w:ascii="Times New Roman" w:hAnsi="Times New Roman"/>
          <w:i/>
          <w:sz w:val="24"/>
          <w:szCs w:val="24"/>
        </w:rPr>
        <w:t>breathing</w:t>
      </w:r>
      <w:r w:rsidR="00716641">
        <w:rPr>
          <w:rFonts w:ascii="Times New Roman" w:hAnsi="Times New Roman"/>
          <w:sz w:val="24"/>
          <w:szCs w:val="24"/>
        </w:rPr>
        <w:t xml:space="preserve"> meliputi pergerakan dada simetris, irama nafas reguler, hidung, tidak ada penggunaan otot bantu nafas, RR pasien 22x/menit dan S</w:t>
      </w:r>
      <w:r w:rsidR="00716641">
        <w:rPr>
          <w:rFonts w:ascii="Times New Roman" w:hAnsi="Times New Roman"/>
          <w:sz w:val="24"/>
          <w:szCs w:val="24"/>
          <w:lang w:val="en-US"/>
        </w:rPr>
        <w:t>p</w:t>
      </w:r>
      <w:r w:rsidR="00716641">
        <w:rPr>
          <w:rFonts w:ascii="Times New Roman" w:hAnsi="Times New Roman"/>
          <w:sz w:val="24"/>
          <w:szCs w:val="24"/>
        </w:rPr>
        <w:t>O</w:t>
      </w:r>
      <w:r w:rsidR="00716641">
        <w:rPr>
          <w:rFonts w:ascii="Times New Roman" w:hAnsi="Times New Roman" w:cs="Times New Roman"/>
          <w:sz w:val="24"/>
          <w:szCs w:val="24"/>
        </w:rPr>
        <w:t>²</w:t>
      </w:r>
      <w:r w:rsidR="00716641">
        <w:rPr>
          <w:rFonts w:ascii="Times New Roman" w:hAnsi="Times New Roman"/>
          <w:sz w:val="24"/>
          <w:szCs w:val="24"/>
        </w:rPr>
        <w:t xml:space="preserve"> : 99%</w:t>
      </w:r>
      <w:r w:rsidR="00716641">
        <w:rPr>
          <w:rFonts w:ascii="Times New Roman" w:hAnsi="Times New Roman"/>
          <w:sz w:val="24"/>
          <w:szCs w:val="24"/>
          <w:lang w:val="en-US"/>
        </w:rPr>
        <w:t xml:space="preserve">. </w:t>
      </w:r>
      <w:r w:rsidR="00DB5FBE" w:rsidRPr="00DB5FBE">
        <w:rPr>
          <w:rFonts w:ascii="Times New Roman" w:hAnsi="Times New Roman" w:cs="Times New Roman"/>
          <w:sz w:val="24"/>
        </w:rPr>
        <w:t>Menurut penulis keadaan pasien</w:t>
      </w:r>
      <w:r w:rsidR="00DB5FBE">
        <w:rPr>
          <w:rFonts w:ascii="Times New Roman" w:hAnsi="Times New Roman" w:cs="Times New Roman"/>
          <w:sz w:val="24"/>
          <w:lang w:val="en-US"/>
        </w:rPr>
        <w:t xml:space="preserve"> </w:t>
      </w:r>
      <w:r w:rsidR="00D55D5A">
        <w:rPr>
          <w:rFonts w:ascii="Times New Roman" w:hAnsi="Times New Roman" w:cs="Times New Roman"/>
          <w:sz w:val="24"/>
          <w:lang w:val="en-US"/>
        </w:rPr>
        <w:t>ini mengarah ke hipertermi, yang dimana pasien masih dapat bernafas dengan normal dan tidak ada masalah pada pernapasan. Hal</w:t>
      </w:r>
      <w:r w:rsidR="00DC2E93">
        <w:rPr>
          <w:rFonts w:ascii="Times New Roman" w:hAnsi="Times New Roman" w:cs="Times New Roman"/>
          <w:sz w:val="24"/>
          <w:lang w:val="en-US"/>
        </w:rPr>
        <w:t xml:space="preserve"> ini berbanding terbalik</w:t>
      </w:r>
      <w:r w:rsidR="00D55D5A">
        <w:rPr>
          <w:rFonts w:ascii="Times New Roman" w:hAnsi="Times New Roman" w:cs="Times New Roman"/>
          <w:sz w:val="24"/>
          <w:lang w:val="en-US"/>
        </w:rPr>
        <w:t xml:space="preserve"> dengan penelitian dari </w:t>
      </w:r>
      <w:r w:rsidR="00DC2E93">
        <w:rPr>
          <w:rFonts w:ascii="Times New Roman" w:hAnsi="Times New Roman" w:cs="Times New Roman"/>
          <w:sz w:val="24"/>
          <w:lang w:val="en-US"/>
        </w:rPr>
        <w:fldChar w:fldCharType="begin" w:fldLock="1"/>
      </w:r>
      <w:r w:rsidR="00723692">
        <w:rPr>
          <w:rFonts w:ascii="Times New Roman" w:hAnsi="Times New Roman" w:cs="Times New Roman"/>
          <w:sz w:val="24"/>
          <w:lang w:val="en-US"/>
        </w:rPr>
        <w:instrText>ADDIN CSL_CITATION {"citationItems":[{"id":"ITEM-1","itemData":{"DOI":"10.14238/sp4.4.2003.156-62","ISSN":"0854-7823","abstract":"Kegawatan demam berdarah dengue (DBD) yang mengancam nyawa adalah disfungsisirkulasi atau syok hipovolemik yang disebabkan oleh peningkatan permeabilitas kapilardan perdarahan, sehingga terjadi plasma leakage, penurunan perfusi organ, penurunansuplai oksigen dan nutrien untuk sel yang dapat berlanjut dengan gagal organ multipledan kematian. Tata laksana kegawatan DBD berorientasi pada pendekatan patofisiologikmulti system terpadu yang diarahkan pada pemenuhan kebutuhan oksigen dan nutrien,termasuk didalamnya tunjangan ventilasi, pemberian oksigen, resusitasi cairan dan obatresusitasi. Resusitasi cairan paling baik diberikan saat syok kompensasi, dengan pemberiancairan kristaloid atau koloid secara agresif 10-30 ml/kgbb dalam 6-10 menit untukmeningkatkan preload, curah jantung, volume sirkulasi efektif, memperbaiki perfusiorgan, sehingga mekanisme homeostatis atau mekanisme kompensasi tidak digunakanlagi dan kesembuhan segera pasien sindrom syok dengue dapat diharapkan.","author":[{"dropping-particle":"","family":"Darwis","given":"Darlan","non-dropping-particle":"","parse-names":false,"suffix":""}],"container-title":"Sari Pediatri","id":"ITEM-1","issue":"4","issued":{"date-parts":[["2016"]]},"page":"156","title":"Kegawatan Demam Berdarah Dengue pada Anak","type":"article-journal","volume":"4"},"uris":["http://www.mendeley.com/documents/?uuid=f783cea9-535a-4f5b-9d47-5ea64bca108b"]}],"mendeley":{"formattedCitation":"(Darwis, 2016)","plainTextFormattedCitation":"(Darwis, 2016)","previouslyFormattedCitation":"(Darwis, 2016)"},"properties":{"noteIndex":0},"schema":"https://github.com/citation-style-language/schema/raw/master/csl-citation.json"}</w:instrText>
      </w:r>
      <w:r w:rsidR="00DC2E93">
        <w:rPr>
          <w:rFonts w:ascii="Times New Roman" w:hAnsi="Times New Roman" w:cs="Times New Roman"/>
          <w:sz w:val="24"/>
          <w:lang w:val="en-US"/>
        </w:rPr>
        <w:fldChar w:fldCharType="separate"/>
      </w:r>
      <w:r w:rsidR="00DC2E93" w:rsidRPr="00DC2E93">
        <w:rPr>
          <w:rFonts w:ascii="Times New Roman" w:hAnsi="Times New Roman" w:cs="Times New Roman"/>
          <w:noProof/>
          <w:sz w:val="24"/>
          <w:lang w:val="en-US"/>
        </w:rPr>
        <w:t>(Darwis, 2016)</w:t>
      </w:r>
      <w:r w:rsidR="00DC2E93">
        <w:rPr>
          <w:rFonts w:ascii="Times New Roman" w:hAnsi="Times New Roman" w:cs="Times New Roman"/>
          <w:sz w:val="24"/>
          <w:lang w:val="en-US"/>
        </w:rPr>
        <w:fldChar w:fldCharType="end"/>
      </w:r>
      <w:r w:rsidR="00DC2E93">
        <w:rPr>
          <w:rFonts w:ascii="Times New Roman" w:hAnsi="Times New Roman" w:cs="Times New Roman"/>
          <w:sz w:val="24"/>
          <w:lang w:val="en-US"/>
        </w:rPr>
        <w:t xml:space="preserve"> yang menjelaskan </w:t>
      </w:r>
      <w:r w:rsidR="00DC2E93" w:rsidRPr="00DC2E93">
        <w:rPr>
          <w:rFonts w:ascii="Times New Roman" w:hAnsi="Times New Roman" w:cs="Times New Roman"/>
          <w:sz w:val="24"/>
        </w:rPr>
        <w:t xml:space="preserve">Manifestasi klinis </w:t>
      </w:r>
      <w:r w:rsidR="00DC2E93">
        <w:rPr>
          <w:rFonts w:ascii="Times New Roman" w:hAnsi="Times New Roman" w:cs="Times New Roman"/>
          <w:sz w:val="24"/>
          <w:lang w:val="en-US"/>
        </w:rPr>
        <w:t>DHF</w:t>
      </w:r>
      <w:r w:rsidR="00DC2E93" w:rsidRPr="00DC2E93">
        <w:rPr>
          <w:rFonts w:ascii="Times New Roman" w:hAnsi="Times New Roman" w:cs="Times New Roman"/>
          <w:sz w:val="24"/>
        </w:rPr>
        <w:t xml:space="preserve"> pada umumnya ditemukan pada saat dilakukan penelitian mengenai penyebab demam pada kelompok ma</w:t>
      </w:r>
      <w:r w:rsidR="00DC2E93">
        <w:rPr>
          <w:rFonts w:ascii="Times New Roman" w:hAnsi="Times New Roman" w:cs="Times New Roman"/>
          <w:sz w:val="24"/>
        </w:rPr>
        <w:t>syarakat tertentu (survey demam atau</w:t>
      </w:r>
      <w:r w:rsidR="00DC2E93" w:rsidRPr="00DC2E93">
        <w:rPr>
          <w:rFonts w:ascii="Times New Roman" w:hAnsi="Times New Roman" w:cs="Times New Roman"/>
          <w:sz w:val="24"/>
        </w:rPr>
        <w:t xml:space="preserve"> fever survey). Ruam makulopapular dapat menyertai demam atau pada saat penyembuhan. Gejala gangguan saluran napas dan pencernaan sering ditemukan.</w:t>
      </w:r>
    </w:p>
    <w:p w14:paraId="65137AFB" w14:textId="77777777" w:rsidR="00723692" w:rsidRPr="00723692" w:rsidRDefault="00DC2E93" w:rsidP="00716641">
      <w:pPr>
        <w:pStyle w:val="ListParagraph"/>
        <w:spacing w:line="480" w:lineRule="auto"/>
        <w:ind w:left="0" w:firstLine="567"/>
        <w:jc w:val="both"/>
        <w:rPr>
          <w:rFonts w:ascii="Times New Roman" w:hAnsi="Times New Roman" w:cs="Times New Roman"/>
          <w:sz w:val="28"/>
          <w:lang w:val="en-US"/>
        </w:rPr>
      </w:pPr>
      <w:r>
        <w:rPr>
          <w:rFonts w:ascii="Times New Roman" w:hAnsi="Times New Roman" w:cs="Times New Roman"/>
          <w:sz w:val="24"/>
          <w:lang w:val="en-US"/>
        </w:rPr>
        <w:lastRenderedPageBreak/>
        <w:t xml:space="preserve">Sedangkan pada penilaian </w:t>
      </w:r>
      <w:r w:rsidRPr="00DC2E93">
        <w:rPr>
          <w:rFonts w:ascii="Times New Roman" w:hAnsi="Times New Roman" w:cs="Times New Roman"/>
          <w:i/>
          <w:sz w:val="24"/>
          <w:lang w:val="en-US"/>
        </w:rPr>
        <w:t>circulation</w:t>
      </w:r>
      <w:r>
        <w:rPr>
          <w:rFonts w:ascii="Times New Roman" w:hAnsi="Times New Roman" w:cs="Times New Roman"/>
          <w:sz w:val="24"/>
          <w:lang w:val="en-US"/>
        </w:rPr>
        <w:t xml:space="preserve"> </w:t>
      </w:r>
      <w:r>
        <w:rPr>
          <w:rFonts w:ascii="Times New Roman" w:hAnsi="Times New Roman"/>
          <w:sz w:val="24"/>
          <w:szCs w:val="24"/>
        </w:rPr>
        <w:t xml:space="preserve">irama jantung reguler, nadi 86x/menit teraba </w:t>
      </w:r>
      <w:r>
        <w:rPr>
          <w:rFonts w:ascii="Times New Roman" w:hAnsi="Times New Roman"/>
          <w:sz w:val="24"/>
          <w:szCs w:val="24"/>
          <w:lang w:val="en-US"/>
        </w:rPr>
        <w:t>lemah</w:t>
      </w:r>
      <w:r>
        <w:rPr>
          <w:rFonts w:ascii="Times New Roman" w:hAnsi="Times New Roman"/>
          <w:sz w:val="24"/>
          <w:szCs w:val="24"/>
        </w:rPr>
        <w:t xml:space="preserve">, akral </w:t>
      </w:r>
      <w:r>
        <w:rPr>
          <w:rFonts w:ascii="Times New Roman" w:hAnsi="Times New Roman"/>
          <w:sz w:val="24"/>
          <w:szCs w:val="24"/>
          <w:lang w:val="en-US"/>
        </w:rPr>
        <w:t>dingin kering merah</w:t>
      </w:r>
      <w:r>
        <w:rPr>
          <w:rFonts w:ascii="Times New Roman" w:hAnsi="Times New Roman"/>
          <w:sz w:val="24"/>
          <w:szCs w:val="24"/>
        </w:rPr>
        <w:t xml:space="preserve">, warna dasar kuku tampak merah muda, CRT </w:t>
      </w:r>
      <w:r>
        <w:rPr>
          <w:rFonts w:ascii="Times New Roman" w:hAnsi="Times New Roman"/>
          <w:sz w:val="24"/>
          <w:szCs w:val="24"/>
          <w:lang w:val="en-US"/>
        </w:rPr>
        <w:t>&gt;</w:t>
      </w:r>
      <w:r>
        <w:rPr>
          <w:rFonts w:ascii="Times New Roman" w:hAnsi="Times New Roman"/>
          <w:sz w:val="24"/>
          <w:szCs w:val="24"/>
        </w:rPr>
        <w:t xml:space="preserve"> 2 detik. Tidak ada perdarahan pada saat pengkajian, pasien mengatakan mengalami epi</w:t>
      </w:r>
      <w:r>
        <w:rPr>
          <w:rFonts w:ascii="Times New Roman" w:hAnsi="Times New Roman"/>
          <w:sz w:val="24"/>
          <w:szCs w:val="24"/>
          <w:lang w:val="en-US"/>
        </w:rPr>
        <w:t>staksis pada saat masih dirumah</w:t>
      </w:r>
      <w:r>
        <w:rPr>
          <w:rFonts w:ascii="Times New Roman" w:hAnsi="Times New Roman"/>
          <w:sz w:val="24"/>
          <w:szCs w:val="24"/>
        </w:rPr>
        <w:t>.</w:t>
      </w:r>
      <w:r>
        <w:rPr>
          <w:rFonts w:ascii="Times New Roman" w:hAnsi="Times New Roman"/>
          <w:sz w:val="24"/>
          <w:szCs w:val="24"/>
          <w:lang w:val="en-US"/>
        </w:rPr>
        <w:t xml:space="preserve"> Menurut penulis keadaan pasien mengarah resiko syok, tetapi berdasarkan hasil hematologi didapatkan </w:t>
      </w:r>
      <w:r w:rsidR="00723692">
        <w:rPr>
          <w:rFonts w:ascii="Times New Roman" w:hAnsi="Times New Roman"/>
          <w:sz w:val="24"/>
          <w:szCs w:val="24"/>
          <w:lang w:val="en-US"/>
        </w:rPr>
        <w:t xml:space="preserve">penurunan pada kadar hemoglobin dan trombosit, dengan hasil hemoglobin 8,5 </w:t>
      </w:r>
      <w:r w:rsidR="00723692" w:rsidRPr="00723692">
        <w:rPr>
          <w:rFonts w:ascii="Times New Roman" w:hAnsi="Times New Roman"/>
          <w:sz w:val="24"/>
          <w:szCs w:val="24"/>
          <w:lang w:val="en-US"/>
        </w:rPr>
        <w:t>g/dL</w:t>
      </w:r>
      <w:r w:rsidR="00723692">
        <w:rPr>
          <w:rFonts w:ascii="Times New Roman" w:hAnsi="Times New Roman"/>
          <w:sz w:val="24"/>
          <w:szCs w:val="24"/>
          <w:lang w:val="en-US"/>
        </w:rPr>
        <w:t xml:space="preserve"> (</w:t>
      </w:r>
      <w:r w:rsidR="00723692">
        <w:rPr>
          <w:rFonts w:ascii="Times New Roman" w:hAnsi="Times New Roman" w:cs="Times New Roman"/>
          <w:sz w:val="24"/>
          <w:szCs w:val="24"/>
        </w:rPr>
        <w:t>11.0 – 14</w:t>
      </w:r>
      <w:r w:rsidR="00723692" w:rsidRPr="00A77648">
        <w:rPr>
          <w:rFonts w:ascii="Times New Roman" w:hAnsi="Times New Roman" w:cs="Times New Roman"/>
          <w:sz w:val="24"/>
          <w:szCs w:val="24"/>
        </w:rPr>
        <w:t>.0</w:t>
      </w:r>
      <w:r w:rsidR="00723692">
        <w:rPr>
          <w:rFonts w:ascii="Times New Roman" w:hAnsi="Times New Roman" w:cs="Times New Roman"/>
          <w:sz w:val="24"/>
          <w:szCs w:val="24"/>
          <w:lang w:val="en-US"/>
        </w:rPr>
        <w:t>), dan untuk trombosit 100 10^3/uL (</w:t>
      </w:r>
      <w:r w:rsidR="00723692" w:rsidRPr="00723692">
        <w:rPr>
          <w:rFonts w:ascii="Times New Roman" w:hAnsi="Times New Roman" w:cs="Times New Roman"/>
          <w:sz w:val="24"/>
          <w:szCs w:val="24"/>
          <w:lang w:val="en-US"/>
        </w:rPr>
        <w:t>150 – 400</w:t>
      </w:r>
      <w:r w:rsidR="00723692">
        <w:rPr>
          <w:rFonts w:ascii="Times New Roman" w:hAnsi="Times New Roman" w:cs="Times New Roman"/>
          <w:sz w:val="24"/>
          <w:szCs w:val="24"/>
          <w:lang w:val="en-US"/>
        </w:rPr>
        <w:t xml:space="preserve">). Hal ini sejalan dengan penelitian dari </w:t>
      </w:r>
      <w:r w:rsidR="00723692">
        <w:rPr>
          <w:rFonts w:ascii="Times New Roman" w:hAnsi="Times New Roman" w:cs="Times New Roman"/>
          <w:sz w:val="24"/>
          <w:szCs w:val="24"/>
          <w:lang w:val="en-US"/>
        </w:rPr>
        <w:fldChar w:fldCharType="begin" w:fldLock="1"/>
      </w:r>
      <w:r w:rsidR="00BE1B0C">
        <w:rPr>
          <w:rFonts w:ascii="Times New Roman" w:hAnsi="Times New Roman" w:cs="Times New Roman"/>
          <w:sz w:val="24"/>
          <w:szCs w:val="24"/>
          <w:lang w:val="en-US"/>
        </w:rPr>
        <w:instrText>ADDIN CSL_CITATION {"citationItems":[{"id":"ITEM-1","itemData":{"author":[{"dropping-particle":"","family":"Ngastiyah","given":"","non-dropping-particle":"","parse-names":false,"suffix":""}],"id":"ITEM-1","issued":{"date-parts":[["2014"]]},"publisher":"Buku Kedokteran EGC","publisher-place":"Jakarta","title":"Perawatan Anak Sakit","type":"book"},"uris":["http://www.mendeley.com/documents/?uuid=11ab33ab-f4c0-453f-a5b6-2fa990de29a9"]}],"mendeley":{"formattedCitation":"(Ngastiyah, 2014)","plainTextFormattedCitation":"(Ngastiyah, 2014)","previouslyFormattedCitation":"(Ngastiyah, 2014)"},"properties":{"noteIndex":0},"schema":"https://github.com/citation-style-language/schema/raw/master/csl-citation.json"}</w:instrText>
      </w:r>
      <w:r w:rsidR="00723692">
        <w:rPr>
          <w:rFonts w:ascii="Times New Roman" w:hAnsi="Times New Roman" w:cs="Times New Roman"/>
          <w:sz w:val="24"/>
          <w:szCs w:val="24"/>
          <w:lang w:val="en-US"/>
        </w:rPr>
        <w:fldChar w:fldCharType="separate"/>
      </w:r>
      <w:r w:rsidR="00723692" w:rsidRPr="00723692">
        <w:rPr>
          <w:rFonts w:ascii="Times New Roman" w:hAnsi="Times New Roman" w:cs="Times New Roman"/>
          <w:noProof/>
          <w:sz w:val="24"/>
          <w:szCs w:val="24"/>
          <w:lang w:val="en-US"/>
        </w:rPr>
        <w:t>(Ngastiyah, 2014)</w:t>
      </w:r>
      <w:r w:rsidR="00723692">
        <w:rPr>
          <w:rFonts w:ascii="Times New Roman" w:hAnsi="Times New Roman" w:cs="Times New Roman"/>
          <w:sz w:val="24"/>
          <w:szCs w:val="24"/>
          <w:lang w:val="en-US"/>
        </w:rPr>
        <w:fldChar w:fldCharType="end"/>
      </w:r>
      <w:r w:rsidR="00723692">
        <w:rPr>
          <w:rFonts w:ascii="Times New Roman" w:hAnsi="Times New Roman" w:cs="Times New Roman"/>
          <w:sz w:val="24"/>
          <w:szCs w:val="24"/>
          <w:lang w:val="en-US"/>
        </w:rPr>
        <w:t xml:space="preserve"> </w:t>
      </w:r>
      <w:r w:rsidR="00723692" w:rsidRPr="00723692">
        <w:rPr>
          <w:rFonts w:ascii="Times New Roman" w:hAnsi="Times New Roman" w:cs="Times New Roman"/>
          <w:sz w:val="24"/>
          <w:szCs w:val="24"/>
          <w:lang w:val="en-US"/>
        </w:rPr>
        <w:t>Re-infeksi akan menyebabkan suatu rekasi anamnetik antibody, sehingga menimbulkan konsentrasi kompleks antigen antibody</w:t>
      </w:r>
      <w:r w:rsidR="00723692">
        <w:rPr>
          <w:rFonts w:ascii="Times New Roman" w:hAnsi="Times New Roman" w:cs="Times New Roman"/>
          <w:sz w:val="24"/>
          <w:szCs w:val="24"/>
          <w:lang w:val="en-US"/>
        </w:rPr>
        <w:t xml:space="preserve"> </w:t>
      </w:r>
      <w:r w:rsidR="00723692" w:rsidRPr="00723692">
        <w:rPr>
          <w:rFonts w:ascii="Times New Roman" w:hAnsi="Times New Roman" w:cs="Times New Roman"/>
          <w:sz w:val="24"/>
          <w:szCs w:val="24"/>
          <w:lang w:val="en-US"/>
        </w:rPr>
        <w:t>yang menyebabkan peningkata</w:t>
      </w:r>
      <w:r w:rsidR="00723692">
        <w:rPr>
          <w:rFonts w:ascii="Times New Roman" w:hAnsi="Times New Roman" w:cs="Times New Roman"/>
          <w:sz w:val="24"/>
          <w:szCs w:val="24"/>
          <w:lang w:val="en-US"/>
        </w:rPr>
        <w:t xml:space="preserve">n permeabilitas dinding kapiler atau </w:t>
      </w:r>
      <w:r w:rsidR="00723692" w:rsidRPr="00723692">
        <w:rPr>
          <w:rFonts w:ascii="Times New Roman" w:hAnsi="Times New Roman" w:cs="Times New Roman"/>
          <w:sz w:val="24"/>
          <w:szCs w:val="24"/>
          <w:lang w:val="en-US"/>
        </w:rPr>
        <w:t>vaskuler sehingga cairan dari intravaskuler keluar ke ekstravaskuler atau terjadinya perembesaran plasma akibat</w:t>
      </w:r>
      <w:r w:rsidR="00723692">
        <w:rPr>
          <w:rFonts w:ascii="Times New Roman" w:hAnsi="Times New Roman" w:cs="Times New Roman"/>
          <w:sz w:val="24"/>
          <w:szCs w:val="24"/>
          <w:lang w:val="en-US"/>
        </w:rPr>
        <w:t>nya</w:t>
      </w:r>
      <w:r w:rsidR="00723692" w:rsidRPr="00723692">
        <w:rPr>
          <w:rFonts w:ascii="Times New Roman" w:hAnsi="Times New Roman" w:cs="Times New Roman"/>
          <w:sz w:val="24"/>
          <w:szCs w:val="24"/>
          <w:lang w:val="en-US"/>
        </w:rPr>
        <w:t xml:space="preserve"> pembesaran plasma terjadi pengurangan volume plasma yang menyebabkan</w:t>
      </w:r>
      <w:r w:rsidR="00723692">
        <w:rPr>
          <w:rFonts w:ascii="Times New Roman" w:hAnsi="Times New Roman" w:cs="Times New Roman"/>
          <w:sz w:val="24"/>
          <w:szCs w:val="24"/>
          <w:lang w:val="en-US"/>
        </w:rPr>
        <w:t xml:space="preserve"> </w:t>
      </w:r>
      <w:r w:rsidR="00723692" w:rsidRPr="00723692">
        <w:rPr>
          <w:rFonts w:ascii="Times New Roman" w:hAnsi="Times New Roman" w:cs="Times New Roman"/>
          <w:sz w:val="24"/>
          <w:szCs w:val="24"/>
          <w:lang w:val="en-US"/>
        </w:rPr>
        <w:t xml:space="preserve">Trombositopenia </w:t>
      </w:r>
      <w:r w:rsidR="00723692">
        <w:rPr>
          <w:rFonts w:ascii="Times New Roman" w:hAnsi="Times New Roman" w:cs="Times New Roman"/>
          <w:sz w:val="24"/>
          <w:szCs w:val="24"/>
          <w:lang w:val="en-US"/>
        </w:rPr>
        <w:t>yang dapat</w:t>
      </w:r>
      <w:r w:rsidR="00723692" w:rsidRPr="00723692">
        <w:rPr>
          <w:rFonts w:ascii="Times New Roman" w:hAnsi="Times New Roman" w:cs="Times New Roman"/>
          <w:sz w:val="24"/>
          <w:szCs w:val="24"/>
          <w:lang w:val="en-US"/>
        </w:rPr>
        <w:t xml:space="preserve"> meningkatnya destruksi trombosit. Penyebab peningkatan destruksi trombosit tidak diketahui, namun beberapa faktor dapat menjadi penyebab seperti </w:t>
      </w:r>
      <w:r w:rsidR="00723692">
        <w:rPr>
          <w:rFonts w:ascii="Times New Roman" w:hAnsi="Times New Roman" w:cs="Times New Roman"/>
          <w:sz w:val="24"/>
          <w:szCs w:val="24"/>
          <w:lang w:val="en-US"/>
        </w:rPr>
        <w:t xml:space="preserve">virus dengue. </w:t>
      </w:r>
    </w:p>
    <w:p w14:paraId="3761D35D" w14:textId="77777777" w:rsidR="00175D7E" w:rsidRDefault="00175D7E" w:rsidP="00FE0B36">
      <w:pPr>
        <w:pStyle w:val="Heading3"/>
        <w:numPr>
          <w:ilvl w:val="2"/>
          <w:numId w:val="56"/>
        </w:numPr>
        <w:spacing w:before="0" w:line="480" w:lineRule="auto"/>
        <w:ind w:left="567" w:hanging="567"/>
        <w:rPr>
          <w:lang w:val="en-US"/>
        </w:rPr>
      </w:pPr>
      <w:bookmarkStart w:id="74" w:name="_Toc77710564"/>
      <w:r>
        <w:rPr>
          <w:lang w:val="en-US"/>
        </w:rPr>
        <w:t>Pemeriksaan Fisik Persistem</w:t>
      </w:r>
      <w:bookmarkEnd w:id="74"/>
    </w:p>
    <w:p w14:paraId="3EF66B01" w14:textId="77777777" w:rsidR="00CE7106" w:rsidRPr="00CE7106" w:rsidRDefault="00CE7106" w:rsidP="00FE0B36">
      <w:pPr>
        <w:pStyle w:val="ListParagraph"/>
        <w:numPr>
          <w:ilvl w:val="6"/>
          <w:numId w:val="65"/>
        </w:numPr>
        <w:spacing w:line="480" w:lineRule="auto"/>
        <w:ind w:left="567" w:hanging="567"/>
        <w:jc w:val="both"/>
        <w:rPr>
          <w:rFonts w:ascii="Times New Roman" w:hAnsi="Times New Roman" w:cs="Times New Roman"/>
          <w:sz w:val="24"/>
          <w:lang w:val="en-US"/>
        </w:rPr>
      </w:pPr>
      <w:r>
        <w:rPr>
          <w:rFonts w:ascii="Times New Roman" w:hAnsi="Times New Roman" w:cs="Times New Roman"/>
          <w:sz w:val="24"/>
          <w:lang w:val="en-US"/>
        </w:rPr>
        <w:t xml:space="preserve">B1 </w:t>
      </w:r>
      <w:r w:rsidRPr="00CE7106">
        <w:rPr>
          <w:rFonts w:ascii="Times New Roman" w:hAnsi="Times New Roman" w:cs="Times New Roman"/>
          <w:i/>
          <w:sz w:val="24"/>
          <w:lang w:val="en-US"/>
        </w:rPr>
        <w:t>(Breating)</w:t>
      </w:r>
      <w:r>
        <w:rPr>
          <w:rFonts w:ascii="Times New Roman" w:hAnsi="Times New Roman" w:cs="Times New Roman"/>
          <w:i/>
          <w:sz w:val="24"/>
          <w:lang w:val="en-US"/>
        </w:rPr>
        <w:t xml:space="preserve"> </w:t>
      </w:r>
    </w:p>
    <w:p w14:paraId="0E73E580" w14:textId="6812FAB8" w:rsidR="00CE7106" w:rsidRPr="00196459" w:rsidRDefault="00CE7106" w:rsidP="00CE7106">
      <w:pPr>
        <w:pStyle w:val="ListParagraph"/>
        <w:spacing w:line="480" w:lineRule="auto"/>
        <w:ind w:left="0" w:firstLine="567"/>
        <w:jc w:val="both"/>
        <w:rPr>
          <w:rFonts w:ascii="Times New Roman" w:hAnsi="Times New Roman" w:cs="Times New Roman"/>
          <w:sz w:val="24"/>
        </w:rPr>
      </w:pPr>
      <w:r>
        <w:rPr>
          <w:rFonts w:ascii="Times New Roman" w:hAnsi="Times New Roman"/>
          <w:sz w:val="24"/>
          <w:lang w:val="en-US"/>
        </w:rPr>
        <w:t xml:space="preserve">Pengkajian didapatkan </w:t>
      </w:r>
      <w:r w:rsidR="0076283C">
        <w:rPr>
          <w:rFonts w:ascii="Times New Roman" w:hAnsi="Times New Roman"/>
          <w:sz w:val="24"/>
        </w:rPr>
        <w:t>b</w:t>
      </w:r>
      <w:r w:rsidRPr="00F06E24">
        <w:rPr>
          <w:rFonts w:ascii="Times New Roman" w:hAnsi="Times New Roman"/>
          <w:sz w:val="24"/>
        </w:rPr>
        <w:t xml:space="preserve">entuk dada </w:t>
      </w:r>
      <w:r>
        <w:rPr>
          <w:rFonts w:ascii="Times New Roman" w:hAnsi="Times New Roman"/>
          <w:sz w:val="24"/>
        </w:rPr>
        <w:t xml:space="preserve">pasien </w:t>
      </w:r>
      <w:r w:rsidRPr="00F06E24">
        <w:rPr>
          <w:rFonts w:ascii="Times New Roman" w:hAnsi="Times New Roman"/>
          <w:sz w:val="24"/>
        </w:rPr>
        <w:t>normochest, pergerakan dada simetris, tidak ada otot bantu nafas, tidak terpasan</w:t>
      </w:r>
      <w:r>
        <w:rPr>
          <w:rFonts w:ascii="Times New Roman" w:hAnsi="Times New Roman"/>
          <w:sz w:val="24"/>
        </w:rPr>
        <w:t>g alat bantu pernafasan, RR : 22</w:t>
      </w:r>
      <w:r w:rsidRPr="00F06E24">
        <w:rPr>
          <w:rFonts w:ascii="Times New Roman" w:hAnsi="Times New Roman"/>
          <w:sz w:val="24"/>
        </w:rPr>
        <w:t xml:space="preserve"> x/ menit, irama nafas regular,  suara nafas vesikuler, tidak ada </w:t>
      </w:r>
      <w:r>
        <w:rPr>
          <w:rFonts w:ascii="Times New Roman" w:hAnsi="Times New Roman"/>
          <w:sz w:val="24"/>
        </w:rPr>
        <w:t xml:space="preserve">tarikan </w:t>
      </w:r>
      <w:r w:rsidRPr="00F06E24">
        <w:rPr>
          <w:rFonts w:ascii="Times New Roman" w:hAnsi="Times New Roman"/>
          <w:sz w:val="24"/>
        </w:rPr>
        <w:t xml:space="preserve">dinding dada, tidak ada ronkhi (-/-), wheezing (-/-), tidak ada batuk, tidak ada sputum, terdengar suara sonor saat diperkusi, vocal fremitus tidak dapt terkaji karena </w:t>
      </w:r>
      <w:r>
        <w:rPr>
          <w:rFonts w:ascii="Times New Roman" w:hAnsi="Times New Roman"/>
          <w:sz w:val="24"/>
        </w:rPr>
        <w:t xml:space="preserve">pasien terbaring </w:t>
      </w:r>
      <w:r w:rsidRPr="00F06E24">
        <w:rPr>
          <w:rFonts w:ascii="Times New Roman" w:hAnsi="Times New Roman"/>
          <w:sz w:val="24"/>
        </w:rPr>
        <w:lastRenderedPageBreak/>
        <w:t>SpO</w:t>
      </w:r>
      <w:r w:rsidRPr="00F06E24">
        <w:rPr>
          <w:rFonts w:ascii="Times New Roman" w:hAnsi="Times New Roman"/>
          <w:sz w:val="24"/>
          <w:vertAlign w:val="subscript"/>
        </w:rPr>
        <w:t xml:space="preserve">2 </w:t>
      </w:r>
      <w:r>
        <w:rPr>
          <w:rFonts w:ascii="Times New Roman" w:hAnsi="Times New Roman"/>
          <w:sz w:val="24"/>
        </w:rPr>
        <w:t>99</w:t>
      </w:r>
      <w:r w:rsidRPr="00F06E24">
        <w:rPr>
          <w:rFonts w:ascii="Times New Roman" w:hAnsi="Times New Roman"/>
          <w:sz w:val="24"/>
        </w:rPr>
        <w:t>%</w:t>
      </w:r>
      <w:r w:rsidR="0076283C">
        <w:rPr>
          <w:rFonts w:ascii="Times New Roman" w:hAnsi="Times New Roman"/>
          <w:sz w:val="24"/>
          <w:lang w:val="en-US"/>
        </w:rPr>
        <w:t xml:space="preserve">. Menurut penulis </w:t>
      </w:r>
      <w:r w:rsidR="000D579A">
        <w:rPr>
          <w:rFonts w:ascii="Times New Roman" w:hAnsi="Times New Roman"/>
          <w:sz w:val="24"/>
          <w:lang w:val="en-US"/>
        </w:rPr>
        <w:t xml:space="preserve">pada </w:t>
      </w:r>
      <w:r w:rsidR="0076283C">
        <w:rPr>
          <w:rFonts w:ascii="Times New Roman" w:hAnsi="Times New Roman"/>
          <w:sz w:val="24"/>
          <w:lang w:val="en-US"/>
        </w:rPr>
        <w:t xml:space="preserve">pasien DHF </w:t>
      </w:r>
      <w:r w:rsidR="000D579A">
        <w:rPr>
          <w:rFonts w:ascii="Times New Roman" w:hAnsi="Times New Roman"/>
          <w:sz w:val="24"/>
          <w:lang w:val="en-US"/>
        </w:rPr>
        <w:t>yang masih memasuki derajat 2 belum ditemukan gangguan pada sistem pernapasan</w:t>
      </w:r>
      <w:r w:rsidR="0076283C">
        <w:rPr>
          <w:rFonts w:ascii="Times New Roman" w:hAnsi="Times New Roman"/>
          <w:sz w:val="24"/>
          <w:lang w:val="en-US"/>
        </w:rPr>
        <w:t xml:space="preserve">. Hal ini sejalan dengan </w:t>
      </w:r>
      <w:r w:rsidR="00BE1B0C">
        <w:rPr>
          <w:rFonts w:ascii="Times New Roman" w:hAnsi="Times New Roman"/>
          <w:sz w:val="24"/>
          <w:lang w:val="en-US"/>
        </w:rPr>
        <w:fldChar w:fldCharType="begin" w:fldLock="1"/>
      </w:r>
      <w:r w:rsidR="00BE1B0C">
        <w:rPr>
          <w:rFonts w:ascii="Times New Roman" w:hAnsi="Times New Roman"/>
          <w:sz w:val="24"/>
          <w:lang w:val="en-US"/>
        </w:rPr>
        <w:instrText>ADDIN CSL_CITATION {"citationItems":[{"id":"ITEM-1","itemData":{"author":[{"dropping-particle":"","family":"Pangaribuan","given":"Anggy","non-dropping-particle":"","parse-names":false,"suffix":""},{"dropping-particle":"","family":"Prawirohartono","given":"Endy Paryanto","non-dropping-particle":"","parse-names":false,"suffix":""},{"dropping-particle":"","family":"Laksanawati","given":"Ida Safitri","non-dropping-particle":"","parse-names":false,"suffix":""}],"container-title":"Sari Pediatri","id":"ITEM-1","issue":"5","issued":{"date-parts":[["2014"]]},"page":"332 - 340","title":"Faktor Prognosis Kematian Sindrom Syok Dengue","type":"article-journal","volume":"15"},"uris":["http://www.mendeley.com/documents/?uuid=277aa911-fe3a-4811-b633-85e02eb96ab6"]}],"mendeley":{"formattedCitation":"(Pangaribuan et al., 2014)","plainTextFormattedCitation":"(Pangaribuan et al., 2014)","previouslyFormattedCitation":"(Pangaribuan et al., 2014)"},"properties":{"noteIndex":0},"schema":"https://github.com/citation-style-language/schema/raw/master/csl-citation.json"}</w:instrText>
      </w:r>
      <w:r w:rsidR="00BE1B0C">
        <w:rPr>
          <w:rFonts w:ascii="Times New Roman" w:hAnsi="Times New Roman"/>
          <w:sz w:val="24"/>
          <w:lang w:val="en-US"/>
        </w:rPr>
        <w:fldChar w:fldCharType="separate"/>
      </w:r>
      <w:r w:rsidR="00BE1B0C" w:rsidRPr="00BE1B0C">
        <w:rPr>
          <w:rFonts w:ascii="Times New Roman" w:hAnsi="Times New Roman"/>
          <w:noProof/>
          <w:sz w:val="24"/>
          <w:lang w:val="en-US"/>
        </w:rPr>
        <w:t>(Pangaribuan et al., 2014)</w:t>
      </w:r>
      <w:r w:rsidR="00BE1B0C">
        <w:rPr>
          <w:rFonts w:ascii="Times New Roman" w:hAnsi="Times New Roman"/>
          <w:sz w:val="24"/>
          <w:lang w:val="en-US"/>
        </w:rPr>
        <w:fldChar w:fldCharType="end"/>
      </w:r>
      <w:r w:rsidR="00BE1B0C">
        <w:rPr>
          <w:rFonts w:ascii="Times New Roman" w:hAnsi="Times New Roman"/>
          <w:sz w:val="24"/>
          <w:lang w:val="en-US"/>
        </w:rPr>
        <w:t xml:space="preserve"> membahas tentang </w:t>
      </w:r>
      <w:r w:rsidR="00BE1B0C">
        <w:rPr>
          <w:rFonts w:ascii="Times New Roman" w:hAnsi="Times New Roman" w:cs="Times New Roman"/>
          <w:sz w:val="24"/>
        </w:rPr>
        <w:t>d</w:t>
      </w:r>
      <w:r w:rsidR="00BE1B0C" w:rsidRPr="00BE1B0C">
        <w:rPr>
          <w:rFonts w:ascii="Times New Roman" w:hAnsi="Times New Roman" w:cs="Times New Roman"/>
          <w:sz w:val="24"/>
        </w:rPr>
        <w:t>engue yang parah adalah komplikasi yang berpotensi mematikan karena plasma bocor, akumulasi cairan, gangguan pernapasan, pendarahan parah, atau gangguan organ. Tanda-tanda peringatan terjadi 3-7 hari setelah gejala pertama dalam hubungannya denga</w:t>
      </w:r>
      <w:r w:rsidR="00BE1B0C">
        <w:rPr>
          <w:rFonts w:ascii="Times New Roman" w:hAnsi="Times New Roman" w:cs="Times New Roman"/>
          <w:sz w:val="24"/>
        </w:rPr>
        <w:t>n penurunan suhu (di bawah 38 °C / 100 °</w:t>
      </w:r>
      <w:r w:rsidR="00BE1B0C" w:rsidRPr="00BE1B0C">
        <w:rPr>
          <w:rFonts w:ascii="Times New Roman" w:hAnsi="Times New Roman" w:cs="Times New Roman"/>
          <w:sz w:val="24"/>
        </w:rPr>
        <w:t xml:space="preserve">F) dan meliputi: </w:t>
      </w:r>
      <w:r w:rsidR="00BE1B0C" w:rsidRPr="000D579A">
        <w:rPr>
          <w:rFonts w:ascii="Times New Roman" w:hAnsi="Times New Roman" w:cs="Times New Roman"/>
          <w:sz w:val="24"/>
        </w:rPr>
        <w:t xml:space="preserve">napas cepat, </w:t>
      </w:r>
      <w:r w:rsidR="000D579A" w:rsidRPr="00196459">
        <w:rPr>
          <w:rFonts w:ascii="Times New Roman" w:hAnsi="Times New Roman"/>
          <w:sz w:val="24"/>
        </w:rPr>
        <w:t>hipoproteinemia, efusi dan bahkan dapat mengalami renjatan</w:t>
      </w:r>
      <w:r w:rsidR="000D579A" w:rsidRPr="000D579A">
        <w:rPr>
          <w:rFonts w:ascii="Times New Roman" w:hAnsi="Times New Roman" w:cs="Times New Roman"/>
          <w:sz w:val="24"/>
        </w:rPr>
        <w:t xml:space="preserve"> atau syok</w:t>
      </w:r>
      <w:r w:rsidR="000D579A" w:rsidRPr="00196459">
        <w:rPr>
          <w:rFonts w:ascii="Times New Roman" w:hAnsi="Times New Roman" w:cs="Times New Roman"/>
          <w:sz w:val="24"/>
        </w:rPr>
        <w:t xml:space="preserve">. </w:t>
      </w:r>
    </w:p>
    <w:p w14:paraId="0F3814B4" w14:textId="77777777" w:rsidR="00CE7106" w:rsidRPr="00CE7106" w:rsidRDefault="00CE7106" w:rsidP="00FE0B36">
      <w:pPr>
        <w:pStyle w:val="ListParagraph"/>
        <w:numPr>
          <w:ilvl w:val="6"/>
          <w:numId w:val="65"/>
        </w:numPr>
        <w:spacing w:line="480" w:lineRule="auto"/>
        <w:ind w:left="567" w:hanging="567"/>
        <w:jc w:val="both"/>
        <w:rPr>
          <w:rFonts w:ascii="Times New Roman" w:hAnsi="Times New Roman" w:cs="Times New Roman"/>
          <w:sz w:val="24"/>
          <w:lang w:val="en-US"/>
        </w:rPr>
      </w:pPr>
      <w:r>
        <w:rPr>
          <w:rFonts w:ascii="Times New Roman" w:hAnsi="Times New Roman" w:cs="Times New Roman"/>
          <w:sz w:val="24"/>
          <w:lang w:val="en-US"/>
        </w:rPr>
        <w:t xml:space="preserve">B2 </w:t>
      </w:r>
      <w:r w:rsidRPr="00CE7106">
        <w:rPr>
          <w:rFonts w:ascii="Times New Roman" w:hAnsi="Times New Roman" w:cs="Times New Roman"/>
          <w:i/>
          <w:sz w:val="24"/>
          <w:lang w:val="en-US"/>
        </w:rPr>
        <w:t>(Blood)</w:t>
      </w:r>
      <w:r>
        <w:rPr>
          <w:rFonts w:ascii="Times New Roman" w:hAnsi="Times New Roman" w:cs="Times New Roman"/>
          <w:i/>
          <w:sz w:val="24"/>
          <w:lang w:val="en-US"/>
        </w:rPr>
        <w:t xml:space="preserve"> </w:t>
      </w:r>
    </w:p>
    <w:p w14:paraId="757EEF84" w14:textId="77777777" w:rsidR="00CE7106" w:rsidRPr="00C41891" w:rsidRDefault="00CE7106" w:rsidP="00CE7106">
      <w:pPr>
        <w:pStyle w:val="ListParagraph"/>
        <w:spacing w:line="480" w:lineRule="auto"/>
        <w:ind w:left="0" w:firstLine="567"/>
        <w:jc w:val="both"/>
        <w:rPr>
          <w:rFonts w:ascii="Times New Roman" w:hAnsi="Times New Roman" w:cs="Times New Roman"/>
          <w:sz w:val="24"/>
          <w:lang w:val="en-US"/>
        </w:rPr>
      </w:pPr>
      <w:r>
        <w:rPr>
          <w:rFonts w:ascii="Times New Roman" w:hAnsi="Times New Roman"/>
          <w:sz w:val="24"/>
          <w:lang w:val="en-US"/>
        </w:rPr>
        <w:t xml:space="preserve">Pengkajian didapatkan </w:t>
      </w:r>
      <w:r>
        <w:rPr>
          <w:rFonts w:ascii="Times New Roman" w:hAnsi="Times New Roman"/>
          <w:sz w:val="24"/>
        </w:rPr>
        <w:t xml:space="preserve">hasil sebagai berikut : Bunyi jantung S1 S2 tunggal, gallop tidak ada, murmur tidak ada, CRT </w:t>
      </w:r>
      <w:r>
        <w:rPr>
          <w:rFonts w:ascii="Times New Roman" w:hAnsi="Times New Roman"/>
          <w:sz w:val="24"/>
          <w:lang w:val="en-US"/>
        </w:rPr>
        <w:t>&gt;</w:t>
      </w:r>
      <w:r>
        <w:rPr>
          <w:rFonts w:ascii="Times New Roman" w:hAnsi="Times New Roman"/>
          <w:sz w:val="24"/>
        </w:rPr>
        <w:t xml:space="preserve"> 2 detik, ictus cordis tidak terlihat, tidak ada nyeri dada, tidak terdapat pembesaran jantung, tidak ada sianosis, tidak ditemukan oedema ekstermitas, akral </w:t>
      </w:r>
      <w:r>
        <w:rPr>
          <w:rFonts w:ascii="Times New Roman" w:hAnsi="Times New Roman"/>
          <w:sz w:val="24"/>
          <w:lang w:val="en-US"/>
        </w:rPr>
        <w:t>hangat kering merah</w:t>
      </w:r>
      <w:r>
        <w:rPr>
          <w:rFonts w:ascii="Times New Roman" w:hAnsi="Times New Roman"/>
          <w:sz w:val="24"/>
        </w:rPr>
        <w:t>,</w:t>
      </w:r>
      <w:r>
        <w:rPr>
          <w:rFonts w:ascii="Times New Roman" w:hAnsi="Times New Roman"/>
          <w:sz w:val="24"/>
          <w:lang w:val="en-US"/>
        </w:rPr>
        <w:t xml:space="preserve"> kulit tampak pucat,</w:t>
      </w:r>
      <w:r>
        <w:rPr>
          <w:rFonts w:ascii="Times New Roman" w:hAnsi="Times New Roman"/>
          <w:sz w:val="24"/>
        </w:rPr>
        <w:t xml:space="preserve"> tidak ada pembesaran vena jungularis, tekanan darah : </w:t>
      </w:r>
      <w:r>
        <w:rPr>
          <w:rFonts w:ascii="Times New Roman" w:hAnsi="Times New Roman"/>
          <w:sz w:val="24"/>
          <w:lang w:val="en-US"/>
        </w:rPr>
        <w:t>124/61</w:t>
      </w:r>
      <w:r>
        <w:rPr>
          <w:rFonts w:ascii="Times New Roman" w:hAnsi="Times New Roman"/>
          <w:sz w:val="24"/>
        </w:rPr>
        <w:t xml:space="preserve"> mmHg, Nadi </w:t>
      </w:r>
      <w:r>
        <w:rPr>
          <w:rFonts w:ascii="Times New Roman" w:hAnsi="Times New Roman"/>
          <w:sz w:val="24"/>
          <w:lang w:val="en-US"/>
        </w:rPr>
        <w:t xml:space="preserve">teraba lemah </w:t>
      </w:r>
      <w:r>
        <w:rPr>
          <w:rFonts w:ascii="Times New Roman" w:hAnsi="Times New Roman"/>
          <w:sz w:val="24"/>
        </w:rPr>
        <w:t>85 x/menit</w:t>
      </w:r>
      <w:r>
        <w:rPr>
          <w:rFonts w:ascii="Times New Roman" w:hAnsi="Times New Roman"/>
          <w:sz w:val="24"/>
          <w:lang w:val="en-US"/>
        </w:rPr>
        <w:t xml:space="preserve">, suhu </w:t>
      </w:r>
      <w:r>
        <w:rPr>
          <w:rFonts w:ascii="Times New Roman" w:hAnsi="Times New Roman" w:cs="Times New Roman"/>
          <w:sz w:val="24"/>
          <w:lang w:val="en-US"/>
        </w:rPr>
        <w:t>38.2°C</w:t>
      </w:r>
      <w:r>
        <w:rPr>
          <w:rFonts w:ascii="Times New Roman" w:hAnsi="Times New Roman"/>
          <w:sz w:val="24"/>
          <w:lang w:val="en-US"/>
        </w:rPr>
        <w:t>. Pasien mengalami mimisan (epistaksis)</w:t>
      </w:r>
      <w:r w:rsidR="00BE1B0C">
        <w:rPr>
          <w:rFonts w:ascii="Times New Roman" w:hAnsi="Times New Roman"/>
          <w:sz w:val="24"/>
          <w:lang w:val="en-US"/>
        </w:rPr>
        <w:t xml:space="preserve"> dan pteki +. Menurut penulis keadaan pasien sudah memasuki derajat II pada klasifikasi DHF yang sangat beresiko mengalami syok, karena adanya pendarahan spontan. Hal ini didukung pada penelitian dari </w:t>
      </w:r>
      <w:r w:rsidR="00BE1B0C">
        <w:rPr>
          <w:rFonts w:ascii="Times New Roman" w:hAnsi="Times New Roman"/>
          <w:sz w:val="24"/>
          <w:lang w:val="en-US"/>
        </w:rPr>
        <w:fldChar w:fldCharType="begin" w:fldLock="1"/>
      </w:r>
      <w:r w:rsidR="00961DF4">
        <w:rPr>
          <w:rFonts w:ascii="Times New Roman" w:hAnsi="Times New Roman"/>
          <w:sz w:val="24"/>
          <w:lang w:val="en-US"/>
        </w:rPr>
        <w:instrText>ADDIN CSL_CITATION {"citationItems":[{"id":"ITEM-1","itemData":{"author":[{"dropping-particle":"","family":"Susilaningrum","given":"Rekawati Dkk.","non-dropping-particle":"","parse-names":false,"suffix":""}],"id":"ITEM-1","issued":{"date-parts":[["2013"]]},"publisher":"Salemba Medika","publisher-place":"Jakarta","title":"Asuhan Keperawatan Bayi Dan Anak","type":"book"},"uris":["http://www.mendeley.com/documents/?uuid=b759e820-06b6-4920-9ad8-1bca1c6de7fd"]}],"mendeley":{"formattedCitation":"(Susilaningrum, 2013)","plainTextFormattedCitation":"(Susilaningrum, 2013)","previouslyFormattedCitation":"(Susilaningrum, 2013)"},"properties":{"noteIndex":0},"schema":"https://github.com/citation-style-language/schema/raw/master/csl-citation.json"}</w:instrText>
      </w:r>
      <w:r w:rsidR="00BE1B0C">
        <w:rPr>
          <w:rFonts w:ascii="Times New Roman" w:hAnsi="Times New Roman"/>
          <w:sz w:val="24"/>
          <w:lang w:val="en-US"/>
        </w:rPr>
        <w:fldChar w:fldCharType="separate"/>
      </w:r>
      <w:r w:rsidR="00C41891" w:rsidRPr="00C41891">
        <w:rPr>
          <w:rFonts w:ascii="Times New Roman" w:hAnsi="Times New Roman"/>
          <w:noProof/>
          <w:sz w:val="24"/>
          <w:lang w:val="en-US"/>
        </w:rPr>
        <w:t>(Susilaningrum, 2013)</w:t>
      </w:r>
      <w:r w:rsidR="00BE1B0C">
        <w:rPr>
          <w:rFonts w:ascii="Times New Roman" w:hAnsi="Times New Roman"/>
          <w:sz w:val="24"/>
          <w:lang w:val="en-US"/>
        </w:rPr>
        <w:fldChar w:fldCharType="end"/>
      </w:r>
      <w:r w:rsidR="00C41891">
        <w:rPr>
          <w:rFonts w:ascii="Times New Roman" w:hAnsi="Times New Roman"/>
          <w:sz w:val="24"/>
          <w:lang w:val="en-US"/>
        </w:rPr>
        <w:t xml:space="preserve"> yang menjelaskan bahwa komplikasi pada DHF </w:t>
      </w:r>
      <w:r w:rsidR="00C41891">
        <w:rPr>
          <w:rFonts w:ascii="Times New Roman" w:hAnsi="Times New Roman" w:cs="Times New Roman"/>
          <w:sz w:val="24"/>
        </w:rPr>
        <w:t>yaitu p</w:t>
      </w:r>
      <w:r w:rsidR="00C41891" w:rsidRPr="00C41891">
        <w:rPr>
          <w:rFonts w:ascii="Times New Roman" w:hAnsi="Times New Roman" w:cs="Times New Roman"/>
          <w:sz w:val="24"/>
        </w:rPr>
        <w:t>erdarahan</w:t>
      </w:r>
      <w:r w:rsidR="00C41891">
        <w:rPr>
          <w:rFonts w:ascii="Times New Roman" w:hAnsi="Times New Roman" w:cs="Times New Roman"/>
          <w:sz w:val="24"/>
          <w:lang w:val="en-US"/>
        </w:rPr>
        <w:t>,</w:t>
      </w:r>
      <w:r w:rsidR="00C41891" w:rsidRPr="00C41891">
        <w:rPr>
          <w:rFonts w:ascii="Times New Roman" w:hAnsi="Times New Roman" w:cs="Times New Roman"/>
          <w:sz w:val="24"/>
        </w:rPr>
        <w:t xml:space="preserve"> biasanya terjadi pada hari ke 2 dan 3 dari demam</w:t>
      </w:r>
      <w:r w:rsidR="00C41891">
        <w:rPr>
          <w:rFonts w:ascii="Times New Roman" w:hAnsi="Times New Roman" w:cs="Times New Roman"/>
          <w:sz w:val="24"/>
        </w:rPr>
        <w:t xml:space="preserve"> dan umumnya terjadi pada kulit, </w:t>
      </w:r>
      <w:r w:rsidR="00C41891" w:rsidRPr="00C41891">
        <w:rPr>
          <w:rFonts w:ascii="Times New Roman" w:hAnsi="Times New Roman" w:cs="Times New Roman"/>
          <w:sz w:val="24"/>
        </w:rPr>
        <w:t>dapat</w:t>
      </w:r>
      <w:r w:rsidR="00C41891" w:rsidRPr="00C41891">
        <w:rPr>
          <w:rFonts w:ascii="Times New Roman" w:hAnsi="Times New Roman" w:cs="Times New Roman"/>
          <w:sz w:val="24"/>
          <w:lang w:val="en-US"/>
        </w:rPr>
        <w:t xml:space="preserve"> </w:t>
      </w:r>
      <w:r w:rsidR="00C41891" w:rsidRPr="00C41891">
        <w:rPr>
          <w:rFonts w:ascii="Times New Roman" w:hAnsi="Times New Roman" w:cs="Times New Roman"/>
          <w:sz w:val="24"/>
        </w:rPr>
        <w:t xml:space="preserve">berupa uji torniguet yang positif </w:t>
      </w:r>
      <w:r w:rsidR="00C41891">
        <w:rPr>
          <w:rFonts w:ascii="Times New Roman" w:hAnsi="Times New Roman" w:cs="Times New Roman"/>
          <w:sz w:val="24"/>
          <w:lang w:val="en-US"/>
        </w:rPr>
        <w:t>yang akan munculnya</w:t>
      </w:r>
      <w:r w:rsidR="00C41891" w:rsidRPr="00C41891">
        <w:rPr>
          <w:rFonts w:ascii="Times New Roman" w:hAnsi="Times New Roman" w:cs="Times New Roman"/>
          <w:sz w:val="24"/>
        </w:rPr>
        <w:t xml:space="preserve"> perdarahan pad</w:t>
      </w:r>
      <w:r w:rsidR="00C41891">
        <w:rPr>
          <w:rFonts w:ascii="Times New Roman" w:hAnsi="Times New Roman" w:cs="Times New Roman"/>
          <w:sz w:val="24"/>
        </w:rPr>
        <w:t>a tempat fungsi vena, petekia (</w:t>
      </w:r>
      <w:r w:rsidR="00C41891" w:rsidRPr="00C41891">
        <w:rPr>
          <w:rFonts w:ascii="Times New Roman" w:hAnsi="Times New Roman" w:cs="Times New Roman"/>
          <w:sz w:val="24"/>
        </w:rPr>
        <w:t>bintik-bintik merah akibat perdarahan intradermak</w:t>
      </w:r>
      <w:r w:rsidR="00C41891">
        <w:rPr>
          <w:rFonts w:ascii="Times New Roman" w:hAnsi="Times New Roman" w:cs="Times New Roman"/>
          <w:sz w:val="24"/>
          <w:lang w:val="en-US"/>
        </w:rPr>
        <w:t xml:space="preserve"> atau </w:t>
      </w:r>
      <w:r w:rsidR="00C41891">
        <w:rPr>
          <w:rFonts w:ascii="Times New Roman" w:hAnsi="Times New Roman" w:cs="Times New Roman"/>
          <w:sz w:val="24"/>
        </w:rPr>
        <w:t xml:space="preserve">submukosa), </w:t>
      </w:r>
      <w:r w:rsidR="00C41891" w:rsidRPr="00C41891">
        <w:rPr>
          <w:rFonts w:ascii="Times New Roman" w:hAnsi="Times New Roman" w:cs="Times New Roman"/>
          <w:sz w:val="24"/>
        </w:rPr>
        <w:t>purpura (</w:t>
      </w:r>
      <w:r w:rsidR="00C41891">
        <w:rPr>
          <w:rFonts w:ascii="Times New Roman" w:hAnsi="Times New Roman" w:cs="Times New Roman"/>
          <w:sz w:val="24"/>
        </w:rPr>
        <w:t>perdarahan di kulit</w:t>
      </w:r>
      <w:r w:rsidR="00C41891">
        <w:rPr>
          <w:rFonts w:ascii="Times New Roman" w:hAnsi="Times New Roman" w:cs="Times New Roman"/>
          <w:sz w:val="24"/>
          <w:lang w:val="en-US"/>
        </w:rPr>
        <w:t>)</w:t>
      </w:r>
      <w:r w:rsidR="00C41891" w:rsidRPr="00C41891">
        <w:rPr>
          <w:rFonts w:ascii="Times New Roman" w:hAnsi="Times New Roman" w:cs="Times New Roman"/>
          <w:sz w:val="24"/>
        </w:rPr>
        <w:t xml:space="preserve">, epistaksis </w:t>
      </w:r>
      <w:r w:rsidR="00C41891">
        <w:rPr>
          <w:rFonts w:ascii="Times New Roman" w:hAnsi="Times New Roman" w:cs="Times New Roman"/>
          <w:sz w:val="24"/>
        </w:rPr>
        <w:t>(mimisan</w:t>
      </w:r>
      <w:r w:rsidR="00C41891" w:rsidRPr="00C41891">
        <w:rPr>
          <w:rFonts w:ascii="Times New Roman" w:hAnsi="Times New Roman" w:cs="Times New Roman"/>
          <w:sz w:val="24"/>
        </w:rPr>
        <w:t xml:space="preserve">), perdarahan gusi, </w:t>
      </w:r>
      <w:r w:rsidR="00C41891" w:rsidRPr="00C41891">
        <w:rPr>
          <w:rFonts w:ascii="Times New Roman" w:hAnsi="Times New Roman" w:cs="Times New Roman"/>
          <w:sz w:val="24"/>
          <w:lang w:val="en-US"/>
        </w:rPr>
        <w:t>p</w:t>
      </w:r>
      <w:r w:rsidR="00C41891" w:rsidRPr="00C41891">
        <w:rPr>
          <w:rFonts w:ascii="Times New Roman" w:hAnsi="Times New Roman" w:cs="Times New Roman"/>
          <w:sz w:val="24"/>
        </w:rPr>
        <w:t xml:space="preserve">erdarahan ringan hingga sedang dapat terlihat </w:t>
      </w:r>
      <w:r w:rsidR="00C41891" w:rsidRPr="00C41891">
        <w:rPr>
          <w:rFonts w:ascii="Times New Roman" w:hAnsi="Times New Roman" w:cs="Times New Roman"/>
          <w:sz w:val="24"/>
        </w:rPr>
        <w:lastRenderedPageBreak/>
        <w:t>pada saluran cerna bagian atas hingga menyeba</w:t>
      </w:r>
      <w:r w:rsidR="00C41891">
        <w:rPr>
          <w:rFonts w:ascii="Times New Roman" w:hAnsi="Times New Roman" w:cs="Times New Roman"/>
          <w:sz w:val="24"/>
        </w:rPr>
        <w:t>bkan haematemesis, dan melena (</w:t>
      </w:r>
      <w:r w:rsidR="00C41891" w:rsidRPr="00C41891">
        <w:rPr>
          <w:rFonts w:ascii="Times New Roman" w:hAnsi="Times New Roman" w:cs="Times New Roman"/>
          <w:sz w:val="24"/>
        </w:rPr>
        <w:t>tinja berwarna hitam karena adanya perdarahan. Perdarahan gastrointestinal biasanya di dahului dengan nyeri perut yang hebat.</w:t>
      </w:r>
    </w:p>
    <w:p w14:paraId="21B788A6" w14:textId="77777777" w:rsidR="00CE7106" w:rsidRDefault="00CE7106" w:rsidP="00FE0B36">
      <w:pPr>
        <w:pStyle w:val="ListParagraph"/>
        <w:numPr>
          <w:ilvl w:val="6"/>
          <w:numId w:val="65"/>
        </w:numPr>
        <w:spacing w:line="480" w:lineRule="auto"/>
        <w:ind w:left="567" w:hanging="567"/>
        <w:jc w:val="both"/>
        <w:rPr>
          <w:rFonts w:ascii="Times New Roman" w:hAnsi="Times New Roman" w:cs="Times New Roman"/>
          <w:i/>
          <w:sz w:val="24"/>
          <w:lang w:val="en-US"/>
        </w:rPr>
      </w:pPr>
      <w:r>
        <w:rPr>
          <w:rFonts w:ascii="Times New Roman" w:hAnsi="Times New Roman" w:cs="Times New Roman"/>
          <w:sz w:val="24"/>
          <w:lang w:val="en-US"/>
        </w:rPr>
        <w:t xml:space="preserve">B3 </w:t>
      </w:r>
      <w:r w:rsidRPr="00CE7106">
        <w:rPr>
          <w:rFonts w:ascii="Times New Roman" w:hAnsi="Times New Roman" w:cs="Times New Roman"/>
          <w:i/>
          <w:sz w:val="24"/>
          <w:lang w:val="en-US"/>
        </w:rPr>
        <w:t>(Brain)</w:t>
      </w:r>
      <w:r>
        <w:rPr>
          <w:rFonts w:ascii="Times New Roman" w:hAnsi="Times New Roman" w:cs="Times New Roman"/>
          <w:i/>
          <w:sz w:val="24"/>
          <w:lang w:val="en-US"/>
        </w:rPr>
        <w:t xml:space="preserve"> </w:t>
      </w:r>
    </w:p>
    <w:p w14:paraId="19021F26" w14:textId="5061FDF8" w:rsidR="0076283C" w:rsidRPr="00283CB4" w:rsidRDefault="00C41891" w:rsidP="0094323B">
      <w:pPr>
        <w:pStyle w:val="ListParagraph"/>
        <w:spacing w:line="480" w:lineRule="auto"/>
        <w:ind w:left="0" w:firstLine="567"/>
        <w:jc w:val="both"/>
        <w:rPr>
          <w:rFonts w:ascii="Times New Roman" w:hAnsi="Times New Roman" w:cs="Times New Roman"/>
          <w:sz w:val="24"/>
          <w:lang w:val="en-US"/>
        </w:rPr>
      </w:pPr>
      <w:r w:rsidRPr="00283CB4">
        <w:rPr>
          <w:rFonts w:ascii="Times New Roman" w:hAnsi="Times New Roman"/>
          <w:sz w:val="24"/>
        </w:rPr>
        <w:t xml:space="preserve">Saat pengakajian kesadaran pasien </w:t>
      </w:r>
      <w:r w:rsidRPr="00283CB4">
        <w:rPr>
          <w:rFonts w:ascii="Times New Roman" w:hAnsi="Times New Roman"/>
          <w:sz w:val="24"/>
          <w:lang w:val="en-US"/>
        </w:rPr>
        <w:t>compos mentis</w:t>
      </w:r>
      <w:r w:rsidRPr="00283CB4">
        <w:rPr>
          <w:rFonts w:ascii="Times New Roman" w:hAnsi="Times New Roman"/>
          <w:sz w:val="24"/>
        </w:rPr>
        <w:t xml:space="preserve"> dengan GCS E4V5M6</w:t>
      </w:r>
      <w:r w:rsidRPr="00283CB4">
        <w:rPr>
          <w:rFonts w:ascii="Times New Roman" w:hAnsi="Times New Roman"/>
          <w:sz w:val="24"/>
          <w:lang w:val="en-US"/>
        </w:rPr>
        <w:t xml:space="preserve">, </w:t>
      </w:r>
      <w:r w:rsidR="0094323B" w:rsidRPr="00283CB4">
        <w:rPr>
          <w:rFonts w:ascii="Times New Roman" w:hAnsi="Times New Roman"/>
          <w:sz w:val="24"/>
          <w:lang w:val="en-US"/>
        </w:rPr>
        <w:t xml:space="preserve">tidak ditemukannya masalah pada </w:t>
      </w:r>
      <w:r w:rsidR="0094323B" w:rsidRPr="00283CB4">
        <w:rPr>
          <w:rFonts w:ascii="Times New Roman" w:hAnsi="Times New Roman"/>
          <w:sz w:val="24"/>
        </w:rPr>
        <w:t>status neurologis nervus kranialis</w:t>
      </w:r>
      <w:r w:rsidR="0094323B" w:rsidRPr="00283CB4">
        <w:rPr>
          <w:rFonts w:ascii="Times New Roman" w:hAnsi="Times New Roman"/>
          <w:sz w:val="24"/>
          <w:lang w:val="en-US"/>
        </w:rPr>
        <w:t xml:space="preserve">, </w:t>
      </w:r>
      <w:r w:rsidR="00283CB4" w:rsidRPr="00283CB4">
        <w:rPr>
          <w:rFonts w:ascii="Times New Roman" w:hAnsi="Times New Roman" w:cs="Times New Roman"/>
          <w:sz w:val="24"/>
        </w:rPr>
        <w:t>Pupil isokor 3 mm/3 mm</w:t>
      </w:r>
      <w:r w:rsidR="0094323B" w:rsidRPr="00283CB4">
        <w:rPr>
          <w:rFonts w:ascii="Times New Roman" w:hAnsi="Times New Roman" w:cs="Times New Roman"/>
          <w:sz w:val="24"/>
          <w:lang w:val="en-US"/>
        </w:rPr>
        <w:t>.</w:t>
      </w:r>
      <w:r w:rsidR="0094323B">
        <w:rPr>
          <w:rFonts w:ascii="Times New Roman" w:hAnsi="Times New Roman" w:cs="Times New Roman"/>
          <w:sz w:val="24"/>
          <w:lang w:val="en-US"/>
        </w:rPr>
        <w:t xml:space="preserve"> Menurut penulis pasien </w:t>
      </w:r>
      <w:r w:rsidR="00283CB4">
        <w:rPr>
          <w:rFonts w:ascii="Times New Roman" w:hAnsi="Times New Roman" w:cs="Times New Roman"/>
          <w:sz w:val="24"/>
          <w:lang w:val="en-US"/>
        </w:rPr>
        <w:t xml:space="preserve">masih dalam proses penyakit DHF dan memasuki derajat II, sehingga hanya gejala yang dirasa </w:t>
      </w:r>
      <w:r w:rsidR="0094323B">
        <w:rPr>
          <w:rFonts w:ascii="Times New Roman" w:hAnsi="Times New Roman" w:cs="Times New Roman"/>
          <w:sz w:val="24"/>
          <w:lang w:val="en-US"/>
        </w:rPr>
        <w:t>terlihat</w:t>
      </w:r>
      <w:r w:rsidR="00283CB4">
        <w:rPr>
          <w:rFonts w:ascii="Times New Roman" w:hAnsi="Times New Roman" w:cs="Times New Roman"/>
          <w:sz w:val="24"/>
          <w:lang w:val="en-US"/>
        </w:rPr>
        <w:t xml:space="preserve"> sangat lemah untuk imobilisasi dan</w:t>
      </w:r>
      <w:r w:rsidR="0094323B">
        <w:rPr>
          <w:rFonts w:ascii="Times New Roman" w:hAnsi="Times New Roman" w:cs="Times New Roman"/>
          <w:sz w:val="24"/>
          <w:lang w:val="en-US"/>
        </w:rPr>
        <w:t xml:space="preserve"> demam. </w:t>
      </w:r>
      <w:r w:rsidR="00E87FBD">
        <w:rPr>
          <w:rFonts w:ascii="Times New Roman" w:hAnsi="Times New Roman" w:cs="Times New Roman"/>
          <w:sz w:val="24"/>
          <w:lang w:val="en-US"/>
        </w:rPr>
        <w:t xml:space="preserve">Menurut </w:t>
      </w:r>
      <w:r w:rsidR="00961DF4">
        <w:rPr>
          <w:rFonts w:ascii="Times New Roman" w:hAnsi="Times New Roman" w:cs="Times New Roman"/>
          <w:sz w:val="24"/>
          <w:lang w:val="en-US"/>
        </w:rPr>
        <w:fldChar w:fldCharType="begin" w:fldLock="1"/>
      </w:r>
      <w:r w:rsidR="00C62A5B">
        <w:rPr>
          <w:rFonts w:ascii="Times New Roman" w:hAnsi="Times New Roman" w:cs="Times New Roman"/>
          <w:sz w:val="24"/>
          <w:lang w:val="en-US"/>
        </w:rPr>
        <w:instrText>ADDIN CSL_CITATION {"citationItems":[{"id":"ITEM-1","itemData":{"author":[{"dropping-particle":"","family":"Muttaqin","given":"A.","non-dropping-particle":"","parse-names":false,"suffix":""}],"id":"ITEM-1","issued":{"date-parts":[["2012"]]},"publisher":"Salemba Medika","publisher-place":"Jakarta","title":"Asuhan Keperawatan Klien Dengan Gangguan Sistem Persarafan","type":"book"},"uris":["http://www.mendeley.com/documents/?uuid=bc9dd1e9-3a43-4516-b8ef-e2ddcf260e13"]}],"mendeley":{"formattedCitation":"(A. Muttaqin, 2012)","plainTextFormattedCitation":"(A. Muttaqin, 2012)","previouslyFormattedCitation":"(A. Muttaqin, 2012)"},"properties":{"noteIndex":0},"schema":"https://github.com/citation-style-language/schema/raw/master/csl-citation.json"}</w:instrText>
      </w:r>
      <w:r w:rsidR="00961DF4">
        <w:rPr>
          <w:rFonts w:ascii="Times New Roman" w:hAnsi="Times New Roman" w:cs="Times New Roman"/>
          <w:sz w:val="24"/>
          <w:lang w:val="en-US"/>
        </w:rPr>
        <w:fldChar w:fldCharType="separate"/>
      </w:r>
      <w:r w:rsidR="00961DF4" w:rsidRPr="00961DF4">
        <w:rPr>
          <w:rFonts w:ascii="Times New Roman" w:hAnsi="Times New Roman" w:cs="Times New Roman"/>
          <w:noProof/>
          <w:sz w:val="24"/>
          <w:lang w:val="en-US"/>
        </w:rPr>
        <w:t>(A. Muttaqin, 2012)</w:t>
      </w:r>
      <w:r w:rsidR="00961DF4">
        <w:rPr>
          <w:rFonts w:ascii="Times New Roman" w:hAnsi="Times New Roman" w:cs="Times New Roman"/>
          <w:sz w:val="24"/>
          <w:lang w:val="en-US"/>
        </w:rPr>
        <w:fldChar w:fldCharType="end"/>
      </w:r>
      <w:r w:rsidR="00961DF4">
        <w:rPr>
          <w:rFonts w:ascii="Times New Roman" w:hAnsi="Times New Roman" w:cs="Times New Roman"/>
          <w:sz w:val="24"/>
          <w:lang w:val="en-US"/>
        </w:rPr>
        <w:t xml:space="preserve"> </w:t>
      </w:r>
      <w:r w:rsidR="00961DF4" w:rsidRPr="00961DF4">
        <w:rPr>
          <w:rFonts w:ascii="Times New Roman" w:hAnsi="Times New Roman" w:cs="Times New Roman"/>
          <w:sz w:val="24"/>
        </w:rPr>
        <w:t>Setelah virus dengue masuk ke dalam tubuh, pasien akan mengalami keluhan dan gejala karena viremi</w:t>
      </w:r>
      <w:r w:rsidR="00283CB4">
        <w:rPr>
          <w:rFonts w:ascii="Times New Roman" w:hAnsi="Times New Roman" w:cs="Times New Roman"/>
          <w:sz w:val="24"/>
        </w:rPr>
        <w:t>a, seperti demam, sakit kepala</w:t>
      </w:r>
      <w:r w:rsidR="00961DF4" w:rsidRPr="00961DF4">
        <w:rPr>
          <w:rFonts w:ascii="Times New Roman" w:hAnsi="Times New Roman" w:cs="Times New Roman"/>
          <w:sz w:val="24"/>
        </w:rPr>
        <w:t>, nyeri otot, pegal seluruh badan</w:t>
      </w:r>
      <w:r w:rsidR="00283CB4">
        <w:rPr>
          <w:rFonts w:ascii="Times New Roman" w:hAnsi="Times New Roman" w:cs="Times New Roman"/>
          <w:sz w:val="24"/>
          <w:lang w:val="en-US"/>
        </w:rPr>
        <w:t>.</w:t>
      </w:r>
      <w:r w:rsidR="00961DF4">
        <w:rPr>
          <w:rFonts w:ascii="Times New Roman" w:hAnsi="Times New Roman" w:cs="Times New Roman"/>
          <w:sz w:val="24"/>
          <w:lang w:val="en-US"/>
        </w:rPr>
        <w:t xml:space="preserve"> </w:t>
      </w:r>
      <w:r w:rsidR="00283CB4">
        <w:rPr>
          <w:rFonts w:ascii="Times New Roman" w:hAnsi="Times New Roman"/>
          <w:sz w:val="24"/>
          <w:lang w:val="en-US"/>
        </w:rPr>
        <w:t>K</w:t>
      </w:r>
      <w:r w:rsidR="00F61B2E" w:rsidRPr="00F61B2E">
        <w:rPr>
          <w:rFonts w:ascii="Times New Roman" w:hAnsi="Times New Roman"/>
          <w:sz w:val="24"/>
          <w:lang w:val="en-US"/>
        </w:rPr>
        <w:t xml:space="preserve">omplikasi dari virus dengue </w:t>
      </w:r>
      <w:r w:rsidR="00F61B2E" w:rsidRPr="00F61B2E">
        <w:rPr>
          <w:rFonts w:ascii="Times New Roman" w:hAnsi="Times New Roman" w:cs="Times New Roman"/>
          <w:sz w:val="24"/>
        </w:rPr>
        <w:t>masuk ke dalam tubuh pasien akan mengalami keluhan dan gejala karena viremia, seperti demam, sakit kepala</w:t>
      </w:r>
      <w:r w:rsidR="00283CB4">
        <w:rPr>
          <w:rFonts w:ascii="Times New Roman" w:hAnsi="Times New Roman" w:cs="Times New Roman"/>
          <w:sz w:val="24"/>
          <w:lang w:val="en-US"/>
        </w:rPr>
        <w:t xml:space="preserve">. </w:t>
      </w:r>
    </w:p>
    <w:p w14:paraId="0171BC4A" w14:textId="77777777" w:rsidR="00CE7106" w:rsidRDefault="00CE7106" w:rsidP="00FE0B36">
      <w:pPr>
        <w:pStyle w:val="ListParagraph"/>
        <w:numPr>
          <w:ilvl w:val="6"/>
          <w:numId w:val="65"/>
        </w:numPr>
        <w:spacing w:line="480" w:lineRule="auto"/>
        <w:ind w:left="567" w:hanging="567"/>
        <w:jc w:val="both"/>
        <w:rPr>
          <w:rFonts w:ascii="Times New Roman" w:hAnsi="Times New Roman" w:cs="Times New Roman"/>
          <w:i/>
          <w:sz w:val="24"/>
          <w:lang w:val="en-US"/>
        </w:rPr>
      </w:pPr>
      <w:r>
        <w:rPr>
          <w:rFonts w:ascii="Times New Roman" w:hAnsi="Times New Roman" w:cs="Times New Roman"/>
          <w:sz w:val="24"/>
          <w:lang w:val="en-US"/>
        </w:rPr>
        <w:t xml:space="preserve">B4 </w:t>
      </w:r>
      <w:r w:rsidR="00961DF4" w:rsidRPr="00961DF4">
        <w:rPr>
          <w:rFonts w:ascii="Times New Roman" w:hAnsi="Times New Roman" w:cs="Times New Roman"/>
          <w:i/>
          <w:sz w:val="24"/>
          <w:lang w:val="en-US"/>
        </w:rPr>
        <w:t>(Bladder)</w:t>
      </w:r>
    </w:p>
    <w:p w14:paraId="0351214D" w14:textId="288A8F94" w:rsidR="00CC60BF" w:rsidRPr="00CC60BF" w:rsidRDefault="00CC60BF" w:rsidP="00CC60BF">
      <w:pPr>
        <w:spacing w:line="480" w:lineRule="auto"/>
        <w:ind w:firstLine="567"/>
        <w:jc w:val="both"/>
        <w:rPr>
          <w:rFonts w:ascii="Times New Roman" w:hAnsi="Times New Roman" w:cs="Times New Roman"/>
          <w:i/>
          <w:sz w:val="24"/>
          <w:lang w:val="en-US"/>
        </w:rPr>
      </w:pPr>
      <w:r w:rsidRPr="00640242">
        <w:rPr>
          <w:rFonts w:ascii="Times New Roman" w:hAnsi="Times New Roman"/>
          <w:sz w:val="24"/>
        </w:rPr>
        <w:t>Pada pemeriksaan perkemihan</w:t>
      </w:r>
      <w:r>
        <w:rPr>
          <w:rFonts w:ascii="Times New Roman" w:hAnsi="Times New Roman"/>
          <w:sz w:val="24"/>
          <w:lang w:val="en-US"/>
        </w:rPr>
        <w:t xml:space="preserve"> pasien dapat berkemih secara mandiri dan dibantu oleh keluarga</w:t>
      </w:r>
      <w:r w:rsidRPr="00640242">
        <w:rPr>
          <w:rFonts w:ascii="Times New Roman" w:hAnsi="Times New Roman"/>
          <w:sz w:val="24"/>
        </w:rPr>
        <w:t>. Saat palpasi tidak teraba adanya distensi kandung</w:t>
      </w:r>
      <w:r>
        <w:rPr>
          <w:rFonts w:ascii="Times New Roman" w:hAnsi="Times New Roman"/>
          <w:sz w:val="24"/>
          <w:lang w:val="en-US"/>
        </w:rPr>
        <w:t xml:space="preserve"> kemih</w:t>
      </w:r>
      <w:r w:rsidRPr="00640242">
        <w:rPr>
          <w:rFonts w:ascii="Times New Roman" w:hAnsi="Times New Roman"/>
          <w:sz w:val="24"/>
        </w:rPr>
        <w:t xml:space="preserve"> dan tidak ada nyeri tekan</w:t>
      </w:r>
      <w:r>
        <w:rPr>
          <w:rFonts w:ascii="Times New Roman" w:hAnsi="Times New Roman"/>
          <w:sz w:val="24"/>
          <w:lang w:val="en-US"/>
        </w:rPr>
        <w:t xml:space="preserve">. </w:t>
      </w:r>
      <w:r w:rsidR="00F02800">
        <w:rPr>
          <w:rFonts w:ascii="Times New Roman" w:hAnsi="Times New Roman"/>
          <w:sz w:val="24"/>
          <w:lang w:val="en-US"/>
        </w:rPr>
        <w:t xml:space="preserve">Menurut penulis pada pasien </w:t>
      </w:r>
      <w:r w:rsidR="00283CB4">
        <w:rPr>
          <w:rFonts w:ascii="Times New Roman" w:hAnsi="Times New Roman"/>
          <w:sz w:val="24"/>
          <w:lang w:val="en-US"/>
        </w:rPr>
        <w:t xml:space="preserve">ini, belum mengalami gangguan pada proses perkemihan, dikarenakan masih memasuki fase DHF derajat II dan tidak ditemukannya </w:t>
      </w:r>
      <w:r w:rsidR="00466BA4">
        <w:rPr>
          <w:rFonts w:ascii="Times New Roman" w:hAnsi="Times New Roman"/>
          <w:sz w:val="24"/>
          <w:lang w:val="en-US"/>
        </w:rPr>
        <w:t>gangguan pada sistem perkemihan</w:t>
      </w:r>
      <w:r w:rsidR="00C62A5B">
        <w:rPr>
          <w:rFonts w:ascii="Times New Roman" w:hAnsi="Times New Roman"/>
          <w:sz w:val="24"/>
          <w:lang w:val="en-US"/>
        </w:rPr>
        <w:t xml:space="preserve">. </w:t>
      </w:r>
      <w:r w:rsidR="00C62A5B" w:rsidRPr="000A3EF9">
        <w:rPr>
          <w:rFonts w:ascii="Times New Roman" w:hAnsi="Times New Roman"/>
          <w:sz w:val="24"/>
          <w:lang w:val="en-US"/>
        </w:rPr>
        <w:t xml:space="preserve">Hal ini sejalan dengan </w:t>
      </w:r>
      <w:r w:rsidR="00C62A5B" w:rsidRPr="000A3EF9">
        <w:rPr>
          <w:rFonts w:ascii="Times New Roman" w:hAnsi="Times New Roman"/>
          <w:sz w:val="24"/>
          <w:lang w:val="en-US"/>
        </w:rPr>
        <w:fldChar w:fldCharType="begin" w:fldLock="1"/>
      </w:r>
      <w:r w:rsidR="00051EC2" w:rsidRPr="000A3EF9">
        <w:rPr>
          <w:rFonts w:ascii="Times New Roman" w:hAnsi="Times New Roman"/>
          <w:sz w:val="24"/>
          <w:lang w:val="en-US"/>
        </w:rPr>
        <w:instrText>ADDIN CSL_CITATION {"citationItems":[{"id":"ITEM-1","itemData":{"author":[{"dropping-particle":"","family":"Fauziah","given":"Hikmatul","non-dropping-particle":"","parse-names":false,"suffix":""}],"id":"ITEM-1","issued":{"date-parts":[["2017"]]},"page":"7-14","title":"Asuhan Keperawatan pada An . H dan An . N Dengan Demam Berdarah Dengue (DBD)","type":"article-journal"},"uris":["http://www.mendeley.com/documents/?uuid=0e3be0a3-16d3-4aad-9202-80a2c7680e47"]}],"mendeley":{"formattedCitation":"(Fauziah, 2017)","plainTextFormattedCitation":"(Fauziah, 2017)","previouslyFormattedCitation":"(Fauziah, 2017)"},"properties":{"noteIndex":0},"schema":"https://github.com/citation-style-language/schema/raw/master/csl-citation.json"}</w:instrText>
      </w:r>
      <w:r w:rsidR="00C62A5B" w:rsidRPr="000A3EF9">
        <w:rPr>
          <w:rFonts w:ascii="Times New Roman" w:hAnsi="Times New Roman"/>
          <w:sz w:val="24"/>
          <w:lang w:val="en-US"/>
        </w:rPr>
        <w:fldChar w:fldCharType="separate"/>
      </w:r>
      <w:r w:rsidR="00C62A5B" w:rsidRPr="000A3EF9">
        <w:rPr>
          <w:rFonts w:ascii="Times New Roman" w:hAnsi="Times New Roman"/>
          <w:noProof/>
          <w:sz w:val="24"/>
          <w:lang w:val="en-US"/>
        </w:rPr>
        <w:t>(Fauziah, 2017)</w:t>
      </w:r>
      <w:r w:rsidR="00C62A5B" w:rsidRPr="000A3EF9">
        <w:rPr>
          <w:rFonts w:ascii="Times New Roman" w:hAnsi="Times New Roman"/>
          <w:sz w:val="24"/>
          <w:lang w:val="en-US"/>
        </w:rPr>
        <w:fldChar w:fldCharType="end"/>
      </w:r>
      <w:r w:rsidR="00C62A5B" w:rsidRPr="000A3EF9">
        <w:rPr>
          <w:rFonts w:ascii="Times New Roman" w:hAnsi="Times New Roman"/>
          <w:sz w:val="24"/>
          <w:lang w:val="en-US"/>
        </w:rPr>
        <w:t xml:space="preserve"> yang menj</w:t>
      </w:r>
      <w:r w:rsidR="00C62A5B">
        <w:rPr>
          <w:rFonts w:ascii="Times New Roman" w:hAnsi="Times New Roman"/>
          <w:sz w:val="24"/>
          <w:lang w:val="en-US"/>
        </w:rPr>
        <w:t xml:space="preserve">elaskan </w:t>
      </w:r>
      <w:r w:rsidR="00466BA4">
        <w:rPr>
          <w:rFonts w:ascii="Times New Roman" w:hAnsi="Times New Roman"/>
          <w:sz w:val="24"/>
          <w:lang w:val="en-US"/>
        </w:rPr>
        <w:t xml:space="preserve">pasien DHF yang masih memasuki kategori ringan belum ditemukannya gangguan pada perkemihan, pada dasarnya DHF yaitu </w:t>
      </w:r>
      <w:r w:rsidR="00C62A5B">
        <w:rPr>
          <w:rFonts w:ascii="Times New Roman" w:hAnsi="Times New Roman"/>
          <w:sz w:val="24"/>
          <w:lang w:val="en-US"/>
        </w:rPr>
        <w:t xml:space="preserve">adanya </w:t>
      </w:r>
      <w:r w:rsidR="00C62A5B" w:rsidRPr="00C62A5B">
        <w:rPr>
          <w:rFonts w:ascii="Times New Roman" w:hAnsi="Times New Roman"/>
          <w:sz w:val="24"/>
          <w:lang w:val="en-US"/>
        </w:rPr>
        <w:t>peningkata</w:t>
      </w:r>
      <w:r w:rsidR="00C62A5B">
        <w:rPr>
          <w:rFonts w:ascii="Times New Roman" w:hAnsi="Times New Roman"/>
          <w:sz w:val="24"/>
          <w:lang w:val="en-US"/>
        </w:rPr>
        <w:t xml:space="preserve">n permeabilitas dinding kapiler atau </w:t>
      </w:r>
      <w:r w:rsidR="00C62A5B" w:rsidRPr="00C62A5B">
        <w:rPr>
          <w:rFonts w:ascii="Times New Roman" w:hAnsi="Times New Roman"/>
          <w:sz w:val="24"/>
          <w:lang w:val="en-US"/>
        </w:rPr>
        <w:t xml:space="preserve">vaskuler sehingga cairan dari </w:t>
      </w:r>
      <w:r w:rsidR="00C62A5B" w:rsidRPr="00C62A5B">
        <w:rPr>
          <w:rFonts w:ascii="Times New Roman" w:hAnsi="Times New Roman"/>
          <w:sz w:val="24"/>
          <w:lang w:val="en-US"/>
        </w:rPr>
        <w:lastRenderedPageBreak/>
        <w:t xml:space="preserve">intravaskuler keluar ke ekstravaskuler atau terjadinya perembesaran plasma akibat pembesaran plasma terjadi pengurangan volume plasma yang </w:t>
      </w:r>
      <w:r w:rsidR="00C62A5B" w:rsidRPr="00466BA4">
        <w:rPr>
          <w:rFonts w:ascii="Times New Roman" w:hAnsi="Times New Roman"/>
          <w:sz w:val="24"/>
          <w:lang w:val="en-US"/>
        </w:rPr>
        <w:t>menyebabkan hipovolemia, penurunan</w:t>
      </w:r>
      <w:r w:rsidR="00466BA4">
        <w:rPr>
          <w:rFonts w:ascii="Times New Roman" w:hAnsi="Times New Roman"/>
          <w:sz w:val="24"/>
          <w:lang w:val="en-US"/>
        </w:rPr>
        <w:t xml:space="preserve"> tekanan darah, hemokonsentrasi bahkan jika belum tertangani dapat mengalami renjatan atau syok. </w:t>
      </w:r>
    </w:p>
    <w:p w14:paraId="5A774636" w14:textId="77777777" w:rsidR="00961DF4" w:rsidRDefault="00961DF4" w:rsidP="00FE0B36">
      <w:pPr>
        <w:pStyle w:val="ListParagraph"/>
        <w:numPr>
          <w:ilvl w:val="6"/>
          <w:numId w:val="65"/>
        </w:numPr>
        <w:spacing w:line="480" w:lineRule="auto"/>
        <w:ind w:left="567" w:hanging="567"/>
        <w:jc w:val="both"/>
        <w:rPr>
          <w:rFonts w:ascii="Times New Roman" w:hAnsi="Times New Roman" w:cs="Times New Roman"/>
          <w:i/>
          <w:sz w:val="24"/>
          <w:lang w:val="en-US"/>
        </w:rPr>
      </w:pPr>
      <w:r>
        <w:rPr>
          <w:rFonts w:ascii="Times New Roman" w:hAnsi="Times New Roman" w:cs="Times New Roman"/>
          <w:sz w:val="24"/>
          <w:lang w:val="en-US"/>
        </w:rPr>
        <w:t xml:space="preserve">B5 </w:t>
      </w:r>
      <w:r w:rsidR="00CC60BF" w:rsidRPr="00CC60BF">
        <w:rPr>
          <w:rFonts w:ascii="Times New Roman" w:hAnsi="Times New Roman" w:cs="Times New Roman"/>
          <w:i/>
          <w:sz w:val="24"/>
          <w:lang w:val="en-US"/>
        </w:rPr>
        <w:t>(Bowel)</w:t>
      </w:r>
    </w:p>
    <w:p w14:paraId="2CCD76A5" w14:textId="6BD6829C" w:rsidR="00C62A5B" w:rsidRPr="00AB12EA" w:rsidRDefault="00C62A5B" w:rsidP="00C62A5B">
      <w:pPr>
        <w:pStyle w:val="ListParagraph"/>
        <w:spacing w:line="480" w:lineRule="auto"/>
        <w:ind w:left="0" w:firstLine="567"/>
        <w:jc w:val="both"/>
        <w:rPr>
          <w:rFonts w:ascii="Times New Roman" w:hAnsi="Times New Roman" w:cs="Times New Roman"/>
          <w:i/>
          <w:sz w:val="24"/>
          <w:lang w:val="en-US"/>
        </w:rPr>
      </w:pPr>
      <w:r w:rsidRPr="0093168B">
        <w:rPr>
          <w:rFonts w:ascii="Times New Roman" w:hAnsi="Times New Roman"/>
          <w:sz w:val="24"/>
        </w:rPr>
        <w:t xml:space="preserve">Pada saat inspeksi didapatkan mukosa bibir kering, mulut </w:t>
      </w:r>
      <w:r>
        <w:rPr>
          <w:rFonts w:ascii="Times New Roman" w:hAnsi="Times New Roman"/>
          <w:sz w:val="24"/>
          <w:lang w:val="en-US"/>
        </w:rPr>
        <w:t>bersih</w:t>
      </w:r>
      <w:r w:rsidRPr="0093168B">
        <w:rPr>
          <w:rFonts w:ascii="Times New Roman" w:hAnsi="Times New Roman"/>
          <w:sz w:val="24"/>
        </w:rPr>
        <w:t>, tidak ada perdarahan pada mulut dan gusi</w:t>
      </w:r>
      <w:r>
        <w:rPr>
          <w:rFonts w:ascii="Times New Roman" w:hAnsi="Times New Roman"/>
          <w:sz w:val="24"/>
          <w:lang w:val="en-US"/>
        </w:rPr>
        <w:t>, pasien mengeluh mual dan munta</w:t>
      </w:r>
      <w:r w:rsidR="006459E4">
        <w:rPr>
          <w:rFonts w:ascii="Times New Roman" w:hAnsi="Times New Roman"/>
          <w:sz w:val="24"/>
          <w:lang w:val="en-US"/>
        </w:rPr>
        <w:t>h</w:t>
      </w:r>
      <w:r>
        <w:rPr>
          <w:rFonts w:ascii="Times New Roman" w:hAnsi="Times New Roman"/>
          <w:sz w:val="24"/>
          <w:lang w:val="en-US"/>
        </w:rPr>
        <w:t xml:space="preserve"> 1x</w:t>
      </w:r>
      <w:r w:rsidRPr="0093168B">
        <w:rPr>
          <w:rFonts w:ascii="Times New Roman" w:hAnsi="Times New Roman"/>
          <w:sz w:val="24"/>
        </w:rPr>
        <w:t>. Bentuk abdomen pasien datar d</w:t>
      </w:r>
      <w:r>
        <w:rPr>
          <w:rFonts w:ascii="Times New Roman" w:hAnsi="Times New Roman"/>
          <w:sz w:val="24"/>
        </w:rPr>
        <w:t>an tidak ada pembesaran abdomen atau asites</w:t>
      </w:r>
      <w:r w:rsidRPr="0093168B">
        <w:rPr>
          <w:rFonts w:ascii="Times New Roman" w:hAnsi="Times New Roman"/>
          <w:sz w:val="24"/>
        </w:rPr>
        <w:t>. Saat auskultasi didapatkan bising usus 12x/menit dan saat diperkusi terdengar suara timpani.</w:t>
      </w:r>
      <w:r>
        <w:rPr>
          <w:rFonts w:ascii="Times New Roman" w:hAnsi="Times New Roman"/>
          <w:sz w:val="24"/>
          <w:lang w:val="en-US"/>
        </w:rPr>
        <w:t xml:space="preserve"> Menurut penulis adanya pembesaran pada area abdomen bagian atas yaitu pada </w:t>
      </w:r>
      <w:r w:rsidRPr="00AB12EA">
        <w:rPr>
          <w:rFonts w:ascii="Times New Roman" w:hAnsi="Times New Roman"/>
          <w:i/>
          <w:sz w:val="24"/>
          <w:lang w:val="en-US"/>
        </w:rPr>
        <w:t>spleenomegali</w:t>
      </w:r>
      <w:r>
        <w:rPr>
          <w:rFonts w:ascii="Times New Roman" w:hAnsi="Times New Roman"/>
          <w:sz w:val="24"/>
          <w:lang w:val="en-US"/>
        </w:rPr>
        <w:t xml:space="preserve"> </w:t>
      </w:r>
      <w:r w:rsidR="000F25D8">
        <w:rPr>
          <w:rFonts w:ascii="Times New Roman" w:hAnsi="Times New Roman"/>
          <w:sz w:val="24"/>
          <w:lang w:val="en-US"/>
        </w:rPr>
        <w:t>merupakan</w:t>
      </w:r>
      <w:r w:rsidR="00F61B2E">
        <w:rPr>
          <w:rFonts w:ascii="Times New Roman" w:hAnsi="Times New Roman"/>
          <w:sz w:val="24"/>
          <w:lang w:val="en-US"/>
        </w:rPr>
        <w:t xml:space="preserve"> penyebab penderita merasakan</w:t>
      </w:r>
      <w:r w:rsidR="00AB12EA" w:rsidRPr="00AB12EA">
        <w:rPr>
          <w:rFonts w:ascii="Times New Roman" w:hAnsi="Times New Roman" w:cs="Times New Roman"/>
          <w:sz w:val="24"/>
        </w:rPr>
        <w:t xml:space="preserve"> mual</w:t>
      </w:r>
      <w:r w:rsidR="00AB12EA">
        <w:t xml:space="preserve">. </w:t>
      </w:r>
      <w:r w:rsidR="00AB12EA" w:rsidRPr="00AB12EA">
        <w:rPr>
          <w:rFonts w:ascii="Times New Roman" w:hAnsi="Times New Roman" w:cs="Times New Roman"/>
          <w:sz w:val="24"/>
        </w:rPr>
        <w:t xml:space="preserve">Hal </w:t>
      </w:r>
      <w:r w:rsidR="00AB12EA" w:rsidRPr="00AB12EA">
        <w:rPr>
          <w:rFonts w:ascii="Times New Roman" w:hAnsi="Times New Roman" w:cs="Times New Roman"/>
          <w:sz w:val="24"/>
          <w:lang w:val="en-US"/>
        </w:rPr>
        <w:t xml:space="preserve">ini sejalan dengan </w:t>
      </w:r>
      <w:r w:rsidR="00051EC2">
        <w:rPr>
          <w:rFonts w:ascii="Times New Roman" w:hAnsi="Times New Roman" w:cs="Times New Roman"/>
          <w:sz w:val="24"/>
          <w:lang w:val="en-US"/>
        </w:rPr>
        <w:t xml:space="preserve">penelitian dari </w:t>
      </w:r>
      <w:r w:rsidR="00051EC2">
        <w:rPr>
          <w:rFonts w:ascii="Times New Roman" w:hAnsi="Times New Roman" w:cs="Times New Roman"/>
          <w:sz w:val="24"/>
          <w:lang w:val="en-US"/>
        </w:rPr>
        <w:fldChar w:fldCharType="begin" w:fldLock="1"/>
      </w:r>
      <w:r w:rsidR="00A03228">
        <w:rPr>
          <w:rFonts w:ascii="Times New Roman" w:hAnsi="Times New Roman" w:cs="Times New Roman"/>
          <w:sz w:val="24"/>
          <w:lang w:val="en-US"/>
        </w:rPr>
        <w:instrText>ADDIN CSL_CITATION {"citationItems":[{"id":"ITEM-1","itemData":{"DOI":"10.14710/jnh.7.2.2019.23-31","ISSN":"2622-8483","abstract":"Predicting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approach.","author":[{"dropping-particle":"","family":"Candra","given":"Aryu","non-dropping-particle":"","parse-names":false,"suffix":""}],"container-title":"Asupan Gizi Dan Penyakit Demam Berdarah/ Dengue Hemoragic Fever (Dhf)","id":"ITEM-1","issue":"2","issued":{"date-parts":[["2019"]]},"page":"23-31","title":"Asupan Gizi Dan Penyakit Demam Berdarah/ Dengue Hemoragic Fever (DHF)","type":"article-journal","volume":"7"},"uris":["http://www.mendeley.com/documents/?uuid=0f354881-f86a-4b59-b88a-d29c9ae9022b"]}],"mendeley":{"formattedCitation":"(Candra, 2019)","plainTextFormattedCitation":"(Candra, 2019)","previouslyFormattedCitation":"(Candra, 2019)"},"properties":{"noteIndex":0},"schema":"https://github.com/citation-style-language/schema/raw/master/csl-citation.json"}</w:instrText>
      </w:r>
      <w:r w:rsidR="00051EC2">
        <w:rPr>
          <w:rFonts w:ascii="Times New Roman" w:hAnsi="Times New Roman" w:cs="Times New Roman"/>
          <w:sz w:val="24"/>
          <w:lang w:val="en-US"/>
        </w:rPr>
        <w:fldChar w:fldCharType="separate"/>
      </w:r>
      <w:r w:rsidR="00051EC2" w:rsidRPr="00051EC2">
        <w:rPr>
          <w:rFonts w:ascii="Times New Roman" w:hAnsi="Times New Roman" w:cs="Times New Roman"/>
          <w:noProof/>
          <w:sz w:val="24"/>
          <w:lang w:val="en-US"/>
        </w:rPr>
        <w:t>(Candra, 2019)</w:t>
      </w:r>
      <w:r w:rsidR="00051EC2">
        <w:rPr>
          <w:rFonts w:ascii="Times New Roman" w:hAnsi="Times New Roman" w:cs="Times New Roman"/>
          <w:sz w:val="24"/>
          <w:lang w:val="en-US"/>
        </w:rPr>
        <w:fldChar w:fldCharType="end"/>
      </w:r>
      <w:r w:rsidR="00051EC2">
        <w:rPr>
          <w:rFonts w:ascii="Times New Roman" w:hAnsi="Times New Roman" w:cs="Times New Roman"/>
          <w:sz w:val="24"/>
          <w:lang w:val="en-US"/>
        </w:rPr>
        <w:t xml:space="preserve"> yang menjelaskan bahwa m</w:t>
      </w:r>
      <w:r w:rsidR="00051EC2" w:rsidRPr="00051EC2">
        <w:rPr>
          <w:rFonts w:ascii="Times New Roman" w:hAnsi="Times New Roman" w:cs="Times New Roman"/>
          <w:sz w:val="24"/>
          <w:lang w:val="en-US"/>
        </w:rPr>
        <w:t>asa virus dengue inkubasi 3-15 hari, rata-rata 5-8 hari. Virus akan masuk ke dalam tubuh melalui gigitan nyamuk Aedes aegypti. Pertama tama yang terjadi adalah viremia yang mengakibatkan penderita menga</w:t>
      </w:r>
      <w:r w:rsidR="00F61B2E">
        <w:rPr>
          <w:rFonts w:ascii="Times New Roman" w:hAnsi="Times New Roman" w:cs="Times New Roman"/>
          <w:sz w:val="24"/>
          <w:lang w:val="en-US"/>
        </w:rPr>
        <w:t xml:space="preserve">lami demam, sakit kepala, mual dikarenakan </w:t>
      </w:r>
      <w:r w:rsidR="00F61B2E" w:rsidRPr="00F61B2E">
        <w:rPr>
          <w:rFonts w:ascii="Times New Roman" w:hAnsi="Times New Roman" w:cs="Times New Roman"/>
          <w:sz w:val="24"/>
          <w:lang w:val="en-US"/>
        </w:rPr>
        <w:t>adanya</w:t>
      </w:r>
      <w:r w:rsidR="00051EC2" w:rsidRPr="00F61B2E">
        <w:rPr>
          <w:rFonts w:ascii="Times New Roman" w:hAnsi="Times New Roman" w:cs="Times New Roman"/>
          <w:sz w:val="24"/>
          <w:lang w:val="en-US"/>
        </w:rPr>
        <w:t xml:space="preserve"> pembesaran hati</w:t>
      </w:r>
      <w:r w:rsidR="00051EC2" w:rsidRPr="006459E4">
        <w:rPr>
          <w:rFonts w:ascii="Times New Roman" w:hAnsi="Times New Roman" w:cs="Times New Roman"/>
          <w:strike/>
          <w:sz w:val="24"/>
          <w:lang w:val="en-US"/>
        </w:rPr>
        <w:t xml:space="preserve"> a</w:t>
      </w:r>
      <w:r w:rsidR="00051EC2" w:rsidRPr="00051EC2">
        <w:rPr>
          <w:rFonts w:ascii="Times New Roman" w:hAnsi="Times New Roman" w:cs="Times New Roman"/>
          <w:sz w:val="24"/>
          <w:lang w:val="en-US"/>
        </w:rPr>
        <w:t xml:space="preserve">tau </w:t>
      </w:r>
      <w:r w:rsidR="00F61B2E">
        <w:rPr>
          <w:rFonts w:ascii="Times New Roman" w:hAnsi="Times New Roman" w:cs="Times New Roman"/>
          <w:sz w:val="24"/>
          <w:lang w:val="en-US"/>
        </w:rPr>
        <w:t>hepatomegaly akibat proses penyakit</w:t>
      </w:r>
    </w:p>
    <w:p w14:paraId="614D6E2F" w14:textId="77777777" w:rsidR="00961DF4" w:rsidRDefault="00CC60BF" w:rsidP="00FE0B36">
      <w:pPr>
        <w:pStyle w:val="ListParagraph"/>
        <w:numPr>
          <w:ilvl w:val="6"/>
          <w:numId w:val="65"/>
        </w:numPr>
        <w:spacing w:line="480" w:lineRule="auto"/>
        <w:ind w:left="567" w:hanging="567"/>
        <w:jc w:val="both"/>
        <w:rPr>
          <w:rFonts w:ascii="Times New Roman" w:hAnsi="Times New Roman" w:cs="Times New Roman"/>
          <w:i/>
          <w:sz w:val="24"/>
          <w:lang w:val="en-US"/>
        </w:rPr>
      </w:pPr>
      <w:r w:rsidRPr="00CC60BF">
        <w:rPr>
          <w:rFonts w:ascii="Times New Roman" w:hAnsi="Times New Roman" w:cs="Times New Roman"/>
          <w:sz w:val="24"/>
          <w:lang w:val="en-US"/>
        </w:rPr>
        <w:t>B6</w:t>
      </w:r>
      <w:r w:rsidRPr="00CC60BF">
        <w:rPr>
          <w:rFonts w:ascii="Times New Roman" w:hAnsi="Times New Roman" w:cs="Times New Roman"/>
          <w:i/>
          <w:sz w:val="24"/>
          <w:lang w:val="en-US"/>
        </w:rPr>
        <w:t xml:space="preserve"> (Bone)</w:t>
      </w:r>
    </w:p>
    <w:p w14:paraId="7288DD88" w14:textId="70F58229" w:rsidR="00327577" w:rsidRPr="00327577" w:rsidRDefault="00327577" w:rsidP="009D624B">
      <w:pPr>
        <w:pStyle w:val="ListParagraph"/>
        <w:spacing w:after="0" w:line="480" w:lineRule="auto"/>
        <w:ind w:left="0" w:firstLine="567"/>
        <w:jc w:val="both"/>
        <w:rPr>
          <w:rFonts w:ascii="Times New Roman" w:hAnsi="Times New Roman" w:cs="Times New Roman"/>
          <w:i/>
          <w:sz w:val="24"/>
          <w:lang w:val="en-US"/>
        </w:rPr>
      </w:pPr>
      <w:r w:rsidRPr="00466BA4">
        <w:rPr>
          <w:rFonts w:ascii="Times New Roman" w:hAnsi="Times New Roman"/>
          <w:sz w:val="24"/>
        </w:rPr>
        <w:t xml:space="preserve">Pada pemeriksaan muskuluskeletal didapatkan kekuatan otot </w:t>
      </w:r>
      <w:r w:rsidR="00466BA4">
        <w:rPr>
          <w:rFonts w:ascii="Times New Roman" w:hAnsi="Times New Roman"/>
          <w:sz w:val="24"/>
          <w:lang w:val="en-US"/>
        </w:rPr>
        <w:t>maksimal</w:t>
      </w:r>
      <w:r w:rsidRPr="00466BA4">
        <w:rPr>
          <w:rFonts w:ascii="Times New Roman" w:hAnsi="Times New Roman"/>
          <w:sz w:val="24"/>
        </w:rPr>
        <w:t>. Pada pemeriksaan kulit tidak terdapat luka combustion, dan juga luka decubitus. Pada saat inspeksi</w:t>
      </w:r>
      <w:r w:rsidRPr="00466BA4">
        <w:rPr>
          <w:rFonts w:ascii="Times New Roman" w:hAnsi="Times New Roman"/>
          <w:sz w:val="24"/>
          <w:lang w:val="en-US"/>
        </w:rPr>
        <w:t xml:space="preserve">, kulit tampak pucat, </w:t>
      </w:r>
      <w:r w:rsidRPr="00466BA4">
        <w:rPr>
          <w:rFonts w:ascii="Times New Roman" w:hAnsi="Times New Roman"/>
          <w:sz w:val="24"/>
        </w:rPr>
        <w:t xml:space="preserve">tidak terlihat adanya benjolan dan lesi pada area kulit. Saat dilakukan palpasi didapatkan turgor kulit </w:t>
      </w:r>
      <w:r w:rsidRPr="00466BA4">
        <w:rPr>
          <w:rFonts w:ascii="Times New Roman" w:hAnsi="Times New Roman"/>
          <w:sz w:val="24"/>
          <w:lang w:val="en-US"/>
        </w:rPr>
        <w:t>menurun</w:t>
      </w:r>
      <w:r w:rsidRPr="00466BA4">
        <w:rPr>
          <w:rFonts w:ascii="Times New Roman" w:hAnsi="Times New Roman"/>
          <w:sz w:val="24"/>
        </w:rPr>
        <w:t>, tidak ada edema</w:t>
      </w:r>
      <w:r w:rsidRPr="00466BA4">
        <w:rPr>
          <w:rFonts w:ascii="Times New Roman" w:hAnsi="Times New Roman"/>
          <w:sz w:val="24"/>
          <w:lang w:val="en-US"/>
        </w:rPr>
        <w:t xml:space="preserve">. </w:t>
      </w:r>
      <w:r w:rsidR="00A03228" w:rsidRPr="00466BA4">
        <w:rPr>
          <w:rFonts w:ascii="Times New Roman" w:hAnsi="Times New Roman"/>
          <w:sz w:val="24"/>
          <w:lang w:val="en-US"/>
        </w:rPr>
        <w:t xml:space="preserve">Menurut penulis keadaan pasien yang mengalami resiko syok dapat ditandai dengan adanya </w:t>
      </w:r>
      <w:r w:rsidR="00A03228" w:rsidRPr="00466BA4">
        <w:rPr>
          <w:rFonts w:ascii="Times New Roman" w:hAnsi="Times New Roman"/>
          <w:sz w:val="24"/>
          <w:lang w:val="en-US"/>
        </w:rPr>
        <w:lastRenderedPageBreak/>
        <w:t xml:space="preserve">kulit tubuh pucat, dan kelemahan yang dirasa pada setiap pasien yang mengalami DHF. Hal ini sejalan dengan </w:t>
      </w:r>
      <w:r w:rsidR="00A03228" w:rsidRPr="00466BA4">
        <w:rPr>
          <w:rFonts w:ascii="Times New Roman" w:hAnsi="Times New Roman"/>
          <w:sz w:val="24"/>
          <w:lang w:val="en-US"/>
        </w:rPr>
        <w:fldChar w:fldCharType="begin" w:fldLock="1"/>
      </w:r>
      <w:r w:rsidR="00DB4EBE" w:rsidRPr="00466BA4">
        <w:rPr>
          <w:rFonts w:ascii="Times New Roman" w:hAnsi="Times New Roman"/>
          <w:sz w:val="24"/>
          <w:lang w:val="en-US"/>
        </w:rPr>
        <w:instrText>ADDIN CSL_CITATION {"citationItems":[{"id":"ITEM-1","itemData":{"ISSN":"2085-4145","author":[{"dropping-particle":"","family":"Sari","given":"Dwi Kartika","non-dropping-particle":"","parse-names":false,"suffix":""},{"dropping-particle":"","family":"Darmawan","given":"MTS","non-dropping-particle":"","parse-names":false,"suffix":""}],"container-title":"Jurnal Kedokteran dan Kesehatan Indonesia","id":"ITEM-1","issue":"6","issued":{"date-parts":[["2010"]]},"page":"37-46","title":"Faktor Risiko Terjadinya Syok pada Infeksi Dengue Anak di RSUD Panembahan Senopati Bantul","type":"article","volume":"2"},"uris":["http://www.mendeley.com/documents/?uuid=31de7d42-13c7-4e32-b6b0-a8b847278896"]}],"mendeley":{"formattedCitation":"(Sari &amp; Darmawan, 2010)","plainTextFormattedCitation":"(Sari &amp; Darmawan, 2010)","previouslyFormattedCitation":"(Sari &amp; Darmawan, 2010)"},"properties":{"noteIndex":0},"schema":"https://github.com/citation-style-language/schema/raw/master/csl-citation.json"}</w:instrText>
      </w:r>
      <w:r w:rsidR="00A03228" w:rsidRPr="00466BA4">
        <w:rPr>
          <w:rFonts w:ascii="Times New Roman" w:hAnsi="Times New Roman"/>
          <w:sz w:val="24"/>
          <w:lang w:val="en-US"/>
        </w:rPr>
        <w:fldChar w:fldCharType="separate"/>
      </w:r>
      <w:r w:rsidR="00A03228" w:rsidRPr="00466BA4">
        <w:rPr>
          <w:rFonts w:ascii="Times New Roman" w:hAnsi="Times New Roman"/>
          <w:noProof/>
          <w:sz w:val="24"/>
          <w:lang w:val="en-US"/>
        </w:rPr>
        <w:t>(Sari &amp; Darmawan, 2010)</w:t>
      </w:r>
      <w:r w:rsidR="00A03228" w:rsidRPr="00466BA4">
        <w:rPr>
          <w:rFonts w:ascii="Times New Roman" w:hAnsi="Times New Roman"/>
          <w:sz w:val="24"/>
          <w:lang w:val="en-US"/>
        </w:rPr>
        <w:fldChar w:fldCharType="end"/>
      </w:r>
      <w:r w:rsidR="00A03228" w:rsidRPr="00466BA4">
        <w:rPr>
          <w:rFonts w:ascii="Times New Roman" w:hAnsi="Times New Roman"/>
          <w:sz w:val="24"/>
          <w:lang w:val="en-US"/>
        </w:rPr>
        <w:t xml:space="preserve"> yang menjelaskan bahwa DHF </w:t>
      </w:r>
      <w:r w:rsidR="00517A7F">
        <w:rPr>
          <w:rFonts w:ascii="Times New Roman" w:hAnsi="Times New Roman"/>
          <w:sz w:val="24"/>
          <w:lang w:val="en-US"/>
        </w:rPr>
        <w:t>dengan derajat II</w:t>
      </w:r>
      <w:r w:rsidR="009D624B" w:rsidRPr="00466BA4">
        <w:rPr>
          <w:rFonts w:ascii="Times New Roman" w:hAnsi="Times New Roman"/>
          <w:sz w:val="24"/>
          <w:lang w:val="en-US"/>
        </w:rPr>
        <w:t xml:space="preserve"> di</w:t>
      </w:r>
      <w:r w:rsidR="00A03228" w:rsidRPr="00466BA4">
        <w:rPr>
          <w:rFonts w:ascii="Times New Roman" w:hAnsi="Times New Roman"/>
          <w:sz w:val="24"/>
          <w:lang w:val="en-US"/>
        </w:rPr>
        <w:t>sebut juga fase pre syok, dengan tanda DHF grade II namun penderita mulai mengalami tanda syok; kesadaran menurun, tangan dan kaki dingin, nadi teraba cepat dan lemah, tekanan nadi masih terukur. DHF derajat IV tau fase syok (disebut juga dengue syok syndrome/DSS), penderita syok dalam dengan kesadaran sangat menurun hingga koma, tangan dan kaki dingin dan pucat, nadi sangat lemah sampai tidak teraba, te</w:t>
      </w:r>
      <w:r w:rsidR="009D624B" w:rsidRPr="00466BA4">
        <w:rPr>
          <w:rFonts w:ascii="Times New Roman" w:hAnsi="Times New Roman"/>
          <w:sz w:val="24"/>
          <w:lang w:val="en-US"/>
        </w:rPr>
        <w:t>kanan nadi tidak dapat terukur.</w:t>
      </w:r>
      <w:r w:rsidR="009D624B">
        <w:rPr>
          <w:rFonts w:ascii="Times New Roman" w:hAnsi="Times New Roman"/>
          <w:sz w:val="24"/>
          <w:lang w:val="en-US"/>
        </w:rPr>
        <w:t xml:space="preserve"> </w:t>
      </w:r>
    </w:p>
    <w:p w14:paraId="07A7B028" w14:textId="77777777" w:rsidR="00175D7E" w:rsidRDefault="00175D7E" w:rsidP="00FE0B36">
      <w:pPr>
        <w:pStyle w:val="Heading2"/>
        <w:numPr>
          <w:ilvl w:val="1"/>
          <w:numId w:val="56"/>
        </w:numPr>
        <w:spacing w:before="0" w:line="480" w:lineRule="auto"/>
        <w:ind w:left="567" w:hanging="567"/>
        <w:rPr>
          <w:lang w:val="en-US"/>
        </w:rPr>
      </w:pPr>
      <w:bookmarkStart w:id="75" w:name="_Toc77710565"/>
      <w:r>
        <w:rPr>
          <w:lang w:val="en-US"/>
        </w:rPr>
        <w:t>Diagnosa Keperawatan</w:t>
      </w:r>
      <w:bookmarkEnd w:id="75"/>
    </w:p>
    <w:p w14:paraId="471DAAD9" w14:textId="77777777" w:rsidR="009D624B" w:rsidRDefault="009D624B" w:rsidP="009D624B">
      <w:pPr>
        <w:pStyle w:val="BodyText"/>
        <w:spacing w:line="480" w:lineRule="auto"/>
        <w:ind w:firstLine="567"/>
        <w:jc w:val="both"/>
        <w:rPr>
          <w:lang w:val="en-US"/>
        </w:rPr>
      </w:pPr>
      <w:r>
        <w:rPr>
          <w:lang w:val="id-ID"/>
        </w:rPr>
        <w:t>D</w:t>
      </w:r>
      <w:r>
        <w:t>iagnosa</w:t>
      </w:r>
      <w:r>
        <w:rPr>
          <w:lang w:val="id-ID"/>
        </w:rPr>
        <w:t xml:space="preserve"> </w:t>
      </w:r>
      <w:r>
        <w:t xml:space="preserve">keperawatan adalah keputusan klinis mengenai respon individu, keluarga, atau masyarakat yang diperoleh melalui proses pengumpulan data terhadap masalah kesehatan yang aktual maupun potensial guna menjaga status kesehatan. </w:t>
      </w:r>
      <w:r>
        <w:rPr>
          <w:lang w:val="id-ID"/>
        </w:rPr>
        <w:t xml:space="preserve">Diagnosa keperawatan yang </w:t>
      </w:r>
      <w:r>
        <w:rPr>
          <w:lang w:val="en-US"/>
        </w:rPr>
        <w:t>diangkat</w:t>
      </w:r>
      <w:r>
        <w:rPr>
          <w:lang w:val="id-ID"/>
        </w:rPr>
        <w:t xml:space="preserve"> pada </w:t>
      </w:r>
      <w:r>
        <w:rPr>
          <w:lang w:val="en-US"/>
        </w:rPr>
        <w:t>Nn. M terdapat 3</w:t>
      </w:r>
      <w:r>
        <w:rPr>
          <w:lang w:val="id-ID"/>
        </w:rPr>
        <w:t xml:space="preserve"> diagnosa keperawatan yaitu</w:t>
      </w:r>
      <w:r>
        <w:rPr>
          <w:lang w:val="en-US"/>
        </w:rPr>
        <w:t xml:space="preserve"> :</w:t>
      </w:r>
    </w:p>
    <w:p w14:paraId="58302923" w14:textId="77777777" w:rsidR="009D624B" w:rsidRDefault="009D624B" w:rsidP="00FE0B36">
      <w:pPr>
        <w:pStyle w:val="BodyText"/>
        <w:numPr>
          <w:ilvl w:val="1"/>
          <w:numId w:val="50"/>
        </w:numPr>
        <w:spacing w:line="480" w:lineRule="auto"/>
        <w:ind w:left="567" w:hanging="567"/>
        <w:jc w:val="both"/>
        <w:rPr>
          <w:lang w:val="en-US"/>
        </w:rPr>
      </w:pPr>
      <w:r>
        <w:rPr>
          <w:lang w:val="en-US"/>
        </w:rPr>
        <w:t>Hipertermia berhubungan dengan proses penyakit</w:t>
      </w:r>
    </w:p>
    <w:p w14:paraId="4AA7098B" w14:textId="77777777" w:rsidR="009D624B" w:rsidRDefault="009D624B" w:rsidP="00FE0B36">
      <w:pPr>
        <w:pStyle w:val="BodyText"/>
        <w:numPr>
          <w:ilvl w:val="1"/>
          <w:numId w:val="50"/>
        </w:numPr>
        <w:spacing w:line="480" w:lineRule="auto"/>
        <w:ind w:left="567" w:hanging="567"/>
        <w:jc w:val="both"/>
        <w:rPr>
          <w:lang w:val="en-US"/>
        </w:rPr>
      </w:pPr>
      <w:r>
        <w:rPr>
          <w:lang w:val="en-US"/>
        </w:rPr>
        <w:t>Perfusi perifer tidak efektif berhubungan dengan penurunan konsentrasi hemoglobin</w:t>
      </w:r>
    </w:p>
    <w:p w14:paraId="0525ED92" w14:textId="77777777" w:rsidR="009D624B" w:rsidRDefault="009D624B" w:rsidP="00FE0B36">
      <w:pPr>
        <w:pStyle w:val="BodyText"/>
        <w:numPr>
          <w:ilvl w:val="1"/>
          <w:numId w:val="50"/>
        </w:numPr>
        <w:spacing w:line="480" w:lineRule="auto"/>
        <w:ind w:left="567" w:hanging="567"/>
        <w:jc w:val="both"/>
        <w:rPr>
          <w:lang w:val="en-US"/>
        </w:rPr>
      </w:pPr>
      <w:r>
        <w:rPr>
          <w:lang w:val="en-US"/>
        </w:rPr>
        <w:t xml:space="preserve">Nausea berhubungan dengan efek toksin </w:t>
      </w:r>
      <w:r w:rsidR="00EB3325">
        <w:rPr>
          <w:lang w:val="en-US"/>
        </w:rPr>
        <w:t>(dengue virus)</w:t>
      </w:r>
    </w:p>
    <w:p w14:paraId="1B17A5E0" w14:textId="77777777" w:rsidR="00EB3325" w:rsidRDefault="00EB3325" w:rsidP="00EB3325">
      <w:pPr>
        <w:pStyle w:val="BodyText"/>
        <w:spacing w:line="480" w:lineRule="auto"/>
        <w:ind w:firstLine="567"/>
        <w:jc w:val="both"/>
      </w:pPr>
      <w:r>
        <w:t xml:space="preserve">Dari </w:t>
      </w:r>
      <w:r>
        <w:rPr>
          <w:lang w:val="en-US"/>
        </w:rPr>
        <w:t>ketiga</w:t>
      </w:r>
      <w:r>
        <w:rPr>
          <w:lang w:val="id-ID"/>
        </w:rPr>
        <w:t xml:space="preserve"> </w:t>
      </w:r>
      <w:r>
        <w:t>diagnos</w:t>
      </w:r>
      <w:r>
        <w:rPr>
          <w:lang w:val="id-ID"/>
        </w:rPr>
        <w:t>a</w:t>
      </w:r>
      <w:r>
        <w:t xml:space="preserve"> keperawatan pada tinjaun pustaka telah sesuai pada tinjauan kasus. Berikut penjabarananya :</w:t>
      </w:r>
    </w:p>
    <w:p w14:paraId="75433FD0" w14:textId="77777777" w:rsidR="00EB3325" w:rsidRDefault="00EB3325" w:rsidP="00FE0B36">
      <w:pPr>
        <w:pStyle w:val="BodyText"/>
        <w:numPr>
          <w:ilvl w:val="3"/>
          <w:numId w:val="50"/>
        </w:numPr>
        <w:spacing w:line="480" w:lineRule="auto"/>
        <w:ind w:left="567" w:hanging="567"/>
        <w:jc w:val="both"/>
        <w:rPr>
          <w:lang w:val="en-US"/>
        </w:rPr>
      </w:pPr>
      <w:r>
        <w:rPr>
          <w:lang w:val="en-US"/>
        </w:rPr>
        <w:t>Hipertermia berhubungan dengan proses penyakit</w:t>
      </w:r>
    </w:p>
    <w:p w14:paraId="2FF40CAB" w14:textId="77777777" w:rsidR="00EB3325" w:rsidRDefault="00EB3325" w:rsidP="00EB3325">
      <w:pPr>
        <w:pStyle w:val="BodyText"/>
        <w:spacing w:line="480" w:lineRule="auto"/>
        <w:jc w:val="both"/>
        <w:rPr>
          <w:lang w:val="en-US"/>
        </w:rPr>
      </w:pPr>
      <w:r>
        <w:rPr>
          <w:lang w:val="en-US"/>
        </w:rPr>
        <w:t>Rasional :</w:t>
      </w:r>
    </w:p>
    <w:p w14:paraId="4096CA92" w14:textId="77777777" w:rsidR="00EB3325" w:rsidRDefault="00EB3325" w:rsidP="00EB3325">
      <w:pPr>
        <w:pStyle w:val="BodyText"/>
        <w:spacing w:line="480" w:lineRule="auto"/>
        <w:ind w:firstLine="567"/>
        <w:jc w:val="both"/>
        <w:rPr>
          <w:i/>
        </w:rPr>
      </w:pPr>
      <w:r w:rsidRPr="00693A82">
        <w:t>Dalam pengkajian pasien data sesuai dengan</w:t>
      </w:r>
      <w:r w:rsidR="00AA78B3">
        <w:t xml:space="preserve"> </w:t>
      </w:r>
      <w:r w:rsidR="00AA78B3">
        <w:fldChar w:fldCharType="begin" w:fldLock="1"/>
      </w:r>
      <w:r w:rsidR="00933520">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rsidR="00AA78B3">
        <w:fldChar w:fldCharType="separate"/>
      </w:r>
      <w:r w:rsidR="00AA78B3" w:rsidRPr="00AA78B3">
        <w:rPr>
          <w:noProof/>
        </w:rPr>
        <w:t>(SDKI, 2017)</w:t>
      </w:r>
      <w:r w:rsidR="00AA78B3">
        <w:fldChar w:fldCharType="end"/>
      </w:r>
      <w:r w:rsidR="00AA78B3">
        <w:t xml:space="preserve"> pada domain 0130 </w:t>
      </w:r>
      <w:r w:rsidR="00AA78B3">
        <w:lastRenderedPageBreak/>
        <w:t>halaman 284 kategori lingkungan dengan subkategori keamanan dan proteksi</w:t>
      </w:r>
      <w:r w:rsidR="00DF4D2B">
        <w:t xml:space="preserve"> </w:t>
      </w:r>
      <w:r w:rsidR="00933520">
        <w:t>didapatkan</w:t>
      </w:r>
      <w:r w:rsidR="00DF4D2B">
        <w:t xml:space="preserve"> data suhu tubuh diatas normal yaitu 38.2°C, mengalami kulit kemerahan, dan terasa hangat. Menurut </w:t>
      </w:r>
      <w:r w:rsidR="00FA3C81">
        <w:t>penulis su</w:t>
      </w:r>
      <w:r w:rsidR="00DF4D2B">
        <w:t xml:space="preserve">hu tubuh yang meningkat merupakan terjadinya proses penyakit yang menyerang tubuh, dan perlu ditinjau dari hasil hematologi sehingga dapat menegakkan diagnosa agar mendapatkan perawatan yang sesuai. Hal ini sesuai dengan penelitian dari </w:t>
      </w:r>
      <w:r w:rsidR="00933520">
        <w:fldChar w:fldCharType="begin" w:fldLock="1"/>
      </w:r>
      <w:r w:rsidR="00DB4EBE">
        <w:instrText>ADDIN CSL_CITATION {"citationItems":[{"id":"ITEM-1","itemData":{"ISSN":"2085-4145","author":[{"dropping-particle":"","family":"Sari","given":"Dwi Kartika","non-dropping-particle":"","parse-names":false,"suffix":""},{"dropping-particle":"","family":"Darmawan","given":"MTS","non-dropping-particle":"","parse-names":false,"suffix":""}],"container-title":"Jurnal Kedokteran dan Kesehatan Indonesia","id":"ITEM-1","issue":"6","issued":{"date-parts":[["2010"]]},"page":"37-46","title":"Faktor Risiko Terjadinya Syok pada Infeksi Dengue Anak di RSUD Panembahan Senopati Bantul","type":"article","volume":"2"},"uris":["http://www.mendeley.com/documents/?uuid=31de7d42-13c7-4e32-b6b0-a8b847278896"]}],"mendeley":{"formattedCitation":"(Sari &amp; Darmawan, 2010)","plainTextFormattedCitation":"(Sari &amp; Darmawan, 2010)","previouslyFormattedCitation":"(Sari &amp; Darmawan, 2010)"},"properties":{"noteIndex":0},"schema":"https://github.com/citation-style-language/schema/raw/master/csl-citation.json"}</w:instrText>
      </w:r>
      <w:r w:rsidR="00933520">
        <w:fldChar w:fldCharType="separate"/>
      </w:r>
      <w:r w:rsidR="00933520" w:rsidRPr="00933520">
        <w:rPr>
          <w:noProof/>
        </w:rPr>
        <w:t>(Sari &amp; Darmawan, 2010)</w:t>
      </w:r>
      <w:r w:rsidR="00933520">
        <w:fldChar w:fldCharType="end"/>
      </w:r>
      <w:r w:rsidR="00933520">
        <w:t xml:space="preserve"> yang menjelaskan bahwa Hipertermia merupakan salah satu gejala klinis yang ditemukan pada DHF sehingga dimungkinkan bahwa hipertermi juga berpengaruh terhadap derajat keparahan penyakit DHF. Pada pasien DHF, hipertermia disebabkan oleh kerena adanya proses penyakit (infeksi virus dengue (viremia)) di dalam tubuh yang disebarkan oleh nyamuk </w:t>
      </w:r>
      <w:r w:rsidR="00933520" w:rsidRPr="00933520">
        <w:rPr>
          <w:i/>
        </w:rPr>
        <w:t>aedes aegypti</w:t>
      </w:r>
    </w:p>
    <w:p w14:paraId="73E623B2" w14:textId="77777777" w:rsidR="00933520" w:rsidRPr="008D264E" w:rsidRDefault="00933520" w:rsidP="00FE0B36">
      <w:pPr>
        <w:pStyle w:val="BodyText"/>
        <w:numPr>
          <w:ilvl w:val="3"/>
          <w:numId w:val="50"/>
        </w:numPr>
        <w:spacing w:line="480" w:lineRule="auto"/>
        <w:ind w:left="567" w:hanging="567"/>
        <w:jc w:val="both"/>
        <w:rPr>
          <w:lang w:val="en-US"/>
        </w:rPr>
      </w:pPr>
      <w:r>
        <w:t xml:space="preserve">Perfusi perifer tidak efektif berhubungan dengan penurunan konsentrasi hemoglobin </w:t>
      </w:r>
    </w:p>
    <w:p w14:paraId="5EF449A4" w14:textId="77777777" w:rsidR="00933520" w:rsidRDefault="00933520" w:rsidP="00933520">
      <w:pPr>
        <w:pStyle w:val="BodyText"/>
        <w:spacing w:line="480" w:lineRule="auto"/>
        <w:jc w:val="both"/>
      </w:pPr>
      <w:r>
        <w:t>Rasional :</w:t>
      </w:r>
    </w:p>
    <w:p w14:paraId="5CB9FAA8" w14:textId="77777777" w:rsidR="008D264E" w:rsidRDefault="00933520" w:rsidP="008D264E">
      <w:pPr>
        <w:pStyle w:val="BodyText"/>
        <w:spacing w:line="480" w:lineRule="auto"/>
        <w:ind w:firstLine="567"/>
        <w:jc w:val="both"/>
      </w:pPr>
      <w:r w:rsidRPr="00693A82">
        <w:t>Dalam pengkajian pasien data sesuai dengan</w:t>
      </w:r>
      <w:r>
        <w:t xml:space="preserve"> </w:t>
      </w:r>
      <w:r>
        <w:fldChar w:fldCharType="begin" w:fldLock="1"/>
      </w:r>
      <w: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fldChar w:fldCharType="separate"/>
      </w:r>
      <w:r w:rsidRPr="00AA78B3">
        <w:rPr>
          <w:noProof/>
        </w:rPr>
        <w:t>(SDKI, 2017)</w:t>
      </w:r>
      <w:r>
        <w:fldChar w:fldCharType="end"/>
      </w:r>
      <w:r>
        <w:t xml:space="preserve"> pada domain 0009 halaman 37 kategori fisiologis dengan subkategori sirkulasi didapatkan data objektif akral teraba dingin</w:t>
      </w:r>
      <w:r w:rsidR="008D264E">
        <w:t xml:space="preserve"> lembab</w:t>
      </w:r>
      <w:r>
        <w:t xml:space="preserve">, warna kulit pucat, dan didukung hasil Laboratorium pada hemoglobin dengan hasil 8.5 </w:t>
      </w:r>
      <w:r w:rsidRPr="009A2FED">
        <w:t>g/dL (11.0 – 16.0)</w:t>
      </w:r>
      <w:r>
        <w:t xml:space="preserve">, dan hasil pemeriksaan fisik didapatkan CRT &gt; 2 detik dan nadi teraba lemah 86x/menit. Menurut penulis </w:t>
      </w:r>
      <w:r w:rsidR="006E1379">
        <w:t xml:space="preserve">terjadi peningkatan permeabilitas kapiler yang dapat menyebabkan kehilangan volue plasma ada pembuluh darah sehingga terjadi hemokonsentrasi, dan sangat beresiko mengalami perdarahan spontan. Hal ini sejalan dengan penelitian dari </w:t>
      </w:r>
      <w:r w:rsidR="006E1379">
        <w:fldChar w:fldCharType="begin" w:fldLock="1"/>
      </w:r>
      <w:r w:rsidR="00FA3C81">
        <w:instrText>ADDIN CSL_CITATION {"citationItems":[{"id":"ITEM-1","itemData":{"abstract":"DBD merupakan penyakit endemis di hampir seluruh wilayah Jawa Timur. Penyakit ini ada di tiap tahun danmemiliki angka kesakitan yang tinggi walaupun angka kematian bisa di tekan. Leukosit didugamempengaruhi derajat klinik DBD. Pada penelitian terdahulu, diketahui bahwa ada pendapat tentanghubungan jumlah leukosit dan derajat klinik, tetapi ada pula yang menyatakan tidak ada hubungan. Olehsebab itu, penelitian ini bertujuan untuk mengetahui ada atau tidaknya hubungan perubahan jumlah leukositdengan derajat klinik penderita rawat inap DBD dewasa agar dapat memprediksi berat ringannya gejalaklinis DBD dengan melihat jumlah leukosit dari perhitungan lab sederhana. Penelitian ini menggunakanmetode analitik dengan menggunakan data sekunder penderita DBD dewasa di RSUD Dr. Soetomo tahun2012-2013. Jumlah leukosit dihitung dari demam hari ke 3, 5, dan 7. Derajat klinik DBD diamati dandihubungkan dengan perubahan jumlah leukosit. Dari 197 kasus, ada 31 kasus yang dapat dianalisis.Dengan menggunakan Analysis of Variance didapatkan p&gt;0,05 pada hari ke 3 (p = 0,765), hari ke 5 (p =0,141), dan hari ke 7 (p = 0,415) yang berarti tidak ada perbedaan antara jumlah leukosit pada hari 3, 5, dan7 di masing-masing derajat klinik pada penderita DBD dewasa. Kesimpulan dari penelitian ini menunjukanbahwa tidak ada hubungan antara jumlah leukosit dengan derajat klinik penderita DBD dewasa sehinggaleukosit belum dapat digunakan untuk memonitor tingkat keparahan penderita DBD dewasa.","author":[{"dropping-particle":"","family":"Jayawinata","given":"Marissa","non-dropping-particle":"","parse-names":false,"suffix":""},{"dropping-particle":"","family":"Rusli","given":"Musofa","non-dropping-particle":"","parse-names":false,"suffix":""},{"dropping-particle":"","family":"Yotopranoto","given":"Subagyo","non-dropping-particle":"","parse-names":false,"suffix":""}],"container-title":"JUXTA: Jurnal Ilmiah Mahasiswa Kedokteran Universitas Airlangga","id":"ITEM-1","issue":"1","issued":{"date-parts":[["2017"]]},"page":"14-19","title":"Hubungan Perubahan Jumlah Leukosit dengan Derajat Klinik Penderita Rawat Inap DBD Dewasa","type":"article-journal","volume":"9"},"uris":["http://www.mendeley.com/documents/?uuid=1d718e47-57f9-4a65-a597-86128af357fb"]}],"mendeley":{"formattedCitation":"(Jayawinata et al., 2017)","plainTextFormattedCitation":"(Jayawinata et al., 2017)","previouslyFormattedCitation":"(Jayawinata et al., 2017)"},"properties":{"noteIndex":0},"schema":"https://github.com/citation-style-language/schema/raw/master/csl-citation.json"}</w:instrText>
      </w:r>
      <w:r w:rsidR="006E1379">
        <w:fldChar w:fldCharType="separate"/>
      </w:r>
      <w:r w:rsidR="006E1379" w:rsidRPr="006E1379">
        <w:rPr>
          <w:noProof/>
        </w:rPr>
        <w:t>(Jayawinata et al., 2017)</w:t>
      </w:r>
      <w:r w:rsidR="006E1379">
        <w:fldChar w:fldCharType="end"/>
      </w:r>
      <w:r w:rsidR="006E1379">
        <w:t xml:space="preserve"> yang menjelaskan bahwa pada dasarnya derajat DHF telah menilai </w:t>
      </w:r>
      <w:r w:rsidR="006E1379">
        <w:lastRenderedPageBreak/>
        <w:t xml:space="preserve">keparahan dari proses penyakit, </w:t>
      </w:r>
      <w:r w:rsidR="006E1379" w:rsidRPr="006E1379">
        <w:t>derajat I memiliki tanda-tanda infeksi virus, dengan menifestasi perdarahan yang tampak hanya dengan Uji Torniquet positif. DHF derajat II memiliki tanda infeksi virus dengan manifestasi perdarahan spontan (mimisan, bintik-bintik merah). DHF derajat III sisebut juga fase pre syok, dengan tanda DHF grade II namun penderita mulai mengalami tanda syok;</w:t>
      </w:r>
      <w:r w:rsidR="006E1379">
        <w:t xml:space="preserve"> nadi teraba lemah, kesadaran menurun, ekstremitas teraba dingin, </w:t>
      </w:r>
      <w:r w:rsidR="006E1379" w:rsidRPr="006E1379">
        <w:t>derajat IV fase syok (disebut juga dengue syok syndrome/DSS), penderita syok dalam dengan kesadaran sangat menurun hingga koma, tangan dan kaki dingin dan pucat, nadi sangat lemah sampai tidak teraba, tekanan nadi tidak dapat terukur</w:t>
      </w:r>
      <w:r w:rsidR="006E1379">
        <w:t xml:space="preserve">. </w:t>
      </w:r>
    </w:p>
    <w:p w14:paraId="65D1F651" w14:textId="77777777" w:rsidR="008D264E" w:rsidRPr="00933520" w:rsidRDefault="008D264E" w:rsidP="00FE0B36">
      <w:pPr>
        <w:pStyle w:val="BodyText"/>
        <w:numPr>
          <w:ilvl w:val="3"/>
          <w:numId w:val="50"/>
        </w:numPr>
        <w:spacing w:line="480" w:lineRule="auto"/>
        <w:ind w:left="567" w:hanging="567"/>
        <w:jc w:val="both"/>
        <w:rPr>
          <w:lang w:val="en-US"/>
        </w:rPr>
      </w:pPr>
      <w:r>
        <w:t>Nausea berhubungan dengan efek toksin (dengue virus)</w:t>
      </w:r>
    </w:p>
    <w:p w14:paraId="42E361DC" w14:textId="77777777" w:rsidR="008D264E" w:rsidRDefault="008D264E" w:rsidP="008D264E">
      <w:pPr>
        <w:pStyle w:val="BodyText"/>
        <w:spacing w:line="480" w:lineRule="auto"/>
        <w:jc w:val="both"/>
      </w:pPr>
      <w:r>
        <w:t>Rasional :</w:t>
      </w:r>
    </w:p>
    <w:p w14:paraId="282E05FF" w14:textId="77777777" w:rsidR="008D264E" w:rsidRPr="006E1379" w:rsidRDefault="008D264E" w:rsidP="00FA3C81">
      <w:pPr>
        <w:pStyle w:val="BodyText"/>
        <w:spacing w:line="480" w:lineRule="auto"/>
        <w:ind w:firstLine="567"/>
        <w:jc w:val="both"/>
      </w:pPr>
      <w:r w:rsidRPr="00693A82">
        <w:t>Dalam pengkajian pasien data sesuai dengan</w:t>
      </w:r>
      <w:r>
        <w:t xml:space="preserve"> </w:t>
      </w:r>
      <w:r>
        <w:fldChar w:fldCharType="begin" w:fldLock="1"/>
      </w:r>
      <w:r>
        <w:instrText>ADDIN CSL_CITATION {"citationItems":[{"id":"ITEM-1","itemData":{"author":[{"dropping-particle":"","family":"SDKI","given":"TIM POKJA PPNI","non-dropping-particle":"","parse-names":false,"suffix":""}],"id":"ITEM-1","issued":{"date-parts":[["2017"]]},"title":"STANDAR DIAGNOSIS KEPERAWATAN INDONESIA","type":"book"},"uris":["http://www.mendeley.com/documents/?uuid=77d78e53-64dc-4c2e-9305-a454825f2cb6"]}],"mendeley":{"formattedCitation":"(SDKI, 2017)","plainTextFormattedCitation":"(SDKI, 2017)","previouslyFormattedCitation":"(SDKI, 2017)"},"properties":{"noteIndex":0},"schema":"https://github.com/citation-style-language/schema/raw/master/csl-citation.json"}</w:instrText>
      </w:r>
      <w:r>
        <w:fldChar w:fldCharType="separate"/>
      </w:r>
      <w:r w:rsidRPr="00AA78B3">
        <w:rPr>
          <w:noProof/>
        </w:rPr>
        <w:t>(SDKI, 2017)</w:t>
      </w:r>
      <w:r>
        <w:fldChar w:fldCharType="end"/>
      </w:r>
      <w:r>
        <w:t xml:space="preserve"> pada domain 0076 halaman 170 kategori psikologis dengan subkategori nyeri dan kenyamanan, didapatkan data pasien mengeluh mual, sempat muntah 1x, pucat, dan akral dingin lembab. Menurut penulis salah satu komplikasi dari dengue virus ialah adanya pembesaran hepatomegali atau spleenomegali yang berakibatkan rasa mual, ingin muntah, dan tubuh mengalami kelemahan. Hal ini sejalan dengan </w:t>
      </w:r>
      <w:r w:rsidR="00FA3C81">
        <w:fldChar w:fldCharType="begin" w:fldLock="1"/>
      </w:r>
      <w:r w:rsidR="004B6FB0">
        <w:instrText>ADDIN CSL_CITATION {"citationItems":[{"id":"ITEM-1","itemData":{"author":[{"dropping-particle":"","family":"Kurniawan","given":"Muhammad","non-dropping-particle":"","parse-names":false,"suffix":""},{"dropping-particle":"","family":"Juffrie","given":"Mohammad","non-dropping-particle":"","parse-names":false,"suffix":""},{"dropping-particle":"","family":"Udji","given":"Bambang","non-dropping-particle":"","parse-names":false,"suffix":""},{"dropping-particle":"","family":"Rianto","given":"Djoko","non-dropping-particle":"","parse-names":false,"suffix":""}],"container-title":"Mutiara Medika","id":"ITEM-1","issue":"1","issued":{"date-parts":[["2015"]]},"page":"1-6","title":"Hubungan Tanda dan Gejala Klinis terhadap Kejadian Syok pada Pasien Demam Berdarah Dengue ( DBD ) di RS PKU Muhammadiyah Gamping Daerah Istimewa Yogyakarta Relationship between Clinical Signs and Symptoms with Occurance of Shock in Patients with Dengue He","type":"article-journal","volume":"15"},"uris":["http://www.mendeley.com/documents/?uuid=6fd11899-6c8d-4711-a44f-8a4071903a23"]}],"mendeley":{"formattedCitation":"(Muhammad Kurniawan et al., 2015)","plainTextFormattedCitation":"(Muhammad Kurniawan et al., 2015)","previouslyFormattedCitation":"(Muhammad Kurniawan et al., 2015)"},"properties":{"noteIndex":0},"schema":"https://github.com/citation-style-language/schema/raw/master/csl-citation.json"}</w:instrText>
      </w:r>
      <w:r w:rsidR="00FA3C81">
        <w:fldChar w:fldCharType="separate"/>
      </w:r>
      <w:r w:rsidR="00FA3C81" w:rsidRPr="00FA3C81">
        <w:rPr>
          <w:noProof/>
        </w:rPr>
        <w:t>(Muhammad Kurniawan et al., 2015)</w:t>
      </w:r>
      <w:r w:rsidR="00FA3C81">
        <w:fldChar w:fldCharType="end"/>
      </w:r>
      <w:r w:rsidR="00FA3C81">
        <w:t xml:space="preserve"> Hepatomegali sebagai salah satu patokan WHO untuk menegakkan diagnosis DHF yang sangat bervariasi. Penemuan klinis ini tidak secara konsisten ditemukan, namun peneliti berpendapat bahwa mungkin hepatomegali berkaitan dengan galur dan serotipe virus. Pada penelitian ini juga ditemukan adanya hubungan yang signifikan antara hepatomegali dengan kejadian syok. </w:t>
      </w:r>
    </w:p>
    <w:p w14:paraId="08A8CFA6" w14:textId="77777777" w:rsidR="00EB3325" w:rsidRDefault="00175D7E" w:rsidP="00FE0B36">
      <w:pPr>
        <w:pStyle w:val="Heading2"/>
        <w:numPr>
          <w:ilvl w:val="1"/>
          <w:numId w:val="56"/>
        </w:numPr>
        <w:spacing w:before="0" w:line="480" w:lineRule="auto"/>
        <w:ind w:left="567" w:hanging="567"/>
        <w:rPr>
          <w:lang w:val="en-US"/>
        </w:rPr>
      </w:pPr>
      <w:bookmarkStart w:id="76" w:name="_Toc77710566"/>
      <w:r>
        <w:rPr>
          <w:lang w:val="en-US"/>
        </w:rPr>
        <w:lastRenderedPageBreak/>
        <w:t>Perencanaan Keperawatan</w:t>
      </w:r>
      <w:bookmarkEnd w:id="76"/>
    </w:p>
    <w:p w14:paraId="4F32B5C5" w14:textId="77777777" w:rsidR="00EB3325" w:rsidRDefault="00EB3325" w:rsidP="00EB3325">
      <w:pPr>
        <w:pStyle w:val="BodyText"/>
        <w:spacing w:line="480" w:lineRule="auto"/>
        <w:ind w:firstLine="567"/>
        <w:jc w:val="both"/>
        <w:rPr>
          <w:lang w:val="id-ID"/>
        </w:rPr>
      </w:pPr>
      <w:r w:rsidRPr="00271939">
        <w:t>Perencanaan merupakan suatu penyusunan tindakan keperawatan yang akan dilakukan untuk menanggulangi masalah sesuai</w:t>
      </w:r>
      <w:r>
        <w:t xml:space="preserve"> </w:t>
      </w:r>
      <w:r w:rsidRPr="00271939">
        <w:t>diagnosa keperawatan</w:t>
      </w:r>
      <w:r>
        <w:t xml:space="preserve"> </w:t>
      </w:r>
      <w:r>
        <w:fldChar w:fldCharType="begin" w:fldLock="1"/>
      </w:r>
      <w:r w:rsidR="00AA78B3">
        <w:instrText>ADDIN CSL_CITATION {"citationItems":[{"id":"ITEM-1","itemData":{"author":[{"dropping-particle":"","family":"Darmawan","given":"Armaidi","non-dropping-particle":"","parse-names":false,"suffix":""}],"id":"ITEM-1","issue":"2","issued":{"date-parts":[["2016"]]},"page":"195-202","title":"Epidemiologi penyakit menular dan penyakit tidak menular","type":"article-journal","volume":"4"},"uris":["http://www.mendeley.com/documents/?uuid=c111695e-77e9-4f13-87f6-c9802ae28235"]}],"mendeley":{"formattedCitation":"(Darmawan, 2016)","plainTextFormattedCitation":"(Darmawan, 2016)","previouslyFormattedCitation":"(Darmawan, 2016)"},"properties":{"noteIndex":0},"schema":"https://github.com/citation-style-language/schema/raw/master/csl-citation.json"}</w:instrText>
      </w:r>
      <w:r>
        <w:fldChar w:fldCharType="separate"/>
      </w:r>
      <w:r w:rsidRPr="00EB3325">
        <w:rPr>
          <w:noProof/>
        </w:rPr>
        <w:t>(Darmawan, 2016)</w:t>
      </w:r>
      <w:r>
        <w:fldChar w:fldCharType="end"/>
      </w:r>
      <w:r>
        <w:t>.</w:t>
      </w:r>
      <w:r w:rsidRPr="00271939">
        <w:rPr>
          <w:lang w:val="id-ID"/>
        </w:rPr>
        <w:t xml:space="preserve"> Pada perencanaan terdapat tujuan dan kriteria hasil diharapkan dapat sesuai dengan</w:t>
      </w:r>
      <w:r>
        <w:rPr>
          <w:lang w:val="id-ID"/>
        </w:rPr>
        <w:t xml:space="preserve"> </w:t>
      </w:r>
      <w:r w:rsidRPr="00271939">
        <w:rPr>
          <w:lang w:val="id-ID"/>
        </w:rPr>
        <w:t>sasaran yang diharapakan terhadap kondisi pasien. Pada perumusan tujuan antara pustaka dan tinjauan kasus. Pada tinjauan kasus pada tinajuan pustaka perencanaan menggunakan kriteria hasil yang mengacu pada pencapaian tujuan</w:t>
      </w:r>
      <w:r>
        <w:rPr>
          <w:lang w:val="id-ID"/>
        </w:rPr>
        <w:t>,</w:t>
      </w:r>
      <w:r w:rsidRPr="00271939">
        <w:rPr>
          <w:lang w:val="id-ID"/>
        </w:rPr>
        <w:t xml:space="preserve"> sedangkan pada tinjauan kasus perencanaan mengguankan sasaran, dalam intervensiya dengan </w:t>
      </w:r>
      <w:r>
        <w:rPr>
          <w:lang w:val="id-ID"/>
        </w:rPr>
        <w:t>rasional sesuai intervensi tindakan.</w:t>
      </w:r>
    </w:p>
    <w:p w14:paraId="677435AF" w14:textId="77777777" w:rsidR="00FA3C81" w:rsidRDefault="00FA3C81" w:rsidP="00FE0B36">
      <w:pPr>
        <w:pStyle w:val="BodyText"/>
        <w:numPr>
          <w:ilvl w:val="3"/>
          <w:numId w:val="49"/>
        </w:numPr>
        <w:spacing w:line="480" w:lineRule="auto"/>
        <w:ind w:left="567" w:hanging="567"/>
        <w:jc w:val="both"/>
        <w:rPr>
          <w:lang w:val="en-US"/>
        </w:rPr>
      </w:pPr>
      <w:r>
        <w:rPr>
          <w:lang w:val="en-US"/>
        </w:rPr>
        <w:t>Hipertermi berhubungan dengan proses penyakit</w:t>
      </w:r>
    </w:p>
    <w:p w14:paraId="703C62B9" w14:textId="77777777" w:rsidR="00FA3C81" w:rsidRDefault="00FA3C81" w:rsidP="00FA3C81">
      <w:pPr>
        <w:spacing w:line="480" w:lineRule="auto"/>
        <w:ind w:firstLine="567"/>
        <w:jc w:val="both"/>
        <w:rPr>
          <w:rFonts w:ascii="Times New Roman" w:hAnsi="Times New Roman" w:cs="Times New Roman"/>
          <w:sz w:val="24"/>
          <w:lang w:val="en-US"/>
        </w:rPr>
      </w:pPr>
      <w:r w:rsidRPr="00FA3C81">
        <w:rPr>
          <w:rFonts w:ascii="Times New Roman" w:hAnsi="Times New Roman" w:cs="Times New Roman"/>
          <w:sz w:val="24"/>
          <w:szCs w:val="24"/>
        </w:rPr>
        <w:t xml:space="preserve">Tujuan dari perencanaan diagnosa </w:t>
      </w:r>
      <w:r w:rsidR="000F295F">
        <w:rPr>
          <w:rFonts w:ascii="Times New Roman" w:hAnsi="Times New Roman" w:cs="Times New Roman"/>
          <w:sz w:val="24"/>
          <w:szCs w:val="24"/>
          <w:lang w:val="en-US"/>
        </w:rPr>
        <w:t xml:space="preserve">adalah </w:t>
      </w:r>
      <w:r w:rsidRPr="00FA3C81">
        <w:rPr>
          <w:rFonts w:ascii="Times New Roman" w:hAnsi="Times New Roman" w:cs="Times New Roman"/>
          <w:sz w:val="24"/>
          <w:szCs w:val="24"/>
        </w:rPr>
        <w:t xml:space="preserve">setelah dilakukan asuhan keperawatan selama 1x24 jam termoregulasi </w:t>
      </w:r>
      <w:r w:rsidRPr="00FA3C81">
        <w:rPr>
          <w:rFonts w:ascii="Times New Roman" w:hAnsi="Times New Roman" w:cs="Times New Roman"/>
          <w:sz w:val="24"/>
          <w:szCs w:val="24"/>
          <w:lang w:val="en-US"/>
        </w:rPr>
        <w:t xml:space="preserve">pasien </w:t>
      </w:r>
      <w:r w:rsidRPr="00FA3C81">
        <w:rPr>
          <w:rFonts w:ascii="Times New Roman" w:hAnsi="Times New Roman" w:cs="Times New Roman"/>
          <w:sz w:val="24"/>
          <w:szCs w:val="24"/>
        </w:rPr>
        <w:t xml:space="preserve">membaik dengan kriteria hasil </w:t>
      </w:r>
      <w:r w:rsidRPr="00FA3C81">
        <w:rPr>
          <w:rFonts w:ascii="Times New Roman" w:hAnsi="Times New Roman" w:cs="Times New Roman"/>
          <w:sz w:val="24"/>
          <w:szCs w:val="24"/>
          <w:lang w:val="en-US"/>
        </w:rPr>
        <w:t xml:space="preserve">Tidak ada respon menggigil, </w:t>
      </w:r>
      <w:r w:rsidRPr="00FA3C81">
        <w:rPr>
          <w:rFonts w:ascii="Times New Roman" w:hAnsi="Times New Roman" w:cs="Times New Roman"/>
          <w:sz w:val="24"/>
          <w:szCs w:val="24"/>
        </w:rPr>
        <w:t>Suhu tubuh</w:t>
      </w:r>
      <w:r w:rsidRPr="00FA3C81">
        <w:rPr>
          <w:rFonts w:ascii="Times New Roman" w:hAnsi="Times New Roman" w:cs="Times New Roman"/>
          <w:sz w:val="24"/>
          <w:szCs w:val="24"/>
          <w:lang w:val="en-US"/>
        </w:rPr>
        <w:t xml:space="preserve"> dalam batas normal (36.5°c), CRT &lt; 2 detik</w:t>
      </w:r>
      <w:r>
        <w:rPr>
          <w:rFonts w:ascii="Times New Roman" w:hAnsi="Times New Roman" w:cs="Times New Roman"/>
          <w:sz w:val="24"/>
          <w:szCs w:val="24"/>
          <w:lang w:val="en-US"/>
        </w:rPr>
        <w:t xml:space="preserve">. Menurut penulis </w:t>
      </w:r>
      <w:r w:rsidRPr="00FA3C81">
        <w:rPr>
          <w:rFonts w:ascii="Times New Roman" w:hAnsi="Times New Roman" w:cs="Times New Roman"/>
          <w:sz w:val="24"/>
        </w:rPr>
        <w:t>suhu tubuh yang meningkat merupakan terjadinya proses penyakit yang menyerang tubuh, dan perlu ditinjau dari hasil hematologi sehingga dapat menegakkan diagnosa agar mendapatkan perawatan yang sesuai</w:t>
      </w:r>
      <w:r>
        <w:rPr>
          <w:rFonts w:ascii="Times New Roman" w:hAnsi="Times New Roman" w:cs="Times New Roman"/>
          <w:sz w:val="24"/>
          <w:lang w:val="en-US"/>
        </w:rPr>
        <w:t xml:space="preserve">. Hal ini merupakan tanda gejala dengue virus sudah masuk dan menyebar ke tubuh, dan tubuh merespon dengan </w:t>
      </w:r>
      <w:r w:rsidR="004B6FB0">
        <w:rPr>
          <w:rFonts w:ascii="Times New Roman" w:hAnsi="Times New Roman" w:cs="Times New Roman"/>
          <w:sz w:val="24"/>
          <w:lang w:val="en-US"/>
        </w:rPr>
        <w:t xml:space="preserve">menimbulkan peningkatan suhu tubuh, kulit terlihat kemerahan, serta terlihat pucat </w:t>
      </w:r>
      <w:r w:rsidR="004B6FB0">
        <w:rPr>
          <w:rFonts w:ascii="Times New Roman" w:hAnsi="Times New Roman" w:cs="Times New Roman"/>
          <w:sz w:val="24"/>
          <w:lang w:val="en-US"/>
        </w:rPr>
        <w:fldChar w:fldCharType="begin" w:fldLock="1"/>
      </w:r>
      <w:r w:rsidR="00273039">
        <w:rPr>
          <w:rFonts w:ascii="Times New Roman" w:hAnsi="Times New Roman" w:cs="Times New Roman"/>
          <w:sz w:val="24"/>
          <w:lang w:val="en-US"/>
        </w:rPr>
        <w:instrText>ADDIN CSL_CITATION {"citationItems":[{"id":"ITEM-1","itemData":{"ISBN":"9781626239777","author":[{"dropping-particle":"","family":"Kusumayanti","given":"Ni Kadek Diah Wisiastiti","non-dropping-particle":"","parse-names":false,"suffix":""}],"id":"ITEM-1","issued":{"date-parts":[["2019"]]},"title":"KEPERAWATAN GAWAT DARURAT LAPORAN PENDAHULUAN DENGUE HAEMORAGIC FEVER (DHF) DI INSTALASI GAWAT DARURAT RSUP SANGLAH DENPASAR","type":"thesis"},"uris":["http://www.mendeley.com/documents/?uuid=b277f6f8-41e1-47b5-a0e0-003fc9445b26"]}],"mendeley":{"formattedCitation":"(Kusumayanti, 2019)","plainTextFormattedCitation":"(Kusumayanti, 2019)","previouslyFormattedCitation":"(Kusumayanti, 2019)"},"properties":{"noteIndex":0},"schema":"https://github.com/citation-style-language/schema/raw/master/csl-citation.json"}</w:instrText>
      </w:r>
      <w:r w:rsidR="004B6FB0">
        <w:rPr>
          <w:rFonts w:ascii="Times New Roman" w:hAnsi="Times New Roman" w:cs="Times New Roman"/>
          <w:sz w:val="24"/>
          <w:lang w:val="en-US"/>
        </w:rPr>
        <w:fldChar w:fldCharType="separate"/>
      </w:r>
      <w:r w:rsidR="004B6FB0" w:rsidRPr="004B6FB0">
        <w:rPr>
          <w:rFonts w:ascii="Times New Roman" w:hAnsi="Times New Roman" w:cs="Times New Roman"/>
          <w:noProof/>
          <w:sz w:val="24"/>
          <w:lang w:val="en-US"/>
        </w:rPr>
        <w:t>(Kusumayanti, 2019)</w:t>
      </w:r>
      <w:r w:rsidR="004B6FB0">
        <w:rPr>
          <w:rFonts w:ascii="Times New Roman" w:hAnsi="Times New Roman" w:cs="Times New Roman"/>
          <w:sz w:val="24"/>
          <w:lang w:val="en-US"/>
        </w:rPr>
        <w:fldChar w:fldCharType="end"/>
      </w:r>
    </w:p>
    <w:p w14:paraId="57A43F7A" w14:textId="77777777" w:rsidR="004B6FB0" w:rsidRPr="004B6FB0" w:rsidRDefault="004B6FB0" w:rsidP="000F295F">
      <w:pPr>
        <w:spacing w:after="0" w:line="480" w:lineRule="auto"/>
        <w:ind w:firstLine="567"/>
        <w:jc w:val="both"/>
        <w:rPr>
          <w:rFonts w:ascii="Times New Roman" w:hAnsi="Times New Roman" w:cs="Times New Roman"/>
          <w:color w:val="000000" w:themeColor="text1"/>
          <w:sz w:val="24"/>
          <w:lang w:val="en-US"/>
        </w:rPr>
      </w:pPr>
      <w:r w:rsidRPr="004B6FB0">
        <w:rPr>
          <w:rFonts w:ascii="Times New Roman" w:hAnsi="Times New Roman" w:cs="Times New Roman"/>
          <w:color w:val="000000" w:themeColor="text1"/>
          <w:sz w:val="24"/>
          <w:lang w:val="en-US"/>
        </w:rPr>
        <w:t>Beberapa inter</w:t>
      </w:r>
      <w:r w:rsidRPr="004B6FB0">
        <w:rPr>
          <w:rFonts w:ascii="Times New Roman" w:hAnsi="Times New Roman" w:cs="Times New Roman"/>
          <w:color w:val="000000" w:themeColor="text1"/>
          <w:sz w:val="24"/>
        </w:rPr>
        <w:t>v</w:t>
      </w:r>
      <w:r w:rsidRPr="004B6FB0">
        <w:rPr>
          <w:rFonts w:ascii="Times New Roman" w:hAnsi="Times New Roman" w:cs="Times New Roman"/>
          <w:color w:val="000000" w:themeColor="text1"/>
          <w:sz w:val="24"/>
          <w:lang w:val="en-US"/>
        </w:rPr>
        <w:t>ensi untuk mencapai tujuan ini antara lain adalah</w:t>
      </w:r>
      <w:r>
        <w:rPr>
          <w:rFonts w:ascii="Times New Roman" w:hAnsi="Times New Roman" w:cs="Times New Roman"/>
          <w:color w:val="000000" w:themeColor="text1"/>
          <w:sz w:val="24"/>
          <w:lang w:val="en-US"/>
        </w:rPr>
        <w:t xml:space="preserve"> : (a) </w:t>
      </w:r>
      <w:r w:rsidRPr="004B6FB0">
        <w:rPr>
          <w:rFonts w:ascii="Times New Roman" w:hAnsi="Times New Roman" w:cs="Times New Roman"/>
          <w:color w:val="000000" w:themeColor="text1"/>
          <w:sz w:val="24"/>
          <w:lang w:val="en-US"/>
        </w:rPr>
        <w:t>Identifikasi penyebab hiperte</w:t>
      </w:r>
      <w:r>
        <w:rPr>
          <w:rFonts w:ascii="Times New Roman" w:hAnsi="Times New Roman" w:cs="Times New Roman"/>
          <w:color w:val="000000" w:themeColor="text1"/>
          <w:sz w:val="24"/>
          <w:lang w:val="en-US"/>
        </w:rPr>
        <w:t>rmi</w:t>
      </w:r>
      <w:r w:rsidR="00743575">
        <w:rPr>
          <w:rFonts w:ascii="Times New Roman" w:hAnsi="Times New Roman" w:cs="Times New Roman"/>
          <w:color w:val="000000" w:themeColor="text1"/>
          <w:sz w:val="24"/>
          <w:lang w:val="en-US"/>
        </w:rPr>
        <w:t xml:space="preserve"> untuk mengetahui penyebab hipertermi tersebut</w:t>
      </w:r>
      <w:r>
        <w:rPr>
          <w:rFonts w:ascii="Times New Roman" w:hAnsi="Times New Roman" w:cs="Times New Roman"/>
          <w:color w:val="000000" w:themeColor="text1"/>
          <w:sz w:val="24"/>
          <w:lang w:val="en-US"/>
        </w:rPr>
        <w:t>, (b) Monitor suhu tubuh</w:t>
      </w:r>
      <w:r w:rsidR="00743575">
        <w:rPr>
          <w:rFonts w:ascii="Times New Roman" w:hAnsi="Times New Roman" w:cs="Times New Roman"/>
          <w:color w:val="000000" w:themeColor="text1"/>
          <w:sz w:val="24"/>
          <w:lang w:val="en-US"/>
        </w:rPr>
        <w:t xml:space="preserve"> untuk memantau suhu tubuh tiap jamnya</w:t>
      </w:r>
      <w:r>
        <w:rPr>
          <w:rFonts w:ascii="Times New Roman" w:hAnsi="Times New Roman" w:cs="Times New Roman"/>
          <w:color w:val="000000" w:themeColor="text1"/>
          <w:sz w:val="24"/>
          <w:lang w:val="en-US"/>
        </w:rPr>
        <w:t xml:space="preserve">, (c) Monitor kadar </w:t>
      </w:r>
      <w:r>
        <w:rPr>
          <w:rFonts w:ascii="Times New Roman" w:hAnsi="Times New Roman" w:cs="Times New Roman"/>
          <w:color w:val="000000" w:themeColor="text1"/>
          <w:sz w:val="24"/>
          <w:lang w:val="en-US"/>
        </w:rPr>
        <w:lastRenderedPageBreak/>
        <w:t>elektrolit</w:t>
      </w:r>
      <w:r w:rsidR="00743575">
        <w:rPr>
          <w:rFonts w:ascii="Times New Roman" w:hAnsi="Times New Roman" w:cs="Times New Roman"/>
          <w:color w:val="000000" w:themeColor="text1"/>
          <w:sz w:val="24"/>
          <w:lang w:val="en-US"/>
        </w:rPr>
        <w:t xml:space="preserve"> untuk mengetahui batasan cairan elektrolit pada tubuh</w:t>
      </w:r>
      <w:r>
        <w:rPr>
          <w:rFonts w:ascii="Times New Roman" w:hAnsi="Times New Roman" w:cs="Times New Roman"/>
          <w:color w:val="000000" w:themeColor="text1"/>
          <w:sz w:val="24"/>
          <w:lang w:val="en-US"/>
        </w:rPr>
        <w:t>, (d) Monitor haluaran urine</w:t>
      </w:r>
      <w:r w:rsidR="00743575">
        <w:rPr>
          <w:rFonts w:ascii="Times New Roman" w:hAnsi="Times New Roman" w:cs="Times New Roman"/>
          <w:color w:val="000000" w:themeColor="text1"/>
          <w:sz w:val="24"/>
          <w:lang w:val="en-US"/>
        </w:rPr>
        <w:t xml:space="preserve"> untuk mengetahui intake output yang dialami</w:t>
      </w:r>
      <w:r>
        <w:rPr>
          <w:rFonts w:ascii="Times New Roman" w:hAnsi="Times New Roman" w:cs="Times New Roman"/>
          <w:color w:val="000000" w:themeColor="text1"/>
          <w:sz w:val="24"/>
          <w:lang w:val="en-US"/>
        </w:rPr>
        <w:t xml:space="preserve">, (e) </w:t>
      </w:r>
      <w:r w:rsidRPr="004B6FB0">
        <w:rPr>
          <w:rFonts w:ascii="Times New Roman" w:hAnsi="Times New Roman" w:cs="Times New Roman"/>
          <w:color w:val="000000" w:themeColor="text1"/>
          <w:sz w:val="24"/>
          <w:lang w:val="en-US"/>
        </w:rPr>
        <w:t>Monit</w:t>
      </w:r>
      <w:r>
        <w:rPr>
          <w:rFonts w:ascii="Times New Roman" w:hAnsi="Times New Roman" w:cs="Times New Roman"/>
          <w:color w:val="000000" w:themeColor="text1"/>
          <w:sz w:val="24"/>
          <w:lang w:val="en-US"/>
        </w:rPr>
        <w:t>or komplikasi akibat hipertermi</w:t>
      </w:r>
      <w:r w:rsidR="00743575">
        <w:rPr>
          <w:rFonts w:ascii="Times New Roman" w:hAnsi="Times New Roman" w:cs="Times New Roman"/>
          <w:color w:val="000000" w:themeColor="text1"/>
          <w:sz w:val="24"/>
          <w:lang w:val="en-US"/>
        </w:rPr>
        <w:t xml:space="preserve"> untuk mengetahui kejadian komplikasi yang ditimbulkan akibat hipertermi</w:t>
      </w:r>
      <w:r>
        <w:rPr>
          <w:rFonts w:ascii="Times New Roman" w:hAnsi="Times New Roman" w:cs="Times New Roman"/>
          <w:color w:val="000000" w:themeColor="text1"/>
          <w:sz w:val="24"/>
          <w:lang w:val="en-US"/>
        </w:rPr>
        <w:t>, (f) Sediakan lingkungan yang dingin</w:t>
      </w:r>
      <w:r w:rsidR="00743575">
        <w:rPr>
          <w:rFonts w:ascii="Times New Roman" w:hAnsi="Times New Roman" w:cs="Times New Roman"/>
          <w:color w:val="000000" w:themeColor="text1"/>
          <w:sz w:val="24"/>
          <w:lang w:val="en-US"/>
        </w:rPr>
        <w:t xml:space="preserve"> untuk membantu menurunkan suhu tubuh yang tinggi</w:t>
      </w:r>
      <w:r>
        <w:rPr>
          <w:rFonts w:ascii="Times New Roman" w:hAnsi="Times New Roman" w:cs="Times New Roman"/>
          <w:color w:val="000000" w:themeColor="text1"/>
          <w:sz w:val="24"/>
          <w:lang w:val="en-US"/>
        </w:rPr>
        <w:t xml:space="preserve">, (g) </w:t>
      </w:r>
      <w:r w:rsidRPr="004B6FB0">
        <w:rPr>
          <w:rFonts w:ascii="Times New Roman" w:hAnsi="Times New Roman" w:cs="Times New Roman"/>
          <w:color w:val="000000" w:themeColor="text1"/>
          <w:sz w:val="24"/>
          <w:lang w:val="en-US"/>
        </w:rPr>
        <w:t>L</w:t>
      </w:r>
      <w:r>
        <w:rPr>
          <w:rFonts w:ascii="Times New Roman" w:hAnsi="Times New Roman" w:cs="Times New Roman"/>
          <w:color w:val="000000" w:themeColor="text1"/>
          <w:sz w:val="24"/>
          <w:lang w:val="en-US"/>
        </w:rPr>
        <w:t>onggarkan atau lepaskan pakaian</w:t>
      </w:r>
      <w:r w:rsidR="00743575">
        <w:rPr>
          <w:rFonts w:ascii="Times New Roman" w:hAnsi="Times New Roman" w:cs="Times New Roman"/>
          <w:color w:val="000000" w:themeColor="text1"/>
          <w:sz w:val="24"/>
          <w:lang w:val="en-US"/>
        </w:rPr>
        <w:t xml:space="preserve"> untuk membantu proses penurunan suhu tubuh</w:t>
      </w:r>
      <w:r>
        <w:rPr>
          <w:rFonts w:ascii="Times New Roman" w:hAnsi="Times New Roman" w:cs="Times New Roman"/>
          <w:color w:val="000000" w:themeColor="text1"/>
          <w:sz w:val="24"/>
          <w:lang w:val="en-US"/>
        </w:rPr>
        <w:t xml:space="preserve">, (h) </w:t>
      </w:r>
      <w:r w:rsidRPr="004B6FB0">
        <w:rPr>
          <w:rFonts w:ascii="Times New Roman" w:hAnsi="Times New Roman" w:cs="Times New Roman"/>
          <w:color w:val="000000" w:themeColor="text1"/>
          <w:sz w:val="24"/>
          <w:lang w:val="en-US"/>
        </w:rPr>
        <w:t>Hindari pem</w:t>
      </w:r>
      <w:r>
        <w:rPr>
          <w:rFonts w:ascii="Times New Roman" w:hAnsi="Times New Roman" w:cs="Times New Roman"/>
          <w:color w:val="000000" w:themeColor="text1"/>
          <w:sz w:val="24"/>
          <w:lang w:val="en-US"/>
        </w:rPr>
        <w:t>berian antipiretik atau aspirin</w:t>
      </w:r>
      <w:r w:rsidR="001E63B7">
        <w:rPr>
          <w:rFonts w:ascii="Times New Roman" w:hAnsi="Times New Roman" w:cs="Times New Roman"/>
          <w:color w:val="000000" w:themeColor="text1"/>
          <w:sz w:val="24"/>
          <w:lang w:val="en-US"/>
        </w:rPr>
        <w:t xml:space="preserve"> untuk menghindari terjadinya efek samping pada obat</w:t>
      </w:r>
      <w:r>
        <w:rPr>
          <w:rFonts w:ascii="Times New Roman" w:hAnsi="Times New Roman" w:cs="Times New Roman"/>
          <w:color w:val="000000" w:themeColor="text1"/>
          <w:sz w:val="24"/>
          <w:lang w:val="en-US"/>
        </w:rPr>
        <w:t xml:space="preserve">, (i) </w:t>
      </w:r>
      <w:r w:rsidRPr="004B6FB0">
        <w:rPr>
          <w:rFonts w:ascii="Times New Roman" w:hAnsi="Times New Roman" w:cs="Times New Roman"/>
          <w:color w:val="000000" w:themeColor="text1"/>
          <w:sz w:val="24"/>
          <w:lang w:val="en-US"/>
        </w:rPr>
        <w:t>Anjurkan tirah b</w:t>
      </w:r>
      <w:r>
        <w:rPr>
          <w:rFonts w:ascii="Times New Roman" w:hAnsi="Times New Roman" w:cs="Times New Roman"/>
          <w:color w:val="000000" w:themeColor="text1"/>
          <w:sz w:val="24"/>
          <w:lang w:val="en-US"/>
        </w:rPr>
        <w:t>aring</w:t>
      </w:r>
      <w:r w:rsidR="001E63B7">
        <w:rPr>
          <w:rFonts w:ascii="Times New Roman" w:hAnsi="Times New Roman" w:cs="Times New Roman"/>
          <w:color w:val="000000" w:themeColor="text1"/>
          <w:sz w:val="24"/>
          <w:lang w:val="en-US"/>
        </w:rPr>
        <w:t xml:space="preserve"> untuk membantu keproses pemulihan</w:t>
      </w:r>
      <w:r>
        <w:rPr>
          <w:rFonts w:ascii="Times New Roman" w:hAnsi="Times New Roman" w:cs="Times New Roman"/>
          <w:color w:val="000000" w:themeColor="text1"/>
          <w:sz w:val="24"/>
          <w:lang w:val="en-US"/>
        </w:rPr>
        <w:t xml:space="preserve">, (j) </w:t>
      </w:r>
      <w:r w:rsidRPr="004B6FB0">
        <w:rPr>
          <w:rFonts w:ascii="Times New Roman" w:hAnsi="Times New Roman" w:cs="Times New Roman"/>
          <w:color w:val="000000" w:themeColor="text1"/>
          <w:sz w:val="24"/>
          <w:lang w:val="en-US"/>
        </w:rPr>
        <w:t>Kolaborasi pemb</w:t>
      </w:r>
      <w:r w:rsidR="001E63B7">
        <w:rPr>
          <w:rFonts w:ascii="Times New Roman" w:hAnsi="Times New Roman" w:cs="Times New Roman"/>
          <w:color w:val="000000" w:themeColor="text1"/>
          <w:sz w:val="24"/>
          <w:lang w:val="en-US"/>
        </w:rPr>
        <w:t>erian cairan dan elektrolit IV untuk mengurangi haluaran cairan yang dikeluarkan serta menghambat timbulnya resiko syok.</w:t>
      </w:r>
    </w:p>
    <w:p w14:paraId="5324174B" w14:textId="77777777" w:rsidR="00FA3C81" w:rsidRDefault="00FA3C81" w:rsidP="00FE0B36">
      <w:pPr>
        <w:pStyle w:val="BodyText"/>
        <w:numPr>
          <w:ilvl w:val="3"/>
          <w:numId w:val="49"/>
        </w:numPr>
        <w:spacing w:line="480" w:lineRule="auto"/>
        <w:ind w:left="567" w:hanging="567"/>
        <w:jc w:val="both"/>
        <w:rPr>
          <w:lang w:val="en-US"/>
        </w:rPr>
      </w:pPr>
      <w:r>
        <w:rPr>
          <w:lang w:val="en-US"/>
        </w:rPr>
        <w:t>Perfusi perifer berhubungan dengan penurunn konsetrasi hemoglobin</w:t>
      </w:r>
    </w:p>
    <w:p w14:paraId="2A9E6845" w14:textId="77777777" w:rsidR="000F295F" w:rsidRDefault="000F295F" w:rsidP="00273039">
      <w:pPr>
        <w:spacing w:after="0" w:line="480" w:lineRule="auto"/>
        <w:ind w:firstLine="567"/>
        <w:jc w:val="both"/>
        <w:rPr>
          <w:rFonts w:ascii="Times New Roman" w:hAnsi="Times New Roman" w:cs="Times New Roman"/>
          <w:sz w:val="24"/>
          <w:szCs w:val="24"/>
          <w:lang w:val="en-US"/>
        </w:rPr>
      </w:pPr>
      <w:r w:rsidRPr="000F295F">
        <w:rPr>
          <w:rFonts w:ascii="Times New Roman" w:hAnsi="Times New Roman" w:cs="Times New Roman"/>
          <w:sz w:val="24"/>
          <w:szCs w:val="24"/>
        </w:rPr>
        <w:t>Tujuan dari perencanaan diagnosa</w:t>
      </w:r>
      <w:r>
        <w:rPr>
          <w:rFonts w:ascii="Times New Roman" w:hAnsi="Times New Roman" w:cs="Times New Roman"/>
          <w:sz w:val="24"/>
          <w:szCs w:val="24"/>
          <w:lang w:val="en-US"/>
        </w:rPr>
        <w:t xml:space="preserve"> adalah</w:t>
      </w:r>
      <w:r w:rsidRPr="000F295F">
        <w:rPr>
          <w:sz w:val="24"/>
          <w:szCs w:val="24"/>
          <w:lang w:val="en-US"/>
        </w:rPr>
        <w:t xml:space="preserve"> </w:t>
      </w:r>
      <w:r>
        <w:rPr>
          <w:rFonts w:ascii="Times New Roman" w:hAnsi="Times New Roman" w:cs="Times New Roman"/>
          <w:sz w:val="24"/>
          <w:szCs w:val="24"/>
        </w:rPr>
        <w:t>s</w:t>
      </w:r>
      <w:r w:rsidRPr="000F295F">
        <w:rPr>
          <w:rFonts w:ascii="Times New Roman" w:hAnsi="Times New Roman" w:cs="Times New Roman"/>
          <w:sz w:val="24"/>
          <w:szCs w:val="24"/>
        </w:rPr>
        <w:t xml:space="preserve">etelah dilakukan asuhan keperawatan selama 1x24 jam </w:t>
      </w:r>
      <w:r w:rsidRPr="000F295F">
        <w:rPr>
          <w:rFonts w:ascii="Times New Roman" w:hAnsi="Times New Roman"/>
          <w:sz w:val="24"/>
          <w:szCs w:val="24"/>
        </w:rPr>
        <w:t>diharapkan perfusi perifer meningkat</w:t>
      </w:r>
      <w:r w:rsidRPr="000F295F">
        <w:rPr>
          <w:rFonts w:ascii="Times New Roman" w:hAnsi="Times New Roman" w:cs="Times New Roman"/>
          <w:sz w:val="24"/>
          <w:szCs w:val="24"/>
        </w:rPr>
        <w:t xml:space="preserve"> dengan kriteria hasil :</w:t>
      </w:r>
      <w:r w:rsidRPr="000F295F">
        <w:rPr>
          <w:rFonts w:ascii="Times New Roman" w:hAnsi="Times New Roman" w:cs="Times New Roman"/>
          <w:sz w:val="24"/>
          <w:szCs w:val="24"/>
          <w:lang w:val="en-US"/>
        </w:rPr>
        <w:t xml:space="preserve"> </w:t>
      </w:r>
      <w:r w:rsidRPr="000F295F">
        <w:rPr>
          <w:rFonts w:ascii="Times New Roman" w:hAnsi="Times New Roman"/>
          <w:sz w:val="24"/>
          <w:szCs w:val="24"/>
        </w:rPr>
        <w:t xml:space="preserve">Denyut nadi perifer meningkat, </w:t>
      </w:r>
      <w:r w:rsidRPr="000F295F">
        <w:rPr>
          <w:rFonts w:ascii="Times New Roman" w:hAnsi="Times New Roman"/>
          <w:sz w:val="24"/>
          <w:szCs w:val="24"/>
          <w:lang w:val="en-US"/>
        </w:rPr>
        <w:t>Warna</w:t>
      </w:r>
      <w:r w:rsidRPr="000F295F">
        <w:rPr>
          <w:rFonts w:ascii="Times New Roman" w:hAnsi="Times New Roman"/>
          <w:sz w:val="24"/>
          <w:szCs w:val="28"/>
          <w:lang w:val="en-US"/>
        </w:rPr>
        <w:t xml:space="preserve"> kulit pucat</w:t>
      </w:r>
      <w:r>
        <w:rPr>
          <w:rFonts w:ascii="Times New Roman" w:hAnsi="Times New Roman"/>
          <w:sz w:val="24"/>
          <w:szCs w:val="28"/>
        </w:rPr>
        <w:t xml:space="preserve"> menurun, </w:t>
      </w:r>
      <w:r>
        <w:rPr>
          <w:rFonts w:ascii="Times New Roman" w:hAnsi="Times New Roman"/>
          <w:sz w:val="24"/>
          <w:szCs w:val="28"/>
          <w:lang w:val="en-US"/>
        </w:rPr>
        <w:t xml:space="preserve">Pengisian kapiler membaik (CRT &lt; 2detik). </w:t>
      </w:r>
      <w:r w:rsidRPr="000F295F">
        <w:rPr>
          <w:rFonts w:ascii="Times New Roman" w:hAnsi="Times New Roman" w:cs="Times New Roman"/>
          <w:sz w:val="24"/>
          <w:szCs w:val="24"/>
          <w:lang w:val="en-US"/>
        </w:rPr>
        <w:t xml:space="preserve">Menurut penulis </w:t>
      </w:r>
      <w:r w:rsidRPr="000F295F">
        <w:rPr>
          <w:rFonts w:ascii="Times New Roman" w:hAnsi="Times New Roman" w:cs="Times New Roman"/>
          <w:sz w:val="24"/>
          <w:szCs w:val="24"/>
        </w:rPr>
        <w:t>terjadi peningkatan permeabilitas kapiler yang dapat menyebabkan kehilangan volue plasma ada pembuluh darah sehingga terjadi hemokonsentrasi, dan sangat beresiko mengalami perdarahan spontan.</w:t>
      </w:r>
      <w:r>
        <w:rPr>
          <w:rFonts w:ascii="Times New Roman" w:hAnsi="Times New Roman" w:cs="Times New Roman"/>
          <w:sz w:val="24"/>
          <w:szCs w:val="24"/>
          <w:lang w:val="en-US"/>
        </w:rPr>
        <w:t xml:space="preserve"> </w:t>
      </w:r>
      <w:r w:rsidR="00273039">
        <w:rPr>
          <w:rFonts w:ascii="Times New Roman" w:hAnsi="Times New Roman" w:cs="Times New Roman"/>
          <w:sz w:val="24"/>
          <w:szCs w:val="24"/>
          <w:lang w:val="en-US"/>
        </w:rPr>
        <w:t xml:space="preserve">Hal ini berhubungan dengan penelitian dari </w:t>
      </w:r>
      <w:r w:rsidR="00273039">
        <w:rPr>
          <w:rFonts w:ascii="Times New Roman" w:hAnsi="Times New Roman" w:cs="Times New Roman"/>
          <w:sz w:val="24"/>
          <w:szCs w:val="24"/>
          <w:lang w:val="en-US"/>
        </w:rPr>
        <w:fldChar w:fldCharType="begin" w:fldLock="1"/>
      </w:r>
      <w:r w:rsidR="00DB4EBE">
        <w:rPr>
          <w:rFonts w:ascii="Times New Roman" w:hAnsi="Times New Roman" w:cs="Times New Roman"/>
          <w:sz w:val="24"/>
          <w:szCs w:val="24"/>
          <w:lang w:val="en-US"/>
        </w:rPr>
        <w:instrText>ADDIN CSL_CITATION {"citationItems":[{"id":"ITEM-1","itemData":{"DOI":"10.35790/ebm.1.1.2013.4154","ISSN":"2337-330X","abstract":"Abstract: Dengue hemorrhagic fever (DHF) has been a global problem especially for children. There are two main pathophysiological changes occur in DHF. The first one is an increased vascular permeability and the second one is the disorder of haemostasis. Haematocrit and thrombocyte count are laboratory parameters that are needed for monitoring the development of DHF. This was a retrospective analytical study with a cross sectional design. Samples were patients who were diagnosed as dengue hemorrhagic fever in RSUP Prof. Dr. R.D. Kandou Manado in 2012. Inclusion criteria were patients aged &lt;15 years, were diagnosed based on WHO 1997, and were already tested for haematocrit test and platelet count. Data obtained from the medical records were analyzed by using t test and Spearman’s correlation test. There were 137 children with DHF in 2012, and as samples we used 62 children. The t-test of haematocrit values showed a P-value 0.0001 which meant that there was a significant increase of haematocrit among DHF patients. The t-test of thrombocyte counts showed a P-value 0.0001, which meant that there was a significant decrease of thrombocyte count among the DHF patients. The Spearman test showed a correlation of haematocrit level and thrombocyte counts among DHF patients with a P-value 0.133. Conclusion: There was no significant correlation between haematocrit and thrombocyte count among dengue hemorrhagic fever patients.Keywords: dengue hemorrhagic fever, children, haematocrit, thrombocyte coountAbstrak: Demam berdarah dengue (DBD) telah menjadi masalah masyarakat internasional terutama pada anak-anak. Dua perubahan patologik utama pada penyakit DBD yaitu peningkatan permeabilitas kapiler dan gangguan hemostasis. Hematokrit dan hitung trombosit merupakan parameter laboratorik yang diperlukan untuk memantau perkembangan DBD. Penelitian ini bersifat analitik retrospektif dengan desain potong lintang. Sampel penelitian ialah pasien anak yang terdiagnosis DBD di RSUP Prof. Dr. R. D. Kandou Manado selama periode tahun 2012. Kriteria inklusi ialah pasien berusia &lt;15 tahun dan telah terdiagnosis menurut kriteria WHO 1997, serta melakukan pemeriksaan laboratorium hematokrit dan trombosit. Penelitian ini menggunakan catatan rekam medik, dan untuk analisis statistik digunakan uji t dan Spearman’s correlation test. Dari 137 anak dengan DBD pada periode 2012, diambil 62 anak sebagai sampel. Melalui uji t untuk hematokrit didapatkan nilai P = 0,0001 yang menunjukkan terdapa…","author":[{"dropping-particle":"","family":"Hukom","given":"Andrew O. E.","non-dropping-particle":"","parse-names":false,"suffix":""},{"dropping-particle":"","family":"Warouw","given":"Sarah M.","non-dropping-particle":"","parse-names":false,"suffix":""},{"dropping-particle":"","family":"Memah","given":"Maya","non-dropping-particle":"","parse-names":false,"suffix":""},{"dropping-particle":"","family":"Mongan","given":"Arthur E.","non-dropping-particle":"","parse-names":false,"suffix":""}],"container-title":"Jurnal e-Biomedik","id":"ITEM-1","issue":"1","issued":{"date-parts":[["2013"]]},"page":"707-711","title":"Hubungan Nilai Hematokrit Dan Nilai Jumlah Trombosit Pada Pasien Demam Berdarah Dengue","type":"article-journal","volume":"1"},"uris":["http://www.mendeley.com/documents/?uuid=c3c56a55-e06b-48cb-a811-b4a682df5899"]}],"mendeley":{"formattedCitation":"(Hukom et al., 2013)","plainTextFormattedCitation":"(Hukom et al., 2013)","previouslyFormattedCitation":"(Hukom et al., 2013)"},"properties":{"noteIndex":0},"schema":"https://github.com/citation-style-language/schema/raw/master/csl-citation.json"}</w:instrText>
      </w:r>
      <w:r w:rsidR="00273039">
        <w:rPr>
          <w:rFonts w:ascii="Times New Roman" w:hAnsi="Times New Roman" w:cs="Times New Roman"/>
          <w:sz w:val="24"/>
          <w:szCs w:val="24"/>
          <w:lang w:val="en-US"/>
        </w:rPr>
        <w:fldChar w:fldCharType="separate"/>
      </w:r>
      <w:r w:rsidR="00273039" w:rsidRPr="00273039">
        <w:rPr>
          <w:rFonts w:ascii="Times New Roman" w:hAnsi="Times New Roman" w:cs="Times New Roman"/>
          <w:noProof/>
          <w:sz w:val="24"/>
          <w:szCs w:val="24"/>
          <w:lang w:val="en-US"/>
        </w:rPr>
        <w:t>(Hukom et al., 2013)</w:t>
      </w:r>
      <w:r w:rsidR="00273039">
        <w:rPr>
          <w:rFonts w:ascii="Times New Roman" w:hAnsi="Times New Roman" w:cs="Times New Roman"/>
          <w:sz w:val="24"/>
          <w:szCs w:val="24"/>
          <w:lang w:val="en-US"/>
        </w:rPr>
        <w:fldChar w:fldCharType="end"/>
      </w:r>
      <w:r w:rsidR="00273039">
        <w:rPr>
          <w:rFonts w:ascii="Times New Roman" w:hAnsi="Times New Roman" w:cs="Times New Roman"/>
          <w:sz w:val="24"/>
          <w:szCs w:val="24"/>
          <w:lang w:val="en-US"/>
        </w:rPr>
        <w:t xml:space="preserve"> yang menjelaskan bahwa </w:t>
      </w:r>
      <w:r w:rsidR="00273039" w:rsidRPr="00273039">
        <w:rPr>
          <w:rFonts w:ascii="Times New Roman" w:hAnsi="Times New Roman" w:cs="Times New Roman"/>
          <w:sz w:val="24"/>
          <w:szCs w:val="24"/>
          <w:lang w:val="en-US"/>
        </w:rPr>
        <w:t>tanda dari syok, jika</w:t>
      </w:r>
      <w:r w:rsidR="00273039">
        <w:rPr>
          <w:rFonts w:ascii="Times New Roman" w:hAnsi="Times New Roman" w:cs="Times New Roman"/>
          <w:sz w:val="24"/>
          <w:szCs w:val="24"/>
          <w:lang w:val="en-US"/>
        </w:rPr>
        <w:t>ckebocoran plasma semakin parah.</w:t>
      </w:r>
      <w:r w:rsidR="00273039" w:rsidRPr="00273039">
        <w:rPr>
          <w:rFonts w:ascii="Times New Roman" w:hAnsi="Times New Roman" w:cs="Times New Roman"/>
          <w:sz w:val="24"/>
          <w:szCs w:val="24"/>
          <w:lang w:val="en-US"/>
        </w:rPr>
        <w:t xml:space="preserve"> Pening- katan hematokrit sangat banyak ditemukan pada kasus syok sehingga pemeriksaan nilai hematokrit perlu dilakukan dala</w:t>
      </w:r>
      <w:r w:rsidR="00273039">
        <w:rPr>
          <w:rFonts w:ascii="Times New Roman" w:hAnsi="Times New Roman" w:cs="Times New Roman"/>
          <w:sz w:val="24"/>
          <w:szCs w:val="24"/>
          <w:lang w:val="en-US"/>
        </w:rPr>
        <w:t xml:space="preserve">m pemantauan kasus penyakit DHF, </w:t>
      </w:r>
      <w:r w:rsidR="00273039" w:rsidRPr="00273039">
        <w:rPr>
          <w:rFonts w:ascii="Times New Roman" w:hAnsi="Times New Roman" w:cs="Times New Roman"/>
          <w:sz w:val="24"/>
          <w:szCs w:val="24"/>
          <w:lang w:val="en-US"/>
        </w:rPr>
        <w:t xml:space="preserve">gangguan hemostasis yang disebabkan oleh vaskulopati, trombositopenia, dan juga koagulopati. Pada </w:t>
      </w:r>
      <w:r w:rsidR="00273039">
        <w:rPr>
          <w:rFonts w:ascii="Times New Roman" w:hAnsi="Times New Roman" w:cs="Times New Roman"/>
          <w:sz w:val="24"/>
          <w:szCs w:val="24"/>
          <w:lang w:val="en-US"/>
        </w:rPr>
        <w:t>DHF</w:t>
      </w:r>
      <w:r w:rsidR="00273039" w:rsidRPr="00273039">
        <w:rPr>
          <w:rFonts w:ascii="Times New Roman" w:hAnsi="Times New Roman" w:cs="Times New Roman"/>
          <w:sz w:val="24"/>
          <w:szCs w:val="24"/>
          <w:lang w:val="en-US"/>
        </w:rPr>
        <w:t xml:space="preserve">, </w:t>
      </w:r>
      <w:r w:rsidR="00273039" w:rsidRPr="00273039">
        <w:rPr>
          <w:rFonts w:ascii="Times New Roman" w:hAnsi="Times New Roman" w:cs="Times New Roman"/>
          <w:sz w:val="24"/>
          <w:szCs w:val="24"/>
          <w:lang w:val="en-US"/>
        </w:rPr>
        <w:lastRenderedPageBreak/>
        <w:t>trombositopenia muncul pada hari ke-3 dan tetap bertahan selama perjalanan penyakit tersebu</w:t>
      </w:r>
      <w:r w:rsidR="00273039">
        <w:rPr>
          <w:rFonts w:ascii="Times New Roman" w:hAnsi="Times New Roman" w:cs="Times New Roman"/>
          <w:sz w:val="24"/>
          <w:szCs w:val="24"/>
          <w:lang w:val="en-US"/>
        </w:rPr>
        <w:t xml:space="preserve">t. </w:t>
      </w:r>
    </w:p>
    <w:p w14:paraId="1A12F89C" w14:textId="4575F4C7" w:rsidR="00273039" w:rsidRPr="00DB4EBE" w:rsidRDefault="00273039" w:rsidP="001266AA">
      <w:pPr>
        <w:pStyle w:val="ListParagraph"/>
        <w:tabs>
          <w:tab w:val="left" w:pos="0"/>
        </w:tabs>
        <w:spacing w:after="0" w:line="480" w:lineRule="auto"/>
        <w:ind w:left="0" w:right="97" w:firstLine="567"/>
        <w:jc w:val="both"/>
        <w:rPr>
          <w:rFonts w:ascii="Times New Roman" w:hAnsi="Times New Roman"/>
          <w:sz w:val="24"/>
          <w:szCs w:val="28"/>
          <w:lang w:val="en-US"/>
        </w:rPr>
      </w:pPr>
      <w:r w:rsidRPr="004B6FB0">
        <w:rPr>
          <w:rFonts w:ascii="Times New Roman" w:hAnsi="Times New Roman" w:cs="Times New Roman"/>
          <w:color w:val="000000" w:themeColor="text1"/>
          <w:sz w:val="24"/>
          <w:lang w:val="en-US"/>
        </w:rPr>
        <w:t>Beberapa inter</w:t>
      </w:r>
      <w:r w:rsidRPr="004B6FB0">
        <w:rPr>
          <w:rFonts w:ascii="Times New Roman" w:hAnsi="Times New Roman" w:cs="Times New Roman"/>
          <w:color w:val="000000" w:themeColor="text1"/>
          <w:sz w:val="24"/>
        </w:rPr>
        <w:t>v</w:t>
      </w:r>
      <w:r w:rsidRPr="004B6FB0">
        <w:rPr>
          <w:rFonts w:ascii="Times New Roman" w:hAnsi="Times New Roman" w:cs="Times New Roman"/>
          <w:color w:val="000000" w:themeColor="text1"/>
          <w:sz w:val="24"/>
          <w:lang w:val="en-US"/>
        </w:rPr>
        <w:t>ensi untuk mencapai tujuan ini antara lain adalah</w:t>
      </w:r>
      <w:r>
        <w:rPr>
          <w:rFonts w:ascii="Times New Roman" w:hAnsi="Times New Roman" w:cs="Times New Roman"/>
          <w:color w:val="000000" w:themeColor="text1"/>
          <w:sz w:val="24"/>
          <w:lang w:val="en-US"/>
        </w:rPr>
        <w:t xml:space="preserve"> : </w:t>
      </w:r>
      <w:r w:rsidR="001266AA">
        <w:rPr>
          <w:rFonts w:ascii="Times New Roman" w:hAnsi="Times New Roman" w:cs="Times New Roman"/>
          <w:color w:val="000000" w:themeColor="text1"/>
          <w:sz w:val="24"/>
          <w:lang w:val="en-US"/>
        </w:rPr>
        <w:t xml:space="preserve">(a) </w:t>
      </w:r>
      <w:r>
        <w:rPr>
          <w:rFonts w:ascii="Times New Roman" w:hAnsi="Times New Roman"/>
          <w:sz w:val="24"/>
          <w:szCs w:val="28"/>
        </w:rPr>
        <w:t>Periksa sirkulasi perifer</w:t>
      </w:r>
      <w:r w:rsidR="001266AA">
        <w:rPr>
          <w:rFonts w:ascii="Times New Roman" w:hAnsi="Times New Roman"/>
          <w:sz w:val="24"/>
          <w:szCs w:val="28"/>
          <w:lang w:val="en-US"/>
        </w:rPr>
        <w:t xml:space="preserve"> untuk memantau sirkulasi perifer dengan lancar, (b) </w:t>
      </w:r>
      <w:r w:rsidRPr="001266AA">
        <w:rPr>
          <w:rFonts w:ascii="Times New Roman" w:hAnsi="Times New Roman"/>
          <w:sz w:val="24"/>
          <w:szCs w:val="28"/>
        </w:rPr>
        <w:t>Identifikasi faktor risiko gangguan sirkulasi</w:t>
      </w:r>
      <w:r w:rsidR="001266AA">
        <w:rPr>
          <w:rFonts w:ascii="Times New Roman" w:hAnsi="Times New Roman"/>
          <w:sz w:val="24"/>
          <w:szCs w:val="28"/>
          <w:lang w:val="en-US"/>
        </w:rPr>
        <w:t xml:space="preserve"> untuk mengetahui faktor risiko lain penyebab gangguan sirkulasi, (c) </w:t>
      </w:r>
      <w:r w:rsidRPr="001266AA">
        <w:rPr>
          <w:rFonts w:ascii="Times New Roman" w:hAnsi="Times New Roman"/>
          <w:sz w:val="24"/>
          <w:szCs w:val="28"/>
        </w:rPr>
        <w:t>Monitoring nyeri atau bengkak pada ekstremitas</w:t>
      </w:r>
      <w:r w:rsidR="001266AA">
        <w:rPr>
          <w:rFonts w:ascii="Times New Roman" w:hAnsi="Times New Roman"/>
          <w:sz w:val="24"/>
          <w:szCs w:val="28"/>
          <w:lang w:val="en-US"/>
        </w:rPr>
        <w:t xml:space="preserve"> untuk mengetahui komplikasi dan memantau perfusi agar lancar, (d) </w:t>
      </w:r>
      <w:r w:rsidRPr="001266AA">
        <w:rPr>
          <w:rFonts w:ascii="Times New Roman" w:hAnsi="Times New Roman"/>
          <w:sz w:val="24"/>
          <w:szCs w:val="28"/>
        </w:rPr>
        <w:t>Lakukan pencegahan infeksi</w:t>
      </w:r>
      <w:r w:rsidR="001266AA">
        <w:rPr>
          <w:rFonts w:ascii="Times New Roman" w:hAnsi="Times New Roman"/>
          <w:sz w:val="24"/>
          <w:szCs w:val="28"/>
          <w:lang w:val="en-US"/>
        </w:rPr>
        <w:t xml:space="preserve"> untuk menghindari infeksi yang akan timbul, (e) </w:t>
      </w:r>
      <w:r w:rsidRPr="001266AA">
        <w:rPr>
          <w:rFonts w:ascii="Times New Roman" w:hAnsi="Times New Roman"/>
          <w:sz w:val="24"/>
          <w:szCs w:val="28"/>
        </w:rPr>
        <w:t>Hindari pemasangan infus pada ekstremitas yang mengalami keterbatasan perfusi</w:t>
      </w:r>
      <w:r w:rsidR="00DB4EBE">
        <w:rPr>
          <w:rFonts w:ascii="Times New Roman" w:hAnsi="Times New Roman"/>
          <w:sz w:val="24"/>
          <w:szCs w:val="28"/>
          <w:lang w:val="en-US"/>
        </w:rPr>
        <w:t xml:space="preserve"> untuk menghindari perforasi antar perifer</w:t>
      </w:r>
      <w:r w:rsidR="001266AA">
        <w:rPr>
          <w:rFonts w:ascii="Times New Roman" w:hAnsi="Times New Roman"/>
          <w:sz w:val="24"/>
          <w:szCs w:val="28"/>
          <w:lang w:val="en-US"/>
        </w:rPr>
        <w:t xml:space="preserve">, (f) </w:t>
      </w:r>
      <w:r w:rsidRPr="001266AA">
        <w:rPr>
          <w:rFonts w:ascii="Times New Roman" w:hAnsi="Times New Roman"/>
          <w:sz w:val="24"/>
          <w:szCs w:val="28"/>
        </w:rPr>
        <w:t>Hindari pengukuran tekanan darah pada ekstremitas dengan keterbatasan perfusi</w:t>
      </w:r>
      <w:r w:rsidR="00DB4EBE">
        <w:rPr>
          <w:rFonts w:ascii="Times New Roman" w:hAnsi="Times New Roman"/>
          <w:sz w:val="24"/>
          <w:szCs w:val="28"/>
          <w:lang w:val="en-US"/>
        </w:rPr>
        <w:t xml:space="preserve"> untuk menghindari adanya penekanan pada perfusi yang mengalami gangguan</w:t>
      </w:r>
      <w:r w:rsidR="001266AA">
        <w:rPr>
          <w:rFonts w:ascii="Times New Roman" w:hAnsi="Times New Roman"/>
          <w:sz w:val="24"/>
          <w:szCs w:val="28"/>
          <w:lang w:val="en-US"/>
        </w:rPr>
        <w:t xml:space="preserve">, </w:t>
      </w:r>
      <w:r w:rsidR="001F1B44">
        <w:rPr>
          <w:rFonts w:ascii="Times New Roman" w:hAnsi="Times New Roman"/>
          <w:sz w:val="24"/>
          <w:szCs w:val="28"/>
          <w:lang w:val="en-US"/>
        </w:rPr>
        <w:t>(g</w:t>
      </w:r>
      <w:r w:rsidR="001266AA">
        <w:rPr>
          <w:rFonts w:ascii="Times New Roman" w:hAnsi="Times New Roman"/>
          <w:sz w:val="24"/>
          <w:szCs w:val="28"/>
          <w:lang w:val="en-US"/>
        </w:rPr>
        <w:t xml:space="preserve">) </w:t>
      </w:r>
      <w:r w:rsidRPr="00134663">
        <w:rPr>
          <w:rFonts w:ascii="Times New Roman" w:hAnsi="Times New Roman"/>
          <w:sz w:val="24"/>
          <w:szCs w:val="28"/>
        </w:rPr>
        <w:t>Ajarkan progam diet untuk memperbaiki sirkulasi</w:t>
      </w:r>
      <w:r w:rsidR="00DB4EBE">
        <w:rPr>
          <w:rFonts w:ascii="Times New Roman" w:hAnsi="Times New Roman"/>
          <w:sz w:val="24"/>
          <w:szCs w:val="28"/>
          <w:lang w:val="en-US"/>
        </w:rPr>
        <w:t xml:space="preserve"> untuk memperbaiki sirkulasi paska bedah</w:t>
      </w:r>
    </w:p>
    <w:p w14:paraId="64D82E78" w14:textId="77777777" w:rsidR="00DB4EBE" w:rsidRDefault="00FA3C81" w:rsidP="00FE0B36">
      <w:pPr>
        <w:pStyle w:val="BodyText"/>
        <w:numPr>
          <w:ilvl w:val="3"/>
          <w:numId w:val="49"/>
        </w:numPr>
        <w:spacing w:line="480" w:lineRule="auto"/>
        <w:ind w:left="567" w:hanging="567"/>
        <w:jc w:val="both"/>
        <w:rPr>
          <w:lang w:val="en-US"/>
        </w:rPr>
      </w:pPr>
      <w:r>
        <w:rPr>
          <w:lang w:val="en-US"/>
        </w:rPr>
        <w:t>Nausea berhubungan dengan efek toksin (dengue virus)</w:t>
      </w:r>
    </w:p>
    <w:p w14:paraId="547B9B77" w14:textId="77777777" w:rsidR="00273039" w:rsidRDefault="00DB4EBE" w:rsidP="00DB4EBE">
      <w:pPr>
        <w:pStyle w:val="BodyText"/>
        <w:spacing w:line="480" w:lineRule="auto"/>
        <w:ind w:firstLine="567"/>
        <w:jc w:val="both"/>
      </w:pPr>
      <w:r w:rsidRPr="00DB4EBE">
        <w:rPr>
          <w:lang w:val="id-ID"/>
        </w:rPr>
        <w:t>Tujuan dari perencanaan diagnosa</w:t>
      </w:r>
      <w:r w:rsidRPr="00DB4EBE">
        <w:rPr>
          <w:lang w:val="en-US"/>
        </w:rPr>
        <w:t xml:space="preserve"> adalah </w:t>
      </w:r>
      <w:r w:rsidRPr="00DB4EBE">
        <w:t xml:space="preserve">Setelah dilakukan asuhan keperawatan selama 1x24 jam </w:t>
      </w:r>
      <w:r w:rsidRPr="00DB4EBE">
        <w:rPr>
          <w:lang w:val="en-US"/>
        </w:rPr>
        <w:t>tingkat nausea pasien</w:t>
      </w:r>
      <w:r w:rsidRPr="00DB4EBE">
        <w:t xml:space="preserve"> membaik dengan kriteria hasil :</w:t>
      </w:r>
      <w:r>
        <w:t xml:space="preserve"> </w:t>
      </w:r>
      <w:r w:rsidRPr="00DB4EBE">
        <w:t>Keluhan mual menurun</w:t>
      </w:r>
      <w:r>
        <w:t xml:space="preserve">, </w:t>
      </w:r>
      <w:r w:rsidRPr="00DB4EBE">
        <w:t>Nafsu makan meningkat</w:t>
      </w:r>
      <w:r>
        <w:rPr>
          <w:lang w:val="en-US"/>
        </w:rPr>
        <w:t xml:space="preserve">, </w:t>
      </w:r>
      <w:r w:rsidRPr="005A0B15">
        <w:t>Perasaan asam dimulut menurun</w:t>
      </w:r>
      <w:r>
        <w:t xml:space="preserve">. Menurut penulis salah satu komplikasi dari dengue virus ialah adanya pembesaran hepatomegali atau spleenomegali yang berakibatkan rasa mual, ingin muntah, dan tubuh mengalami kelemahan. Hal ini sejalan dengan penelitian </w:t>
      </w:r>
      <w:r>
        <w:fldChar w:fldCharType="begin" w:fldLock="1"/>
      </w:r>
      <w:r w:rsidR="00DD3D38">
        <w:instrText>ADDIN CSL_CITATION {"citationItems":[{"id":"ITEM-1","itemData":{"ISBN":"9789896540821","ISSN":"17518113","PMID":"25246403","abstract":"We study a family of 'classical' orthogonal polynomials which satisfy (apart from a three-term recurrence relation) an eigenvalue problem with a differential operator of Dunkl type. These polynomials can be obtained from the little q-Jacobi polynomials in the limit q = -1. We also show that these polynomials provide a nontrivial realization of the Askey-Wilson algebra for q = -1. © 2011 IOP Publishing Ltd.","author":[{"dropping-particle":"","family":"Fitriani","given":"Tiara Rizki","non-dropping-particle":"","parse-names":false,"suffix":""}],"id":"ITEM-1","issued":{"date-parts":[["2020"]]},"number-of-pages":"152","title":"Karya Tulis Ilmiah Asuhan Keperawatan Pada Klien Anak Dengan Diare Yang Di Rawat Di Rumah Sakit","type":"thesis"},"uris":["http://www.mendeley.com/documents/?uuid=f5114b7c-dd66-4aa9-b42e-87aa5792a8af"]}],"mendeley":{"formattedCitation":"(Fitriani, 2020)","plainTextFormattedCitation":"(Fitriani, 2020)","previouslyFormattedCitation":"(Fitriani, 2020)"},"properties":{"noteIndex":0},"schema":"https://github.com/citation-style-language/schema/raw/master/csl-citation.json"}</w:instrText>
      </w:r>
      <w:r>
        <w:fldChar w:fldCharType="separate"/>
      </w:r>
      <w:r w:rsidRPr="00DB4EBE">
        <w:rPr>
          <w:noProof/>
        </w:rPr>
        <w:t>(Fitriani, 2020)</w:t>
      </w:r>
      <w:r>
        <w:fldChar w:fldCharType="end"/>
      </w:r>
      <w:r>
        <w:t xml:space="preserve"> yang menyatakan terdapat gangguan pada a</w:t>
      </w:r>
      <w:r w:rsidRPr="00DB4EBE">
        <w:t xml:space="preserve">bdomen </w:t>
      </w:r>
      <w:r>
        <w:t xml:space="preserve">yang </w:t>
      </w:r>
      <w:r w:rsidRPr="00DB4EBE">
        <w:t>mengalami nyeri tekan, pembesaran hati atau hepatomegaly dan asites</w:t>
      </w:r>
      <w:r>
        <w:t xml:space="preserve">. </w:t>
      </w:r>
    </w:p>
    <w:p w14:paraId="25081753" w14:textId="77777777" w:rsidR="00DB4EBE" w:rsidRPr="00196459" w:rsidRDefault="00DB4EBE" w:rsidP="003C49A0">
      <w:pPr>
        <w:pStyle w:val="ListParagraph"/>
        <w:spacing w:after="0" w:line="480" w:lineRule="auto"/>
        <w:ind w:left="0" w:firstLine="567"/>
        <w:jc w:val="both"/>
        <w:rPr>
          <w:rFonts w:ascii="Times New Roman" w:hAnsi="Times New Roman" w:cs="Times New Roman"/>
          <w:sz w:val="24"/>
          <w:szCs w:val="24"/>
          <w:lang w:val="id"/>
        </w:rPr>
      </w:pPr>
      <w:r w:rsidRPr="00196459">
        <w:rPr>
          <w:rFonts w:ascii="Times New Roman" w:hAnsi="Times New Roman" w:cs="Times New Roman"/>
          <w:color w:val="000000" w:themeColor="text1"/>
          <w:sz w:val="24"/>
          <w:szCs w:val="24"/>
          <w:lang w:val="id"/>
        </w:rPr>
        <w:lastRenderedPageBreak/>
        <w:t>Beberapa inter</w:t>
      </w:r>
      <w:r w:rsidRPr="00DB4EBE">
        <w:rPr>
          <w:rFonts w:ascii="Times New Roman" w:hAnsi="Times New Roman" w:cs="Times New Roman"/>
          <w:color w:val="000000" w:themeColor="text1"/>
          <w:sz w:val="24"/>
          <w:szCs w:val="24"/>
        </w:rPr>
        <w:t>v</w:t>
      </w:r>
      <w:r w:rsidRPr="00196459">
        <w:rPr>
          <w:rFonts w:ascii="Times New Roman" w:hAnsi="Times New Roman" w:cs="Times New Roman"/>
          <w:color w:val="000000" w:themeColor="text1"/>
          <w:sz w:val="24"/>
          <w:szCs w:val="24"/>
          <w:lang w:val="id"/>
        </w:rPr>
        <w:t xml:space="preserve">ensi untuk mencapai tujuan ini antara lain adalah : (a) </w:t>
      </w:r>
      <w:r w:rsidRPr="00DB4EBE">
        <w:rPr>
          <w:rFonts w:ascii="Times New Roman" w:hAnsi="Times New Roman" w:cs="Times New Roman"/>
          <w:sz w:val="24"/>
          <w:szCs w:val="24"/>
        </w:rPr>
        <w:t>Identifikasi pengalaman mual</w:t>
      </w:r>
      <w:r w:rsidRPr="00196459">
        <w:rPr>
          <w:rFonts w:ascii="Times New Roman" w:hAnsi="Times New Roman" w:cs="Times New Roman"/>
          <w:sz w:val="24"/>
          <w:szCs w:val="24"/>
          <w:lang w:val="id"/>
        </w:rPr>
        <w:t xml:space="preserve"> untuk mengetahui </w:t>
      </w:r>
      <w:r w:rsidR="003C49A0" w:rsidRPr="00196459">
        <w:rPr>
          <w:rFonts w:ascii="Times New Roman" w:hAnsi="Times New Roman" w:cs="Times New Roman"/>
          <w:sz w:val="24"/>
          <w:szCs w:val="24"/>
          <w:lang w:val="id"/>
        </w:rPr>
        <w:t>adanya pengalaman mual yang dirasakan</w:t>
      </w:r>
      <w:r w:rsidRPr="00196459">
        <w:rPr>
          <w:rFonts w:ascii="Times New Roman" w:hAnsi="Times New Roman" w:cs="Times New Roman"/>
          <w:sz w:val="24"/>
          <w:szCs w:val="24"/>
          <w:lang w:val="id"/>
        </w:rPr>
        <w:t xml:space="preserve">, </w:t>
      </w:r>
      <w:r w:rsidR="003C49A0" w:rsidRPr="00196459">
        <w:rPr>
          <w:rFonts w:ascii="Times New Roman" w:hAnsi="Times New Roman" w:cs="Times New Roman"/>
          <w:sz w:val="24"/>
          <w:szCs w:val="24"/>
          <w:lang w:val="id"/>
        </w:rPr>
        <w:t xml:space="preserve">(b) </w:t>
      </w:r>
      <w:r w:rsidRPr="00DB4EBE">
        <w:rPr>
          <w:rFonts w:ascii="Times New Roman" w:hAnsi="Times New Roman" w:cs="Times New Roman"/>
          <w:sz w:val="24"/>
          <w:szCs w:val="24"/>
        </w:rPr>
        <w:t>Monitor asupan nutrisi dan kalori</w:t>
      </w:r>
      <w:r w:rsidR="003C49A0" w:rsidRPr="00196459">
        <w:rPr>
          <w:rFonts w:ascii="Times New Roman" w:hAnsi="Times New Roman" w:cs="Times New Roman"/>
          <w:sz w:val="24"/>
          <w:szCs w:val="24"/>
          <w:lang w:val="id"/>
        </w:rPr>
        <w:t xml:space="preserve"> untuk menambah nutrisi dan kalori yang sangat dibutuhkan oleh tubuh dalam proses pemulihan</w:t>
      </w:r>
      <w:r w:rsidRPr="00196459">
        <w:rPr>
          <w:rFonts w:ascii="Times New Roman" w:hAnsi="Times New Roman" w:cs="Times New Roman"/>
          <w:sz w:val="24"/>
          <w:szCs w:val="24"/>
          <w:lang w:val="id"/>
        </w:rPr>
        <w:t xml:space="preserve">, </w:t>
      </w:r>
      <w:r w:rsidR="003C49A0" w:rsidRPr="00196459">
        <w:rPr>
          <w:rFonts w:ascii="Times New Roman" w:hAnsi="Times New Roman" w:cs="Times New Roman"/>
          <w:sz w:val="24"/>
          <w:szCs w:val="24"/>
          <w:lang w:val="id"/>
        </w:rPr>
        <w:t xml:space="preserve">(c) </w:t>
      </w:r>
      <w:r w:rsidRPr="00DB4EBE">
        <w:rPr>
          <w:rFonts w:ascii="Times New Roman" w:hAnsi="Times New Roman" w:cs="Times New Roman"/>
          <w:sz w:val="24"/>
          <w:szCs w:val="24"/>
        </w:rPr>
        <w:t>Anjurkan istirahat yang cukup</w:t>
      </w:r>
      <w:r w:rsidR="003C49A0" w:rsidRPr="00196459">
        <w:rPr>
          <w:rFonts w:ascii="Times New Roman" w:hAnsi="Times New Roman" w:cs="Times New Roman"/>
          <w:sz w:val="24"/>
          <w:szCs w:val="24"/>
          <w:lang w:val="id"/>
        </w:rPr>
        <w:t xml:space="preserve"> untu membantu mempercepat proses pemulihan</w:t>
      </w:r>
      <w:r w:rsidRPr="00196459">
        <w:rPr>
          <w:rFonts w:ascii="Times New Roman" w:hAnsi="Times New Roman" w:cs="Times New Roman"/>
          <w:sz w:val="24"/>
          <w:szCs w:val="24"/>
          <w:lang w:val="id"/>
        </w:rPr>
        <w:t xml:space="preserve">, </w:t>
      </w:r>
      <w:r w:rsidR="003C49A0" w:rsidRPr="00196459">
        <w:rPr>
          <w:rFonts w:ascii="Times New Roman" w:hAnsi="Times New Roman" w:cs="Times New Roman"/>
          <w:sz w:val="24"/>
          <w:szCs w:val="24"/>
          <w:lang w:val="id"/>
        </w:rPr>
        <w:t xml:space="preserve">(d) </w:t>
      </w:r>
      <w:r w:rsidRPr="00DB4EBE">
        <w:rPr>
          <w:rFonts w:ascii="Times New Roman" w:hAnsi="Times New Roman" w:cs="Times New Roman"/>
          <w:sz w:val="24"/>
          <w:szCs w:val="24"/>
        </w:rPr>
        <w:t>Kendalikan faktor lingkungan</w:t>
      </w:r>
      <w:r w:rsidR="003C49A0" w:rsidRPr="00196459">
        <w:rPr>
          <w:rFonts w:ascii="Times New Roman" w:hAnsi="Times New Roman" w:cs="Times New Roman"/>
          <w:sz w:val="24"/>
          <w:szCs w:val="24"/>
          <w:lang w:val="id"/>
        </w:rPr>
        <w:t xml:space="preserve"> untuk membantu meminimalisir mual akibat lingkungan</w:t>
      </w:r>
      <w:r w:rsidRPr="00DB4EBE">
        <w:rPr>
          <w:rFonts w:ascii="Times New Roman" w:hAnsi="Times New Roman" w:cs="Times New Roman"/>
          <w:sz w:val="24"/>
          <w:szCs w:val="24"/>
        </w:rPr>
        <w:t xml:space="preserve">, </w:t>
      </w:r>
      <w:r w:rsidR="003C49A0" w:rsidRPr="00196459">
        <w:rPr>
          <w:rFonts w:ascii="Times New Roman" w:hAnsi="Times New Roman" w:cs="Times New Roman"/>
          <w:sz w:val="24"/>
          <w:szCs w:val="24"/>
          <w:lang w:val="id"/>
        </w:rPr>
        <w:t xml:space="preserve">(e) </w:t>
      </w:r>
      <w:r w:rsidRPr="00DB4EBE">
        <w:rPr>
          <w:rFonts w:ascii="Times New Roman" w:hAnsi="Times New Roman" w:cs="Times New Roman"/>
          <w:sz w:val="24"/>
          <w:szCs w:val="24"/>
        </w:rPr>
        <w:t>Ajarkan teknik nonfarmakologis untuk mengatasi mual</w:t>
      </w:r>
      <w:r w:rsidR="003C49A0" w:rsidRPr="00196459">
        <w:rPr>
          <w:rFonts w:ascii="Times New Roman" w:hAnsi="Times New Roman" w:cs="Times New Roman"/>
          <w:sz w:val="24"/>
          <w:szCs w:val="24"/>
          <w:lang w:val="id"/>
        </w:rPr>
        <w:t xml:space="preserve"> untuk membantu mengalihkan pikirkan jika merasa mual</w:t>
      </w:r>
    </w:p>
    <w:p w14:paraId="42737EA1" w14:textId="77777777" w:rsidR="00175D7E" w:rsidRDefault="00175D7E" w:rsidP="00FE0B36">
      <w:pPr>
        <w:pStyle w:val="Heading2"/>
        <w:numPr>
          <w:ilvl w:val="1"/>
          <w:numId w:val="56"/>
        </w:numPr>
        <w:spacing w:before="0" w:line="480" w:lineRule="auto"/>
        <w:ind w:left="567" w:hanging="567"/>
        <w:rPr>
          <w:lang w:val="en-US"/>
        </w:rPr>
      </w:pPr>
      <w:bookmarkStart w:id="77" w:name="_Toc77710567"/>
      <w:r>
        <w:rPr>
          <w:lang w:val="en-US"/>
        </w:rPr>
        <w:t>Pelaksanaan Keperawatan</w:t>
      </w:r>
      <w:bookmarkEnd w:id="77"/>
    </w:p>
    <w:p w14:paraId="63CDB829" w14:textId="77777777" w:rsidR="00EB3325" w:rsidRDefault="00EB3325" w:rsidP="00EB3325">
      <w:pPr>
        <w:pStyle w:val="BodyText"/>
        <w:spacing w:line="480" w:lineRule="auto"/>
        <w:ind w:firstLine="567"/>
        <w:jc w:val="both"/>
      </w:pPr>
      <w:r>
        <w:rPr>
          <w:lang w:val="id-ID"/>
        </w:rPr>
        <w:t>I</w:t>
      </w:r>
      <w:r>
        <w:t>mplementasi adalah suatu kegiatan yang terencana, bukan hanya suatu aktifitas dan dilakukan secara sungguh-sungguh berdasarkan acuan norma-norma tertentu untuk mencapai tujuan kegiatan.</w:t>
      </w:r>
    </w:p>
    <w:p w14:paraId="661ED648" w14:textId="77777777" w:rsidR="00E7575E" w:rsidRDefault="00E7575E" w:rsidP="00E7575E">
      <w:pPr>
        <w:pStyle w:val="BodyText"/>
        <w:numPr>
          <w:ilvl w:val="1"/>
          <w:numId w:val="30"/>
        </w:numPr>
        <w:spacing w:line="480" w:lineRule="auto"/>
        <w:ind w:left="567" w:hanging="567"/>
        <w:jc w:val="both"/>
        <w:rPr>
          <w:lang w:val="en-US"/>
        </w:rPr>
      </w:pPr>
      <w:r>
        <w:rPr>
          <w:lang w:val="en-US"/>
        </w:rPr>
        <w:t>Hipertemia berhubungan dengan proses penyakit</w:t>
      </w:r>
    </w:p>
    <w:p w14:paraId="480F7CBF" w14:textId="77777777" w:rsidR="00DD3D38" w:rsidRPr="00F52B25" w:rsidRDefault="00E7575E" w:rsidP="00F52B25">
      <w:pPr>
        <w:pStyle w:val="BodyText"/>
        <w:spacing w:line="480" w:lineRule="auto"/>
        <w:ind w:firstLine="567"/>
        <w:jc w:val="both"/>
      </w:pPr>
      <w:r>
        <w:rPr>
          <w:lang w:val="id-ID"/>
        </w:rPr>
        <w:t xml:space="preserve">Tindakan keperawatan </w:t>
      </w:r>
      <w:r w:rsidRPr="00DF390C">
        <w:rPr>
          <w:lang w:val="id-ID"/>
        </w:rPr>
        <w:t>yang dilakukan pada pasien</w:t>
      </w:r>
      <w:r>
        <w:rPr>
          <w:lang w:val="id-ID"/>
        </w:rPr>
        <w:t xml:space="preserve"> adalah dengan</w:t>
      </w:r>
      <w:r>
        <w:rPr>
          <w:lang w:val="en-US"/>
        </w:rPr>
        <w:t xml:space="preserve"> pemantauan suhu tubuh, hal ini sangat perlu dilakukan mengingat suhu tubuh termasuk dalam kategori tanda – tanda yang mengarah pada syok atau proses penyakit yang menyerang tubuh. Pantau suhu tubuh setiap satu jam, agar dapat mengetahui apakah terdapat penurunan suhu tubuh setelah diberikan intervensi seperti kolaborasi pemebrian cairan, serta dapat melonggarkan pakaian atau menggunakan bahan naju tipis sehingga suhu tubuh dapat beradaptasi dengan suhu ruangan. </w:t>
      </w:r>
      <w:r>
        <w:rPr>
          <w:lang w:val="id-ID"/>
        </w:rPr>
        <w:t>Menurut penulis</w:t>
      </w:r>
      <w:r>
        <w:rPr>
          <w:lang w:val="en-US"/>
        </w:rPr>
        <w:t xml:space="preserve"> hipertermi sering dikaitkan pada proses penyakit yang telah menyebar ke seluruh tubuh</w:t>
      </w:r>
      <w:r w:rsidR="00DD3D38">
        <w:rPr>
          <w:lang w:val="en-US"/>
        </w:rPr>
        <w:t xml:space="preserve"> pada DHF</w:t>
      </w:r>
      <w:r>
        <w:rPr>
          <w:lang w:val="en-US"/>
        </w:rPr>
        <w:t xml:space="preserve">, </w:t>
      </w:r>
      <w:r w:rsidR="00DD3D38">
        <w:rPr>
          <w:lang w:val="en-US"/>
        </w:rPr>
        <w:t>sehingga</w:t>
      </w:r>
      <w:r>
        <w:rPr>
          <w:lang w:val="en-US"/>
        </w:rPr>
        <w:t xml:space="preserve"> </w:t>
      </w:r>
      <w:r w:rsidR="00DD3D38">
        <w:rPr>
          <w:lang w:val="en-US"/>
        </w:rPr>
        <w:t xml:space="preserve">perlu pantauan khusus agar hipertemi dapat teratasi dan tidak memperparah kondisi tubuh. </w:t>
      </w:r>
      <w:r w:rsidR="00DD3D38">
        <w:t xml:space="preserve">Hipertermia pada klien DHF disebabkan oleh virus </w:t>
      </w:r>
      <w:r w:rsidR="00DD3D38">
        <w:lastRenderedPageBreak/>
        <w:t xml:space="preserve">dengue yang masuk ke peredaran darah manusia melalui gigitan nyamuk dari genus </w:t>
      </w:r>
      <w:r w:rsidR="00DD3D38" w:rsidRPr="00DD3D38">
        <w:rPr>
          <w:i/>
        </w:rPr>
        <w:t>Aedes</w:t>
      </w:r>
      <w:r w:rsidR="00DD3D38">
        <w:t xml:space="preserve">. Untuk mengantisipasi terjadinya syok karena terjadi kebocoran dan kehilangan plasma yang hebat, maka peningkatan suhu tubuh harus segera di turunkan. Dengan turunnya suhu tubuh pada pasien, maka pasien tidak akan mengalami syok karena tidak terdapat perembesan atau kebocoran plasma pada tubuh pasien yang di sebabkan oleh virus dengue </w:t>
      </w:r>
      <w:r w:rsidR="00DD3D38">
        <w:fldChar w:fldCharType="begin" w:fldLock="1"/>
      </w:r>
      <w:r w:rsidR="00710151">
        <w:instrText>ADDIN CSL_CITATION {"citationItems":[{"id":"ITEM-1","itemData":{"DOI":"10.14238/sp4.4.2003.156-62","ISSN":"0854-7823","abstract":"Kegawatan demam berdarah dengue (DBD) yang mengancam nyawa adalah disfungsisirkulasi atau syok hipovolemik yang disebabkan oleh peningkatan permeabilitas kapilardan perdarahan, sehingga terjadi plasma leakage, penurunan perfusi organ, penurunansuplai oksigen dan nutrien untuk sel yang dapat berlanjut dengan gagal organ multipledan kematian. Tata laksana kegawatan DBD berorientasi pada pendekatan patofisiologikmulti system terpadu yang diarahkan pada pemenuhan kebutuhan oksigen dan nutrien,termasuk didalamnya tunjangan ventilasi, pemberian oksigen, resusitasi cairan dan obatresusitasi. Resusitasi cairan paling baik diberikan saat syok kompensasi, dengan pemberiancairan kristaloid atau koloid secara agresif 10-30 ml/kgbb dalam 6-10 menit untukmeningkatkan preload, curah jantung, volume sirkulasi efektif, memperbaiki perfusiorgan, sehingga mekanisme homeostatis atau mekanisme kompensasi tidak digunakanlagi dan kesembuhan segera pasien sindrom syok dengue dapat diharapkan.","author":[{"dropping-particle":"","family":"Darwis","given":"Darlan","non-dropping-particle":"","parse-names":false,"suffix":""}],"container-title":"Sari Pediatri","id":"ITEM-1","issue":"4","issued":{"date-parts":[["2016"]]},"page":"156","title":"Kegawatan Demam Berdarah Dengue pada Anak","type":"article-journal","volume":"4"},"uris":["http://www.mendeley.com/documents/?uuid=f783cea9-535a-4f5b-9d47-5ea64bca108b"]}],"mendeley":{"formattedCitation":"(Darwis, 2016)","plainTextFormattedCitation":"(Darwis, 2016)","previouslyFormattedCitation":"(Darwis, 2016)"},"properties":{"noteIndex":0},"schema":"https://github.com/citation-style-language/schema/raw/master/csl-citation.json"}</w:instrText>
      </w:r>
      <w:r w:rsidR="00DD3D38">
        <w:fldChar w:fldCharType="separate"/>
      </w:r>
      <w:r w:rsidR="00DD3D38" w:rsidRPr="00DD3D38">
        <w:rPr>
          <w:noProof/>
        </w:rPr>
        <w:t>(Darwis, 2016)</w:t>
      </w:r>
      <w:r w:rsidR="00DD3D38">
        <w:fldChar w:fldCharType="end"/>
      </w:r>
      <w:r w:rsidR="00F52B25">
        <w:t xml:space="preserve">. </w:t>
      </w:r>
      <w:r w:rsidR="00DD3D38">
        <w:t xml:space="preserve">Pengukuran suhu tubuh bisa dilakukan di lipatan tubuh, seperti ketiak (aksila), leher, hingga pada dahi, </w:t>
      </w:r>
      <w:r w:rsidR="00F52B25">
        <w:t xml:space="preserve">Pengukuran suhu aksila dapat dilakukan dengan meletakkan termometer di bawah lengan dengan bagian ujungnya berada di tengah aksila, dan jaga agar menempel pada kulit, bukan pada pakaian, pegang lengan anak dengan lembut agar tetap tertutup. Letakkan termometer di bawah pusat ketiak dan tangan disilangkan (agar termometer menyentuh pembuluh darah ketiak). Tahan thermometer 5 sampai dengan 10 menit.Angkat termometer dan bersihkan termometer dari atas ke bawah. Baca termometer sejajar dengan mata. Bersihkan termometer dan masukkan kembali ke tempatnya dan terakhir cuci tangan. </w:t>
      </w:r>
    </w:p>
    <w:p w14:paraId="15317724" w14:textId="77777777" w:rsidR="00E7575E" w:rsidRDefault="00E7575E" w:rsidP="00E7575E">
      <w:pPr>
        <w:pStyle w:val="BodyText"/>
        <w:numPr>
          <w:ilvl w:val="1"/>
          <w:numId w:val="30"/>
        </w:numPr>
        <w:spacing w:line="480" w:lineRule="auto"/>
        <w:ind w:left="567" w:hanging="567"/>
        <w:jc w:val="both"/>
        <w:rPr>
          <w:lang w:val="en-US"/>
        </w:rPr>
      </w:pPr>
      <w:r>
        <w:rPr>
          <w:lang w:val="en-US"/>
        </w:rPr>
        <w:t>Perfusi perifer berhubungan dengan penurunan konsentrasi hemoglobin</w:t>
      </w:r>
    </w:p>
    <w:p w14:paraId="25B46C0F" w14:textId="1BA7E864" w:rsidR="00F52B25" w:rsidRPr="00196459" w:rsidRDefault="00F52B25" w:rsidP="00F52B25">
      <w:pPr>
        <w:pStyle w:val="BodyText"/>
        <w:spacing w:line="480" w:lineRule="auto"/>
        <w:ind w:firstLine="567"/>
        <w:jc w:val="both"/>
      </w:pPr>
      <w:r>
        <w:rPr>
          <w:lang w:val="id-ID"/>
        </w:rPr>
        <w:t xml:space="preserve">Tindakan keperawatan </w:t>
      </w:r>
      <w:r w:rsidRPr="00DF390C">
        <w:rPr>
          <w:lang w:val="id-ID"/>
        </w:rPr>
        <w:t>yang dilakukan pada pasien</w:t>
      </w:r>
      <w:r>
        <w:rPr>
          <w:lang w:val="id-ID"/>
        </w:rPr>
        <w:t xml:space="preserve"> adalah</w:t>
      </w:r>
      <w:r>
        <w:rPr>
          <w:lang w:val="en-US"/>
        </w:rPr>
        <w:t xml:space="preserve"> pemberian cairan elektrolit melalui perifer agar cairan yang mengalami kebocoran dapat terakumulasi dengan rehidrasi cairan melalui cairan infus tersebut, hingga memantau keadaan pasien pada tand – tanda vital pasien seperti suhu tubuh, nadi, tekanan darah, saturasi oksigen, frekuensi napas. Menurut penulis </w:t>
      </w:r>
      <w:r w:rsidRPr="000F295F">
        <w:t>terjadi peningkatan permeabilitas kapiler yang dapat menyebabkan kehilangan volu</w:t>
      </w:r>
      <w:r>
        <w:t>m</w:t>
      </w:r>
      <w:r w:rsidRPr="000F295F">
        <w:t>e plasma ada pembuluh darah sehingga terjadi hemokonsentrasi, dan sangat beresiko mengalami perdarahan spontan</w:t>
      </w:r>
      <w:r>
        <w:t xml:space="preserve">. </w:t>
      </w:r>
      <w:r w:rsidR="00710151">
        <w:lastRenderedPageBreak/>
        <w:t xml:space="preserve">Tindakan pada pasien ini sesuai dengan diagnosa yaitu pengambilan samper darah untuk </w:t>
      </w:r>
      <w:r w:rsidR="00710151" w:rsidRPr="00710151">
        <w:rPr>
          <w:color w:val="202124"/>
          <w:shd w:val="clear" w:color="auto" w:fill="FFFFFF"/>
        </w:rPr>
        <w:t>mendeteksi penyakit, mengetahui fungsi organ, mendeteksi racun, obat, atau zat tertentu, dan memeriksa kondisi kesehatan secara keseluruhan</w:t>
      </w:r>
      <w:r w:rsidR="00710151">
        <w:rPr>
          <w:color w:val="202124"/>
          <w:shd w:val="clear" w:color="auto" w:fill="FFFFFF"/>
        </w:rPr>
        <w:t xml:space="preserve">. Pada dasarnya fokus pengambilan darah ini pada bagian hematologi seperti trombosit, leukosit dan kadar hemoglobin, supaya dapat memberikan tindakan yang sesuai, dan tidak mengancam pada nyawa. </w:t>
      </w:r>
      <w:r w:rsidR="00710151">
        <w:t xml:space="preserve">Untuk mengantisipasi terjadinya syok karena terjadi kebocoran dan kehilangan plasma yang hebat, maka peningkatan suhu tubuh harus segera di turunkan, dengan dibantu dengan rehidrasi cairan elektrolit </w:t>
      </w:r>
      <w:r w:rsidR="00710151">
        <w:fldChar w:fldCharType="begin" w:fldLock="1"/>
      </w:r>
      <w:r w:rsidR="00B844D2">
        <w:instrText>ADDIN CSL_CITATION {"citationItems":[{"id":"ITEM-1","itemData":{"author":[{"dropping-particle":"","family":"Hernawan","given":"Budi","non-dropping-particle":"","parse-names":false,"suffix":""},{"dropping-particle":"","family":"Afrizal","given":"Adheelah Rachmah","non-dropping-particle":"","parse-names":false,"suffix":""}],"container-title":"Thalamus Medical Research For Better Health","id":"ITEM-1","issued":{"date-parts":[["2020"]]},"page":"80-88","title":"Hubungan Antara Jenis Kelamin dan Usia dengan Kejadian Dengue Syok Sindrom pada Anak di Ponorogo","type":"article-journal"},"uris":["http://www.mendeley.com/documents/?uuid=a43b2da0-260c-4b2c-8976-a4f21187526d"]}],"mendeley":{"formattedCitation":"(Hernawan &amp; Afrizal, 2020)","plainTextFormattedCitation":"(Hernawan &amp; Afrizal, 2020)","previouslyFormattedCitation":"(Hernawan &amp; Afrizal, 2020)"},"properties":{"noteIndex":0},"schema":"https://github.com/citation-style-language/schema/raw/master/csl-citation.json"}</w:instrText>
      </w:r>
      <w:r w:rsidR="00710151">
        <w:fldChar w:fldCharType="separate"/>
      </w:r>
      <w:r w:rsidR="00710151" w:rsidRPr="00710151">
        <w:rPr>
          <w:noProof/>
        </w:rPr>
        <w:t>(Hernawan &amp; Afrizal, 2020)</w:t>
      </w:r>
      <w:r w:rsidR="00710151">
        <w:fldChar w:fldCharType="end"/>
      </w:r>
    </w:p>
    <w:p w14:paraId="15A235F9" w14:textId="77777777" w:rsidR="00E7575E" w:rsidRDefault="00E7575E" w:rsidP="00E7575E">
      <w:pPr>
        <w:pStyle w:val="BodyText"/>
        <w:numPr>
          <w:ilvl w:val="1"/>
          <w:numId w:val="30"/>
        </w:numPr>
        <w:spacing w:line="480" w:lineRule="auto"/>
        <w:ind w:left="567" w:hanging="567"/>
        <w:jc w:val="both"/>
        <w:rPr>
          <w:lang w:val="en-US"/>
        </w:rPr>
      </w:pPr>
      <w:r>
        <w:rPr>
          <w:lang w:val="en-US"/>
        </w:rPr>
        <w:t>Nausea berhubungan dengan efek toksin (dengue virus)</w:t>
      </w:r>
    </w:p>
    <w:p w14:paraId="0AFD3F9E" w14:textId="77777777" w:rsidR="00710151" w:rsidRPr="00EB3325" w:rsidRDefault="00710151" w:rsidP="00710151">
      <w:pPr>
        <w:pStyle w:val="BodyText"/>
        <w:spacing w:line="480" w:lineRule="auto"/>
        <w:ind w:firstLine="567"/>
        <w:jc w:val="both"/>
        <w:rPr>
          <w:lang w:val="en-US"/>
        </w:rPr>
      </w:pPr>
      <w:r>
        <w:rPr>
          <w:lang w:val="id-ID"/>
        </w:rPr>
        <w:t xml:space="preserve">Tindakan keperawatan </w:t>
      </w:r>
      <w:r w:rsidRPr="00DF390C">
        <w:rPr>
          <w:lang w:val="id-ID"/>
        </w:rPr>
        <w:t>yang dilakukan pada pasien</w:t>
      </w:r>
      <w:r>
        <w:rPr>
          <w:lang w:val="id-ID"/>
        </w:rPr>
        <w:t xml:space="preserve"> adalah</w:t>
      </w:r>
      <w:r>
        <w:rPr>
          <w:lang w:val="en-US"/>
        </w:rPr>
        <w:t xml:space="preserve"> pemberian pengobatan anti mual mual muntah, sama halnya dengan diagnose keperawatan perifer, dengan memantau status input dan output pada cairan pasien, sehingga pasien tidak mengalami kondisi kelemahan akibat kekurangan cairan. Menurut penulis </w:t>
      </w:r>
      <w:r>
        <w:t>komplikasi dari dengue virus ialah adanya pembesaran hepatomegali atau spleenomegali yang berakibatkan rasa mual, ingin muntah, dan tubuh mengalami kelemahan</w:t>
      </w:r>
      <w:r w:rsidR="006D55CC">
        <w:t>.</w:t>
      </w:r>
    </w:p>
    <w:p w14:paraId="307E3FAE" w14:textId="77777777" w:rsidR="00175D7E" w:rsidRDefault="00175D7E" w:rsidP="00FE0B36">
      <w:pPr>
        <w:pStyle w:val="Heading2"/>
        <w:numPr>
          <w:ilvl w:val="1"/>
          <w:numId w:val="56"/>
        </w:numPr>
        <w:spacing w:before="0" w:line="480" w:lineRule="auto"/>
        <w:ind w:left="567" w:hanging="567"/>
        <w:rPr>
          <w:lang w:val="en-US"/>
        </w:rPr>
      </w:pPr>
      <w:bookmarkStart w:id="78" w:name="_Toc77710568"/>
      <w:r>
        <w:rPr>
          <w:lang w:val="en-US"/>
        </w:rPr>
        <w:t>Evaluasi Keperawatan</w:t>
      </w:r>
      <w:bookmarkEnd w:id="78"/>
      <w:r>
        <w:rPr>
          <w:lang w:val="en-US"/>
        </w:rPr>
        <w:t xml:space="preserve"> </w:t>
      </w:r>
    </w:p>
    <w:p w14:paraId="765DC149" w14:textId="77777777" w:rsidR="00175D7E" w:rsidRDefault="00EB3325" w:rsidP="00EB3325">
      <w:pPr>
        <w:pStyle w:val="BodyText"/>
        <w:spacing w:line="480" w:lineRule="auto"/>
        <w:ind w:firstLine="567"/>
        <w:jc w:val="both"/>
      </w:pPr>
      <w:r>
        <w:t>Evaluasi keperawatan adalah kegiatan yang terus menerus dilakukan untuk menentukan apakah rencana keperawatan efektif dan bagaimana rencana keperawatan dilanjutkan, merevisi rencana atau menghentikan rencana keperawatan</w:t>
      </w:r>
    </w:p>
    <w:p w14:paraId="05CD0DE0" w14:textId="77777777" w:rsidR="00E7575E" w:rsidRDefault="00E7575E" w:rsidP="00FE0B36">
      <w:pPr>
        <w:pStyle w:val="BodyText"/>
        <w:numPr>
          <w:ilvl w:val="0"/>
          <w:numId w:val="67"/>
        </w:numPr>
        <w:spacing w:line="480" w:lineRule="auto"/>
        <w:ind w:left="567" w:hanging="567"/>
        <w:jc w:val="both"/>
        <w:rPr>
          <w:lang w:val="en-US"/>
        </w:rPr>
      </w:pPr>
      <w:r>
        <w:rPr>
          <w:lang w:val="en-US"/>
        </w:rPr>
        <w:t>Hipertemia berhubungan dengan proses penyakit</w:t>
      </w:r>
    </w:p>
    <w:p w14:paraId="269A03B2" w14:textId="77777777" w:rsidR="006D55CC" w:rsidRPr="006D55CC" w:rsidRDefault="006D55CC" w:rsidP="006D55CC">
      <w:pPr>
        <w:pStyle w:val="BodyText"/>
        <w:spacing w:line="480" w:lineRule="auto"/>
        <w:ind w:firstLine="567"/>
        <w:jc w:val="both"/>
        <w:rPr>
          <w:lang w:val="en-US"/>
        </w:rPr>
      </w:pPr>
      <w:r>
        <w:t>Evaluasi keperawtaan s</w:t>
      </w:r>
      <w:r w:rsidRPr="00FA3C81">
        <w:t xml:space="preserve">etelah dilakukan asuhan keperawatan selama 1x24 jam </w:t>
      </w:r>
      <w:r w:rsidRPr="00FA3C81">
        <w:lastRenderedPageBreak/>
        <w:t xml:space="preserve">termoregulasi </w:t>
      </w:r>
      <w:r w:rsidRPr="00FA3C81">
        <w:rPr>
          <w:lang w:val="en-US"/>
        </w:rPr>
        <w:t xml:space="preserve">pasien </w:t>
      </w:r>
      <w:r w:rsidRPr="00FA3C81">
        <w:t xml:space="preserve">membaik dengan kriteria hasil </w:t>
      </w:r>
      <w:r w:rsidRPr="00FA3C81">
        <w:rPr>
          <w:lang w:val="en-US"/>
        </w:rPr>
        <w:t xml:space="preserve">Tidak ada respon menggigil, </w:t>
      </w:r>
      <w:r w:rsidRPr="00FA3C81">
        <w:t>Suhu tubuh</w:t>
      </w:r>
      <w:r w:rsidRPr="00FA3C81">
        <w:rPr>
          <w:lang w:val="en-US"/>
        </w:rPr>
        <w:t xml:space="preserve"> dalam batas normal (36.5°c), CRT &lt; 2 detik</w:t>
      </w:r>
      <w:r>
        <w:rPr>
          <w:lang w:val="en-US"/>
        </w:rPr>
        <w:t xml:space="preserve">. Masalah teratasi sebagian disaat telah di berikan tindakan kolaborasi injeksi Antrain, suhu tubuh menurun menjadi 37.6°C. Pasien juga menunjukkan respon jika demam yang dirasakan telah menurun. </w:t>
      </w:r>
      <w:r>
        <w:rPr>
          <w:lang w:val="id-ID"/>
        </w:rPr>
        <w:t>Intervensi yang akan tetap dilanjutkan</w:t>
      </w:r>
      <w:r>
        <w:rPr>
          <w:lang w:val="en-US"/>
        </w:rPr>
        <w:t xml:space="preserve"> </w:t>
      </w:r>
      <w:r>
        <w:rPr>
          <w:color w:val="000000" w:themeColor="text1"/>
          <w:lang w:val="en-US"/>
        </w:rPr>
        <w:t xml:space="preserve">(c) Monitor kadar elektrolit untuk mengetahui batasan cairan elektrolit pada tubuh, (d) Monitor haluaran urine untuk mengetahui intake output yang dialami, </w:t>
      </w:r>
    </w:p>
    <w:p w14:paraId="7D8C9BC7" w14:textId="77777777" w:rsidR="00E7575E" w:rsidRDefault="00E7575E" w:rsidP="00FE0B36">
      <w:pPr>
        <w:pStyle w:val="BodyText"/>
        <w:numPr>
          <w:ilvl w:val="0"/>
          <w:numId w:val="67"/>
        </w:numPr>
        <w:spacing w:line="480" w:lineRule="auto"/>
        <w:ind w:left="567" w:hanging="567"/>
        <w:jc w:val="both"/>
        <w:rPr>
          <w:lang w:val="en-US"/>
        </w:rPr>
      </w:pPr>
      <w:r>
        <w:rPr>
          <w:lang w:val="en-US"/>
        </w:rPr>
        <w:t>Perfusi perifer berhubungan dengan penurunan konsentrasi hemoglobin</w:t>
      </w:r>
    </w:p>
    <w:p w14:paraId="16411283" w14:textId="77777777" w:rsidR="006D55CC" w:rsidRPr="00EB6892" w:rsidRDefault="006D55CC" w:rsidP="006D55CC">
      <w:pPr>
        <w:pStyle w:val="BodyText"/>
        <w:spacing w:line="480" w:lineRule="auto"/>
        <w:ind w:firstLine="567"/>
        <w:jc w:val="both"/>
        <w:rPr>
          <w:lang w:val="en-US"/>
        </w:rPr>
      </w:pPr>
      <w:r w:rsidRPr="001C03C0">
        <w:t>Evaluasi keperawatan setelah dilakukan asuhan keperawatan selama</w:t>
      </w:r>
      <w:r>
        <w:t xml:space="preserve"> 1x24 jam </w:t>
      </w:r>
      <w:r w:rsidRPr="000F295F">
        <w:t>jam diharapkan perfusi perifer meningkat dengan</w:t>
      </w:r>
      <w:r w:rsidR="00EB6892">
        <w:t xml:space="preserve"> </w:t>
      </w:r>
      <w:r w:rsidR="00EB6892" w:rsidRPr="000F295F">
        <w:t xml:space="preserve">Denyut nadi perifer meningkat, </w:t>
      </w:r>
      <w:r w:rsidR="00EB6892" w:rsidRPr="000F295F">
        <w:rPr>
          <w:lang w:val="en-US"/>
        </w:rPr>
        <w:t>Warna</w:t>
      </w:r>
      <w:r w:rsidR="00EB6892" w:rsidRPr="000F295F">
        <w:rPr>
          <w:szCs w:val="28"/>
          <w:lang w:val="en-US"/>
        </w:rPr>
        <w:t xml:space="preserve"> kulit pucat</w:t>
      </w:r>
      <w:r w:rsidR="00EB6892">
        <w:rPr>
          <w:szCs w:val="28"/>
        </w:rPr>
        <w:t xml:space="preserve"> menurun, </w:t>
      </w:r>
      <w:r w:rsidR="00EB6892">
        <w:rPr>
          <w:szCs w:val="28"/>
          <w:lang w:val="en-US"/>
        </w:rPr>
        <w:t xml:space="preserve">Pengisian kapiler membaik (CRT &lt; 2detik). </w:t>
      </w:r>
      <w:r w:rsidR="00EB6892">
        <w:rPr>
          <w:lang w:val="en-US"/>
        </w:rPr>
        <w:t xml:space="preserve">Masalah teratasi sebagian disaat pengambilan darah hingga hasil yang sangat beresiko syok. </w:t>
      </w:r>
      <w:r w:rsidR="00EB6892">
        <w:rPr>
          <w:lang w:val="id-ID"/>
        </w:rPr>
        <w:t>Intervensi yang akan tetap dilanjutkan</w:t>
      </w:r>
      <w:r w:rsidR="00EB6892">
        <w:rPr>
          <w:lang w:val="en-US"/>
        </w:rPr>
        <w:t xml:space="preserve"> : </w:t>
      </w:r>
      <w:r w:rsidR="00EB6892">
        <w:rPr>
          <w:szCs w:val="28"/>
          <w:lang w:val="en-US"/>
        </w:rPr>
        <w:t xml:space="preserve">(c) </w:t>
      </w:r>
      <w:r w:rsidR="00EB6892" w:rsidRPr="001266AA">
        <w:rPr>
          <w:szCs w:val="28"/>
        </w:rPr>
        <w:t>Monitoring nyeri atau bengkak pada ekstremitas</w:t>
      </w:r>
      <w:r w:rsidR="00EB6892">
        <w:rPr>
          <w:szCs w:val="28"/>
          <w:lang w:val="en-US"/>
        </w:rPr>
        <w:t xml:space="preserve"> untuk mengetahui komplikasi dan memantau perfusi agar lancar, (d) </w:t>
      </w:r>
      <w:r w:rsidR="00EB6892" w:rsidRPr="001266AA">
        <w:rPr>
          <w:szCs w:val="28"/>
        </w:rPr>
        <w:t>Lakukan pencegahan infeksi</w:t>
      </w:r>
      <w:r w:rsidR="00EB6892">
        <w:rPr>
          <w:szCs w:val="28"/>
          <w:lang w:val="en-US"/>
        </w:rPr>
        <w:t xml:space="preserve"> untuk menghindari infeksi yang akan timbul, (e) </w:t>
      </w:r>
      <w:r w:rsidR="00EB6892" w:rsidRPr="001266AA">
        <w:rPr>
          <w:szCs w:val="28"/>
        </w:rPr>
        <w:t>Hindari pemasangan infus pada ekstremitas yang mengalami keterbatasan perfusi</w:t>
      </w:r>
      <w:r w:rsidR="00EB6892">
        <w:rPr>
          <w:szCs w:val="28"/>
          <w:lang w:val="en-US"/>
        </w:rPr>
        <w:t xml:space="preserve"> untuk menghindari perforasi antar perifer, (f) </w:t>
      </w:r>
      <w:r w:rsidR="00EB6892" w:rsidRPr="001266AA">
        <w:rPr>
          <w:szCs w:val="28"/>
        </w:rPr>
        <w:t>Hindari pengukuran tekanan darah pada ekstremitas dengan keterbatasan perfusi</w:t>
      </w:r>
      <w:r w:rsidR="00EB6892">
        <w:rPr>
          <w:szCs w:val="28"/>
          <w:lang w:val="en-US"/>
        </w:rPr>
        <w:t xml:space="preserve"> untuk menghindari adanya penekanan pada perfusi yang mengalami gangguan, (g) </w:t>
      </w:r>
      <w:r w:rsidR="00EB6892" w:rsidRPr="001266AA">
        <w:rPr>
          <w:szCs w:val="28"/>
        </w:rPr>
        <w:t>Anjurkan program rehabilitasi vaskuler</w:t>
      </w:r>
      <w:r w:rsidR="00EB6892">
        <w:rPr>
          <w:szCs w:val="28"/>
          <w:lang w:val="en-US"/>
        </w:rPr>
        <w:t xml:space="preserve"> untuk memulihkan keadaan vaskuler, (h) </w:t>
      </w:r>
      <w:r w:rsidR="00EB6892" w:rsidRPr="00134663">
        <w:rPr>
          <w:szCs w:val="28"/>
        </w:rPr>
        <w:t>Ajarkan progam diet untuk memperbaiki sirkulasi</w:t>
      </w:r>
      <w:r w:rsidR="00EB6892">
        <w:rPr>
          <w:szCs w:val="28"/>
          <w:lang w:val="en-US"/>
        </w:rPr>
        <w:t xml:space="preserve"> untuk memperbaiki sirkulasi paska bedah</w:t>
      </w:r>
    </w:p>
    <w:p w14:paraId="596FF0BF" w14:textId="77777777" w:rsidR="00E7575E" w:rsidRPr="00EB3325" w:rsidRDefault="00E7575E" w:rsidP="00FE0B36">
      <w:pPr>
        <w:pStyle w:val="BodyText"/>
        <w:numPr>
          <w:ilvl w:val="0"/>
          <w:numId w:val="67"/>
        </w:numPr>
        <w:spacing w:line="480" w:lineRule="auto"/>
        <w:ind w:left="567" w:hanging="567"/>
        <w:jc w:val="both"/>
        <w:rPr>
          <w:lang w:val="en-US"/>
        </w:rPr>
      </w:pPr>
      <w:r>
        <w:rPr>
          <w:lang w:val="en-US"/>
        </w:rPr>
        <w:t>Nausea berhubungan dengan efek toksin (dengue virus)</w:t>
      </w:r>
    </w:p>
    <w:p w14:paraId="3673C254" w14:textId="77777777" w:rsidR="00E7575E" w:rsidRPr="00175D7E" w:rsidRDefault="00EB6892" w:rsidP="00E7575E">
      <w:pPr>
        <w:pStyle w:val="BodyText"/>
        <w:spacing w:line="480" w:lineRule="auto"/>
        <w:jc w:val="both"/>
        <w:rPr>
          <w:lang w:val="en-US"/>
        </w:rPr>
      </w:pPr>
      <w:r w:rsidRPr="001C03C0">
        <w:t>Evaluasi keperawatan setelah dilakukan asuhan keperawatan selama</w:t>
      </w:r>
      <w:r>
        <w:t xml:space="preserve"> 1x24 jam </w:t>
      </w:r>
      <w:r w:rsidRPr="00DB4EBE">
        <w:rPr>
          <w:lang w:val="en-US"/>
        </w:rPr>
        <w:t xml:space="preserve">, </w:t>
      </w:r>
      <w:r>
        <w:rPr>
          <w:lang w:val="en-US"/>
        </w:rPr>
        <w:t xml:space="preserve">(b) </w:t>
      </w:r>
      <w:r w:rsidRPr="00DB4EBE">
        <w:lastRenderedPageBreak/>
        <w:t>Monitor asupan nutrisi dan kalori</w:t>
      </w:r>
      <w:r>
        <w:rPr>
          <w:lang w:val="en-US"/>
        </w:rPr>
        <w:t xml:space="preserve"> untuk menambah nutrisi dan kalori yang sangat dibutuhkan oleh tubuh dalam proses pemulihan</w:t>
      </w:r>
      <w:r w:rsidRPr="00DB4EBE">
        <w:rPr>
          <w:lang w:val="en-US"/>
        </w:rPr>
        <w:t xml:space="preserve">, </w:t>
      </w:r>
      <w:r>
        <w:rPr>
          <w:lang w:val="id-ID"/>
        </w:rPr>
        <w:t>Intervensi yang akan tetap dilanjutkan</w:t>
      </w:r>
      <w:r>
        <w:rPr>
          <w:lang w:val="en-US"/>
        </w:rPr>
        <w:t xml:space="preserve"> (c) </w:t>
      </w:r>
      <w:r w:rsidRPr="00DB4EBE">
        <w:t>Anjurkan istirahat yang cukup</w:t>
      </w:r>
      <w:r>
        <w:rPr>
          <w:lang w:val="en-US"/>
        </w:rPr>
        <w:t xml:space="preserve"> untu membantu mempercepat proses pemulihan</w:t>
      </w:r>
      <w:r w:rsidRPr="00DB4EBE">
        <w:rPr>
          <w:lang w:val="en-US"/>
        </w:rPr>
        <w:t xml:space="preserve">, </w:t>
      </w:r>
      <w:r>
        <w:rPr>
          <w:lang w:val="en-US"/>
        </w:rPr>
        <w:t xml:space="preserve">(d) </w:t>
      </w:r>
      <w:r w:rsidRPr="00DB4EBE">
        <w:t>Kendalikan faktor lingkungan</w:t>
      </w:r>
      <w:r>
        <w:rPr>
          <w:lang w:val="en-US"/>
        </w:rPr>
        <w:t xml:space="preserve"> untuk membantu meminimalisir mual akibat lingkungan</w:t>
      </w:r>
      <w:r w:rsidRPr="00DB4EBE">
        <w:t>,</w:t>
      </w:r>
      <w:r>
        <w:t xml:space="preserve"> </w:t>
      </w:r>
    </w:p>
    <w:p w14:paraId="11F2DC6C" w14:textId="77777777" w:rsidR="00EB6892" w:rsidRDefault="0029456B">
      <w:pPr>
        <w:spacing w:line="259" w:lineRule="auto"/>
        <w:rPr>
          <w:lang w:val="en-US"/>
        </w:rPr>
        <w:sectPr w:rsidR="00EB6892" w:rsidSect="00196459">
          <w:headerReference w:type="default" r:id="rId34"/>
          <w:footerReference w:type="default" r:id="rId35"/>
          <w:pgSz w:w="12240" w:h="15840" w:code="1"/>
          <w:pgMar w:top="1701" w:right="1701" w:bottom="1701" w:left="2268" w:header="708" w:footer="708" w:gutter="0"/>
          <w:cols w:space="708"/>
          <w:docGrid w:linePitch="360"/>
        </w:sectPr>
      </w:pPr>
      <w:r>
        <w:rPr>
          <w:lang w:val="en-US"/>
        </w:rPr>
        <w:br w:type="page"/>
      </w:r>
    </w:p>
    <w:p w14:paraId="2CFECEC9" w14:textId="77777777" w:rsidR="0029456B" w:rsidRDefault="0029456B" w:rsidP="0029456B">
      <w:pPr>
        <w:pStyle w:val="Heading1"/>
        <w:rPr>
          <w:lang w:val="en-US"/>
        </w:rPr>
      </w:pPr>
      <w:bookmarkStart w:id="79" w:name="_Toc77671082"/>
      <w:bookmarkStart w:id="80" w:name="_Toc77710569"/>
      <w:r>
        <w:rPr>
          <w:lang w:val="en-US"/>
        </w:rPr>
        <w:lastRenderedPageBreak/>
        <w:t>BAB 5</w:t>
      </w:r>
      <w:bookmarkEnd w:id="79"/>
      <w:bookmarkEnd w:id="80"/>
    </w:p>
    <w:p w14:paraId="464FCDA9" w14:textId="77777777" w:rsidR="0029456B" w:rsidRDefault="0029456B" w:rsidP="0029456B">
      <w:pPr>
        <w:pStyle w:val="Heading1"/>
        <w:rPr>
          <w:lang w:val="en-US"/>
        </w:rPr>
      </w:pPr>
      <w:bookmarkStart w:id="81" w:name="_Toc77710570"/>
      <w:r>
        <w:rPr>
          <w:lang w:val="en-US"/>
        </w:rPr>
        <w:t>PENUTUP</w:t>
      </w:r>
      <w:bookmarkEnd w:id="81"/>
    </w:p>
    <w:p w14:paraId="7E91A1A9" w14:textId="77777777" w:rsidR="003C49A0" w:rsidRPr="003C49A0" w:rsidRDefault="003C49A0" w:rsidP="003C49A0">
      <w:pPr>
        <w:spacing w:line="480" w:lineRule="auto"/>
        <w:ind w:firstLine="567"/>
        <w:jc w:val="both"/>
        <w:rPr>
          <w:lang w:val="en-US"/>
        </w:rPr>
      </w:pPr>
      <w:r w:rsidRPr="003E3D23">
        <w:rPr>
          <w:rFonts w:ascii="Times New Roman" w:hAnsi="Times New Roman" w:cs="Times New Roman"/>
          <w:sz w:val="24"/>
          <w:szCs w:val="24"/>
        </w:rPr>
        <w:t xml:space="preserve">Setelah penulis melakukan pengamatan dan melaksanakan asuhan keperawatan pada </w:t>
      </w:r>
      <w:r>
        <w:rPr>
          <w:rFonts w:ascii="Times New Roman" w:hAnsi="Times New Roman" w:cs="Times New Roman"/>
          <w:sz w:val="24"/>
          <w:szCs w:val="24"/>
        </w:rPr>
        <w:t>pasien</w:t>
      </w:r>
      <w:r w:rsidRPr="003E3D23">
        <w:rPr>
          <w:rFonts w:ascii="Times New Roman" w:hAnsi="Times New Roman" w:cs="Times New Roman"/>
          <w:sz w:val="24"/>
          <w:szCs w:val="24"/>
        </w:rPr>
        <w:t xml:space="preserve"> dengan kasus</w:t>
      </w:r>
      <w:r>
        <w:rPr>
          <w:rFonts w:ascii="Times New Roman" w:hAnsi="Times New Roman" w:cs="Times New Roman"/>
          <w:sz w:val="24"/>
          <w:szCs w:val="24"/>
          <w:lang w:val="en-US"/>
        </w:rPr>
        <w:t xml:space="preserve"> pada</w:t>
      </w:r>
      <w:r w:rsidRPr="003E3D23">
        <w:rPr>
          <w:rFonts w:ascii="Times New Roman" w:hAnsi="Times New Roman" w:cs="Times New Roman"/>
          <w:sz w:val="24"/>
          <w:szCs w:val="24"/>
        </w:rPr>
        <w:t xml:space="preserve"> </w:t>
      </w:r>
      <w:r>
        <w:rPr>
          <w:rFonts w:ascii="Times New Roman" w:hAnsi="Times New Roman" w:cs="Times New Roman"/>
          <w:sz w:val="24"/>
          <w:szCs w:val="24"/>
        </w:rPr>
        <w:t>pasien</w:t>
      </w:r>
      <w:r>
        <w:rPr>
          <w:rFonts w:ascii="Times New Roman" w:hAnsi="Times New Roman" w:cs="Times New Roman"/>
          <w:sz w:val="24"/>
          <w:szCs w:val="24"/>
          <w:lang w:val="en-US"/>
        </w:rPr>
        <w:t xml:space="preserve"> Nn. M</w:t>
      </w:r>
      <w:r>
        <w:rPr>
          <w:rFonts w:ascii="Times New Roman" w:hAnsi="Times New Roman" w:cs="Times New Roman"/>
          <w:sz w:val="24"/>
          <w:szCs w:val="24"/>
        </w:rPr>
        <w:t xml:space="preserve"> dengan diagnosa medis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r>
        <w:rPr>
          <w:rFonts w:ascii="Times New Roman" w:hAnsi="Times New Roman" w:cs="Times New Roman"/>
          <w:i/>
          <w:iCs/>
          <w:sz w:val="24"/>
          <w:szCs w:val="24"/>
        </w:rPr>
        <w:t xml:space="preserve"> </w:t>
      </w:r>
      <w:r>
        <w:rPr>
          <w:rFonts w:ascii="Times New Roman" w:hAnsi="Times New Roman" w:cs="Times New Roman"/>
          <w:sz w:val="24"/>
          <w:szCs w:val="24"/>
        </w:rPr>
        <w:t>di Ruang I</w:t>
      </w:r>
      <w:r>
        <w:rPr>
          <w:rFonts w:ascii="Times New Roman" w:hAnsi="Times New Roman" w:cs="Times New Roman"/>
          <w:sz w:val="24"/>
          <w:szCs w:val="24"/>
          <w:lang w:val="en-US"/>
        </w:rPr>
        <w:t>GD RSPAL dr. Ramelan Surabaya</w:t>
      </w:r>
      <w:r w:rsidRPr="003E3D23">
        <w:rPr>
          <w:rFonts w:ascii="Times New Roman" w:hAnsi="Times New Roman" w:cs="Times New Roman"/>
          <w:sz w:val="24"/>
          <w:szCs w:val="24"/>
        </w:rPr>
        <w:t xml:space="preserve">, maka penulis dapat menarik beberapa kesimpulan sekaligus saran yang dapat bermanfaat dalam meningkatkan mutu asuahan keperawatan dengan diagnosa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r>
        <w:rPr>
          <w:rFonts w:ascii="Times New Roman" w:hAnsi="Times New Roman" w:cs="Times New Roman"/>
          <w:sz w:val="24"/>
          <w:lang w:val="en-US"/>
        </w:rPr>
        <w:t xml:space="preserve">. </w:t>
      </w:r>
    </w:p>
    <w:p w14:paraId="33F3C55C" w14:textId="77777777" w:rsidR="003C49A0" w:rsidRDefault="003C49A0" w:rsidP="00FE0B36">
      <w:pPr>
        <w:pStyle w:val="Heading2"/>
        <w:numPr>
          <w:ilvl w:val="1"/>
          <w:numId w:val="62"/>
        </w:numPr>
        <w:ind w:left="567" w:hanging="567"/>
        <w:rPr>
          <w:lang w:val="en-US"/>
        </w:rPr>
      </w:pPr>
      <w:bookmarkStart w:id="82" w:name="_Toc77710571"/>
      <w:r>
        <w:rPr>
          <w:lang w:val="en-US"/>
        </w:rPr>
        <w:t>Kesimpulan</w:t>
      </w:r>
      <w:bookmarkEnd w:id="82"/>
      <w:r>
        <w:rPr>
          <w:lang w:val="en-US"/>
        </w:rPr>
        <w:t xml:space="preserve"> </w:t>
      </w:r>
    </w:p>
    <w:p w14:paraId="29E722BB" w14:textId="77777777" w:rsidR="00EB6892" w:rsidRPr="009B333F" w:rsidRDefault="009B333F" w:rsidP="009B333F">
      <w:pPr>
        <w:pStyle w:val="ListParagraph"/>
        <w:numPr>
          <w:ilvl w:val="3"/>
          <w:numId w:val="30"/>
        </w:numPr>
        <w:spacing w:line="480" w:lineRule="auto"/>
        <w:ind w:left="567" w:hanging="567"/>
        <w:jc w:val="both"/>
        <w:rPr>
          <w:rFonts w:ascii="Times New Roman" w:hAnsi="Times New Roman" w:cs="Times New Roman"/>
          <w:sz w:val="24"/>
          <w:lang w:val="en-US"/>
        </w:rPr>
      </w:pPr>
      <w:r w:rsidRPr="009B333F">
        <w:rPr>
          <w:rFonts w:ascii="Times New Roman" w:hAnsi="Times New Roman" w:cs="Times New Roman"/>
          <w:sz w:val="24"/>
          <w:lang w:val="en-US"/>
        </w:rPr>
        <w:t>Pad</w:t>
      </w:r>
      <w:r>
        <w:rPr>
          <w:rFonts w:ascii="Times New Roman" w:hAnsi="Times New Roman" w:cs="Times New Roman"/>
          <w:sz w:val="24"/>
          <w:lang w:val="en-US"/>
        </w:rPr>
        <w:t xml:space="preserve">a pengkajian B2 </w:t>
      </w:r>
      <w:r>
        <w:rPr>
          <w:rFonts w:ascii="Times New Roman" w:hAnsi="Times New Roman"/>
          <w:sz w:val="24"/>
        </w:rPr>
        <w:t xml:space="preserve">pemeriksaan sirkulasi didapatkan hasil sebagai berikut : Bunyi jantung S1 S2 tunggal, gallop tidak ada, murmur tidak ada, CRT </w:t>
      </w:r>
      <w:r>
        <w:rPr>
          <w:rFonts w:ascii="Times New Roman" w:hAnsi="Times New Roman"/>
          <w:sz w:val="24"/>
          <w:lang w:val="en-US"/>
        </w:rPr>
        <w:t>&gt;</w:t>
      </w:r>
      <w:r>
        <w:rPr>
          <w:rFonts w:ascii="Times New Roman" w:hAnsi="Times New Roman"/>
          <w:sz w:val="24"/>
        </w:rPr>
        <w:t xml:space="preserve"> 2 detik, ictus cordis tidak terlihat, tidak ada nyeri dada, tidak terdapat pembesaran jantung, tidak ada sianosis, tidak ditemukan oedema ekstermitas, akral </w:t>
      </w:r>
      <w:r>
        <w:rPr>
          <w:rFonts w:ascii="Times New Roman" w:hAnsi="Times New Roman"/>
          <w:sz w:val="24"/>
          <w:lang w:val="en-US"/>
        </w:rPr>
        <w:t>hangat kering merah</w:t>
      </w:r>
      <w:r>
        <w:rPr>
          <w:rFonts w:ascii="Times New Roman" w:hAnsi="Times New Roman"/>
          <w:sz w:val="24"/>
        </w:rPr>
        <w:t>,</w:t>
      </w:r>
      <w:r>
        <w:rPr>
          <w:rFonts w:ascii="Times New Roman" w:hAnsi="Times New Roman"/>
          <w:sz w:val="24"/>
          <w:lang w:val="en-US"/>
        </w:rPr>
        <w:t xml:space="preserve"> kulit tampak pucat,</w:t>
      </w:r>
      <w:r>
        <w:rPr>
          <w:rFonts w:ascii="Times New Roman" w:hAnsi="Times New Roman"/>
          <w:sz w:val="24"/>
        </w:rPr>
        <w:t xml:space="preserve"> tidak ada pembesaran vena jungularis, tekanan darah : </w:t>
      </w:r>
      <w:r>
        <w:rPr>
          <w:rFonts w:ascii="Times New Roman" w:hAnsi="Times New Roman"/>
          <w:sz w:val="24"/>
          <w:lang w:val="en-US"/>
        </w:rPr>
        <w:t>124/61</w:t>
      </w:r>
      <w:r>
        <w:rPr>
          <w:rFonts w:ascii="Times New Roman" w:hAnsi="Times New Roman"/>
          <w:sz w:val="24"/>
        </w:rPr>
        <w:t xml:space="preserve"> mmHg, Nadi </w:t>
      </w:r>
      <w:r>
        <w:rPr>
          <w:rFonts w:ascii="Times New Roman" w:hAnsi="Times New Roman"/>
          <w:sz w:val="24"/>
          <w:lang w:val="en-US"/>
        </w:rPr>
        <w:t xml:space="preserve">teraba lemah </w:t>
      </w:r>
      <w:r>
        <w:rPr>
          <w:rFonts w:ascii="Times New Roman" w:hAnsi="Times New Roman"/>
          <w:sz w:val="24"/>
        </w:rPr>
        <w:t>85 x/menit</w:t>
      </w:r>
      <w:r>
        <w:rPr>
          <w:rFonts w:ascii="Times New Roman" w:hAnsi="Times New Roman"/>
          <w:sz w:val="24"/>
          <w:lang w:val="en-US"/>
        </w:rPr>
        <w:t xml:space="preserve">, suhu </w:t>
      </w:r>
      <w:r>
        <w:rPr>
          <w:rFonts w:ascii="Times New Roman" w:hAnsi="Times New Roman" w:cs="Times New Roman"/>
          <w:sz w:val="24"/>
          <w:lang w:val="en-US"/>
        </w:rPr>
        <w:t>38.2°C</w:t>
      </w:r>
      <w:r>
        <w:rPr>
          <w:rFonts w:ascii="Times New Roman" w:hAnsi="Times New Roman"/>
          <w:sz w:val="24"/>
          <w:lang w:val="en-US"/>
        </w:rPr>
        <w:t xml:space="preserve">. Pasien mengalami mimisan (epistaksis), pteki +, sehingga penulis mengangkat diagnosa perfusi perifer tidak efektif dan hipertermi. </w:t>
      </w:r>
    </w:p>
    <w:p w14:paraId="0AC11773" w14:textId="77777777" w:rsidR="00196459" w:rsidRDefault="009B333F" w:rsidP="009B333F">
      <w:pPr>
        <w:pStyle w:val="ListParagraph"/>
        <w:numPr>
          <w:ilvl w:val="3"/>
          <w:numId w:val="30"/>
        </w:numPr>
        <w:spacing w:line="480" w:lineRule="auto"/>
        <w:ind w:left="567" w:hanging="567"/>
        <w:jc w:val="both"/>
        <w:rPr>
          <w:rFonts w:ascii="Times New Roman" w:hAnsi="Times New Roman" w:cs="Times New Roman"/>
          <w:sz w:val="24"/>
          <w:lang w:val="en-US"/>
        </w:rPr>
        <w:sectPr w:rsidR="00196459" w:rsidSect="00EB6892">
          <w:headerReference w:type="default" r:id="rId36"/>
          <w:footerReference w:type="default" r:id="rId37"/>
          <w:pgSz w:w="12240" w:h="15840" w:code="1"/>
          <w:pgMar w:top="1701" w:right="1701" w:bottom="1701" w:left="2268" w:header="708" w:footer="708" w:gutter="0"/>
          <w:cols w:space="708"/>
          <w:docGrid w:linePitch="360"/>
        </w:sectPr>
      </w:pPr>
      <w:r>
        <w:rPr>
          <w:rFonts w:ascii="Times New Roman" w:hAnsi="Times New Roman" w:cs="Times New Roman"/>
          <w:sz w:val="24"/>
          <w:lang w:val="en-US"/>
        </w:rPr>
        <w:t>Masalah keperawatan yang muncul adalah hipertermia berhubungan dengan proses penyakit, perfusi perifer tidak efektif berhubungan dengan penurunan konsetrasi hemoglobin, dan nausea berhubungan dengan efek toksin (dengue virus).</w:t>
      </w:r>
    </w:p>
    <w:p w14:paraId="6E924210" w14:textId="77777777" w:rsidR="009B333F" w:rsidRPr="009B333F" w:rsidRDefault="009B333F" w:rsidP="009B333F">
      <w:pPr>
        <w:pStyle w:val="ListParagraph"/>
        <w:numPr>
          <w:ilvl w:val="3"/>
          <w:numId w:val="30"/>
        </w:numPr>
        <w:spacing w:line="480" w:lineRule="auto"/>
        <w:ind w:left="567" w:hanging="567"/>
        <w:jc w:val="both"/>
        <w:rPr>
          <w:rFonts w:ascii="Times New Roman" w:hAnsi="Times New Roman" w:cs="Times New Roman"/>
          <w:sz w:val="24"/>
          <w:lang w:val="en-US"/>
        </w:rPr>
      </w:pPr>
      <w:r w:rsidRPr="009B333F">
        <w:rPr>
          <w:rFonts w:ascii="Times New Roman" w:hAnsi="Times New Roman" w:cs="Times New Roman"/>
          <w:sz w:val="24"/>
          <w:szCs w:val="24"/>
        </w:rPr>
        <w:lastRenderedPageBreak/>
        <w:t>Rencana tindakan keperawatan yang terdapat dalam tinjauan pustaka tidak semua tercantum pada tinjauan kasus, tetapi disesuaikan dengan diagnosis dan etiologi dari masalah keperawatan tersebut. Rencana tindakan keperawatan yang telah dibuat tidak semua dapat dilaksanakan. Pelaksanaan tindakan keperawatan menyesuaikan dengan kondisi pasien dan fasilitas yang menunjang.</w:t>
      </w:r>
    </w:p>
    <w:p w14:paraId="7BFD4975" w14:textId="77777777" w:rsidR="009B333F" w:rsidRPr="009B333F" w:rsidRDefault="009B333F" w:rsidP="009B333F">
      <w:pPr>
        <w:pStyle w:val="ListParagraph"/>
        <w:numPr>
          <w:ilvl w:val="3"/>
          <w:numId w:val="30"/>
        </w:numPr>
        <w:spacing w:line="480" w:lineRule="auto"/>
        <w:ind w:left="567" w:hanging="567"/>
        <w:jc w:val="both"/>
        <w:rPr>
          <w:rFonts w:ascii="Times New Roman" w:hAnsi="Times New Roman" w:cs="Times New Roman"/>
          <w:sz w:val="24"/>
          <w:lang w:val="en-US"/>
        </w:rPr>
      </w:pPr>
      <w:r w:rsidRPr="009B333F">
        <w:rPr>
          <w:rFonts w:ascii="Times New Roman" w:hAnsi="Times New Roman" w:cs="Times New Roman"/>
          <w:sz w:val="24"/>
          <w:szCs w:val="24"/>
        </w:rPr>
        <w:t>Evaluasi dan analisis tindakan keperawatan pada pasien dengan masalah keperawatan</w:t>
      </w:r>
      <w:r w:rsidRPr="009B333F">
        <w:rPr>
          <w:rFonts w:ascii="Times New Roman" w:hAnsi="Times New Roman" w:cs="Times New Roman"/>
          <w:sz w:val="24"/>
          <w:szCs w:val="24"/>
          <w:lang w:val="en-US"/>
        </w:rPr>
        <w:t xml:space="preserve"> hipertermia, dan nausea teratasi sebagian</w:t>
      </w:r>
    </w:p>
    <w:p w14:paraId="3EF81234" w14:textId="77777777" w:rsidR="009B333F" w:rsidRPr="009B333F" w:rsidRDefault="009B333F" w:rsidP="009B333F">
      <w:pPr>
        <w:pStyle w:val="ListParagraph"/>
        <w:numPr>
          <w:ilvl w:val="3"/>
          <w:numId w:val="30"/>
        </w:numPr>
        <w:spacing w:line="480" w:lineRule="auto"/>
        <w:ind w:left="567" w:hanging="567"/>
        <w:jc w:val="both"/>
        <w:rPr>
          <w:rFonts w:ascii="Times New Roman" w:hAnsi="Times New Roman" w:cs="Times New Roman"/>
          <w:sz w:val="24"/>
          <w:lang w:val="en-US"/>
        </w:rPr>
      </w:pPr>
      <w:r w:rsidRPr="009B333F">
        <w:rPr>
          <w:rFonts w:ascii="Times New Roman" w:hAnsi="Times New Roman" w:cs="Times New Roman"/>
          <w:sz w:val="24"/>
          <w:szCs w:val="24"/>
        </w:rPr>
        <w:t xml:space="preserve">Pendokumentasian tindakan keperawatan dilakukan dalam tertulis yang diletakan pada catatan perkembangan pasien agar dapat terbaca dan dapat diketahui secara jelas perkembangan pada </w:t>
      </w:r>
      <w:r>
        <w:rPr>
          <w:rFonts w:ascii="Times New Roman" w:hAnsi="Times New Roman" w:cs="Times New Roman"/>
          <w:sz w:val="24"/>
          <w:szCs w:val="24"/>
          <w:lang w:val="en-US"/>
        </w:rPr>
        <w:t>Nn. M</w:t>
      </w:r>
    </w:p>
    <w:p w14:paraId="4DDF22BE" w14:textId="77777777" w:rsidR="003C49A0" w:rsidRDefault="003C49A0" w:rsidP="00FE0B36">
      <w:pPr>
        <w:pStyle w:val="Heading2"/>
        <w:numPr>
          <w:ilvl w:val="1"/>
          <w:numId w:val="62"/>
        </w:numPr>
        <w:ind w:left="567" w:hanging="567"/>
        <w:rPr>
          <w:lang w:val="en-US"/>
        </w:rPr>
      </w:pPr>
      <w:bookmarkStart w:id="83" w:name="_Toc77710572"/>
      <w:r>
        <w:rPr>
          <w:lang w:val="en-US"/>
        </w:rPr>
        <w:t>Saran</w:t>
      </w:r>
      <w:bookmarkEnd w:id="83"/>
      <w:r>
        <w:rPr>
          <w:lang w:val="en-US"/>
        </w:rPr>
        <w:t xml:space="preserve"> </w:t>
      </w:r>
    </w:p>
    <w:p w14:paraId="0444A24D" w14:textId="77777777" w:rsidR="00EB6892" w:rsidRPr="00EB6892" w:rsidRDefault="00EB6892" w:rsidP="009B333F">
      <w:pPr>
        <w:spacing w:after="0" w:line="480" w:lineRule="auto"/>
        <w:ind w:firstLine="567"/>
        <w:jc w:val="both"/>
        <w:rPr>
          <w:rFonts w:ascii="Times New Roman" w:hAnsi="Times New Roman" w:cs="Times New Roman"/>
          <w:sz w:val="24"/>
          <w:szCs w:val="24"/>
        </w:rPr>
      </w:pPr>
      <w:r w:rsidRPr="00EB6892">
        <w:rPr>
          <w:rFonts w:ascii="Times New Roman" w:hAnsi="Times New Roman" w:cs="Times New Roman"/>
          <w:sz w:val="24"/>
          <w:szCs w:val="24"/>
        </w:rPr>
        <w:t xml:space="preserve">Bertolak dari kesimpulan diatas penulis memberikan saran sebagai berikut : </w:t>
      </w:r>
    </w:p>
    <w:p w14:paraId="58131E31" w14:textId="77777777" w:rsidR="00EB6892" w:rsidRPr="00EB6892" w:rsidRDefault="00EB6892" w:rsidP="00EB6892">
      <w:pPr>
        <w:pStyle w:val="Heading3"/>
        <w:tabs>
          <w:tab w:val="left" w:pos="567"/>
        </w:tabs>
      </w:pPr>
      <w:bookmarkStart w:id="84" w:name="_Toc77710573"/>
      <w:r>
        <w:rPr>
          <w:lang w:val="en-US"/>
        </w:rPr>
        <w:t>5.2.1</w:t>
      </w:r>
      <w:r>
        <w:rPr>
          <w:lang w:val="en-US"/>
        </w:rPr>
        <w:tab/>
      </w:r>
      <w:r w:rsidRPr="00EB6892">
        <w:t>Bagi Rumah Sakit</w:t>
      </w:r>
      <w:bookmarkEnd w:id="84"/>
      <w:r w:rsidRPr="00EB6892">
        <w:t xml:space="preserve"> </w:t>
      </w:r>
    </w:p>
    <w:p w14:paraId="707A1CCF" w14:textId="77777777" w:rsidR="00EB6892" w:rsidRPr="00EB6892" w:rsidRDefault="00EB6892" w:rsidP="00EB6892">
      <w:pPr>
        <w:spacing w:line="480" w:lineRule="auto"/>
        <w:ind w:firstLine="567"/>
        <w:jc w:val="both"/>
        <w:rPr>
          <w:rFonts w:ascii="Times New Roman" w:hAnsi="Times New Roman" w:cs="Times New Roman"/>
          <w:sz w:val="24"/>
          <w:szCs w:val="24"/>
        </w:rPr>
      </w:pPr>
      <w:r w:rsidRPr="00EB6892">
        <w:rPr>
          <w:rFonts w:ascii="Times New Roman" w:hAnsi="Times New Roman" w:cs="Times New Roman"/>
          <w:sz w:val="24"/>
          <w:szCs w:val="24"/>
        </w:rPr>
        <w:t xml:space="preserve">Untuk meningkatkan kualitas pelayanan yaitu dengan memberikan kesempatan perawat untuk mengikuti pendidikan formal maupun informal, mengadakan pelatihan-pelatihan khususnya perawatan kritis yang diikuti oleh perawat khususnya semua perawat ruang </w:t>
      </w:r>
      <w:r>
        <w:rPr>
          <w:rFonts w:ascii="Times New Roman" w:hAnsi="Times New Roman" w:cs="Times New Roman"/>
          <w:sz w:val="24"/>
          <w:szCs w:val="24"/>
        </w:rPr>
        <w:t>I</w:t>
      </w:r>
      <w:r>
        <w:rPr>
          <w:rFonts w:ascii="Times New Roman" w:hAnsi="Times New Roman" w:cs="Times New Roman"/>
          <w:sz w:val="24"/>
          <w:szCs w:val="24"/>
          <w:lang w:val="en-US"/>
        </w:rPr>
        <w:t>G</w:t>
      </w:r>
      <w:r w:rsidR="009B333F">
        <w:rPr>
          <w:rFonts w:ascii="Times New Roman" w:hAnsi="Times New Roman" w:cs="Times New Roman"/>
          <w:sz w:val="24"/>
          <w:szCs w:val="24"/>
          <w:lang w:val="en-US"/>
        </w:rPr>
        <w:t>D</w:t>
      </w:r>
      <w:r w:rsidRPr="00EB6892">
        <w:rPr>
          <w:rFonts w:ascii="Times New Roman" w:hAnsi="Times New Roman" w:cs="Times New Roman"/>
          <w:sz w:val="24"/>
          <w:szCs w:val="24"/>
        </w:rPr>
        <w:t xml:space="preserve"> Central RSPAL Dr. Ramelan Surabaya mengenai perawatan pasien dengan kebutuhan </w:t>
      </w:r>
      <w:r w:rsidRPr="00EB6892">
        <w:rPr>
          <w:rFonts w:ascii="Times New Roman" w:hAnsi="Times New Roman" w:cs="Times New Roman"/>
          <w:i/>
          <w:iCs/>
          <w:sz w:val="24"/>
          <w:szCs w:val="24"/>
        </w:rPr>
        <w:t>total care</w:t>
      </w:r>
      <w:r w:rsidRPr="00EB6892">
        <w:rPr>
          <w:rFonts w:ascii="Times New Roman" w:hAnsi="Times New Roman" w:cs="Times New Roman"/>
          <w:sz w:val="24"/>
          <w:szCs w:val="24"/>
        </w:rPr>
        <w:t xml:space="preserve">, professional serta sikap </w:t>
      </w:r>
      <w:r w:rsidRPr="00EB6892">
        <w:rPr>
          <w:rFonts w:ascii="Times New Roman" w:hAnsi="Times New Roman" w:cs="Times New Roman"/>
          <w:i/>
          <w:sz w:val="24"/>
          <w:szCs w:val="24"/>
        </w:rPr>
        <w:t>caring</w:t>
      </w:r>
      <w:r w:rsidRPr="00EB6892">
        <w:rPr>
          <w:rFonts w:ascii="Times New Roman" w:hAnsi="Times New Roman" w:cs="Times New Roman"/>
          <w:sz w:val="24"/>
          <w:szCs w:val="24"/>
        </w:rPr>
        <w:t xml:space="preserve"> bagi pasien.</w:t>
      </w:r>
    </w:p>
    <w:p w14:paraId="17B01754" w14:textId="77777777" w:rsidR="00EB6892" w:rsidRPr="00EB6892" w:rsidRDefault="00EB6892" w:rsidP="00EB6892">
      <w:pPr>
        <w:pStyle w:val="Heading3"/>
        <w:tabs>
          <w:tab w:val="left" w:pos="567"/>
        </w:tabs>
      </w:pPr>
      <w:bookmarkStart w:id="85" w:name="_Toc77710574"/>
      <w:r>
        <w:rPr>
          <w:lang w:val="en-US"/>
        </w:rPr>
        <w:t>5.2.2</w:t>
      </w:r>
      <w:r>
        <w:rPr>
          <w:lang w:val="en-US"/>
        </w:rPr>
        <w:tab/>
      </w:r>
      <w:r w:rsidRPr="00EB6892">
        <w:t>Bagi Institusi Pendidikan</w:t>
      </w:r>
      <w:bookmarkEnd w:id="85"/>
      <w:r w:rsidRPr="00EB6892">
        <w:t xml:space="preserve"> </w:t>
      </w:r>
    </w:p>
    <w:p w14:paraId="597BBB2B" w14:textId="77777777" w:rsidR="00EB6892" w:rsidRPr="00EB6892" w:rsidRDefault="00EB6892" w:rsidP="00EB6892">
      <w:pPr>
        <w:spacing w:line="480" w:lineRule="auto"/>
        <w:ind w:firstLine="567"/>
        <w:jc w:val="both"/>
        <w:rPr>
          <w:rFonts w:ascii="Times New Roman" w:hAnsi="Times New Roman" w:cs="Times New Roman"/>
          <w:sz w:val="24"/>
          <w:szCs w:val="24"/>
        </w:rPr>
      </w:pPr>
      <w:r w:rsidRPr="00EB6892">
        <w:rPr>
          <w:rFonts w:ascii="Times New Roman" w:hAnsi="Times New Roman" w:cs="Times New Roman"/>
          <w:sz w:val="24"/>
          <w:szCs w:val="24"/>
        </w:rPr>
        <w:t xml:space="preserve">Agar meningkatkan mutu pendidikan yang lebih berkualitas dan professional untuk menciptakan calon-calon perawat yang lebih professional, tanggung jawab, </w:t>
      </w:r>
      <w:r w:rsidRPr="00EB6892">
        <w:rPr>
          <w:rFonts w:ascii="Times New Roman" w:hAnsi="Times New Roman" w:cs="Times New Roman"/>
          <w:sz w:val="24"/>
          <w:szCs w:val="24"/>
        </w:rPr>
        <w:lastRenderedPageBreak/>
        <w:t>handal, ulet dan cerdas. Serta mampu memberikan asuhan keperawatan pada klien dengan</w:t>
      </w:r>
      <w:r>
        <w:rPr>
          <w:rFonts w:ascii="Times New Roman" w:hAnsi="Times New Roman" w:cs="Times New Roman"/>
          <w:sz w:val="24"/>
          <w:szCs w:val="24"/>
          <w:lang w:val="en-US"/>
        </w:rPr>
        <w:t xml:space="preserve"> </w:t>
      </w:r>
      <w:r w:rsidRPr="00AB4BBE">
        <w:rPr>
          <w:rFonts w:ascii="Times New Roman" w:hAnsi="Times New Roman" w:cs="Times New Roman"/>
          <w:i/>
          <w:sz w:val="24"/>
          <w:lang w:val="en-US"/>
        </w:rPr>
        <w:t>Dengue Haemoragic Fever</w:t>
      </w:r>
      <w:r w:rsidRPr="0028469B">
        <w:rPr>
          <w:rFonts w:ascii="Times New Roman" w:hAnsi="Times New Roman" w:cs="Times New Roman"/>
          <w:sz w:val="24"/>
          <w:lang w:val="en-US"/>
        </w:rPr>
        <w:t xml:space="preserve"> (DHF)</w:t>
      </w:r>
      <w:r w:rsidRPr="00EB6892">
        <w:rPr>
          <w:rFonts w:ascii="Times New Roman" w:hAnsi="Times New Roman" w:cs="Times New Roman"/>
          <w:sz w:val="24"/>
          <w:szCs w:val="24"/>
        </w:rPr>
        <w:t>.</w:t>
      </w:r>
    </w:p>
    <w:p w14:paraId="7AC84FA9" w14:textId="28CC102B" w:rsidR="00EB6892" w:rsidRPr="001E0C11" w:rsidRDefault="001E0C11" w:rsidP="001E0C11">
      <w:pPr>
        <w:pStyle w:val="Heading3"/>
      </w:pPr>
      <w:bookmarkStart w:id="86" w:name="_Toc77710575"/>
      <w:r w:rsidRPr="001E0C11">
        <w:t>5</w:t>
      </w:r>
      <w:r w:rsidRPr="001E0C11">
        <w:rPr>
          <w:rStyle w:val="Heading3Char"/>
          <w:b/>
        </w:rPr>
        <w:t>.2.3</w:t>
      </w:r>
      <w:r w:rsidRPr="001E0C11">
        <w:rPr>
          <w:rStyle w:val="Heading3Char"/>
          <w:b/>
        </w:rPr>
        <w:tab/>
      </w:r>
      <w:r w:rsidR="00EB6892" w:rsidRPr="001E0C11">
        <w:rPr>
          <w:rStyle w:val="Heading3Char"/>
          <w:b/>
        </w:rPr>
        <w:t>Bagi Perawat</w:t>
      </w:r>
      <w:bookmarkEnd w:id="86"/>
      <w:r w:rsidR="00EB6892" w:rsidRPr="001E0C11">
        <w:t xml:space="preserve"> </w:t>
      </w:r>
    </w:p>
    <w:p w14:paraId="71A50DF0" w14:textId="77777777" w:rsidR="00EB6892" w:rsidRPr="00EB6892" w:rsidRDefault="00EB6892" w:rsidP="001E0C11">
      <w:pPr>
        <w:spacing w:line="480" w:lineRule="auto"/>
        <w:ind w:firstLine="567"/>
        <w:jc w:val="both"/>
        <w:rPr>
          <w:rFonts w:ascii="Times New Roman" w:hAnsi="Times New Roman" w:cs="Times New Roman"/>
          <w:sz w:val="24"/>
          <w:szCs w:val="24"/>
        </w:rPr>
      </w:pPr>
      <w:r w:rsidRPr="00EB6892">
        <w:rPr>
          <w:rFonts w:ascii="Times New Roman" w:hAnsi="Times New Roman" w:cs="Times New Roman"/>
          <w:sz w:val="24"/>
          <w:szCs w:val="24"/>
        </w:rPr>
        <w:t xml:space="preserve">Perawat sebagai petugas pelayanan kesehatan hendaknya mempunyai pengetahuan, ketrampilan yang cukup serta dapat bekerja sama dengan tim kesehatan lainnya dengan memberikan asuhan keperawatan pada pasien dengan </w:t>
      </w:r>
      <w:r w:rsidRPr="00196459">
        <w:rPr>
          <w:rFonts w:ascii="Times New Roman" w:hAnsi="Times New Roman" w:cs="Times New Roman"/>
          <w:i/>
          <w:sz w:val="24"/>
        </w:rPr>
        <w:t>Dengue Haemoragic Fever</w:t>
      </w:r>
      <w:r w:rsidRPr="00196459">
        <w:rPr>
          <w:rFonts w:ascii="Times New Roman" w:hAnsi="Times New Roman" w:cs="Times New Roman"/>
          <w:sz w:val="24"/>
        </w:rPr>
        <w:t xml:space="preserve"> (DHF)</w:t>
      </w:r>
      <w:r w:rsidRPr="00EB6892">
        <w:rPr>
          <w:rFonts w:ascii="Times New Roman" w:hAnsi="Times New Roman" w:cs="Times New Roman"/>
          <w:sz w:val="24"/>
          <w:szCs w:val="24"/>
        </w:rPr>
        <w:t>.</w:t>
      </w:r>
    </w:p>
    <w:p w14:paraId="6414A0A7" w14:textId="5302BA62" w:rsidR="00EB6892" w:rsidRPr="00EB6892" w:rsidRDefault="001E0C11" w:rsidP="001E0C11">
      <w:pPr>
        <w:pStyle w:val="Heading3"/>
      </w:pPr>
      <w:bookmarkStart w:id="87" w:name="_Toc77710576"/>
      <w:r w:rsidRPr="00196459">
        <w:t>5.2.4</w:t>
      </w:r>
      <w:r w:rsidRPr="00196459">
        <w:tab/>
      </w:r>
      <w:r w:rsidR="00EB6892" w:rsidRPr="00EB6892">
        <w:t>Bagi Penulis Selanjutnya</w:t>
      </w:r>
      <w:bookmarkEnd w:id="87"/>
    </w:p>
    <w:p w14:paraId="0664193D" w14:textId="77777777" w:rsidR="003C49A0" w:rsidRPr="00196459" w:rsidRDefault="00EB6892" w:rsidP="00EB6892">
      <w:pPr>
        <w:spacing w:line="480" w:lineRule="auto"/>
        <w:ind w:firstLine="720"/>
        <w:jc w:val="both"/>
        <w:rPr>
          <w:rFonts w:ascii="Times New Roman" w:hAnsi="Times New Roman" w:cs="Times New Roman"/>
        </w:rPr>
      </w:pPr>
      <w:r w:rsidRPr="00EB6892">
        <w:rPr>
          <w:rFonts w:ascii="Times New Roman" w:hAnsi="Times New Roman" w:cs="Times New Roman"/>
          <w:sz w:val="24"/>
          <w:szCs w:val="24"/>
        </w:rPr>
        <w:t xml:space="preserve">Penulis selanjutnya dapat menggunakan karya ilmiah akhir ini sebagai salah satu sumber data untuk penulisan selanjutnya dan dilakukan penulisan lebih lanjut mengenai perawatan </w:t>
      </w:r>
      <w:r w:rsidRPr="00EB6892">
        <w:rPr>
          <w:rFonts w:ascii="Times New Roman" w:hAnsi="Times New Roman" w:cs="Times New Roman"/>
          <w:i/>
          <w:iCs/>
          <w:sz w:val="24"/>
          <w:szCs w:val="24"/>
        </w:rPr>
        <w:t>total care</w:t>
      </w:r>
      <w:r w:rsidRPr="00EB6892">
        <w:rPr>
          <w:rFonts w:ascii="Times New Roman" w:hAnsi="Times New Roman" w:cs="Times New Roman"/>
          <w:sz w:val="24"/>
          <w:szCs w:val="24"/>
        </w:rPr>
        <w:t xml:space="preserve"> pada pasien dengan </w:t>
      </w:r>
      <w:r w:rsidRPr="00196459">
        <w:rPr>
          <w:rFonts w:ascii="Times New Roman" w:hAnsi="Times New Roman" w:cs="Times New Roman"/>
          <w:i/>
          <w:sz w:val="24"/>
        </w:rPr>
        <w:t>Dengue Haemoragic Fever</w:t>
      </w:r>
      <w:r w:rsidRPr="00196459">
        <w:rPr>
          <w:rFonts w:ascii="Times New Roman" w:hAnsi="Times New Roman" w:cs="Times New Roman"/>
          <w:sz w:val="24"/>
        </w:rPr>
        <w:t xml:space="preserve"> (DHF)</w:t>
      </w:r>
      <w:r w:rsidRPr="00EB6892">
        <w:rPr>
          <w:rFonts w:ascii="Times New Roman" w:hAnsi="Times New Roman" w:cs="Times New Roman"/>
          <w:sz w:val="24"/>
          <w:szCs w:val="24"/>
        </w:rPr>
        <w:t>.</w:t>
      </w:r>
    </w:p>
    <w:p w14:paraId="0E85171C" w14:textId="77777777" w:rsidR="00196459" w:rsidRDefault="00723B93">
      <w:pPr>
        <w:spacing w:line="259" w:lineRule="auto"/>
        <w:sectPr w:rsidR="00196459" w:rsidSect="00EB6892">
          <w:headerReference w:type="default" r:id="rId38"/>
          <w:footerReference w:type="default" r:id="rId39"/>
          <w:pgSz w:w="12240" w:h="15840" w:code="1"/>
          <w:pgMar w:top="1701" w:right="1701" w:bottom="1701" w:left="2268" w:header="708" w:footer="708" w:gutter="0"/>
          <w:cols w:space="708"/>
          <w:docGrid w:linePitch="360"/>
        </w:sectPr>
      </w:pPr>
      <w:r w:rsidRPr="00196459">
        <w:br w:type="page"/>
      </w:r>
    </w:p>
    <w:p w14:paraId="407B6CDD" w14:textId="77777777" w:rsidR="00723B93" w:rsidRPr="00196459" w:rsidRDefault="00723B93" w:rsidP="00723B93">
      <w:pPr>
        <w:pStyle w:val="Heading1"/>
      </w:pPr>
      <w:bookmarkStart w:id="88" w:name="_Toc77710577"/>
      <w:r w:rsidRPr="00196459">
        <w:lastRenderedPageBreak/>
        <w:t>DAFTAR PUSTAKA</w:t>
      </w:r>
      <w:bookmarkEnd w:id="88"/>
    </w:p>
    <w:p w14:paraId="61842711" w14:textId="1CB0DFE4" w:rsidR="00B844D2" w:rsidRPr="00B844D2" w:rsidRDefault="008A3B83"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8A3B83">
        <w:rPr>
          <w:rFonts w:ascii="Times New Roman" w:hAnsi="Times New Roman" w:cs="Times New Roman"/>
          <w:sz w:val="24"/>
          <w:lang w:val="en-US"/>
        </w:rPr>
        <w:fldChar w:fldCharType="begin" w:fldLock="1"/>
      </w:r>
      <w:r w:rsidRPr="00196459">
        <w:rPr>
          <w:rFonts w:ascii="Times New Roman" w:hAnsi="Times New Roman" w:cs="Times New Roman"/>
          <w:sz w:val="24"/>
        </w:rPr>
        <w:instrText xml:space="preserve">ADDIN Mendeley Bibliography CSL_BIBLIOGRAPHY </w:instrText>
      </w:r>
      <w:r w:rsidRPr="008A3B83">
        <w:rPr>
          <w:rFonts w:ascii="Times New Roman" w:hAnsi="Times New Roman" w:cs="Times New Roman"/>
          <w:sz w:val="24"/>
          <w:lang w:val="en-US"/>
        </w:rPr>
        <w:fldChar w:fldCharType="separate"/>
      </w:r>
      <w:r w:rsidR="00B844D2" w:rsidRPr="00B844D2">
        <w:rPr>
          <w:rFonts w:ascii="Times New Roman" w:hAnsi="Times New Roman" w:cs="Times New Roman"/>
          <w:noProof/>
          <w:sz w:val="24"/>
          <w:szCs w:val="24"/>
        </w:rPr>
        <w:t xml:space="preserve">Agustin, H. (2017). </w:t>
      </w:r>
      <w:r w:rsidR="007C3D16" w:rsidRPr="00B844D2">
        <w:rPr>
          <w:rFonts w:ascii="Times New Roman" w:hAnsi="Times New Roman" w:cs="Times New Roman"/>
          <w:i/>
          <w:iCs/>
          <w:noProof/>
          <w:sz w:val="24"/>
          <w:szCs w:val="24"/>
        </w:rPr>
        <w:t>Analisis Praktik Klinik Keperawatan Pada Anak Dengan Diagnosa Dengue Syok Sindrom Dengan Intervensi Inovasi Pemberian Jamu Dehaf Dan Sari Kurma Terhadap Peningkatkan Trombosit Di Ruang Picu Rsud A.W Sjahranie Samarinda</w:t>
      </w:r>
      <w:r w:rsidR="00B844D2" w:rsidRPr="00B844D2">
        <w:rPr>
          <w:rFonts w:ascii="Times New Roman" w:hAnsi="Times New Roman" w:cs="Times New Roman"/>
          <w:noProof/>
          <w:sz w:val="24"/>
          <w:szCs w:val="24"/>
        </w:rPr>
        <w:t xml:space="preserve"> (Vol. 4).</w:t>
      </w:r>
    </w:p>
    <w:p w14:paraId="25DB9523"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Candra, A. (2019). Asupan Gizi Dan Penyakit Demam Berdarah/ Dengue Hemoragic Fever (DHF). </w:t>
      </w:r>
      <w:r w:rsidRPr="00B844D2">
        <w:rPr>
          <w:rFonts w:ascii="Times New Roman" w:hAnsi="Times New Roman" w:cs="Times New Roman"/>
          <w:i/>
          <w:iCs/>
          <w:noProof/>
          <w:sz w:val="24"/>
          <w:szCs w:val="24"/>
        </w:rPr>
        <w:t>Asupan Gizi Dan Penyakit Demam Berdarah/ Dengue Hemoragic Fever (Dhf)</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7</w:t>
      </w:r>
      <w:r w:rsidRPr="00B844D2">
        <w:rPr>
          <w:rFonts w:ascii="Times New Roman" w:hAnsi="Times New Roman" w:cs="Times New Roman"/>
          <w:noProof/>
          <w:sz w:val="24"/>
          <w:szCs w:val="24"/>
        </w:rPr>
        <w:t>(2), 23–31. https://doi.org/10.14710/jnh.7.2.2019.23-31</w:t>
      </w:r>
    </w:p>
    <w:p w14:paraId="73F53102"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Darmawan, A. (2016). </w:t>
      </w:r>
      <w:r w:rsidRPr="00B844D2">
        <w:rPr>
          <w:rFonts w:ascii="Times New Roman" w:hAnsi="Times New Roman" w:cs="Times New Roman"/>
          <w:i/>
          <w:iCs/>
          <w:noProof/>
          <w:sz w:val="24"/>
          <w:szCs w:val="24"/>
        </w:rPr>
        <w:t>Epidemiologi penyakit menular dan penyakit tidak menular</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4</w:t>
      </w:r>
      <w:r w:rsidRPr="00B844D2">
        <w:rPr>
          <w:rFonts w:ascii="Times New Roman" w:hAnsi="Times New Roman" w:cs="Times New Roman"/>
          <w:noProof/>
          <w:sz w:val="24"/>
          <w:szCs w:val="24"/>
        </w:rPr>
        <w:t>(2), 195–202.</w:t>
      </w:r>
    </w:p>
    <w:p w14:paraId="20661D01"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Darwis, D. (2016). Kegawatan Demam Berdarah Dengue pada Anak. </w:t>
      </w:r>
      <w:r w:rsidRPr="00B844D2">
        <w:rPr>
          <w:rFonts w:ascii="Times New Roman" w:hAnsi="Times New Roman" w:cs="Times New Roman"/>
          <w:i/>
          <w:iCs/>
          <w:noProof/>
          <w:sz w:val="24"/>
          <w:szCs w:val="24"/>
        </w:rPr>
        <w:t>Sari Pediatri</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4</w:t>
      </w:r>
      <w:r w:rsidRPr="00B844D2">
        <w:rPr>
          <w:rFonts w:ascii="Times New Roman" w:hAnsi="Times New Roman" w:cs="Times New Roman"/>
          <w:noProof/>
          <w:sz w:val="24"/>
          <w:szCs w:val="24"/>
        </w:rPr>
        <w:t>(4), 156. https://doi.org/10.14238/sp4.4.2003.156-62</w:t>
      </w:r>
    </w:p>
    <w:p w14:paraId="08736BD6"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Dermawan, D. (2012). </w:t>
      </w:r>
      <w:r w:rsidRPr="00B844D2">
        <w:rPr>
          <w:rFonts w:ascii="Times New Roman" w:hAnsi="Times New Roman" w:cs="Times New Roman"/>
          <w:i/>
          <w:iCs/>
          <w:noProof/>
          <w:sz w:val="24"/>
          <w:szCs w:val="24"/>
        </w:rPr>
        <w:t>Proses Keperawatan Penerapan Konsep &amp; Kerangka Kerja Yogyakarta</w:t>
      </w:r>
      <w:r w:rsidRPr="00B844D2">
        <w:rPr>
          <w:rFonts w:ascii="Times New Roman" w:hAnsi="Times New Roman" w:cs="Times New Roman"/>
          <w:noProof/>
          <w:sz w:val="24"/>
          <w:szCs w:val="24"/>
        </w:rPr>
        <w:t xml:space="preserve"> (1st ed.). Gosyen Publishing.</w:t>
      </w:r>
    </w:p>
    <w:p w14:paraId="4EFC9442"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Fauziah, H. (2017). </w:t>
      </w:r>
      <w:r w:rsidRPr="00B844D2">
        <w:rPr>
          <w:rFonts w:ascii="Times New Roman" w:hAnsi="Times New Roman" w:cs="Times New Roman"/>
          <w:i/>
          <w:iCs/>
          <w:noProof/>
          <w:sz w:val="24"/>
          <w:szCs w:val="24"/>
        </w:rPr>
        <w:t>Asuhan Keperawatan pada An . H dan An . N Dengan Demam Berdarah Dengue (DBD)</w:t>
      </w:r>
      <w:r w:rsidRPr="00B844D2">
        <w:rPr>
          <w:rFonts w:ascii="Times New Roman" w:hAnsi="Times New Roman" w:cs="Times New Roman"/>
          <w:noProof/>
          <w:sz w:val="24"/>
          <w:szCs w:val="24"/>
        </w:rPr>
        <w:t>. 7–14.</w:t>
      </w:r>
    </w:p>
    <w:p w14:paraId="4AD08590"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Fitriani, T. R. (2020). </w:t>
      </w:r>
      <w:r w:rsidRPr="00B844D2">
        <w:rPr>
          <w:rFonts w:ascii="Times New Roman" w:hAnsi="Times New Roman" w:cs="Times New Roman"/>
          <w:i/>
          <w:iCs/>
          <w:noProof/>
          <w:sz w:val="24"/>
          <w:szCs w:val="24"/>
        </w:rPr>
        <w:t>Karya Tulis Ilmiah Asuhan Keperawatan Pada Klien Anak Dengan Diare Yang Di Rawat Di Rumah Sakit</w:t>
      </w:r>
      <w:r w:rsidRPr="00B844D2">
        <w:rPr>
          <w:rFonts w:ascii="Times New Roman" w:hAnsi="Times New Roman" w:cs="Times New Roman"/>
          <w:noProof/>
          <w:sz w:val="24"/>
          <w:szCs w:val="24"/>
        </w:rPr>
        <w:t>.</w:t>
      </w:r>
    </w:p>
    <w:p w14:paraId="3CA0BA22"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Harmawan. (2018). </w:t>
      </w:r>
      <w:r w:rsidRPr="00B844D2">
        <w:rPr>
          <w:rFonts w:ascii="Times New Roman" w:hAnsi="Times New Roman" w:cs="Times New Roman"/>
          <w:i/>
          <w:iCs/>
          <w:noProof/>
          <w:sz w:val="24"/>
          <w:szCs w:val="24"/>
        </w:rPr>
        <w:t>Dengue Hemorrhagic Fever</w:t>
      </w:r>
      <w:r w:rsidRPr="00B844D2">
        <w:rPr>
          <w:rFonts w:ascii="Times New Roman" w:hAnsi="Times New Roman" w:cs="Times New Roman"/>
          <w:noProof/>
          <w:sz w:val="24"/>
          <w:szCs w:val="24"/>
        </w:rPr>
        <w:t>.</w:t>
      </w:r>
    </w:p>
    <w:p w14:paraId="7D117580"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Hernawan, B., &amp; Afrizal, A. R. (2020). Hubungan Antara Jenis Kelamin dan Usia dengan Kejadian Dengue Syok Sindrom pada Anak di Ponorogo. </w:t>
      </w:r>
      <w:r w:rsidRPr="00B844D2">
        <w:rPr>
          <w:rFonts w:ascii="Times New Roman" w:hAnsi="Times New Roman" w:cs="Times New Roman"/>
          <w:i/>
          <w:iCs/>
          <w:noProof/>
          <w:sz w:val="24"/>
          <w:szCs w:val="24"/>
        </w:rPr>
        <w:t>Thalamus Medical Research For Better Health</w:t>
      </w:r>
      <w:r w:rsidRPr="00B844D2">
        <w:rPr>
          <w:rFonts w:ascii="Times New Roman" w:hAnsi="Times New Roman" w:cs="Times New Roman"/>
          <w:noProof/>
          <w:sz w:val="24"/>
          <w:szCs w:val="24"/>
        </w:rPr>
        <w:t>, 80–88. http://hdl.handle.net/11617/11992</w:t>
      </w:r>
    </w:p>
    <w:p w14:paraId="21D5B6D3"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https://www.nerslicious.com/anatomi-fisiologi-darah/. (n.d.). </w:t>
      </w:r>
      <w:r w:rsidRPr="00B844D2">
        <w:rPr>
          <w:rFonts w:ascii="Times New Roman" w:hAnsi="Times New Roman" w:cs="Times New Roman"/>
          <w:i/>
          <w:iCs/>
          <w:noProof/>
          <w:sz w:val="24"/>
          <w:szCs w:val="24"/>
        </w:rPr>
        <w:t>Anatomi Sistem Hematologi</w:t>
      </w:r>
      <w:r w:rsidRPr="00B844D2">
        <w:rPr>
          <w:rFonts w:ascii="Times New Roman" w:hAnsi="Times New Roman" w:cs="Times New Roman"/>
          <w:noProof/>
          <w:sz w:val="24"/>
          <w:szCs w:val="24"/>
        </w:rPr>
        <w:t>.</w:t>
      </w:r>
    </w:p>
    <w:p w14:paraId="1ED371EE"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Hukom, A. O. E., Warouw, S. M., Memah, M., &amp; Mongan, A. E. (2013). Hubungan Nilai Hematokrit Dan Nilai Jumlah Trombosit Pada Pasien Demam Berdarah Dengue. </w:t>
      </w:r>
      <w:r w:rsidRPr="00B844D2">
        <w:rPr>
          <w:rFonts w:ascii="Times New Roman" w:hAnsi="Times New Roman" w:cs="Times New Roman"/>
          <w:i/>
          <w:iCs/>
          <w:noProof/>
          <w:sz w:val="24"/>
          <w:szCs w:val="24"/>
        </w:rPr>
        <w:t>Jurnal E-Biomedik</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1</w:t>
      </w:r>
      <w:r w:rsidRPr="00B844D2">
        <w:rPr>
          <w:rFonts w:ascii="Times New Roman" w:hAnsi="Times New Roman" w:cs="Times New Roman"/>
          <w:noProof/>
          <w:sz w:val="24"/>
          <w:szCs w:val="24"/>
        </w:rPr>
        <w:t>(1), 707–711. https://doi.org/10.35790/ebm.1.1.2013.4154</w:t>
      </w:r>
    </w:p>
    <w:p w14:paraId="30C6708F"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Insan, L. (2012). </w:t>
      </w:r>
      <w:r w:rsidRPr="00B844D2">
        <w:rPr>
          <w:rFonts w:ascii="Times New Roman" w:hAnsi="Times New Roman" w:cs="Times New Roman"/>
          <w:i/>
          <w:iCs/>
          <w:noProof/>
          <w:sz w:val="24"/>
          <w:szCs w:val="24"/>
        </w:rPr>
        <w:t>Demam Typhoid Di Bangsal Sofa Program Studi Keperawatan</w:t>
      </w:r>
      <w:r w:rsidRPr="00B844D2">
        <w:rPr>
          <w:rFonts w:ascii="Times New Roman" w:hAnsi="Times New Roman" w:cs="Times New Roman"/>
          <w:noProof/>
          <w:sz w:val="24"/>
          <w:szCs w:val="24"/>
        </w:rPr>
        <w:t>.</w:t>
      </w:r>
    </w:p>
    <w:p w14:paraId="47D8E129"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Jayawinata, M., Rusli, M., &amp; Yotopranoto, S. (2017). Hubungan Perubahan Jumlah Leukosit dengan Derajat Klinik Penderita Rawat Inap DBD Dewasa. </w:t>
      </w:r>
      <w:r w:rsidRPr="00B844D2">
        <w:rPr>
          <w:rFonts w:ascii="Times New Roman" w:hAnsi="Times New Roman" w:cs="Times New Roman"/>
          <w:i/>
          <w:iCs/>
          <w:noProof/>
          <w:sz w:val="24"/>
          <w:szCs w:val="24"/>
        </w:rPr>
        <w:t>JUXTA: Jurnal Ilmiah Mahasiswa Kedokteran Universitas Airlangga</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9</w:t>
      </w:r>
      <w:r w:rsidRPr="00B844D2">
        <w:rPr>
          <w:rFonts w:ascii="Times New Roman" w:hAnsi="Times New Roman" w:cs="Times New Roman"/>
          <w:noProof/>
          <w:sz w:val="24"/>
          <w:szCs w:val="24"/>
        </w:rPr>
        <w:t>(1), 14–19.</w:t>
      </w:r>
    </w:p>
    <w:p w14:paraId="6642B91C"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Kemenkes, R. (2017). </w:t>
      </w:r>
      <w:r w:rsidRPr="00B844D2">
        <w:rPr>
          <w:rFonts w:ascii="Times New Roman" w:hAnsi="Times New Roman" w:cs="Times New Roman"/>
          <w:i/>
          <w:iCs/>
          <w:noProof/>
          <w:sz w:val="24"/>
          <w:szCs w:val="24"/>
        </w:rPr>
        <w:t>Pusat Data dan Informasi Profil Kesehatan Indonesia 2016</w:t>
      </w:r>
      <w:r w:rsidRPr="00B844D2">
        <w:rPr>
          <w:rFonts w:ascii="Times New Roman" w:hAnsi="Times New Roman" w:cs="Times New Roman"/>
          <w:noProof/>
          <w:sz w:val="24"/>
          <w:szCs w:val="24"/>
        </w:rPr>
        <w:t>.</w:t>
      </w:r>
    </w:p>
    <w:p w14:paraId="28C4517F"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Kurniawan, M. (2015). </w:t>
      </w:r>
      <w:r w:rsidRPr="00B844D2">
        <w:rPr>
          <w:rFonts w:ascii="Times New Roman" w:hAnsi="Times New Roman" w:cs="Times New Roman"/>
          <w:i/>
          <w:iCs/>
          <w:noProof/>
          <w:sz w:val="24"/>
          <w:szCs w:val="24"/>
        </w:rPr>
        <w:t>Faktor Risiko Kejadian Syok Pada Pasien Demam Berdarah Dengue (DBD) Di RS PKU Muhammadiyah Yogyakarta</w:t>
      </w:r>
      <w:r w:rsidRPr="00B844D2">
        <w:rPr>
          <w:rFonts w:ascii="Times New Roman" w:hAnsi="Times New Roman" w:cs="Times New Roman"/>
          <w:noProof/>
          <w:sz w:val="24"/>
          <w:szCs w:val="24"/>
        </w:rPr>
        <w:t>. http://hdl.handle.net/11617/11992</w:t>
      </w:r>
    </w:p>
    <w:p w14:paraId="0E774550"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lastRenderedPageBreak/>
        <w:t xml:space="preserve">Kurniawan, Muhammad, Juffrie, M., Udji, B., &amp; Rianto, D. (2015). Hubungan Tanda dan Gejala Klinis terhadap Kejadian Syok pada Pasien Demam Berdarah Dengue ( DBD ) di RS PKU Muhammadiyah Gamping Daerah Istimewa Yogyakarta Relationship between Clinical Signs and Symptoms with Occurance of Shock in Patients with Dengue He. </w:t>
      </w:r>
      <w:r w:rsidRPr="00B844D2">
        <w:rPr>
          <w:rFonts w:ascii="Times New Roman" w:hAnsi="Times New Roman" w:cs="Times New Roman"/>
          <w:i/>
          <w:iCs/>
          <w:noProof/>
          <w:sz w:val="24"/>
          <w:szCs w:val="24"/>
        </w:rPr>
        <w:t>Mutiara Medika</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15</w:t>
      </w:r>
      <w:r w:rsidRPr="00B844D2">
        <w:rPr>
          <w:rFonts w:ascii="Times New Roman" w:hAnsi="Times New Roman" w:cs="Times New Roman"/>
          <w:noProof/>
          <w:sz w:val="24"/>
          <w:szCs w:val="24"/>
        </w:rPr>
        <w:t>(1), 1–6.</w:t>
      </w:r>
    </w:p>
    <w:p w14:paraId="10AACF2E" w14:textId="3A290FAC"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Kusumayanti, N. K. D. W. (2019).</w:t>
      </w:r>
      <w:r w:rsidR="007C3D16" w:rsidRPr="00B844D2">
        <w:rPr>
          <w:rFonts w:ascii="Times New Roman" w:hAnsi="Times New Roman" w:cs="Times New Roman"/>
          <w:noProof/>
          <w:sz w:val="24"/>
          <w:szCs w:val="24"/>
        </w:rPr>
        <w:t xml:space="preserve"> </w:t>
      </w:r>
      <w:r w:rsidR="007C3D16" w:rsidRPr="00B844D2">
        <w:rPr>
          <w:rFonts w:ascii="Times New Roman" w:hAnsi="Times New Roman" w:cs="Times New Roman"/>
          <w:i/>
          <w:iCs/>
          <w:noProof/>
          <w:sz w:val="24"/>
          <w:szCs w:val="24"/>
        </w:rPr>
        <w:t>Keperawatan Gawat Darurat Laporan Pendahuluan Dengue Haemoragic Fever (DHF) Di Instalasi Gawat Darurat Rsup Sanglah Denpasar</w:t>
      </w:r>
      <w:r w:rsidR="007C3D16" w:rsidRPr="00B844D2">
        <w:rPr>
          <w:rFonts w:ascii="Times New Roman" w:hAnsi="Times New Roman" w:cs="Times New Roman"/>
          <w:noProof/>
          <w:sz w:val="24"/>
          <w:szCs w:val="24"/>
        </w:rPr>
        <w:t>.</w:t>
      </w:r>
    </w:p>
    <w:p w14:paraId="03DAC545"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Muttaqin, A. (2012). </w:t>
      </w:r>
      <w:r w:rsidRPr="00B844D2">
        <w:rPr>
          <w:rFonts w:ascii="Times New Roman" w:hAnsi="Times New Roman" w:cs="Times New Roman"/>
          <w:i/>
          <w:iCs/>
          <w:noProof/>
          <w:sz w:val="24"/>
          <w:szCs w:val="24"/>
        </w:rPr>
        <w:t>Asuhan Keperawatan Klien Dengan Gangguan Sistem Persarafan</w:t>
      </w:r>
      <w:r w:rsidRPr="00B844D2">
        <w:rPr>
          <w:rFonts w:ascii="Times New Roman" w:hAnsi="Times New Roman" w:cs="Times New Roman"/>
          <w:noProof/>
          <w:sz w:val="24"/>
          <w:szCs w:val="24"/>
        </w:rPr>
        <w:t>. Salemba Medika.</w:t>
      </w:r>
    </w:p>
    <w:p w14:paraId="7ACEAC53"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Muttaqin, Arif. (2012). </w:t>
      </w:r>
      <w:r w:rsidRPr="00B844D2">
        <w:rPr>
          <w:rFonts w:ascii="Times New Roman" w:hAnsi="Times New Roman" w:cs="Times New Roman"/>
          <w:i/>
          <w:iCs/>
          <w:noProof/>
          <w:sz w:val="24"/>
          <w:szCs w:val="24"/>
        </w:rPr>
        <w:t>Asuhan Keperawatan Klien dengan Gangguan Sistem Persarafan</w:t>
      </w:r>
      <w:r w:rsidRPr="00B844D2">
        <w:rPr>
          <w:rFonts w:ascii="Times New Roman" w:hAnsi="Times New Roman" w:cs="Times New Roman"/>
          <w:noProof/>
          <w:sz w:val="24"/>
          <w:szCs w:val="24"/>
        </w:rPr>
        <w:t>. Salemba Medika.</w:t>
      </w:r>
    </w:p>
    <w:p w14:paraId="65B5D832"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Ngastiyah. (2014). </w:t>
      </w:r>
      <w:r w:rsidRPr="00B844D2">
        <w:rPr>
          <w:rFonts w:ascii="Times New Roman" w:hAnsi="Times New Roman" w:cs="Times New Roman"/>
          <w:i/>
          <w:iCs/>
          <w:noProof/>
          <w:sz w:val="24"/>
          <w:szCs w:val="24"/>
        </w:rPr>
        <w:t>Perawatan Anak Sakit</w:t>
      </w:r>
      <w:r w:rsidRPr="00B844D2">
        <w:rPr>
          <w:rFonts w:ascii="Times New Roman" w:hAnsi="Times New Roman" w:cs="Times New Roman"/>
          <w:noProof/>
          <w:sz w:val="24"/>
          <w:szCs w:val="24"/>
        </w:rPr>
        <w:t>. Buku Kedokteran EGC.</w:t>
      </w:r>
    </w:p>
    <w:p w14:paraId="0C33F3AC"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Nurarif, H., &amp; Kusuma, A. H. (2015). </w:t>
      </w:r>
      <w:r w:rsidRPr="00B844D2">
        <w:rPr>
          <w:rFonts w:ascii="Times New Roman" w:hAnsi="Times New Roman" w:cs="Times New Roman"/>
          <w:i/>
          <w:iCs/>
          <w:noProof/>
          <w:sz w:val="24"/>
          <w:szCs w:val="24"/>
        </w:rPr>
        <w:t>APLIKASI Asuhan Keperawatan Berdasarkan Diagnosa Medis &amp; NANDA NIC-NOC</w:t>
      </w:r>
      <w:r w:rsidRPr="00B844D2">
        <w:rPr>
          <w:rFonts w:ascii="Times New Roman" w:hAnsi="Times New Roman" w:cs="Times New Roman"/>
          <w:noProof/>
          <w:sz w:val="24"/>
          <w:szCs w:val="24"/>
        </w:rPr>
        <w:t>. MediAction.</w:t>
      </w:r>
    </w:p>
    <w:p w14:paraId="4017CA7A"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Pangaribuan, A., Prawirohartono, E. P., &amp; Laksanawati, I. S. (2014). Faktor Prognosis Kematian Sindrom Syok Dengue. </w:t>
      </w:r>
      <w:r w:rsidRPr="00B844D2">
        <w:rPr>
          <w:rFonts w:ascii="Times New Roman" w:hAnsi="Times New Roman" w:cs="Times New Roman"/>
          <w:i/>
          <w:iCs/>
          <w:noProof/>
          <w:sz w:val="24"/>
          <w:szCs w:val="24"/>
        </w:rPr>
        <w:t>Sari Pediatri</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15</w:t>
      </w:r>
      <w:r w:rsidRPr="00B844D2">
        <w:rPr>
          <w:rFonts w:ascii="Times New Roman" w:hAnsi="Times New Roman" w:cs="Times New Roman"/>
          <w:noProof/>
          <w:sz w:val="24"/>
          <w:szCs w:val="24"/>
        </w:rPr>
        <w:t>(5), 332–340.</w:t>
      </w:r>
    </w:p>
    <w:p w14:paraId="6BBF7E9D"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Permatasari, D. Y., Ramaningrum, G., &amp; Novitasari, A. (2015). Hubungan status Gizi, umur, dan jenis kelamin dengan derajat infeksi dengue Pada anak. </w:t>
      </w:r>
      <w:r w:rsidRPr="00B844D2">
        <w:rPr>
          <w:rFonts w:ascii="Times New Roman" w:hAnsi="Times New Roman" w:cs="Times New Roman"/>
          <w:i/>
          <w:iCs/>
          <w:noProof/>
          <w:sz w:val="24"/>
          <w:szCs w:val="24"/>
        </w:rPr>
        <w:t>Jurnal Kedokteran Muhammadiyah</w:t>
      </w:r>
      <w:r w:rsidRPr="00B844D2">
        <w:rPr>
          <w:rFonts w:ascii="Times New Roman" w:hAnsi="Times New Roman" w:cs="Times New Roman"/>
          <w:noProof/>
          <w:sz w:val="24"/>
          <w:szCs w:val="24"/>
        </w:rPr>
        <w:t xml:space="preserve">, </w:t>
      </w:r>
      <w:r w:rsidRPr="00B844D2">
        <w:rPr>
          <w:rFonts w:ascii="Times New Roman" w:hAnsi="Times New Roman" w:cs="Times New Roman"/>
          <w:i/>
          <w:iCs/>
          <w:noProof/>
          <w:sz w:val="24"/>
          <w:szCs w:val="24"/>
        </w:rPr>
        <w:t>2</w:t>
      </w:r>
      <w:r w:rsidRPr="00B844D2">
        <w:rPr>
          <w:rFonts w:ascii="Times New Roman" w:hAnsi="Times New Roman" w:cs="Times New Roman"/>
          <w:noProof/>
          <w:sz w:val="24"/>
          <w:szCs w:val="24"/>
        </w:rPr>
        <w:t>(1), 24–28.</w:t>
      </w:r>
    </w:p>
    <w:p w14:paraId="2C693423"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Permenkes, R. (2018). </w:t>
      </w:r>
      <w:r w:rsidRPr="00B844D2">
        <w:rPr>
          <w:rFonts w:ascii="Times New Roman" w:hAnsi="Times New Roman" w:cs="Times New Roman"/>
          <w:i/>
          <w:iCs/>
          <w:noProof/>
          <w:sz w:val="24"/>
          <w:szCs w:val="24"/>
        </w:rPr>
        <w:t>Peraturan Menteri Kesehatan Republik Indonesia Nomor 47 Tahun 2018 tentang Pelayanan Kegawatdaruratan</w:t>
      </w:r>
      <w:r w:rsidRPr="00B844D2">
        <w:rPr>
          <w:rFonts w:ascii="Times New Roman" w:hAnsi="Times New Roman" w:cs="Times New Roman"/>
          <w:noProof/>
          <w:sz w:val="24"/>
          <w:szCs w:val="24"/>
        </w:rPr>
        <w:t>.</w:t>
      </w:r>
    </w:p>
    <w:p w14:paraId="5B01FA28"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Priscilla, L. M., Karea, M. B., &amp; Bauldoff, G. (2016). </w:t>
      </w:r>
      <w:r w:rsidRPr="00B844D2">
        <w:rPr>
          <w:rFonts w:ascii="Times New Roman" w:hAnsi="Times New Roman" w:cs="Times New Roman"/>
          <w:i/>
          <w:iCs/>
          <w:noProof/>
          <w:sz w:val="24"/>
          <w:szCs w:val="24"/>
        </w:rPr>
        <w:t>Buku Ajar Keperawatan Medikal Bedah</w:t>
      </w:r>
      <w:r w:rsidRPr="00B844D2">
        <w:rPr>
          <w:rFonts w:ascii="Times New Roman" w:hAnsi="Times New Roman" w:cs="Times New Roman"/>
          <w:noProof/>
          <w:sz w:val="24"/>
          <w:szCs w:val="24"/>
        </w:rPr>
        <w:t xml:space="preserve"> (5th ed.). EGC.</w:t>
      </w:r>
    </w:p>
    <w:p w14:paraId="75E6A965"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Putri, T. G. (2018). </w:t>
      </w:r>
      <w:r w:rsidRPr="00B844D2">
        <w:rPr>
          <w:rFonts w:ascii="Times New Roman" w:hAnsi="Times New Roman" w:cs="Times New Roman"/>
          <w:i/>
          <w:iCs/>
          <w:noProof/>
          <w:sz w:val="24"/>
          <w:szCs w:val="24"/>
        </w:rPr>
        <w:t>Asuhan Keperawatan Pada An. D Dengan Demam Hemorhagic Fever (DHF) Di Ruang Rawat Inap Anak RSUD Dr. Achmad Mochtar Bukittinggi</w:t>
      </w:r>
      <w:r w:rsidRPr="00B844D2">
        <w:rPr>
          <w:rFonts w:ascii="Times New Roman" w:hAnsi="Times New Roman" w:cs="Times New Roman"/>
          <w:noProof/>
          <w:sz w:val="24"/>
          <w:szCs w:val="24"/>
        </w:rPr>
        <w:t>. 1–104.</w:t>
      </w:r>
    </w:p>
    <w:p w14:paraId="2CFD71DE"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Sari, D. K., &amp; Darmawan, M. (2010). Faktor Risiko Terjadinya Syok pada Infeksi Dengue Anak di RSUD Panembahan Senopati Bantul. In </w:t>
      </w:r>
      <w:r w:rsidRPr="00B844D2">
        <w:rPr>
          <w:rFonts w:ascii="Times New Roman" w:hAnsi="Times New Roman" w:cs="Times New Roman"/>
          <w:i/>
          <w:iCs/>
          <w:noProof/>
          <w:sz w:val="24"/>
          <w:szCs w:val="24"/>
        </w:rPr>
        <w:t>Jurnal Kedokteran dan Kesehatan Indonesia</w:t>
      </w:r>
      <w:r w:rsidRPr="00B844D2">
        <w:rPr>
          <w:rFonts w:ascii="Times New Roman" w:hAnsi="Times New Roman" w:cs="Times New Roman"/>
          <w:noProof/>
          <w:sz w:val="24"/>
          <w:szCs w:val="24"/>
        </w:rPr>
        <w:t xml:space="preserve"> (Vol. 2, Issue 6, pp. 37–46).</w:t>
      </w:r>
    </w:p>
    <w:p w14:paraId="120613F7" w14:textId="0A572FE1"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Sarita, V. (2019). </w:t>
      </w:r>
      <w:r w:rsidRPr="00B844D2">
        <w:rPr>
          <w:rFonts w:ascii="Times New Roman" w:hAnsi="Times New Roman" w:cs="Times New Roman"/>
          <w:i/>
          <w:iCs/>
          <w:noProof/>
          <w:sz w:val="24"/>
          <w:szCs w:val="24"/>
        </w:rPr>
        <w:t>A</w:t>
      </w:r>
      <w:r w:rsidR="007C3D16" w:rsidRPr="00B844D2">
        <w:rPr>
          <w:rFonts w:ascii="Times New Roman" w:hAnsi="Times New Roman" w:cs="Times New Roman"/>
          <w:i/>
          <w:iCs/>
          <w:noProof/>
          <w:sz w:val="24"/>
          <w:szCs w:val="24"/>
        </w:rPr>
        <w:t>suhan Keperawatan Pada Klien Dengue Haemoragic Fever Dengan Ketidakefektifan Termoregulasi Di Ruangan Mawar 2 Rsud Dr Soekardjo Tasikmalaya</w:t>
      </w:r>
      <w:r w:rsidR="007C3D16" w:rsidRPr="00B844D2">
        <w:rPr>
          <w:rFonts w:ascii="Times New Roman" w:hAnsi="Times New Roman" w:cs="Times New Roman"/>
          <w:noProof/>
          <w:sz w:val="24"/>
          <w:szCs w:val="24"/>
        </w:rPr>
        <w:t>.</w:t>
      </w:r>
    </w:p>
    <w:p w14:paraId="0E3894B2" w14:textId="18B0E51D"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SDKI, T. P. P. (2017). </w:t>
      </w:r>
      <w:r w:rsidR="007C3D16" w:rsidRPr="00B844D2">
        <w:rPr>
          <w:rFonts w:ascii="Times New Roman" w:hAnsi="Times New Roman" w:cs="Times New Roman"/>
          <w:i/>
          <w:iCs/>
          <w:noProof/>
          <w:sz w:val="24"/>
          <w:szCs w:val="24"/>
        </w:rPr>
        <w:t>Standar Diagnosis Keperawatan Indonesia</w:t>
      </w:r>
      <w:r w:rsidR="007C3D16" w:rsidRPr="00B844D2">
        <w:rPr>
          <w:rFonts w:ascii="Times New Roman" w:hAnsi="Times New Roman" w:cs="Times New Roman"/>
          <w:noProof/>
          <w:sz w:val="24"/>
          <w:szCs w:val="24"/>
        </w:rPr>
        <w:t>.</w:t>
      </w:r>
    </w:p>
    <w:p w14:paraId="2BAD195A" w14:textId="2A3B4460"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SIKI, T. P. P. (2018). </w:t>
      </w:r>
      <w:r w:rsidR="007C3D16" w:rsidRPr="00B844D2">
        <w:rPr>
          <w:rFonts w:ascii="Times New Roman" w:hAnsi="Times New Roman" w:cs="Times New Roman"/>
          <w:i/>
          <w:iCs/>
          <w:noProof/>
          <w:sz w:val="24"/>
          <w:szCs w:val="24"/>
        </w:rPr>
        <w:t>Standar Intervensi Keperawatan Indonesia</w:t>
      </w:r>
      <w:r w:rsidRPr="00B844D2">
        <w:rPr>
          <w:rFonts w:ascii="Times New Roman" w:hAnsi="Times New Roman" w:cs="Times New Roman"/>
          <w:noProof/>
          <w:sz w:val="24"/>
          <w:szCs w:val="24"/>
        </w:rPr>
        <w:t xml:space="preserve"> (II). Dewan Pengurus Pusat.</w:t>
      </w:r>
    </w:p>
    <w:p w14:paraId="2AB25D60" w14:textId="558D13B0"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lastRenderedPageBreak/>
        <w:t xml:space="preserve">SLKI, T. P. P. (2018). </w:t>
      </w:r>
      <w:r w:rsidR="007C3D16" w:rsidRPr="00B844D2">
        <w:rPr>
          <w:rFonts w:ascii="Times New Roman" w:hAnsi="Times New Roman" w:cs="Times New Roman"/>
          <w:i/>
          <w:iCs/>
          <w:noProof/>
          <w:sz w:val="24"/>
          <w:szCs w:val="24"/>
        </w:rPr>
        <w:t>Standar Luaran Keperawatan Indonesia</w:t>
      </w:r>
      <w:r w:rsidR="007C3D16" w:rsidRPr="00B844D2">
        <w:rPr>
          <w:rFonts w:ascii="Times New Roman" w:hAnsi="Times New Roman" w:cs="Times New Roman"/>
          <w:noProof/>
          <w:sz w:val="24"/>
          <w:szCs w:val="24"/>
        </w:rPr>
        <w:t xml:space="preserve"> </w:t>
      </w:r>
      <w:r w:rsidRPr="00B844D2">
        <w:rPr>
          <w:rFonts w:ascii="Times New Roman" w:hAnsi="Times New Roman" w:cs="Times New Roman"/>
          <w:noProof/>
          <w:sz w:val="24"/>
          <w:szCs w:val="24"/>
        </w:rPr>
        <w:t>(II). Dewan Pengurus Pusat.</w:t>
      </w:r>
    </w:p>
    <w:p w14:paraId="17B4F0E3"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Susilaningrum, R. D. (2013). </w:t>
      </w:r>
      <w:r w:rsidRPr="00B844D2">
        <w:rPr>
          <w:rFonts w:ascii="Times New Roman" w:hAnsi="Times New Roman" w:cs="Times New Roman"/>
          <w:i/>
          <w:iCs/>
          <w:noProof/>
          <w:sz w:val="24"/>
          <w:szCs w:val="24"/>
        </w:rPr>
        <w:t>Asuhan Keperawatan Bayi Dan Anak</w:t>
      </w:r>
      <w:r w:rsidRPr="00B844D2">
        <w:rPr>
          <w:rFonts w:ascii="Times New Roman" w:hAnsi="Times New Roman" w:cs="Times New Roman"/>
          <w:noProof/>
          <w:sz w:val="24"/>
          <w:szCs w:val="24"/>
        </w:rPr>
        <w:t>. Salemba Medika.</w:t>
      </w:r>
    </w:p>
    <w:p w14:paraId="1389F31C"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Syaifudin. (2016). </w:t>
      </w:r>
      <w:r w:rsidRPr="00B844D2">
        <w:rPr>
          <w:rFonts w:ascii="Times New Roman" w:hAnsi="Times New Roman" w:cs="Times New Roman"/>
          <w:i/>
          <w:iCs/>
          <w:noProof/>
          <w:sz w:val="24"/>
          <w:szCs w:val="24"/>
        </w:rPr>
        <w:t>Ilmu Biomedik Dasar</w:t>
      </w:r>
      <w:r w:rsidRPr="00B844D2">
        <w:rPr>
          <w:rFonts w:ascii="Times New Roman" w:hAnsi="Times New Roman" w:cs="Times New Roman"/>
          <w:noProof/>
          <w:sz w:val="24"/>
          <w:szCs w:val="24"/>
        </w:rPr>
        <w:t>. Salemba Medika.</w:t>
      </w:r>
    </w:p>
    <w:p w14:paraId="2E4026F4"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WHO. (2014). Global nutrition targets 2025: Stunting policy brief (No. WHO/NMH/NHD/14.3). In </w:t>
      </w:r>
      <w:r w:rsidRPr="00B844D2">
        <w:rPr>
          <w:rFonts w:ascii="Times New Roman" w:hAnsi="Times New Roman" w:cs="Times New Roman"/>
          <w:i/>
          <w:iCs/>
          <w:noProof/>
          <w:sz w:val="24"/>
          <w:szCs w:val="24"/>
        </w:rPr>
        <w:t>World Health Organization</w:t>
      </w:r>
      <w:r w:rsidRPr="00B844D2">
        <w:rPr>
          <w:rFonts w:ascii="Times New Roman" w:hAnsi="Times New Roman" w:cs="Times New Roman"/>
          <w:noProof/>
          <w:sz w:val="24"/>
          <w:szCs w:val="24"/>
        </w:rPr>
        <w:t xml:space="preserve"> (Vol. 122, Issue 2). https://doi.org/10.2307/j.ctv1bvnfnb.10</w:t>
      </w:r>
    </w:p>
    <w:p w14:paraId="6E2337CE" w14:textId="7777777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B844D2">
        <w:rPr>
          <w:rFonts w:ascii="Times New Roman" w:hAnsi="Times New Roman" w:cs="Times New Roman"/>
          <w:noProof/>
          <w:sz w:val="24"/>
          <w:szCs w:val="24"/>
        </w:rPr>
        <w:t xml:space="preserve">Wijaya, A. S., &amp; Putri, Y. Z. (2013). </w:t>
      </w:r>
      <w:r w:rsidRPr="00B844D2">
        <w:rPr>
          <w:rFonts w:ascii="Times New Roman" w:hAnsi="Times New Roman" w:cs="Times New Roman"/>
          <w:i/>
          <w:iCs/>
          <w:noProof/>
          <w:sz w:val="24"/>
          <w:szCs w:val="24"/>
        </w:rPr>
        <w:t>Keperawatan Medikal Bedah 2</w:t>
      </w:r>
      <w:r w:rsidRPr="00B844D2">
        <w:rPr>
          <w:rFonts w:ascii="Times New Roman" w:hAnsi="Times New Roman" w:cs="Times New Roman"/>
          <w:noProof/>
          <w:sz w:val="24"/>
          <w:szCs w:val="24"/>
        </w:rPr>
        <w:t>. Medical Book.</w:t>
      </w:r>
    </w:p>
    <w:p w14:paraId="5820B985" w14:textId="29C0D687" w:rsidR="00B844D2" w:rsidRPr="00B844D2" w:rsidRDefault="00B844D2" w:rsidP="001A51F6">
      <w:pPr>
        <w:widowControl w:val="0"/>
        <w:autoSpaceDE w:val="0"/>
        <w:autoSpaceDN w:val="0"/>
        <w:adjustRightInd w:val="0"/>
        <w:spacing w:line="240" w:lineRule="auto"/>
        <w:ind w:left="480" w:hanging="480"/>
        <w:jc w:val="both"/>
        <w:rPr>
          <w:rFonts w:ascii="Times New Roman" w:hAnsi="Times New Roman" w:cs="Times New Roman"/>
          <w:noProof/>
          <w:sz w:val="24"/>
        </w:rPr>
      </w:pPr>
      <w:r w:rsidRPr="00B844D2">
        <w:rPr>
          <w:rFonts w:ascii="Times New Roman" w:hAnsi="Times New Roman" w:cs="Times New Roman"/>
          <w:noProof/>
          <w:sz w:val="24"/>
          <w:szCs w:val="24"/>
        </w:rPr>
        <w:t xml:space="preserve">Yusuf, M. (2019). </w:t>
      </w:r>
      <w:r w:rsidR="007C3D16" w:rsidRPr="00B844D2">
        <w:rPr>
          <w:rFonts w:ascii="Times New Roman" w:hAnsi="Times New Roman" w:cs="Times New Roman"/>
          <w:i/>
          <w:iCs/>
          <w:noProof/>
          <w:sz w:val="24"/>
          <w:szCs w:val="24"/>
        </w:rPr>
        <w:t>Manajemen Asuhan Keperawatan Gawat Darurat Pada An. B Dengan Diagnosa Medis Dengue Haemorraghic Fever (DHF) Di Ruang Igd Non Bedah Anak</w:t>
      </w:r>
      <w:r w:rsidRPr="00B844D2">
        <w:rPr>
          <w:rFonts w:ascii="Times New Roman" w:hAnsi="Times New Roman" w:cs="Times New Roman"/>
          <w:i/>
          <w:iCs/>
          <w:noProof/>
          <w:sz w:val="24"/>
          <w:szCs w:val="24"/>
        </w:rPr>
        <w:t xml:space="preserve"> RSUP </w:t>
      </w:r>
      <w:r w:rsidR="007C3D16" w:rsidRPr="00B844D2">
        <w:rPr>
          <w:rFonts w:ascii="Times New Roman" w:hAnsi="Times New Roman" w:cs="Times New Roman"/>
          <w:i/>
          <w:iCs/>
          <w:noProof/>
          <w:sz w:val="24"/>
          <w:szCs w:val="24"/>
        </w:rPr>
        <w:t>Dr Wahidin Sudirohusodo Makassar</w:t>
      </w:r>
      <w:r w:rsidRPr="00B844D2">
        <w:rPr>
          <w:rFonts w:ascii="Times New Roman" w:hAnsi="Times New Roman" w:cs="Times New Roman"/>
          <w:noProof/>
          <w:sz w:val="24"/>
          <w:szCs w:val="24"/>
        </w:rPr>
        <w:t>.</w:t>
      </w:r>
    </w:p>
    <w:p w14:paraId="65F38C18" w14:textId="77777777" w:rsidR="008A3B83" w:rsidRPr="008A3B83" w:rsidRDefault="008A3B83" w:rsidP="001A51F6">
      <w:pPr>
        <w:spacing w:line="240" w:lineRule="auto"/>
        <w:jc w:val="both"/>
        <w:rPr>
          <w:lang w:val="en-US"/>
        </w:rPr>
      </w:pPr>
      <w:r w:rsidRPr="008A3B83">
        <w:rPr>
          <w:rFonts w:ascii="Times New Roman" w:hAnsi="Times New Roman" w:cs="Times New Roman"/>
          <w:sz w:val="24"/>
          <w:lang w:val="en-US"/>
        </w:rPr>
        <w:fldChar w:fldCharType="end"/>
      </w:r>
    </w:p>
    <w:p w14:paraId="4B526D34" w14:textId="77777777" w:rsidR="00723B93" w:rsidRDefault="00723B93">
      <w:pPr>
        <w:spacing w:line="259" w:lineRule="auto"/>
        <w:rPr>
          <w:rFonts w:ascii="Times New Roman" w:eastAsiaTheme="majorEastAsia" w:hAnsi="Times New Roman" w:cstheme="majorBidi"/>
          <w:b/>
          <w:sz w:val="24"/>
          <w:szCs w:val="32"/>
          <w:lang w:val="en-US"/>
        </w:rPr>
      </w:pPr>
      <w:r>
        <w:rPr>
          <w:lang w:val="en-US"/>
        </w:rPr>
        <w:br w:type="page"/>
      </w:r>
    </w:p>
    <w:p w14:paraId="343440BA" w14:textId="3EFD26CD" w:rsidR="00723B93" w:rsidRDefault="00723B93" w:rsidP="00723B93">
      <w:pPr>
        <w:pStyle w:val="Heading1"/>
        <w:jc w:val="left"/>
        <w:rPr>
          <w:lang w:val="en-US"/>
        </w:rPr>
      </w:pPr>
      <w:bookmarkStart w:id="89" w:name="_Toc77671091"/>
      <w:bookmarkStart w:id="90" w:name="_Toc77710578"/>
      <w:r>
        <w:rPr>
          <w:lang w:val="en-US"/>
        </w:rPr>
        <w:lastRenderedPageBreak/>
        <w:t>Lampiran</w:t>
      </w:r>
      <w:bookmarkEnd w:id="89"/>
      <w:r w:rsidR="0043579A">
        <w:rPr>
          <w:lang w:val="en-US"/>
        </w:rPr>
        <w:t xml:space="preserve"> 1</w:t>
      </w:r>
      <w:bookmarkEnd w:id="90"/>
    </w:p>
    <w:p w14:paraId="76922BA9" w14:textId="09488AB0" w:rsidR="0043579A" w:rsidRDefault="0043579A" w:rsidP="0043579A">
      <w:pPr>
        <w:pStyle w:val="BodyText"/>
        <w:jc w:val="center"/>
        <w:rPr>
          <w:b/>
        </w:rPr>
      </w:pPr>
      <w:r w:rsidRPr="0043579A">
        <w:rPr>
          <w:b/>
        </w:rPr>
        <w:t>SOP PEMASANGAN INFUS</w:t>
      </w:r>
    </w:p>
    <w:p w14:paraId="76C7F650" w14:textId="0FAFBEEC" w:rsidR="00F30AB5" w:rsidRDefault="00A80FA6" w:rsidP="007470FD">
      <w:pPr>
        <w:pStyle w:val="BodyText"/>
        <w:numPr>
          <w:ilvl w:val="6"/>
          <w:numId w:val="30"/>
        </w:numPr>
        <w:spacing w:line="276" w:lineRule="auto"/>
        <w:ind w:left="567" w:hanging="567"/>
        <w:rPr>
          <w:b/>
        </w:rPr>
      </w:pPr>
      <w:r>
        <w:rPr>
          <w:b/>
        </w:rPr>
        <w:t xml:space="preserve">Pengertian </w:t>
      </w:r>
    </w:p>
    <w:p w14:paraId="22EFE1FC" w14:textId="103C5583" w:rsidR="00A80FA6" w:rsidRPr="00A80FA6" w:rsidRDefault="00A80FA6" w:rsidP="007470FD">
      <w:pPr>
        <w:autoSpaceDE w:val="0"/>
        <w:autoSpaceDN w:val="0"/>
        <w:adjustRightInd w:val="0"/>
        <w:spacing w:after="0" w:line="276" w:lineRule="auto"/>
        <w:ind w:firstLine="567"/>
        <w:jc w:val="both"/>
        <w:rPr>
          <w:rFonts w:ascii="Times New Roman" w:hAnsi="Times New Roman" w:cs="Times New Roman"/>
          <w:sz w:val="28"/>
          <w:szCs w:val="24"/>
          <w:lang w:val="en-US"/>
        </w:rPr>
      </w:pPr>
      <w:r w:rsidRPr="00196459">
        <w:rPr>
          <w:rFonts w:ascii="Times New Roman" w:hAnsi="Times New Roman" w:cs="Times New Roman"/>
          <w:color w:val="000000"/>
          <w:sz w:val="24"/>
          <w:lang w:val="id"/>
        </w:rPr>
        <w:t xml:space="preserve">Pemasangan infus merupakan terapi intravena adalah memasukkan jarum atau kanula ke dalam vena (pembuluh balik) untuk dilewati cairan infus / pengobatan, dengan tujuan agar sejumlah cairan atau obat dapat masuk ke dalam tubuh melalui vena dalam jangka waktu tertentu. </w:t>
      </w:r>
      <w:r w:rsidRPr="00A80FA6">
        <w:rPr>
          <w:rFonts w:ascii="Times New Roman" w:hAnsi="Times New Roman" w:cs="Times New Roman"/>
          <w:color w:val="000000"/>
          <w:sz w:val="24"/>
          <w:lang w:val="en-US"/>
        </w:rPr>
        <w:t xml:space="preserve">Tindakan ini sering merupakan tindakan </w:t>
      </w:r>
      <w:r w:rsidRPr="00A80FA6">
        <w:rPr>
          <w:rFonts w:ascii="Times New Roman" w:hAnsi="Times New Roman" w:cs="Times New Roman"/>
          <w:i/>
          <w:iCs/>
          <w:color w:val="000000"/>
          <w:sz w:val="24"/>
          <w:lang w:val="en-US"/>
        </w:rPr>
        <w:t>life saving</w:t>
      </w:r>
      <w:r w:rsidRPr="00A80FA6">
        <w:rPr>
          <w:rFonts w:ascii="Times New Roman" w:hAnsi="Times New Roman" w:cs="Times New Roman"/>
          <w:color w:val="000000"/>
          <w:sz w:val="24"/>
          <w:lang w:val="en-US"/>
        </w:rPr>
        <w:t xml:space="preserve"> seperti pada kehilangan cairan yang banyak, dehidrasi dan syok, karena itu keberhasilan terapi dan cara pemberian yang aman diperlukan pengetahuan dasar tentang keseimbangan cairan dan elektrolit serta asam basa.</w:t>
      </w:r>
    </w:p>
    <w:p w14:paraId="6080D1B4" w14:textId="77777777" w:rsidR="00A80FA6" w:rsidRDefault="00A80FA6" w:rsidP="007470FD">
      <w:pPr>
        <w:pStyle w:val="BodyText"/>
        <w:numPr>
          <w:ilvl w:val="6"/>
          <w:numId w:val="30"/>
        </w:numPr>
        <w:spacing w:line="276" w:lineRule="auto"/>
        <w:ind w:left="567" w:hanging="567"/>
        <w:rPr>
          <w:b/>
        </w:rPr>
      </w:pPr>
      <w:r>
        <w:rPr>
          <w:b/>
        </w:rPr>
        <w:t>Tujuan</w:t>
      </w:r>
    </w:p>
    <w:p w14:paraId="06D38869" w14:textId="2154D494" w:rsidR="00A80FA6" w:rsidRPr="00A80FA6" w:rsidRDefault="00A80FA6" w:rsidP="00FE0B36">
      <w:pPr>
        <w:pStyle w:val="BodyText"/>
        <w:numPr>
          <w:ilvl w:val="0"/>
          <w:numId w:val="78"/>
        </w:numPr>
        <w:spacing w:line="276" w:lineRule="auto"/>
        <w:ind w:left="567"/>
        <w:jc w:val="both"/>
        <w:rPr>
          <w:color w:val="000000"/>
          <w:lang w:val="en-US"/>
        </w:rPr>
      </w:pPr>
      <w:r w:rsidRPr="00A80FA6">
        <w:rPr>
          <w:color w:val="000000"/>
          <w:lang w:val="en-US"/>
        </w:rPr>
        <w:t xml:space="preserve">Mempertahankan atau mengganti cairan tubuh yang mengandung air, elektrolit, vitamin, protein, lemak dan kalori yang tidak dapat dipertahankan melalui oral, </w:t>
      </w:r>
    </w:p>
    <w:p w14:paraId="5658CB37" w14:textId="1CD046FD" w:rsidR="00A80FA6" w:rsidRPr="00A80FA6" w:rsidRDefault="00A80FA6" w:rsidP="00FE0B36">
      <w:pPr>
        <w:pStyle w:val="BodyText"/>
        <w:numPr>
          <w:ilvl w:val="0"/>
          <w:numId w:val="78"/>
        </w:numPr>
        <w:spacing w:line="276" w:lineRule="auto"/>
        <w:ind w:left="567"/>
        <w:jc w:val="both"/>
        <w:rPr>
          <w:color w:val="000000"/>
          <w:lang w:val="en-US"/>
        </w:rPr>
      </w:pPr>
      <w:r w:rsidRPr="00A80FA6">
        <w:rPr>
          <w:color w:val="000000"/>
          <w:lang w:val="en-US"/>
        </w:rPr>
        <w:t>Mengoreksi dan mencegah gangguan cairan dan elektrolit,</w:t>
      </w:r>
    </w:p>
    <w:p w14:paraId="2D6AD52F" w14:textId="21CA2F8C" w:rsidR="00A80FA6" w:rsidRPr="00A80FA6" w:rsidRDefault="00A80FA6" w:rsidP="00FE0B36">
      <w:pPr>
        <w:pStyle w:val="BodyText"/>
        <w:numPr>
          <w:ilvl w:val="0"/>
          <w:numId w:val="78"/>
        </w:numPr>
        <w:spacing w:line="276" w:lineRule="auto"/>
        <w:ind w:left="567"/>
        <w:jc w:val="both"/>
        <w:rPr>
          <w:color w:val="000000"/>
          <w:lang w:val="en-US"/>
        </w:rPr>
      </w:pPr>
      <w:r w:rsidRPr="00A80FA6">
        <w:rPr>
          <w:color w:val="000000"/>
          <w:lang w:val="en-US"/>
        </w:rPr>
        <w:t xml:space="preserve">Memperbaiki keseimbangan asam basa, </w:t>
      </w:r>
    </w:p>
    <w:p w14:paraId="4EE66B94" w14:textId="54E942E9" w:rsidR="00A80FA6" w:rsidRPr="00A80FA6" w:rsidRDefault="00A80FA6" w:rsidP="00FE0B36">
      <w:pPr>
        <w:pStyle w:val="BodyText"/>
        <w:numPr>
          <w:ilvl w:val="0"/>
          <w:numId w:val="78"/>
        </w:numPr>
        <w:spacing w:line="276" w:lineRule="auto"/>
        <w:ind w:left="567"/>
        <w:jc w:val="both"/>
        <w:rPr>
          <w:color w:val="000000"/>
          <w:lang w:val="en-US"/>
        </w:rPr>
      </w:pPr>
      <w:r w:rsidRPr="00A80FA6">
        <w:rPr>
          <w:color w:val="000000"/>
          <w:lang w:val="en-US"/>
        </w:rPr>
        <w:t xml:space="preserve">Memberikan tranfusi darah, </w:t>
      </w:r>
    </w:p>
    <w:p w14:paraId="08F92FAD" w14:textId="347889CD" w:rsidR="00A80FA6" w:rsidRPr="00A80FA6" w:rsidRDefault="00A80FA6" w:rsidP="00FE0B36">
      <w:pPr>
        <w:pStyle w:val="BodyText"/>
        <w:numPr>
          <w:ilvl w:val="0"/>
          <w:numId w:val="78"/>
        </w:numPr>
        <w:spacing w:line="276" w:lineRule="auto"/>
        <w:ind w:left="567"/>
        <w:jc w:val="both"/>
        <w:rPr>
          <w:color w:val="000000"/>
          <w:lang w:val="en-US"/>
        </w:rPr>
      </w:pPr>
      <w:r w:rsidRPr="00A80FA6">
        <w:rPr>
          <w:color w:val="000000"/>
          <w:lang w:val="en-US"/>
        </w:rPr>
        <w:t xml:space="preserve">Menyediakan medium untuk pemberian obat intravena, </w:t>
      </w:r>
    </w:p>
    <w:p w14:paraId="75A948CB" w14:textId="584A6AC5" w:rsidR="00A80FA6" w:rsidRPr="00A80FA6" w:rsidRDefault="00A80FA6" w:rsidP="00FE0B36">
      <w:pPr>
        <w:pStyle w:val="BodyText"/>
        <w:numPr>
          <w:ilvl w:val="0"/>
          <w:numId w:val="78"/>
        </w:numPr>
        <w:spacing w:line="276" w:lineRule="auto"/>
        <w:ind w:left="567"/>
        <w:jc w:val="both"/>
      </w:pPr>
      <w:r w:rsidRPr="00A80FA6">
        <w:rPr>
          <w:color w:val="000000"/>
          <w:lang w:val="en-US"/>
        </w:rPr>
        <w:t>Membantu pemberian nutrisi parenteral.</w:t>
      </w:r>
    </w:p>
    <w:p w14:paraId="7002C7E8" w14:textId="53B477FE" w:rsidR="00A80FA6" w:rsidRDefault="00A80FA6" w:rsidP="007470FD">
      <w:pPr>
        <w:pStyle w:val="BodyText"/>
        <w:numPr>
          <w:ilvl w:val="6"/>
          <w:numId w:val="30"/>
        </w:numPr>
        <w:spacing w:line="276" w:lineRule="auto"/>
        <w:ind w:left="567" w:hanging="567"/>
        <w:rPr>
          <w:b/>
        </w:rPr>
      </w:pPr>
      <w:r>
        <w:rPr>
          <w:b/>
        </w:rPr>
        <w:t>Persiapan</w:t>
      </w:r>
    </w:p>
    <w:p w14:paraId="5AEA33F3" w14:textId="77777777" w:rsidR="0017630C" w:rsidRPr="0017630C" w:rsidRDefault="00D11BCF" w:rsidP="00FE0B36">
      <w:pPr>
        <w:pStyle w:val="BodyText"/>
        <w:numPr>
          <w:ilvl w:val="4"/>
          <w:numId w:val="79"/>
        </w:numPr>
        <w:spacing w:line="276" w:lineRule="auto"/>
        <w:ind w:left="567"/>
      </w:pPr>
      <w:r w:rsidRPr="0017630C">
        <w:t>Persiapan Alat</w:t>
      </w:r>
    </w:p>
    <w:p w14:paraId="1713B0E0" w14:textId="77777777" w:rsidR="0017630C" w:rsidRDefault="00A80FA6" w:rsidP="00FE0B36">
      <w:pPr>
        <w:pStyle w:val="BodyText"/>
        <w:numPr>
          <w:ilvl w:val="0"/>
          <w:numId w:val="80"/>
        </w:numPr>
        <w:spacing w:line="276" w:lineRule="auto"/>
        <w:ind w:left="993"/>
        <w:jc w:val="both"/>
        <w:rPr>
          <w:color w:val="000000"/>
          <w:lang w:val="en-US"/>
        </w:rPr>
      </w:pPr>
      <w:r w:rsidRPr="0017630C">
        <w:rPr>
          <w:color w:val="000000"/>
          <w:lang w:val="en-US"/>
        </w:rPr>
        <w:t>Cairan yang diperlukan, sesuaikan cairan dengan kebutuhan pasien.</w:t>
      </w:r>
    </w:p>
    <w:p w14:paraId="128568FF" w14:textId="0F88DD28" w:rsidR="0017630C" w:rsidRPr="00376E09" w:rsidRDefault="00A80FA6" w:rsidP="00FE0B36">
      <w:pPr>
        <w:pStyle w:val="BodyText"/>
        <w:numPr>
          <w:ilvl w:val="0"/>
          <w:numId w:val="80"/>
        </w:numPr>
        <w:spacing w:line="276" w:lineRule="auto"/>
        <w:ind w:left="993"/>
        <w:jc w:val="both"/>
        <w:rPr>
          <w:color w:val="000000"/>
          <w:lang w:val="en-US"/>
        </w:rPr>
      </w:pPr>
      <w:r w:rsidRPr="0017630C">
        <w:rPr>
          <w:color w:val="000000"/>
          <w:lang w:val="en-US"/>
        </w:rPr>
        <w:t>Saluran infus (infus set) : infus set dilengkapi dengan saluran infus, penjepit selang infus untuk mengatur kecepatan tetesan.</w:t>
      </w:r>
      <w:r w:rsidRPr="00376E09">
        <w:rPr>
          <w:color w:val="000000"/>
          <w:lang w:val="en-US"/>
        </w:rPr>
        <w:t>Jenis infus set berdasarkan penggunaannya :</w:t>
      </w:r>
    </w:p>
    <w:p w14:paraId="63FA314A" w14:textId="1689E5FD" w:rsidR="0017630C" w:rsidRDefault="00A80FA6" w:rsidP="00FE0B36">
      <w:pPr>
        <w:pStyle w:val="BodyText"/>
        <w:numPr>
          <w:ilvl w:val="0"/>
          <w:numId w:val="81"/>
        </w:numPr>
        <w:spacing w:line="276" w:lineRule="auto"/>
        <w:jc w:val="both"/>
        <w:rPr>
          <w:color w:val="000000"/>
          <w:lang w:val="en-US"/>
        </w:rPr>
      </w:pPr>
      <w:r w:rsidRPr="0017630C">
        <w:rPr>
          <w:color w:val="000000"/>
          <w:lang w:val="en-US"/>
        </w:rPr>
        <w:t>Macro drip set</w:t>
      </w:r>
    </w:p>
    <w:p w14:paraId="57D55367" w14:textId="5A95A3F9" w:rsidR="0017630C" w:rsidRDefault="00A80FA6" w:rsidP="00FE0B36">
      <w:pPr>
        <w:pStyle w:val="BodyText"/>
        <w:numPr>
          <w:ilvl w:val="0"/>
          <w:numId w:val="81"/>
        </w:numPr>
        <w:spacing w:line="276" w:lineRule="auto"/>
        <w:jc w:val="both"/>
        <w:rPr>
          <w:b/>
        </w:rPr>
      </w:pPr>
      <w:r w:rsidRPr="0017630C">
        <w:rPr>
          <w:color w:val="000000"/>
          <w:lang w:val="en-US"/>
        </w:rPr>
        <w:t>Micro drip set</w:t>
      </w:r>
    </w:p>
    <w:p w14:paraId="74532278" w14:textId="66A09F80" w:rsidR="00A80FA6" w:rsidRPr="00376E09" w:rsidRDefault="00376E09" w:rsidP="00FE0B36">
      <w:pPr>
        <w:pStyle w:val="BodyText"/>
        <w:numPr>
          <w:ilvl w:val="0"/>
          <w:numId w:val="81"/>
        </w:numPr>
        <w:spacing w:line="276" w:lineRule="auto"/>
        <w:jc w:val="both"/>
        <w:rPr>
          <w:b/>
        </w:rPr>
      </w:pPr>
      <w:r>
        <w:rPr>
          <w:color w:val="000000"/>
          <w:lang w:val="en-US"/>
        </w:rPr>
        <w:t>Tranfusion s</w:t>
      </w:r>
      <w:r w:rsidR="00A80FA6" w:rsidRPr="00D11BCF">
        <w:rPr>
          <w:color w:val="000000"/>
          <w:lang w:val="en-US"/>
        </w:rPr>
        <w:t>et</w:t>
      </w:r>
    </w:p>
    <w:p w14:paraId="72774AFD" w14:textId="77777777" w:rsid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sz w:val="24"/>
          <w:szCs w:val="24"/>
          <w:lang w:val="en-US"/>
        </w:rPr>
        <w:t>Kateter intravena (IV catheter)</w:t>
      </w:r>
      <w:r>
        <w:rPr>
          <w:rFonts w:ascii="Times New Roman" w:hAnsi="Times New Roman" w:cs="Times New Roman"/>
          <w:color w:val="000000"/>
          <w:sz w:val="24"/>
          <w:szCs w:val="24"/>
          <w:lang w:val="en-US"/>
        </w:rPr>
        <w:t xml:space="preserve"> </w:t>
      </w:r>
      <w:r w:rsidRPr="00376E09">
        <w:rPr>
          <w:rFonts w:ascii="Times New Roman" w:hAnsi="Times New Roman" w:cs="Times New Roman"/>
          <w:color w:val="000000"/>
          <w:sz w:val="24"/>
          <w:szCs w:val="24"/>
          <w:lang w:val="en-US"/>
        </w:rPr>
        <w:t>: Penggunaan ukuran kateter intravena tergantung dari pasien dan tujuan terapi intravena itu sendiri.</w:t>
      </w:r>
    </w:p>
    <w:p w14:paraId="5C37316B" w14:textId="77777777" w:rsidR="00376E09" w:rsidRP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lang w:val="en-US"/>
        </w:rPr>
        <w:t>Desinfektan : kapas alkohol, larutan povidone iodine 10%</w:t>
      </w:r>
    </w:p>
    <w:p w14:paraId="195B7E9A" w14:textId="77777777" w:rsidR="00376E09" w:rsidRP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lang w:val="en-US"/>
        </w:rPr>
        <w:t>Kassa steril, plester, kassa pembalut</w:t>
      </w:r>
    </w:p>
    <w:p w14:paraId="02E0FB5C" w14:textId="77777777" w:rsidR="00376E09" w:rsidRP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lang w:val="en-US"/>
        </w:rPr>
        <w:t>Torniquet, Gunting, Bengkok, Tiang infus, Perlak kecil</w:t>
      </w:r>
    </w:p>
    <w:p w14:paraId="48D895A5" w14:textId="77777777" w:rsidR="00376E09" w:rsidRP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lang w:val="en-US"/>
        </w:rPr>
        <w:t>Bidai, jika diperlukan (untuk pasien anak)</w:t>
      </w:r>
    </w:p>
    <w:p w14:paraId="65DB7A04" w14:textId="77777777" w:rsidR="00376E09" w:rsidRP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lang w:val="en-US"/>
        </w:rPr>
        <w:t>Sarung tangan steril yang tidak mengandung bedak</w:t>
      </w:r>
    </w:p>
    <w:p w14:paraId="5FDF549F" w14:textId="77777777" w:rsidR="00376E09" w:rsidRP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lang w:val="en-US"/>
        </w:rPr>
        <w:t xml:space="preserve">Masker </w:t>
      </w:r>
    </w:p>
    <w:p w14:paraId="2AA0E53E" w14:textId="15BE45AF" w:rsidR="00376E09" w:rsidRPr="00376E09" w:rsidRDefault="00376E09" w:rsidP="00FE0B36">
      <w:pPr>
        <w:pStyle w:val="ListParagraph"/>
        <w:numPr>
          <w:ilvl w:val="0"/>
          <w:numId w:val="80"/>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376E09">
        <w:rPr>
          <w:rFonts w:ascii="Times New Roman" w:hAnsi="Times New Roman" w:cs="Times New Roman"/>
          <w:color w:val="000000"/>
          <w:lang w:val="en-US"/>
        </w:rPr>
        <w:t>Tempat sampah medis</w:t>
      </w:r>
    </w:p>
    <w:p w14:paraId="715EBC33" w14:textId="77777777" w:rsidR="00197134" w:rsidRDefault="00376E09" w:rsidP="00FE0B36">
      <w:pPr>
        <w:pStyle w:val="ListParagraph"/>
        <w:numPr>
          <w:ilvl w:val="4"/>
          <w:numId w:val="79"/>
        </w:numPr>
        <w:autoSpaceDE w:val="0"/>
        <w:autoSpaceDN w:val="0"/>
        <w:adjustRightInd w:val="0"/>
        <w:spacing w:after="0" w:line="276" w:lineRule="auto"/>
        <w:ind w:left="567"/>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 xml:space="preserve">Persiapan pasien </w:t>
      </w:r>
    </w:p>
    <w:p w14:paraId="16E4F5B6" w14:textId="77777777" w:rsidR="00197134" w:rsidRPr="00197134" w:rsidRDefault="00197134" w:rsidP="00FE0B36">
      <w:pPr>
        <w:pStyle w:val="ListParagraph"/>
        <w:numPr>
          <w:ilvl w:val="0"/>
          <w:numId w:val="82"/>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197134">
        <w:rPr>
          <w:rFonts w:ascii="Times New Roman" w:hAnsi="Times New Roman" w:cs="Times New Roman"/>
          <w:color w:val="000000"/>
          <w:sz w:val="24"/>
          <w:szCs w:val="24"/>
          <w:lang w:val="en-US"/>
        </w:rPr>
        <w:t>Perkenalkan diri dan lakukan validasi nama pasien.</w:t>
      </w:r>
    </w:p>
    <w:p w14:paraId="4BCEE821" w14:textId="77777777" w:rsidR="00197134" w:rsidRPr="00197134" w:rsidRDefault="00197134" w:rsidP="00FE0B36">
      <w:pPr>
        <w:pStyle w:val="ListParagraph"/>
        <w:numPr>
          <w:ilvl w:val="0"/>
          <w:numId w:val="82"/>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197134">
        <w:rPr>
          <w:rFonts w:ascii="Times New Roman" w:hAnsi="Times New Roman" w:cs="Times New Roman"/>
          <w:color w:val="000000"/>
          <w:sz w:val="24"/>
          <w:szCs w:val="24"/>
          <w:lang w:val="en-US"/>
        </w:rPr>
        <w:lastRenderedPageBreak/>
        <w:t>Beritahukan pada pasien (atau orang tua pasien) mengenai tujuan dan prosedur tindakan, minta informed consent dari pasien atau keluarganya.</w:t>
      </w:r>
    </w:p>
    <w:p w14:paraId="025DF4C7" w14:textId="77777777" w:rsidR="00197134" w:rsidRPr="00197134" w:rsidRDefault="00197134" w:rsidP="00FE0B36">
      <w:pPr>
        <w:pStyle w:val="ListParagraph"/>
        <w:numPr>
          <w:ilvl w:val="0"/>
          <w:numId w:val="82"/>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197134">
        <w:rPr>
          <w:rFonts w:ascii="Times New Roman" w:hAnsi="Times New Roman" w:cs="Times New Roman"/>
          <w:color w:val="000000"/>
          <w:sz w:val="24"/>
          <w:szCs w:val="24"/>
          <w:lang w:val="en-US"/>
        </w:rPr>
        <w:t>Pasien diminta berbaring dengan posisi senyaman mungkin.</w:t>
      </w:r>
    </w:p>
    <w:p w14:paraId="0A7F9697" w14:textId="77777777" w:rsidR="00197134" w:rsidRPr="00197134" w:rsidRDefault="00197134" w:rsidP="00FE0B36">
      <w:pPr>
        <w:pStyle w:val="ListParagraph"/>
        <w:numPr>
          <w:ilvl w:val="0"/>
          <w:numId w:val="82"/>
        </w:numPr>
        <w:autoSpaceDE w:val="0"/>
        <w:autoSpaceDN w:val="0"/>
        <w:adjustRightInd w:val="0"/>
        <w:spacing w:after="0" w:line="276" w:lineRule="auto"/>
        <w:ind w:left="993"/>
        <w:jc w:val="both"/>
        <w:rPr>
          <w:rFonts w:ascii="Times New Roman" w:hAnsi="Times New Roman" w:cs="Times New Roman"/>
          <w:color w:val="000000"/>
          <w:sz w:val="24"/>
          <w:szCs w:val="24"/>
          <w:lang w:val="en-US"/>
        </w:rPr>
      </w:pPr>
      <w:r w:rsidRPr="00197134">
        <w:rPr>
          <w:rFonts w:ascii="Times New Roman" w:hAnsi="Times New Roman" w:cs="Times New Roman"/>
          <w:color w:val="000000"/>
          <w:sz w:val="24"/>
          <w:szCs w:val="24"/>
          <w:lang w:val="en-US"/>
        </w:rPr>
        <w:t xml:space="preserve">Mengidentifikasi vena yang akan menjadi lokasi pemasangan infus : </w:t>
      </w:r>
    </w:p>
    <w:p w14:paraId="4BF97067" w14:textId="77777777" w:rsidR="00197134" w:rsidRPr="00197134" w:rsidRDefault="00197134" w:rsidP="00FE0B36">
      <w:pPr>
        <w:pStyle w:val="ListParagraph"/>
        <w:numPr>
          <w:ilvl w:val="0"/>
          <w:numId w:val="83"/>
        </w:numPr>
        <w:autoSpaceDE w:val="0"/>
        <w:autoSpaceDN w:val="0"/>
        <w:adjustRightInd w:val="0"/>
        <w:spacing w:after="0" w:line="276" w:lineRule="auto"/>
        <w:jc w:val="both"/>
        <w:rPr>
          <w:rFonts w:ascii="Times New Roman" w:hAnsi="Times New Roman" w:cs="Times New Roman"/>
          <w:color w:val="000000"/>
          <w:sz w:val="24"/>
          <w:szCs w:val="24"/>
          <w:lang w:val="en-US"/>
        </w:rPr>
      </w:pPr>
      <w:r w:rsidRPr="00197134">
        <w:rPr>
          <w:rFonts w:ascii="Times New Roman" w:hAnsi="Times New Roman" w:cs="Times New Roman"/>
          <w:color w:val="000000"/>
          <w:sz w:val="24"/>
          <w:szCs w:val="24"/>
          <w:lang w:val="en-US"/>
        </w:rPr>
        <w:t xml:space="preserve">Pilih lengan yang jarang digunakan oleh pasien (tangan kiri bila pasien tidak kidal, tangan kanan bila pasien kidal). </w:t>
      </w:r>
    </w:p>
    <w:p w14:paraId="0E89272B" w14:textId="77777777" w:rsidR="00197134" w:rsidRPr="00197134" w:rsidRDefault="00197134" w:rsidP="00FE0B36">
      <w:pPr>
        <w:pStyle w:val="ListParagraph"/>
        <w:numPr>
          <w:ilvl w:val="0"/>
          <w:numId w:val="83"/>
        </w:numPr>
        <w:autoSpaceDE w:val="0"/>
        <w:autoSpaceDN w:val="0"/>
        <w:adjustRightInd w:val="0"/>
        <w:spacing w:after="0" w:line="276" w:lineRule="auto"/>
        <w:jc w:val="both"/>
        <w:rPr>
          <w:rFonts w:ascii="Times New Roman" w:hAnsi="Times New Roman" w:cs="Times New Roman"/>
          <w:color w:val="000000"/>
          <w:sz w:val="24"/>
          <w:szCs w:val="24"/>
          <w:lang w:val="en-US"/>
        </w:rPr>
      </w:pPr>
      <w:r w:rsidRPr="00197134">
        <w:rPr>
          <w:rFonts w:ascii="Times New Roman" w:hAnsi="Times New Roman" w:cs="Times New Roman"/>
          <w:color w:val="000000"/>
          <w:sz w:val="24"/>
          <w:szCs w:val="24"/>
          <w:lang w:val="en-US"/>
        </w:rPr>
        <w:t>Bebaskan tempat yang akan dipasang infus dari pakaian yang menutupi.</w:t>
      </w:r>
    </w:p>
    <w:p w14:paraId="3DCF9AF6" w14:textId="3EB06693" w:rsidR="00376E09" w:rsidRPr="00197134" w:rsidRDefault="00197134" w:rsidP="00FE0B36">
      <w:pPr>
        <w:pStyle w:val="ListParagraph"/>
        <w:numPr>
          <w:ilvl w:val="0"/>
          <w:numId w:val="83"/>
        </w:numPr>
        <w:autoSpaceDE w:val="0"/>
        <w:autoSpaceDN w:val="0"/>
        <w:adjustRightInd w:val="0"/>
        <w:spacing w:after="0" w:line="276" w:lineRule="auto"/>
        <w:jc w:val="both"/>
        <w:rPr>
          <w:rFonts w:ascii="Times New Roman" w:hAnsi="Times New Roman" w:cs="Times New Roman"/>
          <w:color w:val="000000"/>
          <w:sz w:val="24"/>
          <w:szCs w:val="24"/>
          <w:lang w:val="en-US"/>
        </w:rPr>
      </w:pPr>
      <w:r w:rsidRPr="00197134">
        <w:rPr>
          <w:rFonts w:ascii="Times New Roman" w:hAnsi="Times New Roman" w:cs="Times New Roman"/>
          <w:color w:val="000000"/>
          <w:sz w:val="24"/>
          <w:szCs w:val="24"/>
          <w:lang w:val="en-US"/>
        </w:rPr>
        <w:t>Lakukan identifikasi vena yang akan ditusuk.</w:t>
      </w:r>
    </w:p>
    <w:p w14:paraId="32B3C9D0" w14:textId="051FF918" w:rsidR="00197134" w:rsidRPr="00197134" w:rsidRDefault="00A80FA6" w:rsidP="007470FD">
      <w:pPr>
        <w:pStyle w:val="BodyText"/>
        <w:numPr>
          <w:ilvl w:val="6"/>
          <w:numId w:val="30"/>
        </w:numPr>
        <w:spacing w:line="276" w:lineRule="auto"/>
        <w:ind w:left="567" w:hanging="567"/>
        <w:rPr>
          <w:b/>
        </w:rPr>
      </w:pPr>
      <w:r w:rsidRPr="00197134">
        <w:rPr>
          <w:b/>
        </w:rPr>
        <w:t>Prosedur</w:t>
      </w:r>
      <w:r w:rsidR="00197134" w:rsidRPr="00197134">
        <w:rPr>
          <w:b/>
        </w:rPr>
        <w:t xml:space="preserve"> Tindakan</w:t>
      </w:r>
    </w:p>
    <w:p w14:paraId="719218AE" w14:textId="77777777" w:rsidR="00197134" w:rsidRPr="00197134" w:rsidRDefault="00197134" w:rsidP="007470FD">
      <w:pPr>
        <w:pStyle w:val="ListParagraph"/>
        <w:numPr>
          <w:ilvl w:val="7"/>
          <w:numId w:val="30"/>
        </w:numPr>
        <w:autoSpaceDE w:val="0"/>
        <w:autoSpaceDN w:val="0"/>
        <w:adjustRightInd w:val="0"/>
        <w:spacing w:after="0" w:line="276" w:lineRule="auto"/>
        <w:ind w:left="567"/>
        <w:rPr>
          <w:rFonts w:ascii="Times New Roman" w:hAnsi="Times New Roman" w:cs="Times New Roman"/>
          <w:sz w:val="24"/>
          <w:szCs w:val="24"/>
          <w:lang w:val="en-US"/>
        </w:rPr>
      </w:pPr>
      <w:r w:rsidRPr="00197134">
        <w:rPr>
          <w:rFonts w:ascii="Times New Roman" w:hAnsi="Times New Roman" w:cs="Times New Roman"/>
          <w:color w:val="000000"/>
          <w:sz w:val="24"/>
          <w:szCs w:val="24"/>
          <w:lang w:val="en-US"/>
        </w:rPr>
        <w:t xml:space="preserve">Alat-alat yang sudah disiapkan dibawa ke dekat penderita di tempat yang mudah dijangkau oleh dokter/ petugas. </w:t>
      </w:r>
    </w:p>
    <w:p w14:paraId="08C7C0CC" w14:textId="77777777" w:rsidR="00197134" w:rsidRPr="00197134" w:rsidRDefault="00197134" w:rsidP="00FE0B36">
      <w:pPr>
        <w:pStyle w:val="ListParagraph"/>
        <w:numPr>
          <w:ilvl w:val="5"/>
          <w:numId w:val="34"/>
        </w:numPr>
        <w:autoSpaceDE w:val="0"/>
        <w:autoSpaceDN w:val="0"/>
        <w:adjustRightInd w:val="0"/>
        <w:spacing w:after="0" w:line="276" w:lineRule="auto"/>
        <w:ind w:left="851"/>
        <w:rPr>
          <w:rFonts w:ascii="Times New Roman" w:hAnsi="Times New Roman" w:cs="Times New Roman"/>
          <w:sz w:val="24"/>
          <w:szCs w:val="24"/>
          <w:lang w:val="en-US"/>
        </w:rPr>
      </w:pPr>
      <w:r w:rsidRPr="00197134">
        <w:rPr>
          <w:rFonts w:ascii="Times New Roman" w:hAnsi="Times New Roman" w:cs="Times New Roman"/>
          <w:color w:val="000000"/>
          <w:sz w:val="24"/>
          <w:szCs w:val="24"/>
          <w:lang w:val="en-US"/>
        </w:rPr>
        <w:t>Dilihat kembali apakah alat, obat dan cairan yang disiapkan sudah sesuai dengan identitas atau kebutuhan pasien.</w:t>
      </w:r>
    </w:p>
    <w:p w14:paraId="592922A7" w14:textId="723C17F1" w:rsidR="00197134" w:rsidRPr="00B43527" w:rsidRDefault="00197134" w:rsidP="00FE0B36">
      <w:pPr>
        <w:pStyle w:val="ListParagraph"/>
        <w:numPr>
          <w:ilvl w:val="5"/>
          <w:numId w:val="34"/>
        </w:numPr>
        <w:autoSpaceDE w:val="0"/>
        <w:autoSpaceDN w:val="0"/>
        <w:adjustRightInd w:val="0"/>
        <w:spacing w:after="0" w:line="276" w:lineRule="auto"/>
        <w:ind w:left="851"/>
        <w:rPr>
          <w:rFonts w:ascii="Times New Roman" w:hAnsi="Times New Roman" w:cs="Times New Roman"/>
          <w:sz w:val="24"/>
          <w:szCs w:val="24"/>
          <w:lang w:val="en-US"/>
        </w:rPr>
      </w:pPr>
      <w:r w:rsidRPr="00B43527">
        <w:rPr>
          <w:rFonts w:ascii="Times New Roman" w:hAnsi="Times New Roman" w:cs="Times New Roman"/>
          <w:color w:val="000000"/>
          <w:sz w:val="24"/>
          <w:szCs w:val="24"/>
          <w:lang w:val="en-US"/>
        </w:rPr>
        <w:t>Dilihat kembali keutuhan kemasan dan tanggal kadaluwarsa dari setiap alat, obat dan cairan yang akan diberikan kepada pasien</w:t>
      </w:r>
    </w:p>
    <w:p w14:paraId="58779D48" w14:textId="77777777" w:rsidR="00B43527" w:rsidRPr="00B43527" w:rsidRDefault="00197134" w:rsidP="007470FD">
      <w:pPr>
        <w:pStyle w:val="ListParagraph"/>
        <w:numPr>
          <w:ilvl w:val="4"/>
          <w:numId w:val="30"/>
        </w:numPr>
        <w:autoSpaceDE w:val="0"/>
        <w:autoSpaceDN w:val="0"/>
        <w:adjustRightInd w:val="0"/>
        <w:spacing w:after="0" w:line="276" w:lineRule="auto"/>
        <w:ind w:left="567"/>
        <w:rPr>
          <w:rFonts w:ascii="Times New Roman" w:hAnsi="Times New Roman" w:cs="Times New Roman"/>
          <w:color w:val="000000"/>
          <w:sz w:val="24"/>
          <w:szCs w:val="24"/>
          <w:lang w:val="en-US"/>
        </w:rPr>
      </w:pPr>
      <w:r w:rsidRPr="00B43527">
        <w:rPr>
          <w:rFonts w:ascii="Times New Roman" w:hAnsi="Times New Roman" w:cs="Times New Roman"/>
          <w:color w:val="000000"/>
          <w:sz w:val="24"/>
          <w:szCs w:val="24"/>
          <w:lang w:val="en-US"/>
        </w:rPr>
        <w:t>Perlak dipasang di bawah anggota tubuh yang akan dipasang infus.</w:t>
      </w:r>
    </w:p>
    <w:p w14:paraId="0F06643F" w14:textId="77777777" w:rsidR="00B43527" w:rsidRDefault="00197134" w:rsidP="007470FD">
      <w:pPr>
        <w:pStyle w:val="ListParagraph"/>
        <w:numPr>
          <w:ilvl w:val="4"/>
          <w:numId w:val="30"/>
        </w:numPr>
        <w:autoSpaceDE w:val="0"/>
        <w:autoSpaceDN w:val="0"/>
        <w:adjustRightInd w:val="0"/>
        <w:spacing w:after="0" w:line="276" w:lineRule="auto"/>
        <w:ind w:left="567"/>
        <w:rPr>
          <w:rFonts w:ascii="Times New Roman" w:hAnsi="Times New Roman" w:cs="Times New Roman"/>
          <w:color w:val="000000"/>
          <w:sz w:val="24"/>
          <w:szCs w:val="24"/>
          <w:lang w:val="en-US"/>
        </w:rPr>
      </w:pPr>
      <w:r w:rsidRPr="00B43527">
        <w:rPr>
          <w:rFonts w:ascii="Times New Roman" w:hAnsi="Times New Roman" w:cs="Times New Roman"/>
          <w:color w:val="000000"/>
          <w:sz w:val="24"/>
          <w:szCs w:val="24"/>
          <w:lang w:val="en-US"/>
        </w:rPr>
        <w:t>Memasang infus set</w:t>
      </w:r>
      <w:r w:rsidR="00B43527" w:rsidRPr="00B43527">
        <w:rPr>
          <w:rFonts w:ascii="Times New Roman" w:hAnsi="Times New Roman" w:cs="Times New Roman"/>
          <w:color w:val="000000"/>
          <w:sz w:val="24"/>
          <w:szCs w:val="24"/>
          <w:lang w:val="en-US"/>
        </w:rPr>
        <w:t xml:space="preserve"> </w:t>
      </w:r>
      <w:r w:rsidRPr="00B43527">
        <w:rPr>
          <w:rFonts w:ascii="Times New Roman" w:hAnsi="Times New Roman" w:cs="Times New Roman"/>
          <w:color w:val="000000"/>
          <w:sz w:val="24"/>
          <w:szCs w:val="24"/>
          <w:lang w:val="en-US"/>
        </w:rPr>
        <w:t>pada kantung infuse :</w:t>
      </w:r>
    </w:p>
    <w:p w14:paraId="2B808647" w14:textId="77777777" w:rsidR="00B43527" w:rsidRPr="00B43527" w:rsidRDefault="00B43527" w:rsidP="00FE0B36">
      <w:pPr>
        <w:pStyle w:val="ListParagraph"/>
        <w:numPr>
          <w:ilvl w:val="0"/>
          <w:numId w:val="84"/>
        </w:numPr>
        <w:autoSpaceDE w:val="0"/>
        <w:autoSpaceDN w:val="0"/>
        <w:adjustRightInd w:val="0"/>
        <w:spacing w:after="0" w:line="276" w:lineRule="auto"/>
        <w:ind w:left="851"/>
        <w:jc w:val="both"/>
        <w:rPr>
          <w:rFonts w:ascii="Times New Roman" w:hAnsi="Times New Roman" w:cs="Times New Roman"/>
          <w:color w:val="000000"/>
          <w:sz w:val="24"/>
          <w:lang w:val="en-US"/>
        </w:rPr>
      </w:pPr>
      <w:r w:rsidRPr="00B43527">
        <w:rPr>
          <w:rFonts w:ascii="Times New Roman" w:hAnsi="Times New Roman" w:cs="Times New Roman"/>
          <w:color w:val="000000"/>
          <w:sz w:val="24"/>
          <w:lang w:val="en-US"/>
        </w:rPr>
        <w:t xml:space="preserve">Buka tutup botol cairan infus. </w:t>
      </w:r>
    </w:p>
    <w:p w14:paraId="4944478A" w14:textId="77777777" w:rsidR="00B43527" w:rsidRPr="00B43527" w:rsidRDefault="00B43527" w:rsidP="00FE0B36">
      <w:pPr>
        <w:pStyle w:val="ListParagraph"/>
        <w:numPr>
          <w:ilvl w:val="0"/>
          <w:numId w:val="84"/>
        </w:numPr>
        <w:autoSpaceDE w:val="0"/>
        <w:autoSpaceDN w:val="0"/>
        <w:adjustRightInd w:val="0"/>
        <w:spacing w:after="0" w:line="276" w:lineRule="auto"/>
        <w:ind w:left="851"/>
        <w:jc w:val="both"/>
        <w:rPr>
          <w:rFonts w:ascii="Times New Roman" w:hAnsi="Times New Roman" w:cs="Times New Roman"/>
          <w:color w:val="000000"/>
          <w:sz w:val="24"/>
          <w:lang w:val="en-US"/>
        </w:rPr>
      </w:pPr>
      <w:r w:rsidRPr="00B43527">
        <w:rPr>
          <w:rFonts w:ascii="Times New Roman" w:hAnsi="Times New Roman" w:cs="Times New Roman"/>
          <w:color w:val="000000"/>
          <w:sz w:val="24"/>
          <w:lang w:val="en-US"/>
        </w:rPr>
        <w:t xml:space="preserve">Tusukkan pipa saluran udara, kemudian masukkan pipa saluran infus. </w:t>
      </w:r>
    </w:p>
    <w:p w14:paraId="3663F1D4" w14:textId="77777777" w:rsidR="00B43527" w:rsidRPr="00B43527" w:rsidRDefault="00B43527" w:rsidP="00FE0B36">
      <w:pPr>
        <w:pStyle w:val="ListParagraph"/>
        <w:numPr>
          <w:ilvl w:val="0"/>
          <w:numId w:val="84"/>
        </w:numPr>
        <w:autoSpaceDE w:val="0"/>
        <w:autoSpaceDN w:val="0"/>
        <w:adjustRightInd w:val="0"/>
        <w:spacing w:after="0" w:line="276" w:lineRule="auto"/>
        <w:ind w:left="851"/>
        <w:jc w:val="both"/>
        <w:rPr>
          <w:rFonts w:ascii="Times New Roman" w:hAnsi="Times New Roman" w:cs="Times New Roman"/>
          <w:color w:val="000000"/>
          <w:sz w:val="24"/>
          <w:lang w:val="en-US"/>
        </w:rPr>
      </w:pPr>
      <w:r w:rsidRPr="00B43527">
        <w:rPr>
          <w:rFonts w:ascii="Times New Roman" w:hAnsi="Times New Roman" w:cs="Times New Roman"/>
          <w:color w:val="000000"/>
          <w:sz w:val="24"/>
          <w:lang w:val="en-US"/>
        </w:rPr>
        <w:t xml:space="preserve">Tutup jarum dibuka, cairan dialirkan keluar dengan membuka kran selang sehingga tidak ada udara pada saluran infus, lalu dijepit dan jarum ditutup kembali. Tabung tetesan diisi sampai ½ penuh.  </w:t>
      </w:r>
    </w:p>
    <w:p w14:paraId="573B91AE" w14:textId="334112D4" w:rsidR="00B43527" w:rsidRPr="00B43527" w:rsidRDefault="00B43527" w:rsidP="00FE0B36">
      <w:pPr>
        <w:pStyle w:val="ListParagraph"/>
        <w:numPr>
          <w:ilvl w:val="0"/>
          <w:numId w:val="84"/>
        </w:numPr>
        <w:autoSpaceDE w:val="0"/>
        <w:autoSpaceDN w:val="0"/>
        <w:adjustRightInd w:val="0"/>
        <w:spacing w:after="0" w:line="276" w:lineRule="auto"/>
        <w:ind w:left="851"/>
        <w:jc w:val="both"/>
        <w:rPr>
          <w:rFonts w:ascii="Times New Roman" w:hAnsi="Times New Roman" w:cs="Times New Roman"/>
          <w:color w:val="000000"/>
          <w:sz w:val="28"/>
          <w:szCs w:val="24"/>
          <w:lang w:val="en-US"/>
        </w:rPr>
      </w:pPr>
      <w:r w:rsidRPr="00B43527">
        <w:rPr>
          <w:rFonts w:ascii="Times New Roman" w:hAnsi="Times New Roman" w:cs="Times New Roman"/>
          <w:color w:val="000000"/>
          <w:sz w:val="24"/>
          <w:lang w:val="en-US"/>
        </w:rPr>
        <w:t>Gantungkan kantung infus beserta salurannya pada tiang infus.</w:t>
      </w:r>
    </w:p>
    <w:p w14:paraId="5FF5F39F"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Cucilah tangan dengan seksama menggunakan sabun dan air mengalir, keringkan dengan handuk bersih dan kering.</w:t>
      </w:r>
    </w:p>
    <w:p w14:paraId="6C75B472" w14:textId="0DEFF914"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Lengan penderita bagian proksimal dibendung dengan torniquet.</w:t>
      </w:r>
    </w:p>
    <w:p w14:paraId="55BB2448"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Kenakan sarung tangan steril, kemudian lakukan desinfeksi daerah tempat suntikan.</w:t>
      </w:r>
    </w:p>
    <w:p w14:paraId="4EDD9F81" w14:textId="55D4FD31"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Jarum diinsersikan ke dalam vena dengan bevel jarum menghadap ke atas, membentuk sudut 30-40</w:t>
      </w:r>
      <w:r w:rsidRPr="007470FD">
        <w:rPr>
          <w:rFonts w:ascii="Times New Roman" w:hAnsi="Times New Roman" w:cs="Times New Roman"/>
          <w:sz w:val="24"/>
          <w:szCs w:val="24"/>
          <w:lang w:val="en-US"/>
        </w:rPr>
        <w:t xml:space="preserve"> </w:t>
      </w:r>
      <w:r w:rsidRPr="007470FD">
        <w:rPr>
          <w:rFonts w:ascii="Times New Roman" w:hAnsi="Times New Roman" w:cs="Times New Roman"/>
          <w:color w:val="000000"/>
          <w:sz w:val="24"/>
          <w:szCs w:val="24"/>
          <w:lang w:val="en-US"/>
        </w:rPr>
        <w:t>terhadap permukaan kulit.</w:t>
      </w:r>
    </w:p>
    <w:p w14:paraId="2804AC0F"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Bila jarum berhasil masuk ke dalam lumen vena, akan terlihat darah mengalir keluar.</w:t>
      </w:r>
    </w:p>
    <w:p w14:paraId="2581ABC0"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Turunkan kateter sejajar kulit. Tarik jarum tajam dalam kateter vena (stylet) kira-kira 1 cm ke arah luar untuk membebaskan ujung kateter vena dari jarum agar jarum tidak melukai dinding vena bagian dalam. Dorong kateter vena sejauh 0.5 – 1 cm untuk menstabilkannya.</w:t>
      </w:r>
    </w:p>
    <w:p w14:paraId="75D393BA"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Tarik stylet keluar sampai ½ panjang stylet. Lepaskan ujung jari yang memfiksasi bagian proksimal vena. Dorong seluruh bagian kateter vena yang berwarna putih ke dalam vena.</w:t>
      </w:r>
    </w:p>
    <w:p w14:paraId="1CA25738"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lastRenderedPageBreak/>
        <w:t xml:space="preserve">Torniket dilepaskan. Angkat keseluruhan stylet dari dalam kateter vena. </w:t>
      </w:r>
    </w:p>
    <w:p w14:paraId="71B849FC" w14:textId="7E3C1532"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 xml:space="preserve">Pasang infus set atau blood set yang telah terhubung ujungnya dengan kantung infus atau kantung darah. </w:t>
      </w:r>
    </w:p>
    <w:p w14:paraId="3271D913"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Penjepit selang infus dilonggarkan untuk melihat kelancaran tetesan.</w:t>
      </w:r>
    </w:p>
    <w:p w14:paraId="0311DEA5"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 xml:space="preserve">Bila tetesan lancar, pangkal jarum direkatkan pada kulit menggunakan plester. </w:t>
      </w:r>
    </w:p>
    <w:p w14:paraId="5298CD16" w14:textId="77777777" w:rsidR="00B43527"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Tetesan diatur sesuai dengan kebutuhan.</w:t>
      </w:r>
    </w:p>
    <w:p w14:paraId="41DEA099" w14:textId="77777777" w:rsidR="007470FD"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Jarum dan tempat suntikan ditutup dengan kasa steril dan fiksasi dengan plester.</w:t>
      </w:r>
    </w:p>
    <w:p w14:paraId="1CCEB0CD" w14:textId="77777777" w:rsidR="007470FD" w:rsidRPr="007470FD" w:rsidRDefault="00B43527"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Pada anak, anggota gerak yang dipasang infus dipasang bidai (spalk) supaya jarum</w:t>
      </w:r>
      <w:r w:rsidR="007470FD" w:rsidRPr="007470FD">
        <w:rPr>
          <w:rFonts w:ascii="Times New Roman" w:hAnsi="Times New Roman" w:cs="Times New Roman"/>
          <w:color w:val="000000"/>
          <w:sz w:val="24"/>
          <w:szCs w:val="24"/>
          <w:lang w:val="en-US"/>
        </w:rPr>
        <w:t xml:space="preserve"> </w:t>
      </w:r>
      <w:r w:rsidRPr="007470FD">
        <w:rPr>
          <w:rFonts w:ascii="Times New Roman" w:hAnsi="Times New Roman" w:cs="Times New Roman"/>
          <w:color w:val="000000"/>
          <w:sz w:val="24"/>
          <w:szCs w:val="24"/>
          <w:lang w:val="en-US"/>
        </w:rPr>
        <w:t>tidak mudah bergeser.</w:t>
      </w:r>
    </w:p>
    <w:p w14:paraId="6C3F4377" w14:textId="77777777" w:rsidR="007470FD" w:rsidRPr="007470FD" w:rsidRDefault="007470FD"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 xml:space="preserve">Buanglah sampah ke dalam tempat sampah medis, jarum dibuang ke dalam </w:t>
      </w:r>
      <w:r w:rsidRPr="007470FD">
        <w:rPr>
          <w:rFonts w:ascii="Times New Roman" w:hAnsi="Times New Roman" w:cs="Times New Roman"/>
          <w:i/>
          <w:color w:val="000000"/>
          <w:sz w:val="24"/>
          <w:szCs w:val="24"/>
          <w:lang w:val="en-US"/>
        </w:rPr>
        <w:t>sharp disposal</w:t>
      </w:r>
      <w:r w:rsidRPr="007470FD">
        <w:rPr>
          <w:rFonts w:ascii="Times New Roman" w:hAnsi="Times New Roman" w:cs="Times New Roman"/>
          <w:color w:val="000000"/>
          <w:sz w:val="24"/>
          <w:szCs w:val="24"/>
          <w:lang w:val="en-US"/>
        </w:rPr>
        <w:t xml:space="preserve">  (jarum tidak perlu ditutup kembali). </w:t>
      </w:r>
    </w:p>
    <w:p w14:paraId="13DA0186" w14:textId="77777777" w:rsidR="007470FD" w:rsidRPr="007470FD" w:rsidRDefault="007470FD"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 xml:space="preserve">Bereskan alat-alat yang digunakan. </w:t>
      </w:r>
    </w:p>
    <w:p w14:paraId="38084922" w14:textId="12D7C966" w:rsidR="007470FD" w:rsidRPr="007470FD" w:rsidRDefault="007470FD" w:rsidP="007470FD">
      <w:pPr>
        <w:pStyle w:val="ListParagraph"/>
        <w:numPr>
          <w:ilvl w:val="4"/>
          <w:numId w:val="30"/>
        </w:numPr>
        <w:autoSpaceDE w:val="0"/>
        <w:autoSpaceDN w:val="0"/>
        <w:adjustRightInd w:val="0"/>
        <w:spacing w:after="0" w:line="276" w:lineRule="auto"/>
        <w:ind w:left="567"/>
        <w:jc w:val="both"/>
        <w:rPr>
          <w:rFonts w:ascii="Times New Roman" w:hAnsi="Times New Roman" w:cs="Times New Roman"/>
          <w:sz w:val="24"/>
          <w:szCs w:val="24"/>
          <w:lang w:val="en-US"/>
        </w:rPr>
      </w:pPr>
      <w:r w:rsidRPr="007470FD">
        <w:rPr>
          <w:rFonts w:ascii="Times New Roman" w:hAnsi="Times New Roman" w:cs="Times New Roman"/>
          <w:color w:val="000000"/>
          <w:sz w:val="24"/>
          <w:szCs w:val="24"/>
          <w:lang w:val="en-US"/>
        </w:rPr>
        <w:t>Cara melepas infus : bila infus sudah selesai diberikan, plester dilepas, jarum dicabut dengan menekan lokasi masuknya jarum dengan kapas alkohol, kemudian diplester.</w:t>
      </w:r>
    </w:p>
    <w:p w14:paraId="10C66E67" w14:textId="2786166C" w:rsidR="0043579A" w:rsidRDefault="0043579A">
      <w:pPr>
        <w:spacing w:line="259" w:lineRule="auto"/>
        <w:rPr>
          <w:rFonts w:ascii="Times New Roman" w:eastAsia="Times New Roman" w:hAnsi="Times New Roman" w:cs="Times New Roman"/>
          <w:b/>
          <w:sz w:val="24"/>
          <w:szCs w:val="24"/>
          <w:lang w:val="id"/>
        </w:rPr>
      </w:pPr>
      <w:r>
        <w:rPr>
          <w:b/>
        </w:rPr>
        <w:br w:type="page"/>
      </w:r>
    </w:p>
    <w:p w14:paraId="5E16FF21" w14:textId="2A408D19" w:rsidR="0043579A" w:rsidRDefault="0043579A" w:rsidP="0043579A">
      <w:pPr>
        <w:pStyle w:val="Heading1"/>
        <w:jc w:val="left"/>
        <w:rPr>
          <w:lang w:val="en-US"/>
        </w:rPr>
      </w:pPr>
      <w:bookmarkStart w:id="91" w:name="_Toc77710579"/>
      <w:r>
        <w:rPr>
          <w:lang w:val="en-US"/>
        </w:rPr>
        <w:lastRenderedPageBreak/>
        <w:t>Lampiran 2</w:t>
      </w:r>
      <w:bookmarkEnd w:id="91"/>
    </w:p>
    <w:p w14:paraId="2D05051E" w14:textId="0ECC3374" w:rsidR="0043579A" w:rsidRDefault="0043579A" w:rsidP="0043579A">
      <w:pPr>
        <w:jc w:val="center"/>
        <w:rPr>
          <w:rFonts w:ascii="Times New Roman" w:hAnsi="Times New Roman" w:cs="Times New Roman"/>
          <w:b/>
          <w:sz w:val="24"/>
          <w:lang w:val="en-US"/>
        </w:rPr>
      </w:pPr>
      <w:r w:rsidRPr="0043579A">
        <w:rPr>
          <w:rFonts w:ascii="Times New Roman" w:hAnsi="Times New Roman" w:cs="Times New Roman"/>
          <w:b/>
          <w:sz w:val="24"/>
          <w:lang w:val="en-US"/>
        </w:rPr>
        <w:t xml:space="preserve">SOP </w:t>
      </w:r>
      <w:r w:rsidR="00FB468F">
        <w:rPr>
          <w:rFonts w:ascii="Times New Roman" w:hAnsi="Times New Roman" w:cs="Times New Roman"/>
          <w:b/>
          <w:sz w:val="24"/>
          <w:lang w:val="en-US"/>
        </w:rPr>
        <w:t>RUMPLE LEED TEST</w:t>
      </w:r>
    </w:p>
    <w:p w14:paraId="14AC3BA9" w14:textId="77777777" w:rsidR="00FB468F" w:rsidRPr="00FB468F" w:rsidRDefault="00FB468F" w:rsidP="007470FD">
      <w:pPr>
        <w:pStyle w:val="ListParagraph"/>
        <w:numPr>
          <w:ilvl w:val="6"/>
          <w:numId w:val="30"/>
        </w:numPr>
        <w:spacing w:line="276" w:lineRule="auto"/>
        <w:ind w:left="567" w:hanging="567"/>
        <w:rPr>
          <w:rFonts w:ascii="Times New Roman" w:hAnsi="Times New Roman" w:cs="Times New Roman"/>
          <w:b/>
          <w:sz w:val="24"/>
          <w:szCs w:val="24"/>
          <w:lang w:val="en-US"/>
        </w:rPr>
      </w:pPr>
      <w:r w:rsidRPr="00FB468F">
        <w:rPr>
          <w:rFonts w:ascii="Times New Roman" w:hAnsi="Times New Roman" w:cs="Times New Roman"/>
          <w:b/>
          <w:sz w:val="24"/>
          <w:szCs w:val="24"/>
          <w:lang w:val="en-US"/>
        </w:rPr>
        <w:t xml:space="preserve">Pengertian </w:t>
      </w:r>
    </w:p>
    <w:p w14:paraId="7A5E4EF1" w14:textId="222EE840" w:rsidR="00FB468F" w:rsidRPr="00FB468F" w:rsidRDefault="00FB468F" w:rsidP="007470FD">
      <w:pPr>
        <w:pStyle w:val="ListParagraph"/>
        <w:spacing w:line="276" w:lineRule="auto"/>
        <w:ind w:left="567"/>
        <w:jc w:val="both"/>
        <w:rPr>
          <w:rFonts w:ascii="Times New Roman" w:hAnsi="Times New Roman" w:cs="Times New Roman"/>
          <w:color w:val="000000"/>
          <w:sz w:val="24"/>
          <w:szCs w:val="24"/>
          <w:lang w:val="en-US"/>
        </w:rPr>
      </w:pPr>
      <w:r w:rsidRPr="00FB468F">
        <w:rPr>
          <w:rFonts w:ascii="Times New Roman" w:hAnsi="Times New Roman" w:cs="Times New Roman"/>
          <w:color w:val="000000"/>
          <w:sz w:val="24"/>
          <w:szCs w:val="24"/>
          <w:lang w:val="en-US"/>
        </w:rPr>
        <w:t>Rumple leed test adalah pemeriksaan bidang hematologi dengan melakukan pembendungan pada bagian lengan atas selama ± 5 menit untuk uji diagnostik kerapuhan vaskuler dan fungsi trombosit.</w:t>
      </w:r>
    </w:p>
    <w:p w14:paraId="138D5A8B" w14:textId="77777777" w:rsidR="00FB468F" w:rsidRPr="00FB468F" w:rsidRDefault="00FB468F" w:rsidP="007470FD">
      <w:pPr>
        <w:pStyle w:val="ListParagraph"/>
        <w:numPr>
          <w:ilvl w:val="6"/>
          <w:numId w:val="30"/>
        </w:numPr>
        <w:spacing w:line="276" w:lineRule="auto"/>
        <w:ind w:left="567" w:hanging="567"/>
        <w:jc w:val="both"/>
        <w:rPr>
          <w:rFonts w:ascii="Times New Roman" w:hAnsi="Times New Roman" w:cs="Times New Roman"/>
          <w:b/>
          <w:sz w:val="24"/>
          <w:szCs w:val="24"/>
          <w:lang w:val="en-US"/>
        </w:rPr>
      </w:pPr>
      <w:r w:rsidRPr="00FB468F">
        <w:rPr>
          <w:rFonts w:ascii="Times New Roman" w:hAnsi="Times New Roman" w:cs="Times New Roman"/>
          <w:b/>
          <w:color w:val="000000"/>
          <w:sz w:val="24"/>
          <w:szCs w:val="24"/>
          <w:lang w:val="en-US"/>
        </w:rPr>
        <w:t>Tujuan</w:t>
      </w:r>
    </w:p>
    <w:p w14:paraId="6EE893C7" w14:textId="77777777" w:rsidR="00FB468F" w:rsidRPr="00FB468F" w:rsidRDefault="00FB468F" w:rsidP="00FE0B36">
      <w:pPr>
        <w:pStyle w:val="ListParagraph"/>
        <w:numPr>
          <w:ilvl w:val="0"/>
          <w:numId w:val="73"/>
        </w:numPr>
        <w:tabs>
          <w:tab w:val="left" w:pos="993"/>
        </w:tabs>
        <w:spacing w:line="276" w:lineRule="auto"/>
        <w:ind w:left="993"/>
        <w:jc w:val="both"/>
        <w:rPr>
          <w:rFonts w:ascii="Times New Roman" w:hAnsi="Times New Roman" w:cs="Times New Roman"/>
          <w:color w:val="000000"/>
          <w:sz w:val="24"/>
          <w:szCs w:val="24"/>
          <w:lang w:val="en-US"/>
        </w:rPr>
      </w:pPr>
      <w:r w:rsidRPr="00FB468F">
        <w:rPr>
          <w:rFonts w:ascii="Times New Roman" w:hAnsi="Times New Roman" w:cs="Times New Roman"/>
          <w:color w:val="000000"/>
          <w:sz w:val="24"/>
          <w:szCs w:val="24"/>
          <w:lang w:val="en-US"/>
        </w:rPr>
        <w:t>Untuk mendeteksi adanya perdarahan di bawah kulit (petekie) sebagai tanda demam berdarah.</w:t>
      </w:r>
    </w:p>
    <w:p w14:paraId="1FC69735" w14:textId="3E9BC4DB" w:rsidR="00FB468F" w:rsidRPr="00FB468F" w:rsidRDefault="00FB468F" w:rsidP="00FE0B36">
      <w:pPr>
        <w:pStyle w:val="ListParagraph"/>
        <w:numPr>
          <w:ilvl w:val="0"/>
          <w:numId w:val="73"/>
        </w:numPr>
        <w:tabs>
          <w:tab w:val="left" w:pos="993"/>
        </w:tabs>
        <w:spacing w:line="276" w:lineRule="auto"/>
        <w:ind w:left="993"/>
        <w:jc w:val="both"/>
        <w:rPr>
          <w:rFonts w:ascii="Times New Roman" w:hAnsi="Times New Roman" w:cs="Times New Roman"/>
          <w:b/>
          <w:sz w:val="24"/>
          <w:szCs w:val="24"/>
          <w:lang w:val="en-US"/>
        </w:rPr>
      </w:pPr>
      <w:r w:rsidRPr="00FB468F">
        <w:rPr>
          <w:rFonts w:ascii="Times New Roman" w:hAnsi="Times New Roman" w:cs="Times New Roman"/>
          <w:color w:val="000000"/>
          <w:sz w:val="24"/>
          <w:szCs w:val="24"/>
          <w:lang w:val="en-US"/>
        </w:rPr>
        <w:t>Untuk mengetahui ketahan atau kerapuhan dinding pembuluh darah derta jumlah dan fungsi trombosit.</w:t>
      </w:r>
    </w:p>
    <w:p w14:paraId="03AA5CF5" w14:textId="77777777" w:rsidR="00FB468F" w:rsidRPr="00FB468F" w:rsidRDefault="00FB468F" w:rsidP="007470FD">
      <w:pPr>
        <w:pStyle w:val="ListParagraph"/>
        <w:numPr>
          <w:ilvl w:val="6"/>
          <w:numId w:val="30"/>
        </w:numPr>
        <w:spacing w:line="276" w:lineRule="auto"/>
        <w:ind w:left="567" w:hanging="567"/>
        <w:jc w:val="both"/>
        <w:rPr>
          <w:rFonts w:ascii="Times New Roman" w:hAnsi="Times New Roman" w:cs="Times New Roman"/>
          <w:b/>
          <w:sz w:val="24"/>
          <w:szCs w:val="24"/>
          <w:lang w:val="en-US"/>
        </w:rPr>
      </w:pPr>
      <w:r w:rsidRPr="00FB468F">
        <w:rPr>
          <w:rFonts w:ascii="Times New Roman" w:hAnsi="Times New Roman" w:cs="Times New Roman"/>
          <w:b/>
          <w:color w:val="000000"/>
          <w:sz w:val="24"/>
          <w:szCs w:val="24"/>
          <w:lang w:val="en-US"/>
        </w:rPr>
        <w:t xml:space="preserve">Persiapan </w:t>
      </w:r>
    </w:p>
    <w:p w14:paraId="13A6ACE8" w14:textId="41C3C252" w:rsidR="00FB468F" w:rsidRPr="00F30AB5" w:rsidRDefault="00FB468F" w:rsidP="00FE0B36">
      <w:pPr>
        <w:pStyle w:val="ListParagraph"/>
        <w:numPr>
          <w:ilvl w:val="0"/>
          <w:numId w:val="74"/>
        </w:numPr>
        <w:spacing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Persiapan alat</w:t>
      </w:r>
      <w:r w:rsidR="00F30AB5" w:rsidRPr="00F30AB5">
        <w:rPr>
          <w:rFonts w:ascii="Times New Roman" w:hAnsi="Times New Roman" w:cs="Times New Roman"/>
          <w:color w:val="000000"/>
          <w:sz w:val="24"/>
          <w:lang w:val="en-US"/>
        </w:rPr>
        <w:t xml:space="preserve"> </w:t>
      </w:r>
      <w:r w:rsidRPr="00F30AB5">
        <w:rPr>
          <w:rFonts w:ascii="Times New Roman" w:hAnsi="Times New Roman" w:cs="Times New Roman"/>
          <w:color w:val="000000"/>
          <w:sz w:val="24"/>
          <w:lang w:val="en-US"/>
        </w:rPr>
        <w:t>: Tensimeter lengkap dengan manset</w:t>
      </w:r>
    </w:p>
    <w:p w14:paraId="4E7CBA30" w14:textId="0E5DDBBE" w:rsidR="00FB468F" w:rsidRPr="00F30AB5" w:rsidRDefault="00FB468F" w:rsidP="00FE0B36">
      <w:pPr>
        <w:pStyle w:val="ListParagraph"/>
        <w:numPr>
          <w:ilvl w:val="0"/>
          <w:numId w:val="74"/>
        </w:numPr>
        <w:spacing w:line="276" w:lineRule="auto"/>
        <w:ind w:left="993"/>
        <w:jc w:val="both"/>
        <w:rPr>
          <w:rFonts w:ascii="Times New Roman" w:hAnsi="Times New Roman" w:cs="Times New Roman"/>
          <w:b/>
          <w:sz w:val="28"/>
          <w:szCs w:val="24"/>
          <w:lang w:val="en-US"/>
        </w:rPr>
      </w:pPr>
      <w:r w:rsidRPr="00F30AB5">
        <w:rPr>
          <w:rFonts w:ascii="Times New Roman" w:hAnsi="Times New Roman" w:cs="Times New Roman"/>
          <w:color w:val="000000"/>
          <w:sz w:val="24"/>
          <w:lang w:val="en-US"/>
        </w:rPr>
        <w:t>Persiapan klien</w:t>
      </w:r>
      <w:r w:rsidR="00F30AB5" w:rsidRPr="00F30AB5">
        <w:rPr>
          <w:rFonts w:ascii="Times New Roman" w:hAnsi="Times New Roman" w:cs="Times New Roman"/>
          <w:color w:val="000000"/>
          <w:sz w:val="24"/>
          <w:lang w:val="en-US"/>
        </w:rPr>
        <w:t xml:space="preserve"> :</w:t>
      </w:r>
    </w:p>
    <w:p w14:paraId="0591E013" w14:textId="77777777" w:rsidR="00F30AB5" w:rsidRPr="00F30AB5" w:rsidRDefault="00F30AB5" w:rsidP="00FE0B36">
      <w:pPr>
        <w:pStyle w:val="ListParagraph"/>
        <w:numPr>
          <w:ilvl w:val="0"/>
          <w:numId w:val="75"/>
        </w:numPr>
        <w:autoSpaceDE w:val="0"/>
        <w:autoSpaceDN w:val="0"/>
        <w:adjustRightInd w:val="0"/>
        <w:spacing w:after="0" w:line="276" w:lineRule="auto"/>
        <w:ind w:left="1418" w:hanging="425"/>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Ucapkan salam.</w:t>
      </w:r>
    </w:p>
    <w:p w14:paraId="484DEF4D" w14:textId="3EF27E1D" w:rsidR="00F30AB5" w:rsidRPr="00F30AB5" w:rsidRDefault="00F30AB5" w:rsidP="00FE0B36">
      <w:pPr>
        <w:pStyle w:val="ListParagraph"/>
        <w:numPr>
          <w:ilvl w:val="0"/>
          <w:numId w:val="75"/>
        </w:numPr>
        <w:autoSpaceDE w:val="0"/>
        <w:autoSpaceDN w:val="0"/>
        <w:adjustRightInd w:val="0"/>
        <w:spacing w:after="0" w:line="276" w:lineRule="auto"/>
        <w:ind w:left="1418" w:hanging="425"/>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Bina hubungan sali</w:t>
      </w:r>
      <w:r>
        <w:rPr>
          <w:rFonts w:ascii="Times New Roman" w:hAnsi="Times New Roman" w:cs="Times New Roman"/>
          <w:color w:val="000000"/>
          <w:sz w:val="24"/>
          <w:lang w:val="en-US"/>
        </w:rPr>
        <w:t xml:space="preserve">ng percaya perawat </w:t>
      </w:r>
      <w:r w:rsidRPr="00F30AB5">
        <w:rPr>
          <w:rFonts w:ascii="Times New Roman" w:hAnsi="Times New Roman" w:cs="Times New Roman"/>
          <w:color w:val="000000"/>
          <w:sz w:val="24"/>
          <w:lang w:val="en-US"/>
        </w:rPr>
        <w:t>dengan klien.</w:t>
      </w:r>
    </w:p>
    <w:p w14:paraId="70E231DD" w14:textId="09D9C8E7" w:rsidR="00F30AB5" w:rsidRPr="00F30AB5" w:rsidRDefault="00F30AB5" w:rsidP="00FE0B36">
      <w:pPr>
        <w:pStyle w:val="ListParagraph"/>
        <w:numPr>
          <w:ilvl w:val="0"/>
          <w:numId w:val="75"/>
        </w:numPr>
        <w:autoSpaceDE w:val="0"/>
        <w:autoSpaceDN w:val="0"/>
        <w:adjustRightInd w:val="0"/>
        <w:spacing w:after="0" w:line="276" w:lineRule="auto"/>
        <w:ind w:left="1418" w:hanging="425"/>
        <w:jc w:val="both"/>
        <w:rPr>
          <w:rFonts w:ascii="Times New Roman" w:hAnsi="Times New Roman" w:cs="Times New Roman"/>
          <w:color w:val="000000"/>
          <w:sz w:val="24"/>
          <w:lang w:val="en-US"/>
        </w:rPr>
      </w:pPr>
      <w:r>
        <w:rPr>
          <w:rFonts w:ascii="Times New Roman" w:hAnsi="Times New Roman" w:cs="Times New Roman"/>
          <w:color w:val="000000"/>
          <w:sz w:val="24"/>
          <w:lang w:val="en-US"/>
        </w:rPr>
        <w:t>Klien</w:t>
      </w:r>
      <w:r w:rsidRPr="00F30AB5">
        <w:rPr>
          <w:rFonts w:ascii="Times New Roman" w:hAnsi="Times New Roman" w:cs="Times New Roman"/>
          <w:color w:val="000000"/>
          <w:sz w:val="24"/>
          <w:lang w:val="en-US"/>
        </w:rPr>
        <w:t xml:space="preserve"> diberitahu maksud, tujuan dan langkah-langkah pemeriksaan.</w:t>
      </w:r>
    </w:p>
    <w:p w14:paraId="309FE3C5" w14:textId="43AD8E23" w:rsidR="00F30AB5" w:rsidRPr="00F30AB5" w:rsidRDefault="00F30AB5" w:rsidP="00FE0B36">
      <w:pPr>
        <w:pStyle w:val="ListParagraph"/>
        <w:numPr>
          <w:ilvl w:val="0"/>
          <w:numId w:val="75"/>
        </w:numPr>
        <w:autoSpaceDE w:val="0"/>
        <w:autoSpaceDN w:val="0"/>
        <w:adjustRightInd w:val="0"/>
        <w:spacing w:after="0" w:line="276" w:lineRule="auto"/>
        <w:ind w:left="1418" w:hanging="425"/>
        <w:jc w:val="both"/>
        <w:rPr>
          <w:rFonts w:ascii="Times New Roman" w:hAnsi="Times New Roman" w:cs="Times New Roman"/>
          <w:color w:val="000000"/>
          <w:sz w:val="24"/>
          <w:szCs w:val="24"/>
          <w:lang w:val="en-US"/>
        </w:rPr>
      </w:pPr>
      <w:r w:rsidRPr="00F30AB5">
        <w:rPr>
          <w:rFonts w:ascii="Times New Roman" w:hAnsi="Times New Roman" w:cs="Times New Roman"/>
          <w:color w:val="000000"/>
          <w:sz w:val="24"/>
          <w:szCs w:val="24"/>
          <w:lang w:val="en-US"/>
        </w:rPr>
        <w:t>Buat kontrak waktu pemeriksaan dengan klien.</w:t>
      </w:r>
    </w:p>
    <w:p w14:paraId="0E028EE8" w14:textId="7432BEBC" w:rsidR="00F30AB5" w:rsidRPr="00F30AB5" w:rsidRDefault="00F30AB5" w:rsidP="00FE0B36">
      <w:pPr>
        <w:pStyle w:val="ListParagraph"/>
        <w:numPr>
          <w:ilvl w:val="0"/>
          <w:numId w:val="75"/>
        </w:numPr>
        <w:spacing w:line="276" w:lineRule="auto"/>
        <w:ind w:left="1418" w:hanging="425"/>
        <w:jc w:val="both"/>
        <w:rPr>
          <w:rFonts w:ascii="Times New Roman" w:hAnsi="Times New Roman" w:cs="Times New Roman"/>
          <w:b/>
          <w:sz w:val="24"/>
          <w:szCs w:val="24"/>
          <w:lang w:val="en-US"/>
        </w:rPr>
      </w:pPr>
      <w:r w:rsidRPr="00F30AB5">
        <w:rPr>
          <w:rFonts w:ascii="Times New Roman" w:hAnsi="Times New Roman" w:cs="Times New Roman"/>
          <w:color w:val="000000"/>
          <w:sz w:val="24"/>
          <w:szCs w:val="24"/>
          <w:lang w:val="en-US"/>
        </w:rPr>
        <w:t>Atur posisi kaki klien dengan cara meluruskan kaki klien di tempat tidur.</w:t>
      </w:r>
    </w:p>
    <w:p w14:paraId="05AC9C95" w14:textId="77777777" w:rsidR="00F30AB5" w:rsidRPr="00F30AB5" w:rsidRDefault="00F30AB5" w:rsidP="00FE0B36">
      <w:pPr>
        <w:pStyle w:val="ListParagraph"/>
        <w:numPr>
          <w:ilvl w:val="0"/>
          <w:numId w:val="74"/>
        </w:numPr>
        <w:autoSpaceDE w:val="0"/>
        <w:autoSpaceDN w:val="0"/>
        <w:adjustRightInd w:val="0"/>
        <w:spacing w:after="0" w:line="276" w:lineRule="auto"/>
        <w:ind w:left="993" w:hanging="426"/>
        <w:jc w:val="both"/>
        <w:rPr>
          <w:rFonts w:ascii="Times New Roman" w:hAnsi="Times New Roman" w:cs="Times New Roman"/>
          <w:color w:val="000000"/>
          <w:sz w:val="24"/>
          <w:szCs w:val="24"/>
          <w:lang w:val="en-US"/>
        </w:rPr>
      </w:pPr>
      <w:r w:rsidRPr="00F30AB5">
        <w:rPr>
          <w:rFonts w:ascii="Times New Roman" w:hAnsi="Times New Roman" w:cs="Times New Roman"/>
          <w:color w:val="000000"/>
          <w:sz w:val="24"/>
          <w:szCs w:val="24"/>
          <w:lang w:val="en-US"/>
        </w:rPr>
        <w:t>Persiapan Lingkungan:</w:t>
      </w:r>
    </w:p>
    <w:p w14:paraId="7D24EAF8" w14:textId="77777777" w:rsidR="00F30AB5" w:rsidRPr="00F30AB5" w:rsidRDefault="00F30AB5" w:rsidP="00FE0B36">
      <w:pPr>
        <w:pStyle w:val="ListParagraph"/>
        <w:numPr>
          <w:ilvl w:val="0"/>
          <w:numId w:val="76"/>
        </w:numPr>
        <w:autoSpaceDE w:val="0"/>
        <w:autoSpaceDN w:val="0"/>
        <w:adjustRightInd w:val="0"/>
        <w:spacing w:after="0" w:line="276" w:lineRule="auto"/>
        <w:ind w:left="1418"/>
        <w:jc w:val="both"/>
        <w:rPr>
          <w:rFonts w:ascii="Times New Roman" w:hAnsi="Times New Roman" w:cs="Times New Roman"/>
          <w:color w:val="000000"/>
          <w:sz w:val="24"/>
          <w:szCs w:val="24"/>
          <w:lang w:val="en-US"/>
        </w:rPr>
      </w:pPr>
      <w:r w:rsidRPr="00F30AB5">
        <w:rPr>
          <w:rFonts w:ascii="Times New Roman" w:hAnsi="Times New Roman" w:cs="Times New Roman"/>
          <w:color w:val="000000"/>
          <w:sz w:val="24"/>
          <w:szCs w:val="24"/>
          <w:lang w:val="en-US"/>
        </w:rPr>
        <w:t xml:space="preserve"> Jaga privacy klien dengan cara memasang sampiran atau menutup horden pembatas kamar.</w:t>
      </w:r>
    </w:p>
    <w:p w14:paraId="132AF317" w14:textId="77777777" w:rsidR="00F30AB5" w:rsidRPr="00F30AB5" w:rsidRDefault="00F30AB5" w:rsidP="00FE0B36">
      <w:pPr>
        <w:pStyle w:val="ListParagraph"/>
        <w:numPr>
          <w:ilvl w:val="0"/>
          <w:numId w:val="76"/>
        </w:numPr>
        <w:autoSpaceDE w:val="0"/>
        <w:autoSpaceDN w:val="0"/>
        <w:adjustRightInd w:val="0"/>
        <w:spacing w:after="0" w:line="276" w:lineRule="auto"/>
        <w:ind w:left="1418"/>
        <w:jc w:val="both"/>
        <w:rPr>
          <w:rFonts w:ascii="Times New Roman" w:hAnsi="Times New Roman" w:cs="Times New Roman"/>
          <w:color w:val="000000"/>
          <w:sz w:val="24"/>
          <w:szCs w:val="24"/>
          <w:lang w:val="en-US"/>
        </w:rPr>
      </w:pPr>
      <w:r w:rsidRPr="00F30AB5">
        <w:rPr>
          <w:rFonts w:ascii="Times New Roman" w:hAnsi="Times New Roman" w:cs="Times New Roman"/>
          <w:color w:val="000000"/>
          <w:sz w:val="24"/>
          <w:szCs w:val="24"/>
          <w:lang w:val="en-US"/>
        </w:rPr>
        <w:t>Atur pencahayaan ruangan.</w:t>
      </w:r>
    </w:p>
    <w:p w14:paraId="218C2E57" w14:textId="71BC7333" w:rsidR="00F30AB5" w:rsidRPr="00F30AB5" w:rsidRDefault="00F30AB5" w:rsidP="00FE0B36">
      <w:pPr>
        <w:pStyle w:val="ListParagraph"/>
        <w:numPr>
          <w:ilvl w:val="0"/>
          <w:numId w:val="76"/>
        </w:numPr>
        <w:autoSpaceDE w:val="0"/>
        <w:autoSpaceDN w:val="0"/>
        <w:adjustRightInd w:val="0"/>
        <w:spacing w:after="0" w:line="276" w:lineRule="auto"/>
        <w:ind w:left="1418"/>
        <w:jc w:val="both"/>
        <w:rPr>
          <w:rFonts w:ascii="Times New Roman" w:hAnsi="Times New Roman" w:cs="Times New Roman"/>
          <w:color w:val="000000"/>
          <w:sz w:val="24"/>
          <w:szCs w:val="24"/>
          <w:lang w:val="en-US"/>
        </w:rPr>
      </w:pPr>
      <w:r w:rsidRPr="00F30AB5">
        <w:rPr>
          <w:rFonts w:ascii="Times New Roman" w:hAnsi="Times New Roman" w:cs="Times New Roman"/>
          <w:color w:val="000000"/>
          <w:sz w:val="24"/>
          <w:szCs w:val="24"/>
          <w:lang w:val="en-US"/>
        </w:rPr>
        <w:t>Ciptakan lingkungan yang tenang dan nyaman.</w:t>
      </w:r>
    </w:p>
    <w:p w14:paraId="7FDA29F6" w14:textId="77777777" w:rsidR="00F30AB5" w:rsidRPr="00F30AB5" w:rsidRDefault="00FB468F" w:rsidP="00FE0B36">
      <w:pPr>
        <w:pStyle w:val="ListParagraph"/>
        <w:numPr>
          <w:ilvl w:val="0"/>
          <w:numId w:val="67"/>
        </w:numPr>
        <w:spacing w:line="276" w:lineRule="auto"/>
        <w:ind w:left="567" w:hanging="567"/>
        <w:jc w:val="both"/>
        <w:rPr>
          <w:rFonts w:ascii="Times New Roman" w:hAnsi="Times New Roman" w:cs="Times New Roman"/>
          <w:b/>
          <w:sz w:val="24"/>
          <w:szCs w:val="24"/>
          <w:lang w:val="en-US"/>
        </w:rPr>
      </w:pPr>
      <w:r w:rsidRPr="00FB468F">
        <w:rPr>
          <w:rFonts w:ascii="Times New Roman" w:hAnsi="Times New Roman" w:cs="Times New Roman"/>
          <w:b/>
          <w:color w:val="000000"/>
          <w:sz w:val="24"/>
          <w:szCs w:val="24"/>
          <w:lang w:val="en-US"/>
        </w:rPr>
        <w:t>Prosedur Tindakan</w:t>
      </w:r>
    </w:p>
    <w:p w14:paraId="22713C6B" w14:textId="77777777" w:rsidR="00F30AB5" w:rsidRPr="00F30AB5" w:rsidRDefault="00F30AB5" w:rsidP="00FE0B36">
      <w:pPr>
        <w:pStyle w:val="ListParagraph"/>
        <w:numPr>
          <w:ilvl w:val="0"/>
          <w:numId w:val="77"/>
        </w:numPr>
        <w:spacing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Mendekatkan alat-alat ke sekitar klien.</w:t>
      </w:r>
    </w:p>
    <w:p w14:paraId="6E0F6412" w14:textId="77777777" w:rsidR="00F30AB5" w:rsidRPr="00F30AB5" w:rsidRDefault="00F30AB5" w:rsidP="00FE0B36">
      <w:pPr>
        <w:pStyle w:val="ListParagraph"/>
        <w:numPr>
          <w:ilvl w:val="0"/>
          <w:numId w:val="77"/>
        </w:numPr>
        <w:spacing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Lakukan cuci tangan.</w:t>
      </w:r>
    </w:p>
    <w:p w14:paraId="47287746" w14:textId="77777777" w:rsidR="00F30AB5" w:rsidRPr="00F30AB5" w:rsidRDefault="00F30AB5" w:rsidP="00FE0B36">
      <w:pPr>
        <w:pStyle w:val="ListParagraph"/>
        <w:numPr>
          <w:ilvl w:val="0"/>
          <w:numId w:val="77"/>
        </w:numPr>
        <w:spacing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Jelaskan prosedur yang akan di lakukan.</w:t>
      </w:r>
    </w:p>
    <w:p w14:paraId="2F306A99" w14:textId="77777777" w:rsidR="00F30AB5" w:rsidRPr="00F30AB5" w:rsidRDefault="00F30AB5" w:rsidP="00FE0B36">
      <w:pPr>
        <w:pStyle w:val="ListParagraph"/>
        <w:numPr>
          <w:ilvl w:val="0"/>
          <w:numId w:val="77"/>
        </w:numPr>
        <w:spacing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Atur posisi dalam keadaan berbaring.</w:t>
      </w:r>
    </w:p>
    <w:p w14:paraId="0CF99286" w14:textId="446B105C" w:rsidR="00F30AB5" w:rsidRPr="00F30AB5" w:rsidRDefault="00F30AB5" w:rsidP="00FE0B36">
      <w:pPr>
        <w:pStyle w:val="ListParagraph"/>
        <w:numPr>
          <w:ilvl w:val="0"/>
          <w:numId w:val="77"/>
        </w:numPr>
        <w:spacing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Lakukan pengukuran tekanan  darah.</w:t>
      </w:r>
    </w:p>
    <w:p w14:paraId="07961EC3" w14:textId="2DE3BDBE" w:rsidR="00F30AB5" w:rsidRPr="00F30AB5" w:rsidRDefault="00F30AB5" w:rsidP="00FE0B36">
      <w:pPr>
        <w:pStyle w:val="ListParagraph"/>
        <w:numPr>
          <w:ilvl w:val="0"/>
          <w:numId w:val="77"/>
        </w:numPr>
        <w:spacing w:line="276" w:lineRule="auto"/>
        <w:ind w:left="993"/>
        <w:jc w:val="both"/>
        <w:rPr>
          <w:rFonts w:ascii="Times New Roman" w:hAnsi="Times New Roman" w:cs="Times New Roman"/>
          <w:b/>
          <w:sz w:val="28"/>
          <w:szCs w:val="24"/>
          <w:lang w:val="en-US"/>
        </w:rPr>
      </w:pPr>
      <w:r w:rsidRPr="00F30AB5">
        <w:rPr>
          <w:rFonts w:ascii="Times New Roman" w:hAnsi="Times New Roman" w:cs="Times New Roman"/>
          <w:color w:val="000000"/>
          <w:sz w:val="24"/>
          <w:lang w:val="en-US"/>
        </w:rPr>
        <w:t>Hitung batas tekanan sistolik dan tekanan diastolik kemudian jumlahkan batas kedua tekanan tersebut dan bagi dua dengan rumus.</w:t>
      </w:r>
    </w:p>
    <w:p w14:paraId="4C5291A1" w14:textId="2BEA1049" w:rsidR="00F30AB5" w:rsidRDefault="00F30AB5" w:rsidP="007470FD">
      <w:pPr>
        <w:pStyle w:val="ListParagraph"/>
        <w:spacing w:line="276" w:lineRule="auto"/>
        <w:ind w:left="993"/>
        <w:jc w:val="both"/>
        <w:rPr>
          <w:rFonts w:ascii="Times New Roman" w:eastAsiaTheme="minorEastAsia" w:hAnsi="Times New Roman" w:cs="Times New Roman"/>
          <w:b/>
          <w:sz w:val="36"/>
          <w:szCs w:val="28"/>
          <w:lang w:val="en-US"/>
        </w:rPr>
      </w:pPr>
      <w:r>
        <w:rPr>
          <w:rFonts w:ascii="Times New Roman" w:eastAsiaTheme="minorEastAsia" w:hAnsi="Times New Roman" w:cs="Times New Roman"/>
          <w:b/>
          <w:sz w:val="28"/>
          <w:szCs w:val="24"/>
          <w:lang w:val="en-US"/>
        </w:rPr>
        <w:t xml:space="preserve">MAP = </w:t>
      </w:r>
      <m:oMath>
        <m:f>
          <m:fPr>
            <m:ctrlPr>
              <w:rPr>
                <w:rFonts w:ascii="Cambria Math" w:hAnsi="Cambria Math" w:cs="Times New Roman"/>
                <w:b/>
                <w:i/>
                <w:sz w:val="36"/>
                <w:szCs w:val="28"/>
                <w:lang w:val="en-US"/>
              </w:rPr>
            </m:ctrlPr>
          </m:fPr>
          <m:num>
            <m:r>
              <m:rPr>
                <m:sty m:val="b"/>
              </m:rPr>
              <w:rPr>
                <w:rFonts w:ascii="Cambria Math" w:hAnsi="Cambria Math" w:cs="Times New Roman"/>
                <w:color w:val="000000"/>
                <w:sz w:val="36"/>
                <w:szCs w:val="28"/>
                <w:lang w:val="en-US"/>
              </w:rPr>
              <m:t>TEKANAN SISTOLIK + DIASTOLIK</m:t>
            </m:r>
          </m:num>
          <m:den>
            <m:r>
              <m:rPr>
                <m:sty m:val="bi"/>
              </m:rPr>
              <w:rPr>
                <w:rFonts w:ascii="Cambria Math" w:hAnsi="Cambria Math" w:cs="Times New Roman"/>
                <w:sz w:val="36"/>
                <w:szCs w:val="28"/>
                <w:lang w:val="en-US"/>
              </w:rPr>
              <m:t>2</m:t>
            </m:r>
          </m:den>
        </m:f>
      </m:oMath>
    </w:p>
    <w:p w14:paraId="0342BAE3" w14:textId="77777777" w:rsid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 xml:space="preserve">Lakukan pengukuran MAP dengan mempertahankan tekanan   hasil pengukuran. </w:t>
      </w:r>
    </w:p>
    <w:p w14:paraId="2D4F6AEF" w14:textId="32085149" w:rsidR="00F30AB5" w:rsidRPr="00F30AB5" w:rsidRDefault="00F30AB5" w:rsidP="007470FD">
      <w:pPr>
        <w:pStyle w:val="ListParagraph"/>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MAP sampai kurang lebih 5 menit.</w:t>
      </w:r>
    </w:p>
    <w:p w14:paraId="74607C44" w14:textId="77777777" w:rsidR="00F30AB5" w:rsidRP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lastRenderedPageBreak/>
        <w:t>Setelah itu turunkan tekanan secara perlahan-lahan.</w:t>
      </w:r>
    </w:p>
    <w:p w14:paraId="0423278E" w14:textId="77777777" w:rsid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Baca hasil positiif.</w:t>
      </w:r>
    </w:p>
    <w:p w14:paraId="4E67217A" w14:textId="77777777" w:rsidR="00F30AB5" w:rsidRDefault="00F30AB5" w:rsidP="007470FD">
      <w:pPr>
        <w:pStyle w:val="ListParagraph"/>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 : Tidak ditemukan petekie (&lt;20)</w:t>
      </w:r>
    </w:p>
    <w:p w14:paraId="175B42BB" w14:textId="657C120C" w:rsidR="00F30AB5" w:rsidRPr="00F30AB5" w:rsidRDefault="00F30AB5" w:rsidP="007470FD">
      <w:pPr>
        <w:pStyle w:val="ListParagraph"/>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  : adanya petekie (&gt; 20)</w:t>
      </w:r>
    </w:p>
    <w:p w14:paraId="26099E2B" w14:textId="77777777" w:rsidR="00F30AB5" w:rsidRP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Catat hasil pengukuran.</w:t>
      </w:r>
    </w:p>
    <w:p w14:paraId="025F1369" w14:textId="77777777" w:rsidR="00F30AB5" w:rsidRP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Bereskan alat-alat yang telah dipergunakan.</w:t>
      </w:r>
    </w:p>
    <w:p w14:paraId="709AEF6A" w14:textId="77777777" w:rsidR="00F30AB5" w:rsidRP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Rapihkan kembali klien.</w:t>
      </w:r>
    </w:p>
    <w:p w14:paraId="5016864B" w14:textId="77777777" w:rsidR="00F30AB5" w:rsidRP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Ucapkan salam.</w:t>
      </w:r>
    </w:p>
    <w:p w14:paraId="2D80E2C0" w14:textId="77777777" w:rsidR="00F30AB5" w:rsidRP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Buka sarung tangan, lalu buang ke dalam bengkok.</w:t>
      </w:r>
    </w:p>
    <w:p w14:paraId="7662853E" w14:textId="77777777" w:rsidR="00F30AB5" w:rsidRP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sidRPr="00F30AB5">
        <w:rPr>
          <w:rFonts w:ascii="Times New Roman" w:hAnsi="Times New Roman" w:cs="Times New Roman"/>
          <w:color w:val="000000"/>
          <w:sz w:val="24"/>
          <w:lang w:val="en-US"/>
        </w:rPr>
        <w:t>Lakukan cuci tangan.</w:t>
      </w:r>
    </w:p>
    <w:p w14:paraId="5825FD13" w14:textId="27610839" w:rsidR="00F30AB5" w:rsidRDefault="00F30AB5" w:rsidP="00FE0B36">
      <w:pPr>
        <w:pStyle w:val="ListParagraph"/>
        <w:numPr>
          <w:ilvl w:val="0"/>
          <w:numId w:val="77"/>
        </w:numPr>
        <w:autoSpaceDE w:val="0"/>
        <w:autoSpaceDN w:val="0"/>
        <w:adjustRightInd w:val="0"/>
        <w:spacing w:after="0" w:line="276" w:lineRule="auto"/>
        <w:ind w:left="993"/>
        <w:jc w:val="both"/>
        <w:rPr>
          <w:rFonts w:ascii="Times New Roman" w:hAnsi="Times New Roman" w:cs="Times New Roman"/>
          <w:color w:val="000000"/>
          <w:sz w:val="24"/>
          <w:lang w:val="en-US"/>
        </w:rPr>
      </w:pPr>
      <w:r>
        <w:rPr>
          <w:rFonts w:ascii="Times New Roman" w:hAnsi="Times New Roman" w:cs="Times New Roman"/>
          <w:color w:val="000000"/>
          <w:sz w:val="24"/>
          <w:lang w:val="en-US"/>
        </w:rPr>
        <w:t xml:space="preserve">Dokumentasikan seluruh hasil </w:t>
      </w:r>
      <w:r w:rsidRPr="00F30AB5">
        <w:rPr>
          <w:rFonts w:ascii="Times New Roman" w:hAnsi="Times New Roman" w:cs="Times New Roman"/>
          <w:color w:val="000000"/>
          <w:sz w:val="24"/>
          <w:lang w:val="en-US"/>
        </w:rPr>
        <w:t>pengumpulan  data  pada  format  yang  telah</w:t>
      </w:r>
      <w:r w:rsidRPr="00F30AB5">
        <w:rPr>
          <w:rFonts w:ascii="Times New Roman" w:hAnsi="Times New Roman" w:cs="Times New Roman"/>
          <w:sz w:val="28"/>
          <w:szCs w:val="24"/>
          <w:lang w:val="en-US"/>
        </w:rPr>
        <w:t xml:space="preserve"> </w:t>
      </w:r>
      <w:r w:rsidRPr="00F30AB5">
        <w:rPr>
          <w:rFonts w:ascii="Times New Roman" w:hAnsi="Times New Roman" w:cs="Times New Roman"/>
          <w:color w:val="000000"/>
          <w:sz w:val="24"/>
          <w:lang w:val="en-US"/>
        </w:rPr>
        <w:t>disiapkan</w:t>
      </w:r>
    </w:p>
    <w:p w14:paraId="70413FB0" w14:textId="269AE8A7" w:rsidR="00F30AB5" w:rsidRDefault="00F30AB5" w:rsidP="00F30AB5">
      <w:pPr>
        <w:autoSpaceDE w:val="0"/>
        <w:autoSpaceDN w:val="0"/>
        <w:adjustRightInd w:val="0"/>
        <w:spacing w:after="0" w:line="360" w:lineRule="auto"/>
        <w:ind w:left="633"/>
        <w:jc w:val="both"/>
        <w:rPr>
          <w:rFonts w:ascii="Times New Roman" w:hAnsi="Times New Roman" w:cs="Times New Roman"/>
          <w:color w:val="000000"/>
          <w:sz w:val="24"/>
          <w:lang w:val="en-US"/>
        </w:rPr>
      </w:pPr>
      <w:r>
        <w:rPr>
          <w:rFonts w:ascii="Times New Roman" w:hAnsi="Times New Roman" w:cs="Times New Roman"/>
          <w:color w:val="000000"/>
          <w:sz w:val="24"/>
          <w:lang w:val="en-US"/>
        </w:rPr>
        <w:t>Referensi :</w:t>
      </w:r>
    </w:p>
    <w:p w14:paraId="1FDC05BE" w14:textId="272DDEC8" w:rsidR="00F30AB5" w:rsidRPr="00A80FA6" w:rsidRDefault="00A80FA6" w:rsidP="00A80FA6">
      <w:pPr>
        <w:autoSpaceDE w:val="0"/>
        <w:autoSpaceDN w:val="0"/>
        <w:adjustRightInd w:val="0"/>
        <w:spacing w:after="0" w:line="240" w:lineRule="auto"/>
        <w:ind w:left="1134" w:hanging="567"/>
        <w:jc w:val="both"/>
        <w:rPr>
          <w:rFonts w:ascii="Times New Roman" w:hAnsi="Times New Roman" w:cs="Times New Roman"/>
          <w:color w:val="000000"/>
          <w:lang w:val="en-US"/>
        </w:rPr>
      </w:pPr>
      <w:r>
        <w:rPr>
          <w:rFonts w:ascii="Times New Roman" w:hAnsi="Times New Roman" w:cs="Times New Roman"/>
          <w:color w:val="000000"/>
          <w:lang w:val="en-US"/>
        </w:rPr>
        <w:t xml:space="preserve">Aziz </w:t>
      </w:r>
      <w:r w:rsidR="00F30AB5">
        <w:rPr>
          <w:rFonts w:ascii="Times New Roman" w:hAnsi="Times New Roman" w:cs="Times New Roman"/>
          <w:color w:val="000000"/>
          <w:lang w:val="en-US"/>
        </w:rPr>
        <w:t>Alimul  Hidayat,  A.  2008.  Buku  Saku  Praktiku</w:t>
      </w:r>
      <w:r>
        <w:rPr>
          <w:rFonts w:ascii="Times New Roman" w:hAnsi="Times New Roman" w:cs="Times New Roman"/>
          <w:color w:val="000000"/>
          <w:lang w:val="en-US"/>
        </w:rPr>
        <w:t xml:space="preserve">m  Keperawatan  Anak  hlm.  46. </w:t>
      </w:r>
      <w:r w:rsidR="00F30AB5">
        <w:rPr>
          <w:rFonts w:ascii="Times New Roman" w:hAnsi="Times New Roman" w:cs="Times New Roman"/>
          <w:color w:val="000000"/>
          <w:lang w:val="en-US"/>
        </w:rPr>
        <w:t>Jakarta: EGC</w:t>
      </w:r>
    </w:p>
    <w:p w14:paraId="50852D3A" w14:textId="5FC5ABDB" w:rsidR="00F270E4" w:rsidRDefault="00F270E4">
      <w:pPr>
        <w:spacing w:line="259" w:lineRule="auto"/>
        <w:rPr>
          <w:rFonts w:ascii="Times New Roman" w:hAnsi="Times New Roman" w:cs="Times New Roman"/>
          <w:color w:val="000000"/>
          <w:sz w:val="24"/>
          <w:lang w:val="en-US"/>
        </w:rPr>
      </w:pPr>
      <w:r>
        <w:rPr>
          <w:rFonts w:ascii="Times New Roman" w:hAnsi="Times New Roman" w:cs="Times New Roman"/>
          <w:color w:val="000000"/>
          <w:sz w:val="24"/>
          <w:lang w:val="en-US"/>
        </w:rPr>
        <w:br w:type="page"/>
      </w:r>
    </w:p>
    <w:p w14:paraId="3D5EDB08" w14:textId="3DBFBEBD" w:rsidR="00F30AB5" w:rsidRDefault="00F270E4" w:rsidP="00F270E4">
      <w:pPr>
        <w:pStyle w:val="Heading1"/>
        <w:jc w:val="left"/>
        <w:rPr>
          <w:lang w:val="en-US"/>
        </w:rPr>
      </w:pPr>
      <w:bookmarkStart w:id="92" w:name="_Toc77710580"/>
      <w:r>
        <w:rPr>
          <w:lang w:val="en-US"/>
        </w:rPr>
        <w:lastRenderedPageBreak/>
        <w:t>Lampiran 3</w:t>
      </w:r>
      <w:bookmarkEnd w:id="92"/>
    </w:p>
    <w:p w14:paraId="000537E6" w14:textId="77777777" w:rsidR="00F270E4" w:rsidRPr="00E56293" w:rsidRDefault="00F270E4" w:rsidP="00E56293">
      <w:pPr>
        <w:pStyle w:val="BodyText"/>
        <w:spacing w:line="480" w:lineRule="auto"/>
        <w:jc w:val="center"/>
        <w:rPr>
          <w:b/>
          <w:i/>
        </w:rPr>
      </w:pPr>
      <w:bookmarkStart w:id="93" w:name="_Toc35141614"/>
      <w:bookmarkStart w:id="94" w:name="_Toc35193817"/>
      <w:bookmarkStart w:id="95" w:name="_Toc35251481"/>
      <w:bookmarkStart w:id="96" w:name="_Toc35251703"/>
      <w:bookmarkStart w:id="97" w:name="_Toc35595419"/>
      <w:bookmarkStart w:id="98" w:name="_Toc42803032"/>
      <w:bookmarkStart w:id="99" w:name="_Toc43631960"/>
      <w:bookmarkStart w:id="100" w:name="_Toc46179174"/>
      <w:r w:rsidRPr="00E56293">
        <w:rPr>
          <w:b/>
          <w:i/>
        </w:rPr>
        <w:t>CURICULUM VITAE</w:t>
      </w:r>
      <w:bookmarkEnd w:id="93"/>
      <w:bookmarkEnd w:id="94"/>
      <w:bookmarkEnd w:id="95"/>
      <w:bookmarkEnd w:id="96"/>
      <w:bookmarkEnd w:id="97"/>
      <w:bookmarkEnd w:id="98"/>
      <w:bookmarkEnd w:id="99"/>
      <w:bookmarkEnd w:id="100"/>
    </w:p>
    <w:p w14:paraId="633E20DC"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 xml:space="preserve">Nama </w:t>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t>: Nisa Arfianti Wahyudi</w:t>
      </w:r>
    </w:p>
    <w:p w14:paraId="617F7B80"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NIM</w:t>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t>: 161.0073</w:t>
      </w:r>
    </w:p>
    <w:p w14:paraId="72B1D48F"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Program Studi</w:t>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t>: S1-Keperawatan</w:t>
      </w:r>
    </w:p>
    <w:p w14:paraId="2B3463D8"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Tempat, Tanggal Lahir</w:t>
      </w:r>
      <w:r w:rsidRPr="00F270E4">
        <w:rPr>
          <w:rFonts w:ascii="Times New Roman" w:hAnsi="Times New Roman" w:cs="Times New Roman"/>
          <w:sz w:val="24"/>
          <w:szCs w:val="24"/>
        </w:rPr>
        <w:tab/>
        <w:t>: Surabaya, 30 April 1997</w:t>
      </w:r>
    </w:p>
    <w:p w14:paraId="13E70C8B" w14:textId="3E1C5F12" w:rsidR="00F270E4" w:rsidRPr="00F270E4" w:rsidRDefault="00D31F0A" w:rsidP="00F270E4">
      <w:pPr>
        <w:rPr>
          <w:rFonts w:ascii="Times New Roman" w:hAnsi="Times New Roman" w:cs="Times New Roman"/>
          <w:sz w:val="24"/>
          <w:szCs w:val="24"/>
        </w:rPr>
      </w:pPr>
      <w:r>
        <w:rPr>
          <w:rFonts w:ascii="Times New Roman" w:hAnsi="Times New Roman" w:cs="Times New Roman"/>
          <w:sz w:val="24"/>
          <w:szCs w:val="24"/>
        </w:rPr>
        <w:t>Umur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24</w:t>
      </w:r>
      <w:r w:rsidR="00F270E4" w:rsidRPr="00F270E4">
        <w:rPr>
          <w:rFonts w:ascii="Times New Roman" w:hAnsi="Times New Roman" w:cs="Times New Roman"/>
          <w:sz w:val="24"/>
          <w:szCs w:val="24"/>
        </w:rPr>
        <w:t xml:space="preserve"> tahun</w:t>
      </w:r>
    </w:p>
    <w:p w14:paraId="21D8F761"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Jenis Kelamin</w:t>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t>: Perempuan</w:t>
      </w:r>
    </w:p>
    <w:p w14:paraId="1B9717A3"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Nama Orang Tua</w:t>
      </w:r>
      <w:r w:rsidRPr="00F270E4">
        <w:rPr>
          <w:rFonts w:ascii="Times New Roman" w:hAnsi="Times New Roman" w:cs="Times New Roman"/>
          <w:sz w:val="24"/>
          <w:szCs w:val="24"/>
        </w:rPr>
        <w:tab/>
      </w:r>
      <w:r w:rsidRPr="00F270E4">
        <w:rPr>
          <w:rFonts w:ascii="Times New Roman" w:hAnsi="Times New Roman" w:cs="Times New Roman"/>
          <w:sz w:val="24"/>
          <w:szCs w:val="24"/>
        </w:rPr>
        <w:tab/>
        <w:t>: Teguh Iman Wahyudi dan Dian Dwiarsih</w:t>
      </w:r>
    </w:p>
    <w:p w14:paraId="0E728210"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Agama</w:t>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t>: Islam</w:t>
      </w:r>
    </w:p>
    <w:p w14:paraId="59F45BFB" w14:textId="77777777" w:rsidR="00F270E4" w:rsidRPr="00F270E4" w:rsidRDefault="00F270E4" w:rsidP="00F270E4">
      <w:pPr>
        <w:spacing w:after="0" w:line="240" w:lineRule="auto"/>
        <w:ind w:left="2835" w:hanging="2835"/>
        <w:rPr>
          <w:rFonts w:ascii="Times New Roman" w:hAnsi="Times New Roman" w:cs="Times New Roman"/>
          <w:sz w:val="24"/>
          <w:szCs w:val="24"/>
        </w:rPr>
      </w:pPr>
      <w:r w:rsidRPr="00F270E4">
        <w:rPr>
          <w:rFonts w:ascii="Times New Roman" w:hAnsi="Times New Roman" w:cs="Times New Roman"/>
          <w:sz w:val="24"/>
          <w:szCs w:val="24"/>
        </w:rPr>
        <w:t>Alamat</w:t>
      </w:r>
      <w:r w:rsidRPr="00F270E4">
        <w:rPr>
          <w:rFonts w:ascii="Times New Roman" w:hAnsi="Times New Roman" w:cs="Times New Roman"/>
          <w:sz w:val="24"/>
          <w:szCs w:val="24"/>
        </w:rPr>
        <w:tab/>
        <w:t xml:space="preserve">: Jl. Rajawali No 17 Komp. TNI-AL Tanjungpinang </w:t>
      </w:r>
    </w:p>
    <w:p w14:paraId="0E79808E" w14:textId="77777777" w:rsidR="00F270E4" w:rsidRPr="00F270E4" w:rsidRDefault="00F270E4" w:rsidP="00F270E4">
      <w:pPr>
        <w:spacing w:after="0" w:line="240" w:lineRule="auto"/>
        <w:ind w:left="2835" w:firstLine="142"/>
        <w:rPr>
          <w:rFonts w:ascii="Times New Roman" w:hAnsi="Times New Roman" w:cs="Times New Roman"/>
          <w:sz w:val="24"/>
          <w:szCs w:val="24"/>
        </w:rPr>
      </w:pPr>
      <w:r w:rsidRPr="00F270E4">
        <w:rPr>
          <w:rFonts w:ascii="Times New Roman" w:hAnsi="Times New Roman" w:cs="Times New Roman"/>
          <w:sz w:val="24"/>
          <w:szCs w:val="24"/>
        </w:rPr>
        <w:t>Kepulauan Riau</w:t>
      </w:r>
    </w:p>
    <w:p w14:paraId="66458F4A" w14:textId="77777777" w:rsidR="00F270E4" w:rsidRPr="00F270E4" w:rsidRDefault="00F270E4" w:rsidP="00F270E4">
      <w:pPr>
        <w:spacing w:after="0" w:line="240" w:lineRule="auto"/>
        <w:rPr>
          <w:rFonts w:ascii="Times New Roman" w:hAnsi="Times New Roman" w:cs="Times New Roman"/>
          <w:sz w:val="24"/>
          <w:szCs w:val="24"/>
        </w:rPr>
      </w:pPr>
    </w:p>
    <w:p w14:paraId="15970392"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No. Hp</w:t>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t>: 0823-3549-3773</w:t>
      </w:r>
    </w:p>
    <w:p w14:paraId="5D70AAEA" w14:textId="77777777" w:rsidR="00F270E4" w:rsidRPr="00F270E4" w:rsidRDefault="00F270E4" w:rsidP="00F270E4">
      <w:pPr>
        <w:tabs>
          <w:tab w:val="left" w:pos="720"/>
          <w:tab w:val="left" w:pos="1440"/>
          <w:tab w:val="left" w:pos="2160"/>
          <w:tab w:val="left" w:pos="2805"/>
        </w:tabs>
        <w:rPr>
          <w:rFonts w:ascii="Times New Roman" w:hAnsi="Times New Roman" w:cs="Times New Roman"/>
          <w:sz w:val="24"/>
          <w:szCs w:val="24"/>
        </w:rPr>
      </w:pPr>
      <w:r w:rsidRPr="00F270E4">
        <w:rPr>
          <w:rFonts w:ascii="Times New Roman" w:hAnsi="Times New Roman" w:cs="Times New Roman"/>
          <w:sz w:val="24"/>
          <w:szCs w:val="24"/>
        </w:rPr>
        <w:t>Email</w:t>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r>
      <w:r w:rsidRPr="00F270E4">
        <w:rPr>
          <w:rFonts w:ascii="Times New Roman" w:hAnsi="Times New Roman" w:cs="Times New Roman"/>
          <w:sz w:val="24"/>
          <w:szCs w:val="24"/>
        </w:rPr>
        <w:tab/>
        <w:t>: nisafianti73@gmail.com</w:t>
      </w:r>
    </w:p>
    <w:p w14:paraId="4659B9A9" w14:textId="77777777" w:rsidR="00F270E4" w:rsidRPr="00F270E4" w:rsidRDefault="00F270E4" w:rsidP="00F270E4">
      <w:pPr>
        <w:rPr>
          <w:rFonts w:ascii="Times New Roman" w:hAnsi="Times New Roman" w:cs="Times New Roman"/>
          <w:sz w:val="24"/>
          <w:szCs w:val="24"/>
        </w:rPr>
      </w:pPr>
      <w:r w:rsidRPr="00F270E4">
        <w:rPr>
          <w:rFonts w:ascii="Times New Roman" w:hAnsi="Times New Roman" w:cs="Times New Roman"/>
          <w:sz w:val="24"/>
          <w:szCs w:val="24"/>
        </w:rPr>
        <w:t>Riwayat Pendidikan</w:t>
      </w:r>
      <w:r w:rsidRPr="00F270E4">
        <w:rPr>
          <w:rFonts w:ascii="Times New Roman" w:hAnsi="Times New Roman" w:cs="Times New Roman"/>
          <w:sz w:val="24"/>
          <w:szCs w:val="24"/>
        </w:rPr>
        <w:tab/>
        <w:t>:</w:t>
      </w:r>
    </w:p>
    <w:p w14:paraId="7B345C63" w14:textId="1487E0A0" w:rsidR="00F270E4" w:rsidRPr="00F270E4" w:rsidRDefault="00F270E4" w:rsidP="00F270E4">
      <w:pPr>
        <w:pStyle w:val="ListParagraph"/>
        <w:numPr>
          <w:ilvl w:val="0"/>
          <w:numId w:val="85"/>
        </w:numPr>
        <w:spacing w:line="480" w:lineRule="auto"/>
        <w:jc w:val="both"/>
        <w:rPr>
          <w:rFonts w:ascii="Times New Roman" w:hAnsi="Times New Roman" w:cs="Times New Roman"/>
          <w:sz w:val="24"/>
          <w:szCs w:val="24"/>
        </w:rPr>
      </w:pPr>
      <w:r w:rsidRPr="00F270E4">
        <w:rPr>
          <w:rFonts w:ascii="Times New Roman" w:hAnsi="Times New Roman" w:cs="Times New Roman"/>
          <w:sz w:val="24"/>
          <w:szCs w:val="24"/>
          <w:lang w:val="en-US"/>
        </w:rPr>
        <w:t>TK</w:t>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t xml:space="preserve">: TK Siswa Budi 1 Surabaya </w:t>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t>(2001-2003)</w:t>
      </w:r>
    </w:p>
    <w:p w14:paraId="22C9338F" w14:textId="3BC10F8D" w:rsidR="00F270E4" w:rsidRPr="00F270E4" w:rsidRDefault="00F270E4" w:rsidP="00F270E4">
      <w:pPr>
        <w:pStyle w:val="ListParagraph"/>
        <w:numPr>
          <w:ilvl w:val="0"/>
          <w:numId w:val="85"/>
        </w:numPr>
        <w:spacing w:line="480" w:lineRule="auto"/>
        <w:jc w:val="both"/>
        <w:rPr>
          <w:rFonts w:ascii="Times New Roman" w:hAnsi="Times New Roman" w:cs="Times New Roman"/>
          <w:sz w:val="24"/>
          <w:szCs w:val="24"/>
        </w:rPr>
      </w:pPr>
      <w:r w:rsidRPr="00F270E4">
        <w:rPr>
          <w:rFonts w:ascii="Times New Roman" w:hAnsi="Times New Roman" w:cs="Times New Roman"/>
          <w:sz w:val="24"/>
          <w:szCs w:val="24"/>
          <w:lang w:val="en-US"/>
        </w:rPr>
        <w:t>SD</w:t>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t xml:space="preserve">: SD Negeri 001 Tanjung Balai Karimun </w:t>
      </w:r>
      <w:r w:rsidRPr="00F270E4">
        <w:rPr>
          <w:rFonts w:ascii="Times New Roman" w:hAnsi="Times New Roman" w:cs="Times New Roman"/>
          <w:sz w:val="24"/>
          <w:szCs w:val="24"/>
          <w:lang w:val="en-US"/>
        </w:rPr>
        <w:tab/>
        <w:t>(2003-2009)</w:t>
      </w:r>
    </w:p>
    <w:p w14:paraId="1BCBB684" w14:textId="787E5B40" w:rsidR="00F270E4" w:rsidRPr="00F270E4" w:rsidRDefault="00F270E4" w:rsidP="00F270E4">
      <w:pPr>
        <w:pStyle w:val="ListParagraph"/>
        <w:numPr>
          <w:ilvl w:val="0"/>
          <w:numId w:val="85"/>
        </w:numPr>
        <w:spacing w:line="480" w:lineRule="auto"/>
        <w:jc w:val="both"/>
        <w:rPr>
          <w:rFonts w:ascii="Times New Roman" w:hAnsi="Times New Roman" w:cs="Times New Roman"/>
          <w:sz w:val="24"/>
          <w:szCs w:val="24"/>
        </w:rPr>
      </w:pPr>
      <w:r w:rsidRPr="00F270E4">
        <w:rPr>
          <w:rFonts w:ascii="Times New Roman" w:hAnsi="Times New Roman" w:cs="Times New Roman"/>
          <w:sz w:val="24"/>
          <w:szCs w:val="24"/>
          <w:lang w:val="en-US"/>
        </w:rPr>
        <w:t>SMP</w:t>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t>: SMP Negeri 3 Tanjungpinang</w:t>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t>(2009-2012)</w:t>
      </w:r>
    </w:p>
    <w:p w14:paraId="712596F4" w14:textId="227FADF3" w:rsidR="00F270E4" w:rsidRPr="00F270E4" w:rsidRDefault="00F270E4" w:rsidP="00F270E4">
      <w:pPr>
        <w:pStyle w:val="ListParagraph"/>
        <w:numPr>
          <w:ilvl w:val="0"/>
          <w:numId w:val="85"/>
        </w:numPr>
        <w:spacing w:line="480" w:lineRule="auto"/>
        <w:jc w:val="both"/>
      </w:pPr>
      <w:r w:rsidRPr="00F270E4">
        <w:rPr>
          <w:rFonts w:ascii="Times New Roman" w:hAnsi="Times New Roman" w:cs="Times New Roman"/>
          <w:sz w:val="24"/>
          <w:szCs w:val="24"/>
          <w:lang w:val="en-US"/>
        </w:rPr>
        <w:t>SMA</w:t>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t>: SMA Negeri 2 Tanjungpinang</w:t>
      </w:r>
      <w:r w:rsidRPr="00F270E4">
        <w:rPr>
          <w:rFonts w:ascii="Times New Roman" w:hAnsi="Times New Roman" w:cs="Times New Roman"/>
          <w:sz w:val="24"/>
          <w:szCs w:val="24"/>
          <w:lang w:val="en-US"/>
        </w:rPr>
        <w:tab/>
      </w:r>
      <w:r w:rsidRPr="00F270E4">
        <w:rPr>
          <w:rFonts w:ascii="Times New Roman" w:hAnsi="Times New Roman" w:cs="Times New Roman"/>
          <w:sz w:val="24"/>
          <w:szCs w:val="24"/>
          <w:lang w:val="en-US"/>
        </w:rPr>
        <w:tab/>
        <w:t xml:space="preserve"> (2012-2015)</w:t>
      </w:r>
    </w:p>
    <w:p w14:paraId="4C883492" w14:textId="08B7DEAB" w:rsidR="00F270E4" w:rsidRPr="0098116B" w:rsidRDefault="00F270E4" w:rsidP="00F270E4">
      <w:pPr>
        <w:pStyle w:val="ListParagraph"/>
        <w:numPr>
          <w:ilvl w:val="0"/>
          <w:numId w:val="85"/>
        </w:numPr>
        <w:spacing w:line="480" w:lineRule="auto"/>
        <w:jc w:val="both"/>
      </w:pPr>
      <w:r>
        <w:rPr>
          <w:rFonts w:ascii="Times New Roman" w:hAnsi="Times New Roman" w:cs="Times New Roman"/>
          <w:sz w:val="24"/>
          <w:szCs w:val="24"/>
          <w:lang w:val="en-US"/>
        </w:rPr>
        <w:t xml:space="preserve">Sarjana </w:t>
      </w:r>
      <w:r>
        <w:rPr>
          <w:rFonts w:ascii="Times New Roman" w:hAnsi="Times New Roman" w:cs="Times New Roman"/>
          <w:sz w:val="24"/>
          <w:szCs w:val="24"/>
          <w:lang w:val="en-US"/>
        </w:rPr>
        <w:tab/>
        <w:t xml:space="preserve">: STIKES Hang Tuah Surabaya </w:t>
      </w:r>
      <w:r>
        <w:rPr>
          <w:rFonts w:ascii="Times New Roman" w:hAnsi="Times New Roman" w:cs="Times New Roman"/>
          <w:sz w:val="24"/>
          <w:szCs w:val="24"/>
          <w:lang w:val="en-US"/>
        </w:rPr>
        <w:tab/>
      </w:r>
      <w:r>
        <w:rPr>
          <w:rFonts w:ascii="Times New Roman" w:hAnsi="Times New Roman" w:cs="Times New Roman"/>
          <w:sz w:val="24"/>
          <w:szCs w:val="24"/>
          <w:lang w:val="en-US"/>
        </w:rPr>
        <w:tab/>
        <w:t>(2016-2020)</w:t>
      </w:r>
    </w:p>
    <w:p w14:paraId="7B491536" w14:textId="5AA6CFED" w:rsidR="00E56293" w:rsidRDefault="00E56293">
      <w:pPr>
        <w:spacing w:line="259" w:lineRule="auto"/>
        <w:rPr>
          <w:lang w:val="en-US"/>
        </w:rPr>
      </w:pPr>
      <w:r>
        <w:rPr>
          <w:lang w:val="en-US"/>
        </w:rPr>
        <w:br w:type="page"/>
      </w:r>
    </w:p>
    <w:p w14:paraId="4C83A46B" w14:textId="1B7EA80C" w:rsidR="00F270E4" w:rsidRDefault="00E56293" w:rsidP="00E56293">
      <w:pPr>
        <w:pStyle w:val="Heading1"/>
        <w:jc w:val="left"/>
        <w:rPr>
          <w:lang w:val="en-US"/>
        </w:rPr>
      </w:pPr>
      <w:bookmarkStart w:id="101" w:name="_Toc77710581"/>
      <w:r>
        <w:rPr>
          <w:lang w:val="en-US"/>
        </w:rPr>
        <w:lastRenderedPageBreak/>
        <w:t>Lampiran 4</w:t>
      </w:r>
      <w:bookmarkEnd w:id="101"/>
    </w:p>
    <w:p w14:paraId="5C7FB68B" w14:textId="77777777" w:rsidR="00E56293" w:rsidRPr="00E56293" w:rsidRDefault="00E56293" w:rsidP="00CD31FA">
      <w:pPr>
        <w:pStyle w:val="BodyText"/>
        <w:spacing w:line="480" w:lineRule="auto"/>
        <w:jc w:val="center"/>
        <w:rPr>
          <w:b/>
        </w:rPr>
      </w:pPr>
      <w:bookmarkStart w:id="102" w:name="_Toc42803034"/>
      <w:bookmarkStart w:id="103" w:name="_Toc43631962"/>
      <w:bookmarkStart w:id="104" w:name="_Toc46179176"/>
      <w:r w:rsidRPr="00E56293">
        <w:rPr>
          <w:b/>
        </w:rPr>
        <w:t>MOTTO DAN PERSEMBAHAN</w:t>
      </w:r>
      <w:bookmarkEnd w:id="102"/>
      <w:bookmarkEnd w:id="103"/>
      <w:bookmarkEnd w:id="104"/>
    </w:p>
    <w:p w14:paraId="2A8AEB6F" w14:textId="77777777" w:rsidR="00E56293" w:rsidRPr="00E56293" w:rsidRDefault="00E56293" w:rsidP="00CD31FA">
      <w:pPr>
        <w:spacing w:after="0" w:line="480" w:lineRule="auto"/>
        <w:jc w:val="center"/>
        <w:rPr>
          <w:rFonts w:ascii="Times New Roman" w:hAnsi="Times New Roman" w:cs="Times New Roman"/>
          <w:b/>
          <w:i/>
          <w:sz w:val="24"/>
          <w:szCs w:val="24"/>
        </w:rPr>
      </w:pPr>
      <w:r w:rsidRPr="00E56293">
        <w:rPr>
          <w:rFonts w:ascii="Times New Roman" w:hAnsi="Times New Roman" w:cs="Times New Roman"/>
          <w:b/>
          <w:i/>
          <w:sz w:val="24"/>
          <w:szCs w:val="24"/>
        </w:rPr>
        <w:t>“Musuh Terbesarmu adalah Dirimu Sendiri”</w:t>
      </w:r>
    </w:p>
    <w:p w14:paraId="2E76BB3F" w14:textId="209E3390" w:rsidR="00E56293" w:rsidRPr="00E56293" w:rsidRDefault="00E56293" w:rsidP="00CD31FA">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lang w:val="en-US"/>
        </w:rPr>
        <w:t>Karya ilmiah</w:t>
      </w:r>
      <w:r w:rsidRPr="00E56293">
        <w:rPr>
          <w:rFonts w:ascii="Times New Roman" w:hAnsi="Times New Roman" w:cs="Times New Roman"/>
          <w:sz w:val="24"/>
          <w:szCs w:val="24"/>
        </w:rPr>
        <w:t xml:space="preserve"> ini akan saya persembahkan teruntuk orang – orang yang sangat berpengaruh dalam proses pengerjaan </w:t>
      </w:r>
      <w:r>
        <w:rPr>
          <w:rFonts w:ascii="Times New Roman" w:hAnsi="Times New Roman" w:cs="Times New Roman"/>
          <w:sz w:val="24"/>
          <w:szCs w:val="24"/>
          <w:lang w:val="en-US"/>
        </w:rPr>
        <w:t xml:space="preserve">karya ilmiah </w:t>
      </w:r>
      <w:r w:rsidRPr="00E56293">
        <w:rPr>
          <w:rFonts w:ascii="Times New Roman" w:hAnsi="Times New Roman" w:cs="Times New Roman"/>
          <w:sz w:val="24"/>
          <w:szCs w:val="24"/>
        </w:rPr>
        <w:t>ini:</w:t>
      </w:r>
    </w:p>
    <w:p w14:paraId="1BFA2306" w14:textId="77777777" w:rsidR="00E56293" w:rsidRPr="00E56293"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 xml:space="preserve"> Mama dan Ayah, Dian Dwiarsih dan Teguh Iman Wahyudi, yang selalu menjadi </w:t>
      </w:r>
      <w:r w:rsidRPr="00E56293">
        <w:rPr>
          <w:rFonts w:ascii="Times New Roman" w:hAnsi="Times New Roman" w:cs="Times New Roman"/>
          <w:i/>
          <w:sz w:val="24"/>
          <w:szCs w:val="24"/>
          <w:lang w:val="en-US"/>
        </w:rPr>
        <w:t>support system</w:t>
      </w:r>
      <w:r w:rsidRPr="00E56293">
        <w:rPr>
          <w:rFonts w:ascii="Times New Roman" w:hAnsi="Times New Roman" w:cs="Times New Roman"/>
          <w:sz w:val="24"/>
          <w:szCs w:val="24"/>
          <w:lang w:val="en-US"/>
        </w:rPr>
        <w:t xml:space="preserve"> disaat moodswing atau stress disaat proses penulisan skripsi ini, tanpa mereka pula saya tidak akan menjadi sekarang. Adik saya, Ahmad Fikri Wahyudi yang selalu menjadi tempat keluh kesah walaupun hanya melalui berkabar tanpa temu</w:t>
      </w:r>
    </w:p>
    <w:p w14:paraId="661E6D6D" w14:textId="77777777" w:rsidR="00E56293" w:rsidRPr="00E56293"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Simba, kekasih hati dan partner berantem, terima kasih telah menjadi tempat amukan dan selalu sabar menghadapi saya</w:t>
      </w:r>
    </w:p>
    <w:p w14:paraId="3858DD0B" w14:textId="77777777" w:rsidR="00E56293" w:rsidRPr="00E56293"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Sahabatku, Sakinah terima kasih “quote’s goal” yang selalu diberikan pada saat saya mulai bermalas ria</w:t>
      </w:r>
    </w:p>
    <w:p w14:paraId="4424BECB" w14:textId="77777777" w:rsidR="00E56293" w:rsidRPr="00E56293"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Tante Dina beserta suami dan keluarga Surabaya, terima kasih telah meluangkan waktu dan memberikan fasilitas selama proses penulisan hasil skripsi ini</w:t>
      </w:r>
    </w:p>
    <w:p w14:paraId="50B85CBE" w14:textId="1D7BBB53" w:rsidR="00E56293" w:rsidRPr="00E56293" w:rsidRDefault="006C7112"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Pr>
          <w:rFonts w:ascii="Times New Roman" w:hAnsi="Times New Roman" w:cs="Times New Roman"/>
          <w:sz w:val="24"/>
          <w:szCs w:val="24"/>
          <w:lang w:val="en-US"/>
        </w:rPr>
        <w:t>Tante sekaligus sahabat, Aulia Tri Puspitasari yang telah menjadi tempat sambat dan support sistem dikala malas melanda</w:t>
      </w:r>
    </w:p>
    <w:p w14:paraId="4BCACD8C" w14:textId="77777777" w:rsidR="00E56293" w:rsidRPr="00E56293"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Guys, Alya, Novie, Ambar, dll suwun rek wes ngancani dari semester 1</w:t>
      </w:r>
    </w:p>
    <w:p w14:paraId="3E3C5C9C" w14:textId="6610767B" w:rsidR="00E56293" w:rsidRPr="00E56293"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 xml:space="preserve">Teman sepebimbingan, </w:t>
      </w:r>
      <w:r w:rsidR="00D31F0A">
        <w:rPr>
          <w:rFonts w:ascii="Times New Roman" w:hAnsi="Times New Roman" w:cs="Times New Roman"/>
          <w:sz w:val="24"/>
          <w:szCs w:val="24"/>
          <w:lang w:val="en-US"/>
        </w:rPr>
        <w:t>Ika Putri, Sinta Ayu, Yudha Bayu</w:t>
      </w:r>
      <w:r w:rsidRPr="00E56293">
        <w:rPr>
          <w:rFonts w:ascii="Times New Roman" w:hAnsi="Times New Roman" w:cs="Times New Roman"/>
          <w:sz w:val="24"/>
          <w:szCs w:val="24"/>
          <w:lang w:val="en-US"/>
        </w:rPr>
        <w:t xml:space="preserve"> yang senantiasa membimbing serta solid dalam proses bimbingan/konsultasi</w:t>
      </w:r>
    </w:p>
    <w:p w14:paraId="2CB9A3F7" w14:textId="77777777" w:rsidR="00E56293" w:rsidRPr="00E56293"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Rekan – rekan BEM, terima kasih telah memberikan ilmu kesabaran, mentalisme, leadership, dan solidaritas tanpa batas</w:t>
      </w:r>
    </w:p>
    <w:p w14:paraId="0F736511" w14:textId="765FF38F" w:rsidR="00CD31FA" w:rsidRPr="00CD31FA" w:rsidRDefault="00E56293" w:rsidP="00CD31FA">
      <w:pPr>
        <w:pStyle w:val="ListParagraph"/>
        <w:numPr>
          <w:ilvl w:val="0"/>
          <w:numId w:val="86"/>
        </w:numPr>
        <w:spacing w:after="0" w:line="360" w:lineRule="auto"/>
        <w:ind w:left="567" w:hanging="567"/>
        <w:jc w:val="both"/>
        <w:rPr>
          <w:rFonts w:ascii="Times New Roman" w:hAnsi="Times New Roman" w:cs="Times New Roman"/>
          <w:sz w:val="24"/>
          <w:szCs w:val="24"/>
        </w:rPr>
      </w:pPr>
      <w:r w:rsidRPr="00E56293">
        <w:rPr>
          <w:rFonts w:ascii="Times New Roman" w:hAnsi="Times New Roman" w:cs="Times New Roman"/>
          <w:sz w:val="24"/>
          <w:szCs w:val="24"/>
          <w:lang w:val="en-US"/>
        </w:rPr>
        <w:t>Ners A 11, having a good batch and we can change everything, keep health and stay safe.</w:t>
      </w:r>
    </w:p>
    <w:sectPr w:rsidR="00CD31FA" w:rsidRPr="00CD31FA" w:rsidSect="00EB6892">
      <w:headerReference w:type="default" r:id="rId40"/>
      <w:footerReference w:type="default" r:id="rId41"/>
      <w:pgSz w:w="12240" w:h="15840" w:code="1"/>
      <w:pgMar w:top="1701" w:right="1701" w:bottom="1701" w:left="2268"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A3A343" w16cex:dateUtc="2021-07-22T00:56:00Z"/>
  <w16cex:commentExtensible w16cex:durableId="24A3A7EA" w16cex:dateUtc="2021-07-22T01:16:00Z"/>
  <w16cex:commentExtensible w16cex:durableId="24A3A808" w16cex:dateUtc="2021-07-22T01:17:00Z"/>
  <w16cex:commentExtensible w16cex:durableId="24A3A832" w16cex:dateUtc="2021-07-22T01:17:00Z"/>
  <w16cex:commentExtensible w16cex:durableId="24A3A87D" w16cex:dateUtc="2021-07-22T01: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0C03C09" w16cid:durableId="24A3A343"/>
  <w16cid:commentId w16cid:paraId="6129B80B" w16cid:durableId="24A3A7EA"/>
  <w16cid:commentId w16cid:paraId="38F351EA" w16cid:durableId="24A3A808"/>
  <w16cid:commentId w16cid:paraId="530E82E9" w16cid:durableId="24A3A832"/>
  <w16cid:commentId w16cid:paraId="531FA47D" w16cid:durableId="24A3A87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69666D" w14:textId="77777777" w:rsidR="00DC574B" w:rsidRDefault="00DC574B" w:rsidP="001E0C11">
      <w:pPr>
        <w:spacing w:after="0" w:line="240" w:lineRule="auto"/>
      </w:pPr>
      <w:r>
        <w:separator/>
      </w:r>
    </w:p>
  </w:endnote>
  <w:endnote w:type="continuationSeparator" w:id="0">
    <w:p w14:paraId="13DB7BC0" w14:textId="77777777" w:rsidR="00DC574B" w:rsidRDefault="00DC574B" w:rsidP="001E0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rush Script MT">
    <w:panose1 w:val="03060802040406070304"/>
    <w:charset w:val="00"/>
    <w:family w:val="script"/>
    <w:pitch w:val="variable"/>
    <w:sig w:usb0="00000003" w:usb1="00000000" w:usb2="00000000" w:usb3="00000000" w:csb0="00000001" w:csb1="00000000"/>
  </w:font>
  <w:font w:name="AR ADGothicJP Medium">
    <w:altName w:val="MS Gothic"/>
    <w:panose1 w:val="00000000000000000000"/>
    <w:charset w:val="80"/>
    <w:family w:val="modern"/>
    <w:notTrueType/>
    <w:pitch w:val="fixed"/>
    <w:sig w:usb0="00000001"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rPr>
      <w:id w:val="-1705623548"/>
      <w:docPartObj>
        <w:docPartGallery w:val="Page Numbers (Bottom of Page)"/>
        <w:docPartUnique/>
      </w:docPartObj>
    </w:sdtPr>
    <w:sdtEndPr>
      <w:rPr>
        <w:noProof/>
      </w:rPr>
    </w:sdtEndPr>
    <w:sdtContent>
      <w:p w14:paraId="3AAEE7EF" w14:textId="3F1CECE4" w:rsidR="006C7112" w:rsidRPr="00F270E4" w:rsidRDefault="006C7112">
        <w:pPr>
          <w:pStyle w:val="Footer"/>
          <w:jc w:val="center"/>
          <w:rPr>
            <w:rFonts w:ascii="Times New Roman" w:hAnsi="Times New Roman" w:cs="Times New Roman"/>
            <w:sz w:val="24"/>
          </w:rPr>
        </w:pPr>
        <w:r w:rsidRPr="00F270E4">
          <w:rPr>
            <w:rFonts w:ascii="Times New Roman" w:hAnsi="Times New Roman" w:cs="Times New Roman"/>
            <w:sz w:val="24"/>
          </w:rPr>
          <w:fldChar w:fldCharType="begin"/>
        </w:r>
        <w:r w:rsidRPr="00F270E4">
          <w:rPr>
            <w:rFonts w:ascii="Times New Roman" w:hAnsi="Times New Roman" w:cs="Times New Roman"/>
            <w:sz w:val="24"/>
          </w:rPr>
          <w:instrText xml:space="preserve"> PAGE   \* MERGEFORMAT </w:instrText>
        </w:r>
        <w:r w:rsidRPr="00F270E4">
          <w:rPr>
            <w:rFonts w:ascii="Times New Roman" w:hAnsi="Times New Roman" w:cs="Times New Roman"/>
            <w:sz w:val="24"/>
          </w:rPr>
          <w:fldChar w:fldCharType="separate"/>
        </w:r>
        <w:r w:rsidR="00753C66">
          <w:rPr>
            <w:rFonts w:ascii="Times New Roman" w:hAnsi="Times New Roman" w:cs="Times New Roman"/>
            <w:noProof/>
            <w:sz w:val="24"/>
          </w:rPr>
          <w:t>viii</w:t>
        </w:r>
        <w:r w:rsidRPr="00F270E4">
          <w:rPr>
            <w:rFonts w:ascii="Times New Roman" w:hAnsi="Times New Roman" w:cs="Times New Roman"/>
            <w:noProof/>
            <w:sz w:val="24"/>
          </w:rPr>
          <w:fldChar w:fldCharType="end"/>
        </w:r>
      </w:p>
    </w:sdtContent>
  </w:sdt>
  <w:p w14:paraId="56169069" w14:textId="77777777" w:rsidR="006C7112" w:rsidRDefault="006C711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0249665"/>
      <w:docPartObj>
        <w:docPartGallery w:val="Page Numbers (Bottom of Page)"/>
        <w:docPartUnique/>
      </w:docPartObj>
    </w:sdtPr>
    <w:sdtEndPr>
      <w:rPr>
        <w:noProof/>
      </w:rPr>
    </w:sdtEndPr>
    <w:sdtContent>
      <w:p w14:paraId="2809912E" w14:textId="0C17E8A9" w:rsidR="006C7112" w:rsidRDefault="006C7112">
        <w:pPr>
          <w:pStyle w:val="Footer"/>
          <w:jc w:val="center"/>
        </w:pPr>
        <w:r>
          <w:fldChar w:fldCharType="begin"/>
        </w:r>
        <w:r>
          <w:instrText xml:space="preserve"> PAGE   \* MERGEFORMAT </w:instrText>
        </w:r>
        <w:r>
          <w:fldChar w:fldCharType="separate"/>
        </w:r>
        <w:r w:rsidR="00753C66">
          <w:rPr>
            <w:noProof/>
          </w:rPr>
          <w:t>1</w:t>
        </w:r>
        <w:r>
          <w:rPr>
            <w:noProof/>
          </w:rPr>
          <w:fldChar w:fldCharType="end"/>
        </w:r>
      </w:p>
    </w:sdtContent>
  </w:sdt>
  <w:p w14:paraId="118390C2" w14:textId="77777777" w:rsidR="006C7112" w:rsidRDefault="006C711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E6C2BE" w14:textId="6D627CF2" w:rsidR="006C7112" w:rsidRDefault="006C7112" w:rsidP="00196459">
    <w:pPr>
      <w:pStyle w:val="Footer"/>
      <w:jc w:val="center"/>
    </w:pPr>
  </w:p>
  <w:p w14:paraId="7BC9C657" w14:textId="77777777" w:rsidR="006C7112" w:rsidRDefault="006C7112">
    <w:pPr>
      <w:pStyle w:val="Footer"/>
    </w:pPr>
  </w:p>
  <w:p w14:paraId="7440CF92" w14:textId="77777777" w:rsidR="006C7112" w:rsidRDefault="006C7112"/>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58951"/>
      <w:docPartObj>
        <w:docPartGallery w:val="Page Numbers (Bottom of Page)"/>
        <w:docPartUnique/>
      </w:docPartObj>
    </w:sdtPr>
    <w:sdtEndPr>
      <w:rPr>
        <w:noProof/>
      </w:rPr>
    </w:sdtEndPr>
    <w:sdtContent>
      <w:p w14:paraId="4D0FC6F9" w14:textId="4E5A7613" w:rsidR="006C7112" w:rsidRDefault="006C7112">
        <w:pPr>
          <w:pStyle w:val="Footer"/>
          <w:jc w:val="center"/>
        </w:pPr>
        <w:r>
          <w:fldChar w:fldCharType="begin"/>
        </w:r>
        <w:r>
          <w:instrText xml:space="preserve"> PAGE   \* MERGEFORMAT </w:instrText>
        </w:r>
        <w:r>
          <w:fldChar w:fldCharType="separate"/>
        </w:r>
        <w:r w:rsidR="00753C66">
          <w:rPr>
            <w:noProof/>
          </w:rPr>
          <w:t>9</w:t>
        </w:r>
        <w:r>
          <w:rPr>
            <w:noProof/>
          </w:rPr>
          <w:fldChar w:fldCharType="end"/>
        </w:r>
      </w:p>
    </w:sdtContent>
  </w:sdt>
  <w:p w14:paraId="4D0A956D" w14:textId="77777777" w:rsidR="006C7112" w:rsidRDefault="006C711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0DBC81" w14:textId="77777777" w:rsidR="006C7112" w:rsidRDefault="006C7112" w:rsidP="00196459">
    <w:pPr>
      <w:pStyle w:val="Footer"/>
      <w:jc w:val="center"/>
    </w:pPr>
  </w:p>
  <w:p w14:paraId="21057AA1" w14:textId="77777777" w:rsidR="006C7112" w:rsidRDefault="006C7112">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71658625"/>
      <w:docPartObj>
        <w:docPartGallery w:val="Page Numbers (Bottom of Page)"/>
        <w:docPartUnique/>
      </w:docPartObj>
    </w:sdtPr>
    <w:sdtEndPr>
      <w:rPr>
        <w:noProof/>
      </w:rPr>
    </w:sdtEndPr>
    <w:sdtContent>
      <w:p w14:paraId="002D83A0" w14:textId="60BD7A77" w:rsidR="006C7112" w:rsidRDefault="006C7112">
        <w:pPr>
          <w:pStyle w:val="Footer"/>
          <w:jc w:val="center"/>
        </w:pPr>
        <w:r>
          <w:fldChar w:fldCharType="begin"/>
        </w:r>
        <w:r>
          <w:instrText xml:space="preserve"> PAGE   \* MERGEFORMAT </w:instrText>
        </w:r>
        <w:r>
          <w:fldChar w:fldCharType="separate"/>
        </w:r>
        <w:r w:rsidR="00753C66">
          <w:rPr>
            <w:noProof/>
          </w:rPr>
          <w:t>40</w:t>
        </w:r>
        <w:r>
          <w:rPr>
            <w:noProof/>
          </w:rPr>
          <w:fldChar w:fldCharType="end"/>
        </w:r>
      </w:p>
    </w:sdtContent>
  </w:sdt>
  <w:p w14:paraId="20DAAD0D" w14:textId="77777777" w:rsidR="006C7112" w:rsidRDefault="006C7112">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EF50FA" w14:textId="798C8FAB" w:rsidR="006C7112" w:rsidRDefault="006C7112" w:rsidP="00196459">
    <w:pPr>
      <w:pStyle w:val="Footer"/>
      <w:jc w:val="center"/>
    </w:pPr>
  </w:p>
  <w:p w14:paraId="54022E4E" w14:textId="77777777" w:rsidR="006C7112" w:rsidRDefault="006C7112">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7271050"/>
      <w:docPartObj>
        <w:docPartGallery w:val="Page Numbers (Bottom of Page)"/>
        <w:docPartUnique/>
      </w:docPartObj>
    </w:sdtPr>
    <w:sdtEndPr>
      <w:rPr>
        <w:noProof/>
      </w:rPr>
    </w:sdtEndPr>
    <w:sdtContent>
      <w:p w14:paraId="341A88EE" w14:textId="272E1067" w:rsidR="006C7112" w:rsidRDefault="006C7112">
        <w:pPr>
          <w:pStyle w:val="Footer"/>
          <w:jc w:val="center"/>
        </w:pPr>
        <w:r>
          <w:fldChar w:fldCharType="begin"/>
        </w:r>
        <w:r>
          <w:instrText xml:space="preserve"> PAGE   \* MERGEFORMAT </w:instrText>
        </w:r>
        <w:r>
          <w:fldChar w:fldCharType="separate"/>
        </w:r>
        <w:r w:rsidR="00753C66">
          <w:rPr>
            <w:noProof/>
          </w:rPr>
          <w:t>54</w:t>
        </w:r>
        <w:r>
          <w:rPr>
            <w:noProof/>
          </w:rPr>
          <w:fldChar w:fldCharType="end"/>
        </w:r>
      </w:p>
    </w:sdtContent>
  </w:sdt>
  <w:p w14:paraId="4C7EB60A" w14:textId="77777777" w:rsidR="006C7112" w:rsidRDefault="006C7112">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4D7D7E" w14:textId="77777777" w:rsidR="006C7112" w:rsidRDefault="006C7112">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7141260"/>
      <w:docPartObj>
        <w:docPartGallery w:val="Page Numbers (Bottom of Page)"/>
        <w:docPartUnique/>
      </w:docPartObj>
    </w:sdtPr>
    <w:sdtEndPr>
      <w:rPr>
        <w:noProof/>
      </w:rPr>
    </w:sdtEndPr>
    <w:sdtContent>
      <w:p w14:paraId="5BD5749C" w14:textId="15E51078" w:rsidR="006C7112" w:rsidRDefault="006C7112">
        <w:pPr>
          <w:pStyle w:val="Footer"/>
          <w:jc w:val="center"/>
        </w:pPr>
        <w:r>
          <w:fldChar w:fldCharType="begin"/>
        </w:r>
        <w:r>
          <w:instrText xml:space="preserve"> PAGE   \* MERGEFORMAT </w:instrText>
        </w:r>
        <w:r>
          <w:fldChar w:fldCharType="separate"/>
        </w:r>
        <w:r w:rsidR="00753C66">
          <w:rPr>
            <w:noProof/>
          </w:rPr>
          <w:t>72</w:t>
        </w:r>
        <w:r>
          <w:rPr>
            <w:noProof/>
          </w:rPr>
          <w:fldChar w:fldCharType="end"/>
        </w:r>
      </w:p>
    </w:sdtContent>
  </w:sdt>
  <w:p w14:paraId="63BCC4C4" w14:textId="77777777" w:rsidR="006C7112" w:rsidRDefault="006C7112">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1C4603" w14:textId="1CFBB329" w:rsidR="006C7112" w:rsidRDefault="006C7112" w:rsidP="00196459">
    <w:pPr>
      <w:pStyle w:val="Footer"/>
      <w:jc w:val="center"/>
    </w:pPr>
  </w:p>
  <w:p w14:paraId="20B6D4B5" w14:textId="77777777" w:rsidR="006C7112" w:rsidRDefault="006C7112">
    <w:pPr>
      <w:pStyle w:val="Foo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5268060"/>
      <w:docPartObj>
        <w:docPartGallery w:val="Page Numbers (Bottom of Page)"/>
        <w:docPartUnique/>
      </w:docPartObj>
    </w:sdtPr>
    <w:sdtEndPr>
      <w:rPr>
        <w:noProof/>
      </w:rPr>
    </w:sdtEndPr>
    <w:sdtContent>
      <w:p w14:paraId="64665F35" w14:textId="523255A8" w:rsidR="006C7112" w:rsidRDefault="006C7112">
        <w:pPr>
          <w:pStyle w:val="Footer"/>
          <w:jc w:val="center"/>
        </w:pPr>
        <w:r>
          <w:fldChar w:fldCharType="begin"/>
        </w:r>
        <w:r>
          <w:instrText xml:space="preserve"> PAGE   \* MERGEFORMAT </w:instrText>
        </w:r>
        <w:r>
          <w:fldChar w:fldCharType="separate"/>
        </w:r>
        <w:r w:rsidR="00753C66">
          <w:rPr>
            <w:noProof/>
          </w:rPr>
          <w:t>84</w:t>
        </w:r>
        <w:r>
          <w:rPr>
            <w:noProof/>
          </w:rPr>
          <w:fldChar w:fldCharType="end"/>
        </w:r>
      </w:p>
    </w:sdtContent>
  </w:sdt>
  <w:p w14:paraId="0BE17C33" w14:textId="77777777" w:rsidR="006C7112" w:rsidRDefault="006C71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39C2A4" w14:textId="77777777" w:rsidR="00DC574B" w:rsidRDefault="00DC574B" w:rsidP="001E0C11">
      <w:pPr>
        <w:spacing w:after="0" w:line="240" w:lineRule="auto"/>
      </w:pPr>
      <w:r>
        <w:separator/>
      </w:r>
    </w:p>
  </w:footnote>
  <w:footnote w:type="continuationSeparator" w:id="0">
    <w:p w14:paraId="2090FB67" w14:textId="77777777" w:rsidR="00DC574B" w:rsidRDefault="00DC574B" w:rsidP="001E0C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79B176" w14:textId="77777777" w:rsidR="006C7112" w:rsidRDefault="006C711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8099173"/>
      <w:docPartObj>
        <w:docPartGallery w:val="Page Numbers (Top of Page)"/>
        <w:docPartUnique/>
      </w:docPartObj>
    </w:sdtPr>
    <w:sdtEndPr>
      <w:rPr>
        <w:noProof/>
      </w:rPr>
    </w:sdtEndPr>
    <w:sdtContent>
      <w:p w14:paraId="0CCD607D" w14:textId="6E477E0A" w:rsidR="006C7112" w:rsidRDefault="006C7112">
        <w:pPr>
          <w:pStyle w:val="Header"/>
          <w:jc w:val="right"/>
        </w:pPr>
        <w:r>
          <w:fldChar w:fldCharType="begin"/>
        </w:r>
        <w:r>
          <w:instrText xml:space="preserve"> PAGE   \* MERGEFORMAT </w:instrText>
        </w:r>
        <w:r>
          <w:fldChar w:fldCharType="separate"/>
        </w:r>
        <w:r w:rsidR="00753C66">
          <w:rPr>
            <w:noProof/>
          </w:rPr>
          <w:t>7</w:t>
        </w:r>
        <w:r>
          <w:rPr>
            <w:noProof/>
          </w:rPr>
          <w:fldChar w:fldCharType="end"/>
        </w:r>
      </w:p>
    </w:sdtContent>
  </w:sdt>
  <w:p w14:paraId="7ECF606D" w14:textId="77777777" w:rsidR="006C7112" w:rsidRDefault="006C7112">
    <w:pPr>
      <w:pStyle w:val="Header"/>
    </w:pPr>
  </w:p>
  <w:p w14:paraId="55A59E8D" w14:textId="77777777" w:rsidR="006C7112" w:rsidRDefault="006C7112"/>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9AD090" w14:textId="32B97B0A" w:rsidR="006C7112" w:rsidRDefault="006C7112" w:rsidP="00196459">
    <w:pPr>
      <w:pStyle w:val="Header"/>
      <w:jc w:val="right"/>
    </w:pPr>
  </w:p>
  <w:p w14:paraId="47400C8A" w14:textId="77777777" w:rsidR="006C7112" w:rsidRDefault="006C711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21499247"/>
      <w:docPartObj>
        <w:docPartGallery w:val="Page Numbers (Top of Page)"/>
        <w:docPartUnique/>
      </w:docPartObj>
    </w:sdtPr>
    <w:sdtEndPr>
      <w:rPr>
        <w:noProof/>
      </w:rPr>
    </w:sdtEndPr>
    <w:sdtContent>
      <w:p w14:paraId="6ED82A9C" w14:textId="4FA89C6B" w:rsidR="006C7112" w:rsidRDefault="006C7112">
        <w:pPr>
          <w:pStyle w:val="Header"/>
          <w:jc w:val="right"/>
        </w:pPr>
        <w:r>
          <w:fldChar w:fldCharType="begin"/>
        </w:r>
        <w:r>
          <w:instrText xml:space="preserve"> PAGE   \* MERGEFORMAT </w:instrText>
        </w:r>
        <w:r>
          <w:fldChar w:fldCharType="separate"/>
        </w:r>
        <w:r w:rsidR="00753C66">
          <w:rPr>
            <w:noProof/>
          </w:rPr>
          <w:t>39</w:t>
        </w:r>
        <w:r>
          <w:rPr>
            <w:noProof/>
          </w:rPr>
          <w:fldChar w:fldCharType="end"/>
        </w:r>
      </w:p>
    </w:sdtContent>
  </w:sdt>
  <w:p w14:paraId="071542BA" w14:textId="77777777" w:rsidR="006C7112" w:rsidRDefault="006C7112">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E9145A" w14:textId="7EA10896" w:rsidR="006C7112" w:rsidRDefault="006C7112" w:rsidP="00196459">
    <w:pPr>
      <w:pStyle w:val="Header"/>
      <w:jc w:val="right"/>
    </w:pPr>
  </w:p>
  <w:p w14:paraId="7EBEA59F" w14:textId="77777777" w:rsidR="006C7112" w:rsidRDefault="006C711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840384"/>
      <w:docPartObj>
        <w:docPartGallery w:val="Page Numbers (Top of Page)"/>
        <w:docPartUnique/>
      </w:docPartObj>
    </w:sdtPr>
    <w:sdtEndPr>
      <w:rPr>
        <w:noProof/>
      </w:rPr>
    </w:sdtEndPr>
    <w:sdtContent>
      <w:p w14:paraId="02D34C85" w14:textId="3910E4DE" w:rsidR="006C7112" w:rsidRDefault="006C7112">
        <w:pPr>
          <w:pStyle w:val="Header"/>
          <w:jc w:val="right"/>
        </w:pPr>
        <w:r>
          <w:fldChar w:fldCharType="begin"/>
        </w:r>
        <w:r>
          <w:instrText xml:space="preserve"> PAGE   \* MERGEFORMAT </w:instrText>
        </w:r>
        <w:r>
          <w:fldChar w:fldCharType="separate"/>
        </w:r>
        <w:r w:rsidR="00753C66">
          <w:rPr>
            <w:noProof/>
          </w:rPr>
          <w:t>53</w:t>
        </w:r>
        <w:r>
          <w:rPr>
            <w:noProof/>
          </w:rPr>
          <w:fldChar w:fldCharType="end"/>
        </w:r>
      </w:p>
    </w:sdtContent>
  </w:sdt>
  <w:p w14:paraId="59748089" w14:textId="77777777" w:rsidR="006C7112" w:rsidRDefault="006C711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7FC5C4" w14:textId="77777777" w:rsidR="006C7112" w:rsidRDefault="006C711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0827778"/>
      <w:docPartObj>
        <w:docPartGallery w:val="Page Numbers (Top of Page)"/>
        <w:docPartUnique/>
      </w:docPartObj>
    </w:sdtPr>
    <w:sdtEndPr>
      <w:rPr>
        <w:noProof/>
      </w:rPr>
    </w:sdtEndPr>
    <w:sdtContent>
      <w:p w14:paraId="6EFC52AE" w14:textId="5B93ED9F" w:rsidR="006C7112" w:rsidRDefault="006C7112">
        <w:pPr>
          <w:pStyle w:val="Header"/>
          <w:jc w:val="right"/>
        </w:pPr>
        <w:r>
          <w:fldChar w:fldCharType="begin"/>
        </w:r>
        <w:r>
          <w:instrText xml:space="preserve"> PAGE   \* MERGEFORMAT </w:instrText>
        </w:r>
        <w:r>
          <w:fldChar w:fldCharType="separate"/>
        </w:r>
        <w:r w:rsidR="00753C66">
          <w:rPr>
            <w:noProof/>
          </w:rPr>
          <w:t>71</w:t>
        </w:r>
        <w:r>
          <w:rPr>
            <w:noProof/>
          </w:rPr>
          <w:fldChar w:fldCharType="end"/>
        </w:r>
      </w:p>
    </w:sdtContent>
  </w:sdt>
  <w:p w14:paraId="66EEB756" w14:textId="77777777" w:rsidR="006C7112" w:rsidRDefault="006C711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8ADC3C" w14:textId="56721E37" w:rsidR="006C7112" w:rsidRDefault="006C7112" w:rsidP="00196459">
    <w:pPr>
      <w:pStyle w:val="Header"/>
      <w:jc w:val="right"/>
    </w:pPr>
  </w:p>
  <w:p w14:paraId="3F2FC296" w14:textId="77777777" w:rsidR="006C7112" w:rsidRDefault="006C7112">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463097"/>
      <w:docPartObj>
        <w:docPartGallery w:val="Page Numbers (Top of Page)"/>
        <w:docPartUnique/>
      </w:docPartObj>
    </w:sdtPr>
    <w:sdtEndPr>
      <w:rPr>
        <w:noProof/>
      </w:rPr>
    </w:sdtEndPr>
    <w:sdtContent>
      <w:p w14:paraId="307892F8" w14:textId="68F79EDB" w:rsidR="006C7112" w:rsidRDefault="006C7112">
        <w:pPr>
          <w:pStyle w:val="Header"/>
          <w:jc w:val="right"/>
        </w:pPr>
        <w:r>
          <w:fldChar w:fldCharType="begin"/>
        </w:r>
        <w:r>
          <w:instrText xml:space="preserve"> PAGE   \* MERGEFORMAT </w:instrText>
        </w:r>
        <w:r>
          <w:fldChar w:fldCharType="separate"/>
        </w:r>
        <w:r w:rsidR="00753C66">
          <w:rPr>
            <w:noProof/>
          </w:rPr>
          <w:t>74</w:t>
        </w:r>
        <w:r>
          <w:rPr>
            <w:noProof/>
          </w:rPr>
          <w:fldChar w:fldCharType="end"/>
        </w:r>
      </w:p>
    </w:sdtContent>
  </w:sdt>
  <w:p w14:paraId="4E83C710" w14:textId="77777777" w:rsidR="006C7112" w:rsidRDefault="006C7112">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B48BFF" w14:textId="6DE4E6F2" w:rsidR="006C7112" w:rsidRDefault="006C7112" w:rsidP="00196459">
    <w:pPr>
      <w:pStyle w:val="Header"/>
      <w:jc w:val="right"/>
    </w:pPr>
  </w:p>
  <w:p w14:paraId="7BE586FA" w14:textId="77777777" w:rsidR="006C7112" w:rsidRDefault="006C711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E4D5B"/>
    <w:multiLevelType w:val="hybridMultilevel"/>
    <w:tmpl w:val="776E2FA4"/>
    <w:lvl w:ilvl="0" w:tplc="6676396C">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15:restartNumberingAfterBreak="0">
    <w:nsid w:val="019558B3"/>
    <w:multiLevelType w:val="hybridMultilevel"/>
    <w:tmpl w:val="06D6B7C0"/>
    <w:lvl w:ilvl="0" w:tplc="C7B05EAC">
      <w:start w:val="1"/>
      <w:numFmt w:val="decimal"/>
      <w:lvlText w:val="%1."/>
      <w:lvlJc w:val="left"/>
      <w:pPr>
        <w:ind w:left="927" w:hanging="360"/>
      </w:pPr>
      <w:rPr>
        <w:rFonts w:hint="default"/>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02692213"/>
    <w:multiLevelType w:val="hybridMultilevel"/>
    <w:tmpl w:val="74344CC0"/>
    <w:lvl w:ilvl="0" w:tplc="CE16BC04">
      <w:start w:val="1"/>
      <w:numFmt w:val="lowerLetter"/>
      <w:lvlText w:val="%1."/>
      <w:lvlJc w:val="left"/>
      <w:pPr>
        <w:ind w:left="1287" w:hanging="360"/>
      </w:pPr>
      <w:rPr>
        <w:b w:val="0"/>
        <w:sz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 w15:restartNumberingAfterBreak="0">
    <w:nsid w:val="03DD63A6"/>
    <w:multiLevelType w:val="hybridMultilevel"/>
    <w:tmpl w:val="24845D5C"/>
    <w:lvl w:ilvl="0" w:tplc="04090019">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 w15:restartNumberingAfterBreak="0">
    <w:nsid w:val="03EA5F84"/>
    <w:multiLevelType w:val="multilevel"/>
    <w:tmpl w:val="4E52F6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i w:val="0"/>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4184E9D"/>
    <w:multiLevelType w:val="hybridMultilevel"/>
    <w:tmpl w:val="2D72EC64"/>
    <w:lvl w:ilvl="0" w:tplc="04090019">
      <w:start w:val="1"/>
      <w:numFmt w:val="lowerLetter"/>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6" w15:restartNumberingAfterBreak="0">
    <w:nsid w:val="04427481"/>
    <w:multiLevelType w:val="hybridMultilevel"/>
    <w:tmpl w:val="7722CEB0"/>
    <w:lvl w:ilvl="0" w:tplc="04090019">
      <w:start w:val="1"/>
      <w:numFmt w:val="lowerLetter"/>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7" w15:restartNumberingAfterBreak="0">
    <w:nsid w:val="04CE0ED6"/>
    <w:multiLevelType w:val="hybridMultilevel"/>
    <w:tmpl w:val="B8F4F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9B7252"/>
    <w:multiLevelType w:val="hybridMultilevel"/>
    <w:tmpl w:val="E270873A"/>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9861C51"/>
    <w:multiLevelType w:val="hybridMultilevel"/>
    <w:tmpl w:val="F4864166"/>
    <w:lvl w:ilvl="0" w:tplc="6D607F86">
      <w:start w:val="1"/>
      <w:numFmt w:val="decimal"/>
      <w:lvlText w:val="%1)"/>
      <w:lvlJc w:val="left"/>
      <w:pPr>
        <w:ind w:left="1637" w:hanging="360"/>
      </w:pPr>
      <w:rPr>
        <w:b w: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0" w15:restartNumberingAfterBreak="0">
    <w:nsid w:val="0B4A488C"/>
    <w:multiLevelType w:val="multilevel"/>
    <w:tmpl w:val="B16293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0C042EA4"/>
    <w:multiLevelType w:val="hybridMultilevel"/>
    <w:tmpl w:val="1A708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C2D50EE"/>
    <w:multiLevelType w:val="hybridMultilevel"/>
    <w:tmpl w:val="A5E010FC"/>
    <w:lvl w:ilvl="0" w:tplc="F4286796">
      <w:start w:val="1"/>
      <w:numFmt w:val="decimal"/>
      <w:lvlText w:val="%1."/>
      <w:lvlJc w:val="left"/>
      <w:pPr>
        <w:ind w:left="1069" w:hanging="360"/>
      </w:pPr>
      <w:rPr>
        <w:rFonts w:hint="default"/>
      </w:rPr>
    </w:lvl>
    <w:lvl w:ilvl="1" w:tplc="04090011">
      <w:start w:val="1"/>
      <w:numFmt w:val="decimal"/>
      <w:lvlText w:val="%2)"/>
      <w:lvlJc w:val="left"/>
      <w:pPr>
        <w:ind w:left="1789" w:hanging="360"/>
      </w:pPr>
      <w:rPr>
        <w:b w:val="0"/>
        <w:sz w:val="24"/>
      </w:rPr>
    </w:lvl>
    <w:lvl w:ilvl="2" w:tplc="E49CF54C">
      <w:start w:val="1"/>
      <w:numFmt w:val="lowerLetter"/>
      <w:lvlText w:val="%3."/>
      <w:lvlJc w:val="left"/>
      <w:pPr>
        <w:ind w:left="2689" w:hanging="360"/>
      </w:pPr>
      <w:rPr>
        <w:rFonts w:hint="default"/>
      </w:r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3" w15:restartNumberingAfterBreak="0">
    <w:nsid w:val="0D0A7323"/>
    <w:multiLevelType w:val="multilevel"/>
    <w:tmpl w:val="868C3CA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0D720EBC"/>
    <w:multiLevelType w:val="hybridMultilevel"/>
    <w:tmpl w:val="2996CCBC"/>
    <w:lvl w:ilvl="0" w:tplc="9CEEF42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0D9C4D57"/>
    <w:multiLevelType w:val="hybridMultilevel"/>
    <w:tmpl w:val="29A623E4"/>
    <w:lvl w:ilvl="0" w:tplc="6D8CECC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F3A4B04"/>
    <w:multiLevelType w:val="hybridMultilevel"/>
    <w:tmpl w:val="44F4B1E0"/>
    <w:lvl w:ilvl="0" w:tplc="0409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7" w15:restartNumberingAfterBreak="0">
    <w:nsid w:val="12FC74D2"/>
    <w:multiLevelType w:val="hybridMultilevel"/>
    <w:tmpl w:val="E3CE18FE"/>
    <w:lvl w:ilvl="0" w:tplc="D150625A">
      <w:start w:val="1"/>
      <w:numFmt w:val="decimal"/>
      <w:lvlText w:val="%1."/>
      <w:lvlJc w:val="left"/>
      <w:pPr>
        <w:ind w:left="2160" w:hanging="360"/>
      </w:pPr>
      <w:rPr>
        <w:rFonts w:ascii="Times New Roman" w:eastAsiaTheme="minorHAnsi" w:hAnsi="Times New Roman" w:cs="Times New Roman"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4FB08D2"/>
    <w:multiLevelType w:val="hybridMultilevel"/>
    <w:tmpl w:val="9EC21E72"/>
    <w:lvl w:ilvl="0" w:tplc="682A994C">
      <w:start w:val="1"/>
      <w:numFmt w:val="decimal"/>
      <w:lvlText w:val="%1."/>
      <w:lvlJc w:val="left"/>
      <w:pPr>
        <w:ind w:left="36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9" w15:restartNumberingAfterBreak="0">
    <w:nsid w:val="151E6679"/>
    <w:multiLevelType w:val="hybridMultilevel"/>
    <w:tmpl w:val="A8D6B8DE"/>
    <w:lvl w:ilvl="0" w:tplc="A044EB9A">
      <w:start w:val="1"/>
      <w:numFmt w:val="decimal"/>
      <w:lvlText w:val="%1."/>
      <w:lvlJc w:val="left"/>
      <w:pPr>
        <w:ind w:left="927" w:hanging="360"/>
      </w:pPr>
      <w:rPr>
        <w:rFonts w:hint="default"/>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153956B7"/>
    <w:multiLevelType w:val="hybridMultilevel"/>
    <w:tmpl w:val="E5F6C14A"/>
    <w:lvl w:ilvl="0" w:tplc="04090011">
      <w:start w:val="1"/>
      <w:numFmt w:val="decimal"/>
      <w:lvlText w:val="%1)"/>
      <w:lvlJc w:val="left"/>
      <w:pPr>
        <w:ind w:left="2007" w:hanging="360"/>
      </w:pPr>
    </w:lvl>
    <w:lvl w:ilvl="1" w:tplc="04090019" w:tentative="1">
      <w:start w:val="1"/>
      <w:numFmt w:val="lowerLetter"/>
      <w:lvlText w:val="%2."/>
      <w:lvlJc w:val="left"/>
      <w:pPr>
        <w:ind w:left="2727" w:hanging="360"/>
      </w:pPr>
    </w:lvl>
    <w:lvl w:ilvl="2" w:tplc="0409001B" w:tentative="1">
      <w:start w:val="1"/>
      <w:numFmt w:val="lowerRoman"/>
      <w:lvlText w:val="%3."/>
      <w:lvlJc w:val="right"/>
      <w:pPr>
        <w:ind w:left="3447" w:hanging="180"/>
      </w:pPr>
    </w:lvl>
    <w:lvl w:ilvl="3" w:tplc="0409000F" w:tentative="1">
      <w:start w:val="1"/>
      <w:numFmt w:val="decimal"/>
      <w:lvlText w:val="%4."/>
      <w:lvlJc w:val="left"/>
      <w:pPr>
        <w:ind w:left="4167" w:hanging="360"/>
      </w:pPr>
    </w:lvl>
    <w:lvl w:ilvl="4" w:tplc="04090019" w:tentative="1">
      <w:start w:val="1"/>
      <w:numFmt w:val="lowerLetter"/>
      <w:lvlText w:val="%5."/>
      <w:lvlJc w:val="left"/>
      <w:pPr>
        <w:ind w:left="4887" w:hanging="360"/>
      </w:pPr>
    </w:lvl>
    <w:lvl w:ilvl="5" w:tplc="0409001B" w:tentative="1">
      <w:start w:val="1"/>
      <w:numFmt w:val="lowerRoman"/>
      <w:lvlText w:val="%6."/>
      <w:lvlJc w:val="right"/>
      <w:pPr>
        <w:ind w:left="5607" w:hanging="180"/>
      </w:pPr>
    </w:lvl>
    <w:lvl w:ilvl="6" w:tplc="0409000F" w:tentative="1">
      <w:start w:val="1"/>
      <w:numFmt w:val="decimal"/>
      <w:lvlText w:val="%7."/>
      <w:lvlJc w:val="left"/>
      <w:pPr>
        <w:ind w:left="6327" w:hanging="360"/>
      </w:pPr>
    </w:lvl>
    <w:lvl w:ilvl="7" w:tplc="04090019" w:tentative="1">
      <w:start w:val="1"/>
      <w:numFmt w:val="lowerLetter"/>
      <w:lvlText w:val="%8."/>
      <w:lvlJc w:val="left"/>
      <w:pPr>
        <w:ind w:left="7047" w:hanging="360"/>
      </w:pPr>
    </w:lvl>
    <w:lvl w:ilvl="8" w:tplc="0409001B" w:tentative="1">
      <w:start w:val="1"/>
      <w:numFmt w:val="lowerRoman"/>
      <w:lvlText w:val="%9."/>
      <w:lvlJc w:val="right"/>
      <w:pPr>
        <w:ind w:left="7767" w:hanging="180"/>
      </w:pPr>
    </w:lvl>
  </w:abstractNum>
  <w:abstractNum w:abstractNumId="21" w15:restartNumberingAfterBreak="0">
    <w:nsid w:val="15B31995"/>
    <w:multiLevelType w:val="hybridMultilevel"/>
    <w:tmpl w:val="AAB0C6A2"/>
    <w:lvl w:ilvl="0" w:tplc="38BE6136">
      <w:start w:val="1"/>
      <w:numFmt w:val="lowerLetter"/>
      <w:lvlText w:val="%1."/>
      <w:lvlJc w:val="left"/>
      <w:pPr>
        <w:ind w:left="1494" w:hanging="360"/>
      </w:pPr>
      <w:rPr>
        <w:rFonts w:hint="default"/>
        <w:sz w:val="24"/>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2" w15:restartNumberingAfterBreak="0">
    <w:nsid w:val="15F7630E"/>
    <w:multiLevelType w:val="multilevel"/>
    <w:tmpl w:val="32265D8A"/>
    <w:lvl w:ilvl="0">
      <w:start w:val="1"/>
      <w:numFmt w:val="decimal"/>
      <w:lvlText w:val="%1."/>
      <w:lvlJc w:val="left"/>
      <w:pPr>
        <w:ind w:left="927" w:hanging="360"/>
      </w:pPr>
      <w:rPr>
        <w:rFonts w:hint="default"/>
        <w:sz w:val="24"/>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007" w:hanging="1440"/>
      </w:pPr>
      <w:rPr>
        <w:rFonts w:hint="default"/>
      </w:rPr>
    </w:lvl>
  </w:abstractNum>
  <w:abstractNum w:abstractNumId="23" w15:restartNumberingAfterBreak="0">
    <w:nsid w:val="179D0B76"/>
    <w:multiLevelType w:val="hybridMultilevel"/>
    <w:tmpl w:val="D7FEADD8"/>
    <w:lvl w:ilvl="0" w:tplc="04090011">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4" w15:restartNumberingAfterBreak="0">
    <w:nsid w:val="18B512A0"/>
    <w:multiLevelType w:val="multilevel"/>
    <w:tmpl w:val="5EDA5A3A"/>
    <w:lvl w:ilvl="0">
      <w:start w:val="3"/>
      <w:numFmt w:val="decimal"/>
      <w:lvlText w:val="%1"/>
      <w:lvlJc w:val="left"/>
      <w:pPr>
        <w:ind w:left="480" w:hanging="480"/>
      </w:pPr>
      <w:rPr>
        <w:rFonts w:hint="default"/>
      </w:rPr>
    </w:lvl>
    <w:lvl w:ilvl="1">
      <w:start w:val="1"/>
      <w:numFmt w:val="decimal"/>
      <w:lvlText w:val="%1.%2"/>
      <w:lvlJc w:val="left"/>
      <w:pPr>
        <w:ind w:left="763" w:hanging="480"/>
      </w:pPr>
      <w:rPr>
        <w:rFonts w:hint="default"/>
      </w:rPr>
    </w:lvl>
    <w:lvl w:ilvl="2">
      <w:start w:val="2"/>
      <w:numFmt w:val="decimal"/>
      <w:lvlText w:val="%1.%2.%3"/>
      <w:lvlJc w:val="left"/>
      <w:pPr>
        <w:ind w:left="1286" w:hanging="720"/>
      </w:pPr>
      <w:rPr>
        <w:rFonts w:hint="default"/>
        <w:i w:val="0"/>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5" w15:restartNumberingAfterBreak="0">
    <w:nsid w:val="19A3404F"/>
    <w:multiLevelType w:val="hybridMultilevel"/>
    <w:tmpl w:val="1D3ABD72"/>
    <w:lvl w:ilvl="0" w:tplc="388CB9E2">
      <w:start w:val="1"/>
      <w:numFmt w:val="lowerLetter"/>
      <w:lvlText w:val="%1)"/>
      <w:lvlJc w:val="left"/>
      <w:pPr>
        <w:ind w:left="1287" w:hanging="360"/>
      </w:pPr>
      <w:rPr>
        <w:b w: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6" w15:restartNumberingAfterBreak="0">
    <w:nsid w:val="1DBC5C47"/>
    <w:multiLevelType w:val="multilevel"/>
    <w:tmpl w:val="CB66BC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i w:val="0"/>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03F4E85"/>
    <w:multiLevelType w:val="multilevel"/>
    <w:tmpl w:val="2092E15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1AD17ED"/>
    <w:multiLevelType w:val="hybridMultilevel"/>
    <w:tmpl w:val="1C4CED32"/>
    <w:lvl w:ilvl="0" w:tplc="04090011">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9" w15:restartNumberingAfterBreak="0">
    <w:nsid w:val="247A0E3C"/>
    <w:multiLevelType w:val="hybridMultilevel"/>
    <w:tmpl w:val="827083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CC5966"/>
    <w:multiLevelType w:val="hybridMultilevel"/>
    <w:tmpl w:val="AFFE334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1" w15:restartNumberingAfterBreak="0">
    <w:nsid w:val="262168AC"/>
    <w:multiLevelType w:val="hybridMultilevel"/>
    <w:tmpl w:val="CBBC6856"/>
    <w:lvl w:ilvl="0" w:tplc="0409000F">
      <w:start w:val="1"/>
      <w:numFmt w:val="decimal"/>
      <w:lvlText w:val="%1."/>
      <w:lvlJc w:val="left"/>
      <w:pPr>
        <w:ind w:left="1440" w:hanging="360"/>
      </w:pPr>
      <w:rPr>
        <w:rFonts w:hint="default"/>
      </w:rPr>
    </w:lvl>
    <w:lvl w:ilvl="1" w:tplc="D150625A">
      <w:start w:val="1"/>
      <w:numFmt w:val="decimal"/>
      <w:lvlText w:val="%2."/>
      <w:lvlJc w:val="left"/>
      <w:pPr>
        <w:ind w:left="2160" w:hanging="360"/>
      </w:pPr>
      <w:rPr>
        <w:rFonts w:ascii="Times New Roman" w:eastAsiaTheme="minorHAnsi" w:hAnsi="Times New Roman" w:cs="Times New Roman" w:hint="default"/>
        <w:i w:val="0"/>
      </w:rPr>
    </w:lvl>
    <w:lvl w:ilvl="2" w:tplc="0421001B">
      <w:start w:val="1"/>
      <w:numFmt w:val="lowerRoman"/>
      <w:lvlText w:val="%3."/>
      <w:lvlJc w:val="right"/>
      <w:pPr>
        <w:ind w:left="2880" w:hanging="180"/>
      </w:pPr>
      <w:rPr>
        <w:rFonts w:cs="Times New Roman"/>
      </w:rPr>
    </w:lvl>
    <w:lvl w:ilvl="3" w:tplc="D70A5DBC">
      <w:start w:val="1"/>
      <w:numFmt w:val="decimal"/>
      <w:lvlText w:val="%4."/>
      <w:lvlJc w:val="left"/>
      <w:pPr>
        <w:ind w:left="3600" w:hanging="360"/>
      </w:pPr>
      <w:rPr>
        <w:rFonts w:cs="Times New Roman"/>
        <w:i w:val="0"/>
      </w:rPr>
    </w:lvl>
    <w:lvl w:ilvl="4" w:tplc="2C284090">
      <w:start w:val="1"/>
      <w:numFmt w:val="lowerLetter"/>
      <w:lvlText w:val="%5."/>
      <w:lvlJc w:val="left"/>
      <w:pPr>
        <w:ind w:left="4320" w:hanging="360"/>
      </w:pPr>
      <w:rPr>
        <w:rFonts w:cs="Times New Roman"/>
        <w:i w:val="0"/>
        <w:iCs w:val="0"/>
      </w:rPr>
    </w:lvl>
    <w:lvl w:ilvl="5" w:tplc="0421001B">
      <w:start w:val="1"/>
      <w:numFmt w:val="lowerRoman"/>
      <w:lvlText w:val="%6."/>
      <w:lvlJc w:val="right"/>
      <w:pPr>
        <w:ind w:left="5040" w:hanging="180"/>
      </w:pPr>
      <w:rPr>
        <w:rFonts w:cs="Times New Roman"/>
      </w:rPr>
    </w:lvl>
    <w:lvl w:ilvl="6" w:tplc="C2305F40">
      <w:start w:val="1"/>
      <w:numFmt w:val="decimal"/>
      <w:lvlText w:val="%7."/>
      <w:lvlJc w:val="left"/>
      <w:pPr>
        <w:ind w:left="5760" w:hanging="360"/>
      </w:pPr>
      <w:rPr>
        <w:rFonts w:cs="Times New Roman"/>
        <w:b w:val="0"/>
        <w:bCs w:val="0"/>
      </w:rPr>
    </w:lvl>
    <w:lvl w:ilvl="7" w:tplc="04210019">
      <w:start w:val="1"/>
      <w:numFmt w:val="lowerLetter"/>
      <w:lvlText w:val="%8."/>
      <w:lvlJc w:val="left"/>
      <w:pPr>
        <w:ind w:left="6480" w:hanging="360"/>
      </w:pPr>
      <w:rPr>
        <w:rFonts w:cs="Times New Roman"/>
      </w:rPr>
    </w:lvl>
    <w:lvl w:ilvl="8" w:tplc="0421001B">
      <w:start w:val="1"/>
      <w:numFmt w:val="lowerRoman"/>
      <w:lvlText w:val="%9."/>
      <w:lvlJc w:val="right"/>
      <w:pPr>
        <w:ind w:left="7200" w:hanging="180"/>
      </w:pPr>
      <w:rPr>
        <w:rFonts w:cs="Times New Roman"/>
      </w:rPr>
    </w:lvl>
  </w:abstractNum>
  <w:abstractNum w:abstractNumId="32" w15:restartNumberingAfterBreak="0">
    <w:nsid w:val="2628013F"/>
    <w:multiLevelType w:val="hybridMultilevel"/>
    <w:tmpl w:val="E5744688"/>
    <w:lvl w:ilvl="0" w:tplc="0409000F">
      <w:start w:val="1"/>
      <w:numFmt w:val="decimal"/>
      <w:lvlText w:val="%1."/>
      <w:lvlJc w:val="left"/>
      <w:pPr>
        <w:ind w:left="677" w:hanging="360"/>
      </w:p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33" w15:restartNumberingAfterBreak="0">
    <w:nsid w:val="2657098F"/>
    <w:multiLevelType w:val="hybridMultilevel"/>
    <w:tmpl w:val="C2D629B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4" w15:restartNumberingAfterBreak="0">
    <w:nsid w:val="27330E97"/>
    <w:multiLevelType w:val="hybridMultilevel"/>
    <w:tmpl w:val="98B2515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74E2813"/>
    <w:multiLevelType w:val="hybridMultilevel"/>
    <w:tmpl w:val="7848D3EC"/>
    <w:lvl w:ilvl="0" w:tplc="0409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6" w15:restartNumberingAfterBreak="0">
    <w:nsid w:val="2761798C"/>
    <w:multiLevelType w:val="multilevel"/>
    <w:tmpl w:val="9BA0B16C"/>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28FF0B86"/>
    <w:multiLevelType w:val="hybridMultilevel"/>
    <w:tmpl w:val="6C6CD3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94903C4"/>
    <w:multiLevelType w:val="hybridMultilevel"/>
    <w:tmpl w:val="3C38A43E"/>
    <w:lvl w:ilvl="0" w:tplc="3110B9E6">
      <w:start w:val="14"/>
      <w:numFmt w:val="bullet"/>
      <w:lvlText w:val="-"/>
      <w:lvlJc w:val="left"/>
      <w:pPr>
        <w:ind w:left="623" w:hanging="360"/>
      </w:pPr>
      <w:rPr>
        <w:rFonts w:ascii="Times New Roman" w:eastAsia="Times New Roman" w:hAnsi="Times New Roman" w:cs="Times New Roman" w:hint="default"/>
      </w:rPr>
    </w:lvl>
    <w:lvl w:ilvl="1" w:tplc="04090003" w:tentative="1">
      <w:start w:val="1"/>
      <w:numFmt w:val="bullet"/>
      <w:lvlText w:val="o"/>
      <w:lvlJc w:val="left"/>
      <w:pPr>
        <w:ind w:left="1343" w:hanging="360"/>
      </w:pPr>
      <w:rPr>
        <w:rFonts w:ascii="Courier New" w:hAnsi="Courier New" w:cs="Courier New" w:hint="default"/>
      </w:rPr>
    </w:lvl>
    <w:lvl w:ilvl="2" w:tplc="04090005" w:tentative="1">
      <w:start w:val="1"/>
      <w:numFmt w:val="bullet"/>
      <w:lvlText w:val=""/>
      <w:lvlJc w:val="left"/>
      <w:pPr>
        <w:ind w:left="2063" w:hanging="360"/>
      </w:pPr>
      <w:rPr>
        <w:rFonts w:ascii="Wingdings" w:hAnsi="Wingdings" w:hint="default"/>
      </w:rPr>
    </w:lvl>
    <w:lvl w:ilvl="3" w:tplc="04090001" w:tentative="1">
      <w:start w:val="1"/>
      <w:numFmt w:val="bullet"/>
      <w:lvlText w:val=""/>
      <w:lvlJc w:val="left"/>
      <w:pPr>
        <w:ind w:left="2783" w:hanging="360"/>
      </w:pPr>
      <w:rPr>
        <w:rFonts w:ascii="Symbol" w:hAnsi="Symbol" w:hint="default"/>
      </w:rPr>
    </w:lvl>
    <w:lvl w:ilvl="4" w:tplc="04090003" w:tentative="1">
      <w:start w:val="1"/>
      <w:numFmt w:val="bullet"/>
      <w:lvlText w:val="o"/>
      <w:lvlJc w:val="left"/>
      <w:pPr>
        <w:ind w:left="3503" w:hanging="360"/>
      </w:pPr>
      <w:rPr>
        <w:rFonts w:ascii="Courier New" w:hAnsi="Courier New" w:cs="Courier New" w:hint="default"/>
      </w:rPr>
    </w:lvl>
    <w:lvl w:ilvl="5" w:tplc="04090005" w:tentative="1">
      <w:start w:val="1"/>
      <w:numFmt w:val="bullet"/>
      <w:lvlText w:val=""/>
      <w:lvlJc w:val="left"/>
      <w:pPr>
        <w:ind w:left="4223" w:hanging="360"/>
      </w:pPr>
      <w:rPr>
        <w:rFonts w:ascii="Wingdings" w:hAnsi="Wingdings" w:hint="default"/>
      </w:rPr>
    </w:lvl>
    <w:lvl w:ilvl="6" w:tplc="04090001" w:tentative="1">
      <w:start w:val="1"/>
      <w:numFmt w:val="bullet"/>
      <w:lvlText w:val=""/>
      <w:lvlJc w:val="left"/>
      <w:pPr>
        <w:ind w:left="4943" w:hanging="360"/>
      </w:pPr>
      <w:rPr>
        <w:rFonts w:ascii="Symbol" w:hAnsi="Symbol" w:hint="default"/>
      </w:rPr>
    </w:lvl>
    <w:lvl w:ilvl="7" w:tplc="04090003" w:tentative="1">
      <w:start w:val="1"/>
      <w:numFmt w:val="bullet"/>
      <w:lvlText w:val="o"/>
      <w:lvlJc w:val="left"/>
      <w:pPr>
        <w:ind w:left="5663" w:hanging="360"/>
      </w:pPr>
      <w:rPr>
        <w:rFonts w:ascii="Courier New" w:hAnsi="Courier New" w:cs="Courier New" w:hint="default"/>
      </w:rPr>
    </w:lvl>
    <w:lvl w:ilvl="8" w:tplc="04090005" w:tentative="1">
      <w:start w:val="1"/>
      <w:numFmt w:val="bullet"/>
      <w:lvlText w:val=""/>
      <w:lvlJc w:val="left"/>
      <w:pPr>
        <w:ind w:left="6383" w:hanging="360"/>
      </w:pPr>
      <w:rPr>
        <w:rFonts w:ascii="Wingdings" w:hAnsi="Wingdings" w:hint="default"/>
      </w:rPr>
    </w:lvl>
  </w:abstractNum>
  <w:abstractNum w:abstractNumId="39" w15:restartNumberingAfterBreak="0">
    <w:nsid w:val="2C5B4CE7"/>
    <w:multiLevelType w:val="hybridMultilevel"/>
    <w:tmpl w:val="2C1A5216"/>
    <w:lvl w:ilvl="0" w:tplc="A02651DC">
      <w:start w:val="1"/>
      <w:numFmt w:val="lowerLetter"/>
      <w:lvlText w:val="%1."/>
      <w:lvlJc w:val="left"/>
      <w:pPr>
        <w:ind w:left="1287" w:hanging="360"/>
      </w:pPr>
      <w:rPr>
        <w:b w:val="0"/>
        <w:sz w:val="24"/>
        <w:szCs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0" w15:restartNumberingAfterBreak="0">
    <w:nsid w:val="2E0C2B91"/>
    <w:multiLevelType w:val="hybridMultilevel"/>
    <w:tmpl w:val="9C38BCBA"/>
    <w:lvl w:ilvl="0" w:tplc="B2DAFBE0">
      <w:start w:val="1"/>
      <w:numFmt w:val="decimal"/>
      <w:lvlText w:val="%1."/>
      <w:lvlJc w:val="left"/>
      <w:pPr>
        <w:ind w:left="927" w:hanging="360"/>
      </w:pPr>
      <w:rPr>
        <w:rFonts w:hint="default"/>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1" w15:restartNumberingAfterBreak="0">
    <w:nsid w:val="2E9B1E6E"/>
    <w:multiLevelType w:val="multilevel"/>
    <w:tmpl w:val="868C3CA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2F0E5796"/>
    <w:multiLevelType w:val="multilevel"/>
    <w:tmpl w:val="CCDCB5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i w:val="0"/>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320100EC"/>
    <w:multiLevelType w:val="hybridMultilevel"/>
    <w:tmpl w:val="2F5A1AE8"/>
    <w:lvl w:ilvl="0" w:tplc="882462B8">
      <w:start w:val="1"/>
      <w:numFmt w:val="lowerLetter"/>
      <w:lvlText w:val="%1."/>
      <w:lvlJc w:val="left"/>
      <w:pPr>
        <w:ind w:left="1494" w:hanging="360"/>
      </w:pPr>
      <w:rPr>
        <w:rFonts w:ascii="Times New Roman" w:hAnsi="Times New Roman" w:cs="Times New Roman" w:hint="default"/>
        <w:sz w:val="24"/>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44" w15:restartNumberingAfterBreak="0">
    <w:nsid w:val="387E70E6"/>
    <w:multiLevelType w:val="hybridMultilevel"/>
    <w:tmpl w:val="05A880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87F1C79"/>
    <w:multiLevelType w:val="hybridMultilevel"/>
    <w:tmpl w:val="F086FE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8973F3D"/>
    <w:multiLevelType w:val="hybridMultilevel"/>
    <w:tmpl w:val="81C012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38B41D49"/>
    <w:multiLevelType w:val="hybridMultilevel"/>
    <w:tmpl w:val="82BCE94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39482D1F"/>
    <w:multiLevelType w:val="hybridMultilevel"/>
    <w:tmpl w:val="EF820F0E"/>
    <w:lvl w:ilvl="0" w:tplc="EA40193C">
      <w:start w:val="1"/>
      <w:numFmt w:val="lowerLetter"/>
      <w:lvlText w:val="%1."/>
      <w:lvlJc w:val="left"/>
      <w:pPr>
        <w:ind w:left="1287" w:hanging="360"/>
      </w:pPr>
      <w:rPr>
        <w:b w: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9" w15:restartNumberingAfterBreak="0">
    <w:nsid w:val="3B9C11F7"/>
    <w:multiLevelType w:val="multilevel"/>
    <w:tmpl w:val="48265D96"/>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0" w15:restartNumberingAfterBreak="0">
    <w:nsid w:val="3BC775B6"/>
    <w:multiLevelType w:val="hybridMultilevel"/>
    <w:tmpl w:val="406E152C"/>
    <w:lvl w:ilvl="0" w:tplc="04090019">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1" w15:restartNumberingAfterBreak="0">
    <w:nsid w:val="3D0D4B4C"/>
    <w:multiLevelType w:val="hybridMultilevel"/>
    <w:tmpl w:val="D11A92EA"/>
    <w:lvl w:ilvl="0" w:tplc="04090019">
      <w:start w:val="1"/>
      <w:numFmt w:val="lowerLetter"/>
      <w:lvlText w:val="%1."/>
      <w:lvlJc w:val="left"/>
      <w:pPr>
        <w:ind w:left="1137" w:hanging="57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2" w15:restartNumberingAfterBreak="0">
    <w:nsid w:val="3D8D7B7B"/>
    <w:multiLevelType w:val="hybridMultilevel"/>
    <w:tmpl w:val="2C808D90"/>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6BA62C00">
      <w:start w:val="1"/>
      <w:numFmt w:val="lowerLetter"/>
      <w:lvlText w:val="%3)"/>
      <w:lvlJc w:val="left"/>
      <w:pPr>
        <w:ind w:left="2340" w:hanging="360"/>
      </w:pPr>
      <w:rPr>
        <w:rFonts w:hint="default"/>
      </w:rPr>
    </w:lvl>
    <w:lvl w:ilvl="3" w:tplc="A5402660">
      <w:start w:val="3"/>
      <w:numFmt w:val="upperLetter"/>
      <w:lvlText w:val="%4."/>
      <w:lvlJc w:val="left"/>
      <w:pPr>
        <w:ind w:left="2880" w:hanging="360"/>
      </w:pPr>
      <w:rPr>
        <w:rFonts w:hint="default"/>
      </w:rPr>
    </w:lvl>
    <w:lvl w:ilvl="4" w:tplc="8BE4556C">
      <w:start w:val="1"/>
      <w:numFmt w:val="lowerLetter"/>
      <w:lvlText w:val="%5."/>
      <w:lvlJc w:val="left"/>
      <w:pPr>
        <w:ind w:left="3600" w:hanging="360"/>
      </w:pPr>
      <w:rPr>
        <w:rFonts w:asciiTheme="minorHAnsi" w:hAnsiTheme="minorHAnsi" w:cstheme="minorBidi" w:hint="default"/>
        <w:sz w:val="22"/>
      </w:rPr>
    </w:lvl>
    <w:lvl w:ilvl="5" w:tplc="65281A42">
      <w:start w:val="1"/>
      <w:numFmt w:val="decimal"/>
      <w:lvlText w:val="%6)"/>
      <w:lvlJc w:val="left"/>
      <w:pPr>
        <w:ind w:left="4500" w:hanging="360"/>
      </w:pPr>
      <w:rPr>
        <w:rFonts w:ascii="Times New Roman" w:hAnsi="Times New Roman" w:cs="Times New Roman" w:hint="default"/>
        <w:color w:val="000000"/>
        <w:sz w:val="24"/>
        <w:szCs w:val="24"/>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3DFA5EDC"/>
    <w:multiLevelType w:val="hybridMultilevel"/>
    <w:tmpl w:val="D43EFC0A"/>
    <w:lvl w:ilvl="0" w:tplc="0409000F">
      <w:start w:val="1"/>
      <w:numFmt w:val="decimal"/>
      <w:lvlText w:val="%1."/>
      <w:lvlJc w:val="left"/>
      <w:pPr>
        <w:ind w:left="677" w:hanging="360"/>
      </w:p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54" w15:restartNumberingAfterBreak="0">
    <w:nsid w:val="40AF2D6D"/>
    <w:multiLevelType w:val="hybridMultilevel"/>
    <w:tmpl w:val="87543EC8"/>
    <w:lvl w:ilvl="0" w:tplc="DC74C75C">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0F254C2"/>
    <w:multiLevelType w:val="hybridMultilevel"/>
    <w:tmpl w:val="A6662B6E"/>
    <w:lvl w:ilvl="0" w:tplc="0409000F">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6" w15:restartNumberingAfterBreak="0">
    <w:nsid w:val="416C7B82"/>
    <w:multiLevelType w:val="hybridMultilevel"/>
    <w:tmpl w:val="E5B61D2E"/>
    <w:lvl w:ilvl="0" w:tplc="04090011">
      <w:start w:val="1"/>
      <w:numFmt w:val="decimal"/>
      <w:lvlText w:val="%1)"/>
      <w:lvlJc w:val="left"/>
      <w:pPr>
        <w:ind w:left="1080" w:hanging="360"/>
      </w:pPr>
      <w:rPr>
        <w:rFonts w:hint="default"/>
        <w:sz w:val="24"/>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57" w15:restartNumberingAfterBreak="0">
    <w:nsid w:val="429B7AF7"/>
    <w:multiLevelType w:val="hybridMultilevel"/>
    <w:tmpl w:val="65025488"/>
    <w:lvl w:ilvl="0" w:tplc="5FCEE940">
      <w:start w:val="1"/>
      <w:numFmt w:val="decimal"/>
      <w:lvlText w:val="%1)"/>
      <w:lvlJc w:val="left"/>
      <w:pPr>
        <w:ind w:left="1287" w:hanging="360"/>
      </w:pPr>
      <w:rPr>
        <w:sz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58" w15:restartNumberingAfterBreak="0">
    <w:nsid w:val="432A5F18"/>
    <w:multiLevelType w:val="hybridMultilevel"/>
    <w:tmpl w:val="ACEECA22"/>
    <w:lvl w:ilvl="0" w:tplc="0409000F">
      <w:start w:val="1"/>
      <w:numFmt w:val="decimal"/>
      <w:lvlText w:val="%1."/>
      <w:lvlJc w:val="left"/>
      <w:pPr>
        <w:ind w:left="677" w:hanging="360"/>
      </w:pPr>
      <w:rPr>
        <w:rFonts w:hint="default"/>
      </w:r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tentative="1">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59" w15:restartNumberingAfterBreak="0">
    <w:nsid w:val="46032DF3"/>
    <w:multiLevelType w:val="hybridMultilevel"/>
    <w:tmpl w:val="E91A2F88"/>
    <w:lvl w:ilvl="0" w:tplc="0409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0" w15:restartNumberingAfterBreak="0">
    <w:nsid w:val="46BA02F8"/>
    <w:multiLevelType w:val="hybridMultilevel"/>
    <w:tmpl w:val="AEC654AE"/>
    <w:lvl w:ilvl="0" w:tplc="13CE2254">
      <w:start w:val="1"/>
      <w:numFmt w:val="lowerLetter"/>
      <w:lvlText w:val="%1."/>
      <w:lvlJc w:val="left"/>
      <w:pPr>
        <w:ind w:left="1494" w:hanging="360"/>
      </w:pPr>
      <w:rPr>
        <w:rFonts w:hint="default"/>
        <w:sz w:val="24"/>
        <w:szCs w:val="24"/>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61" w15:restartNumberingAfterBreak="0">
    <w:nsid w:val="493A67AB"/>
    <w:multiLevelType w:val="hybridMultilevel"/>
    <w:tmpl w:val="85F471AC"/>
    <w:lvl w:ilvl="0" w:tplc="0409000F">
      <w:start w:val="1"/>
      <w:numFmt w:val="decimal"/>
      <w:lvlText w:val="%1."/>
      <w:lvlJc w:val="left"/>
      <w:pPr>
        <w:ind w:left="720" w:hanging="360"/>
      </w:pPr>
    </w:lvl>
    <w:lvl w:ilvl="1" w:tplc="43BE5C3C">
      <w:start w:val="1"/>
      <w:numFmt w:val="lowerLetter"/>
      <w:lvlText w:val="%2."/>
      <w:lvlJc w:val="left"/>
      <w:pPr>
        <w:ind w:left="1440" w:hanging="360"/>
      </w:pPr>
      <w:rPr>
        <w:sz w:val="24"/>
        <w:szCs w:val="24"/>
      </w:rPr>
    </w:lvl>
    <w:lvl w:ilvl="2" w:tplc="6BA62C00">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A20040A"/>
    <w:multiLevelType w:val="hybridMultilevel"/>
    <w:tmpl w:val="8D1ABEE2"/>
    <w:lvl w:ilvl="0" w:tplc="129A16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4B4B2F3B"/>
    <w:multiLevelType w:val="hybridMultilevel"/>
    <w:tmpl w:val="2AF6AAD4"/>
    <w:lvl w:ilvl="0" w:tplc="14CC3A48">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4" w15:restartNumberingAfterBreak="0">
    <w:nsid w:val="4D9F0699"/>
    <w:multiLevelType w:val="hybridMultilevel"/>
    <w:tmpl w:val="FD347052"/>
    <w:lvl w:ilvl="0" w:tplc="9DE27388">
      <w:start w:val="1"/>
      <w:numFmt w:val="decimal"/>
      <w:lvlText w:val="%1."/>
      <w:lvlJc w:val="left"/>
      <w:pPr>
        <w:ind w:left="720" w:hanging="360"/>
      </w:pPr>
      <w:rPr>
        <w:sz w:val="24"/>
        <w:szCs w:val="24"/>
      </w:r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65" w15:restartNumberingAfterBreak="0">
    <w:nsid w:val="4E666527"/>
    <w:multiLevelType w:val="hybridMultilevel"/>
    <w:tmpl w:val="ABAA14D8"/>
    <w:lvl w:ilvl="0" w:tplc="8834B37A">
      <w:numFmt w:val="bullet"/>
      <w:lvlText w:val="-"/>
      <w:lvlJc w:val="left"/>
      <w:pPr>
        <w:ind w:left="720" w:hanging="360"/>
      </w:pPr>
      <w:rPr>
        <w:rFonts w:ascii="Times New Roman" w:eastAsia="Times New Roman" w:hAnsi="Times New Roman" w:cs="Times New Roman" w:hint="default"/>
        <w:spacing w:val="-7"/>
        <w:w w:val="99"/>
        <w:sz w:val="24"/>
        <w:szCs w:val="24"/>
        <w:lang w:val="id" w:eastAsia="en-US" w:bidi="ar-SA"/>
      </w:rPr>
    </w:lvl>
    <w:lvl w:ilvl="1" w:tplc="8834B37A">
      <w:numFmt w:val="bullet"/>
      <w:lvlText w:val="-"/>
      <w:lvlJc w:val="left"/>
      <w:pPr>
        <w:ind w:left="1440" w:hanging="360"/>
      </w:pPr>
      <w:rPr>
        <w:rFonts w:ascii="Times New Roman" w:eastAsia="Times New Roman" w:hAnsi="Times New Roman" w:cs="Times New Roman" w:hint="default"/>
        <w:spacing w:val="-7"/>
        <w:w w:val="99"/>
        <w:sz w:val="24"/>
        <w:szCs w:val="24"/>
        <w:lang w:val="id" w:eastAsia="en-US" w:bidi="ar-S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4D110E8"/>
    <w:multiLevelType w:val="hybridMultilevel"/>
    <w:tmpl w:val="3DA673BA"/>
    <w:lvl w:ilvl="0" w:tplc="4142F1C8">
      <w:start w:val="1"/>
      <w:numFmt w:val="decimal"/>
      <w:lvlText w:val="%1."/>
      <w:lvlJc w:val="left"/>
      <w:pPr>
        <w:ind w:left="927" w:hanging="360"/>
      </w:pPr>
      <w:rPr>
        <w:rFonts w:hint="default"/>
      </w:rPr>
    </w:lvl>
    <w:lvl w:ilvl="1" w:tplc="42AC0FBA">
      <w:numFmt w:val="bullet"/>
      <w:lvlText w:val="-"/>
      <w:lvlJc w:val="left"/>
      <w:pPr>
        <w:ind w:left="1647" w:hanging="360"/>
      </w:pPr>
      <w:rPr>
        <w:rFonts w:ascii="Times New Roman" w:eastAsiaTheme="minorHAnsi" w:hAnsi="Times New Roman" w:cs="Times New Roman" w:hint="default"/>
      </w:r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7" w15:restartNumberingAfterBreak="0">
    <w:nsid w:val="569E2CE2"/>
    <w:multiLevelType w:val="hybridMultilevel"/>
    <w:tmpl w:val="6616F126"/>
    <w:lvl w:ilvl="0" w:tplc="04DEF53A">
      <w:start w:val="1"/>
      <w:numFmt w:val="decimal"/>
      <w:lvlText w:val="%1."/>
      <w:lvlJc w:val="left"/>
      <w:pPr>
        <w:ind w:left="927" w:hanging="360"/>
      </w:pPr>
      <w:rPr>
        <w:rFonts w:ascii="Times New Roman" w:hAnsi="Times New Roman" w:cs="Times New Roman" w:hint="default"/>
      </w:rPr>
    </w:lvl>
    <w:lvl w:ilvl="1" w:tplc="04090019">
      <w:start w:val="1"/>
      <w:numFmt w:val="lowerLetter"/>
      <w:lvlText w:val="%2."/>
      <w:lvlJc w:val="left"/>
      <w:pPr>
        <w:ind w:left="1647" w:hanging="360"/>
      </w:p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68" w15:restartNumberingAfterBreak="0">
    <w:nsid w:val="56B51932"/>
    <w:multiLevelType w:val="hybridMultilevel"/>
    <w:tmpl w:val="86E6C1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5F9C2045"/>
    <w:multiLevelType w:val="hybridMultilevel"/>
    <w:tmpl w:val="A77CCD04"/>
    <w:lvl w:ilvl="0" w:tplc="D30C091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15:restartNumberingAfterBreak="0">
    <w:nsid w:val="60B42213"/>
    <w:multiLevelType w:val="hybridMultilevel"/>
    <w:tmpl w:val="E4705B42"/>
    <w:lvl w:ilvl="0" w:tplc="04090011">
      <w:start w:val="1"/>
      <w:numFmt w:val="decimal"/>
      <w:lvlText w:val="%1)"/>
      <w:lvlJc w:val="left"/>
      <w:pPr>
        <w:ind w:left="1440" w:hanging="360"/>
      </w:pPr>
      <w:rPr>
        <w:rFonts w:hint="default"/>
        <w:b w:val="0"/>
      </w:rPr>
    </w:lvl>
    <w:lvl w:ilvl="1" w:tplc="D150625A">
      <w:start w:val="1"/>
      <w:numFmt w:val="decimal"/>
      <w:lvlText w:val="%2."/>
      <w:lvlJc w:val="left"/>
      <w:pPr>
        <w:ind w:left="2160" w:hanging="360"/>
      </w:pPr>
      <w:rPr>
        <w:rFonts w:ascii="Times New Roman" w:eastAsiaTheme="minorHAnsi" w:hAnsi="Times New Roman" w:cs="Times New Roman" w:hint="default"/>
        <w:i w:val="0"/>
      </w:rPr>
    </w:lvl>
    <w:lvl w:ilvl="2" w:tplc="0421001B">
      <w:start w:val="1"/>
      <w:numFmt w:val="lowerRoman"/>
      <w:lvlText w:val="%3."/>
      <w:lvlJc w:val="right"/>
      <w:pPr>
        <w:ind w:left="2880" w:hanging="180"/>
      </w:pPr>
      <w:rPr>
        <w:rFonts w:cs="Times New Roman"/>
      </w:rPr>
    </w:lvl>
    <w:lvl w:ilvl="3" w:tplc="AA6ECEDE">
      <w:start w:val="1"/>
      <w:numFmt w:val="decimal"/>
      <w:lvlText w:val="%4."/>
      <w:lvlJc w:val="left"/>
      <w:pPr>
        <w:ind w:left="3600" w:hanging="360"/>
      </w:pPr>
      <w:rPr>
        <w:rFonts w:ascii="Times New Roman" w:hAnsi="Times New Roman" w:cs="Times New Roman" w:hint="default"/>
        <w:i w:val="0"/>
        <w:sz w:val="24"/>
      </w:rPr>
    </w:lvl>
    <w:lvl w:ilvl="4" w:tplc="2C284090">
      <w:start w:val="1"/>
      <w:numFmt w:val="lowerLetter"/>
      <w:lvlText w:val="%5."/>
      <w:lvlJc w:val="left"/>
      <w:pPr>
        <w:ind w:left="4320" w:hanging="360"/>
      </w:pPr>
      <w:rPr>
        <w:rFonts w:cs="Times New Roman"/>
        <w:i w:val="0"/>
        <w:iCs w:val="0"/>
      </w:rPr>
    </w:lvl>
    <w:lvl w:ilvl="5" w:tplc="0421001B">
      <w:start w:val="1"/>
      <w:numFmt w:val="lowerRoman"/>
      <w:lvlText w:val="%6."/>
      <w:lvlJc w:val="right"/>
      <w:pPr>
        <w:ind w:left="5040" w:hanging="180"/>
      </w:pPr>
      <w:rPr>
        <w:rFonts w:cs="Times New Roman"/>
      </w:rPr>
    </w:lvl>
    <w:lvl w:ilvl="6" w:tplc="3006C406">
      <w:start w:val="1"/>
      <w:numFmt w:val="decimal"/>
      <w:lvlText w:val="%7."/>
      <w:lvlJc w:val="left"/>
      <w:pPr>
        <w:ind w:left="5760" w:hanging="360"/>
      </w:pPr>
      <w:rPr>
        <w:rFonts w:cs="Times New Roman"/>
        <w:b/>
        <w:bCs w:val="0"/>
      </w:rPr>
    </w:lvl>
    <w:lvl w:ilvl="7" w:tplc="04210019">
      <w:start w:val="1"/>
      <w:numFmt w:val="lowerLetter"/>
      <w:lvlText w:val="%8."/>
      <w:lvlJc w:val="left"/>
      <w:pPr>
        <w:ind w:left="6480" w:hanging="360"/>
      </w:pPr>
      <w:rPr>
        <w:rFonts w:cs="Times New Roman"/>
      </w:rPr>
    </w:lvl>
    <w:lvl w:ilvl="8" w:tplc="0421001B">
      <w:start w:val="1"/>
      <w:numFmt w:val="lowerRoman"/>
      <w:lvlText w:val="%9."/>
      <w:lvlJc w:val="right"/>
      <w:pPr>
        <w:ind w:left="7200" w:hanging="180"/>
      </w:pPr>
      <w:rPr>
        <w:rFonts w:cs="Times New Roman"/>
      </w:rPr>
    </w:lvl>
  </w:abstractNum>
  <w:abstractNum w:abstractNumId="71" w15:restartNumberingAfterBreak="0">
    <w:nsid w:val="60DD5094"/>
    <w:multiLevelType w:val="hybridMultilevel"/>
    <w:tmpl w:val="205A93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632E34B3"/>
    <w:multiLevelType w:val="hybridMultilevel"/>
    <w:tmpl w:val="D0A6F198"/>
    <w:lvl w:ilvl="0" w:tplc="04090017">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73" w15:restartNumberingAfterBreak="0">
    <w:nsid w:val="65F12A71"/>
    <w:multiLevelType w:val="hybridMultilevel"/>
    <w:tmpl w:val="EFC60580"/>
    <w:lvl w:ilvl="0" w:tplc="0409000F">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4" w15:restartNumberingAfterBreak="0">
    <w:nsid w:val="69064E98"/>
    <w:multiLevelType w:val="hybridMultilevel"/>
    <w:tmpl w:val="A19A3D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698D082D"/>
    <w:multiLevelType w:val="multilevel"/>
    <w:tmpl w:val="3EA8104A"/>
    <w:lvl w:ilvl="0">
      <w:start w:val="1"/>
      <w:numFmt w:val="decimal"/>
      <w:lvlText w:val="%1."/>
      <w:lvlJc w:val="left"/>
      <w:pPr>
        <w:ind w:left="720" w:hanging="360"/>
      </w:pPr>
      <w:rPr>
        <w:rFonts w:hint="default"/>
      </w:rPr>
    </w:lvl>
    <w:lvl w:ilvl="1">
      <w:start w:val="2"/>
      <w:numFmt w:val="decimal"/>
      <w:isLgl/>
      <w:lvlText w:val="%1.%2"/>
      <w:lvlJc w:val="left"/>
      <w:pPr>
        <w:ind w:left="93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6" w15:restartNumberingAfterBreak="0">
    <w:nsid w:val="69CD291F"/>
    <w:multiLevelType w:val="hybridMultilevel"/>
    <w:tmpl w:val="8CFABD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6A214607"/>
    <w:multiLevelType w:val="hybridMultilevel"/>
    <w:tmpl w:val="130284A0"/>
    <w:lvl w:ilvl="0" w:tplc="4FFAA056">
      <w:start w:val="1"/>
      <w:numFmt w:val="decimal"/>
      <w:lvlText w:val="%1)"/>
      <w:lvlJc w:val="left"/>
      <w:pPr>
        <w:ind w:left="1920" w:hanging="360"/>
      </w:pPr>
      <w:rPr>
        <w:b w:val="0"/>
        <w:sz w:val="24"/>
        <w:szCs w:val="24"/>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78" w15:restartNumberingAfterBreak="0">
    <w:nsid w:val="6A44755C"/>
    <w:multiLevelType w:val="hybridMultilevel"/>
    <w:tmpl w:val="E626C4EC"/>
    <w:lvl w:ilvl="0" w:tplc="33EE891E">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9" w15:restartNumberingAfterBreak="0">
    <w:nsid w:val="6A7F4865"/>
    <w:multiLevelType w:val="hybridMultilevel"/>
    <w:tmpl w:val="E49E3EB8"/>
    <w:lvl w:ilvl="0" w:tplc="66FC6174">
      <w:start w:val="1"/>
      <w:numFmt w:val="decimal"/>
      <w:lvlText w:val="%1."/>
      <w:lvlJc w:val="left"/>
      <w:pPr>
        <w:ind w:left="720" w:hanging="360"/>
      </w:pPr>
      <w:rPr>
        <w:rFonts w:hint="default"/>
        <w:i w:val="0"/>
        <w:iCs w:val="0"/>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0" w15:restartNumberingAfterBreak="0">
    <w:nsid w:val="6B084D4B"/>
    <w:multiLevelType w:val="hybridMultilevel"/>
    <w:tmpl w:val="A738ABAC"/>
    <w:lvl w:ilvl="0" w:tplc="4F76B85A">
      <w:start w:val="1"/>
      <w:numFmt w:val="decimal"/>
      <w:lvlText w:val="%1."/>
      <w:lvlJc w:val="left"/>
      <w:pPr>
        <w:ind w:left="1440" w:hanging="360"/>
      </w:pPr>
      <w:rPr>
        <w:rFonts w:ascii="Times New Roman" w:hAnsi="Times New Roman" w:cs="Times New Roman" w:hint="default"/>
        <w:b w:val="0"/>
      </w:rPr>
    </w:lvl>
    <w:lvl w:ilvl="1" w:tplc="D150625A">
      <w:start w:val="1"/>
      <w:numFmt w:val="decimal"/>
      <w:lvlText w:val="%2."/>
      <w:lvlJc w:val="left"/>
      <w:pPr>
        <w:ind w:left="2160" w:hanging="360"/>
      </w:pPr>
      <w:rPr>
        <w:rFonts w:ascii="Times New Roman" w:eastAsiaTheme="minorHAnsi" w:hAnsi="Times New Roman" w:cs="Times New Roman" w:hint="default"/>
        <w:i w:val="0"/>
      </w:rPr>
    </w:lvl>
    <w:lvl w:ilvl="2" w:tplc="0421001B">
      <w:start w:val="1"/>
      <w:numFmt w:val="lowerRoman"/>
      <w:lvlText w:val="%3."/>
      <w:lvlJc w:val="right"/>
      <w:pPr>
        <w:ind w:left="2880" w:hanging="180"/>
      </w:pPr>
      <w:rPr>
        <w:rFonts w:cs="Times New Roman"/>
      </w:rPr>
    </w:lvl>
    <w:lvl w:ilvl="3" w:tplc="AA6ECEDE">
      <w:start w:val="1"/>
      <w:numFmt w:val="decimal"/>
      <w:lvlText w:val="%4."/>
      <w:lvlJc w:val="left"/>
      <w:pPr>
        <w:ind w:left="3600" w:hanging="360"/>
      </w:pPr>
      <w:rPr>
        <w:rFonts w:ascii="Times New Roman" w:hAnsi="Times New Roman" w:cs="Times New Roman" w:hint="default"/>
        <w:i w:val="0"/>
        <w:sz w:val="24"/>
      </w:rPr>
    </w:lvl>
    <w:lvl w:ilvl="4" w:tplc="2C284090">
      <w:start w:val="1"/>
      <w:numFmt w:val="lowerLetter"/>
      <w:lvlText w:val="%5."/>
      <w:lvlJc w:val="left"/>
      <w:pPr>
        <w:ind w:left="4320" w:hanging="360"/>
      </w:pPr>
      <w:rPr>
        <w:rFonts w:cs="Times New Roman"/>
        <w:i w:val="0"/>
        <w:iCs w:val="0"/>
      </w:rPr>
    </w:lvl>
    <w:lvl w:ilvl="5" w:tplc="0421001B">
      <w:start w:val="1"/>
      <w:numFmt w:val="lowerRoman"/>
      <w:lvlText w:val="%6."/>
      <w:lvlJc w:val="right"/>
      <w:pPr>
        <w:ind w:left="5040" w:hanging="180"/>
      </w:pPr>
      <w:rPr>
        <w:rFonts w:cs="Times New Roman"/>
      </w:rPr>
    </w:lvl>
    <w:lvl w:ilvl="6" w:tplc="3006C406">
      <w:start w:val="1"/>
      <w:numFmt w:val="decimal"/>
      <w:lvlText w:val="%7."/>
      <w:lvlJc w:val="left"/>
      <w:pPr>
        <w:ind w:left="5760" w:hanging="360"/>
      </w:pPr>
      <w:rPr>
        <w:rFonts w:cs="Times New Roman"/>
        <w:b/>
        <w:bCs w:val="0"/>
      </w:rPr>
    </w:lvl>
    <w:lvl w:ilvl="7" w:tplc="04210019">
      <w:start w:val="1"/>
      <w:numFmt w:val="lowerLetter"/>
      <w:lvlText w:val="%8."/>
      <w:lvlJc w:val="left"/>
      <w:pPr>
        <w:ind w:left="6480" w:hanging="360"/>
      </w:pPr>
      <w:rPr>
        <w:rFonts w:cs="Times New Roman"/>
      </w:rPr>
    </w:lvl>
    <w:lvl w:ilvl="8" w:tplc="0421001B">
      <w:start w:val="1"/>
      <w:numFmt w:val="lowerRoman"/>
      <w:lvlText w:val="%9."/>
      <w:lvlJc w:val="right"/>
      <w:pPr>
        <w:ind w:left="7200" w:hanging="180"/>
      </w:pPr>
      <w:rPr>
        <w:rFonts w:cs="Times New Roman"/>
      </w:rPr>
    </w:lvl>
  </w:abstractNum>
  <w:abstractNum w:abstractNumId="81" w15:restartNumberingAfterBreak="0">
    <w:nsid w:val="6C8E4434"/>
    <w:multiLevelType w:val="multilevel"/>
    <w:tmpl w:val="183AC48E"/>
    <w:lvl w:ilvl="0">
      <w:start w:val="1"/>
      <w:numFmt w:val="decimal"/>
      <w:lvlText w:val="%1."/>
      <w:lvlJc w:val="left"/>
      <w:pPr>
        <w:ind w:left="927" w:hanging="360"/>
      </w:pPr>
      <w:rPr>
        <w:rFonts w:hint="default"/>
      </w:rPr>
    </w:lvl>
    <w:lvl w:ilvl="1">
      <w:numFmt w:val="bullet"/>
      <w:lvlText w:val="-"/>
      <w:lvlJc w:val="left"/>
      <w:pPr>
        <w:ind w:left="1287" w:hanging="720"/>
      </w:pPr>
      <w:rPr>
        <w:rFonts w:ascii="Times New Roman" w:eastAsia="Times New Roman" w:hAnsi="Times New Roman" w:cs="Times New Roman" w:hint="default"/>
        <w:spacing w:val="-7"/>
        <w:w w:val="99"/>
        <w:sz w:val="24"/>
        <w:szCs w:val="24"/>
        <w:lang w:val="id" w:eastAsia="en-US" w:bidi="ar-SA"/>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007" w:hanging="1440"/>
      </w:pPr>
      <w:rPr>
        <w:rFonts w:hint="default"/>
      </w:rPr>
    </w:lvl>
  </w:abstractNum>
  <w:abstractNum w:abstractNumId="82" w15:restartNumberingAfterBreak="0">
    <w:nsid w:val="715D4135"/>
    <w:multiLevelType w:val="hybridMultilevel"/>
    <w:tmpl w:val="2AF6AAD4"/>
    <w:lvl w:ilvl="0" w:tplc="14CC3A48">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3" w15:restartNumberingAfterBreak="0">
    <w:nsid w:val="72905B8E"/>
    <w:multiLevelType w:val="hybridMultilevel"/>
    <w:tmpl w:val="373A3738"/>
    <w:lvl w:ilvl="0" w:tplc="04090011">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84" w15:restartNumberingAfterBreak="0">
    <w:nsid w:val="74AE16EF"/>
    <w:multiLevelType w:val="hybridMultilevel"/>
    <w:tmpl w:val="1D7C80CC"/>
    <w:lvl w:ilvl="0" w:tplc="04090019">
      <w:start w:val="1"/>
      <w:numFmt w:val="low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85" w15:restartNumberingAfterBreak="0">
    <w:nsid w:val="75691D8E"/>
    <w:multiLevelType w:val="hybridMultilevel"/>
    <w:tmpl w:val="03EA6E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75D25046"/>
    <w:multiLevelType w:val="hybridMultilevel"/>
    <w:tmpl w:val="863AFB8C"/>
    <w:lvl w:ilvl="0" w:tplc="C5B8C3E4">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8E007A5"/>
    <w:multiLevelType w:val="hybridMultilevel"/>
    <w:tmpl w:val="0CEAD932"/>
    <w:lvl w:ilvl="0" w:tplc="0409000F">
      <w:start w:val="1"/>
      <w:numFmt w:val="decimal"/>
      <w:lvlText w:val="%1."/>
      <w:lvlJc w:val="left"/>
      <w:pPr>
        <w:ind w:left="677" w:hanging="360"/>
      </w:p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tentative="1">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88" w15:restartNumberingAfterBreak="0">
    <w:nsid w:val="7A6B3BE2"/>
    <w:multiLevelType w:val="hybridMultilevel"/>
    <w:tmpl w:val="0966D788"/>
    <w:lvl w:ilvl="0" w:tplc="04090019">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9" w15:restartNumberingAfterBreak="0">
    <w:nsid w:val="7C035137"/>
    <w:multiLevelType w:val="hybridMultilevel"/>
    <w:tmpl w:val="E758C8F4"/>
    <w:lvl w:ilvl="0" w:tplc="C32E438E">
      <w:start w:val="1"/>
      <w:numFmt w:val="lowerLetter"/>
      <w:lvlText w:val="%1."/>
      <w:lvlJc w:val="left"/>
      <w:pPr>
        <w:ind w:left="1287" w:hanging="360"/>
      </w:pPr>
      <w:rPr>
        <w:rFonts w:hint="default"/>
        <w:sz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90" w15:restartNumberingAfterBreak="0">
    <w:nsid w:val="7E1B33AE"/>
    <w:multiLevelType w:val="multilevel"/>
    <w:tmpl w:val="C14053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i w:val="0"/>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1" w15:restartNumberingAfterBreak="0">
    <w:nsid w:val="7F192EC3"/>
    <w:multiLevelType w:val="hybridMultilevel"/>
    <w:tmpl w:val="68260B9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1">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9"/>
  </w:num>
  <w:num w:numId="2">
    <w:abstractNumId w:val="37"/>
  </w:num>
  <w:num w:numId="3">
    <w:abstractNumId w:val="61"/>
  </w:num>
  <w:num w:numId="4">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1"/>
  </w:num>
  <w:num w:numId="6">
    <w:abstractNumId w:val="78"/>
  </w:num>
  <w:num w:numId="7">
    <w:abstractNumId w:val="29"/>
  </w:num>
  <w:num w:numId="8">
    <w:abstractNumId w:val="73"/>
  </w:num>
  <w:num w:numId="9">
    <w:abstractNumId w:val="55"/>
  </w:num>
  <w:num w:numId="10">
    <w:abstractNumId w:val="66"/>
  </w:num>
  <w:num w:numId="11">
    <w:abstractNumId w:val="15"/>
  </w:num>
  <w:num w:numId="12">
    <w:abstractNumId w:val="34"/>
  </w:num>
  <w:num w:numId="13">
    <w:abstractNumId w:val="54"/>
  </w:num>
  <w:num w:numId="14">
    <w:abstractNumId w:val="65"/>
  </w:num>
  <w:num w:numId="15">
    <w:abstractNumId w:val="27"/>
  </w:num>
  <w:num w:numId="16">
    <w:abstractNumId w:val="24"/>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8"/>
  </w:num>
  <w:num w:numId="19">
    <w:abstractNumId w:val="75"/>
  </w:num>
  <w:num w:numId="20">
    <w:abstractNumId w:val="12"/>
  </w:num>
  <w:num w:numId="21">
    <w:abstractNumId w:val="35"/>
  </w:num>
  <w:num w:numId="22">
    <w:abstractNumId w:val="69"/>
  </w:num>
  <w:num w:numId="23">
    <w:abstractNumId w:val="84"/>
  </w:num>
  <w:num w:numId="24">
    <w:abstractNumId w:val="68"/>
  </w:num>
  <w:num w:numId="25">
    <w:abstractNumId w:val="18"/>
  </w:num>
  <w:num w:numId="26">
    <w:abstractNumId w:val="63"/>
  </w:num>
  <w:num w:numId="27">
    <w:abstractNumId w:val="0"/>
  </w:num>
  <w:num w:numId="28">
    <w:abstractNumId w:val="33"/>
  </w:num>
  <w:num w:numId="29">
    <w:abstractNumId w:val="30"/>
  </w:num>
  <w:num w:numId="30">
    <w:abstractNumId w:val="80"/>
  </w:num>
  <w:num w:numId="31">
    <w:abstractNumId w:val="82"/>
  </w:num>
  <w:num w:numId="32">
    <w:abstractNumId w:val="76"/>
  </w:num>
  <w:num w:numId="3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2"/>
  </w:num>
  <w:num w:numId="35">
    <w:abstractNumId w:val="91"/>
  </w:num>
  <w:num w:numId="36">
    <w:abstractNumId w:val="5"/>
  </w:num>
  <w:num w:numId="37">
    <w:abstractNumId w:val="6"/>
  </w:num>
  <w:num w:numId="38">
    <w:abstractNumId w:val="83"/>
  </w:num>
  <w:num w:numId="39">
    <w:abstractNumId w:val="47"/>
  </w:num>
  <w:num w:numId="40">
    <w:abstractNumId w:val="8"/>
  </w:num>
  <w:num w:numId="41">
    <w:abstractNumId w:val="50"/>
  </w:num>
  <w:num w:numId="42">
    <w:abstractNumId w:val="88"/>
  </w:num>
  <w:num w:numId="43">
    <w:abstractNumId w:val="28"/>
  </w:num>
  <w:num w:numId="44">
    <w:abstractNumId w:val="51"/>
  </w:num>
  <w:num w:numId="45">
    <w:abstractNumId w:val="59"/>
  </w:num>
  <w:num w:numId="46">
    <w:abstractNumId w:val="79"/>
  </w:num>
  <w:num w:numId="47">
    <w:abstractNumId w:val="87"/>
  </w:num>
  <w:num w:numId="48">
    <w:abstractNumId w:val="67"/>
  </w:num>
  <w:num w:numId="49">
    <w:abstractNumId w:val="53"/>
  </w:num>
  <w:num w:numId="50">
    <w:abstractNumId w:val="31"/>
  </w:num>
  <w:num w:numId="51">
    <w:abstractNumId w:val="32"/>
  </w:num>
  <w:num w:numId="52">
    <w:abstractNumId w:val="16"/>
  </w:num>
  <w:num w:numId="53">
    <w:abstractNumId w:val="1"/>
  </w:num>
  <w:num w:numId="54">
    <w:abstractNumId w:val="19"/>
  </w:num>
  <w:num w:numId="55">
    <w:abstractNumId w:val="40"/>
  </w:num>
  <w:num w:numId="56">
    <w:abstractNumId w:val="22"/>
  </w:num>
  <w:num w:numId="57">
    <w:abstractNumId w:val="21"/>
  </w:num>
  <w:num w:numId="58">
    <w:abstractNumId w:val="14"/>
  </w:num>
  <w:num w:numId="59">
    <w:abstractNumId w:val="89"/>
  </w:num>
  <w:num w:numId="60">
    <w:abstractNumId w:val="43"/>
  </w:num>
  <w:num w:numId="61">
    <w:abstractNumId w:val="60"/>
  </w:num>
  <w:num w:numId="62">
    <w:abstractNumId w:val="36"/>
  </w:num>
  <w:num w:numId="63">
    <w:abstractNumId w:val="56"/>
  </w:num>
  <w:num w:numId="6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4"/>
  </w:num>
  <w:num w:numId="66">
    <w:abstractNumId w:val="10"/>
  </w:num>
  <w:num w:numId="67">
    <w:abstractNumId w:val="17"/>
  </w:num>
  <w:num w:numId="68">
    <w:abstractNumId w:val="26"/>
  </w:num>
  <w:num w:numId="69">
    <w:abstractNumId w:val="58"/>
  </w:num>
  <w:num w:numId="70">
    <w:abstractNumId w:val="44"/>
  </w:num>
  <w:num w:numId="71">
    <w:abstractNumId w:val="74"/>
  </w:num>
  <w:num w:numId="72">
    <w:abstractNumId w:val="11"/>
  </w:num>
  <w:num w:numId="73">
    <w:abstractNumId w:val="48"/>
  </w:num>
  <w:num w:numId="74">
    <w:abstractNumId w:val="39"/>
  </w:num>
  <w:num w:numId="75">
    <w:abstractNumId w:val="77"/>
  </w:num>
  <w:num w:numId="76">
    <w:abstractNumId w:val="20"/>
  </w:num>
  <w:num w:numId="77">
    <w:abstractNumId w:val="2"/>
  </w:num>
  <w:num w:numId="78">
    <w:abstractNumId w:val="3"/>
  </w:num>
  <w:num w:numId="79">
    <w:abstractNumId w:val="70"/>
  </w:num>
  <w:num w:numId="80">
    <w:abstractNumId w:val="9"/>
  </w:num>
  <w:num w:numId="81">
    <w:abstractNumId w:val="25"/>
  </w:num>
  <w:num w:numId="82">
    <w:abstractNumId w:val="23"/>
  </w:num>
  <w:num w:numId="83">
    <w:abstractNumId w:val="72"/>
  </w:num>
  <w:num w:numId="84">
    <w:abstractNumId w:val="57"/>
  </w:num>
  <w:num w:numId="85">
    <w:abstractNumId w:val="86"/>
  </w:num>
  <w:num w:numId="86">
    <w:abstractNumId w:val="62"/>
  </w:num>
  <w:num w:numId="87">
    <w:abstractNumId w:val="85"/>
  </w:num>
  <w:num w:numId="88">
    <w:abstractNumId w:val="42"/>
  </w:num>
  <w:num w:numId="89">
    <w:abstractNumId w:val="45"/>
  </w:num>
  <w:num w:numId="90">
    <w:abstractNumId w:val="7"/>
  </w:num>
  <w:num w:numId="91">
    <w:abstractNumId w:val="90"/>
  </w:num>
  <w:num w:numId="92">
    <w:abstractNumId w:val="71"/>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923"/>
    <w:rsid w:val="0001270C"/>
    <w:rsid w:val="00013AD8"/>
    <w:rsid w:val="000163E1"/>
    <w:rsid w:val="0003377D"/>
    <w:rsid w:val="00035526"/>
    <w:rsid w:val="00045253"/>
    <w:rsid w:val="000513D2"/>
    <w:rsid w:val="00051EC2"/>
    <w:rsid w:val="00053FFE"/>
    <w:rsid w:val="00075CA5"/>
    <w:rsid w:val="0007676A"/>
    <w:rsid w:val="00096482"/>
    <w:rsid w:val="000A3736"/>
    <w:rsid w:val="000A3EF9"/>
    <w:rsid w:val="000A6723"/>
    <w:rsid w:val="000B439D"/>
    <w:rsid w:val="000B577E"/>
    <w:rsid w:val="000B6F47"/>
    <w:rsid w:val="000B7E3E"/>
    <w:rsid w:val="000D579A"/>
    <w:rsid w:val="000E00D9"/>
    <w:rsid w:val="000E7891"/>
    <w:rsid w:val="000F014E"/>
    <w:rsid w:val="000F25D8"/>
    <w:rsid w:val="000F295F"/>
    <w:rsid w:val="000F71C4"/>
    <w:rsid w:val="00110029"/>
    <w:rsid w:val="00117BE1"/>
    <w:rsid w:val="00125ACD"/>
    <w:rsid w:val="001266AA"/>
    <w:rsid w:val="00145735"/>
    <w:rsid w:val="00162778"/>
    <w:rsid w:val="00172A1F"/>
    <w:rsid w:val="0017322D"/>
    <w:rsid w:val="00175D7E"/>
    <w:rsid w:val="0017630C"/>
    <w:rsid w:val="001769C3"/>
    <w:rsid w:val="001935EA"/>
    <w:rsid w:val="00196459"/>
    <w:rsid w:val="00197134"/>
    <w:rsid w:val="001A51F6"/>
    <w:rsid w:val="001E0C11"/>
    <w:rsid w:val="001E63B7"/>
    <w:rsid w:val="001F1B44"/>
    <w:rsid w:val="001F1E48"/>
    <w:rsid w:val="001F37E8"/>
    <w:rsid w:val="001F4C3B"/>
    <w:rsid w:val="0020369C"/>
    <w:rsid w:val="00212FE1"/>
    <w:rsid w:val="00213D31"/>
    <w:rsid w:val="00233969"/>
    <w:rsid w:val="00267C48"/>
    <w:rsid w:val="0027101F"/>
    <w:rsid w:val="00271ABA"/>
    <w:rsid w:val="00273039"/>
    <w:rsid w:val="00283CB4"/>
    <w:rsid w:val="0028469B"/>
    <w:rsid w:val="0029456B"/>
    <w:rsid w:val="00297F28"/>
    <w:rsid w:val="002A1B7D"/>
    <w:rsid w:val="002A44A7"/>
    <w:rsid w:val="002B6DD2"/>
    <w:rsid w:val="002C226A"/>
    <w:rsid w:val="002D1AA2"/>
    <w:rsid w:val="002D1DCA"/>
    <w:rsid w:val="00303F6C"/>
    <w:rsid w:val="00304453"/>
    <w:rsid w:val="00312F95"/>
    <w:rsid w:val="003203C2"/>
    <w:rsid w:val="0032261D"/>
    <w:rsid w:val="00325AB7"/>
    <w:rsid w:val="00327577"/>
    <w:rsid w:val="00365BE6"/>
    <w:rsid w:val="00366561"/>
    <w:rsid w:val="00376E09"/>
    <w:rsid w:val="00386201"/>
    <w:rsid w:val="003B7F5B"/>
    <w:rsid w:val="003C41FD"/>
    <w:rsid w:val="003C49A0"/>
    <w:rsid w:val="003E66AE"/>
    <w:rsid w:val="003F58BE"/>
    <w:rsid w:val="003F612A"/>
    <w:rsid w:val="0040381B"/>
    <w:rsid w:val="0043579A"/>
    <w:rsid w:val="00445952"/>
    <w:rsid w:val="00451EC0"/>
    <w:rsid w:val="00456A8E"/>
    <w:rsid w:val="004629FD"/>
    <w:rsid w:val="00466BA4"/>
    <w:rsid w:val="004706C4"/>
    <w:rsid w:val="004721CA"/>
    <w:rsid w:val="00473D15"/>
    <w:rsid w:val="004825FD"/>
    <w:rsid w:val="004A5340"/>
    <w:rsid w:val="004B148C"/>
    <w:rsid w:val="004B6173"/>
    <w:rsid w:val="004B6FB0"/>
    <w:rsid w:val="004C2401"/>
    <w:rsid w:val="004C6886"/>
    <w:rsid w:val="004D235B"/>
    <w:rsid w:val="00511213"/>
    <w:rsid w:val="00517A7F"/>
    <w:rsid w:val="005A0B15"/>
    <w:rsid w:val="005C390B"/>
    <w:rsid w:val="005E482C"/>
    <w:rsid w:val="005F323A"/>
    <w:rsid w:val="00610BA9"/>
    <w:rsid w:val="00636FB2"/>
    <w:rsid w:val="00641FB5"/>
    <w:rsid w:val="006459E4"/>
    <w:rsid w:val="0065360F"/>
    <w:rsid w:val="006557C4"/>
    <w:rsid w:val="00657E51"/>
    <w:rsid w:val="00666B12"/>
    <w:rsid w:val="00672B66"/>
    <w:rsid w:val="006754B6"/>
    <w:rsid w:val="0068046D"/>
    <w:rsid w:val="00685663"/>
    <w:rsid w:val="006A309A"/>
    <w:rsid w:val="006B0ECA"/>
    <w:rsid w:val="006C23B3"/>
    <w:rsid w:val="006C4288"/>
    <w:rsid w:val="006C7112"/>
    <w:rsid w:val="006D55CC"/>
    <w:rsid w:val="006E1379"/>
    <w:rsid w:val="006E13AD"/>
    <w:rsid w:val="006E3AEE"/>
    <w:rsid w:val="006E507A"/>
    <w:rsid w:val="006E7AD6"/>
    <w:rsid w:val="00710151"/>
    <w:rsid w:val="00713695"/>
    <w:rsid w:val="00716641"/>
    <w:rsid w:val="00723692"/>
    <w:rsid w:val="00723B93"/>
    <w:rsid w:val="007257E7"/>
    <w:rsid w:val="007336BF"/>
    <w:rsid w:val="00734047"/>
    <w:rsid w:val="00743575"/>
    <w:rsid w:val="007470FD"/>
    <w:rsid w:val="007472CC"/>
    <w:rsid w:val="00753C66"/>
    <w:rsid w:val="00760A59"/>
    <w:rsid w:val="0076283C"/>
    <w:rsid w:val="007922BB"/>
    <w:rsid w:val="007B6844"/>
    <w:rsid w:val="007C3D16"/>
    <w:rsid w:val="007E36AB"/>
    <w:rsid w:val="007E3C47"/>
    <w:rsid w:val="007E6F4B"/>
    <w:rsid w:val="007F5D18"/>
    <w:rsid w:val="00800BFE"/>
    <w:rsid w:val="0080283C"/>
    <w:rsid w:val="008140E9"/>
    <w:rsid w:val="008455E5"/>
    <w:rsid w:val="0085327D"/>
    <w:rsid w:val="00864FD3"/>
    <w:rsid w:val="00874827"/>
    <w:rsid w:val="008849A5"/>
    <w:rsid w:val="008A3B83"/>
    <w:rsid w:val="008A6E6F"/>
    <w:rsid w:val="008A7CD6"/>
    <w:rsid w:val="008B0F16"/>
    <w:rsid w:val="008D264E"/>
    <w:rsid w:val="008D5764"/>
    <w:rsid w:val="00912FC6"/>
    <w:rsid w:val="00917BB1"/>
    <w:rsid w:val="0093168B"/>
    <w:rsid w:val="00933520"/>
    <w:rsid w:val="00934885"/>
    <w:rsid w:val="00942B77"/>
    <w:rsid w:val="0094323B"/>
    <w:rsid w:val="00944D3D"/>
    <w:rsid w:val="00946B70"/>
    <w:rsid w:val="00961DF4"/>
    <w:rsid w:val="00961E14"/>
    <w:rsid w:val="00965CC1"/>
    <w:rsid w:val="00965DF7"/>
    <w:rsid w:val="00974857"/>
    <w:rsid w:val="00983029"/>
    <w:rsid w:val="009A2FED"/>
    <w:rsid w:val="009B333F"/>
    <w:rsid w:val="009B4C5C"/>
    <w:rsid w:val="009C19CF"/>
    <w:rsid w:val="009C4728"/>
    <w:rsid w:val="009C74DE"/>
    <w:rsid w:val="009D0E3A"/>
    <w:rsid w:val="009D5923"/>
    <w:rsid w:val="009D59DF"/>
    <w:rsid w:val="009D624B"/>
    <w:rsid w:val="009E4873"/>
    <w:rsid w:val="00A02A18"/>
    <w:rsid w:val="00A03228"/>
    <w:rsid w:val="00A205F5"/>
    <w:rsid w:val="00A36374"/>
    <w:rsid w:val="00A36F55"/>
    <w:rsid w:val="00A475E2"/>
    <w:rsid w:val="00A56814"/>
    <w:rsid w:val="00A6024B"/>
    <w:rsid w:val="00A722B2"/>
    <w:rsid w:val="00A77648"/>
    <w:rsid w:val="00A80FA6"/>
    <w:rsid w:val="00AA0211"/>
    <w:rsid w:val="00AA78B3"/>
    <w:rsid w:val="00AB12EA"/>
    <w:rsid w:val="00AB4BBE"/>
    <w:rsid w:val="00AF7226"/>
    <w:rsid w:val="00B06159"/>
    <w:rsid w:val="00B13C30"/>
    <w:rsid w:val="00B22D2B"/>
    <w:rsid w:val="00B379FF"/>
    <w:rsid w:val="00B40C80"/>
    <w:rsid w:val="00B41463"/>
    <w:rsid w:val="00B43527"/>
    <w:rsid w:val="00B5185E"/>
    <w:rsid w:val="00B532FE"/>
    <w:rsid w:val="00B55FA0"/>
    <w:rsid w:val="00B77617"/>
    <w:rsid w:val="00B83EBC"/>
    <w:rsid w:val="00B844D2"/>
    <w:rsid w:val="00B85FC0"/>
    <w:rsid w:val="00BB1D61"/>
    <w:rsid w:val="00BB7602"/>
    <w:rsid w:val="00BE1B0C"/>
    <w:rsid w:val="00BF6BA1"/>
    <w:rsid w:val="00C04C10"/>
    <w:rsid w:val="00C120F2"/>
    <w:rsid w:val="00C30DDE"/>
    <w:rsid w:val="00C41891"/>
    <w:rsid w:val="00C45FAF"/>
    <w:rsid w:val="00C62A5B"/>
    <w:rsid w:val="00C64F05"/>
    <w:rsid w:val="00C826C3"/>
    <w:rsid w:val="00C87C9A"/>
    <w:rsid w:val="00CA0D7A"/>
    <w:rsid w:val="00CA46E4"/>
    <w:rsid w:val="00CB66F8"/>
    <w:rsid w:val="00CC60BF"/>
    <w:rsid w:val="00CD31FA"/>
    <w:rsid w:val="00CE1F95"/>
    <w:rsid w:val="00CE7106"/>
    <w:rsid w:val="00CF3C4E"/>
    <w:rsid w:val="00D01E75"/>
    <w:rsid w:val="00D11BCF"/>
    <w:rsid w:val="00D11F46"/>
    <w:rsid w:val="00D24FF5"/>
    <w:rsid w:val="00D26F83"/>
    <w:rsid w:val="00D309C4"/>
    <w:rsid w:val="00D31F0A"/>
    <w:rsid w:val="00D3235C"/>
    <w:rsid w:val="00D55D5A"/>
    <w:rsid w:val="00D60E9C"/>
    <w:rsid w:val="00D65199"/>
    <w:rsid w:val="00D72091"/>
    <w:rsid w:val="00D73F80"/>
    <w:rsid w:val="00D769B2"/>
    <w:rsid w:val="00D77798"/>
    <w:rsid w:val="00D80876"/>
    <w:rsid w:val="00D82251"/>
    <w:rsid w:val="00D95EB3"/>
    <w:rsid w:val="00DA2EBA"/>
    <w:rsid w:val="00DB17F1"/>
    <w:rsid w:val="00DB4EBE"/>
    <w:rsid w:val="00DB5FBE"/>
    <w:rsid w:val="00DC2E93"/>
    <w:rsid w:val="00DC574B"/>
    <w:rsid w:val="00DD161B"/>
    <w:rsid w:val="00DD3D38"/>
    <w:rsid w:val="00DF1232"/>
    <w:rsid w:val="00DF4D2B"/>
    <w:rsid w:val="00E04A02"/>
    <w:rsid w:val="00E1664E"/>
    <w:rsid w:val="00E36DF0"/>
    <w:rsid w:val="00E44D61"/>
    <w:rsid w:val="00E451FD"/>
    <w:rsid w:val="00E56293"/>
    <w:rsid w:val="00E752D7"/>
    <w:rsid w:val="00E7575E"/>
    <w:rsid w:val="00E810DE"/>
    <w:rsid w:val="00E8369F"/>
    <w:rsid w:val="00E87FBD"/>
    <w:rsid w:val="00EB3325"/>
    <w:rsid w:val="00EB6892"/>
    <w:rsid w:val="00EC62B9"/>
    <w:rsid w:val="00ED37BF"/>
    <w:rsid w:val="00ED7EFC"/>
    <w:rsid w:val="00EE6FFE"/>
    <w:rsid w:val="00F02800"/>
    <w:rsid w:val="00F115B0"/>
    <w:rsid w:val="00F13329"/>
    <w:rsid w:val="00F270E4"/>
    <w:rsid w:val="00F30AB5"/>
    <w:rsid w:val="00F358B6"/>
    <w:rsid w:val="00F52B25"/>
    <w:rsid w:val="00F53280"/>
    <w:rsid w:val="00F57DCA"/>
    <w:rsid w:val="00F61B2E"/>
    <w:rsid w:val="00F6335C"/>
    <w:rsid w:val="00F72984"/>
    <w:rsid w:val="00F958B2"/>
    <w:rsid w:val="00FA3C81"/>
    <w:rsid w:val="00FB468F"/>
    <w:rsid w:val="00FB7E3E"/>
    <w:rsid w:val="00FE0B36"/>
    <w:rsid w:val="00FF083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FD6536"/>
  <w15:docId w15:val="{B3839216-9ABD-4D99-8380-232D66E18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5923"/>
    <w:pPr>
      <w:spacing w:line="256" w:lineRule="auto"/>
    </w:pPr>
    <w:rPr>
      <w:lang w:val="id-ID"/>
    </w:rPr>
  </w:style>
  <w:style w:type="paragraph" w:styleId="Heading1">
    <w:name w:val="heading 1"/>
    <w:basedOn w:val="Normal"/>
    <w:next w:val="Normal"/>
    <w:link w:val="Heading1Char"/>
    <w:uiPriority w:val="9"/>
    <w:qFormat/>
    <w:rsid w:val="00641FB5"/>
    <w:pPr>
      <w:keepNext/>
      <w:keepLines/>
      <w:spacing w:before="240" w:after="0" w:line="360" w:lineRule="auto"/>
      <w:jc w:val="center"/>
      <w:outlineLvl w:val="0"/>
    </w:pPr>
    <w:rPr>
      <w:rFonts w:ascii="Times New Roman" w:eastAsiaTheme="majorEastAsia" w:hAnsi="Times New Roman" w:cstheme="majorBidi"/>
      <w:b/>
      <w:sz w:val="24"/>
      <w:szCs w:val="32"/>
    </w:rPr>
  </w:style>
  <w:style w:type="paragraph" w:styleId="Heading2">
    <w:name w:val="heading 2"/>
    <w:basedOn w:val="Normal"/>
    <w:next w:val="Normal"/>
    <w:link w:val="Heading2Char"/>
    <w:uiPriority w:val="9"/>
    <w:unhideWhenUsed/>
    <w:qFormat/>
    <w:rsid w:val="00641FB5"/>
    <w:pPr>
      <w:keepNext/>
      <w:keepLines/>
      <w:spacing w:before="40" w:after="0" w:line="360" w:lineRule="auto"/>
      <w:outlineLvl w:val="1"/>
    </w:pPr>
    <w:rPr>
      <w:rFonts w:ascii="Times New Roman" w:eastAsiaTheme="majorEastAsia" w:hAnsi="Times New Roman" w:cstheme="majorBidi"/>
      <w:b/>
      <w:sz w:val="24"/>
      <w:szCs w:val="26"/>
    </w:rPr>
  </w:style>
  <w:style w:type="paragraph" w:styleId="Heading3">
    <w:name w:val="heading 3"/>
    <w:basedOn w:val="Normal"/>
    <w:next w:val="Normal"/>
    <w:link w:val="Heading3Char"/>
    <w:uiPriority w:val="9"/>
    <w:unhideWhenUsed/>
    <w:qFormat/>
    <w:rsid w:val="008A3B83"/>
    <w:pPr>
      <w:keepNext/>
      <w:keepLines/>
      <w:spacing w:before="40" w:after="0" w:line="360" w:lineRule="auto"/>
      <w:outlineLvl w:val="2"/>
    </w:pPr>
    <w:rPr>
      <w:rFonts w:ascii="Times New Roman" w:eastAsiaTheme="majorEastAsia" w:hAnsi="Times New Roman"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1FB5"/>
    <w:rPr>
      <w:rFonts w:ascii="Times New Roman" w:eastAsiaTheme="majorEastAsia" w:hAnsi="Times New Roman" w:cstheme="majorBidi"/>
      <w:b/>
      <w:sz w:val="24"/>
      <w:szCs w:val="32"/>
      <w:lang w:val="id-ID"/>
    </w:rPr>
  </w:style>
  <w:style w:type="character" w:customStyle="1" w:styleId="Heading2Char">
    <w:name w:val="Heading 2 Char"/>
    <w:basedOn w:val="DefaultParagraphFont"/>
    <w:link w:val="Heading2"/>
    <w:uiPriority w:val="9"/>
    <w:rsid w:val="00641FB5"/>
    <w:rPr>
      <w:rFonts w:ascii="Times New Roman" w:eastAsiaTheme="majorEastAsia" w:hAnsi="Times New Roman" w:cstheme="majorBidi"/>
      <w:b/>
      <w:sz w:val="24"/>
      <w:szCs w:val="26"/>
      <w:lang w:val="id-ID"/>
    </w:rPr>
  </w:style>
  <w:style w:type="character" w:customStyle="1" w:styleId="Heading3Char">
    <w:name w:val="Heading 3 Char"/>
    <w:basedOn w:val="DefaultParagraphFont"/>
    <w:link w:val="Heading3"/>
    <w:uiPriority w:val="9"/>
    <w:rsid w:val="008A3B83"/>
    <w:rPr>
      <w:rFonts w:ascii="Times New Roman" w:eastAsiaTheme="majorEastAsia" w:hAnsi="Times New Roman" w:cstheme="majorBidi"/>
      <w:b/>
      <w:sz w:val="24"/>
      <w:szCs w:val="24"/>
      <w:lang w:val="id-ID"/>
    </w:rPr>
  </w:style>
  <w:style w:type="paragraph" w:styleId="ListParagraph">
    <w:name w:val="List Paragraph"/>
    <w:aliases w:val="UGEX'Z,List Paragraph1,sub-section,Body of text,Heading 1 Char1"/>
    <w:basedOn w:val="Normal"/>
    <w:link w:val="ListParagraphChar"/>
    <w:uiPriority w:val="34"/>
    <w:qFormat/>
    <w:rsid w:val="00B55FA0"/>
    <w:pPr>
      <w:ind w:left="720"/>
      <w:contextualSpacing/>
    </w:pPr>
  </w:style>
  <w:style w:type="character" w:customStyle="1" w:styleId="ListParagraphChar">
    <w:name w:val="List Paragraph Char"/>
    <w:aliases w:val="UGEX'Z Char,List Paragraph1 Char,sub-section Char,Body of text Char,Heading 1 Char1 Char"/>
    <w:link w:val="ListParagraph"/>
    <w:uiPriority w:val="34"/>
    <w:qFormat/>
    <w:locked/>
    <w:rsid w:val="005C390B"/>
    <w:rPr>
      <w:lang w:val="id-ID"/>
    </w:rPr>
  </w:style>
  <w:style w:type="paragraph" w:styleId="BodyText">
    <w:name w:val="Body Text"/>
    <w:basedOn w:val="Normal"/>
    <w:link w:val="BodyTextChar"/>
    <w:uiPriority w:val="1"/>
    <w:qFormat/>
    <w:rsid w:val="005C390B"/>
    <w:pPr>
      <w:widowControl w:val="0"/>
      <w:autoSpaceDE w:val="0"/>
      <w:autoSpaceDN w:val="0"/>
      <w:spacing w:after="0" w:line="240" w:lineRule="auto"/>
    </w:pPr>
    <w:rPr>
      <w:rFonts w:ascii="Times New Roman" w:eastAsia="Times New Roman" w:hAnsi="Times New Roman" w:cs="Times New Roman"/>
      <w:sz w:val="24"/>
      <w:szCs w:val="24"/>
      <w:lang w:val="id"/>
    </w:rPr>
  </w:style>
  <w:style w:type="character" w:customStyle="1" w:styleId="BodyTextChar">
    <w:name w:val="Body Text Char"/>
    <w:basedOn w:val="DefaultParagraphFont"/>
    <w:link w:val="BodyText"/>
    <w:uiPriority w:val="1"/>
    <w:rsid w:val="005C390B"/>
    <w:rPr>
      <w:rFonts w:ascii="Times New Roman" w:eastAsia="Times New Roman" w:hAnsi="Times New Roman" w:cs="Times New Roman"/>
      <w:sz w:val="24"/>
      <w:szCs w:val="24"/>
      <w:lang w:val="id"/>
    </w:rPr>
  </w:style>
  <w:style w:type="table" w:styleId="TableGrid">
    <w:name w:val="Table Grid"/>
    <w:basedOn w:val="TableNormal"/>
    <w:uiPriority w:val="39"/>
    <w:rsid w:val="00A77648"/>
    <w:pPr>
      <w:spacing w:after="0" w:line="240" w:lineRule="auto"/>
    </w:pPr>
    <w:rPr>
      <w:lang w:val="id-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semiHidden/>
    <w:unhideWhenUsed/>
    <w:rsid w:val="00473D15"/>
    <w:pPr>
      <w:spacing w:after="120"/>
      <w:ind w:left="283"/>
    </w:pPr>
  </w:style>
  <w:style w:type="character" w:customStyle="1" w:styleId="BodyTextIndentChar">
    <w:name w:val="Body Text Indent Char"/>
    <w:basedOn w:val="DefaultParagraphFont"/>
    <w:link w:val="BodyTextIndent"/>
    <w:rsid w:val="00473D15"/>
    <w:rPr>
      <w:lang w:val="id-ID"/>
    </w:rPr>
  </w:style>
  <w:style w:type="paragraph" w:styleId="Header">
    <w:name w:val="header"/>
    <w:basedOn w:val="Normal"/>
    <w:link w:val="HeaderChar"/>
    <w:uiPriority w:val="99"/>
    <w:unhideWhenUsed/>
    <w:rsid w:val="001E0C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0C11"/>
    <w:rPr>
      <w:lang w:val="id-ID"/>
    </w:rPr>
  </w:style>
  <w:style w:type="paragraph" w:styleId="Footer">
    <w:name w:val="footer"/>
    <w:basedOn w:val="Normal"/>
    <w:link w:val="FooterChar"/>
    <w:uiPriority w:val="99"/>
    <w:unhideWhenUsed/>
    <w:rsid w:val="001E0C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0C11"/>
    <w:rPr>
      <w:lang w:val="id-ID"/>
    </w:rPr>
  </w:style>
  <w:style w:type="paragraph" w:styleId="TOCHeading">
    <w:name w:val="TOC Heading"/>
    <w:basedOn w:val="Heading1"/>
    <w:next w:val="Normal"/>
    <w:uiPriority w:val="39"/>
    <w:unhideWhenUsed/>
    <w:qFormat/>
    <w:rsid w:val="001E0C11"/>
    <w:pPr>
      <w:spacing w:line="259" w:lineRule="auto"/>
      <w:jc w:val="left"/>
      <w:outlineLvl w:val="9"/>
    </w:pPr>
    <w:rPr>
      <w:rFonts w:asciiTheme="majorHAnsi" w:hAnsiTheme="majorHAnsi"/>
      <w:b w:val="0"/>
      <w:color w:val="2E74B5" w:themeColor="accent1" w:themeShade="BF"/>
      <w:sz w:val="32"/>
      <w:lang w:val="en-US"/>
    </w:rPr>
  </w:style>
  <w:style w:type="paragraph" w:styleId="TOC1">
    <w:name w:val="toc 1"/>
    <w:basedOn w:val="Normal"/>
    <w:next w:val="Normal"/>
    <w:autoRedefine/>
    <w:uiPriority w:val="39"/>
    <w:unhideWhenUsed/>
    <w:rsid w:val="00E56293"/>
    <w:pPr>
      <w:tabs>
        <w:tab w:val="left" w:pos="851"/>
        <w:tab w:val="right" w:leader="dot" w:pos="8261"/>
      </w:tabs>
      <w:spacing w:after="0" w:line="240" w:lineRule="auto"/>
    </w:pPr>
  </w:style>
  <w:style w:type="paragraph" w:styleId="TOC2">
    <w:name w:val="toc 2"/>
    <w:basedOn w:val="Normal"/>
    <w:next w:val="Normal"/>
    <w:autoRedefine/>
    <w:uiPriority w:val="39"/>
    <w:unhideWhenUsed/>
    <w:rsid w:val="001E0C11"/>
    <w:pPr>
      <w:spacing w:after="100"/>
      <w:ind w:left="220"/>
    </w:pPr>
  </w:style>
  <w:style w:type="paragraph" w:styleId="TOC3">
    <w:name w:val="toc 3"/>
    <w:basedOn w:val="Normal"/>
    <w:next w:val="Normal"/>
    <w:autoRedefine/>
    <w:uiPriority w:val="39"/>
    <w:unhideWhenUsed/>
    <w:rsid w:val="001E0C11"/>
    <w:pPr>
      <w:spacing w:after="100"/>
      <w:ind w:left="440"/>
    </w:pPr>
  </w:style>
  <w:style w:type="character" w:styleId="Hyperlink">
    <w:name w:val="Hyperlink"/>
    <w:basedOn w:val="DefaultParagraphFont"/>
    <w:uiPriority w:val="99"/>
    <w:unhideWhenUsed/>
    <w:rsid w:val="001E0C11"/>
    <w:rPr>
      <w:color w:val="0563C1" w:themeColor="hyperlink"/>
      <w:u w:val="single"/>
    </w:rPr>
  </w:style>
  <w:style w:type="character" w:styleId="PlaceholderText">
    <w:name w:val="Placeholder Text"/>
    <w:basedOn w:val="DefaultParagraphFont"/>
    <w:uiPriority w:val="99"/>
    <w:semiHidden/>
    <w:rsid w:val="00F30AB5"/>
    <w:rPr>
      <w:color w:val="808080"/>
    </w:rPr>
  </w:style>
  <w:style w:type="paragraph" w:styleId="BalloonText">
    <w:name w:val="Balloon Text"/>
    <w:basedOn w:val="Normal"/>
    <w:link w:val="BalloonTextChar"/>
    <w:uiPriority w:val="99"/>
    <w:semiHidden/>
    <w:unhideWhenUsed/>
    <w:rsid w:val="001964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6459"/>
    <w:rPr>
      <w:rFonts w:ascii="Tahoma" w:hAnsi="Tahoma" w:cs="Tahoma"/>
      <w:sz w:val="16"/>
      <w:szCs w:val="16"/>
      <w:lang w:val="id-ID"/>
    </w:rPr>
  </w:style>
  <w:style w:type="character" w:styleId="CommentReference">
    <w:name w:val="annotation reference"/>
    <w:basedOn w:val="DefaultParagraphFont"/>
    <w:uiPriority w:val="99"/>
    <w:semiHidden/>
    <w:unhideWhenUsed/>
    <w:rsid w:val="00E1664E"/>
    <w:rPr>
      <w:sz w:val="16"/>
      <w:szCs w:val="16"/>
    </w:rPr>
  </w:style>
  <w:style w:type="paragraph" w:styleId="CommentText">
    <w:name w:val="annotation text"/>
    <w:basedOn w:val="Normal"/>
    <w:link w:val="CommentTextChar"/>
    <w:uiPriority w:val="99"/>
    <w:semiHidden/>
    <w:unhideWhenUsed/>
    <w:rsid w:val="00E1664E"/>
    <w:pPr>
      <w:spacing w:line="240" w:lineRule="auto"/>
    </w:pPr>
    <w:rPr>
      <w:sz w:val="20"/>
      <w:szCs w:val="20"/>
    </w:rPr>
  </w:style>
  <w:style w:type="character" w:customStyle="1" w:styleId="CommentTextChar">
    <w:name w:val="Comment Text Char"/>
    <w:basedOn w:val="DefaultParagraphFont"/>
    <w:link w:val="CommentText"/>
    <w:uiPriority w:val="99"/>
    <w:semiHidden/>
    <w:rsid w:val="00E1664E"/>
    <w:rPr>
      <w:sz w:val="20"/>
      <w:szCs w:val="20"/>
      <w:lang w:val="id-ID"/>
    </w:rPr>
  </w:style>
  <w:style w:type="paragraph" w:styleId="CommentSubject">
    <w:name w:val="annotation subject"/>
    <w:basedOn w:val="CommentText"/>
    <w:next w:val="CommentText"/>
    <w:link w:val="CommentSubjectChar"/>
    <w:uiPriority w:val="99"/>
    <w:semiHidden/>
    <w:unhideWhenUsed/>
    <w:rsid w:val="00E1664E"/>
    <w:rPr>
      <w:b/>
      <w:bCs/>
    </w:rPr>
  </w:style>
  <w:style w:type="character" w:customStyle="1" w:styleId="CommentSubjectChar">
    <w:name w:val="Comment Subject Char"/>
    <w:basedOn w:val="CommentTextChar"/>
    <w:link w:val="CommentSubject"/>
    <w:uiPriority w:val="99"/>
    <w:semiHidden/>
    <w:rsid w:val="00E1664E"/>
    <w:rPr>
      <w:b/>
      <w:bCs/>
      <w:sz w:val="20"/>
      <w:szCs w:val="20"/>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5983077">
      <w:bodyDiv w:val="1"/>
      <w:marLeft w:val="0"/>
      <w:marRight w:val="0"/>
      <w:marTop w:val="0"/>
      <w:marBottom w:val="0"/>
      <w:divBdr>
        <w:top w:val="none" w:sz="0" w:space="0" w:color="auto"/>
        <w:left w:val="none" w:sz="0" w:space="0" w:color="auto"/>
        <w:bottom w:val="none" w:sz="0" w:space="0" w:color="auto"/>
        <w:right w:val="none" w:sz="0" w:space="0" w:color="auto"/>
      </w:divBdr>
    </w:div>
    <w:div w:id="1466123093">
      <w:bodyDiv w:val="1"/>
      <w:marLeft w:val="0"/>
      <w:marRight w:val="0"/>
      <w:marTop w:val="0"/>
      <w:marBottom w:val="0"/>
      <w:divBdr>
        <w:top w:val="none" w:sz="0" w:space="0" w:color="auto"/>
        <w:left w:val="none" w:sz="0" w:space="0" w:color="auto"/>
        <w:bottom w:val="none" w:sz="0" w:space="0" w:color="auto"/>
        <w:right w:val="none" w:sz="0" w:space="0" w:color="auto"/>
      </w:divBdr>
    </w:div>
    <w:div w:id="1713262846">
      <w:bodyDiv w:val="1"/>
      <w:marLeft w:val="0"/>
      <w:marRight w:val="0"/>
      <w:marTop w:val="0"/>
      <w:marBottom w:val="0"/>
      <w:divBdr>
        <w:top w:val="none" w:sz="0" w:space="0" w:color="auto"/>
        <w:left w:val="none" w:sz="0" w:space="0" w:color="auto"/>
        <w:bottom w:val="none" w:sz="0" w:space="0" w:color="auto"/>
        <w:right w:val="none" w:sz="0" w:space="0" w:color="auto"/>
      </w:divBdr>
    </w:div>
    <w:div w:id="1870990989">
      <w:bodyDiv w:val="1"/>
      <w:marLeft w:val="0"/>
      <w:marRight w:val="0"/>
      <w:marTop w:val="0"/>
      <w:marBottom w:val="0"/>
      <w:divBdr>
        <w:top w:val="none" w:sz="0" w:space="0" w:color="auto"/>
        <w:left w:val="none" w:sz="0" w:space="0" w:color="auto"/>
        <w:bottom w:val="none" w:sz="0" w:space="0" w:color="auto"/>
        <w:right w:val="none" w:sz="0" w:space="0" w:color="auto"/>
      </w:divBdr>
    </w:div>
    <w:div w:id="2023167513">
      <w:bodyDiv w:val="1"/>
      <w:marLeft w:val="0"/>
      <w:marRight w:val="0"/>
      <w:marTop w:val="0"/>
      <w:marBottom w:val="0"/>
      <w:divBdr>
        <w:top w:val="none" w:sz="0" w:space="0" w:color="auto"/>
        <w:left w:val="none" w:sz="0" w:space="0" w:color="auto"/>
        <w:bottom w:val="none" w:sz="0" w:space="0" w:color="auto"/>
        <w:right w:val="none" w:sz="0" w:space="0" w:color="auto"/>
      </w:divBdr>
    </w:div>
    <w:div w:id="2129352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png"/><Relationship Id="rId18" Type="http://schemas.openxmlformats.org/officeDocument/2006/relationships/footer" Target="footer1.xml"/><Relationship Id="rId26" Type="http://schemas.openxmlformats.org/officeDocument/2006/relationships/header" Target="header4.xml"/><Relationship Id="rId39" Type="http://schemas.openxmlformats.org/officeDocument/2006/relationships/footer" Target="footer11.xml"/><Relationship Id="rId3" Type="http://schemas.openxmlformats.org/officeDocument/2006/relationships/styles" Target="styles.xml"/><Relationship Id="rId21" Type="http://schemas.openxmlformats.org/officeDocument/2006/relationships/header" Target="header2.xml"/><Relationship Id="rId34" Type="http://schemas.openxmlformats.org/officeDocument/2006/relationships/header" Target="header8.xml"/><Relationship Id="rId42" Type="http://schemas.openxmlformats.org/officeDocument/2006/relationships/fontTable" Target="fontTable.xml"/><Relationship Id="rId7" Type="http://schemas.openxmlformats.org/officeDocument/2006/relationships/endnotes" Target="endnotes.xml"/><Relationship Id="rId12" Type="http://schemas.microsoft.com/office/2007/relationships/hdphoto" Target="media/hdphoto2.wdp"/><Relationship Id="rId17" Type="http://schemas.openxmlformats.org/officeDocument/2006/relationships/image" Target="media/image6.png"/><Relationship Id="rId25" Type="http://schemas.openxmlformats.org/officeDocument/2006/relationships/image" Target="media/image7.jpeg"/><Relationship Id="rId33" Type="http://schemas.openxmlformats.org/officeDocument/2006/relationships/footer" Target="footer8.xml"/><Relationship Id="rId38" Type="http://schemas.openxmlformats.org/officeDocument/2006/relationships/header" Target="header10.xml"/><Relationship Id="rId2" Type="http://schemas.openxmlformats.org/officeDocument/2006/relationships/numbering" Target="numbering.xml"/><Relationship Id="rId16" Type="http://schemas.microsoft.com/office/2007/relationships/hdphoto" Target="media/hdphoto4.wdp"/><Relationship Id="rId20" Type="http://schemas.openxmlformats.org/officeDocument/2006/relationships/footer" Target="footer2.xml"/><Relationship Id="rId29" Type="http://schemas.openxmlformats.org/officeDocument/2006/relationships/footer" Target="footer6.xml"/><Relationship Id="rId41"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footer" Target="footer10.xml"/><Relationship Id="rId40" Type="http://schemas.openxmlformats.org/officeDocument/2006/relationships/header" Target="header11.xml"/><Relationship Id="rId45"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eader" Target="header3.xml"/><Relationship Id="rId28" Type="http://schemas.openxmlformats.org/officeDocument/2006/relationships/header" Target="header5.xml"/><Relationship Id="rId36" Type="http://schemas.openxmlformats.org/officeDocument/2006/relationships/header" Target="header9.xml"/><Relationship Id="rId10" Type="http://schemas.microsoft.com/office/2007/relationships/hdphoto" Target="media/hdphoto1.wdp"/><Relationship Id="rId19" Type="http://schemas.openxmlformats.org/officeDocument/2006/relationships/header" Target="header1.xml"/><Relationship Id="rId31" Type="http://schemas.openxmlformats.org/officeDocument/2006/relationships/footer" Target="footer7.xml"/><Relationship Id="rId44"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image" Target="media/image2.png"/><Relationship Id="rId14" Type="http://schemas.microsoft.com/office/2007/relationships/hdphoto" Target="media/hdphoto3.wdp"/><Relationship Id="rId22" Type="http://schemas.openxmlformats.org/officeDocument/2006/relationships/footer" Target="footer3.xml"/><Relationship Id="rId27" Type="http://schemas.openxmlformats.org/officeDocument/2006/relationships/footer" Target="footer5.xml"/><Relationship Id="rId30" Type="http://schemas.openxmlformats.org/officeDocument/2006/relationships/header" Target="header6.xml"/><Relationship Id="rId35" Type="http://schemas.openxmlformats.org/officeDocument/2006/relationships/footer" Target="footer9.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6AF752-FF9F-42B4-8A2B-F5C5F9BD6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835</TotalTime>
  <Pages>97</Pages>
  <Words>28952</Words>
  <Characters>165033</Characters>
  <Application>Microsoft Office Word</Application>
  <DocSecurity>0</DocSecurity>
  <Lines>1375</Lines>
  <Paragraphs>387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45</cp:revision>
  <cp:lastPrinted>2021-09-14T01:26:00Z</cp:lastPrinted>
  <dcterms:created xsi:type="dcterms:W3CDTF">2021-07-19T08:14:00Z</dcterms:created>
  <dcterms:modified xsi:type="dcterms:W3CDTF">2021-10-08T13:34:00Z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5d920ed2-f6dc-399d-9496-21a70e6e40e6</vt:lpwstr>
  </property>
  <property fmtid="{D5CDD505-2E9C-101B-9397-08002B2CF9AE}" pid="24" name="Mendeley Citation Style_1">
    <vt:lpwstr>http://www.zotero.org/styles/apa</vt:lpwstr>
  </property>
</Properties>
</file>