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AACE4" w14:textId="045F0738" w:rsidR="00736DB7" w:rsidRPr="00E4006C" w:rsidRDefault="00C56330" w:rsidP="007A24E6">
      <w:pPr>
        <w:spacing w:after="0" w:line="240" w:lineRule="auto"/>
        <w:jc w:val="center"/>
        <w:rPr>
          <w:rFonts w:cs="Times New Roman"/>
          <w:b/>
          <w:sz w:val="28"/>
          <w:szCs w:val="28"/>
        </w:rPr>
      </w:pPr>
      <w:r w:rsidRPr="00E4006C">
        <w:rPr>
          <w:rFonts w:cs="Times New Roman"/>
          <w:b/>
          <w:sz w:val="28"/>
          <w:szCs w:val="28"/>
        </w:rPr>
        <w:t>KARYA TULIS ILMIAH</w:t>
      </w:r>
    </w:p>
    <w:p w14:paraId="4B475EB9" w14:textId="77777777" w:rsidR="00AB461E" w:rsidRPr="00E4006C" w:rsidRDefault="00DC1103" w:rsidP="00A76C20">
      <w:pPr>
        <w:spacing w:after="0" w:line="240" w:lineRule="auto"/>
        <w:jc w:val="center"/>
        <w:rPr>
          <w:rFonts w:cs="Times New Roman"/>
          <w:b/>
          <w:sz w:val="28"/>
          <w:szCs w:val="28"/>
        </w:rPr>
      </w:pPr>
      <w:r w:rsidRPr="00E4006C">
        <w:rPr>
          <w:rFonts w:cs="Times New Roman"/>
          <w:b/>
          <w:sz w:val="28"/>
          <w:szCs w:val="28"/>
        </w:rPr>
        <w:t xml:space="preserve"> </w:t>
      </w:r>
    </w:p>
    <w:p w14:paraId="028EF8B7" w14:textId="77777777" w:rsidR="00C74AF5" w:rsidRDefault="0031356B" w:rsidP="00C74AF5">
      <w:pPr>
        <w:spacing w:after="0" w:line="240" w:lineRule="auto"/>
        <w:jc w:val="center"/>
        <w:rPr>
          <w:rFonts w:cs="Times New Roman"/>
          <w:b/>
          <w:sz w:val="28"/>
          <w:szCs w:val="24"/>
          <w:lang w:val="id-ID"/>
        </w:rPr>
      </w:pPr>
      <w:r w:rsidRPr="00E4006C">
        <w:rPr>
          <w:rFonts w:cs="Times New Roman"/>
          <w:b/>
          <w:sz w:val="28"/>
          <w:szCs w:val="24"/>
        </w:rPr>
        <w:t>ASUHAN KEPERAWATAN Ny.</w:t>
      </w:r>
      <w:r w:rsidRPr="00E4006C">
        <w:rPr>
          <w:rFonts w:cs="Times New Roman"/>
          <w:b/>
          <w:sz w:val="28"/>
          <w:szCs w:val="24"/>
          <w:lang w:val="id-ID"/>
        </w:rPr>
        <w:t>N</w:t>
      </w:r>
      <w:r w:rsidR="00C37207" w:rsidRPr="00E4006C">
        <w:rPr>
          <w:rFonts w:cs="Times New Roman"/>
          <w:b/>
          <w:sz w:val="28"/>
          <w:szCs w:val="24"/>
        </w:rPr>
        <w:t xml:space="preserve"> </w:t>
      </w:r>
      <w:r w:rsidR="00C74AF5">
        <w:rPr>
          <w:rFonts w:cs="Times New Roman"/>
          <w:b/>
          <w:sz w:val="28"/>
          <w:szCs w:val="24"/>
          <w:lang w:val="id-ID"/>
        </w:rPr>
        <w:t xml:space="preserve">G1P0A0 DENGAN DIAGNOSIS MEDIS </w:t>
      </w:r>
      <w:r w:rsidR="00F32C37">
        <w:rPr>
          <w:rFonts w:cs="Times New Roman"/>
          <w:b/>
          <w:sz w:val="28"/>
          <w:szCs w:val="24"/>
          <w:lang w:val="id-ID"/>
        </w:rPr>
        <w:t>KEHAMILAN</w:t>
      </w:r>
      <w:r w:rsidRPr="00E4006C">
        <w:rPr>
          <w:rFonts w:cs="Times New Roman"/>
          <w:b/>
          <w:sz w:val="28"/>
          <w:szCs w:val="24"/>
        </w:rPr>
        <w:t xml:space="preserve"> </w:t>
      </w:r>
      <w:r w:rsidR="00C74AF5">
        <w:rPr>
          <w:rFonts w:cs="Times New Roman"/>
          <w:b/>
          <w:i/>
          <w:sz w:val="28"/>
          <w:szCs w:val="24"/>
          <w:lang w:val="id-ID"/>
        </w:rPr>
        <w:t xml:space="preserve">POST </w:t>
      </w:r>
      <w:r w:rsidR="00A64D82" w:rsidRPr="00F32C37">
        <w:rPr>
          <w:rFonts w:cs="Times New Roman"/>
          <w:b/>
          <w:i/>
          <w:sz w:val="28"/>
          <w:szCs w:val="24"/>
          <w:lang w:val="id-ID"/>
        </w:rPr>
        <w:t>DATE</w:t>
      </w:r>
      <w:r w:rsidR="00C37207" w:rsidRPr="00E4006C">
        <w:rPr>
          <w:rFonts w:cs="Times New Roman"/>
          <w:b/>
          <w:sz w:val="28"/>
          <w:szCs w:val="24"/>
        </w:rPr>
        <w:t xml:space="preserve"> </w:t>
      </w:r>
    </w:p>
    <w:p w14:paraId="024D7F7D" w14:textId="77777777" w:rsidR="00C74AF5" w:rsidRDefault="007E6708" w:rsidP="00C74AF5">
      <w:pPr>
        <w:spacing w:after="0" w:line="240" w:lineRule="auto"/>
        <w:jc w:val="center"/>
        <w:rPr>
          <w:rFonts w:cs="Times New Roman"/>
          <w:b/>
          <w:sz w:val="28"/>
          <w:szCs w:val="24"/>
          <w:lang w:val="id-ID"/>
        </w:rPr>
      </w:pPr>
      <w:r>
        <w:rPr>
          <w:rFonts w:cs="Times New Roman"/>
          <w:b/>
          <w:sz w:val="28"/>
          <w:szCs w:val="24"/>
          <w:lang w:val="id-ID"/>
        </w:rPr>
        <w:t xml:space="preserve">41/42 MINGGU </w:t>
      </w:r>
      <w:r w:rsidR="00C74AF5">
        <w:rPr>
          <w:rFonts w:cs="Times New Roman"/>
          <w:b/>
          <w:sz w:val="28"/>
          <w:szCs w:val="24"/>
          <w:lang w:val="id-ID"/>
        </w:rPr>
        <w:t xml:space="preserve">DENGAN </w:t>
      </w:r>
      <w:r w:rsidR="00BC0456">
        <w:rPr>
          <w:rFonts w:cs="Times New Roman"/>
          <w:b/>
          <w:sz w:val="28"/>
          <w:szCs w:val="24"/>
          <w:lang w:val="id-ID"/>
        </w:rPr>
        <w:t xml:space="preserve">INDUKSI </w:t>
      </w:r>
    </w:p>
    <w:p w14:paraId="7BE9C3BE" w14:textId="77777777" w:rsidR="00C74AF5" w:rsidRDefault="00BC0456" w:rsidP="00C74AF5">
      <w:pPr>
        <w:spacing w:after="0" w:line="240" w:lineRule="auto"/>
        <w:jc w:val="center"/>
        <w:rPr>
          <w:rFonts w:cs="Times New Roman"/>
          <w:b/>
          <w:sz w:val="28"/>
          <w:szCs w:val="24"/>
          <w:lang w:val="id-ID"/>
        </w:rPr>
      </w:pPr>
      <w:r>
        <w:rPr>
          <w:rFonts w:cs="Times New Roman"/>
          <w:b/>
          <w:sz w:val="28"/>
          <w:szCs w:val="24"/>
          <w:lang w:val="id-ID"/>
        </w:rPr>
        <w:t xml:space="preserve">PERSALINAN </w:t>
      </w:r>
      <w:r w:rsidR="0031356B" w:rsidRPr="00E4006C">
        <w:rPr>
          <w:rFonts w:cs="Times New Roman"/>
          <w:b/>
          <w:sz w:val="28"/>
          <w:szCs w:val="24"/>
        </w:rPr>
        <w:t xml:space="preserve">DI RUANG </w:t>
      </w:r>
      <w:r w:rsidR="0031356B" w:rsidRPr="00E4006C">
        <w:rPr>
          <w:rFonts w:cs="Times New Roman"/>
          <w:b/>
          <w:sz w:val="28"/>
          <w:szCs w:val="24"/>
          <w:lang w:val="id-ID"/>
        </w:rPr>
        <w:t xml:space="preserve">VK </w:t>
      </w:r>
    </w:p>
    <w:p w14:paraId="54F9EE4D" w14:textId="5207449C" w:rsidR="00C74AF5" w:rsidRDefault="00C34064" w:rsidP="00C74AF5">
      <w:pPr>
        <w:spacing w:after="0" w:line="240" w:lineRule="auto"/>
        <w:jc w:val="center"/>
        <w:rPr>
          <w:rFonts w:cs="Times New Roman"/>
          <w:b/>
          <w:sz w:val="28"/>
          <w:szCs w:val="24"/>
          <w:lang w:val="id-ID"/>
        </w:rPr>
      </w:pPr>
      <w:r w:rsidRPr="00E4006C">
        <w:rPr>
          <w:rFonts w:cs="Times New Roman"/>
          <w:b/>
          <w:sz w:val="28"/>
          <w:szCs w:val="24"/>
        </w:rPr>
        <w:t>RS</w:t>
      </w:r>
      <w:r w:rsidR="0031356B" w:rsidRPr="00E4006C">
        <w:rPr>
          <w:rFonts w:cs="Times New Roman"/>
          <w:b/>
          <w:sz w:val="28"/>
          <w:szCs w:val="24"/>
          <w:lang w:val="id-ID"/>
        </w:rPr>
        <w:t>PAL</w:t>
      </w:r>
      <w:r w:rsidR="0031356B" w:rsidRPr="00E4006C">
        <w:rPr>
          <w:rFonts w:cs="Times New Roman"/>
          <w:b/>
          <w:sz w:val="28"/>
          <w:szCs w:val="24"/>
        </w:rPr>
        <w:t xml:space="preserve"> </w:t>
      </w:r>
      <w:r w:rsidR="0031356B" w:rsidRPr="00E4006C">
        <w:rPr>
          <w:rFonts w:cs="Times New Roman"/>
          <w:b/>
          <w:sz w:val="28"/>
          <w:szCs w:val="24"/>
          <w:lang w:val="id-ID"/>
        </w:rPr>
        <w:t>Dr.RAMELAN</w:t>
      </w:r>
    </w:p>
    <w:p w14:paraId="6EF271AA" w14:textId="1337E91A" w:rsidR="00DE59C1" w:rsidRPr="00BC0456" w:rsidRDefault="00C34064" w:rsidP="00C74AF5">
      <w:pPr>
        <w:spacing w:after="0" w:line="240" w:lineRule="auto"/>
        <w:jc w:val="center"/>
        <w:rPr>
          <w:rFonts w:cs="Times New Roman"/>
          <w:b/>
          <w:sz w:val="28"/>
          <w:szCs w:val="24"/>
          <w:lang w:val="id-ID"/>
        </w:rPr>
      </w:pPr>
      <w:r w:rsidRPr="00E4006C">
        <w:rPr>
          <w:rFonts w:cs="Times New Roman"/>
          <w:b/>
          <w:sz w:val="28"/>
          <w:szCs w:val="24"/>
        </w:rPr>
        <w:t xml:space="preserve"> SURABAYA</w:t>
      </w:r>
    </w:p>
    <w:p w14:paraId="65FF6B16" w14:textId="77777777" w:rsidR="000659B6" w:rsidRPr="00E4006C" w:rsidRDefault="000659B6" w:rsidP="00A76C20">
      <w:pPr>
        <w:spacing w:after="0" w:line="240" w:lineRule="auto"/>
        <w:jc w:val="center"/>
        <w:rPr>
          <w:rFonts w:cs="Times New Roman"/>
          <w:sz w:val="28"/>
          <w:szCs w:val="28"/>
        </w:rPr>
      </w:pPr>
    </w:p>
    <w:p w14:paraId="5DBEECDD" w14:textId="77777777" w:rsidR="001F4F22" w:rsidRPr="00BC0456" w:rsidRDefault="001F4F22" w:rsidP="00A76C20">
      <w:pPr>
        <w:spacing w:after="0" w:line="240" w:lineRule="auto"/>
        <w:rPr>
          <w:rFonts w:cs="Times New Roman"/>
          <w:sz w:val="28"/>
          <w:szCs w:val="28"/>
          <w:lang w:val="id-ID"/>
        </w:rPr>
      </w:pPr>
    </w:p>
    <w:p w14:paraId="0091D279" w14:textId="77777777" w:rsidR="001F4F22" w:rsidRPr="00E4006C" w:rsidRDefault="001F4F22" w:rsidP="00A76C20">
      <w:pPr>
        <w:spacing w:after="0" w:line="240" w:lineRule="auto"/>
        <w:rPr>
          <w:rFonts w:cs="Times New Roman"/>
          <w:sz w:val="28"/>
          <w:szCs w:val="28"/>
        </w:rPr>
      </w:pPr>
    </w:p>
    <w:p w14:paraId="75442CEB" w14:textId="77777777" w:rsidR="00AB461E" w:rsidRPr="00320939" w:rsidRDefault="00FD4C9C" w:rsidP="00A76C20">
      <w:pPr>
        <w:spacing w:after="0"/>
        <w:jc w:val="center"/>
        <w:rPr>
          <w:rFonts w:cs="Times New Roman"/>
          <w:b/>
          <w:sz w:val="28"/>
          <w:szCs w:val="28"/>
          <w:lang w:val="id-ID"/>
        </w:rPr>
      </w:pPr>
      <w:r w:rsidRPr="00E4006C">
        <w:rPr>
          <w:b/>
          <w:noProof/>
          <w:sz w:val="28"/>
          <w:szCs w:val="28"/>
          <w:lang w:val="id-ID" w:eastAsia="id-ID"/>
        </w:rPr>
        <w:drawing>
          <wp:inline distT="0" distB="0" distL="0" distR="0" wp14:anchorId="4679076D" wp14:editId="2C1EC321">
            <wp:extent cx="2074361" cy="2066353"/>
            <wp:effectExtent l="0" t="0" r="254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9">
                      <a:extLst>
                        <a:ext uri="{28A0092B-C50C-407E-A947-70E740481C1C}">
                          <a14:useLocalDpi xmlns:a14="http://schemas.microsoft.com/office/drawing/2010/main" val="0"/>
                        </a:ext>
                      </a:extLst>
                    </a:blip>
                    <a:stretch>
                      <a:fillRect/>
                    </a:stretch>
                  </pic:blipFill>
                  <pic:spPr>
                    <a:xfrm>
                      <a:off x="0" y="0"/>
                      <a:ext cx="2074361" cy="2066353"/>
                    </a:xfrm>
                    <a:prstGeom prst="rect">
                      <a:avLst/>
                    </a:prstGeom>
                  </pic:spPr>
                </pic:pic>
              </a:graphicData>
            </a:graphic>
          </wp:inline>
        </w:drawing>
      </w:r>
    </w:p>
    <w:p w14:paraId="537C1FB8" w14:textId="77777777" w:rsidR="00DE59C1" w:rsidRPr="00E4006C" w:rsidRDefault="00DE59C1" w:rsidP="00A76C20">
      <w:pPr>
        <w:spacing w:after="0"/>
        <w:jc w:val="center"/>
        <w:rPr>
          <w:rFonts w:cs="Times New Roman"/>
          <w:b/>
          <w:sz w:val="28"/>
          <w:szCs w:val="28"/>
        </w:rPr>
      </w:pPr>
    </w:p>
    <w:p w14:paraId="5BD9ADE2" w14:textId="77777777" w:rsidR="009955E8" w:rsidRPr="00E4006C" w:rsidRDefault="009955E8" w:rsidP="00A76C20">
      <w:pPr>
        <w:spacing w:after="0"/>
        <w:jc w:val="center"/>
        <w:rPr>
          <w:rFonts w:cs="Times New Roman"/>
          <w:b/>
          <w:sz w:val="28"/>
          <w:szCs w:val="28"/>
        </w:rPr>
      </w:pPr>
    </w:p>
    <w:p w14:paraId="48F0A15A" w14:textId="77777777" w:rsidR="001F4F22" w:rsidRPr="00E4006C" w:rsidRDefault="001F4F22" w:rsidP="00A76C20">
      <w:pPr>
        <w:spacing w:after="0"/>
        <w:jc w:val="center"/>
        <w:rPr>
          <w:rFonts w:cs="Times New Roman"/>
          <w:b/>
          <w:sz w:val="28"/>
          <w:szCs w:val="24"/>
        </w:rPr>
      </w:pPr>
      <w:proofErr w:type="gramStart"/>
      <w:r w:rsidRPr="00E4006C">
        <w:rPr>
          <w:rFonts w:cs="Times New Roman"/>
          <w:b/>
          <w:sz w:val="28"/>
          <w:szCs w:val="24"/>
        </w:rPr>
        <w:t>Oleh :</w:t>
      </w:r>
      <w:proofErr w:type="gramEnd"/>
    </w:p>
    <w:p w14:paraId="526AC2E6" w14:textId="77777777" w:rsidR="001F4F22" w:rsidRPr="00E4006C" w:rsidRDefault="0031356B" w:rsidP="00A76C20">
      <w:pPr>
        <w:spacing w:after="0" w:line="240" w:lineRule="auto"/>
        <w:jc w:val="center"/>
        <w:rPr>
          <w:rFonts w:cs="Times New Roman"/>
          <w:b/>
          <w:sz w:val="28"/>
          <w:szCs w:val="24"/>
          <w:u w:val="single"/>
        </w:rPr>
      </w:pPr>
      <w:r w:rsidRPr="00E4006C">
        <w:rPr>
          <w:rFonts w:cs="Times New Roman"/>
          <w:b/>
          <w:sz w:val="28"/>
          <w:szCs w:val="24"/>
          <w:u w:val="single"/>
          <w:lang w:val="id-ID"/>
        </w:rPr>
        <w:t>CHOLILAH SARAS NINGTYAS</w:t>
      </w:r>
      <w:r w:rsidR="00231FBD" w:rsidRPr="00E4006C">
        <w:rPr>
          <w:rFonts w:cs="Times New Roman"/>
          <w:b/>
          <w:sz w:val="28"/>
          <w:szCs w:val="24"/>
          <w:u w:val="single"/>
        </w:rPr>
        <w:t>, S.Kep.</w:t>
      </w:r>
    </w:p>
    <w:p w14:paraId="64C3DD26" w14:textId="77777777" w:rsidR="001F4F22" w:rsidRPr="00E4006C" w:rsidRDefault="001F4F22" w:rsidP="00A76C20">
      <w:pPr>
        <w:spacing w:after="0" w:line="240" w:lineRule="auto"/>
        <w:jc w:val="center"/>
        <w:rPr>
          <w:rFonts w:cs="Times New Roman"/>
          <w:b/>
          <w:sz w:val="4"/>
          <w:szCs w:val="2"/>
          <w:u w:val="single"/>
        </w:rPr>
      </w:pPr>
    </w:p>
    <w:p w14:paraId="4907F4B6" w14:textId="77777777" w:rsidR="00453FBC" w:rsidRPr="00E4006C" w:rsidRDefault="0031356B" w:rsidP="00A76C20">
      <w:pPr>
        <w:spacing w:after="0" w:line="240" w:lineRule="auto"/>
        <w:jc w:val="center"/>
        <w:rPr>
          <w:rFonts w:cs="Times New Roman"/>
          <w:b/>
          <w:sz w:val="28"/>
          <w:szCs w:val="28"/>
          <w:lang w:val="id-ID"/>
        </w:rPr>
      </w:pPr>
      <w:r w:rsidRPr="00E4006C">
        <w:rPr>
          <w:rFonts w:cs="Times New Roman"/>
          <w:b/>
          <w:sz w:val="28"/>
          <w:szCs w:val="24"/>
        </w:rPr>
        <w:t>NIM.</w:t>
      </w:r>
      <w:r w:rsidRPr="00E4006C">
        <w:rPr>
          <w:rFonts w:cs="Times New Roman"/>
          <w:b/>
          <w:sz w:val="28"/>
          <w:szCs w:val="24"/>
          <w:lang w:val="id-ID"/>
        </w:rPr>
        <w:t>203.0018</w:t>
      </w:r>
    </w:p>
    <w:p w14:paraId="5143D843" w14:textId="77777777" w:rsidR="00453FBC" w:rsidRPr="00E4006C" w:rsidRDefault="00453FBC" w:rsidP="00A76C20">
      <w:pPr>
        <w:spacing w:after="0" w:line="240" w:lineRule="auto"/>
        <w:jc w:val="center"/>
        <w:rPr>
          <w:rFonts w:cs="Times New Roman"/>
          <w:b/>
          <w:sz w:val="28"/>
          <w:szCs w:val="28"/>
        </w:rPr>
      </w:pPr>
    </w:p>
    <w:p w14:paraId="32CC5CA1" w14:textId="77777777" w:rsidR="00453FBC" w:rsidRPr="00E4006C" w:rsidRDefault="00453FBC" w:rsidP="00A76C20">
      <w:pPr>
        <w:spacing w:after="0" w:line="240" w:lineRule="auto"/>
        <w:jc w:val="center"/>
        <w:rPr>
          <w:rFonts w:cs="Times New Roman"/>
          <w:b/>
          <w:sz w:val="28"/>
          <w:szCs w:val="28"/>
        </w:rPr>
      </w:pPr>
    </w:p>
    <w:p w14:paraId="650A619B" w14:textId="77777777" w:rsidR="00453FBC" w:rsidRPr="00E4006C" w:rsidRDefault="00453FBC" w:rsidP="00A76C20">
      <w:pPr>
        <w:spacing w:after="0" w:line="240" w:lineRule="auto"/>
        <w:jc w:val="center"/>
        <w:rPr>
          <w:rFonts w:cs="Times New Roman"/>
          <w:b/>
          <w:sz w:val="28"/>
          <w:szCs w:val="28"/>
        </w:rPr>
      </w:pPr>
    </w:p>
    <w:p w14:paraId="5A4F5E55" w14:textId="77777777" w:rsidR="00472AD1" w:rsidRPr="00E4006C" w:rsidRDefault="00472AD1" w:rsidP="00A76C20">
      <w:pPr>
        <w:spacing w:after="0" w:line="240" w:lineRule="auto"/>
        <w:jc w:val="center"/>
        <w:rPr>
          <w:rFonts w:cs="Times New Roman"/>
          <w:b/>
          <w:sz w:val="28"/>
          <w:szCs w:val="28"/>
        </w:rPr>
      </w:pPr>
    </w:p>
    <w:p w14:paraId="31E2D9B7" w14:textId="77777777" w:rsidR="00472AD1" w:rsidRPr="00E4006C" w:rsidRDefault="00472AD1" w:rsidP="00A76C20">
      <w:pPr>
        <w:spacing w:after="0" w:line="240" w:lineRule="auto"/>
        <w:jc w:val="center"/>
        <w:rPr>
          <w:rFonts w:cs="Times New Roman"/>
          <w:b/>
          <w:sz w:val="28"/>
          <w:szCs w:val="28"/>
        </w:rPr>
      </w:pPr>
    </w:p>
    <w:p w14:paraId="66C71E77" w14:textId="77777777" w:rsidR="001F4F22" w:rsidRPr="00E4006C" w:rsidRDefault="001F4F22" w:rsidP="00A76C20">
      <w:pPr>
        <w:spacing w:after="0" w:line="240" w:lineRule="auto"/>
        <w:jc w:val="center"/>
        <w:rPr>
          <w:rFonts w:cs="Times New Roman"/>
          <w:b/>
          <w:sz w:val="28"/>
          <w:szCs w:val="28"/>
        </w:rPr>
      </w:pPr>
    </w:p>
    <w:p w14:paraId="7FE8A507" w14:textId="77777777" w:rsidR="00453FBC" w:rsidRPr="00E4006C" w:rsidRDefault="00453FBC" w:rsidP="00A76C20">
      <w:pPr>
        <w:spacing w:after="0" w:line="240" w:lineRule="auto"/>
        <w:jc w:val="center"/>
        <w:rPr>
          <w:rFonts w:cs="Times New Roman"/>
          <w:b/>
          <w:sz w:val="28"/>
          <w:szCs w:val="28"/>
        </w:rPr>
      </w:pPr>
    </w:p>
    <w:p w14:paraId="1B0FE9AB" w14:textId="77777777" w:rsidR="009955E8" w:rsidRPr="00E4006C" w:rsidRDefault="009955E8" w:rsidP="00A76C20">
      <w:pPr>
        <w:spacing w:after="0" w:line="240" w:lineRule="auto"/>
        <w:jc w:val="center"/>
        <w:rPr>
          <w:rFonts w:cs="Times New Roman"/>
          <w:b/>
          <w:sz w:val="28"/>
          <w:szCs w:val="28"/>
        </w:rPr>
      </w:pPr>
    </w:p>
    <w:p w14:paraId="4C83FCCB" w14:textId="77777777" w:rsidR="009955E8" w:rsidRPr="00E4006C" w:rsidRDefault="009955E8" w:rsidP="00A76C20">
      <w:pPr>
        <w:spacing w:after="0" w:line="240" w:lineRule="auto"/>
        <w:jc w:val="center"/>
        <w:rPr>
          <w:rFonts w:cs="Times New Roman"/>
          <w:b/>
          <w:sz w:val="28"/>
          <w:szCs w:val="28"/>
        </w:rPr>
      </w:pPr>
    </w:p>
    <w:p w14:paraId="7E85D002" w14:textId="77777777" w:rsidR="00C34064" w:rsidRPr="00E4006C" w:rsidRDefault="00C34064" w:rsidP="0031356B">
      <w:pPr>
        <w:spacing w:after="0" w:line="240" w:lineRule="auto"/>
        <w:rPr>
          <w:rFonts w:cs="Times New Roman"/>
          <w:b/>
          <w:sz w:val="28"/>
          <w:szCs w:val="28"/>
          <w:lang w:val="id-ID"/>
        </w:rPr>
      </w:pPr>
    </w:p>
    <w:p w14:paraId="6E89DBE1" w14:textId="77777777" w:rsidR="00C34064" w:rsidRPr="00E4006C" w:rsidRDefault="00C34064" w:rsidP="00A76C20">
      <w:pPr>
        <w:spacing w:after="0" w:line="240" w:lineRule="auto"/>
        <w:jc w:val="center"/>
        <w:rPr>
          <w:rFonts w:cs="Times New Roman"/>
          <w:b/>
          <w:sz w:val="28"/>
          <w:szCs w:val="28"/>
        </w:rPr>
      </w:pPr>
    </w:p>
    <w:p w14:paraId="39C52A05" w14:textId="77777777" w:rsidR="00231FBD" w:rsidRPr="00E4006C" w:rsidRDefault="00231FBD" w:rsidP="00231FBD">
      <w:pPr>
        <w:spacing w:after="0" w:line="240" w:lineRule="auto"/>
        <w:jc w:val="center"/>
        <w:rPr>
          <w:rFonts w:cs="Times New Roman"/>
          <w:b/>
          <w:sz w:val="28"/>
          <w:szCs w:val="24"/>
        </w:rPr>
      </w:pPr>
      <w:r w:rsidRPr="00E4006C">
        <w:rPr>
          <w:rFonts w:cs="Times New Roman"/>
          <w:b/>
          <w:sz w:val="28"/>
          <w:szCs w:val="24"/>
        </w:rPr>
        <w:t>PROGRAM STUDI PROFESI NERS</w:t>
      </w:r>
    </w:p>
    <w:p w14:paraId="5BE9CF37" w14:textId="77777777" w:rsidR="00231FBD" w:rsidRPr="00E4006C" w:rsidRDefault="00231FBD" w:rsidP="00231FBD">
      <w:pPr>
        <w:spacing w:after="0" w:line="240" w:lineRule="auto"/>
        <w:jc w:val="center"/>
        <w:rPr>
          <w:rFonts w:cs="Times New Roman"/>
          <w:b/>
          <w:sz w:val="28"/>
          <w:szCs w:val="24"/>
        </w:rPr>
      </w:pPr>
      <w:r w:rsidRPr="00E4006C">
        <w:rPr>
          <w:rFonts w:cs="Times New Roman"/>
          <w:b/>
          <w:sz w:val="28"/>
          <w:szCs w:val="24"/>
        </w:rPr>
        <w:t>SEKOLAH TINGGI ILMU KESEHATAN HANG TUAH</w:t>
      </w:r>
    </w:p>
    <w:p w14:paraId="33BF632C" w14:textId="77777777" w:rsidR="00231FBD" w:rsidRPr="00E4006C" w:rsidRDefault="00231FBD" w:rsidP="00231FBD">
      <w:pPr>
        <w:tabs>
          <w:tab w:val="left" w:pos="3045"/>
          <w:tab w:val="center" w:pos="3969"/>
        </w:tabs>
        <w:spacing w:after="0" w:line="240" w:lineRule="auto"/>
        <w:jc w:val="center"/>
        <w:rPr>
          <w:rFonts w:cs="Times New Roman"/>
          <w:b/>
          <w:sz w:val="28"/>
          <w:szCs w:val="24"/>
        </w:rPr>
      </w:pPr>
      <w:r w:rsidRPr="00E4006C">
        <w:rPr>
          <w:rFonts w:cs="Times New Roman"/>
          <w:b/>
          <w:sz w:val="28"/>
          <w:szCs w:val="24"/>
        </w:rPr>
        <w:t>SURABAYA</w:t>
      </w:r>
    </w:p>
    <w:p w14:paraId="504C61EE" w14:textId="77777777" w:rsidR="008459DC" w:rsidRPr="00E4006C" w:rsidRDefault="0031356B" w:rsidP="00231FBD">
      <w:pPr>
        <w:spacing w:after="0"/>
        <w:jc w:val="center"/>
        <w:rPr>
          <w:rFonts w:cs="Times New Roman"/>
          <w:b/>
          <w:szCs w:val="24"/>
          <w:lang w:val="id-ID"/>
        </w:rPr>
        <w:sectPr w:rsidR="008459DC" w:rsidRPr="00E4006C" w:rsidSect="00A43126">
          <w:pgSz w:w="11907" w:h="16840" w:code="9"/>
          <w:pgMar w:top="1701" w:right="1701" w:bottom="1701" w:left="2268" w:header="720" w:footer="720" w:gutter="0"/>
          <w:cols w:space="720"/>
          <w:docGrid w:linePitch="360"/>
        </w:sectPr>
      </w:pPr>
      <w:r w:rsidRPr="00E4006C">
        <w:rPr>
          <w:rFonts w:cs="Times New Roman"/>
          <w:b/>
          <w:sz w:val="28"/>
          <w:szCs w:val="24"/>
        </w:rPr>
        <w:t>202</w:t>
      </w:r>
      <w:r w:rsidRPr="00E4006C">
        <w:rPr>
          <w:rFonts w:cs="Times New Roman"/>
          <w:b/>
          <w:sz w:val="28"/>
          <w:szCs w:val="24"/>
          <w:lang w:val="id-ID"/>
        </w:rPr>
        <w:t>1</w:t>
      </w:r>
    </w:p>
    <w:p w14:paraId="1D55C439" w14:textId="77777777" w:rsidR="00704FF0" w:rsidRDefault="00231FBD" w:rsidP="00A76C20">
      <w:pPr>
        <w:pStyle w:val="Heading1"/>
        <w:spacing w:before="0"/>
        <w:rPr>
          <w:rFonts w:cs="Times New Roman"/>
          <w:b w:val="0"/>
          <w:sz w:val="28"/>
          <w:szCs w:val="24"/>
          <w:lang w:val="id-ID"/>
        </w:rPr>
      </w:pPr>
      <w:bookmarkStart w:id="0" w:name="_Toc46238735"/>
      <w:bookmarkStart w:id="1" w:name="_Toc77545410"/>
      <w:bookmarkStart w:id="2" w:name="_Toc77545580"/>
      <w:bookmarkStart w:id="3" w:name="_Toc79016150"/>
      <w:bookmarkStart w:id="4" w:name="_Toc84869507"/>
      <w:r w:rsidRPr="00E4006C">
        <w:rPr>
          <w:rFonts w:cs="Times New Roman"/>
          <w:sz w:val="28"/>
          <w:szCs w:val="24"/>
        </w:rPr>
        <w:lastRenderedPageBreak/>
        <w:t xml:space="preserve">KARYA </w:t>
      </w:r>
      <w:r w:rsidR="00C56330" w:rsidRPr="00E4006C">
        <w:rPr>
          <w:rFonts w:cs="Times New Roman"/>
          <w:sz w:val="28"/>
          <w:szCs w:val="24"/>
        </w:rPr>
        <w:t xml:space="preserve">TULIS </w:t>
      </w:r>
      <w:r w:rsidRPr="00E4006C">
        <w:rPr>
          <w:rFonts w:cs="Times New Roman"/>
          <w:sz w:val="28"/>
          <w:szCs w:val="24"/>
        </w:rPr>
        <w:t>ILMIAH</w:t>
      </w:r>
      <w:bookmarkEnd w:id="0"/>
      <w:bookmarkEnd w:id="1"/>
      <w:bookmarkEnd w:id="2"/>
      <w:bookmarkEnd w:id="3"/>
      <w:bookmarkEnd w:id="4"/>
      <w:r w:rsidRPr="00E4006C">
        <w:rPr>
          <w:rFonts w:cs="Times New Roman"/>
          <w:sz w:val="28"/>
          <w:szCs w:val="24"/>
        </w:rPr>
        <w:t xml:space="preserve"> </w:t>
      </w:r>
    </w:p>
    <w:p w14:paraId="0B0FEEE6" w14:textId="77777777" w:rsidR="00BC0456" w:rsidRPr="00BC0456" w:rsidRDefault="00BC0456" w:rsidP="00BC0456">
      <w:pPr>
        <w:spacing w:after="0" w:line="240" w:lineRule="auto"/>
        <w:rPr>
          <w:rFonts w:cs="Times New Roman"/>
          <w:b/>
          <w:sz w:val="28"/>
          <w:szCs w:val="28"/>
          <w:lang w:val="id-ID"/>
        </w:rPr>
      </w:pPr>
    </w:p>
    <w:p w14:paraId="5A40063D" w14:textId="77777777" w:rsidR="00C74AF5" w:rsidRDefault="00C74AF5" w:rsidP="00C74AF5">
      <w:pPr>
        <w:spacing w:after="0" w:line="240" w:lineRule="auto"/>
        <w:jc w:val="center"/>
        <w:rPr>
          <w:rFonts w:cs="Times New Roman"/>
          <w:b/>
          <w:sz w:val="28"/>
          <w:szCs w:val="24"/>
          <w:lang w:val="id-ID"/>
        </w:rPr>
      </w:pPr>
      <w:r w:rsidRPr="00E4006C">
        <w:rPr>
          <w:rFonts w:cs="Times New Roman"/>
          <w:b/>
          <w:sz w:val="28"/>
          <w:szCs w:val="24"/>
        </w:rPr>
        <w:t>ASUHAN KEPERAWATAN Ny.</w:t>
      </w:r>
      <w:r w:rsidRPr="00E4006C">
        <w:rPr>
          <w:rFonts w:cs="Times New Roman"/>
          <w:b/>
          <w:sz w:val="28"/>
          <w:szCs w:val="24"/>
          <w:lang w:val="id-ID"/>
        </w:rPr>
        <w:t>N</w:t>
      </w:r>
      <w:r w:rsidRPr="00E4006C">
        <w:rPr>
          <w:rFonts w:cs="Times New Roman"/>
          <w:b/>
          <w:sz w:val="28"/>
          <w:szCs w:val="24"/>
        </w:rPr>
        <w:t xml:space="preserve"> </w:t>
      </w:r>
      <w:r>
        <w:rPr>
          <w:rFonts w:cs="Times New Roman"/>
          <w:b/>
          <w:sz w:val="28"/>
          <w:szCs w:val="24"/>
          <w:lang w:val="id-ID"/>
        </w:rPr>
        <w:t>G1P0A0 DENGAN DIAGNOSIS MEDIS KEHAMILAN</w:t>
      </w:r>
      <w:r w:rsidRPr="00E4006C">
        <w:rPr>
          <w:rFonts w:cs="Times New Roman"/>
          <w:b/>
          <w:sz w:val="28"/>
          <w:szCs w:val="24"/>
        </w:rPr>
        <w:t xml:space="preserve"> </w:t>
      </w:r>
      <w:r>
        <w:rPr>
          <w:rFonts w:cs="Times New Roman"/>
          <w:b/>
          <w:i/>
          <w:sz w:val="28"/>
          <w:szCs w:val="24"/>
          <w:lang w:val="id-ID"/>
        </w:rPr>
        <w:t xml:space="preserve">POST </w:t>
      </w:r>
      <w:r w:rsidRPr="00F32C37">
        <w:rPr>
          <w:rFonts w:cs="Times New Roman"/>
          <w:b/>
          <w:i/>
          <w:sz w:val="28"/>
          <w:szCs w:val="24"/>
          <w:lang w:val="id-ID"/>
        </w:rPr>
        <w:t>DATE</w:t>
      </w:r>
      <w:r w:rsidRPr="00E4006C">
        <w:rPr>
          <w:rFonts w:cs="Times New Roman"/>
          <w:b/>
          <w:sz w:val="28"/>
          <w:szCs w:val="24"/>
        </w:rPr>
        <w:t xml:space="preserve"> </w:t>
      </w:r>
    </w:p>
    <w:p w14:paraId="653C31B1" w14:textId="77777777" w:rsidR="00C74AF5" w:rsidRDefault="00C74AF5" w:rsidP="00C74AF5">
      <w:pPr>
        <w:spacing w:after="0" w:line="240" w:lineRule="auto"/>
        <w:jc w:val="center"/>
        <w:rPr>
          <w:rFonts w:cs="Times New Roman"/>
          <w:b/>
          <w:sz w:val="28"/>
          <w:szCs w:val="24"/>
          <w:lang w:val="id-ID"/>
        </w:rPr>
      </w:pPr>
      <w:r>
        <w:rPr>
          <w:rFonts w:cs="Times New Roman"/>
          <w:b/>
          <w:sz w:val="28"/>
          <w:szCs w:val="24"/>
          <w:lang w:val="id-ID"/>
        </w:rPr>
        <w:t xml:space="preserve">41/42 MINGGU DENGAN INDUKSI </w:t>
      </w:r>
    </w:p>
    <w:p w14:paraId="514B43D8" w14:textId="77777777" w:rsidR="00C74AF5" w:rsidRDefault="00C74AF5" w:rsidP="00C74AF5">
      <w:pPr>
        <w:spacing w:after="0" w:line="240" w:lineRule="auto"/>
        <w:jc w:val="center"/>
        <w:rPr>
          <w:rFonts w:cs="Times New Roman"/>
          <w:b/>
          <w:sz w:val="28"/>
          <w:szCs w:val="24"/>
          <w:lang w:val="id-ID"/>
        </w:rPr>
      </w:pPr>
      <w:r>
        <w:rPr>
          <w:rFonts w:cs="Times New Roman"/>
          <w:b/>
          <w:sz w:val="28"/>
          <w:szCs w:val="24"/>
          <w:lang w:val="id-ID"/>
        </w:rPr>
        <w:t xml:space="preserve">PERSALINAN </w:t>
      </w:r>
      <w:r w:rsidRPr="00E4006C">
        <w:rPr>
          <w:rFonts w:cs="Times New Roman"/>
          <w:b/>
          <w:sz w:val="28"/>
          <w:szCs w:val="24"/>
        </w:rPr>
        <w:t xml:space="preserve">DI RUANG </w:t>
      </w:r>
      <w:r w:rsidRPr="00E4006C">
        <w:rPr>
          <w:rFonts w:cs="Times New Roman"/>
          <w:b/>
          <w:sz w:val="28"/>
          <w:szCs w:val="24"/>
          <w:lang w:val="id-ID"/>
        </w:rPr>
        <w:t xml:space="preserve">VK </w:t>
      </w:r>
    </w:p>
    <w:p w14:paraId="4F768890" w14:textId="77777777" w:rsidR="00C74AF5" w:rsidRDefault="00C74AF5" w:rsidP="00C74AF5">
      <w:pPr>
        <w:spacing w:after="0" w:line="240" w:lineRule="auto"/>
        <w:jc w:val="center"/>
        <w:rPr>
          <w:rFonts w:cs="Times New Roman"/>
          <w:b/>
          <w:sz w:val="28"/>
          <w:szCs w:val="24"/>
          <w:lang w:val="id-ID"/>
        </w:rPr>
      </w:pPr>
      <w:r w:rsidRPr="00E4006C">
        <w:rPr>
          <w:rFonts w:cs="Times New Roman"/>
          <w:b/>
          <w:sz w:val="28"/>
          <w:szCs w:val="24"/>
        </w:rPr>
        <w:t>RS</w:t>
      </w:r>
      <w:r w:rsidRPr="00E4006C">
        <w:rPr>
          <w:rFonts w:cs="Times New Roman"/>
          <w:b/>
          <w:sz w:val="28"/>
          <w:szCs w:val="24"/>
          <w:lang w:val="id-ID"/>
        </w:rPr>
        <w:t>PAL</w:t>
      </w:r>
      <w:r w:rsidRPr="00E4006C">
        <w:rPr>
          <w:rFonts w:cs="Times New Roman"/>
          <w:b/>
          <w:sz w:val="28"/>
          <w:szCs w:val="24"/>
        </w:rPr>
        <w:t xml:space="preserve"> </w:t>
      </w:r>
      <w:r w:rsidRPr="00E4006C">
        <w:rPr>
          <w:rFonts w:cs="Times New Roman"/>
          <w:b/>
          <w:sz w:val="28"/>
          <w:szCs w:val="24"/>
          <w:lang w:val="id-ID"/>
        </w:rPr>
        <w:t>Dr.RAMELAN</w:t>
      </w:r>
    </w:p>
    <w:p w14:paraId="1161E703" w14:textId="77777777" w:rsidR="00C74AF5" w:rsidRPr="00BC0456" w:rsidRDefault="00C74AF5" w:rsidP="00C74AF5">
      <w:pPr>
        <w:spacing w:after="0" w:line="240" w:lineRule="auto"/>
        <w:jc w:val="center"/>
        <w:rPr>
          <w:rFonts w:cs="Times New Roman"/>
          <w:b/>
          <w:sz w:val="28"/>
          <w:szCs w:val="24"/>
          <w:lang w:val="id-ID"/>
        </w:rPr>
      </w:pPr>
      <w:r w:rsidRPr="00E4006C">
        <w:rPr>
          <w:rFonts w:cs="Times New Roman"/>
          <w:b/>
          <w:sz w:val="28"/>
          <w:szCs w:val="24"/>
        </w:rPr>
        <w:t xml:space="preserve"> SURABAYA</w:t>
      </w:r>
    </w:p>
    <w:p w14:paraId="56F56203" w14:textId="77777777" w:rsidR="00736DB7" w:rsidRPr="00E4006C" w:rsidRDefault="00736DB7" w:rsidP="00A76C20">
      <w:pPr>
        <w:spacing w:after="0"/>
        <w:jc w:val="center"/>
        <w:rPr>
          <w:rFonts w:cs="Times New Roman"/>
          <w:b/>
          <w:sz w:val="28"/>
          <w:szCs w:val="24"/>
        </w:rPr>
      </w:pPr>
    </w:p>
    <w:p w14:paraId="1EBDE8F4" w14:textId="77777777" w:rsidR="00736DB7" w:rsidRPr="00E4006C" w:rsidRDefault="00736DB7" w:rsidP="00A76C20">
      <w:pPr>
        <w:spacing w:after="0" w:line="240" w:lineRule="auto"/>
        <w:jc w:val="center"/>
        <w:rPr>
          <w:rFonts w:cs="Times New Roman"/>
          <w:sz w:val="28"/>
          <w:szCs w:val="24"/>
        </w:rPr>
      </w:pPr>
    </w:p>
    <w:p w14:paraId="769EA6A3" w14:textId="77777777" w:rsidR="009B083E" w:rsidRPr="00E4006C" w:rsidRDefault="00231FBD" w:rsidP="00231FBD">
      <w:pPr>
        <w:spacing w:after="0" w:line="240" w:lineRule="auto"/>
        <w:jc w:val="center"/>
        <w:rPr>
          <w:rFonts w:cs="Times New Roman"/>
          <w:b/>
          <w:szCs w:val="24"/>
        </w:rPr>
      </w:pPr>
      <w:r w:rsidRPr="00E4006C">
        <w:rPr>
          <w:rFonts w:cs="Times New Roman"/>
          <w:b/>
          <w:szCs w:val="24"/>
        </w:rPr>
        <w:t>Karya Tulis Ilmiah ini d</w:t>
      </w:r>
      <w:r w:rsidR="009B083E" w:rsidRPr="00E4006C">
        <w:rPr>
          <w:rFonts w:cs="Times New Roman"/>
          <w:b/>
          <w:szCs w:val="24"/>
        </w:rPr>
        <w:t xml:space="preserve">iajukan </w:t>
      </w:r>
      <w:r w:rsidRPr="00E4006C">
        <w:rPr>
          <w:rFonts w:cs="Times New Roman"/>
          <w:b/>
          <w:szCs w:val="24"/>
        </w:rPr>
        <w:t>sebagai satu syarat</w:t>
      </w:r>
    </w:p>
    <w:p w14:paraId="3F6BBECA" w14:textId="77777777" w:rsidR="00231FBD" w:rsidRPr="00E4006C" w:rsidRDefault="00231FBD" w:rsidP="00231FBD">
      <w:pPr>
        <w:spacing w:after="0" w:line="240" w:lineRule="auto"/>
        <w:jc w:val="center"/>
        <w:rPr>
          <w:rFonts w:cs="Times New Roman"/>
          <w:b/>
          <w:sz w:val="28"/>
          <w:szCs w:val="24"/>
        </w:rPr>
      </w:pPr>
      <w:proofErr w:type="gramStart"/>
      <w:r w:rsidRPr="00E4006C">
        <w:rPr>
          <w:rFonts w:cs="Times New Roman"/>
          <w:b/>
          <w:szCs w:val="24"/>
        </w:rPr>
        <w:t>untuk</w:t>
      </w:r>
      <w:proofErr w:type="gramEnd"/>
      <w:r w:rsidRPr="00E4006C">
        <w:rPr>
          <w:rFonts w:cs="Times New Roman"/>
          <w:b/>
          <w:szCs w:val="24"/>
        </w:rPr>
        <w:t xml:space="preserve"> memperoleh gelar Ners (Ns)</w:t>
      </w:r>
    </w:p>
    <w:p w14:paraId="238323BA" w14:textId="77777777" w:rsidR="000659B6" w:rsidRPr="00E4006C" w:rsidRDefault="000659B6" w:rsidP="00A76C20">
      <w:pPr>
        <w:spacing w:after="0" w:line="240" w:lineRule="auto"/>
        <w:rPr>
          <w:rFonts w:cs="Times New Roman"/>
          <w:b/>
          <w:sz w:val="28"/>
          <w:szCs w:val="24"/>
        </w:rPr>
      </w:pPr>
    </w:p>
    <w:p w14:paraId="78FE4FF6" w14:textId="77777777" w:rsidR="000659B6" w:rsidRPr="00E4006C" w:rsidRDefault="000659B6" w:rsidP="00A76C20">
      <w:pPr>
        <w:spacing w:after="0" w:line="240" w:lineRule="auto"/>
        <w:jc w:val="center"/>
        <w:rPr>
          <w:rFonts w:cs="Times New Roman"/>
          <w:b/>
          <w:sz w:val="28"/>
          <w:szCs w:val="24"/>
        </w:rPr>
      </w:pPr>
    </w:p>
    <w:p w14:paraId="4F4E95D0" w14:textId="77777777" w:rsidR="000659B6" w:rsidRPr="00E4006C" w:rsidRDefault="00736DB7" w:rsidP="00A76C20">
      <w:pPr>
        <w:spacing w:after="0"/>
        <w:jc w:val="center"/>
        <w:rPr>
          <w:rFonts w:cs="Times New Roman"/>
          <w:b/>
          <w:sz w:val="28"/>
          <w:szCs w:val="24"/>
        </w:rPr>
      </w:pPr>
      <w:r w:rsidRPr="00E4006C">
        <w:rPr>
          <w:b/>
          <w:noProof/>
          <w:szCs w:val="24"/>
          <w:lang w:val="id-ID" w:eastAsia="id-ID"/>
        </w:rPr>
        <w:drawing>
          <wp:inline distT="0" distB="0" distL="0" distR="0" wp14:anchorId="33309D5C" wp14:editId="6B119A20">
            <wp:extent cx="2074361" cy="2066353"/>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9">
                      <a:extLst>
                        <a:ext uri="{28A0092B-C50C-407E-A947-70E740481C1C}">
                          <a14:useLocalDpi xmlns:a14="http://schemas.microsoft.com/office/drawing/2010/main" val="0"/>
                        </a:ext>
                      </a:extLst>
                    </a:blip>
                    <a:stretch>
                      <a:fillRect/>
                    </a:stretch>
                  </pic:blipFill>
                  <pic:spPr>
                    <a:xfrm>
                      <a:off x="0" y="0"/>
                      <a:ext cx="2081103" cy="2073069"/>
                    </a:xfrm>
                    <a:prstGeom prst="rect">
                      <a:avLst/>
                    </a:prstGeom>
                  </pic:spPr>
                </pic:pic>
              </a:graphicData>
            </a:graphic>
          </wp:inline>
        </w:drawing>
      </w:r>
    </w:p>
    <w:p w14:paraId="14D639BC" w14:textId="77777777" w:rsidR="000659B6" w:rsidRPr="00E4006C" w:rsidRDefault="000659B6" w:rsidP="00A76C20">
      <w:pPr>
        <w:spacing w:after="0"/>
        <w:jc w:val="center"/>
        <w:rPr>
          <w:rFonts w:cs="Times New Roman"/>
          <w:b/>
          <w:sz w:val="28"/>
          <w:szCs w:val="24"/>
        </w:rPr>
      </w:pPr>
    </w:p>
    <w:p w14:paraId="7971ADB8" w14:textId="77777777" w:rsidR="009955E8" w:rsidRPr="00E4006C" w:rsidRDefault="009955E8" w:rsidP="00A76C20">
      <w:pPr>
        <w:spacing w:after="0"/>
        <w:jc w:val="center"/>
        <w:rPr>
          <w:rFonts w:cs="Times New Roman"/>
          <w:b/>
          <w:sz w:val="28"/>
          <w:szCs w:val="24"/>
        </w:rPr>
      </w:pPr>
    </w:p>
    <w:p w14:paraId="1922768A" w14:textId="77777777" w:rsidR="009B083E" w:rsidRPr="00E4006C" w:rsidRDefault="009B083E" w:rsidP="00A76C20">
      <w:pPr>
        <w:spacing w:after="0"/>
        <w:jc w:val="center"/>
        <w:rPr>
          <w:rFonts w:cs="Times New Roman"/>
          <w:b/>
          <w:sz w:val="28"/>
          <w:szCs w:val="24"/>
        </w:rPr>
      </w:pPr>
      <w:proofErr w:type="gramStart"/>
      <w:r w:rsidRPr="00E4006C">
        <w:rPr>
          <w:rFonts w:cs="Times New Roman"/>
          <w:b/>
          <w:sz w:val="28"/>
          <w:szCs w:val="24"/>
        </w:rPr>
        <w:t>Oleh :</w:t>
      </w:r>
      <w:proofErr w:type="gramEnd"/>
    </w:p>
    <w:p w14:paraId="5A2A4800" w14:textId="77777777" w:rsidR="000659B6" w:rsidRPr="00E4006C" w:rsidRDefault="0031356B" w:rsidP="00A76C20">
      <w:pPr>
        <w:spacing w:after="0" w:line="240" w:lineRule="auto"/>
        <w:jc w:val="center"/>
        <w:rPr>
          <w:rFonts w:cs="Times New Roman"/>
          <w:b/>
          <w:sz w:val="28"/>
          <w:szCs w:val="24"/>
          <w:u w:val="single"/>
        </w:rPr>
      </w:pPr>
      <w:r w:rsidRPr="00E4006C">
        <w:rPr>
          <w:rFonts w:cs="Times New Roman"/>
          <w:b/>
          <w:sz w:val="28"/>
          <w:szCs w:val="24"/>
          <w:u w:val="single"/>
          <w:lang w:val="id-ID"/>
        </w:rPr>
        <w:t>CHOLILAH SARAS NINGTYAS</w:t>
      </w:r>
      <w:r w:rsidR="00231FBD" w:rsidRPr="00E4006C">
        <w:rPr>
          <w:rFonts w:cs="Times New Roman"/>
          <w:b/>
          <w:sz w:val="28"/>
          <w:szCs w:val="24"/>
          <w:u w:val="single"/>
        </w:rPr>
        <w:t>, S</w:t>
      </w:r>
      <w:r w:rsidR="00C56330" w:rsidRPr="00E4006C">
        <w:rPr>
          <w:rFonts w:cs="Times New Roman"/>
          <w:b/>
          <w:sz w:val="28"/>
          <w:szCs w:val="24"/>
          <w:u w:val="single"/>
        </w:rPr>
        <w:t>.Kep.</w:t>
      </w:r>
    </w:p>
    <w:p w14:paraId="231906DC" w14:textId="77777777" w:rsidR="000659B6" w:rsidRPr="00E4006C" w:rsidRDefault="000659B6" w:rsidP="00A76C20">
      <w:pPr>
        <w:spacing w:after="0" w:line="240" w:lineRule="auto"/>
        <w:jc w:val="center"/>
        <w:rPr>
          <w:rFonts w:cs="Times New Roman"/>
          <w:b/>
          <w:sz w:val="4"/>
          <w:szCs w:val="2"/>
          <w:u w:val="single"/>
        </w:rPr>
      </w:pPr>
    </w:p>
    <w:p w14:paraId="1228FE1E" w14:textId="77777777" w:rsidR="00453FBC" w:rsidRPr="00E4006C" w:rsidRDefault="0031356B" w:rsidP="00A76C20">
      <w:pPr>
        <w:spacing w:after="0" w:line="240" w:lineRule="auto"/>
        <w:jc w:val="center"/>
        <w:rPr>
          <w:rFonts w:cs="Times New Roman"/>
          <w:b/>
          <w:sz w:val="28"/>
          <w:szCs w:val="24"/>
          <w:lang w:val="id-ID"/>
        </w:rPr>
      </w:pPr>
      <w:r w:rsidRPr="00E4006C">
        <w:rPr>
          <w:rFonts w:cs="Times New Roman"/>
          <w:b/>
          <w:sz w:val="28"/>
          <w:szCs w:val="24"/>
        </w:rPr>
        <w:t>NIM.</w:t>
      </w:r>
      <w:r w:rsidRPr="00E4006C">
        <w:rPr>
          <w:rFonts w:cs="Times New Roman"/>
          <w:b/>
          <w:sz w:val="28"/>
          <w:szCs w:val="24"/>
          <w:lang w:val="id-ID"/>
        </w:rPr>
        <w:t>203.0018</w:t>
      </w:r>
    </w:p>
    <w:p w14:paraId="49A9705B" w14:textId="77777777" w:rsidR="00453FBC" w:rsidRPr="00E4006C" w:rsidRDefault="00453FBC" w:rsidP="00A76C20">
      <w:pPr>
        <w:spacing w:after="0" w:line="240" w:lineRule="auto"/>
        <w:jc w:val="center"/>
        <w:rPr>
          <w:rFonts w:cs="Times New Roman"/>
          <w:b/>
          <w:sz w:val="28"/>
          <w:szCs w:val="24"/>
        </w:rPr>
      </w:pPr>
    </w:p>
    <w:p w14:paraId="04483A64" w14:textId="77777777" w:rsidR="00453FBC" w:rsidRPr="00E4006C" w:rsidRDefault="00453FBC" w:rsidP="00A76C20">
      <w:pPr>
        <w:spacing w:after="0" w:line="240" w:lineRule="auto"/>
        <w:jc w:val="center"/>
        <w:rPr>
          <w:rFonts w:cs="Times New Roman"/>
          <w:b/>
          <w:sz w:val="28"/>
          <w:szCs w:val="24"/>
        </w:rPr>
      </w:pPr>
    </w:p>
    <w:p w14:paraId="61F4ADF2" w14:textId="77777777" w:rsidR="00472AD1" w:rsidRPr="00E4006C" w:rsidRDefault="00472AD1" w:rsidP="0031356B">
      <w:pPr>
        <w:spacing w:after="0" w:line="240" w:lineRule="auto"/>
        <w:rPr>
          <w:rFonts w:cs="Times New Roman"/>
          <w:b/>
          <w:sz w:val="28"/>
          <w:szCs w:val="24"/>
          <w:lang w:val="id-ID"/>
        </w:rPr>
      </w:pPr>
    </w:p>
    <w:p w14:paraId="02C20FC8" w14:textId="77777777" w:rsidR="00472AD1" w:rsidRPr="00E4006C" w:rsidRDefault="00472AD1" w:rsidP="00A76C20">
      <w:pPr>
        <w:spacing w:after="0" w:line="240" w:lineRule="auto"/>
        <w:jc w:val="center"/>
        <w:rPr>
          <w:rFonts w:cs="Times New Roman"/>
          <w:b/>
          <w:sz w:val="28"/>
          <w:szCs w:val="24"/>
        </w:rPr>
      </w:pPr>
    </w:p>
    <w:p w14:paraId="69E43097" w14:textId="77777777" w:rsidR="00453FBC" w:rsidRPr="00E4006C" w:rsidRDefault="00453FBC" w:rsidP="00A76C20">
      <w:pPr>
        <w:spacing w:after="0" w:line="240" w:lineRule="auto"/>
        <w:jc w:val="center"/>
        <w:rPr>
          <w:rFonts w:cs="Times New Roman"/>
          <w:b/>
          <w:sz w:val="28"/>
          <w:szCs w:val="24"/>
        </w:rPr>
      </w:pPr>
    </w:p>
    <w:p w14:paraId="483048BC" w14:textId="77777777" w:rsidR="00C34064" w:rsidRPr="00E4006C" w:rsidRDefault="00C34064" w:rsidP="00DB7382">
      <w:pPr>
        <w:spacing w:after="0" w:line="240" w:lineRule="auto"/>
        <w:rPr>
          <w:rFonts w:cs="Times New Roman"/>
          <w:b/>
          <w:sz w:val="28"/>
          <w:szCs w:val="24"/>
        </w:rPr>
      </w:pPr>
    </w:p>
    <w:p w14:paraId="7F633CD1" w14:textId="77777777" w:rsidR="00C34064" w:rsidRPr="00E4006C" w:rsidRDefault="00C34064" w:rsidP="00231FBD">
      <w:pPr>
        <w:spacing w:after="0" w:line="240" w:lineRule="auto"/>
        <w:jc w:val="center"/>
        <w:rPr>
          <w:rFonts w:cs="Times New Roman"/>
          <w:b/>
          <w:sz w:val="28"/>
          <w:szCs w:val="24"/>
        </w:rPr>
      </w:pPr>
    </w:p>
    <w:p w14:paraId="1D212D0B" w14:textId="77777777" w:rsidR="00C34064" w:rsidRPr="00E4006C" w:rsidRDefault="00C34064" w:rsidP="00231FBD">
      <w:pPr>
        <w:spacing w:after="0" w:line="240" w:lineRule="auto"/>
        <w:jc w:val="center"/>
        <w:rPr>
          <w:rFonts w:cs="Times New Roman"/>
          <w:b/>
          <w:sz w:val="28"/>
          <w:szCs w:val="24"/>
        </w:rPr>
      </w:pPr>
    </w:p>
    <w:p w14:paraId="1CC9B014" w14:textId="77777777" w:rsidR="00E70C7E" w:rsidRPr="00E4006C" w:rsidRDefault="00E70C7E" w:rsidP="00231FBD">
      <w:pPr>
        <w:spacing w:after="0" w:line="240" w:lineRule="auto"/>
        <w:jc w:val="center"/>
        <w:rPr>
          <w:rFonts w:cs="Times New Roman"/>
          <w:b/>
          <w:sz w:val="28"/>
          <w:szCs w:val="24"/>
        </w:rPr>
      </w:pPr>
      <w:r w:rsidRPr="00E4006C">
        <w:rPr>
          <w:rFonts w:cs="Times New Roman"/>
          <w:b/>
          <w:sz w:val="28"/>
          <w:szCs w:val="24"/>
        </w:rPr>
        <w:t xml:space="preserve">PROGRAM STUDI </w:t>
      </w:r>
      <w:r w:rsidR="00231FBD" w:rsidRPr="00E4006C">
        <w:rPr>
          <w:rFonts w:cs="Times New Roman"/>
          <w:b/>
          <w:sz w:val="28"/>
          <w:szCs w:val="24"/>
        </w:rPr>
        <w:t>PROFESI NERS</w:t>
      </w:r>
    </w:p>
    <w:p w14:paraId="0074A1C6" w14:textId="77777777" w:rsidR="009B083E" w:rsidRPr="00E4006C" w:rsidRDefault="00E70C7E" w:rsidP="00231FBD">
      <w:pPr>
        <w:spacing w:after="0" w:line="240" w:lineRule="auto"/>
        <w:jc w:val="center"/>
        <w:rPr>
          <w:rFonts w:cs="Times New Roman"/>
          <w:b/>
          <w:sz w:val="28"/>
          <w:szCs w:val="24"/>
        </w:rPr>
      </w:pPr>
      <w:r w:rsidRPr="00E4006C">
        <w:rPr>
          <w:rFonts w:cs="Times New Roman"/>
          <w:b/>
          <w:sz w:val="28"/>
          <w:szCs w:val="24"/>
        </w:rPr>
        <w:t xml:space="preserve">SEKOLAH TINGGI ILMU </w:t>
      </w:r>
      <w:r w:rsidR="009B083E" w:rsidRPr="00E4006C">
        <w:rPr>
          <w:rFonts w:cs="Times New Roman"/>
          <w:b/>
          <w:sz w:val="28"/>
          <w:szCs w:val="24"/>
        </w:rPr>
        <w:t>KESEHATAN HANG TUAH</w:t>
      </w:r>
    </w:p>
    <w:p w14:paraId="156EC661" w14:textId="77777777" w:rsidR="009B083E" w:rsidRPr="00E4006C" w:rsidRDefault="009B083E" w:rsidP="00231FBD">
      <w:pPr>
        <w:tabs>
          <w:tab w:val="left" w:pos="3045"/>
          <w:tab w:val="center" w:pos="3969"/>
        </w:tabs>
        <w:spacing w:after="0" w:line="240" w:lineRule="auto"/>
        <w:jc w:val="center"/>
        <w:rPr>
          <w:rFonts w:cs="Times New Roman"/>
          <w:b/>
          <w:sz w:val="28"/>
          <w:szCs w:val="24"/>
        </w:rPr>
      </w:pPr>
      <w:r w:rsidRPr="00E4006C">
        <w:rPr>
          <w:rFonts w:cs="Times New Roman"/>
          <w:b/>
          <w:sz w:val="28"/>
          <w:szCs w:val="24"/>
        </w:rPr>
        <w:t>SURABAYA</w:t>
      </w:r>
    </w:p>
    <w:p w14:paraId="55BD397A" w14:textId="77777777" w:rsidR="00102B73" w:rsidRPr="00E4006C" w:rsidRDefault="0031356B" w:rsidP="00231FBD">
      <w:pPr>
        <w:tabs>
          <w:tab w:val="left" w:pos="3480"/>
          <w:tab w:val="center" w:pos="3969"/>
        </w:tabs>
        <w:spacing w:after="0" w:line="240" w:lineRule="auto"/>
        <w:jc w:val="center"/>
        <w:rPr>
          <w:rFonts w:cs="Times New Roman"/>
          <w:b/>
          <w:szCs w:val="24"/>
          <w:u w:val="single"/>
        </w:rPr>
      </w:pPr>
      <w:r w:rsidRPr="00E4006C">
        <w:rPr>
          <w:rFonts w:cs="Times New Roman"/>
          <w:b/>
          <w:sz w:val="28"/>
          <w:szCs w:val="24"/>
        </w:rPr>
        <w:t>202</w:t>
      </w:r>
      <w:r w:rsidRPr="00E4006C">
        <w:rPr>
          <w:rFonts w:cs="Times New Roman"/>
          <w:b/>
          <w:sz w:val="28"/>
          <w:szCs w:val="24"/>
          <w:lang w:val="id-ID"/>
        </w:rPr>
        <w:t>1</w:t>
      </w:r>
      <w:r w:rsidR="00A43126" w:rsidRPr="00E4006C">
        <w:rPr>
          <w:rFonts w:cs="Times New Roman"/>
          <w:b/>
          <w:szCs w:val="24"/>
          <w:u w:val="single"/>
        </w:rPr>
        <w:br w:type="page"/>
      </w:r>
      <w:bookmarkStart w:id="5" w:name="_Toc1833393"/>
    </w:p>
    <w:p w14:paraId="5752D22D" w14:textId="4086E8EB" w:rsidR="00A43126" w:rsidRPr="00E4006C" w:rsidRDefault="007E3F60" w:rsidP="000A6932">
      <w:pPr>
        <w:pStyle w:val="Heading1"/>
        <w:rPr>
          <w:rFonts w:cs="Times New Roman"/>
          <w:b w:val="0"/>
          <w:szCs w:val="24"/>
        </w:rPr>
      </w:pPr>
      <w:bookmarkStart w:id="6" w:name="_Toc46238736"/>
      <w:bookmarkStart w:id="7" w:name="_Toc77545411"/>
      <w:bookmarkStart w:id="8" w:name="_Toc77545581"/>
      <w:bookmarkStart w:id="9" w:name="_Toc79016151"/>
      <w:bookmarkStart w:id="10" w:name="_Toc84869508"/>
      <w:bookmarkEnd w:id="5"/>
      <w:r w:rsidRPr="00E4006C">
        <w:rPr>
          <w:rFonts w:cs="Times New Roman"/>
          <w:szCs w:val="24"/>
        </w:rPr>
        <w:lastRenderedPageBreak/>
        <w:t>SURAT PERNYATAAN KEASLIAN LAPORAN</w:t>
      </w:r>
      <w:bookmarkEnd w:id="6"/>
      <w:bookmarkEnd w:id="7"/>
      <w:bookmarkEnd w:id="8"/>
      <w:bookmarkEnd w:id="9"/>
      <w:bookmarkEnd w:id="10"/>
    </w:p>
    <w:p w14:paraId="1F55EA35" w14:textId="77777777" w:rsidR="000F0F9F" w:rsidRPr="00E4006C" w:rsidRDefault="000F0F9F" w:rsidP="00173232">
      <w:pPr>
        <w:spacing w:line="240" w:lineRule="auto"/>
        <w:jc w:val="center"/>
        <w:rPr>
          <w:rFonts w:cs="Times New Roman"/>
          <w:b/>
          <w:szCs w:val="24"/>
        </w:rPr>
      </w:pPr>
    </w:p>
    <w:p w14:paraId="3E06AF46" w14:textId="60D9ADE3" w:rsidR="00102B73" w:rsidRPr="00E4006C" w:rsidRDefault="00A43126" w:rsidP="00A76C20">
      <w:pPr>
        <w:spacing w:after="0" w:line="480" w:lineRule="auto"/>
        <w:jc w:val="both"/>
        <w:rPr>
          <w:rFonts w:cs="Times New Roman"/>
          <w:szCs w:val="24"/>
        </w:rPr>
      </w:pPr>
      <w:r w:rsidRPr="00E4006C">
        <w:rPr>
          <w:rFonts w:cs="Times New Roman"/>
          <w:szCs w:val="24"/>
        </w:rPr>
        <w:t>Say</w:t>
      </w:r>
      <w:r w:rsidR="007E3F60" w:rsidRPr="00E4006C">
        <w:rPr>
          <w:rFonts w:cs="Times New Roman"/>
          <w:szCs w:val="24"/>
        </w:rPr>
        <w:t>a bertanda tangan dibawah ini dengan sebenar</w:t>
      </w:r>
      <w:r w:rsidR="00A93000">
        <w:rPr>
          <w:rFonts w:cs="Times New Roman"/>
          <w:szCs w:val="24"/>
        </w:rPr>
        <w:t xml:space="preserve">nya menyatakan bahwa </w:t>
      </w:r>
      <w:proofErr w:type="gramStart"/>
      <w:r w:rsidR="00A93000">
        <w:rPr>
          <w:rFonts w:cs="Times New Roman"/>
          <w:szCs w:val="24"/>
        </w:rPr>
        <w:t xml:space="preserve">karya </w:t>
      </w:r>
      <w:r w:rsidR="007E3F60" w:rsidRPr="00E4006C">
        <w:rPr>
          <w:rFonts w:cs="Times New Roman"/>
          <w:szCs w:val="24"/>
        </w:rPr>
        <w:t xml:space="preserve"> </w:t>
      </w:r>
      <w:r w:rsidR="00D36103" w:rsidRPr="00E4006C">
        <w:rPr>
          <w:rFonts w:cs="Times New Roman"/>
          <w:szCs w:val="24"/>
        </w:rPr>
        <w:t>ilmiah</w:t>
      </w:r>
      <w:proofErr w:type="gramEnd"/>
      <w:r w:rsidR="00D36103" w:rsidRPr="00E4006C">
        <w:rPr>
          <w:rFonts w:cs="Times New Roman"/>
          <w:szCs w:val="24"/>
        </w:rPr>
        <w:t xml:space="preserve"> </w:t>
      </w:r>
      <w:r w:rsidR="00A93000">
        <w:rPr>
          <w:rFonts w:cs="Times New Roman"/>
          <w:szCs w:val="24"/>
          <w:lang w:val="id-ID"/>
        </w:rPr>
        <w:t xml:space="preserve">akhir </w:t>
      </w:r>
      <w:r w:rsidR="007E3F60" w:rsidRPr="00E4006C">
        <w:rPr>
          <w:rFonts w:cs="Times New Roman"/>
          <w:szCs w:val="24"/>
        </w:rPr>
        <w:t xml:space="preserve">ini saya susun tanpa melakukan plagiat sesuai dengan peraturan yang berlaku di STIKES Hang Tuah Surabaya. </w:t>
      </w:r>
      <w:proofErr w:type="gramStart"/>
      <w:r w:rsidR="007E3F60" w:rsidRPr="00E4006C">
        <w:rPr>
          <w:rFonts w:cs="Times New Roman"/>
          <w:szCs w:val="24"/>
        </w:rPr>
        <w:t>Berdasarka</w:t>
      </w:r>
      <w:r w:rsidR="00232B1D" w:rsidRPr="00E4006C">
        <w:rPr>
          <w:rFonts w:cs="Times New Roman"/>
          <w:szCs w:val="24"/>
        </w:rPr>
        <w:t>n pengetahuan dan keyakinan punu</w:t>
      </w:r>
      <w:r w:rsidR="007E3F60" w:rsidRPr="00E4006C">
        <w:rPr>
          <w:rFonts w:cs="Times New Roman"/>
          <w:szCs w:val="24"/>
        </w:rPr>
        <w:t>lis, semua sumber baik yang dikutip maupun dirujuk, saya nyatakan dengan benar.</w:t>
      </w:r>
      <w:proofErr w:type="gramEnd"/>
      <w:r w:rsidR="007E3F60" w:rsidRPr="00E4006C">
        <w:rPr>
          <w:rFonts w:cs="Times New Roman"/>
          <w:szCs w:val="24"/>
        </w:rPr>
        <w:t xml:space="preserve"> Bila ditemukan plagiasi, maka saya </w:t>
      </w:r>
      <w:proofErr w:type="gramStart"/>
      <w:r w:rsidR="007E3F60" w:rsidRPr="00E4006C">
        <w:rPr>
          <w:rFonts w:cs="Times New Roman"/>
          <w:szCs w:val="24"/>
        </w:rPr>
        <w:t>ak</w:t>
      </w:r>
      <w:r w:rsidR="00231FBD" w:rsidRPr="00E4006C">
        <w:rPr>
          <w:rFonts w:cs="Times New Roman"/>
          <w:szCs w:val="24"/>
        </w:rPr>
        <w:t>an</w:t>
      </w:r>
      <w:proofErr w:type="gramEnd"/>
      <w:r w:rsidR="00231FBD" w:rsidRPr="00E4006C">
        <w:rPr>
          <w:rFonts w:cs="Times New Roman"/>
          <w:szCs w:val="24"/>
        </w:rPr>
        <w:t xml:space="preserve"> bertanggung jawab sepenuhnya menerima sanksi yang dijatuhkan oleh STIKES Hang Tuah Surabaya</w:t>
      </w:r>
      <w:r w:rsidR="00232B1D" w:rsidRPr="00E4006C">
        <w:rPr>
          <w:rFonts w:cs="Times New Roman"/>
          <w:szCs w:val="24"/>
        </w:rPr>
        <w:t>.</w:t>
      </w:r>
    </w:p>
    <w:p w14:paraId="217ED6DD" w14:textId="77777777" w:rsidR="008743C7" w:rsidRPr="00C74AF5" w:rsidRDefault="008743C7" w:rsidP="00A76C20">
      <w:pPr>
        <w:spacing w:after="0" w:line="480" w:lineRule="auto"/>
        <w:jc w:val="both"/>
        <w:rPr>
          <w:rFonts w:cs="Times New Roman"/>
          <w:szCs w:val="24"/>
        </w:rPr>
      </w:pPr>
    </w:p>
    <w:tbl>
      <w:tblPr>
        <w:tblW w:w="6920" w:type="dxa"/>
        <w:tblInd w:w="4361" w:type="dxa"/>
        <w:tblLook w:val="04A0" w:firstRow="1" w:lastRow="0" w:firstColumn="1" w:lastColumn="0" w:noHBand="0" w:noVBand="1"/>
      </w:tblPr>
      <w:tblGrid>
        <w:gridCol w:w="3616"/>
        <w:gridCol w:w="3304"/>
      </w:tblGrid>
      <w:tr w:rsidR="00C74AF5" w:rsidRPr="00C74AF5" w14:paraId="37996F76" w14:textId="77777777" w:rsidTr="0031356B">
        <w:trPr>
          <w:trHeight w:val="172"/>
        </w:trPr>
        <w:tc>
          <w:tcPr>
            <w:tcW w:w="3616" w:type="dxa"/>
          </w:tcPr>
          <w:p w14:paraId="1A05AC3C" w14:textId="73E82ABD" w:rsidR="002E14FA" w:rsidRPr="00C74AF5" w:rsidRDefault="007E3F60" w:rsidP="00231FBD">
            <w:pPr>
              <w:spacing w:after="0" w:line="240" w:lineRule="auto"/>
              <w:jc w:val="center"/>
              <w:rPr>
                <w:rFonts w:cs="Times New Roman"/>
                <w:szCs w:val="24"/>
                <w:lang w:val="id-ID"/>
              </w:rPr>
            </w:pPr>
            <w:r w:rsidRPr="00C74AF5">
              <w:rPr>
                <w:rFonts w:cs="Times New Roman"/>
                <w:szCs w:val="24"/>
              </w:rPr>
              <w:t xml:space="preserve">Surabaya, </w:t>
            </w:r>
            <w:r w:rsidR="0031356B" w:rsidRPr="00C74AF5">
              <w:rPr>
                <w:rFonts w:cs="Times New Roman"/>
                <w:szCs w:val="24"/>
                <w:lang w:val="id-ID"/>
              </w:rPr>
              <w:t xml:space="preserve">14 </w:t>
            </w:r>
            <w:r w:rsidR="0033744D" w:rsidRPr="00C74AF5">
              <w:rPr>
                <w:rFonts w:cs="Times New Roman"/>
                <w:szCs w:val="24"/>
              </w:rPr>
              <w:t>Juli</w:t>
            </w:r>
            <w:r w:rsidR="00C74AF5" w:rsidRPr="00C74AF5">
              <w:rPr>
                <w:rFonts w:cs="Times New Roman"/>
                <w:szCs w:val="24"/>
                <w:lang w:val="id-ID"/>
              </w:rPr>
              <w:t xml:space="preserve"> </w:t>
            </w:r>
            <w:r w:rsidR="0031356B" w:rsidRPr="00C74AF5">
              <w:rPr>
                <w:rFonts w:cs="Times New Roman"/>
                <w:szCs w:val="24"/>
              </w:rPr>
              <w:t>202</w:t>
            </w:r>
            <w:r w:rsidR="0031356B" w:rsidRPr="00C74AF5">
              <w:rPr>
                <w:rFonts w:cs="Times New Roman"/>
                <w:szCs w:val="24"/>
                <w:lang w:val="id-ID"/>
              </w:rPr>
              <w:t>1</w:t>
            </w:r>
          </w:p>
          <w:p w14:paraId="66AD4C5E" w14:textId="77777777" w:rsidR="00231FBD" w:rsidRPr="00C74AF5" w:rsidRDefault="00231FBD" w:rsidP="00231FBD">
            <w:pPr>
              <w:spacing w:after="0" w:line="240" w:lineRule="auto"/>
              <w:jc w:val="center"/>
              <w:rPr>
                <w:rFonts w:cs="Times New Roman"/>
                <w:szCs w:val="24"/>
              </w:rPr>
            </w:pPr>
            <w:r w:rsidRPr="00C74AF5">
              <w:rPr>
                <w:rFonts w:cs="Times New Roman"/>
                <w:szCs w:val="24"/>
              </w:rPr>
              <w:t>Penulis</w:t>
            </w:r>
          </w:p>
        </w:tc>
        <w:tc>
          <w:tcPr>
            <w:tcW w:w="3304" w:type="dxa"/>
          </w:tcPr>
          <w:p w14:paraId="2157926F" w14:textId="77777777" w:rsidR="002E14FA" w:rsidRPr="00C74AF5" w:rsidRDefault="002E14FA" w:rsidP="00A76C20">
            <w:pPr>
              <w:spacing w:after="0" w:line="480" w:lineRule="auto"/>
              <w:jc w:val="center"/>
              <w:rPr>
                <w:rFonts w:cs="Times New Roman"/>
                <w:szCs w:val="24"/>
              </w:rPr>
            </w:pPr>
          </w:p>
        </w:tc>
      </w:tr>
      <w:tr w:rsidR="002E14FA" w:rsidRPr="00E4006C" w14:paraId="3E86D13D" w14:textId="77777777" w:rsidTr="0031356B">
        <w:trPr>
          <w:gridAfter w:val="1"/>
          <w:wAfter w:w="3304" w:type="dxa"/>
          <w:trHeight w:val="1053"/>
        </w:trPr>
        <w:tc>
          <w:tcPr>
            <w:tcW w:w="3616" w:type="dxa"/>
          </w:tcPr>
          <w:p w14:paraId="1455D21E" w14:textId="1DFE4E25" w:rsidR="002E14FA" w:rsidRPr="00E4006C" w:rsidRDefault="002E14FA" w:rsidP="00A76C20">
            <w:pPr>
              <w:spacing w:after="0" w:line="480" w:lineRule="auto"/>
              <w:rPr>
                <w:rFonts w:cs="Times New Roman"/>
                <w:b/>
                <w:szCs w:val="24"/>
              </w:rPr>
            </w:pPr>
          </w:p>
          <w:p w14:paraId="3B6A90FB" w14:textId="5D1D8784" w:rsidR="002E14FA" w:rsidRPr="00E4006C" w:rsidRDefault="002E14FA" w:rsidP="00A76C20">
            <w:pPr>
              <w:spacing w:after="0" w:line="480" w:lineRule="auto"/>
              <w:rPr>
                <w:rFonts w:cs="Times New Roman"/>
                <w:b/>
                <w:szCs w:val="24"/>
              </w:rPr>
            </w:pPr>
          </w:p>
          <w:p w14:paraId="0248BCFC" w14:textId="166A7B2B" w:rsidR="002E14FA" w:rsidRPr="00E4006C" w:rsidRDefault="0031356B" w:rsidP="0012420D">
            <w:pPr>
              <w:spacing w:after="0" w:line="240" w:lineRule="auto"/>
              <w:jc w:val="center"/>
              <w:rPr>
                <w:rFonts w:cs="Times New Roman"/>
                <w:b/>
                <w:szCs w:val="24"/>
                <w:u w:val="single"/>
              </w:rPr>
            </w:pPr>
            <w:r w:rsidRPr="00E4006C">
              <w:rPr>
                <w:rFonts w:cs="Times New Roman"/>
                <w:b/>
                <w:szCs w:val="24"/>
                <w:u w:val="single"/>
                <w:lang w:val="id-ID"/>
              </w:rPr>
              <w:t>Cholilah Saras Ningtyas</w:t>
            </w:r>
            <w:r w:rsidR="00232B1D" w:rsidRPr="00E4006C">
              <w:rPr>
                <w:rFonts w:cs="Times New Roman"/>
                <w:b/>
                <w:szCs w:val="24"/>
                <w:u w:val="single"/>
              </w:rPr>
              <w:t>, S.Kep.</w:t>
            </w:r>
          </w:p>
          <w:p w14:paraId="3B86D42F" w14:textId="744A053E" w:rsidR="002E14FA" w:rsidRPr="00E4006C" w:rsidRDefault="0031356B" w:rsidP="0012420D">
            <w:pPr>
              <w:spacing w:after="0" w:line="240" w:lineRule="auto"/>
              <w:jc w:val="center"/>
              <w:rPr>
                <w:rFonts w:cs="Times New Roman"/>
                <w:b/>
                <w:szCs w:val="24"/>
                <w:lang w:val="id-ID"/>
              </w:rPr>
            </w:pPr>
            <w:r w:rsidRPr="00E4006C">
              <w:rPr>
                <w:rFonts w:cs="Times New Roman"/>
                <w:b/>
                <w:szCs w:val="24"/>
              </w:rPr>
              <w:t xml:space="preserve">NIM. </w:t>
            </w:r>
            <w:r w:rsidRPr="00E4006C">
              <w:rPr>
                <w:rFonts w:cs="Times New Roman"/>
                <w:b/>
                <w:szCs w:val="24"/>
                <w:lang w:val="id-ID"/>
              </w:rPr>
              <w:t>203.0018</w:t>
            </w:r>
          </w:p>
        </w:tc>
      </w:tr>
    </w:tbl>
    <w:p w14:paraId="5515EA8C" w14:textId="77777777" w:rsidR="00067596" w:rsidRPr="00E4006C" w:rsidRDefault="00067596" w:rsidP="00173232">
      <w:pPr>
        <w:jc w:val="both"/>
        <w:rPr>
          <w:rFonts w:cs="Times New Roman"/>
          <w:b/>
          <w:szCs w:val="24"/>
        </w:rPr>
      </w:pPr>
      <w:r w:rsidRPr="00E4006C">
        <w:rPr>
          <w:rFonts w:cs="Times New Roman"/>
          <w:b/>
          <w:szCs w:val="24"/>
        </w:rPr>
        <w:br w:type="page"/>
      </w:r>
    </w:p>
    <w:p w14:paraId="44D3F173" w14:textId="21A6A9C5" w:rsidR="000F0F9F" w:rsidRPr="00E4006C" w:rsidRDefault="00A43126" w:rsidP="000A6932">
      <w:pPr>
        <w:pStyle w:val="Heading1"/>
        <w:rPr>
          <w:rFonts w:cs="Times New Roman"/>
          <w:b w:val="0"/>
          <w:szCs w:val="24"/>
        </w:rPr>
      </w:pPr>
      <w:bookmarkStart w:id="11" w:name="_Toc1833394"/>
      <w:bookmarkStart w:id="12" w:name="_Toc7389386"/>
      <w:bookmarkStart w:id="13" w:name="_Toc12992809"/>
      <w:bookmarkStart w:id="14" w:name="_Toc15109216"/>
      <w:bookmarkStart w:id="15" w:name="_Toc46238737"/>
      <w:bookmarkStart w:id="16" w:name="_Toc77545412"/>
      <w:bookmarkStart w:id="17" w:name="_Toc77545582"/>
      <w:bookmarkStart w:id="18" w:name="_Toc79016152"/>
      <w:bookmarkStart w:id="19" w:name="_Toc84869509"/>
      <w:r w:rsidRPr="00E4006C">
        <w:rPr>
          <w:rFonts w:cs="Times New Roman"/>
          <w:szCs w:val="24"/>
        </w:rPr>
        <w:lastRenderedPageBreak/>
        <w:t>HALAMAN PERSETUJUAN</w:t>
      </w:r>
      <w:bookmarkEnd w:id="11"/>
      <w:bookmarkEnd w:id="12"/>
      <w:bookmarkEnd w:id="13"/>
      <w:bookmarkEnd w:id="14"/>
      <w:bookmarkEnd w:id="15"/>
      <w:bookmarkEnd w:id="16"/>
      <w:bookmarkEnd w:id="17"/>
      <w:bookmarkEnd w:id="18"/>
      <w:bookmarkEnd w:id="19"/>
    </w:p>
    <w:p w14:paraId="11E29488" w14:textId="77777777" w:rsidR="00AC72B1" w:rsidRPr="00E4006C" w:rsidRDefault="00AC72B1" w:rsidP="00AC72B1"/>
    <w:p w14:paraId="3C68F162" w14:textId="77777777" w:rsidR="00AC72B1" w:rsidRPr="00E4006C" w:rsidRDefault="00AC72B1" w:rsidP="00AC72B1">
      <w:pPr>
        <w:spacing w:after="0" w:line="480" w:lineRule="auto"/>
        <w:jc w:val="both"/>
        <w:rPr>
          <w:rFonts w:cs="Times New Roman"/>
          <w:szCs w:val="24"/>
        </w:rPr>
      </w:pPr>
      <w:r w:rsidRPr="00E4006C">
        <w:rPr>
          <w:rFonts w:cs="Times New Roman"/>
          <w:szCs w:val="24"/>
        </w:rPr>
        <w:t xml:space="preserve">Setelah kami periksa dan amati, selaku pembimbing </w:t>
      </w:r>
      <w:proofErr w:type="gramStart"/>
      <w:r w:rsidRPr="00E4006C">
        <w:rPr>
          <w:rFonts w:cs="Times New Roman"/>
          <w:szCs w:val="24"/>
        </w:rPr>
        <w:t>mahasiswa :</w:t>
      </w:r>
      <w:proofErr w:type="gramEnd"/>
    </w:p>
    <w:p w14:paraId="21011D7C" w14:textId="07C6C624" w:rsidR="00AC72B1" w:rsidRPr="00E4006C" w:rsidRDefault="00AC72B1" w:rsidP="00AC72B1">
      <w:pPr>
        <w:spacing w:after="0" w:line="480" w:lineRule="auto"/>
        <w:jc w:val="both"/>
        <w:rPr>
          <w:rFonts w:cs="Times New Roman"/>
          <w:szCs w:val="24"/>
        </w:rPr>
      </w:pPr>
      <w:proofErr w:type="spellStart"/>
      <w:r w:rsidRPr="00E4006C">
        <w:rPr>
          <w:rFonts w:cs="Times New Roman"/>
          <w:szCs w:val="24"/>
        </w:rPr>
        <w:t>Nama</w:t>
      </w:r>
      <w:proofErr w:type="spellEnd"/>
      <w:r w:rsidRPr="00E4006C">
        <w:rPr>
          <w:rFonts w:cs="Times New Roman"/>
          <w:szCs w:val="24"/>
        </w:rPr>
        <w:t xml:space="preserve"> </w:t>
      </w:r>
      <w:r w:rsidRPr="00E4006C">
        <w:rPr>
          <w:rFonts w:cs="Times New Roman"/>
          <w:szCs w:val="24"/>
        </w:rPr>
        <w:tab/>
      </w:r>
      <w:r w:rsidRPr="00E4006C">
        <w:rPr>
          <w:rFonts w:cs="Times New Roman"/>
          <w:szCs w:val="24"/>
        </w:rPr>
        <w:tab/>
        <w:t>:</w:t>
      </w:r>
      <w:r w:rsidR="00AC3CDB">
        <w:rPr>
          <w:rFonts w:cs="Times New Roman"/>
          <w:szCs w:val="24"/>
          <w:lang w:val="id-ID"/>
        </w:rPr>
        <w:t xml:space="preserve"> </w:t>
      </w:r>
      <w:r w:rsidR="0031356B" w:rsidRPr="00E4006C">
        <w:rPr>
          <w:rFonts w:cs="Times New Roman"/>
          <w:szCs w:val="24"/>
          <w:lang w:val="id-ID"/>
        </w:rPr>
        <w:t>Cholilah Saras Ningtyas</w:t>
      </w:r>
      <w:r w:rsidRPr="00E4006C">
        <w:rPr>
          <w:rFonts w:cs="Times New Roman"/>
          <w:szCs w:val="24"/>
        </w:rPr>
        <w:t>, S.Kep</w:t>
      </w:r>
    </w:p>
    <w:p w14:paraId="42D4F291" w14:textId="77777777" w:rsidR="00AC72B1" w:rsidRPr="00E4006C" w:rsidRDefault="00AC72B1" w:rsidP="00AC72B1">
      <w:pPr>
        <w:spacing w:after="0" w:line="480" w:lineRule="auto"/>
        <w:jc w:val="both"/>
        <w:rPr>
          <w:rFonts w:cs="Times New Roman"/>
          <w:szCs w:val="24"/>
          <w:lang w:val="id-ID"/>
        </w:rPr>
      </w:pPr>
      <w:r w:rsidRPr="00E4006C">
        <w:rPr>
          <w:rFonts w:cs="Times New Roman"/>
          <w:szCs w:val="24"/>
        </w:rPr>
        <w:t>NIM</w:t>
      </w:r>
      <w:r w:rsidRPr="00E4006C">
        <w:rPr>
          <w:rFonts w:cs="Times New Roman"/>
          <w:szCs w:val="24"/>
        </w:rPr>
        <w:tab/>
      </w:r>
      <w:r w:rsidRPr="00E4006C">
        <w:rPr>
          <w:rFonts w:cs="Times New Roman"/>
          <w:szCs w:val="24"/>
        </w:rPr>
        <w:tab/>
        <w:t xml:space="preserve">: </w:t>
      </w:r>
      <w:r w:rsidR="0031356B" w:rsidRPr="00E4006C">
        <w:rPr>
          <w:rFonts w:cs="Times New Roman"/>
          <w:szCs w:val="24"/>
          <w:lang w:val="id-ID"/>
        </w:rPr>
        <w:t>203.0018</w:t>
      </w:r>
    </w:p>
    <w:p w14:paraId="7E6A7A51" w14:textId="77777777" w:rsidR="00AC72B1" w:rsidRPr="00E4006C" w:rsidRDefault="00AC72B1" w:rsidP="00AC72B1">
      <w:pPr>
        <w:spacing w:after="0" w:line="480" w:lineRule="auto"/>
        <w:jc w:val="both"/>
        <w:rPr>
          <w:rFonts w:cs="Times New Roman"/>
          <w:szCs w:val="24"/>
        </w:rPr>
      </w:pPr>
      <w:r w:rsidRPr="00E4006C">
        <w:rPr>
          <w:rFonts w:cs="Times New Roman"/>
          <w:szCs w:val="24"/>
        </w:rPr>
        <w:t xml:space="preserve">Program </w:t>
      </w:r>
      <w:proofErr w:type="gramStart"/>
      <w:r w:rsidRPr="00E4006C">
        <w:rPr>
          <w:rFonts w:cs="Times New Roman"/>
          <w:szCs w:val="24"/>
        </w:rPr>
        <w:t>Studi :</w:t>
      </w:r>
      <w:proofErr w:type="gramEnd"/>
      <w:r w:rsidRPr="00E4006C">
        <w:rPr>
          <w:rFonts w:cs="Times New Roman"/>
          <w:szCs w:val="24"/>
        </w:rPr>
        <w:t xml:space="preserve"> Pendidikan Profesi Ners</w:t>
      </w:r>
    </w:p>
    <w:p w14:paraId="55E366DE" w14:textId="363E1C0C" w:rsidR="00AC72B1" w:rsidRDefault="00A93000" w:rsidP="00C74AF5">
      <w:pPr>
        <w:spacing w:after="0" w:line="360" w:lineRule="auto"/>
        <w:jc w:val="both"/>
        <w:rPr>
          <w:rFonts w:cs="Times New Roman"/>
          <w:szCs w:val="24"/>
          <w:lang w:val="id-ID"/>
        </w:rPr>
      </w:pPr>
      <w:proofErr w:type="spellStart"/>
      <w:r>
        <w:rPr>
          <w:rFonts w:cs="Times New Roman"/>
          <w:szCs w:val="24"/>
        </w:rPr>
        <w:t>Judul</w:t>
      </w:r>
      <w:proofErr w:type="spellEnd"/>
      <w:r>
        <w:rPr>
          <w:rFonts w:cs="Times New Roman"/>
          <w:szCs w:val="24"/>
        </w:rPr>
        <w:tab/>
      </w:r>
      <w:r w:rsidR="00C74AF5">
        <w:rPr>
          <w:rFonts w:cs="Times New Roman"/>
          <w:szCs w:val="24"/>
          <w:lang w:val="id-ID"/>
        </w:rPr>
        <w:tab/>
      </w:r>
      <w:r w:rsidR="00AC3CDB">
        <w:rPr>
          <w:rFonts w:cs="Times New Roman"/>
          <w:szCs w:val="24"/>
          <w:lang w:val="id-ID"/>
        </w:rPr>
        <w:t xml:space="preserve"> </w:t>
      </w:r>
      <w:r w:rsidR="00AC72B1" w:rsidRPr="00E4006C">
        <w:rPr>
          <w:rFonts w:cs="Times New Roman"/>
          <w:szCs w:val="24"/>
        </w:rPr>
        <w:t>:</w:t>
      </w:r>
      <w:r w:rsidR="00AC3CDB">
        <w:rPr>
          <w:rFonts w:cs="Times New Roman"/>
          <w:b/>
          <w:sz w:val="28"/>
          <w:szCs w:val="24"/>
          <w:lang w:val="id-ID"/>
        </w:rPr>
        <w:t xml:space="preserve"> </w:t>
      </w:r>
      <w:proofErr w:type="spellStart"/>
      <w:r w:rsidR="0031356B" w:rsidRPr="00E4006C">
        <w:rPr>
          <w:rFonts w:cs="Times New Roman"/>
          <w:szCs w:val="24"/>
        </w:rPr>
        <w:t>Asuhan</w:t>
      </w:r>
      <w:proofErr w:type="spellEnd"/>
      <w:r w:rsidR="0031356B" w:rsidRPr="00E4006C">
        <w:rPr>
          <w:rFonts w:cs="Times New Roman"/>
          <w:szCs w:val="24"/>
        </w:rPr>
        <w:t xml:space="preserve"> </w:t>
      </w:r>
      <w:proofErr w:type="spellStart"/>
      <w:r w:rsidR="0031356B" w:rsidRPr="00E4006C">
        <w:rPr>
          <w:rFonts w:cs="Times New Roman"/>
          <w:szCs w:val="24"/>
        </w:rPr>
        <w:t>Keperawatan</w:t>
      </w:r>
      <w:proofErr w:type="spellEnd"/>
      <w:r w:rsidR="0031356B" w:rsidRPr="00E4006C">
        <w:rPr>
          <w:rFonts w:cs="Times New Roman"/>
          <w:szCs w:val="24"/>
        </w:rPr>
        <w:t xml:space="preserve"> </w:t>
      </w:r>
      <w:proofErr w:type="spellStart"/>
      <w:r w:rsidR="0031356B" w:rsidRPr="00E4006C">
        <w:rPr>
          <w:rFonts w:cs="Times New Roman"/>
          <w:szCs w:val="24"/>
        </w:rPr>
        <w:t>Ny</w:t>
      </w:r>
      <w:proofErr w:type="spellEnd"/>
      <w:r w:rsidR="0031356B" w:rsidRPr="00E4006C">
        <w:rPr>
          <w:rFonts w:cs="Times New Roman"/>
          <w:szCs w:val="24"/>
        </w:rPr>
        <w:t>.</w:t>
      </w:r>
      <w:r w:rsidR="0031356B" w:rsidRPr="00E4006C">
        <w:rPr>
          <w:rFonts w:cs="Times New Roman"/>
          <w:szCs w:val="24"/>
          <w:lang w:val="id-ID"/>
        </w:rPr>
        <w:t>N</w:t>
      </w:r>
      <w:r>
        <w:rPr>
          <w:rFonts w:cs="Times New Roman"/>
          <w:szCs w:val="24"/>
          <w:lang w:val="id-ID"/>
        </w:rPr>
        <w:t xml:space="preserve"> G1P1A0</w:t>
      </w:r>
      <w:r w:rsidR="0031356B" w:rsidRPr="00E4006C">
        <w:rPr>
          <w:rFonts w:cs="Times New Roman"/>
          <w:szCs w:val="24"/>
        </w:rPr>
        <w:t xml:space="preserve"> Dengan Diagnosis </w:t>
      </w:r>
      <w:r w:rsidR="00C74AF5">
        <w:rPr>
          <w:rFonts w:cs="Times New Roman"/>
          <w:szCs w:val="24"/>
        </w:rPr>
        <w:t>Medis</w:t>
      </w:r>
      <w:r w:rsidR="00C74AF5">
        <w:rPr>
          <w:rFonts w:cs="Times New Roman"/>
          <w:szCs w:val="24"/>
          <w:lang w:val="id-ID"/>
        </w:rPr>
        <w:t xml:space="preserve"> </w:t>
      </w:r>
      <w:r w:rsidR="00F32C37">
        <w:rPr>
          <w:rFonts w:cs="Times New Roman"/>
          <w:szCs w:val="24"/>
          <w:lang w:val="id-ID"/>
        </w:rPr>
        <w:t xml:space="preserve">Kehamilan </w:t>
      </w:r>
      <w:r w:rsidR="00A64D82" w:rsidRPr="00F32C37">
        <w:rPr>
          <w:rFonts w:cs="Times New Roman"/>
          <w:i/>
          <w:szCs w:val="24"/>
          <w:lang w:val="id-ID"/>
        </w:rPr>
        <w:t>Post Date</w:t>
      </w:r>
      <w:r w:rsidR="00A64D82">
        <w:rPr>
          <w:rFonts w:cs="Times New Roman"/>
          <w:szCs w:val="24"/>
          <w:lang w:val="id-ID"/>
        </w:rPr>
        <w:t xml:space="preserve"> </w:t>
      </w:r>
      <w:r w:rsidR="007E6708">
        <w:rPr>
          <w:rFonts w:cs="Times New Roman"/>
          <w:szCs w:val="24"/>
          <w:lang w:val="id-ID"/>
        </w:rPr>
        <w:t>41/42 Minggu</w:t>
      </w:r>
      <w:r w:rsidR="007E6708" w:rsidRPr="00C74AF5">
        <w:rPr>
          <w:rFonts w:cs="Times New Roman"/>
          <w:szCs w:val="24"/>
          <w:lang w:val="id-ID"/>
        </w:rPr>
        <w:t xml:space="preserve"> </w:t>
      </w:r>
      <w:r w:rsidR="00C74AF5" w:rsidRPr="00C74AF5">
        <w:rPr>
          <w:rFonts w:cs="Times New Roman"/>
          <w:szCs w:val="24"/>
          <w:lang w:val="id-ID"/>
        </w:rPr>
        <w:t>Dengan</w:t>
      </w:r>
      <w:r w:rsidR="00BC0456" w:rsidRPr="00C74AF5">
        <w:rPr>
          <w:rFonts w:cs="Times New Roman"/>
          <w:szCs w:val="24"/>
          <w:lang w:val="id-ID"/>
        </w:rPr>
        <w:t xml:space="preserve"> </w:t>
      </w:r>
      <w:r w:rsidR="00BC0456">
        <w:rPr>
          <w:rFonts w:cs="Times New Roman"/>
          <w:szCs w:val="24"/>
          <w:lang w:val="id-ID"/>
        </w:rPr>
        <w:t xml:space="preserve">Induksi Persalinan </w:t>
      </w:r>
      <w:r w:rsidR="0031356B" w:rsidRPr="00E4006C">
        <w:rPr>
          <w:rFonts w:cs="Times New Roman"/>
          <w:szCs w:val="24"/>
        </w:rPr>
        <w:t xml:space="preserve">Di Ruang </w:t>
      </w:r>
      <w:r w:rsidR="0031356B" w:rsidRPr="00E4006C">
        <w:rPr>
          <w:rFonts w:cs="Times New Roman"/>
          <w:szCs w:val="24"/>
          <w:lang w:val="id-ID"/>
        </w:rPr>
        <w:t xml:space="preserve">VK </w:t>
      </w:r>
      <w:r w:rsidR="0031356B" w:rsidRPr="00E4006C">
        <w:rPr>
          <w:rFonts w:cs="Times New Roman"/>
          <w:szCs w:val="24"/>
        </w:rPr>
        <w:t>RS</w:t>
      </w:r>
      <w:r w:rsidR="0031356B" w:rsidRPr="00E4006C">
        <w:rPr>
          <w:rFonts w:cs="Times New Roman"/>
          <w:szCs w:val="24"/>
          <w:lang w:val="id-ID"/>
        </w:rPr>
        <w:t>PAL</w:t>
      </w:r>
      <w:r w:rsidR="0031356B" w:rsidRPr="00E4006C">
        <w:rPr>
          <w:rFonts w:cs="Times New Roman"/>
          <w:szCs w:val="24"/>
        </w:rPr>
        <w:t xml:space="preserve"> </w:t>
      </w:r>
      <w:r w:rsidR="0031356B" w:rsidRPr="00E4006C">
        <w:rPr>
          <w:rFonts w:cs="Times New Roman"/>
          <w:szCs w:val="24"/>
          <w:lang w:val="id-ID"/>
        </w:rPr>
        <w:t>Dr.Ramelan</w:t>
      </w:r>
      <w:r w:rsidR="0031356B" w:rsidRPr="00E4006C">
        <w:rPr>
          <w:rFonts w:cs="Times New Roman"/>
          <w:szCs w:val="24"/>
        </w:rPr>
        <w:t xml:space="preserve"> Surabaya</w:t>
      </w:r>
    </w:p>
    <w:p w14:paraId="0FEE2CCA" w14:textId="77777777" w:rsidR="00F32C37" w:rsidRPr="00F32C37" w:rsidRDefault="00F32C37" w:rsidP="00F32C37">
      <w:pPr>
        <w:spacing w:after="0" w:line="360" w:lineRule="auto"/>
        <w:rPr>
          <w:rFonts w:cs="Times New Roman"/>
          <w:szCs w:val="24"/>
          <w:lang w:val="id-ID"/>
        </w:rPr>
      </w:pPr>
    </w:p>
    <w:p w14:paraId="3F390891" w14:textId="77777777" w:rsidR="00AC72B1" w:rsidRPr="00E4006C" w:rsidRDefault="00AC72B1" w:rsidP="00AC72B1">
      <w:pPr>
        <w:spacing w:after="0" w:line="480" w:lineRule="auto"/>
        <w:jc w:val="both"/>
        <w:rPr>
          <w:rFonts w:cs="Times New Roman"/>
          <w:szCs w:val="24"/>
        </w:rPr>
      </w:pPr>
      <w:r w:rsidRPr="00E4006C">
        <w:rPr>
          <w:rFonts w:cs="Times New Roman"/>
          <w:szCs w:val="24"/>
        </w:rPr>
        <w:t>Serta perbaikan – perbaikan sepenuhnya, maka kami menganggap dan dapat menyetujui bahwa karya tulis ilmiah ini diajukan dalam sidang guna memenuhi sebagai persyaratan untuk memperoleh gelar:</w:t>
      </w:r>
      <w:r w:rsidRPr="00E4006C">
        <w:rPr>
          <w:noProof/>
        </w:rPr>
        <w:t xml:space="preserve"> </w:t>
      </w:r>
    </w:p>
    <w:p w14:paraId="0A0A6B96" w14:textId="77777777" w:rsidR="00AC72B1" w:rsidRPr="00E4006C" w:rsidRDefault="00AC72B1" w:rsidP="00AC72B1">
      <w:pPr>
        <w:spacing w:after="0" w:line="480" w:lineRule="auto"/>
        <w:jc w:val="both"/>
        <w:rPr>
          <w:rFonts w:cs="Times New Roman"/>
          <w:szCs w:val="24"/>
        </w:rPr>
      </w:pPr>
    </w:p>
    <w:p w14:paraId="4CCE02DA" w14:textId="77777777" w:rsidR="00AC72B1" w:rsidRPr="00E4006C" w:rsidRDefault="00AC72B1" w:rsidP="00AC72B1">
      <w:pPr>
        <w:spacing w:after="0" w:line="480" w:lineRule="auto"/>
        <w:jc w:val="center"/>
        <w:rPr>
          <w:noProof/>
        </w:rPr>
      </w:pPr>
      <w:r w:rsidRPr="00E4006C">
        <w:rPr>
          <w:rFonts w:cs="Times New Roman"/>
          <w:b/>
          <w:szCs w:val="24"/>
        </w:rPr>
        <w:t>NERS (Ns)</w:t>
      </w:r>
      <w:r w:rsidRPr="00E4006C">
        <w:rPr>
          <w:noProof/>
        </w:rPr>
        <w:t xml:space="preserve"> </w:t>
      </w:r>
    </w:p>
    <w:p w14:paraId="1650493A" w14:textId="77777777" w:rsidR="00AC72B1" w:rsidRPr="00E4006C" w:rsidRDefault="00AC72B1" w:rsidP="00AC72B1">
      <w:pPr>
        <w:spacing w:after="0" w:line="480" w:lineRule="auto"/>
        <w:jc w:val="center"/>
        <w:rPr>
          <w:rFonts w:cs="Times New Roman"/>
          <w:b/>
          <w:szCs w:val="24"/>
        </w:rPr>
      </w:pPr>
    </w:p>
    <w:p w14:paraId="2115FC5B" w14:textId="77777777" w:rsidR="00AC72B1" w:rsidRPr="00E4006C" w:rsidRDefault="00AC72B1" w:rsidP="00AC72B1">
      <w:pPr>
        <w:spacing w:after="0" w:line="480" w:lineRule="auto"/>
        <w:jc w:val="center"/>
        <w:rPr>
          <w:rFonts w:cs="Times New Roman"/>
          <w:b/>
          <w:szCs w:val="24"/>
          <w:lang w:val="id-ID"/>
        </w:rPr>
      </w:pPr>
      <w:r w:rsidRPr="00E4006C">
        <w:rPr>
          <w:rFonts w:cs="Times New Roman"/>
          <w:b/>
          <w:szCs w:val="24"/>
        </w:rPr>
        <w:t xml:space="preserve">Surabaya, </w:t>
      </w:r>
      <w:r w:rsidR="0031356B" w:rsidRPr="00E4006C">
        <w:rPr>
          <w:rFonts w:cs="Times New Roman"/>
          <w:b/>
          <w:szCs w:val="24"/>
          <w:lang w:val="id-ID"/>
        </w:rPr>
        <w:t xml:space="preserve">14 </w:t>
      </w:r>
      <w:r w:rsidR="0033744D" w:rsidRPr="00E4006C">
        <w:rPr>
          <w:rFonts w:cs="Times New Roman"/>
          <w:b/>
          <w:szCs w:val="24"/>
        </w:rPr>
        <w:t xml:space="preserve">Juli </w:t>
      </w:r>
      <w:r w:rsidR="0031356B" w:rsidRPr="00E4006C">
        <w:rPr>
          <w:rFonts w:cs="Times New Roman"/>
          <w:b/>
          <w:szCs w:val="24"/>
        </w:rPr>
        <w:t>202</w:t>
      </w:r>
      <w:r w:rsidR="0031356B" w:rsidRPr="00E4006C">
        <w:rPr>
          <w:rFonts w:cs="Times New Roman"/>
          <w:b/>
          <w:szCs w:val="24"/>
          <w:lang w:val="id-ID"/>
        </w:rPr>
        <w:t>1</w:t>
      </w:r>
    </w:p>
    <w:tbl>
      <w:tblPr>
        <w:tblW w:w="0" w:type="auto"/>
        <w:jc w:val="center"/>
        <w:tblLook w:val="04A0" w:firstRow="1" w:lastRow="0" w:firstColumn="1" w:lastColumn="0" w:noHBand="0" w:noVBand="1"/>
      </w:tblPr>
      <w:tblGrid>
        <w:gridCol w:w="4253"/>
      </w:tblGrid>
      <w:tr w:rsidR="00AC72B1" w:rsidRPr="00E4006C" w14:paraId="17F31A5B" w14:textId="77777777" w:rsidTr="00AC72B1">
        <w:trPr>
          <w:jc w:val="center"/>
        </w:trPr>
        <w:tc>
          <w:tcPr>
            <w:tcW w:w="4253" w:type="dxa"/>
          </w:tcPr>
          <w:p w14:paraId="637EF112" w14:textId="3D8F40BB" w:rsidR="00AC72B1" w:rsidRPr="00E4006C" w:rsidRDefault="00B449E7" w:rsidP="00AC72B1">
            <w:pPr>
              <w:spacing w:after="0" w:line="480" w:lineRule="auto"/>
              <w:jc w:val="center"/>
              <w:rPr>
                <w:rFonts w:cs="Times New Roman"/>
                <w:b/>
                <w:szCs w:val="24"/>
              </w:rPr>
            </w:pPr>
            <w:r>
              <w:rPr>
                <w:noProof/>
                <w:lang w:val="id-ID" w:eastAsia="id-ID"/>
              </w:rPr>
              <w:drawing>
                <wp:anchor distT="0" distB="0" distL="114300" distR="114300" simplePos="0" relativeHeight="251900928" behindDoc="0" locked="0" layoutInCell="1" allowOverlap="1" wp14:anchorId="20209DB7" wp14:editId="3BB326F7">
                  <wp:simplePos x="0" y="0"/>
                  <wp:positionH relativeFrom="column">
                    <wp:posOffset>868680</wp:posOffset>
                  </wp:positionH>
                  <wp:positionV relativeFrom="paragraph">
                    <wp:posOffset>229870</wp:posOffset>
                  </wp:positionV>
                  <wp:extent cx="581025" cy="69151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72B1" w:rsidRPr="00E4006C">
              <w:rPr>
                <w:rFonts w:cs="Times New Roman"/>
                <w:b/>
                <w:szCs w:val="24"/>
              </w:rPr>
              <w:t>Pembimbing</w:t>
            </w:r>
          </w:p>
        </w:tc>
      </w:tr>
      <w:tr w:rsidR="00AC72B1" w:rsidRPr="00E4006C" w14:paraId="42A214BA" w14:textId="77777777" w:rsidTr="00AC72B1">
        <w:trPr>
          <w:jc w:val="center"/>
        </w:trPr>
        <w:tc>
          <w:tcPr>
            <w:tcW w:w="4253" w:type="dxa"/>
          </w:tcPr>
          <w:p w14:paraId="6446CE3A" w14:textId="77777777" w:rsidR="00AC72B1" w:rsidRPr="00E4006C" w:rsidRDefault="00AC72B1" w:rsidP="00AC72B1">
            <w:pPr>
              <w:tabs>
                <w:tab w:val="left" w:pos="900"/>
                <w:tab w:val="center" w:pos="1874"/>
              </w:tabs>
              <w:spacing w:after="0" w:line="240" w:lineRule="auto"/>
              <w:rPr>
                <w:rFonts w:cs="Times New Roman"/>
                <w:b/>
                <w:szCs w:val="24"/>
                <w:highlight w:val="yellow"/>
                <w:u w:val="single"/>
              </w:rPr>
            </w:pPr>
          </w:p>
          <w:p w14:paraId="0B62779E" w14:textId="1C993B93" w:rsidR="00AC72B1" w:rsidRPr="00E4006C" w:rsidRDefault="00AC72B1" w:rsidP="00AC72B1">
            <w:pPr>
              <w:tabs>
                <w:tab w:val="left" w:pos="900"/>
                <w:tab w:val="center" w:pos="1874"/>
              </w:tabs>
              <w:spacing w:after="0" w:line="240" w:lineRule="auto"/>
              <w:rPr>
                <w:rFonts w:cs="Times New Roman"/>
                <w:b/>
                <w:szCs w:val="24"/>
                <w:highlight w:val="yellow"/>
                <w:u w:val="single"/>
              </w:rPr>
            </w:pPr>
          </w:p>
          <w:p w14:paraId="5B939521" w14:textId="77777777" w:rsidR="0033744D" w:rsidRPr="00E4006C" w:rsidRDefault="0033744D" w:rsidP="00AC72B1">
            <w:pPr>
              <w:tabs>
                <w:tab w:val="left" w:pos="900"/>
                <w:tab w:val="center" w:pos="1874"/>
              </w:tabs>
              <w:spacing w:after="0" w:line="240" w:lineRule="auto"/>
              <w:rPr>
                <w:rFonts w:cs="Times New Roman"/>
                <w:b/>
                <w:szCs w:val="24"/>
                <w:highlight w:val="yellow"/>
                <w:u w:val="single"/>
              </w:rPr>
            </w:pPr>
          </w:p>
          <w:p w14:paraId="47CCFDB0" w14:textId="77777777" w:rsidR="00DF2964" w:rsidRPr="00E4006C" w:rsidRDefault="00DF2964" w:rsidP="00DF2964">
            <w:pPr>
              <w:spacing w:after="0"/>
              <w:jc w:val="center"/>
              <w:rPr>
                <w:rFonts w:cs="Times New Roman"/>
                <w:b/>
                <w:szCs w:val="24"/>
                <w:u w:val="single"/>
              </w:rPr>
            </w:pPr>
            <w:r w:rsidRPr="00E4006C">
              <w:rPr>
                <w:rFonts w:cs="Times New Roman"/>
                <w:b/>
                <w:szCs w:val="24"/>
                <w:u w:val="single"/>
              </w:rPr>
              <w:t>Iis Fatimawati, S.Kep.,Ns.,M.Kes</w:t>
            </w:r>
          </w:p>
          <w:p w14:paraId="1E2D1597" w14:textId="4AA848F5" w:rsidR="00AC72B1" w:rsidRPr="00E4006C" w:rsidRDefault="00DF2964" w:rsidP="00DF2964">
            <w:pPr>
              <w:spacing w:after="0" w:line="240" w:lineRule="auto"/>
              <w:jc w:val="center"/>
              <w:rPr>
                <w:rFonts w:cs="Times New Roman"/>
                <w:b/>
                <w:szCs w:val="24"/>
              </w:rPr>
            </w:pPr>
            <w:r w:rsidRPr="00E4006C">
              <w:rPr>
                <w:rFonts w:cs="Times New Roman"/>
                <w:b/>
                <w:szCs w:val="24"/>
              </w:rPr>
              <w:t>NIP. 0</w:t>
            </w:r>
            <w:r w:rsidR="00C74AF5">
              <w:rPr>
                <w:rFonts w:cs="Times New Roman"/>
                <w:b/>
                <w:szCs w:val="24"/>
              </w:rPr>
              <w:t>30</w:t>
            </w:r>
            <w:r w:rsidRPr="00E4006C">
              <w:rPr>
                <w:rFonts w:cs="Times New Roman"/>
                <w:b/>
                <w:szCs w:val="24"/>
              </w:rPr>
              <w:t>67</w:t>
            </w:r>
          </w:p>
        </w:tc>
      </w:tr>
    </w:tbl>
    <w:p w14:paraId="5F01F95D" w14:textId="77777777" w:rsidR="00AC72B1" w:rsidRPr="00E4006C" w:rsidRDefault="00AC72B1" w:rsidP="00AC72B1">
      <w:pPr>
        <w:spacing w:after="0" w:line="480" w:lineRule="auto"/>
        <w:ind w:left="4320" w:hanging="4320"/>
        <w:rPr>
          <w:rFonts w:cs="Times New Roman"/>
          <w:b/>
          <w:szCs w:val="24"/>
        </w:rPr>
      </w:pPr>
      <w:r w:rsidRPr="00E4006C">
        <w:rPr>
          <w:rFonts w:cs="Times New Roman"/>
          <w:b/>
          <w:szCs w:val="24"/>
        </w:rPr>
        <w:tab/>
      </w:r>
    </w:p>
    <w:p w14:paraId="69C83DCC" w14:textId="77777777" w:rsidR="00AC72B1" w:rsidRPr="00E4006C" w:rsidRDefault="00AC72B1" w:rsidP="00AC72B1"/>
    <w:p w14:paraId="41F7B338" w14:textId="77777777" w:rsidR="0033744D" w:rsidRPr="007E6708" w:rsidRDefault="0033744D" w:rsidP="0033744D">
      <w:pPr>
        <w:spacing w:after="0" w:line="480" w:lineRule="auto"/>
        <w:jc w:val="both"/>
        <w:rPr>
          <w:rFonts w:cs="Times New Roman"/>
          <w:szCs w:val="24"/>
          <w:lang w:val="id-ID"/>
        </w:rPr>
      </w:pPr>
      <w:bookmarkStart w:id="20" w:name="_Toc7389387"/>
      <w:bookmarkStart w:id="21" w:name="_Toc12992810"/>
      <w:bookmarkStart w:id="22" w:name="_Toc15109217"/>
    </w:p>
    <w:p w14:paraId="56A34BB3" w14:textId="77777777" w:rsidR="0033744D" w:rsidRPr="00E4006C" w:rsidRDefault="0033744D" w:rsidP="0033744D">
      <w:pPr>
        <w:spacing w:after="0" w:line="480" w:lineRule="auto"/>
        <w:jc w:val="both"/>
        <w:rPr>
          <w:rFonts w:cs="Times New Roman"/>
          <w:szCs w:val="24"/>
        </w:rPr>
      </w:pPr>
      <w:r w:rsidRPr="00E4006C">
        <w:rPr>
          <w:rFonts w:cs="Times New Roman"/>
          <w:szCs w:val="24"/>
        </w:rPr>
        <w:t xml:space="preserve">Ditetapkan di </w:t>
      </w:r>
      <w:r w:rsidRPr="00E4006C">
        <w:rPr>
          <w:rFonts w:cs="Times New Roman"/>
          <w:szCs w:val="24"/>
        </w:rPr>
        <w:tab/>
        <w:t>: STIKES Hang Tuah Surabaya</w:t>
      </w:r>
    </w:p>
    <w:p w14:paraId="519C027E" w14:textId="77777777" w:rsidR="00AC72B1" w:rsidRPr="00E4006C" w:rsidRDefault="0033744D" w:rsidP="0033744D">
      <w:pPr>
        <w:spacing w:after="0" w:line="480" w:lineRule="auto"/>
        <w:jc w:val="both"/>
        <w:rPr>
          <w:rFonts w:cs="Times New Roman"/>
          <w:szCs w:val="24"/>
          <w:lang w:val="id-ID"/>
        </w:rPr>
      </w:pPr>
      <w:r w:rsidRPr="00E4006C">
        <w:rPr>
          <w:rFonts w:cs="Times New Roman"/>
          <w:szCs w:val="24"/>
        </w:rPr>
        <w:t>Tanggal</w:t>
      </w:r>
      <w:r w:rsidRPr="00E4006C">
        <w:rPr>
          <w:rFonts w:cs="Times New Roman"/>
          <w:szCs w:val="24"/>
        </w:rPr>
        <w:tab/>
        <w:t xml:space="preserve">: </w:t>
      </w:r>
      <w:r w:rsidR="00D60B3B" w:rsidRPr="00E4006C">
        <w:rPr>
          <w:rFonts w:cs="Times New Roman"/>
          <w:szCs w:val="24"/>
          <w:lang w:val="id-ID"/>
        </w:rPr>
        <w:t>14</w:t>
      </w:r>
      <w:r w:rsidR="00D60B3B" w:rsidRPr="00E4006C">
        <w:rPr>
          <w:rFonts w:cs="Times New Roman"/>
          <w:szCs w:val="24"/>
        </w:rPr>
        <w:t xml:space="preserve"> Juli 202</w:t>
      </w:r>
      <w:r w:rsidR="00D60B3B" w:rsidRPr="00E4006C">
        <w:rPr>
          <w:rFonts w:cs="Times New Roman"/>
          <w:szCs w:val="24"/>
          <w:lang w:val="id-ID"/>
        </w:rPr>
        <w:t>1</w:t>
      </w:r>
    </w:p>
    <w:p w14:paraId="69188E43" w14:textId="19630A43" w:rsidR="00AC72B1" w:rsidRPr="00E4006C" w:rsidRDefault="00AC72B1" w:rsidP="000A6932">
      <w:pPr>
        <w:pStyle w:val="Heading1"/>
        <w:rPr>
          <w:rFonts w:cs="Times New Roman"/>
          <w:b w:val="0"/>
          <w:szCs w:val="24"/>
        </w:rPr>
      </w:pPr>
      <w:bookmarkStart w:id="23" w:name="_Toc46238738"/>
      <w:bookmarkStart w:id="24" w:name="_Toc77545413"/>
      <w:bookmarkStart w:id="25" w:name="_Toc77545583"/>
      <w:bookmarkStart w:id="26" w:name="_Toc79016153"/>
      <w:bookmarkStart w:id="27" w:name="_Toc84869510"/>
      <w:bookmarkStart w:id="28" w:name="_Hlk77777994"/>
      <w:r w:rsidRPr="00E4006C">
        <w:rPr>
          <w:rFonts w:cs="Times New Roman"/>
          <w:szCs w:val="24"/>
        </w:rPr>
        <w:lastRenderedPageBreak/>
        <w:t>HALAMAN PENGESAHAN</w:t>
      </w:r>
      <w:bookmarkEnd w:id="20"/>
      <w:bookmarkEnd w:id="21"/>
      <w:bookmarkEnd w:id="22"/>
      <w:bookmarkEnd w:id="23"/>
      <w:bookmarkEnd w:id="24"/>
      <w:bookmarkEnd w:id="25"/>
      <w:bookmarkEnd w:id="26"/>
      <w:bookmarkEnd w:id="27"/>
    </w:p>
    <w:p w14:paraId="6E168F28" w14:textId="77777777" w:rsidR="00AC72B1" w:rsidRPr="00E4006C" w:rsidRDefault="00AC72B1" w:rsidP="00AC72B1"/>
    <w:p w14:paraId="727EE42B" w14:textId="77777777" w:rsidR="00AC72B1" w:rsidRPr="00E4006C" w:rsidRDefault="00AC72B1" w:rsidP="00AC72B1">
      <w:pPr>
        <w:spacing w:after="0" w:line="480" w:lineRule="auto"/>
        <w:jc w:val="both"/>
        <w:rPr>
          <w:rFonts w:cs="Times New Roman"/>
          <w:szCs w:val="24"/>
        </w:rPr>
      </w:pPr>
      <w:r w:rsidRPr="00E4006C">
        <w:rPr>
          <w:rFonts w:cs="Times New Roman"/>
          <w:szCs w:val="24"/>
        </w:rPr>
        <w:t xml:space="preserve">Karya Tulis Ilmiah </w:t>
      </w:r>
      <w:proofErr w:type="gramStart"/>
      <w:r w:rsidR="00155D6D" w:rsidRPr="00E4006C">
        <w:rPr>
          <w:rFonts w:cs="Times New Roman"/>
          <w:szCs w:val="24"/>
        </w:rPr>
        <w:t xml:space="preserve">dari </w:t>
      </w:r>
      <w:r w:rsidRPr="00E4006C">
        <w:rPr>
          <w:rFonts w:cs="Times New Roman"/>
          <w:szCs w:val="24"/>
        </w:rPr>
        <w:t>:</w:t>
      </w:r>
      <w:proofErr w:type="gramEnd"/>
    </w:p>
    <w:p w14:paraId="09044288" w14:textId="365DEE30" w:rsidR="00AC72B1" w:rsidRPr="00E4006C" w:rsidRDefault="00AC72B1" w:rsidP="00AC72B1">
      <w:pPr>
        <w:spacing w:after="0" w:line="480" w:lineRule="auto"/>
        <w:jc w:val="both"/>
        <w:rPr>
          <w:rFonts w:cs="Times New Roman"/>
          <w:szCs w:val="24"/>
        </w:rPr>
      </w:pPr>
      <w:proofErr w:type="spellStart"/>
      <w:r w:rsidRPr="00E4006C">
        <w:rPr>
          <w:rFonts w:cs="Times New Roman"/>
          <w:szCs w:val="24"/>
        </w:rPr>
        <w:t>Nama</w:t>
      </w:r>
      <w:proofErr w:type="spellEnd"/>
      <w:r w:rsidRPr="00E4006C">
        <w:rPr>
          <w:rFonts w:cs="Times New Roman"/>
          <w:szCs w:val="24"/>
        </w:rPr>
        <w:t xml:space="preserve"> </w:t>
      </w:r>
      <w:r w:rsidRPr="00E4006C">
        <w:rPr>
          <w:rFonts w:cs="Times New Roman"/>
          <w:szCs w:val="24"/>
        </w:rPr>
        <w:tab/>
      </w:r>
      <w:r w:rsidRPr="00E4006C">
        <w:rPr>
          <w:rFonts w:cs="Times New Roman"/>
          <w:szCs w:val="24"/>
        </w:rPr>
        <w:tab/>
        <w:t>:</w:t>
      </w:r>
      <w:r w:rsidR="00AC3CDB">
        <w:rPr>
          <w:rFonts w:cs="Times New Roman"/>
          <w:szCs w:val="24"/>
          <w:lang w:val="id-ID"/>
        </w:rPr>
        <w:t xml:space="preserve"> </w:t>
      </w:r>
      <w:r w:rsidR="00D60B3B" w:rsidRPr="00E4006C">
        <w:rPr>
          <w:rFonts w:cs="Times New Roman"/>
          <w:szCs w:val="24"/>
          <w:lang w:val="id-ID"/>
        </w:rPr>
        <w:t>Cholilah Saras Ningtyas</w:t>
      </w:r>
      <w:r w:rsidRPr="00E4006C">
        <w:rPr>
          <w:rFonts w:cs="Times New Roman"/>
          <w:szCs w:val="24"/>
        </w:rPr>
        <w:t>, S.Kep</w:t>
      </w:r>
    </w:p>
    <w:p w14:paraId="03790718" w14:textId="77777777" w:rsidR="00AC72B1" w:rsidRPr="00E4006C" w:rsidRDefault="00AC72B1" w:rsidP="00AC72B1">
      <w:pPr>
        <w:spacing w:after="0" w:line="480" w:lineRule="auto"/>
        <w:jc w:val="both"/>
        <w:rPr>
          <w:rFonts w:cs="Times New Roman"/>
          <w:szCs w:val="24"/>
          <w:lang w:val="id-ID"/>
        </w:rPr>
      </w:pPr>
      <w:r w:rsidRPr="00E4006C">
        <w:rPr>
          <w:rFonts w:cs="Times New Roman"/>
          <w:szCs w:val="24"/>
        </w:rPr>
        <w:t>NIM</w:t>
      </w:r>
      <w:r w:rsidRPr="00E4006C">
        <w:rPr>
          <w:rFonts w:cs="Times New Roman"/>
          <w:szCs w:val="24"/>
        </w:rPr>
        <w:tab/>
      </w:r>
      <w:r w:rsidRPr="00E4006C">
        <w:rPr>
          <w:rFonts w:cs="Times New Roman"/>
          <w:szCs w:val="24"/>
        </w:rPr>
        <w:tab/>
        <w:t xml:space="preserve">: </w:t>
      </w:r>
      <w:r w:rsidR="00D60B3B" w:rsidRPr="00E4006C">
        <w:rPr>
          <w:rFonts w:cs="Times New Roman"/>
          <w:szCs w:val="24"/>
          <w:lang w:val="id-ID"/>
        </w:rPr>
        <w:t>203.0018</w:t>
      </w:r>
    </w:p>
    <w:p w14:paraId="5511D339" w14:textId="77777777" w:rsidR="00AC72B1" w:rsidRPr="00E4006C" w:rsidRDefault="00AC72B1" w:rsidP="00AC72B1">
      <w:pPr>
        <w:spacing w:after="0" w:line="480" w:lineRule="auto"/>
        <w:jc w:val="both"/>
        <w:rPr>
          <w:rFonts w:cs="Times New Roman"/>
          <w:szCs w:val="24"/>
        </w:rPr>
      </w:pPr>
      <w:r w:rsidRPr="00E4006C">
        <w:rPr>
          <w:rFonts w:cs="Times New Roman"/>
          <w:szCs w:val="24"/>
        </w:rPr>
        <w:t xml:space="preserve">Program </w:t>
      </w:r>
      <w:proofErr w:type="gramStart"/>
      <w:r w:rsidRPr="00E4006C">
        <w:rPr>
          <w:rFonts w:cs="Times New Roman"/>
          <w:szCs w:val="24"/>
        </w:rPr>
        <w:t>Studi :</w:t>
      </w:r>
      <w:proofErr w:type="gramEnd"/>
      <w:r w:rsidRPr="00E4006C">
        <w:rPr>
          <w:rFonts w:cs="Times New Roman"/>
          <w:szCs w:val="24"/>
        </w:rPr>
        <w:t xml:space="preserve"> Pendidikan Profesi Ners</w:t>
      </w:r>
    </w:p>
    <w:p w14:paraId="770EE4D4" w14:textId="18E58540" w:rsidR="00F32C37" w:rsidRPr="00C74AF5" w:rsidRDefault="00AC72B1" w:rsidP="00C74AF5">
      <w:pPr>
        <w:spacing w:after="0" w:line="480" w:lineRule="auto"/>
        <w:jc w:val="both"/>
        <w:rPr>
          <w:rFonts w:cs="Times New Roman"/>
          <w:szCs w:val="24"/>
          <w:lang w:val="id-ID"/>
        </w:rPr>
      </w:pPr>
      <w:r w:rsidRPr="00E4006C">
        <w:rPr>
          <w:rFonts w:cs="Times New Roman"/>
          <w:szCs w:val="24"/>
        </w:rPr>
        <w:t>Judul</w:t>
      </w:r>
      <w:r w:rsidRPr="00E4006C">
        <w:rPr>
          <w:rFonts w:cs="Times New Roman"/>
          <w:szCs w:val="24"/>
        </w:rPr>
        <w:tab/>
      </w:r>
      <w:r w:rsidRPr="00E4006C">
        <w:rPr>
          <w:rFonts w:cs="Times New Roman"/>
          <w:szCs w:val="24"/>
        </w:rPr>
        <w:tab/>
        <w:t xml:space="preserve">: </w:t>
      </w:r>
      <w:r w:rsidR="00D60B3B" w:rsidRPr="00E4006C">
        <w:rPr>
          <w:rFonts w:cs="Times New Roman"/>
          <w:szCs w:val="24"/>
        </w:rPr>
        <w:t>Asuhan Keperawatan Ny.</w:t>
      </w:r>
      <w:r w:rsidR="00D60B3B" w:rsidRPr="00E4006C">
        <w:rPr>
          <w:rFonts w:cs="Times New Roman"/>
          <w:szCs w:val="24"/>
          <w:lang w:val="id-ID"/>
        </w:rPr>
        <w:t>N</w:t>
      </w:r>
      <w:r w:rsidR="00A93000">
        <w:rPr>
          <w:rFonts w:cs="Times New Roman"/>
          <w:szCs w:val="24"/>
          <w:lang w:val="id-ID"/>
        </w:rPr>
        <w:t xml:space="preserve"> G1P1A0</w:t>
      </w:r>
      <w:r w:rsidR="00A93000">
        <w:rPr>
          <w:rFonts w:cs="Times New Roman"/>
          <w:szCs w:val="24"/>
        </w:rPr>
        <w:t xml:space="preserve"> Dengan Diagnosis Medis</w:t>
      </w:r>
      <w:r w:rsidR="00A93000">
        <w:rPr>
          <w:rFonts w:cs="Times New Roman"/>
          <w:szCs w:val="24"/>
          <w:lang w:val="id-ID"/>
        </w:rPr>
        <w:t xml:space="preserve"> K</w:t>
      </w:r>
      <w:r w:rsidR="00F32C37">
        <w:rPr>
          <w:rFonts w:cs="Times New Roman"/>
          <w:szCs w:val="24"/>
          <w:lang w:val="id-ID"/>
        </w:rPr>
        <w:t>ehamilan</w:t>
      </w:r>
      <w:r w:rsidR="00A93000">
        <w:rPr>
          <w:rFonts w:cs="Times New Roman"/>
          <w:szCs w:val="24"/>
          <w:lang w:val="id-ID"/>
        </w:rPr>
        <w:t xml:space="preserve"> </w:t>
      </w:r>
      <w:r w:rsidR="00A64D82" w:rsidRPr="00F32C37">
        <w:rPr>
          <w:rFonts w:cs="Times New Roman"/>
          <w:i/>
          <w:szCs w:val="24"/>
          <w:lang w:val="id-ID"/>
        </w:rPr>
        <w:t>Post Date</w:t>
      </w:r>
      <w:r w:rsidR="007E6708">
        <w:rPr>
          <w:rFonts w:cs="Times New Roman"/>
          <w:i/>
          <w:szCs w:val="24"/>
          <w:lang w:val="id-ID"/>
        </w:rPr>
        <w:t xml:space="preserve"> </w:t>
      </w:r>
      <w:r w:rsidR="007E6708">
        <w:rPr>
          <w:rFonts w:cs="Times New Roman"/>
          <w:szCs w:val="24"/>
          <w:lang w:val="id-ID"/>
        </w:rPr>
        <w:t>41/42 Minggu</w:t>
      </w:r>
      <w:r w:rsidR="00BC0456">
        <w:rPr>
          <w:rFonts w:cs="Times New Roman"/>
          <w:szCs w:val="24"/>
          <w:lang w:val="id-ID"/>
        </w:rPr>
        <w:t xml:space="preserve"> </w:t>
      </w:r>
      <w:r w:rsidR="00C74AF5" w:rsidRPr="00C74AF5">
        <w:rPr>
          <w:rFonts w:cs="Times New Roman"/>
          <w:szCs w:val="24"/>
          <w:lang w:val="id-ID"/>
        </w:rPr>
        <w:t>Dengan</w:t>
      </w:r>
      <w:r w:rsidR="00BC0456" w:rsidRPr="00C74AF5">
        <w:rPr>
          <w:rFonts w:cs="Times New Roman"/>
          <w:szCs w:val="24"/>
          <w:lang w:val="id-ID"/>
        </w:rPr>
        <w:t xml:space="preserve"> </w:t>
      </w:r>
      <w:r w:rsidR="00BC0456">
        <w:rPr>
          <w:rFonts w:cs="Times New Roman"/>
          <w:szCs w:val="24"/>
          <w:lang w:val="id-ID"/>
        </w:rPr>
        <w:t>Induksi Persalinan</w:t>
      </w:r>
      <w:r w:rsidR="00F32C37">
        <w:rPr>
          <w:rFonts w:cs="Times New Roman"/>
          <w:szCs w:val="24"/>
          <w:lang w:val="id-ID"/>
        </w:rPr>
        <w:t xml:space="preserve"> </w:t>
      </w:r>
      <w:r w:rsidR="00D60B3B" w:rsidRPr="00E4006C">
        <w:rPr>
          <w:rFonts w:cs="Times New Roman"/>
          <w:szCs w:val="24"/>
        </w:rPr>
        <w:t xml:space="preserve">Di Ruang </w:t>
      </w:r>
      <w:r w:rsidR="00D60B3B" w:rsidRPr="00E4006C">
        <w:rPr>
          <w:rFonts w:cs="Times New Roman"/>
          <w:szCs w:val="24"/>
          <w:lang w:val="id-ID"/>
        </w:rPr>
        <w:t xml:space="preserve">VK </w:t>
      </w:r>
      <w:r w:rsidR="00D60B3B" w:rsidRPr="00E4006C">
        <w:rPr>
          <w:rFonts w:cs="Times New Roman"/>
          <w:szCs w:val="24"/>
        </w:rPr>
        <w:t>RS</w:t>
      </w:r>
      <w:r w:rsidR="00D60B3B" w:rsidRPr="00E4006C">
        <w:rPr>
          <w:rFonts w:cs="Times New Roman"/>
          <w:szCs w:val="24"/>
          <w:lang w:val="id-ID"/>
        </w:rPr>
        <w:t>PAL</w:t>
      </w:r>
      <w:r w:rsidR="007E6708">
        <w:rPr>
          <w:rFonts w:cs="Times New Roman"/>
          <w:szCs w:val="24"/>
          <w:lang w:val="id-ID"/>
        </w:rPr>
        <w:t xml:space="preserve">  </w:t>
      </w:r>
      <w:r w:rsidR="00D60B3B" w:rsidRPr="00E4006C">
        <w:rPr>
          <w:rFonts w:cs="Times New Roman"/>
          <w:szCs w:val="24"/>
          <w:lang w:val="id-ID"/>
        </w:rPr>
        <w:t>Dr.Ramelan</w:t>
      </w:r>
      <w:r w:rsidR="00D60B3B" w:rsidRPr="00E4006C">
        <w:rPr>
          <w:rFonts w:cs="Times New Roman"/>
          <w:szCs w:val="24"/>
        </w:rPr>
        <w:t xml:space="preserve"> Surabaya</w:t>
      </w:r>
    </w:p>
    <w:p w14:paraId="31B917CB" w14:textId="7EF3FA16" w:rsidR="00AC72B1" w:rsidRPr="00E4006C" w:rsidRDefault="00AC72B1" w:rsidP="00AC72B1">
      <w:pPr>
        <w:spacing w:after="0" w:line="480" w:lineRule="auto"/>
        <w:jc w:val="both"/>
        <w:rPr>
          <w:rFonts w:cs="Times New Roman"/>
          <w:szCs w:val="24"/>
        </w:rPr>
      </w:pPr>
      <w:proofErr w:type="gramStart"/>
      <w:r w:rsidRPr="00E4006C">
        <w:rPr>
          <w:rFonts w:cs="Times New Roman"/>
          <w:szCs w:val="24"/>
        </w:rPr>
        <w:t xml:space="preserve">Telah dipertahankan dihadapan dewan penguji karya tulis ilmiah di Stikes Hang Tuah Surabaya, dan dinyatakan dapat diterima sebagai salah satu syarat untuk memperoleh gelar “NERS (Ns.)” pada program studi </w:t>
      </w:r>
      <w:r w:rsidR="00F22600" w:rsidRPr="00E4006C">
        <w:rPr>
          <w:rFonts w:cs="Times New Roman"/>
          <w:szCs w:val="24"/>
        </w:rPr>
        <w:t xml:space="preserve">Pendidikan Profesi </w:t>
      </w:r>
      <w:r w:rsidRPr="00E4006C">
        <w:rPr>
          <w:rFonts w:cs="Times New Roman"/>
          <w:szCs w:val="24"/>
        </w:rPr>
        <w:t>Ners</w:t>
      </w:r>
      <w:r w:rsidR="00F867BB">
        <w:rPr>
          <w:rFonts w:cs="Times New Roman"/>
          <w:szCs w:val="24"/>
          <w:lang w:val="id-ID"/>
        </w:rPr>
        <w:t xml:space="preserve"> </w:t>
      </w:r>
      <w:r w:rsidRPr="00E4006C">
        <w:rPr>
          <w:rFonts w:cs="Times New Roman"/>
          <w:szCs w:val="24"/>
        </w:rPr>
        <w:t>STIKES Hang Tuah Surabaya.</w:t>
      </w:r>
      <w:proofErr w:type="gramEnd"/>
    </w:p>
    <w:tbl>
      <w:tblPr>
        <w:tblW w:w="7938" w:type="dxa"/>
        <w:tblLook w:val="04A0" w:firstRow="1" w:lastRow="0" w:firstColumn="1" w:lastColumn="0" w:noHBand="0" w:noVBand="1"/>
      </w:tblPr>
      <w:tblGrid>
        <w:gridCol w:w="1413"/>
        <w:gridCol w:w="4399"/>
        <w:gridCol w:w="2126"/>
      </w:tblGrid>
      <w:tr w:rsidR="00AC3CDB" w:rsidRPr="00E4006C" w14:paraId="0E33515E" w14:textId="77777777" w:rsidTr="00AC3CDB">
        <w:trPr>
          <w:trHeight w:val="1555"/>
        </w:trPr>
        <w:tc>
          <w:tcPr>
            <w:tcW w:w="1413" w:type="dxa"/>
          </w:tcPr>
          <w:p w14:paraId="5E39015E" w14:textId="77777777" w:rsidR="00AC3CDB" w:rsidRPr="00E4006C" w:rsidRDefault="00AC3CDB" w:rsidP="00AC3CDB">
            <w:pPr>
              <w:spacing w:after="0" w:line="240" w:lineRule="auto"/>
              <w:jc w:val="both"/>
              <w:rPr>
                <w:rFonts w:cs="Times New Roman"/>
                <w:b/>
                <w:szCs w:val="24"/>
              </w:rPr>
            </w:pPr>
          </w:p>
          <w:p w14:paraId="4BF665CA" w14:textId="77777777" w:rsidR="00AC3CDB" w:rsidRDefault="00AC3CDB" w:rsidP="00AC3CDB">
            <w:pPr>
              <w:spacing w:after="0" w:line="240" w:lineRule="auto"/>
              <w:jc w:val="both"/>
              <w:rPr>
                <w:rFonts w:cs="Times New Roman"/>
                <w:b/>
                <w:szCs w:val="24"/>
                <w:lang w:val="id-ID"/>
              </w:rPr>
            </w:pPr>
            <w:r>
              <w:rPr>
                <w:rFonts w:cs="Times New Roman"/>
                <w:b/>
                <w:szCs w:val="24"/>
                <w:lang w:val="id-ID"/>
              </w:rPr>
              <w:t xml:space="preserve">Penguji 1  : </w:t>
            </w:r>
          </w:p>
          <w:p w14:paraId="46ABCCC6" w14:textId="77777777" w:rsidR="00AC3CDB" w:rsidRDefault="00AC3CDB" w:rsidP="00AC3CDB">
            <w:pPr>
              <w:spacing w:after="0" w:line="240" w:lineRule="auto"/>
              <w:jc w:val="both"/>
              <w:rPr>
                <w:rFonts w:cs="Times New Roman"/>
                <w:b/>
                <w:szCs w:val="24"/>
                <w:lang w:val="id-ID"/>
              </w:rPr>
            </w:pPr>
          </w:p>
          <w:p w14:paraId="47DBB254" w14:textId="77777777" w:rsidR="00AC3CDB" w:rsidRDefault="00AC3CDB" w:rsidP="00AC3CDB">
            <w:pPr>
              <w:spacing w:after="0" w:line="240" w:lineRule="auto"/>
              <w:jc w:val="both"/>
              <w:rPr>
                <w:rFonts w:cs="Times New Roman"/>
                <w:b/>
                <w:szCs w:val="24"/>
                <w:lang w:val="id-ID"/>
              </w:rPr>
            </w:pPr>
          </w:p>
          <w:p w14:paraId="525517A8" w14:textId="77777777" w:rsidR="00AC3CDB" w:rsidRPr="00E4006C" w:rsidRDefault="00AC3CDB" w:rsidP="00AC3CDB">
            <w:pPr>
              <w:spacing w:after="0" w:line="240" w:lineRule="auto"/>
              <w:jc w:val="both"/>
              <w:rPr>
                <w:rFonts w:cs="Times New Roman"/>
                <w:b/>
                <w:szCs w:val="24"/>
              </w:rPr>
            </w:pPr>
            <w:proofErr w:type="spellStart"/>
            <w:r>
              <w:rPr>
                <w:rFonts w:cs="Times New Roman"/>
                <w:b/>
                <w:szCs w:val="24"/>
              </w:rPr>
              <w:t>Penguji</w:t>
            </w:r>
            <w:proofErr w:type="spellEnd"/>
            <w:r>
              <w:rPr>
                <w:rFonts w:cs="Times New Roman"/>
                <w:b/>
                <w:szCs w:val="24"/>
              </w:rPr>
              <w:t xml:space="preserve"> </w:t>
            </w:r>
            <w:r>
              <w:rPr>
                <w:rFonts w:cs="Times New Roman"/>
                <w:b/>
                <w:szCs w:val="24"/>
                <w:lang w:val="id-ID"/>
              </w:rPr>
              <w:t>2</w:t>
            </w:r>
            <w:r w:rsidRPr="00E4006C">
              <w:rPr>
                <w:rFonts w:cs="Times New Roman"/>
                <w:b/>
                <w:szCs w:val="24"/>
              </w:rPr>
              <w:t xml:space="preserve"> :</w:t>
            </w:r>
          </w:p>
        </w:tc>
        <w:tc>
          <w:tcPr>
            <w:tcW w:w="4399" w:type="dxa"/>
            <w:vAlign w:val="center"/>
          </w:tcPr>
          <w:p w14:paraId="25796B63" w14:textId="77777777" w:rsidR="00AC3CDB" w:rsidRDefault="00AC3CDB" w:rsidP="00AC3CDB">
            <w:pPr>
              <w:spacing w:after="0" w:line="240" w:lineRule="auto"/>
              <w:rPr>
                <w:rFonts w:cs="Times New Roman"/>
                <w:b/>
                <w:szCs w:val="24"/>
                <w:u w:val="single"/>
                <w:lang w:val="id-ID"/>
              </w:rPr>
            </w:pPr>
          </w:p>
          <w:p w14:paraId="3E198942" w14:textId="77777777" w:rsidR="00AC3CDB" w:rsidRDefault="00AC3CDB" w:rsidP="00AC3CDB">
            <w:pPr>
              <w:spacing w:after="0" w:line="240" w:lineRule="auto"/>
              <w:rPr>
                <w:rFonts w:cs="Times New Roman"/>
                <w:b/>
                <w:szCs w:val="24"/>
                <w:u w:val="single"/>
                <w:lang w:val="id-ID"/>
              </w:rPr>
            </w:pPr>
            <w:r w:rsidRPr="00F32C37">
              <w:rPr>
                <w:rFonts w:cs="Times New Roman"/>
                <w:b/>
                <w:szCs w:val="24"/>
                <w:u w:val="single"/>
                <w:lang w:val="id-ID"/>
              </w:rPr>
              <w:t>Astrida Budiarti</w:t>
            </w:r>
            <w:r w:rsidRPr="00F32C37">
              <w:rPr>
                <w:rFonts w:cs="Times New Roman"/>
                <w:b/>
                <w:szCs w:val="24"/>
                <w:u w:val="single"/>
              </w:rPr>
              <w:t xml:space="preserve">, </w:t>
            </w:r>
            <w:proofErr w:type="spellStart"/>
            <w:r w:rsidRPr="00F32C37">
              <w:rPr>
                <w:rFonts w:cs="Times New Roman"/>
                <w:b/>
                <w:szCs w:val="24"/>
                <w:u w:val="single"/>
              </w:rPr>
              <w:t>M.Kep</w:t>
            </w:r>
            <w:proofErr w:type="spellEnd"/>
            <w:r w:rsidRPr="00F32C37">
              <w:rPr>
                <w:rFonts w:cs="Times New Roman"/>
                <w:b/>
                <w:szCs w:val="24"/>
                <w:u w:val="single"/>
                <w:lang w:val="id-ID"/>
              </w:rPr>
              <w:t>.,Sp.Kep.Mat</w:t>
            </w:r>
          </w:p>
          <w:p w14:paraId="74B39013" w14:textId="77777777" w:rsidR="00AC3CDB" w:rsidRDefault="00AC3CDB" w:rsidP="00AC3CDB">
            <w:pPr>
              <w:spacing w:after="0" w:line="240" w:lineRule="auto"/>
              <w:ind w:left="33" w:hanging="33"/>
              <w:jc w:val="center"/>
              <w:rPr>
                <w:rFonts w:cs="Times New Roman"/>
                <w:b/>
                <w:szCs w:val="24"/>
              </w:rPr>
            </w:pPr>
            <w:r w:rsidRPr="00F32C37">
              <w:rPr>
                <w:rFonts w:cs="Times New Roman"/>
                <w:b/>
                <w:szCs w:val="24"/>
                <w:lang w:val="id-ID"/>
              </w:rPr>
              <w:t>NIP:</w:t>
            </w:r>
            <w:r>
              <w:rPr>
                <w:rFonts w:cs="Times New Roman"/>
                <w:b/>
                <w:szCs w:val="24"/>
              </w:rPr>
              <w:t xml:space="preserve"> 03025</w:t>
            </w:r>
          </w:p>
          <w:p w14:paraId="27AB26B5" w14:textId="77777777" w:rsidR="00AC3CDB" w:rsidRDefault="00AC3CDB" w:rsidP="00AC3CDB">
            <w:pPr>
              <w:spacing w:after="0" w:line="240" w:lineRule="auto"/>
              <w:rPr>
                <w:rFonts w:cs="Times New Roman"/>
                <w:b/>
                <w:szCs w:val="24"/>
                <w:u w:val="single"/>
                <w:lang w:val="id-ID"/>
              </w:rPr>
            </w:pPr>
          </w:p>
          <w:p w14:paraId="6BF8C6B1" w14:textId="77777777" w:rsidR="00AC3CDB" w:rsidRDefault="00AC3CDB" w:rsidP="00AC3CDB">
            <w:pPr>
              <w:spacing w:after="0" w:line="240" w:lineRule="auto"/>
              <w:rPr>
                <w:rFonts w:cs="Times New Roman"/>
                <w:b/>
                <w:szCs w:val="24"/>
                <w:u w:val="single"/>
              </w:rPr>
            </w:pPr>
            <w:proofErr w:type="spellStart"/>
            <w:r>
              <w:rPr>
                <w:rFonts w:cs="Times New Roman"/>
                <w:b/>
                <w:szCs w:val="24"/>
                <w:u w:val="single"/>
              </w:rPr>
              <w:t>Ibu</w:t>
            </w:r>
            <w:proofErr w:type="spellEnd"/>
            <w:r>
              <w:rPr>
                <w:rFonts w:cs="Times New Roman"/>
                <w:b/>
                <w:szCs w:val="24"/>
                <w:u w:val="single"/>
              </w:rPr>
              <w:t xml:space="preserve"> </w:t>
            </w:r>
            <w:proofErr w:type="spellStart"/>
            <w:r>
              <w:rPr>
                <w:rFonts w:cs="Times New Roman"/>
                <w:b/>
                <w:szCs w:val="24"/>
                <w:u w:val="single"/>
              </w:rPr>
              <w:t>Puji</w:t>
            </w:r>
            <w:proofErr w:type="spellEnd"/>
            <w:r>
              <w:rPr>
                <w:rFonts w:cs="Times New Roman"/>
                <w:b/>
                <w:szCs w:val="24"/>
                <w:u w:val="single"/>
              </w:rPr>
              <w:t xml:space="preserve"> </w:t>
            </w:r>
            <w:proofErr w:type="spellStart"/>
            <w:r>
              <w:rPr>
                <w:rFonts w:cs="Times New Roman"/>
                <w:b/>
                <w:szCs w:val="24"/>
                <w:u w:val="single"/>
              </w:rPr>
              <w:t>Hastuti</w:t>
            </w:r>
            <w:proofErr w:type="spellEnd"/>
            <w:r>
              <w:rPr>
                <w:rFonts w:cs="Times New Roman"/>
                <w:b/>
                <w:szCs w:val="24"/>
                <w:u w:val="single"/>
              </w:rPr>
              <w:t xml:space="preserve">, </w:t>
            </w:r>
            <w:proofErr w:type="spellStart"/>
            <w:proofErr w:type="gramStart"/>
            <w:r>
              <w:rPr>
                <w:rFonts w:cs="Times New Roman"/>
                <w:b/>
                <w:szCs w:val="24"/>
                <w:u w:val="single"/>
              </w:rPr>
              <w:t>S.Kep</w:t>
            </w:r>
            <w:proofErr w:type="spellEnd"/>
            <w:r>
              <w:rPr>
                <w:rFonts w:cs="Times New Roman"/>
                <w:b/>
                <w:szCs w:val="24"/>
                <w:u w:val="single"/>
              </w:rPr>
              <w:t>.,</w:t>
            </w:r>
            <w:proofErr w:type="gramEnd"/>
            <w:r>
              <w:rPr>
                <w:rFonts w:cs="Times New Roman"/>
                <w:b/>
                <w:szCs w:val="24"/>
                <w:u w:val="single"/>
              </w:rPr>
              <w:t xml:space="preserve"> Ns., </w:t>
            </w:r>
            <w:proofErr w:type="spellStart"/>
            <w:r>
              <w:rPr>
                <w:rFonts w:cs="Times New Roman"/>
                <w:b/>
                <w:szCs w:val="24"/>
                <w:u w:val="single"/>
              </w:rPr>
              <w:t>M.Kep</w:t>
            </w:r>
            <w:proofErr w:type="spellEnd"/>
            <w:r>
              <w:rPr>
                <w:rFonts w:cs="Times New Roman"/>
                <w:b/>
                <w:szCs w:val="24"/>
                <w:u w:val="single"/>
              </w:rPr>
              <w:t>.</w:t>
            </w:r>
            <w:r>
              <w:t xml:space="preserve"> </w:t>
            </w:r>
          </w:p>
          <w:p w14:paraId="41EB6571" w14:textId="77777777" w:rsidR="00AC3CDB" w:rsidRDefault="00AC3CDB" w:rsidP="00AC3CDB">
            <w:pPr>
              <w:spacing w:after="0" w:line="240" w:lineRule="auto"/>
              <w:jc w:val="center"/>
              <w:rPr>
                <w:rFonts w:cs="Times New Roman"/>
                <w:b/>
                <w:szCs w:val="24"/>
                <w:lang w:val="id-ID"/>
              </w:rPr>
            </w:pPr>
            <w:r w:rsidRPr="00C3184B">
              <w:rPr>
                <w:rFonts w:cs="Times New Roman"/>
                <w:b/>
                <w:szCs w:val="24"/>
              </w:rPr>
              <w:t>NIP: 03010</w:t>
            </w:r>
          </w:p>
          <w:p w14:paraId="7E9F8487" w14:textId="77777777" w:rsidR="00AC3CDB" w:rsidRPr="00BC0456" w:rsidRDefault="00AC3CDB" w:rsidP="00AC3CDB">
            <w:pPr>
              <w:spacing w:after="0" w:line="240" w:lineRule="auto"/>
              <w:rPr>
                <w:rFonts w:cs="Times New Roman"/>
                <w:b/>
                <w:szCs w:val="24"/>
                <w:lang w:val="id-ID"/>
              </w:rPr>
            </w:pPr>
          </w:p>
        </w:tc>
        <w:tc>
          <w:tcPr>
            <w:tcW w:w="2126" w:type="dxa"/>
          </w:tcPr>
          <w:p w14:paraId="48AC1F23" w14:textId="77777777" w:rsidR="00AC3CDB" w:rsidRPr="00BC0456" w:rsidRDefault="00AC3CDB" w:rsidP="00AC3CDB">
            <w:pPr>
              <w:spacing w:after="0" w:line="240" w:lineRule="auto"/>
              <w:jc w:val="both"/>
              <w:rPr>
                <w:rFonts w:cs="Times New Roman"/>
                <w:b/>
                <w:szCs w:val="24"/>
                <w:u w:val="single"/>
                <w:lang w:val="id-ID"/>
              </w:rPr>
            </w:pPr>
            <w:r>
              <w:rPr>
                <w:noProof/>
                <w:lang w:val="id-ID" w:eastAsia="id-ID"/>
              </w:rPr>
              <w:drawing>
                <wp:anchor distT="0" distB="0" distL="114300" distR="114300" simplePos="0" relativeHeight="251907072" behindDoc="1" locked="0" layoutInCell="1" allowOverlap="1" wp14:anchorId="1EFA441C" wp14:editId="0213A484">
                  <wp:simplePos x="0" y="0"/>
                  <wp:positionH relativeFrom="column">
                    <wp:posOffset>265430</wp:posOffset>
                  </wp:positionH>
                  <wp:positionV relativeFrom="paragraph">
                    <wp:posOffset>549275</wp:posOffset>
                  </wp:positionV>
                  <wp:extent cx="725170" cy="330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517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d-ID" w:eastAsia="id-ID"/>
              </w:rPr>
              <w:drawing>
                <wp:anchor distT="0" distB="0" distL="114300" distR="114300" simplePos="0" relativeHeight="251906048" behindDoc="0" locked="0" layoutInCell="1" allowOverlap="1" wp14:anchorId="469B1439" wp14:editId="4663B85C">
                  <wp:simplePos x="0" y="0"/>
                  <wp:positionH relativeFrom="column">
                    <wp:posOffset>321310</wp:posOffset>
                  </wp:positionH>
                  <wp:positionV relativeFrom="paragraph">
                    <wp:posOffset>995680</wp:posOffset>
                  </wp:positionV>
                  <wp:extent cx="581025" cy="6915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noProof/>
                <w:szCs w:val="24"/>
                <w:lang w:val="id-ID" w:eastAsia="id-ID"/>
              </w:rPr>
              <mc:AlternateContent>
                <mc:Choice Requires="wps">
                  <w:drawing>
                    <wp:anchor distT="0" distB="0" distL="114300" distR="114300" simplePos="0" relativeHeight="251904000" behindDoc="0" locked="0" layoutInCell="1" allowOverlap="1" wp14:anchorId="7AA4703E" wp14:editId="1172FE07">
                      <wp:simplePos x="0" y="0"/>
                      <wp:positionH relativeFrom="column">
                        <wp:posOffset>118745</wp:posOffset>
                      </wp:positionH>
                      <wp:positionV relativeFrom="paragraph">
                        <wp:posOffset>999490</wp:posOffset>
                      </wp:positionV>
                      <wp:extent cx="110426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104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904000;visibility:visible;mso-wrap-style:square;mso-wrap-distance-left:9pt;mso-wrap-distance-top:0;mso-wrap-distance-right:9pt;mso-wrap-distance-bottom:0;mso-position-horizontal:absolute;mso-position-horizontal-relative:text;mso-position-vertical:absolute;mso-position-vertical-relative:text" from="9.35pt,78.7pt" to="96.3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8DtQEAALcDAAAOAAAAZHJzL2Uyb0RvYy54bWysU8tu2zAQvBfoPxC8x3ogDQrBcg4OmkvR&#10;Gk37AQy1tIjyhSVryX/fJW0rQVoURZALxSVnZneWq/XtbA07AEbtXc+bVc0ZOOkH7fY9//H909V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" strokecolor="black [3200]" strokeweight=".5pt">
                      <v:stroke joinstyle="miter"/>
                    </v:line>
                  </w:pict>
                </mc:Fallback>
              </mc:AlternateContent>
            </w:r>
            <w:r>
              <w:rPr>
                <w:rFonts w:cs="Times New Roman"/>
                <w:noProof/>
                <w:szCs w:val="24"/>
                <w:lang w:val="id-ID" w:eastAsia="id-ID"/>
              </w:rPr>
              <mc:AlternateContent>
                <mc:Choice Requires="wps">
                  <w:drawing>
                    <wp:anchor distT="0" distB="0" distL="114300" distR="114300" simplePos="0" relativeHeight="251905024" behindDoc="0" locked="0" layoutInCell="1" allowOverlap="1" wp14:anchorId="0387FDA1" wp14:editId="1319CDFA">
                      <wp:simplePos x="0" y="0"/>
                      <wp:positionH relativeFrom="column">
                        <wp:posOffset>125095</wp:posOffset>
                      </wp:positionH>
                      <wp:positionV relativeFrom="paragraph">
                        <wp:posOffset>401955</wp:posOffset>
                      </wp:positionV>
                      <wp:extent cx="1104265"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1104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905024;visibility:visible;mso-wrap-style:square;mso-wrap-distance-left:9pt;mso-wrap-distance-top:0;mso-wrap-distance-right:9pt;mso-wrap-distance-bottom:0;mso-position-horizontal:absolute;mso-position-horizontal-relative:text;mso-position-vertical:absolute;mso-position-vertical-relative:text" from="9.85pt,31.65pt" to="96.8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" strokecolor="black [3200]" strokeweight=".5pt">
                      <v:stroke joinstyle="miter"/>
                    </v:line>
                  </w:pict>
                </mc:Fallback>
              </mc:AlternateContent>
            </w:r>
          </w:p>
        </w:tc>
      </w:tr>
      <w:tr w:rsidR="00AC3CDB" w:rsidRPr="00E4006C" w14:paraId="0C547431" w14:textId="77777777" w:rsidTr="00AC3CDB">
        <w:tc>
          <w:tcPr>
            <w:tcW w:w="1413" w:type="dxa"/>
          </w:tcPr>
          <w:p w14:paraId="61C539D8" w14:textId="77777777" w:rsidR="00AC3CDB" w:rsidRPr="00E4006C" w:rsidRDefault="00AC3CDB" w:rsidP="00AC3CDB">
            <w:pPr>
              <w:spacing w:after="0" w:line="240" w:lineRule="auto"/>
              <w:jc w:val="both"/>
              <w:rPr>
                <w:rFonts w:cs="Times New Roman"/>
                <w:b/>
                <w:szCs w:val="24"/>
              </w:rPr>
            </w:pPr>
            <w:proofErr w:type="spellStart"/>
            <w:r>
              <w:rPr>
                <w:rFonts w:cs="Times New Roman"/>
                <w:b/>
                <w:szCs w:val="24"/>
              </w:rPr>
              <w:t>Penguji</w:t>
            </w:r>
            <w:proofErr w:type="spellEnd"/>
            <w:r>
              <w:rPr>
                <w:rFonts w:cs="Times New Roman"/>
                <w:b/>
                <w:szCs w:val="24"/>
              </w:rPr>
              <w:t xml:space="preserve"> </w:t>
            </w:r>
            <w:r>
              <w:rPr>
                <w:rFonts w:cs="Times New Roman"/>
                <w:b/>
                <w:szCs w:val="24"/>
                <w:lang w:val="id-ID"/>
              </w:rPr>
              <w:t xml:space="preserve">3 </w:t>
            </w:r>
            <w:r>
              <w:rPr>
                <w:rFonts w:cs="Times New Roman"/>
                <w:b/>
                <w:szCs w:val="24"/>
              </w:rPr>
              <w:t>:</w:t>
            </w:r>
          </w:p>
        </w:tc>
        <w:tc>
          <w:tcPr>
            <w:tcW w:w="4399" w:type="dxa"/>
            <w:vAlign w:val="center"/>
          </w:tcPr>
          <w:p w14:paraId="6649043C" w14:textId="77777777" w:rsidR="00AC3CDB" w:rsidRPr="00E4006C" w:rsidRDefault="00AC3CDB" w:rsidP="00AC3CDB">
            <w:pPr>
              <w:spacing w:after="0"/>
              <w:rPr>
                <w:rFonts w:cs="Times New Roman"/>
                <w:b/>
                <w:szCs w:val="24"/>
                <w:u w:val="single"/>
              </w:rPr>
            </w:pPr>
            <w:proofErr w:type="spellStart"/>
            <w:r w:rsidRPr="00E4006C">
              <w:rPr>
                <w:rFonts w:cs="Times New Roman"/>
                <w:b/>
                <w:szCs w:val="24"/>
                <w:u w:val="single"/>
              </w:rPr>
              <w:t>Iis</w:t>
            </w:r>
            <w:proofErr w:type="spellEnd"/>
            <w:r w:rsidRPr="00E4006C">
              <w:rPr>
                <w:rFonts w:cs="Times New Roman"/>
                <w:b/>
                <w:szCs w:val="24"/>
                <w:u w:val="single"/>
              </w:rPr>
              <w:t xml:space="preserve"> </w:t>
            </w:r>
            <w:proofErr w:type="spellStart"/>
            <w:r w:rsidRPr="00E4006C">
              <w:rPr>
                <w:rFonts w:cs="Times New Roman"/>
                <w:b/>
                <w:szCs w:val="24"/>
                <w:u w:val="single"/>
              </w:rPr>
              <w:t>Fatimawati</w:t>
            </w:r>
            <w:proofErr w:type="spellEnd"/>
            <w:r w:rsidRPr="00E4006C">
              <w:rPr>
                <w:rFonts w:cs="Times New Roman"/>
                <w:b/>
                <w:szCs w:val="24"/>
                <w:u w:val="single"/>
              </w:rPr>
              <w:t>, S.</w:t>
            </w:r>
            <w:proofErr w:type="spellStart"/>
            <w:r w:rsidRPr="00E4006C">
              <w:rPr>
                <w:rFonts w:cs="Times New Roman"/>
                <w:b/>
                <w:szCs w:val="24"/>
                <w:u w:val="single"/>
              </w:rPr>
              <w:t>Kep</w:t>
            </w:r>
            <w:proofErr w:type="spellEnd"/>
            <w:r w:rsidRPr="00E4006C">
              <w:rPr>
                <w:rFonts w:cs="Times New Roman"/>
                <w:b/>
                <w:szCs w:val="24"/>
                <w:u w:val="single"/>
              </w:rPr>
              <w:t>.,Ns.,</w:t>
            </w:r>
            <w:proofErr w:type="spellStart"/>
            <w:r w:rsidRPr="00E4006C">
              <w:rPr>
                <w:rFonts w:cs="Times New Roman"/>
                <w:b/>
                <w:szCs w:val="24"/>
                <w:u w:val="single"/>
              </w:rPr>
              <w:t>M.Kes</w:t>
            </w:r>
            <w:proofErr w:type="spellEnd"/>
          </w:p>
          <w:p w14:paraId="1A3459CD" w14:textId="77777777" w:rsidR="00AC3CDB" w:rsidRPr="00B449E7" w:rsidRDefault="00AC3CDB" w:rsidP="00AC3CDB">
            <w:pPr>
              <w:spacing w:after="0" w:line="240" w:lineRule="auto"/>
              <w:jc w:val="center"/>
              <w:rPr>
                <w:rFonts w:cs="Times New Roman"/>
                <w:b/>
                <w:szCs w:val="24"/>
                <w:lang w:val="id-ID"/>
              </w:rPr>
            </w:pPr>
            <w:r w:rsidRPr="00E4006C">
              <w:rPr>
                <w:rFonts w:cs="Times New Roman"/>
                <w:b/>
                <w:szCs w:val="24"/>
              </w:rPr>
              <w:t>NIP.</w:t>
            </w:r>
            <w:r w:rsidRPr="00C74AF5">
              <w:rPr>
                <w:rFonts w:cs="Times New Roman"/>
                <w:b/>
                <w:szCs w:val="24"/>
              </w:rPr>
              <w:t xml:space="preserve"> 03067</w:t>
            </w:r>
          </w:p>
        </w:tc>
        <w:tc>
          <w:tcPr>
            <w:tcW w:w="2126" w:type="dxa"/>
          </w:tcPr>
          <w:p w14:paraId="6565C571" w14:textId="77777777" w:rsidR="00AC3CDB" w:rsidRPr="00E4006C" w:rsidRDefault="00AC3CDB" w:rsidP="00AC3CDB">
            <w:pPr>
              <w:spacing w:after="0" w:line="240" w:lineRule="auto"/>
              <w:jc w:val="both"/>
              <w:rPr>
                <w:rFonts w:cs="Times New Roman"/>
                <w:b/>
                <w:szCs w:val="24"/>
                <w:u w:val="single"/>
              </w:rPr>
            </w:pPr>
            <w:r>
              <w:rPr>
                <w:rFonts w:cs="Times New Roman"/>
                <w:noProof/>
                <w:szCs w:val="24"/>
                <w:lang w:val="id-ID" w:eastAsia="id-ID"/>
              </w:rPr>
              <mc:AlternateContent>
                <mc:Choice Requires="wps">
                  <w:drawing>
                    <wp:anchor distT="0" distB="0" distL="114300" distR="114300" simplePos="0" relativeHeight="251902976" behindDoc="0" locked="0" layoutInCell="1" allowOverlap="1" wp14:anchorId="5FFFA40B" wp14:editId="6D452AFC">
                      <wp:simplePos x="0" y="0"/>
                      <wp:positionH relativeFrom="column">
                        <wp:posOffset>121359</wp:posOffset>
                      </wp:positionH>
                      <wp:positionV relativeFrom="paragraph">
                        <wp:posOffset>338645</wp:posOffset>
                      </wp:positionV>
                      <wp:extent cx="110440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104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26.65pt" to="96.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" strokecolor="black [3200]" strokeweight=".5pt">
                      <v:stroke joinstyle="miter"/>
                    </v:line>
                  </w:pict>
                </mc:Fallback>
              </mc:AlternateContent>
            </w:r>
          </w:p>
        </w:tc>
      </w:tr>
    </w:tbl>
    <w:p w14:paraId="4C923E3B" w14:textId="1A5F4B94" w:rsidR="00AC72B1" w:rsidRPr="00721300" w:rsidRDefault="00AC72B1" w:rsidP="00AC72B1">
      <w:pPr>
        <w:spacing w:after="0" w:line="480" w:lineRule="auto"/>
        <w:jc w:val="both"/>
        <w:rPr>
          <w:rFonts w:cs="Times New Roman"/>
          <w:szCs w:val="24"/>
          <w:lang w:val="id-ID"/>
        </w:rPr>
      </w:pPr>
    </w:p>
    <w:tbl>
      <w:tblPr>
        <w:tblW w:w="0" w:type="auto"/>
        <w:jc w:val="center"/>
        <w:tblLook w:val="04A0" w:firstRow="1" w:lastRow="0" w:firstColumn="1" w:lastColumn="0" w:noHBand="0" w:noVBand="1"/>
      </w:tblPr>
      <w:tblGrid>
        <w:gridCol w:w="4248"/>
      </w:tblGrid>
      <w:tr w:rsidR="00AC72B1" w:rsidRPr="00E4006C" w14:paraId="2942AC99" w14:textId="77777777" w:rsidTr="00AC72B1">
        <w:trPr>
          <w:jc w:val="center"/>
        </w:trPr>
        <w:tc>
          <w:tcPr>
            <w:tcW w:w="4248" w:type="dxa"/>
          </w:tcPr>
          <w:p w14:paraId="216A4DAE" w14:textId="77777777" w:rsidR="00AC72B1" w:rsidRPr="00E4006C" w:rsidRDefault="00AC72B1" w:rsidP="00AC72B1">
            <w:pPr>
              <w:spacing w:after="0" w:line="240" w:lineRule="auto"/>
              <w:jc w:val="center"/>
              <w:rPr>
                <w:rFonts w:cs="Times New Roman"/>
                <w:b/>
                <w:szCs w:val="24"/>
              </w:rPr>
            </w:pPr>
            <w:r w:rsidRPr="00E4006C">
              <w:rPr>
                <w:rFonts w:cs="Times New Roman"/>
                <w:b/>
                <w:szCs w:val="24"/>
              </w:rPr>
              <w:t>Mengetahui,</w:t>
            </w:r>
          </w:p>
          <w:p w14:paraId="0632C370" w14:textId="77777777" w:rsidR="00AC72B1" w:rsidRPr="00E4006C" w:rsidRDefault="00AC72B1" w:rsidP="00AC72B1">
            <w:pPr>
              <w:spacing w:after="0" w:line="240" w:lineRule="auto"/>
              <w:jc w:val="center"/>
              <w:rPr>
                <w:rFonts w:cs="Times New Roman"/>
                <w:b/>
                <w:szCs w:val="24"/>
              </w:rPr>
            </w:pPr>
            <w:r w:rsidRPr="00E4006C">
              <w:rPr>
                <w:rFonts w:cs="Times New Roman"/>
                <w:b/>
                <w:szCs w:val="24"/>
              </w:rPr>
              <w:t>STIKES Hang Tuah Surabaya</w:t>
            </w:r>
          </w:p>
          <w:p w14:paraId="64804E24" w14:textId="77777777" w:rsidR="00AC72B1" w:rsidRPr="00E4006C" w:rsidRDefault="00AC72B1" w:rsidP="00AC72B1">
            <w:pPr>
              <w:spacing w:after="0" w:line="240" w:lineRule="auto"/>
              <w:jc w:val="center"/>
              <w:rPr>
                <w:rFonts w:cs="Times New Roman"/>
                <w:b/>
                <w:szCs w:val="24"/>
              </w:rPr>
            </w:pPr>
            <w:r w:rsidRPr="00E4006C">
              <w:rPr>
                <w:rFonts w:cs="Times New Roman"/>
                <w:b/>
                <w:szCs w:val="24"/>
              </w:rPr>
              <w:t>Ka Prodi Pendidikan Profesi Ners</w:t>
            </w:r>
          </w:p>
        </w:tc>
      </w:tr>
      <w:tr w:rsidR="00AC72B1" w:rsidRPr="00E4006C" w14:paraId="5F530434" w14:textId="77777777" w:rsidTr="00AC72B1">
        <w:trPr>
          <w:jc w:val="center"/>
        </w:trPr>
        <w:tc>
          <w:tcPr>
            <w:tcW w:w="4248" w:type="dxa"/>
          </w:tcPr>
          <w:p w14:paraId="7DE4242C" w14:textId="77777777" w:rsidR="00AC72B1" w:rsidRDefault="00AC72B1" w:rsidP="00AC72B1">
            <w:pPr>
              <w:tabs>
                <w:tab w:val="left" w:pos="900"/>
                <w:tab w:val="center" w:pos="1874"/>
              </w:tabs>
              <w:spacing w:after="0" w:line="240" w:lineRule="auto"/>
              <w:rPr>
                <w:rFonts w:cs="Times New Roman"/>
                <w:b/>
                <w:szCs w:val="24"/>
                <w:u w:val="single"/>
                <w:lang w:val="id-ID"/>
              </w:rPr>
            </w:pPr>
          </w:p>
          <w:p w14:paraId="118F0275" w14:textId="77777777" w:rsidR="00AC3CDB" w:rsidRPr="00C74AF5" w:rsidRDefault="00AC3CDB" w:rsidP="00AC72B1">
            <w:pPr>
              <w:tabs>
                <w:tab w:val="left" w:pos="900"/>
                <w:tab w:val="center" w:pos="1874"/>
              </w:tabs>
              <w:spacing w:after="0" w:line="240" w:lineRule="auto"/>
              <w:rPr>
                <w:rFonts w:cs="Times New Roman"/>
                <w:b/>
                <w:szCs w:val="24"/>
                <w:u w:val="single"/>
                <w:lang w:val="id-ID"/>
              </w:rPr>
            </w:pPr>
          </w:p>
          <w:p w14:paraId="7CB5BC56" w14:textId="77777777" w:rsidR="00AC72B1" w:rsidRPr="00721300" w:rsidRDefault="00AC72B1" w:rsidP="00AC72B1">
            <w:pPr>
              <w:tabs>
                <w:tab w:val="left" w:pos="900"/>
                <w:tab w:val="center" w:pos="1874"/>
              </w:tabs>
              <w:spacing w:after="0" w:line="240" w:lineRule="auto"/>
              <w:rPr>
                <w:rFonts w:cs="Times New Roman"/>
                <w:b/>
                <w:szCs w:val="24"/>
                <w:u w:val="single"/>
                <w:lang w:val="id-ID"/>
              </w:rPr>
            </w:pPr>
          </w:p>
          <w:p w14:paraId="63072806" w14:textId="77777777" w:rsidR="00AC72B1" w:rsidRPr="00E4006C" w:rsidRDefault="00AC72B1" w:rsidP="00AC72B1">
            <w:pPr>
              <w:tabs>
                <w:tab w:val="left" w:pos="900"/>
                <w:tab w:val="center" w:pos="1874"/>
              </w:tabs>
              <w:spacing w:after="0" w:line="240" w:lineRule="auto"/>
              <w:rPr>
                <w:rFonts w:cs="Times New Roman"/>
                <w:b/>
                <w:szCs w:val="24"/>
                <w:u w:val="single"/>
              </w:rPr>
            </w:pPr>
            <w:r w:rsidRPr="00E4006C">
              <w:rPr>
                <w:rFonts w:cs="Times New Roman"/>
                <w:b/>
                <w:szCs w:val="24"/>
                <w:u w:val="single"/>
              </w:rPr>
              <w:t xml:space="preserve">Ns. Nuh Huda, </w:t>
            </w:r>
            <w:proofErr w:type="gramStart"/>
            <w:r w:rsidRPr="00E4006C">
              <w:rPr>
                <w:rFonts w:cs="Times New Roman"/>
                <w:b/>
                <w:szCs w:val="24"/>
                <w:u w:val="single"/>
              </w:rPr>
              <w:t>M.Kep.,</w:t>
            </w:r>
            <w:proofErr w:type="gramEnd"/>
            <w:r w:rsidRPr="00E4006C">
              <w:rPr>
                <w:rFonts w:cs="Times New Roman"/>
                <w:b/>
                <w:szCs w:val="24"/>
                <w:u w:val="single"/>
              </w:rPr>
              <w:t xml:space="preserve"> Sp.Kep.MB.</w:t>
            </w:r>
          </w:p>
          <w:p w14:paraId="23D31E04" w14:textId="77777777" w:rsidR="00AC72B1" w:rsidRDefault="00AC72B1" w:rsidP="00AC72B1">
            <w:pPr>
              <w:spacing w:after="0" w:line="240" w:lineRule="auto"/>
              <w:jc w:val="center"/>
              <w:rPr>
                <w:rFonts w:cs="Times New Roman"/>
                <w:b/>
                <w:szCs w:val="24"/>
                <w:lang w:val="id-ID"/>
              </w:rPr>
            </w:pPr>
            <w:r w:rsidRPr="00E4006C">
              <w:rPr>
                <w:rFonts w:cs="Times New Roman"/>
                <w:b/>
                <w:szCs w:val="24"/>
              </w:rPr>
              <w:t>NIP.03020</w:t>
            </w:r>
          </w:p>
          <w:p w14:paraId="249766E4" w14:textId="77777777" w:rsidR="00C74AF5" w:rsidRPr="00C74AF5" w:rsidRDefault="00C74AF5" w:rsidP="00AC72B1">
            <w:pPr>
              <w:spacing w:after="0" w:line="240" w:lineRule="auto"/>
              <w:jc w:val="center"/>
              <w:rPr>
                <w:rFonts w:cs="Times New Roman"/>
                <w:b/>
                <w:szCs w:val="24"/>
                <w:lang w:val="id-ID"/>
              </w:rPr>
            </w:pPr>
          </w:p>
        </w:tc>
      </w:tr>
    </w:tbl>
    <w:p w14:paraId="24559F3D" w14:textId="4F88C342" w:rsidR="00AC72B1" w:rsidRPr="00E4006C" w:rsidRDefault="00AC72B1" w:rsidP="00AC72B1">
      <w:pPr>
        <w:spacing w:after="0" w:line="480" w:lineRule="auto"/>
        <w:jc w:val="both"/>
        <w:rPr>
          <w:rFonts w:cs="Times New Roman"/>
          <w:szCs w:val="24"/>
        </w:rPr>
      </w:pPr>
      <w:r w:rsidRPr="00E4006C">
        <w:rPr>
          <w:rFonts w:cs="Times New Roman"/>
          <w:szCs w:val="24"/>
        </w:rPr>
        <w:t xml:space="preserve">Ditetapkan di </w:t>
      </w:r>
      <w:r w:rsidRPr="00E4006C">
        <w:rPr>
          <w:rFonts w:cs="Times New Roman"/>
          <w:szCs w:val="24"/>
        </w:rPr>
        <w:tab/>
        <w:t xml:space="preserve">: STIKES Hang </w:t>
      </w:r>
      <w:r w:rsidRPr="00C74AF5">
        <w:rPr>
          <w:rFonts w:cs="Times New Roman"/>
          <w:szCs w:val="24"/>
        </w:rPr>
        <w:t>Tuah Surabaya</w:t>
      </w:r>
    </w:p>
    <w:bookmarkEnd w:id="28"/>
    <w:p w14:paraId="03CAB9CF" w14:textId="2B30FB4E" w:rsidR="00AC72B1" w:rsidRPr="00E4006C" w:rsidRDefault="00AC72B1" w:rsidP="0033744D">
      <w:pPr>
        <w:spacing w:after="0" w:line="480" w:lineRule="auto"/>
        <w:jc w:val="both"/>
        <w:rPr>
          <w:rFonts w:cs="Times New Roman"/>
          <w:szCs w:val="24"/>
          <w:lang w:val="id-ID"/>
        </w:rPr>
      </w:pPr>
      <w:r w:rsidRPr="00E4006C">
        <w:rPr>
          <w:rFonts w:cs="Times New Roman"/>
          <w:szCs w:val="24"/>
        </w:rPr>
        <w:t>Tanggal</w:t>
      </w:r>
      <w:r w:rsidRPr="00E4006C">
        <w:rPr>
          <w:rFonts w:cs="Times New Roman"/>
          <w:szCs w:val="24"/>
        </w:rPr>
        <w:tab/>
        <w:t xml:space="preserve">: </w:t>
      </w:r>
      <w:r w:rsidR="00D60B3B" w:rsidRPr="00E4006C">
        <w:rPr>
          <w:rFonts w:cs="Times New Roman"/>
          <w:szCs w:val="24"/>
          <w:lang w:val="id-ID"/>
        </w:rPr>
        <w:t>1</w:t>
      </w:r>
      <w:r w:rsidRPr="00E4006C">
        <w:rPr>
          <w:rFonts w:cs="Times New Roman"/>
          <w:szCs w:val="24"/>
        </w:rPr>
        <w:t xml:space="preserve">4 Juli </w:t>
      </w:r>
      <w:bookmarkStart w:id="29" w:name="_Toc1833396"/>
      <w:bookmarkStart w:id="30" w:name="_Toc7389388"/>
      <w:bookmarkStart w:id="31" w:name="_Toc12992813"/>
      <w:bookmarkStart w:id="32" w:name="_Toc15109220"/>
      <w:r w:rsidR="00D60B3B" w:rsidRPr="00E4006C">
        <w:rPr>
          <w:rFonts w:cs="Times New Roman"/>
          <w:szCs w:val="24"/>
        </w:rPr>
        <w:t>20</w:t>
      </w:r>
      <w:r w:rsidR="00D60B3B" w:rsidRPr="00E4006C">
        <w:rPr>
          <w:rFonts w:cs="Times New Roman"/>
          <w:szCs w:val="24"/>
          <w:lang w:val="id-ID"/>
        </w:rPr>
        <w:t>20</w:t>
      </w:r>
    </w:p>
    <w:p w14:paraId="1346FB17" w14:textId="57B59D01" w:rsidR="002B578A" w:rsidRPr="00E4006C" w:rsidRDefault="00D46FC8" w:rsidP="000A6932">
      <w:pPr>
        <w:pStyle w:val="Heading1"/>
        <w:rPr>
          <w:rFonts w:cs="Times New Roman"/>
          <w:b w:val="0"/>
          <w:szCs w:val="24"/>
        </w:rPr>
      </w:pPr>
      <w:bookmarkStart w:id="33" w:name="_Toc46238739"/>
      <w:bookmarkStart w:id="34" w:name="_Toc77545414"/>
      <w:bookmarkStart w:id="35" w:name="_Toc77545584"/>
      <w:bookmarkStart w:id="36" w:name="_Toc79016154"/>
      <w:bookmarkStart w:id="37" w:name="_Toc84869511"/>
      <w:r w:rsidRPr="00E4006C">
        <w:rPr>
          <w:rFonts w:cs="Times New Roman"/>
          <w:szCs w:val="24"/>
        </w:rPr>
        <w:lastRenderedPageBreak/>
        <w:t>KATA PENGANTAR</w:t>
      </w:r>
      <w:bookmarkEnd w:id="29"/>
      <w:bookmarkEnd w:id="30"/>
      <w:bookmarkEnd w:id="31"/>
      <w:bookmarkEnd w:id="32"/>
      <w:bookmarkEnd w:id="33"/>
      <w:bookmarkEnd w:id="34"/>
      <w:bookmarkEnd w:id="35"/>
      <w:bookmarkEnd w:id="36"/>
      <w:bookmarkEnd w:id="37"/>
    </w:p>
    <w:p w14:paraId="251B605F" w14:textId="77777777" w:rsidR="006024BE" w:rsidRPr="00E4006C" w:rsidRDefault="006024BE" w:rsidP="006024BE"/>
    <w:p w14:paraId="264CED23" w14:textId="77777777" w:rsidR="006024BE" w:rsidRPr="00E4006C" w:rsidRDefault="006024BE" w:rsidP="006024BE">
      <w:pPr>
        <w:spacing w:after="0" w:line="480" w:lineRule="auto"/>
        <w:ind w:firstLine="720"/>
        <w:jc w:val="both"/>
        <w:rPr>
          <w:szCs w:val="24"/>
        </w:rPr>
      </w:pPr>
      <w:proofErr w:type="gramStart"/>
      <w:r w:rsidRPr="00E4006C">
        <w:rPr>
          <w:szCs w:val="24"/>
        </w:rPr>
        <w:t xml:space="preserve">Puji syukur kehadirat Allah SWT yang telah melimpahkan rahmat dan hidayah-Nya pada penulis, sehingga penulis dapat menyelesaikan karya tulis </w:t>
      </w:r>
      <w:r w:rsidR="00867553" w:rsidRPr="00E4006C">
        <w:rPr>
          <w:szCs w:val="24"/>
        </w:rPr>
        <w:t xml:space="preserve">ilmiah </w:t>
      </w:r>
      <w:r w:rsidRPr="00E4006C">
        <w:rPr>
          <w:szCs w:val="24"/>
        </w:rPr>
        <w:t>ini sesuai dengan waktu yang telah ditentukan.</w:t>
      </w:r>
      <w:proofErr w:type="gramEnd"/>
      <w:r w:rsidRPr="00E4006C">
        <w:rPr>
          <w:szCs w:val="24"/>
        </w:rPr>
        <w:t xml:space="preserve"> Karya tulis </w:t>
      </w:r>
      <w:r w:rsidR="00867553" w:rsidRPr="00E4006C">
        <w:rPr>
          <w:szCs w:val="24"/>
        </w:rPr>
        <w:t xml:space="preserve">ilmiah </w:t>
      </w:r>
      <w:r w:rsidRPr="00E4006C">
        <w:rPr>
          <w:szCs w:val="24"/>
        </w:rPr>
        <w:t>ini disusun sebagai salah satu syarat dalam menyelesaikan program Pendidikan Profesi Ners.</w:t>
      </w:r>
    </w:p>
    <w:p w14:paraId="70321C46" w14:textId="77777777" w:rsidR="006024BE" w:rsidRPr="00E4006C" w:rsidRDefault="006024BE" w:rsidP="006024BE">
      <w:pPr>
        <w:spacing w:after="0" w:line="480" w:lineRule="auto"/>
        <w:jc w:val="both"/>
        <w:rPr>
          <w:szCs w:val="24"/>
        </w:rPr>
      </w:pPr>
      <w:r w:rsidRPr="00E4006C">
        <w:rPr>
          <w:szCs w:val="24"/>
        </w:rPr>
        <w:tab/>
        <w:t xml:space="preserve">Penulis menyadari bahwa keberhasilan dan kelancaran karya tulis </w:t>
      </w:r>
      <w:r w:rsidR="00867553" w:rsidRPr="00E4006C">
        <w:rPr>
          <w:szCs w:val="24"/>
        </w:rPr>
        <w:t xml:space="preserve">ilmah </w:t>
      </w:r>
      <w:r w:rsidRPr="00E4006C">
        <w:rPr>
          <w:szCs w:val="24"/>
        </w:rPr>
        <w:t>ini bukan hanya karena kemampuan penulis saja, tetapi banyak bantuan dari berbagai pihak yang telah dengan ikhlas membantu penulis demi terselesaikannya penulisan, oleh karena itu pada kesempatan ini penulis menyampaikan terima kasih dan penghargaan yang sebesar-besarnya kepada:</w:t>
      </w:r>
    </w:p>
    <w:p w14:paraId="4159C915" w14:textId="0E9E2DB7" w:rsidR="00A93000" w:rsidRPr="00A93000" w:rsidRDefault="00A93000" w:rsidP="00605DE4">
      <w:pPr>
        <w:numPr>
          <w:ilvl w:val="0"/>
          <w:numId w:val="1"/>
        </w:numPr>
        <w:spacing w:after="0" w:line="480" w:lineRule="auto"/>
        <w:ind w:left="567" w:hanging="567"/>
        <w:jc w:val="both"/>
        <w:rPr>
          <w:rFonts w:cs="Times New Roman"/>
          <w:szCs w:val="24"/>
        </w:rPr>
      </w:pPr>
      <w:r>
        <w:rPr>
          <w:rFonts w:cs="Times New Roman"/>
          <w:szCs w:val="24"/>
          <w:lang w:val="id-ID"/>
        </w:rPr>
        <w:t xml:space="preserve">Laksamana Pertama TNI dr.Radito Soesanto, Sp.THT-KL selaku kepala Rumkital Dr.Ramelan Surabaya, yang telah memberikan ijin dan lahan praktik untuk penyusunan karya ilmiah akhir. </w:t>
      </w:r>
    </w:p>
    <w:p w14:paraId="4D738AFC" w14:textId="77777777" w:rsidR="00E072F3" w:rsidRPr="00E4006C" w:rsidRDefault="004F22DA" w:rsidP="00605DE4">
      <w:pPr>
        <w:numPr>
          <w:ilvl w:val="0"/>
          <w:numId w:val="1"/>
        </w:numPr>
        <w:spacing w:after="0" w:line="480" w:lineRule="auto"/>
        <w:ind w:left="567" w:hanging="567"/>
        <w:jc w:val="both"/>
        <w:rPr>
          <w:rFonts w:cs="Times New Roman"/>
          <w:szCs w:val="24"/>
        </w:rPr>
      </w:pPr>
      <w:proofErr w:type="spellStart"/>
      <w:r w:rsidRPr="00E4006C">
        <w:rPr>
          <w:rFonts w:cs="Times New Roman"/>
          <w:szCs w:val="24"/>
        </w:rPr>
        <w:t>I</w:t>
      </w:r>
      <w:r w:rsidR="008277F7" w:rsidRPr="00E4006C">
        <w:rPr>
          <w:rFonts w:cs="Times New Roman"/>
          <w:szCs w:val="24"/>
        </w:rPr>
        <w:t>bu</w:t>
      </w:r>
      <w:proofErr w:type="spellEnd"/>
      <w:r w:rsidR="008277F7" w:rsidRPr="00E4006C">
        <w:rPr>
          <w:rFonts w:cs="Times New Roman"/>
          <w:szCs w:val="24"/>
        </w:rPr>
        <w:t xml:space="preserve"> </w:t>
      </w:r>
      <w:r w:rsidR="00D60B3B" w:rsidRPr="00E4006C">
        <w:rPr>
          <w:rFonts w:cs="Times New Roman"/>
          <w:szCs w:val="24"/>
          <w:lang w:val="id-ID"/>
        </w:rPr>
        <w:t xml:space="preserve">Dr.A.V.Sri Suhardiningsih,S.Kp.,M.Kes </w:t>
      </w:r>
      <w:proofErr w:type="spellStart"/>
      <w:r w:rsidRPr="00E4006C">
        <w:rPr>
          <w:rFonts w:cs="Times New Roman"/>
          <w:szCs w:val="24"/>
        </w:rPr>
        <w:t>selaku</w:t>
      </w:r>
      <w:proofErr w:type="spellEnd"/>
      <w:r w:rsidRPr="00E4006C">
        <w:rPr>
          <w:rFonts w:cs="Times New Roman"/>
          <w:szCs w:val="24"/>
        </w:rPr>
        <w:t xml:space="preserve"> </w:t>
      </w:r>
      <w:proofErr w:type="spellStart"/>
      <w:r w:rsidRPr="00E4006C">
        <w:rPr>
          <w:rFonts w:cs="Times New Roman"/>
          <w:szCs w:val="24"/>
        </w:rPr>
        <w:t>Ketua</w:t>
      </w:r>
      <w:proofErr w:type="spellEnd"/>
      <w:r w:rsidRPr="00E4006C">
        <w:rPr>
          <w:rFonts w:cs="Times New Roman"/>
          <w:szCs w:val="24"/>
        </w:rPr>
        <w:t xml:space="preserve"> </w:t>
      </w:r>
      <w:proofErr w:type="spellStart"/>
      <w:r w:rsidRPr="00E4006C">
        <w:rPr>
          <w:rFonts w:cs="Times New Roman"/>
          <w:szCs w:val="24"/>
        </w:rPr>
        <w:t>Sekolah</w:t>
      </w:r>
      <w:proofErr w:type="spellEnd"/>
      <w:r w:rsidRPr="00E4006C">
        <w:rPr>
          <w:rFonts w:cs="Times New Roman"/>
          <w:szCs w:val="24"/>
        </w:rPr>
        <w:t xml:space="preserve"> </w:t>
      </w:r>
      <w:proofErr w:type="spellStart"/>
      <w:r w:rsidRPr="00E4006C">
        <w:rPr>
          <w:rFonts w:cs="Times New Roman"/>
          <w:szCs w:val="24"/>
        </w:rPr>
        <w:t>Tinggi</w:t>
      </w:r>
      <w:proofErr w:type="spellEnd"/>
      <w:r w:rsidRPr="00E4006C">
        <w:rPr>
          <w:rFonts w:cs="Times New Roman"/>
          <w:szCs w:val="24"/>
        </w:rPr>
        <w:t xml:space="preserve"> </w:t>
      </w:r>
      <w:proofErr w:type="spellStart"/>
      <w:r w:rsidRPr="00E4006C">
        <w:rPr>
          <w:rFonts w:cs="Times New Roman"/>
          <w:szCs w:val="24"/>
        </w:rPr>
        <w:t>Ilmu</w:t>
      </w:r>
      <w:proofErr w:type="spellEnd"/>
      <w:r w:rsidRPr="00E4006C">
        <w:rPr>
          <w:rFonts w:cs="Times New Roman"/>
          <w:szCs w:val="24"/>
        </w:rPr>
        <w:t xml:space="preserve"> </w:t>
      </w:r>
      <w:proofErr w:type="spellStart"/>
      <w:r w:rsidRPr="00E4006C">
        <w:rPr>
          <w:rFonts w:cs="Times New Roman"/>
          <w:szCs w:val="24"/>
        </w:rPr>
        <w:t>Kesehatan</w:t>
      </w:r>
      <w:proofErr w:type="spellEnd"/>
      <w:r w:rsidRPr="00E4006C">
        <w:rPr>
          <w:rFonts w:cs="Times New Roman"/>
          <w:szCs w:val="24"/>
        </w:rPr>
        <w:t xml:space="preserve"> Hang</w:t>
      </w:r>
      <w:r w:rsidR="000F5DF7" w:rsidRPr="00E4006C">
        <w:rPr>
          <w:rFonts w:cs="Times New Roman"/>
          <w:szCs w:val="24"/>
        </w:rPr>
        <w:t xml:space="preserve"> </w:t>
      </w:r>
      <w:proofErr w:type="spellStart"/>
      <w:r w:rsidR="00CC5890" w:rsidRPr="00E4006C">
        <w:rPr>
          <w:rFonts w:cs="Times New Roman"/>
          <w:szCs w:val="24"/>
        </w:rPr>
        <w:t>T</w:t>
      </w:r>
      <w:r w:rsidRPr="00E4006C">
        <w:rPr>
          <w:rFonts w:cs="Times New Roman"/>
          <w:szCs w:val="24"/>
        </w:rPr>
        <w:t>uah</w:t>
      </w:r>
      <w:proofErr w:type="spellEnd"/>
      <w:r w:rsidRPr="00E4006C">
        <w:rPr>
          <w:rFonts w:cs="Times New Roman"/>
          <w:szCs w:val="24"/>
        </w:rPr>
        <w:t xml:space="preserve"> Surabaya yang </w:t>
      </w:r>
      <w:proofErr w:type="spellStart"/>
      <w:r w:rsidRPr="00E4006C">
        <w:rPr>
          <w:rFonts w:cs="Times New Roman"/>
          <w:szCs w:val="24"/>
        </w:rPr>
        <w:t>telah</w:t>
      </w:r>
      <w:proofErr w:type="spellEnd"/>
      <w:r w:rsidRPr="00E4006C">
        <w:rPr>
          <w:rFonts w:cs="Times New Roman"/>
          <w:szCs w:val="24"/>
        </w:rPr>
        <w:t xml:space="preserve"> </w:t>
      </w:r>
      <w:proofErr w:type="spellStart"/>
      <w:r w:rsidRPr="00E4006C">
        <w:rPr>
          <w:rFonts w:cs="Times New Roman"/>
          <w:szCs w:val="24"/>
        </w:rPr>
        <w:t>memberikan</w:t>
      </w:r>
      <w:proofErr w:type="spellEnd"/>
      <w:r w:rsidRPr="00E4006C">
        <w:rPr>
          <w:rFonts w:cs="Times New Roman"/>
          <w:szCs w:val="24"/>
        </w:rPr>
        <w:t xml:space="preserve"> </w:t>
      </w:r>
      <w:proofErr w:type="spellStart"/>
      <w:r w:rsidRPr="00E4006C">
        <w:rPr>
          <w:rFonts w:cs="Times New Roman"/>
          <w:szCs w:val="24"/>
        </w:rPr>
        <w:t>kesempatan</w:t>
      </w:r>
      <w:proofErr w:type="spellEnd"/>
      <w:r w:rsidRPr="00E4006C">
        <w:rPr>
          <w:rFonts w:cs="Times New Roman"/>
          <w:szCs w:val="24"/>
        </w:rPr>
        <w:t xml:space="preserve"> </w:t>
      </w:r>
      <w:proofErr w:type="spellStart"/>
      <w:r w:rsidRPr="00E4006C">
        <w:rPr>
          <w:rFonts w:cs="Times New Roman"/>
          <w:szCs w:val="24"/>
        </w:rPr>
        <w:t>dan</w:t>
      </w:r>
      <w:proofErr w:type="spellEnd"/>
      <w:r w:rsidRPr="00E4006C">
        <w:rPr>
          <w:rFonts w:cs="Times New Roman"/>
          <w:szCs w:val="24"/>
        </w:rPr>
        <w:t xml:space="preserve"> </w:t>
      </w:r>
      <w:proofErr w:type="spellStart"/>
      <w:r w:rsidRPr="00E4006C">
        <w:rPr>
          <w:rFonts w:cs="Times New Roman"/>
          <w:szCs w:val="24"/>
        </w:rPr>
        <w:t>fasilitas</w:t>
      </w:r>
      <w:proofErr w:type="spellEnd"/>
      <w:r w:rsidRPr="00E4006C">
        <w:rPr>
          <w:rFonts w:cs="Times New Roman"/>
          <w:szCs w:val="24"/>
        </w:rPr>
        <w:t xml:space="preserve"> </w:t>
      </w:r>
      <w:proofErr w:type="spellStart"/>
      <w:r w:rsidRPr="00E4006C">
        <w:rPr>
          <w:rFonts w:cs="Times New Roman"/>
          <w:szCs w:val="24"/>
        </w:rPr>
        <w:t>kepada</w:t>
      </w:r>
      <w:proofErr w:type="spellEnd"/>
      <w:r w:rsidRPr="00E4006C">
        <w:rPr>
          <w:rFonts w:cs="Times New Roman"/>
          <w:szCs w:val="24"/>
        </w:rPr>
        <w:t xml:space="preserve"> </w:t>
      </w:r>
      <w:proofErr w:type="spellStart"/>
      <w:r w:rsidR="004E7171" w:rsidRPr="00E4006C">
        <w:rPr>
          <w:rFonts w:cs="Times New Roman"/>
          <w:szCs w:val="24"/>
        </w:rPr>
        <w:t>peneliti</w:t>
      </w:r>
      <w:proofErr w:type="spellEnd"/>
      <w:r w:rsidRPr="00E4006C">
        <w:rPr>
          <w:rFonts w:cs="Times New Roman"/>
          <w:szCs w:val="24"/>
        </w:rPr>
        <w:t xml:space="preserve"> </w:t>
      </w:r>
      <w:proofErr w:type="spellStart"/>
      <w:r w:rsidRPr="00E4006C">
        <w:rPr>
          <w:rFonts w:cs="Times New Roman"/>
          <w:szCs w:val="24"/>
        </w:rPr>
        <w:t>untuk</w:t>
      </w:r>
      <w:proofErr w:type="spellEnd"/>
      <w:r w:rsidRPr="00E4006C">
        <w:rPr>
          <w:rFonts w:cs="Times New Roman"/>
          <w:szCs w:val="24"/>
        </w:rPr>
        <w:t xml:space="preserve"> </w:t>
      </w:r>
      <w:proofErr w:type="spellStart"/>
      <w:r w:rsidRPr="00E4006C">
        <w:rPr>
          <w:rFonts w:cs="Times New Roman"/>
          <w:szCs w:val="24"/>
        </w:rPr>
        <w:t>mengikuti</w:t>
      </w:r>
      <w:proofErr w:type="spellEnd"/>
      <w:r w:rsidRPr="00E4006C">
        <w:rPr>
          <w:rFonts w:cs="Times New Roman"/>
          <w:szCs w:val="24"/>
        </w:rPr>
        <w:t xml:space="preserve"> </w:t>
      </w:r>
      <w:proofErr w:type="spellStart"/>
      <w:r w:rsidRPr="00E4006C">
        <w:rPr>
          <w:rFonts w:cs="Times New Roman"/>
          <w:szCs w:val="24"/>
        </w:rPr>
        <w:t>dan</w:t>
      </w:r>
      <w:proofErr w:type="spellEnd"/>
      <w:r w:rsidRPr="00E4006C">
        <w:rPr>
          <w:rFonts w:cs="Times New Roman"/>
          <w:szCs w:val="24"/>
        </w:rPr>
        <w:t xml:space="preserve"> </w:t>
      </w:r>
      <w:proofErr w:type="spellStart"/>
      <w:r w:rsidRPr="00E4006C">
        <w:rPr>
          <w:rFonts w:cs="Times New Roman"/>
          <w:szCs w:val="24"/>
        </w:rPr>
        <w:t>menyelesaikan</w:t>
      </w:r>
      <w:proofErr w:type="spellEnd"/>
      <w:r w:rsidRPr="00E4006C">
        <w:rPr>
          <w:rFonts w:cs="Times New Roman"/>
          <w:szCs w:val="24"/>
        </w:rPr>
        <w:t xml:space="preserve"> </w:t>
      </w:r>
      <w:proofErr w:type="spellStart"/>
      <w:r w:rsidR="00605DE4" w:rsidRPr="00E4006C">
        <w:rPr>
          <w:rFonts w:cs="Times New Roman"/>
          <w:szCs w:val="24"/>
        </w:rPr>
        <w:t>pendidikan</w:t>
      </w:r>
      <w:proofErr w:type="spellEnd"/>
      <w:r w:rsidR="00605DE4" w:rsidRPr="00E4006C">
        <w:rPr>
          <w:rFonts w:cs="Times New Roman"/>
          <w:szCs w:val="24"/>
        </w:rPr>
        <w:t xml:space="preserve"> </w:t>
      </w:r>
      <w:proofErr w:type="spellStart"/>
      <w:r w:rsidR="00605DE4" w:rsidRPr="00E4006C">
        <w:rPr>
          <w:rFonts w:cs="Times New Roman"/>
          <w:szCs w:val="24"/>
        </w:rPr>
        <w:t>profesi</w:t>
      </w:r>
      <w:proofErr w:type="spellEnd"/>
      <w:r w:rsidR="00605DE4" w:rsidRPr="00E4006C">
        <w:rPr>
          <w:rFonts w:cs="Times New Roman"/>
          <w:szCs w:val="24"/>
        </w:rPr>
        <w:t xml:space="preserve"> </w:t>
      </w:r>
      <w:proofErr w:type="spellStart"/>
      <w:r w:rsidR="00605DE4" w:rsidRPr="00E4006C">
        <w:rPr>
          <w:rFonts w:cs="Times New Roman"/>
          <w:szCs w:val="24"/>
        </w:rPr>
        <w:t>ners</w:t>
      </w:r>
      <w:proofErr w:type="spellEnd"/>
      <w:r w:rsidR="00605DE4" w:rsidRPr="00E4006C">
        <w:rPr>
          <w:rFonts w:cs="Times New Roman"/>
          <w:szCs w:val="24"/>
        </w:rPr>
        <w:t xml:space="preserve"> di STIKES Hang </w:t>
      </w:r>
      <w:proofErr w:type="spellStart"/>
      <w:r w:rsidR="00605DE4" w:rsidRPr="00E4006C">
        <w:rPr>
          <w:rFonts w:cs="Times New Roman"/>
          <w:szCs w:val="24"/>
        </w:rPr>
        <w:t>Tuah</w:t>
      </w:r>
      <w:proofErr w:type="spellEnd"/>
      <w:r w:rsidR="00605DE4" w:rsidRPr="00E4006C">
        <w:rPr>
          <w:rFonts w:cs="Times New Roman"/>
          <w:szCs w:val="24"/>
        </w:rPr>
        <w:t xml:space="preserve"> Surabaya.</w:t>
      </w:r>
    </w:p>
    <w:p w14:paraId="64A7D291" w14:textId="77777777" w:rsidR="004F22DA" w:rsidRPr="00E4006C" w:rsidRDefault="004F22DA" w:rsidP="00605DE4">
      <w:pPr>
        <w:numPr>
          <w:ilvl w:val="0"/>
          <w:numId w:val="1"/>
        </w:numPr>
        <w:spacing w:after="0" w:line="480" w:lineRule="auto"/>
        <w:ind w:left="567" w:hanging="567"/>
        <w:jc w:val="both"/>
        <w:rPr>
          <w:rFonts w:cs="Times New Roman"/>
          <w:szCs w:val="24"/>
        </w:rPr>
      </w:pPr>
      <w:r w:rsidRPr="00E4006C">
        <w:rPr>
          <w:rFonts w:cs="Times New Roman"/>
          <w:szCs w:val="24"/>
        </w:rPr>
        <w:t xml:space="preserve">Puket 1, Puket 2, Puket 3 STIKES Hang Tuah Surabaya yang telah memberikan kesempatan dan fasilitas kepada peneliti untuk mengikuti dan menyelesaikan </w:t>
      </w:r>
      <w:r w:rsidR="00605DE4" w:rsidRPr="00E4006C">
        <w:rPr>
          <w:rFonts w:cs="Times New Roman"/>
          <w:szCs w:val="24"/>
        </w:rPr>
        <w:t>pendidikan profesi ners di STIKES Hang Tuah Surabaya.</w:t>
      </w:r>
    </w:p>
    <w:p w14:paraId="1545E988" w14:textId="77777777" w:rsidR="00605DE4" w:rsidRPr="00E4006C" w:rsidRDefault="008277F7" w:rsidP="00605DE4">
      <w:pPr>
        <w:numPr>
          <w:ilvl w:val="0"/>
          <w:numId w:val="1"/>
        </w:numPr>
        <w:spacing w:after="0" w:line="480" w:lineRule="auto"/>
        <w:ind w:left="567" w:hanging="567"/>
        <w:jc w:val="both"/>
        <w:rPr>
          <w:szCs w:val="24"/>
        </w:rPr>
      </w:pPr>
      <w:r w:rsidRPr="00E4006C">
        <w:rPr>
          <w:szCs w:val="24"/>
        </w:rPr>
        <w:t xml:space="preserve">Bapak Ns. Nuh Huda, M.Kep., </w:t>
      </w:r>
      <w:r w:rsidR="00605DE4" w:rsidRPr="00E4006C">
        <w:rPr>
          <w:szCs w:val="24"/>
        </w:rPr>
        <w:t>Sp.Kep.MB., selaku Kepala Program Studi Pendidikan Profesi Ners yang selalu memberikan dorongan penuh dengan wawasan dalam upaya meningkatkan kualitas sumber daya manusia.</w:t>
      </w:r>
    </w:p>
    <w:p w14:paraId="361CCC9D" w14:textId="77777777" w:rsidR="007B3515" w:rsidRPr="00E4006C" w:rsidRDefault="007B3515" w:rsidP="007B3515">
      <w:pPr>
        <w:numPr>
          <w:ilvl w:val="0"/>
          <w:numId w:val="1"/>
        </w:numPr>
        <w:spacing w:after="0" w:line="480" w:lineRule="auto"/>
        <w:ind w:left="567" w:hanging="567"/>
        <w:jc w:val="both"/>
        <w:rPr>
          <w:rFonts w:cs="Times New Roman"/>
          <w:szCs w:val="24"/>
        </w:rPr>
      </w:pPr>
      <w:proofErr w:type="spellStart"/>
      <w:r w:rsidRPr="00E4006C">
        <w:rPr>
          <w:rFonts w:cs="Times New Roman"/>
          <w:szCs w:val="24"/>
        </w:rPr>
        <w:lastRenderedPageBreak/>
        <w:t>Ibu</w:t>
      </w:r>
      <w:proofErr w:type="spellEnd"/>
      <w:r w:rsidRPr="00E4006C">
        <w:rPr>
          <w:rFonts w:cs="Times New Roman"/>
          <w:szCs w:val="24"/>
        </w:rPr>
        <w:t xml:space="preserve"> </w:t>
      </w:r>
      <w:r w:rsidR="00552959" w:rsidRPr="00E4006C">
        <w:rPr>
          <w:rFonts w:cs="Times New Roman"/>
          <w:szCs w:val="24"/>
          <w:lang w:val="id-ID"/>
        </w:rPr>
        <w:t>Astrida Budiarti</w:t>
      </w:r>
      <w:r w:rsidR="00552959" w:rsidRPr="00E4006C">
        <w:rPr>
          <w:rFonts w:cs="Times New Roman"/>
          <w:szCs w:val="24"/>
        </w:rPr>
        <w:t xml:space="preserve">, </w:t>
      </w:r>
      <w:proofErr w:type="spellStart"/>
      <w:r w:rsidRPr="00E4006C">
        <w:rPr>
          <w:rFonts w:cs="Times New Roman"/>
          <w:szCs w:val="24"/>
        </w:rPr>
        <w:t>M.Kep</w:t>
      </w:r>
      <w:proofErr w:type="spellEnd"/>
      <w:r w:rsidR="00552959" w:rsidRPr="00E4006C">
        <w:rPr>
          <w:rFonts w:cs="Times New Roman"/>
          <w:szCs w:val="24"/>
          <w:lang w:val="id-ID"/>
        </w:rPr>
        <w:t>.</w:t>
      </w:r>
      <w:proofErr w:type="gramStart"/>
      <w:r w:rsidR="00552959" w:rsidRPr="00E4006C">
        <w:rPr>
          <w:rFonts w:cs="Times New Roman"/>
          <w:szCs w:val="24"/>
          <w:lang w:val="id-ID"/>
        </w:rPr>
        <w:t>,Sp.Kep.Mat</w:t>
      </w:r>
      <w:proofErr w:type="gramEnd"/>
      <w:r w:rsidRPr="00E4006C">
        <w:rPr>
          <w:rFonts w:cs="Times New Roman"/>
          <w:szCs w:val="24"/>
        </w:rPr>
        <w:t xml:space="preserve"> </w:t>
      </w:r>
      <w:proofErr w:type="spellStart"/>
      <w:r w:rsidRPr="00E4006C">
        <w:rPr>
          <w:rFonts w:cs="Times New Roman"/>
          <w:szCs w:val="24"/>
        </w:rPr>
        <w:t>selaku</w:t>
      </w:r>
      <w:proofErr w:type="spellEnd"/>
      <w:r w:rsidRPr="00E4006C">
        <w:rPr>
          <w:rFonts w:cs="Times New Roman"/>
          <w:szCs w:val="24"/>
        </w:rPr>
        <w:t xml:space="preserve"> </w:t>
      </w:r>
      <w:proofErr w:type="spellStart"/>
      <w:r w:rsidRPr="00E4006C">
        <w:rPr>
          <w:rFonts w:cs="Times New Roman"/>
          <w:szCs w:val="24"/>
        </w:rPr>
        <w:t>Penguji</w:t>
      </w:r>
      <w:proofErr w:type="spellEnd"/>
      <w:r w:rsidRPr="00E4006C">
        <w:rPr>
          <w:rFonts w:cs="Times New Roman"/>
          <w:szCs w:val="24"/>
        </w:rPr>
        <w:t xml:space="preserve"> </w:t>
      </w:r>
      <w:proofErr w:type="spellStart"/>
      <w:r w:rsidRPr="00E4006C">
        <w:rPr>
          <w:rFonts w:cs="Times New Roman"/>
          <w:szCs w:val="24"/>
        </w:rPr>
        <w:t>terima</w:t>
      </w:r>
      <w:proofErr w:type="spellEnd"/>
      <w:r w:rsidRPr="00E4006C">
        <w:rPr>
          <w:rFonts w:cs="Times New Roman"/>
          <w:szCs w:val="24"/>
        </w:rPr>
        <w:t xml:space="preserve"> </w:t>
      </w:r>
      <w:proofErr w:type="spellStart"/>
      <w:r w:rsidRPr="00E4006C">
        <w:rPr>
          <w:rFonts w:cs="Times New Roman"/>
          <w:szCs w:val="24"/>
        </w:rPr>
        <w:t>kasih</w:t>
      </w:r>
      <w:proofErr w:type="spellEnd"/>
      <w:r w:rsidRPr="00E4006C">
        <w:rPr>
          <w:rFonts w:cs="Times New Roman"/>
          <w:szCs w:val="24"/>
        </w:rPr>
        <w:t xml:space="preserve"> </w:t>
      </w:r>
      <w:proofErr w:type="spellStart"/>
      <w:r w:rsidRPr="00E4006C">
        <w:rPr>
          <w:rFonts w:cs="Times New Roman"/>
          <w:szCs w:val="24"/>
        </w:rPr>
        <w:t>atas</w:t>
      </w:r>
      <w:proofErr w:type="spellEnd"/>
      <w:r w:rsidRPr="00E4006C">
        <w:rPr>
          <w:rFonts w:cs="Times New Roman"/>
          <w:szCs w:val="24"/>
        </w:rPr>
        <w:t xml:space="preserve"> saran, </w:t>
      </w:r>
      <w:proofErr w:type="spellStart"/>
      <w:r w:rsidRPr="00E4006C">
        <w:rPr>
          <w:rFonts w:cs="Times New Roman"/>
          <w:szCs w:val="24"/>
        </w:rPr>
        <w:t>kritik</w:t>
      </w:r>
      <w:proofErr w:type="spellEnd"/>
      <w:r w:rsidRPr="00E4006C">
        <w:rPr>
          <w:rFonts w:cs="Times New Roman"/>
          <w:szCs w:val="24"/>
        </w:rPr>
        <w:t xml:space="preserve"> </w:t>
      </w:r>
      <w:proofErr w:type="spellStart"/>
      <w:r w:rsidRPr="00E4006C">
        <w:rPr>
          <w:rFonts w:cs="Times New Roman"/>
          <w:szCs w:val="24"/>
        </w:rPr>
        <w:t>dan</w:t>
      </w:r>
      <w:proofErr w:type="spellEnd"/>
      <w:r w:rsidRPr="00E4006C">
        <w:rPr>
          <w:rFonts w:cs="Times New Roman"/>
          <w:szCs w:val="24"/>
        </w:rPr>
        <w:t xml:space="preserve"> </w:t>
      </w:r>
      <w:proofErr w:type="spellStart"/>
      <w:r w:rsidRPr="00E4006C">
        <w:rPr>
          <w:rFonts w:cs="Times New Roman"/>
          <w:szCs w:val="24"/>
        </w:rPr>
        <w:t>bimbingan</w:t>
      </w:r>
      <w:proofErr w:type="spellEnd"/>
      <w:r w:rsidRPr="00E4006C">
        <w:rPr>
          <w:rFonts w:cs="Times New Roman"/>
          <w:szCs w:val="24"/>
        </w:rPr>
        <w:t xml:space="preserve"> demi </w:t>
      </w:r>
      <w:proofErr w:type="spellStart"/>
      <w:r w:rsidRPr="00E4006C">
        <w:rPr>
          <w:rFonts w:cs="Times New Roman"/>
          <w:szCs w:val="24"/>
        </w:rPr>
        <w:t>kesempurnaan</w:t>
      </w:r>
      <w:proofErr w:type="spellEnd"/>
      <w:r w:rsidRPr="00E4006C">
        <w:rPr>
          <w:rFonts w:cs="Times New Roman"/>
          <w:szCs w:val="24"/>
        </w:rPr>
        <w:t xml:space="preserve"> </w:t>
      </w:r>
      <w:proofErr w:type="spellStart"/>
      <w:r w:rsidRPr="00E4006C">
        <w:rPr>
          <w:rFonts w:cs="Times New Roman"/>
          <w:szCs w:val="24"/>
        </w:rPr>
        <w:t>penyusunan</w:t>
      </w:r>
      <w:proofErr w:type="spellEnd"/>
      <w:r w:rsidRPr="00E4006C">
        <w:rPr>
          <w:rFonts w:cs="Times New Roman"/>
          <w:szCs w:val="24"/>
        </w:rPr>
        <w:t xml:space="preserve"> </w:t>
      </w:r>
      <w:proofErr w:type="spellStart"/>
      <w:r w:rsidRPr="00E4006C">
        <w:rPr>
          <w:rFonts w:cs="Times New Roman"/>
          <w:szCs w:val="24"/>
        </w:rPr>
        <w:t>karya</w:t>
      </w:r>
      <w:proofErr w:type="spellEnd"/>
      <w:r w:rsidRPr="00E4006C">
        <w:rPr>
          <w:rFonts w:cs="Times New Roman"/>
          <w:szCs w:val="24"/>
        </w:rPr>
        <w:t xml:space="preserve"> </w:t>
      </w:r>
      <w:proofErr w:type="spellStart"/>
      <w:r w:rsidRPr="00E4006C">
        <w:rPr>
          <w:rFonts w:cs="Times New Roman"/>
          <w:szCs w:val="24"/>
        </w:rPr>
        <w:t>tulis</w:t>
      </w:r>
      <w:proofErr w:type="spellEnd"/>
      <w:r w:rsidRPr="00E4006C">
        <w:rPr>
          <w:rFonts w:cs="Times New Roman"/>
          <w:szCs w:val="24"/>
        </w:rPr>
        <w:t xml:space="preserve"> </w:t>
      </w:r>
      <w:proofErr w:type="spellStart"/>
      <w:r w:rsidRPr="00E4006C">
        <w:rPr>
          <w:rFonts w:cs="Times New Roman"/>
          <w:szCs w:val="24"/>
        </w:rPr>
        <w:t>ilmiah</w:t>
      </w:r>
      <w:proofErr w:type="spellEnd"/>
      <w:r w:rsidRPr="00E4006C">
        <w:rPr>
          <w:rFonts w:cs="Times New Roman"/>
          <w:szCs w:val="24"/>
        </w:rPr>
        <w:t xml:space="preserve"> </w:t>
      </w:r>
      <w:proofErr w:type="spellStart"/>
      <w:r w:rsidRPr="00E4006C">
        <w:rPr>
          <w:rFonts w:cs="Times New Roman"/>
          <w:szCs w:val="24"/>
        </w:rPr>
        <w:t>ini</w:t>
      </w:r>
      <w:proofErr w:type="spellEnd"/>
      <w:r w:rsidRPr="00E4006C">
        <w:rPr>
          <w:rFonts w:cs="Times New Roman"/>
          <w:szCs w:val="24"/>
        </w:rPr>
        <w:t>.</w:t>
      </w:r>
    </w:p>
    <w:p w14:paraId="09E28472" w14:textId="77777777" w:rsidR="007B3515" w:rsidRPr="007E6708" w:rsidRDefault="00552959" w:rsidP="007E6708">
      <w:pPr>
        <w:numPr>
          <w:ilvl w:val="0"/>
          <w:numId w:val="1"/>
        </w:numPr>
        <w:spacing w:after="0" w:line="480" w:lineRule="auto"/>
        <w:ind w:left="567" w:hanging="567"/>
        <w:jc w:val="both"/>
        <w:rPr>
          <w:rFonts w:cs="Times New Roman"/>
          <w:szCs w:val="24"/>
        </w:rPr>
      </w:pPr>
      <w:r w:rsidRPr="00E4006C">
        <w:rPr>
          <w:rFonts w:cs="Times New Roman"/>
          <w:szCs w:val="24"/>
          <w:lang w:val="id-ID"/>
        </w:rPr>
        <w:t xml:space="preserve">Ibu Puji Hastuti, </w:t>
      </w:r>
      <w:r w:rsidRPr="00E4006C">
        <w:rPr>
          <w:rFonts w:cs="Times New Roman"/>
          <w:szCs w:val="24"/>
        </w:rPr>
        <w:t>S.Kep.,Ns.</w:t>
      </w:r>
      <w:proofErr w:type="gramStart"/>
      <w:r w:rsidRPr="00E4006C">
        <w:rPr>
          <w:rFonts w:cs="Times New Roman"/>
          <w:szCs w:val="24"/>
        </w:rPr>
        <w:t>,M.Kep</w:t>
      </w:r>
      <w:proofErr w:type="gramEnd"/>
      <w:r w:rsidRPr="00E4006C">
        <w:rPr>
          <w:rFonts w:cs="Times New Roman"/>
          <w:szCs w:val="24"/>
          <w:lang w:val="id-ID"/>
        </w:rPr>
        <w:t xml:space="preserve"> </w:t>
      </w:r>
      <w:r w:rsidRPr="00E4006C">
        <w:rPr>
          <w:rFonts w:cs="Times New Roman"/>
          <w:szCs w:val="24"/>
        </w:rPr>
        <w:t>selaku Penguji terima kasih atas saran, kritik dan bimbingan demi kesempurnaan penyusunan karya tulis ilmiah ini.</w:t>
      </w:r>
    </w:p>
    <w:p w14:paraId="51FFC1FC" w14:textId="77777777" w:rsidR="00605DE4" w:rsidRPr="00E4006C" w:rsidRDefault="00605DE4" w:rsidP="004822B7">
      <w:pPr>
        <w:numPr>
          <w:ilvl w:val="0"/>
          <w:numId w:val="1"/>
        </w:numPr>
        <w:spacing w:after="0" w:line="480" w:lineRule="auto"/>
        <w:ind w:left="567" w:hanging="567"/>
        <w:jc w:val="both"/>
        <w:rPr>
          <w:rFonts w:cs="Times New Roman"/>
          <w:szCs w:val="24"/>
        </w:rPr>
      </w:pPr>
      <w:r w:rsidRPr="00E4006C">
        <w:rPr>
          <w:rFonts w:cs="Times New Roman"/>
          <w:szCs w:val="24"/>
        </w:rPr>
        <w:t xml:space="preserve">Ibu </w:t>
      </w:r>
      <w:r w:rsidR="00D60B3B" w:rsidRPr="00E4006C">
        <w:rPr>
          <w:rFonts w:cs="Times New Roman"/>
          <w:szCs w:val="24"/>
          <w:lang w:val="id-ID"/>
        </w:rPr>
        <w:t>Iis Fatimawati</w:t>
      </w:r>
      <w:r w:rsidR="004822B7" w:rsidRPr="00E4006C">
        <w:rPr>
          <w:rFonts w:cs="Times New Roman"/>
          <w:szCs w:val="24"/>
        </w:rPr>
        <w:t>, S.Kep.</w:t>
      </w:r>
      <w:proofErr w:type="gramStart"/>
      <w:r w:rsidR="004822B7" w:rsidRPr="00E4006C">
        <w:rPr>
          <w:rFonts w:cs="Times New Roman"/>
          <w:szCs w:val="24"/>
        </w:rPr>
        <w:t>,Ns</w:t>
      </w:r>
      <w:proofErr w:type="gramEnd"/>
      <w:r w:rsidR="004822B7" w:rsidRPr="00E4006C">
        <w:rPr>
          <w:rFonts w:cs="Times New Roman"/>
          <w:szCs w:val="24"/>
        </w:rPr>
        <w:t xml:space="preserve">.,M.Kep </w:t>
      </w:r>
      <w:r w:rsidRPr="00E4006C">
        <w:rPr>
          <w:rFonts w:cs="Times New Roman"/>
          <w:szCs w:val="24"/>
        </w:rPr>
        <w:t>selaku Pembimbing</w:t>
      </w:r>
      <w:r w:rsidR="004F22DA" w:rsidRPr="00E4006C">
        <w:rPr>
          <w:rFonts w:cs="Times New Roman"/>
          <w:szCs w:val="24"/>
        </w:rPr>
        <w:t xml:space="preserve"> yang penuh ke</w:t>
      </w:r>
      <w:r w:rsidR="000F5DF7" w:rsidRPr="00E4006C">
        <w:rPr>
          <w:rFonts w:cs="Times New Roman"/>
          <w:szCs w:val="24"/>
        </w:rPr>
        <w:t>s</w:t>
      </w:r>
      <w:r w:rsidR="004F22DA" w:rsidRPr="00E4006C">
        <w:rPr>
          <w:rFonts w:cs="Times New Roman"/>
          <w:szCs w:val="24"/>
        </w:rPr>
        <w:t>abaran dan penuh perhatian memberikan saran, kritik dan bimbingan dem</w:t>
      </w:r>
      <w:r w:rsidRPr="00E4006C">
        <w:rPr>
          <w:rFonts w:cs="Times New Roman"/>
          <w:szCs w:val="24"/>
        </w:rPr>
        <w:t xml:space="preserve">i kesempurnaan penyusunan karya tulis </w:t>
      </w:r>
      <w:r w:rsidR="00867553" w:rsidRPr="00E4006C">
        <w:rPr>
          <w:rFonts w:cs="Times New Roman"/>
          <w:szCs w:val="24"/>
        </w:rPr>
        <w:t xml:space="preserve">ilmiah </w:t>
      </w:r>
      <w:r w:rsidR="004F22DA" w:rsidRPr="00E4006C">
        <w:rPr>
          <w:rFonts w:cs="Times New Roman"/>
          <w:szCs w:val="24"/>
        </w:rPr>
        <w:t>ini.</w:t>
      </w:r>
    </w:p>
    <w:p w14:paraId="5BC1BFB4" w14:textId="77777777" w:rsidR="004F22DA" w:rsidRPr="00E4006C" w:rsidRDefault="0097345E" w:rsidP="00605DE4">
      <w:pPr>
        <w:numPr>
          <w:ilvl w:val="0"/>
          <w:numId w:val="1"/>
        </w:numPr>
        <w:spacing w:after="0" w:line="480" w:lineRule="auto"/>
        <w:ind w:left="567" w:hanging="567"/>
        <w:jc w:val="both"/>
        <w:rPr>
          <w:rFonts w:cs="Times New Roman"/>
          <w:szCs w:val="24"/>
        </w:rPr>
      </w:pPr>
      <w:r w:rsidRPr="00E4006C">
        <w:rPr>
          <w:rFonts w:cs="Times New Roman"/>
          <w:szCs w:val="24"/>
        </w:rPr>
        <w:t>Seluruh staf dan karyawan S</w:t>
      </w:r>
      <w:r w:rsidR="008608D2" w:rsidRPr="00E4006C">
        <w:rPr>
          <w:rFonts w:cs="Times New Roman"/>
          <w:szCs w:val="24"/>
        </w:rPr>
        <w:t xml:space="preserve">TIKES </w:t>
      </w:r>
      <w:r w:rsidRPr="00E4006C">
        <w:rPr>
          <w:rFonts w:cs="Times New Roman"/>
          <w:szCs w:val="24"/>
        </w:rPr>
        <w:t>Hang Tuah Surabaya yang telah memberikan bantuan dalam kelancaran proses belajar di perkuliahan.</w:t>
      </w:r>
    </w:p>
    <w:p w14:paraId="32E45075" w14:textId="283F7FCF" w:rsidR="0097345E" w:rsidRPr="00E4006C" w:rsidRDefault="0097345E" w:rsidP="00605DE4">
      <w:pPr>
        <w:numPr>
          <w:ilvl w:val="0"/>
          <w:numId w:val="1"/>
        </w:numPr>
        <w:spacing w:after="0" w:line="480" w:lineRule="auto"/>
        <w:ind w:left="567" w:hanging="567"/>
        <w:jc w:val="both"/>
        <w:rPr>
          <w:rFonts w:cs="Times New Roman"/>
          <w:szCs w:val="24"/>
        </w:rPr>
      </w:pPr>
      <w:r w:rsidRPr="00E4006C">
        <w:rPr>
          <w:rFonts w:cs="Times New Roman"/>
          <w:szCs w:val="24"/>
        </w:rPr>
        <w:t xml:space="preserve">Teman-teman sealmamater </w:t>
      </w:r>
      <w:r w:rsidR="00BE3997" w:rsidRPr="00E4006C">
        <w:rPr>
          <w:rFonts w:cs="Times New Roman"/>
          <w:szCs w:val="24"/>
        </w:rPr>
        <w:t xml:space="preserve">Profesi </w:t>
      </w:r>
      <w:proofErr w:type="gramStart"/>
      <w:r w:rsidR="00BE3997" w:rsidRPr="00E4006C">
        <w:rPr>
          <w:rFonts w:cs="Times New Roman"/>
          <w:szCs w:val="24"/>
        </w:rPr>
        <w:t>N</w:t>
      </w:r>
      <w:r w:rsidR="002A484C">
        <w:rPr>
          <w:rFonts w:cs="Times New Roman"/>
          <w:szCs w:val="24"/>
        </w:rPr>
        <w:t xml:space="preserve">ers </w:t>
      </w:r>
      <w:r w:rsidR="00605DE4" w:rsidRPr="00E4006C">
        <w:rPr>
          <w:rFonts w:cs="Times New Roman"/>
          <w:szCs w:val="24"/>
        </w:rPr>
        <w:t xml:space="preserve"> </w:t>
      </w:r>
      <w:r w:rsidRPr="00E4006C">
        <w:rPr>
          <w:rFonts w:cs="Times New Roman"/>
          <w:szCs w:val="24"/>
        </w:rPr>
        <w:t>di</w:t>
      </w:r>
      <w:proofErr w:type="gramEnd"/>
      <w:r w:rsidRPr="00E4006C">
        <w:rPr>
          <w:rFonts w:cs="Times New Roman"/>
          <w:szCs w:val="24"/>
        </w:rPr>
        <w:t xml:space="preserve"> S</w:t>
      </w:r>
      <w:r w:rsidR="008608D2" w:rsidRPr="00E4006C">
        <w:rPr>
          <w:rFonts w:cs="Times New Roman"/>
          <w:szCs w:val="24"/>
        </w:rPr>
        <w:t>TIKES</w:t>
      </w:r>
      <w:r w:rsidRPr="00E4006C">
        <w:rPr>
          <w:rFonts w:cs="Times New Roman"/>
          <w:szCs w:val="24"/>
        </w:rPr>
        <w:t xml:space="preserve"> Hang Tuah Surabaya yang selalu bersama-sama dan m</w:t>
      </w:r>
      <w:r w:rsidR="00605DE4" w:rsidRPr="00E4006C">
        <w:rPr>
          <w:rFonts w:cs="Times New Roman"/>
          <w:szCs w:val="24"/>
        </w:rPr>
        <w:t xml:space="preserve">enemani dalam pembuatan karya tulis </w:t>
      </w:r>
      <w:r w:rsidRPr="00E4006C">
        <w:rPr>
          <w:rFonts w:cs="Times New Roman"/>
          <w:szCs w:val="24"/>
        </w:rPr>
        <w:t>ini.</w:t>
      </w:r>
    </w:p>
    <w:p w14:paraId="7BEF59D7" w14:textId="77777777" w:rsidR="00644889" w:rsidRPr="00E4006C" w:rsidRDefault="00644889" w:rsidP="00644889">
      <w:pPr>
        <w:numPr>
          <w:ilvl w:val="0"/>
          <w:numId w:val="1"/>
        </w:numPr>
        <w:spacing w:after="0" w:line="480" w:lineRule="auto"/>
        <w:ind w:left="567" w:hanging="567"/>
        <w:jc w:val="both"/>
        <w:rPr>
          <w:szCs w:val="24"/>
        </w:rPr>
      </w:pPr>
      <w:r w:rsidRPr="00E4006C">
        <w:rPr>
          <w:szCs w:val="24"/>
        </w:rPr>
        <w:t>Semua pihak yang tidak dapat penulis sebutkan satu persatu, terima kasih atas bantuannya. Penulis hanya bisa berdo’a semoga Allah SWT membalas amal baik semua pihak yang telah membantu dalam proses</w:t>
      </w:r>
      <w:r w:rsidR="004822B7" w:rsidRPr="00E4006C">
        <w:rPr>
          <w:szCs w:val="24"/>
        </w:rPr>
        <w:t xml:space="preserve"> penyelesaian Karya </w:t>
      </w:r>
      <w:r w:rsidR="00867553" w:rsidRPr="00E4006C">
        <w:rPr>
          <w:szCs w:val="24"/>
        </w:rPr>
        <w:t xml:space="preserve">Tulis </w:t>
      </w:r>
      <w:r w:rsidR="004822B7" w:rsidRPr="00E4006C">
        <w:rPr>
          <w:szCs w:val="24"/>
        </w:rPr>
        <w:t>Ilmiah</w:t>
      </w:r>
      <w:r w:rsidRPr="00E4006C">
        <w:rPr>
          <w:szCs w:val="24"/>
        </w:rPr>
        <w:t xml:space="preserve"> ini.</w:t>
      </w:r>
    </w:p>
    <w:p w14:paraId="285675EF" w14:textId="62C5DAF3" w:rsidR="004436E0" w:rsidRPr="00E4006C" w:rsidRDefault="00644889" w:rsidP="00605DE4">
      <w:pPr>
        <w:spacing w:after="0" w:line="480" w:lineRule="auto"/>
        <w:ind w:firstLine="567"/>
        <w:jc w:val="both"/>
        <w:rPr>
          <w:rFonts w:cs="Times New Roman"/>
          <w:szCs w:val="24"/>
        </w:rPr>
      </w:pPr>
      <w:proofErr w:type="gramStart"/>
      <w:r w:rsidRPr="00E4006C">
        <w:rPr>
          <w:szCs w:val="24"/>
        </w:rPr>
        <w:t xml:space="preserve">Selanjutnya penulis menyadari bahwa Karya </w:t>
      </w:r>
      <w:r w:rsidR="00D36103" w:rsidRPr="00E4006C">
        <w:rPr>
          <w:szCs w:val="24"/>
        </w:rPr>
        <w:t xml:space="preserve">Tulis </w:t>
      </w:r>
      <w:r w:rsidRPr="00E4006C">
        <w:rPr>
          <w:szCs w:val="24"/>
        </w:rPr>
        <w:t>Ilmiah Akhir ini masih banyak kekurangan dan masih jauh dari kesempurnaan.</w:t>
      </w:r>
      <w:proofErr w:type="gramEnd"/>
      <w:r w:rsidRPr="00E4006C">
        <w:rPr>
          <w:szCs w:val="24"/>
        </w:rPr>
        <w:t xml:space="preserve"> </w:t>
      </w:r>
      <w:proofErr w:type="gramStart"/>
      <w:r w:rsidRPr="00E4006C">
        <w:rPr>
          <w:szCs w:val="24"/>
        </w:rPr>
        <w:t>Maka saran dan kritik yang konstruktif senantiasa penulis harapkan.</w:t>
      </w:r>
      <w:proofErr w:type="gramEnd"/>
      <w:r w:rsidRPr="00E4006C">
        <w:rPr>
          <w:szCs w:val="24"/>
        </w:rPr>
        <w:t xml:space="preserve"> Akhirnya penulis ber</w:t>
      </w:r>
      <w:r w:rsidR="00867553" w:rsidRPr="00E4006C">
        <w:rPr>
          <w:szCs w:val="24"/>
        </w:rPr>
        <w:t>harap, semoga Karya Tulis Ilmiah</w:t>
      </w:r>
      <w:r w:rsidRPr="00E4006C">
        <w:rPr>
          <w:szCs w:val="24"/>
        </w:rPr>
        <w:t xml:space="preserve"> ini dapat memberikan manfaat bagi siapa saja yang membaca terutama </w:t>
      </w:r>
      <w:r w:rsidR="00324CAD" w:rsidRPr="00324CAD">
        <w:rPr>
          <w:szCs w:val="24"/>
          <w:lang w:val="id-ID"/>
        </w:rPr>
        <w:t>c</w:t>
      </w:r>
      <w:r w:rsidRPr="00324CAD">
        <w:rPr>
          <w:szCs w:val="24"/>
        </w:rPr>
        <w:t xml:space="preserve">ivitas STIKES </w:t>
      </w:r>
      <w:r w:rsidRPr="00E4006C">
        <w:rPr>
          <w:szCs w:val="24"/>
        </w:rPr>
        <w:t>Hang Tuah Surabaya</w:t>
      </w:r>
    </w:p>
    <w:p w14:paraId="6DA67406" w14:textId="25BDE991" w:rsidR="00805383" w:rsidRPr="00E4006C" w:rsidRDefault="00644889" w:rsidP="00805383">
      <w:pPr>
        <w:spacing w:after="0" w:line="480" w:lineRule="auto"/>
        <w:jc w:val="right"/>
        <w:rPr>
          <w:rFonts w:cs="Times New Roman"/>
          <w:szCs w:val="24"/>
          <w:lang w:val="id-ID"/>
        </w:rPr>
      </w:pPr>
      <w:r w:rsidRPr="00E4006C">
        <w:rPr>
          <w:rFonts w:cs="Times New Roman"/>
          <w:szCs w:val="24"/>
        </w:rPr>
        <w:t xml:space="preserve">Surabaya, </w:t>
      </w:r>
      <w:r w:rsidR="00552959" w:rsidRPr="00E4006C">
        <w:rPr>
          <w:rFonts w:cs="Times New Roman"/>
          <w:szCs w:val="24"/>
          <w:lang w:val="id-ID"/>
        </w:rPr>
        <w:t>1</w:t>
      </w:r>
      <w:r w:rsidR="007B3515" w:rsidRPr="00E4006C">
        <w:rPr>
          <w:rFonts w:cs="Times New Roman"/>
          <w:szCs w:val="24"/>
        </w:rPr>
        <w:t xml:space="preserve">4 Juli </w:t>
      </w:r>
      <w:r w:rsidR="00552959" w:rsidRPr="00E4006C">
        <w:rPr>
          <w:rFonts w:cs="Times New Roman"/>
          <w:szCs w:val="24"/>
        </w:rPr>
        <w:t>202</w:t>
      </w:r>
      <w:r w:rsidR="00552959" w:rsidRPr="00E4006C">
        <w:rPr>
          <w:rFonts w:cs="Times New Roman"/>
          <w:szCs w:val="24"/>
          <w:lang w:val="id-ID"/>
        </w:rPr>
        <w:t>1</w:t>
      </w:r>
    </w:p>
    <w:p w14:paraId="7B3FA4E2" w14:textId="77777777" w:rsidR="0097345E" w:rsidRPr="00E4006C" w:rsidRDefault="0097345E" w:rsidP="004436E0">
      <w:pPr>
        <w:spacing w:after="0" w:line="480" w:lineRule="auto"/>
        <w:ind w:left="5040" w:firstLine="720"/>
        <w:jc w:val="center"/>
        <w:rPr>
          <w:rFonts w:cs="Times New Roman"/>
          <w:szCs w:val="24"/>
        </w:rPr>
      </w:pPr>
      <w:r w:rsidRPr="00E4006C">
        <w:rPr>
          <w:rFonts w:cs="Times New Roman"/>
          <w:szCs w:val="24"/>
        </w:rPr>
        <w:t xml:space="preserve">Penulis </w:t>
      </w:r>
    </w:p>
    <w:p w14:paraId="53A560C5" w14:textId="0A655CD1" w:rsidR="004436E0" w:rsidRPr="00805383" w:rsidRDefault="004436E0">
      <w:pPr>
        <w:rPr>
          <w:rFonts w:eastAsiaTheme="majorEastAsia" w:cs="Times New Roman"/>
          <w:b/>
          <w:szCs w:val="24"/>
          <w:lang w:val="id-ID"/>
        </w:rPr>
      </w:pPr>
      <w:bookmarkStart w:id="38" w:name="_Toc1833397"/>
    </w:p>
    <w:p w14:paraId="51DCB38D" w14:textId="77777777" w:rsidR="0028076D" w:rsidRPr="00E4006C" w:rsidRDefault="0028076D" w:rsidP="0028076D">
      <w:pPr>
        <w:pStyle w:val="Heading1"/>
        <w:rPr>
          <w:rFonts w:cs="Times New Roman"/>
          <w:b w:val="0"/>
          <w:szCs w:val="24"/>
        </w:rPr>
      </w:pPr>
      <w:bookmarkStart w:id="39" w:name="_Toc84869512"/>
      <w:bookmarkStart w:id="40" w:name="_Toc7389389"/>
      <w:bookmarkStart w:id="41" w:name="_Toc12992814"/>
      <w:bookmarkStart w:id="42" w:name="_Toc15109221"/>
      <w:bookmarkStart w:id="43" w:name="_Toc46238740"/>
      <w:bookmarkStart w:id="44" w:name="_Toc77545415"/>
      <w:bookmarkStart w:id="45" w:name="_Toc77545585"/>
      <w:bookmarkStart w:id="46" w:name="_Toc79016155"/>
      <w:r w:rsidRPr="00E4006C">
        <w:rPr>
          <w:rFonts w:cs="Times New Roman"/>
          <w:szCs w:val="24"/>
        </w:rPr>
        <w:lastRenderedPageBreak/>
        <w:t>DAFTAR ISI</w:t>
      </w:r>
      <w:bookmarkEnd w:id="39"/>
    </w:p>
    <w:sdt>
      <w:sdtPr>
        <w:rPr>
          <w:rFonts w:asciiTheme="minorHAnsi" w:eastAsiaTheme="minorHAnsi" w:hAnsiTheme="minorHAnsi" w:cstheme="minorBidi"/>
          <w:b w:val="0"/>
          <w:noProof/>
          <w:color w:val="auto"/>
          <w:sz w:val="22"/>
          <w:szCs w:val="22"/>
          <w:lang w:val="id-ID"/>
        </w:rPr>
        <w:id w:val="1326477265"/>
        <w:docPartObj>
          <w:docPartGallery w:val="Table of Contents"/>
          <w:docPartUnique/>
        </w:docPartObj>
      </w:sdtPr>
      <w:sdtEndPr>
        <w:rPr>
          <w:rFonts w:ascii="Times New Roman" w:hAnsi="Times New Roman" w:cs="Times New Roman"/>
          <w:color w:val="000000" w:themeColor="text1"/>
          <w:sz w:val="24"/>
          <w:szCs w:val="24"/>
        </w:rPr>
      </w:sdtEndPr>
      <w:sdtContent>
        <w:sdt>
          <w:sdtPr>
            <w:rPr>
              <w:rFonts w:asciiTheme="minorHAnsi" w:eastAsiaTheme="minorHAnsi" w:hAnsiTheme="minorHAnsi" w:cstheme="minorBidi"/>
              <w:b w:val="0"/>
              <w:noProof/>
              <w:color w:val="auto"/>
              <w:sz w:val="22"/>
              <w:szCs w:val="22"/>
              <w:lang w:val="id-ID"/>
            </w:rPr>
            <w:id w:val="-87154690"/>
            <w:docPartObj>
              <w:docPartGallery w:val="Table of Contents"/>
              <w:docPartUnique/>
            </w:docPartObj>
          </w:sdtPr>
          <w:sdtEndPr>
            <w:rPr>
              <w:rFonts w:ascii="Times New Roman" w:hAnsi="Times New Roman" w:cs="Times New Roman"/>
              <w:color w:val="000000" w:themeColor="text1"/>
              <w:sz w:val="24"/>
              <w:szCs w:val="24"/>
            </w:rPr>
          </w:sdtEndPr>
          <w:sdtContent>
            <w:p w14:paraId="1AE1189E" w14:textId="77777777" w:rsidR="0028076D" w:rsidRDefault="0028076D" w:rsidP="0028076D">
              <w:pPr>
                <w:pStyle w:val="TOCHeading"/>
              </w:pPr>
            </w:p>
            <w:p w14:paraId="5B42DA4A" w14:textId="467A04A0" w:rsidR="0003507A" w:rsidRPr="00A11882" w:rsidRDefault="0028076D">
              <w:pPr>
                <w:pStyle w:val="TOC1"/>
                <w:rPr>
                  <w:rFonts w:asciiTheme="minorHAnsi" w:eastAsiaTheme="minorEastAsia" w:hAnsiTheme="minorHAnsi" w:cstheme="minorBidi"/>
                  <w:b/>
                  <w:bCs/>
                  <w:color w:val="auto"/>
                  <w:sz w:val="22"/>
                  <w:szCs w:val="22"/>
                  <w:lang w:val="en-ID" w:eastAsia="en-ID"/>
                </w:rPr>
              </w:pPr>
              <w:r w:rsidRPr="00D84054">
                <w:fldChar w:fldCharType="begin"/>
              </w:r>
              <w:r w:rsidRPr="00D84054">
                <w:instrText xml:space="preserve"> TOC \o "1-3" \h \z \u </w:instrText>
              </w:r>
              <w:r w:rsidRPr="00D84054">
                <w:fldChar w:fldCharType="separate"/>
              </w:r>
              <w:hyperlink w:anchor="_Toc84869507" w:history="1">
                <w:r w:rsidR="0003507A" w:rsidRPr="00A11882">
                  <w:rPr>
                    <w:rStyle w:val="Hyperlink"/>
                    <w:b/>
                    <w:bCs/>
                  </w:rPr>
                  <w:t>KARYA TULIS ILMIAH</w:t>
                </w:r>
                <w:r w:rsidR="0003507A" w:rsidRPr="00A11882">
                  <w:rPr>
                    <w:b/>
                    <w:bCs/>
                    <w:webHidden/>
                  </w:rPr>
                  <w:tab/>
                </w:r>
                <w:r w:rsidR="0003507A" w:rsidRPr="00A11882">
                  <w:rPr>
                    <w:b/>
                    <w:bCs/>
                    <w:webHidden/>
                  </w:rPr>
                  <w:fldChar w:fldCharType="begin"/>
                </w:r>
                <w:r w:rsidR="0003507A" w:rsidRPr="00A11882">
                  <w:rPr>
                    <w:b/>
                    <w:bCs/>
                    <w:webHidden/>
                  </w:rPr>
                  <w:instrText xml:space="preserve"> PAGEREF _Toc84869507 \h </w:instrText>
                </w:r>
                <w:r w:rsidR="0003507A" w:rsidRPr="00A11882">
                  <w:rPr>
                    <w:b/>
                    <w:bCs/>
                    <w:webHidden/>
                  </w:rPr>
                </w:r>
                <w:r w:rsidR="0003507A" w:rsidRPr="00A11882">
                  <w:rPr>
                    <w:b/>
                    <w:bCs/>
                    <w:webHidden/>
                  </w:rPr>
                  <w:fldChar w:fldCharType="separate"/>
                </w:r>
                <w:r w:rsidR="0003507A" w:rsidRPr="00A11882">
                  <w:rPr>
                    <w:b/>
                    <w:bCs/>
                    <w:webHidden/>
                  </w:rPr>
                  <w:t>i</w:t>
                </w:r>
                <w:r w:rsidR="0003507A" w:rsidRPr="00A11882">
                  <w:rPr>
                    <w:b/>
                    <w:bCs/>
                    <w:webHidden/>
                  </w:rPr>
                  <w:fldChar w:fldCharType="end"/>
                </w:r>
              </w:hyperlink>
            </w:p>
            <w:p w14:paraId="2EBD2977" w14:textId="0B86818B" w:rsidR="0003507A" w:rsidRPr="00A11882" w:rsidRDefault="00AC3CDB">
              <w:pPr>
                <w:pStyle w:val="TOC1"/>
                <w:rPr>
                  <w:rFonts w:asciiTheme="minorHAnsi" w:eastAsiaTheme="minorEastAsia" w:hAnsiTheme="minorHAnsi" w:cstheme="minorBidi"/>
                  <w:b/>
                  <w:bCs/>
                  <w:color w:val="auto"/>
                  <w:sz w:val="22"/>
                  <w:szCs w:val="22"/>
                  <w:lang w:val="en-ID" w:eastAsia="en-ID"/>
                </w:rPr>
              </w:pPr>
              <w:hyperlink w:anchor="_Toc84869508" w:history="1">
                <w:r w:rsidR="0003507A" w:rsidRPr="00A11882">
                  <w:rPr>
                    <w:rStyle w:val="Hyperlink"/>
                    <w:b/>
                    <w:bCs/>
                  </w:rPr>
                  <w:t>SURAT PERNYATAAN KEASLIAN LAPORAN</w:t>
                </w:r>
                <w:r w:rsidR="0003507A" w:rsidRPr="00A11882">
                  <w:rPr>
                    <w:b/>
                    <w:bCs/>
                    <w:webHidden/>
                  </w:rPr>
                  <w:tab/>
                </w:r>
                <w:r w:rsidR="0003507A" w:rsidRPr="00A11882">
                  <w:rPr>
                    <w:b/>
                    <w:bCs/>
                    <w:webHidden/>
                  </w:rPr>
                  <w:fldChar w:fldCharType="begin"/>
                </w:r>
                <w:r w:rsidR="0003507A" w:rsidRPr="00A11882">
                  <w:rPr>
                    <w:b/>
                    <w:bCs/>
                    <w:webHidden/>
                  </w:rPr>
                  <w:instrText xml:space="preserve"> PAGEREF _Toc84869508 \h </w:instrText>
                </w:r>
                <w:r w:rsidR="0003507A" w:rsidRPr="00A11882">
                  <w:rPr>
                    <w:b/>
                    <w:bCs/>
                    <w:webHidden/>
                  </w:rPr>
                </w:r>
                <w:r w:rsidR="0003507A" w:rsidRPr="00A11882">
                  <w:rPr>
                    <w:b/>
                    <w:bCs/>
                    <w:webHidden/>
                  </w:rPr>
                  <w:fldChar w:fldCharType="separate"/>
                </w:r>
                <w:r w:rsidR="0003507A" w:rsidRPr="00A11882">
                  <w:rPr>
                    <w:b/>
                    <w:bCs/>
                    <w:webHidden/>
                  </w:rPr>
                  <w:t>ii</w:t>
                </w:r>
                <w:r w:rsidR="0003507A" w:rsidRPr="00A11882">
                  <w:rPr>
                    <w:b/>
                    <w:bCs/>
                    <w:webHidden/>
                  </w:rPr>
                  <w:fldChar w:fldCharType="end"/>
                </w:r>
              </w:hyperlink>
            </w:p>
            <w:p w14:paraId="29EC993E" w14:textId="5FDA3561" w:rsidR="0003507A" w:rsidRPr="00A11882" w:rsidRDefault="00AC3CDB">
              <w:pPr>
                <w:pStyle w:val="TOC1"/>
                <w:rPr>
                  <w:rFonts w:asciiTheme="minorHAnsi" w:eastAsiaTheme="minorEastAsia" w:hAnsiTheme="minorHAnsi" w:cstheme="minorBidi"/>
                  <w:b/>
                  <w:bCs/>
                  <w:color w:val="auto"/>
                  <w:sz w:val="22"/>
                  <w:szCs w:val="22"/>
                  <w:lang w:val="en-ID" w:eastAsia="en-ID"/>
                </w:rPr>
              </w:pPr>
              <w:hyperlink w:anchor="_Toc84869509" w:history="1">
                <w:r w:rsidR="0003507A" w:rsidRPr="00A11882">
                  <w:rPr>
                    <w:rStyle w:val="Hyperlink"/>
                    <w:b/>
                    <w:bCs/>
                  </w:rPr>
                  <w:t>HALAMAN PERSETUJUAN</w:t>
                </w:r>
                <w:r w:rsidR="0003507A" w:rsidRPr="00A11882">
                  <w:rPr>
                    <w:b/>
                    <w:bCs/>
                    <w:webHidden/>
                  </w:rPr>
                  <w:tab/>
                </w:r>
                <w:r w:rsidR="0003507A" w:rsidRPr="00A11882">
                  <w:rPr>
                    <w:b/>
                    <w:bCs/>
                    <w:webHidden/>
                  </w:rPr>
                  <w:fldChar w:fldCharType="begin"/>
                </w:r>
                <w:r w:rsidR="0003507A" w:rsidRPr="00A11882">
                  <w:rPr>
                    <w:b/>
                    <w:bCs/>
                    <w:webHidden/>
                  </w:rPr>
                  <w:instrText xml:space="preserve"> PAGEREF _Toc84869509 \h </w:instrText>
                </w:r>
                <w:r w:rsidR="0003507A" w:rsidRPr="00A11882">
                  <w:rPr>
                    <w:b/>
                    <w:bCs/>
                    <w:webHidden/>
                  </w:rPr>
                </w:r>
                <w:r w:rsidR="0003507A" w:rsidRPr="00A11882">
                  <w:rPr>
                    <w:b/>
                    <w:bCs/>
                    <w:webHidden/>
                  </w:rPr>
                  <w:fldChar w:fldCharType="separate"/>
                </w:r>
                <w:r w:rsidR="0003507A" w:rsidRPr="00A11882">
                  <w:rPr>
                    <w:b/>
                    <w:bCs/>
                    <w:webHidden/>
                  </w:rPr>
                  <w:t>iii</w:t>
                </w:r>
                <w:r w:rsidR="0003507A" w:rsidRPr="00A11882">
                  <w:rPr>
                    <w:b/>
                    <w:bCs/>
                    <w:webHidden/>
                  </w:rPr>
                  <w:fldChar w:fldCharType="end"/>
                </w:r>
              </w:hyperlink>
            </w:p>
            <w:p w14:paraId="74BF9F49" w14:textId="62ECEE9B" w:rsidR="0003507A" w:rsidRPr="00A11882" w:rsidRDefault="00AC3CDB">
              <w:pPr>
                <w:pStyle w:val="TOC1"/>
                <w:rPr>
                  <w:rFonts w:asciiTheme="minorHAnsi" w:eastAsiaTheme="minorEastAsia" w:hAnsiTheme="minorHAnsi" w:cstheme="minorBidi"/>
                  <w:b/>
                  <w:bCs/>
                  <w:color w:val="auto"/>
                  <w:sz w:val="22"/>
                  <w:szCs w:val="22"/>
                  <w:lang w:val="en-ID" w:eastAsia="en-ID"/>
                </w:rPr>
              </w:pPr>
              <w:hyperlink w:anchor="_Toc84869510" w:history="1">
                <w:r w:rsidR="0003507A" w:rsidRPr="00A11882">
                  <w:rPr>
                    <w:rStyle w:val="Hyperlink"/>
                    <w:b/>
                    <w:bCs/>
                  </w:rPr>
                  <w:t>HALAMAN PENGESAHAN</w:t>
                </w:r>
                <w:r w:rsidR="0003507A" w:rsidRPr="00A11882">
                  <w:rPr>
                    <w:b/>
                    <w:bCs/>
                    <w:webHidden/>
                  </w:rPr>
                  <w:tab/>
                </w:r>
                <w:r w:rsidR="0003507A" w:rsidRPr="00A11882">
                  <w:rPr>
                    <w:b/>
                    <w:bCs/>
                    <w:webHidden/>
                  </w:rPr>
                  <w:fldChar w:fldCharType="begin"/>
                </w:r>
                <w:r w:rsidR="0003507A" w:rsidRPr="00A11882">
                  <w:rPr>
                    <w:b/>
                    <w:bCs/>
                    <w:webHidden/>
                  </w:rPr>
                  <w:instrText xml:space="preserve"> PAGEREF _Toc84869510 \h </w:instrText>
                </w:r>
                <w:r w:rsidR="0003507A" w:rsidRPr="00A11882">
                  <w:rPr>
                    <w:b/>
                    <w:bCs/>
                    <w:webHidden/>
                  </w:rPr>
                </w:r>
                <w:r w:rsidR="0003507A" w:rsidRPr="00A11882">
                  <w:rPr>
                    <w:b/>
                    <w:bCs/>
                    <w:webHidden/>
                  </w:rPr>
                  <w:fldChar w:fldCharType="separate"/>
                </w:r>
                <w:r w:rsidR="0003507A" w:rsidRPr="00A11882">
                  <w:rPr>
                    <w:b/>
                    <w:bCs/>
                    <w:webHidden/>
                  </w:rPr>
                  <w:t>iv</w:t>
                </w:r>
                <w:r w:rsidR="0003507A" w:rsidRPr="00A11882">
                  <w:rPr>
                    <w:b/>
                    <w:bCs/>
                    <w:webHidden/>
                  </w:rPr>
                  <w:fldChar w:fldCharType="end"/>
                </w:r>
              </w:hyperlink>
            </w:p>
            <w:p w14:paraId="764EA376" w14:textId="0892C8F0" w:rsidR="0003507A" w:rsidRPr="00A11882" w:rsidRDefault="00AC3CDB">
              <w:pPr>
                <w:pStyle w:val="TOC1"/>
                <w:rPr>
                  <w:rFonts w:asciiTheme="minorHAnsi" w:eastAsiaTheme="minorEastAsia" w:hAnsiTheme="minorHAnsi" w:cstheme="minorBidi"/>
                  <w:b/>
                  <w:bCs/>
                  <w:color w:val="auto"/>
                  <w:sz w:val="22"/>
                  <w:szCs w:val="22"/>
                  <w:lang w:val="en-ID" w:eastAsia="en-ID"/>
                </w:rPr>
              </w:pPr>
              <w:hyperlink w:anchor="_Toc84869511" w:history="1">
                <w:r w:rsidR="0003507A" w:rsidRPr="00A11882">
                  <w:rPr>
                    <w:rStyle w:val="Hyperlink"/>
                    <w:b/>
                    <w:bCs/>
                  </w:rPr>
                  <w:t>KATA PENGANTAR</w:t>
                </w:r>
                <w:r w:rsidR="0003507A" w:rsidRPr="00A11882">
                  <w:rPr>
                    <w:b/>
                    <w:bCs/>
                    <w:webHidden/>
                  </w:rPr>
                  <w:tab/>
                </w:r>
                <w:r w:rsidR="0003507A" w:rsidRPr="00A11882">
                  <w:rPr>
                    <w:b/>
                    <w:bCs/>
                    <w:webHidden/>
                  </w:rPr>
                  <w:fldChar w:fldCharType="begin"/>
                </w:r>
                <w:r w:rsidR="0003507A" w:rsidRPr="00A11882">
                  <w:rPr>
                    <w:b/>
                    <w:bCs/>
                    <w:webHidden/>
                  </w:rPr>
                  <w:instrText xml:space="preserve"> PAGEREF _Toc84869511 \h </w:instrText>
                </w:r>
                <w:r w:rsidR="0003507A" w:rsidRPr="00A11882">
                  <w:rPr>
                    <w:b/>
                    <w:bCs/>
                    <w:webHidden/>
                  </w:rPr>
                </w:r>
                <w:r w:rsidR="0003507A" w:rsidRPr="00A11882">
                  <w:rPr>
                    <w:b/>
                    <w:bCs/>
                    <w:webHidden/>
                  </w:rPr>
                  <w:fldChar w:fldCharType="separate"/>
                </w:r>
                <w:r w:rsidR="0003507A" w:rsidRPr="00A11882">
                  <w:rPr>
                    <w:b/>
                    <w:bCs/>
                    <w:webHidden/>
                  </w:rPr>
                  <w:t>v</w:t>
                </w:r>
                <w:r w:rsidR="0003507A" w:rsidRPr="00A11882">
                  <w:rPr>
                    <w:b/>
                    <w:bCs/>
                    <w:webHidden/>
                  </w:rPr>
                  <w:fldChar w:fldCharType="end"/>
                </w:r>
              </w:hyperlink>
            </w:p>
            <w:p w14:paraId="41E1CE18" w14:textId="1D7B34E2" w:rsidR="0003507A" w:rsidRPr="00A11882" w:rsidRDefault="00AC3CDB">
              <w:pPr>
                <w:pStyle w:val="TOC1"/>
                <w:rPr>
                  <w:rFonts w:asciiTheme="minorHAnsi" w:eastAsiaTheme="minorEastAsia" w:hAnsiTheme="minorHAnsi" w:cstheme="minorBidi"/>
                  <w:b/>
                  <w:bCs/>
                  <w:color w:val="auto"/>
                  <w:sz w:val="22"/>
                  <w:szCs w:val="22"/>
                  <w:lang w:val="en-ID" w:eastAsia="en-ID"/>
                </w:rPr>
              </w:pPr>
              <w:hyperlink w:anchor="_Toc84869512" w:history="1">
                <w:r w:rsidR="0003507A" w:rsidRPr="00A11882">
                  <w:rPr>
                    <w:rStyle w:val="Hyperlink"/>
                    <w:b/>
                    <w:bCs/>
                  </w:rPr>
                  <w:t>DAFTAR ISI</w:t>
                </w:r>
                <w:r w:rsidR="0003507A" w:rsidRPr="00A11882">
                  <w:rPr>
                    <w:b/>
                    <w:bCs/>
                    <w:webHidden/>
                  </w:rPr>
                  <w:tab/>
                </w:r>
                <w:r w:rsidR="0003507A" w:rsidRPr="00A11882">
                  <w:rPr>
                    <w:b/>
                    <w:bCs/>
                    <w:webHidden/>
                  </w:rPr>
                  <w:fldChar w:fldCharType="begin"/>
                </w:r>
                <w:r w:rsidR="0003507A" w:rsidRPr="00A11882">
                  <w:rPr>
                    <w:b/>
                    <w:bCs/>
                    <w:webHidden/>
                  </w:rPr>
                  <w:instrText xml:space="preserve"> PAGEREF _Toc84869512 \h </w:instrText>
                </w:r>
                <w:r w:rsidR="0003507A" w:rsidRPr="00A11882">
                  <w:rPr>
                    <w:b/>
                    <w:bCs/>
                    <w:webHidden/>
                  </w:rPr>
                </w:r>
                <w:r w:rsidR="0003507A" w:rsidRPr="00A11882">
                  <w:rPr>
                    <w:b/>
                    <w:bCs/>
                    <w:webHidden/>
                  </w:rPr>
                  <w:fldChar w:fldCharType="separate"/>
                </w:r>
                <w:r w:rsidR="0003507A" w:rsidRPr="00A11882">
                  <w:rPr>
                    <w:b/>
                    <w:bCs/>
                    <w:webHidden/>
                  </w:rPr>
                  <w:t>vii</w:t>
                </w:r>
                <w:r w:rsidR="0003507A" w:rsidRPr="00A11882">
                  <w:rPr>
                    <w:b/>
                    <w:bCs/>
                    <w:webHidden/>
                  </w:rPr>
                  <w:fldChar w:fldCharType="end"/>
                </w:r>
              </w:hyperlink>
            </w:p>
            <w:p w14:paraId="0EAC3BAC" w14:textId="6E0911DA" w:rsidR="0003507A" w:rsidRPr="00A11882" w:rsidRDefault="00AC3CDB">
              <w:pPr>
                <w:pStyle w:val="TOC1"/>
                <w:rPr>
                  <w:rFonts w:asciiTheme="minorHAnsi" w:eastAsiaTheme="minorEastAsia" w:hAnsiTheme="minorHAnsi" w:cstheme="minorBidi"/>
                  <w:b/>
                  <w:bCs/>
                  <w:color w:val="auto"/>
                  <w:sz w:val="22"/>
                  <w:szCs w:val="22"/>
                  <w:lang w:val="en-ID" w:eastAsia="en-ID"/>
                </w:rPr>
              </w:pPr>
              <w:hyperlink w:anchor="_Toc84869513" w:history="1">
                <w:r w:rsidR="0003507A" w:rsidRPr="00A11882">
                  <w:rPr>
                    <w:rStyle w:val="Hyperlink"/>
                    <w:b/>
                    <w:bCs/>
                  </w:rPr>
                  <w:t>DAFTAR TABEL</w:t>
                </w:r>
                <w:r w:rsidR="0003507A" w:rsidRPr="00A11882">
                  <w:rPr>
                    <w:b/>
                    <w:bCs/>
                    <w:webHidden/>
                  </w:rPr>
                  <w:tab/>
                </w:r>
                <w:r w:rsidR="0003507A" w:rsidRPr="00A11882">
                  <w:rPr>
                    <w:b/>
                    <w:bCs/>
                    <w:webHidden/>
                  </w:rPr>
                  <w:fldChar w:fldCharType="begin"/>
                </w:r>
                <w:r w:rsidR="0003507A" w:rsidRPr="00A11882">
                  <w:rPr>
                    <w:b/>
                    <w:bCs/>
                    <w:webHidden/>
                  </w:rPr>
                  <w:instrText xml:space="preserve"> PAGEREF _Toc84869513 \h </w:instrText>
                </w:r>
                <w:r w:rsidR="0003507A" w:rsidRPr="00A11882">
                  <w:rPr>
                    <w:b/>
                    <w:bCs/>
                    <w:webHidden/>
                  </w:rPr>
                </w:r>
                <w:r w:rsidR="0003507A" w:rsidRPr="00A11882">
                  <w:rPr>
                    <w:b/>
                    <w:bCs/>
                    <w:webHidden/>
                  </w:rPr>
                  <w:fldChar w:fldCharType="separate"/>
                </w:r>
                <w:r w:rsidR="0003507A" w:rsidRPr="00A11882">
                  <w:rPr>
                    <w:b/>
                    <w:bCs/>
                    <w:webHidden/>
                  </w:rPr>
                  <w:t>x</w:t>
                </w:r>
                <w:r w:rsidR="0003507A" w:rsidRPr="00A11882">
                  <w:rPr>
                    <w:b/>
                    <w:bCs/>
                    <w:webHidden/>
                  </w:rPr>
                  <w:fldChar w:fldCharType="end"/>
                </w:r>
              </w:hyperlink>
            </w:p>
            <w:p w14:paraId="0079FDDF" w14:textId="0D941D7D" w:rsidR="0003507A" w:rsidRPr="00A11882" w:rsidRDefault="00AC3CDB">
              <w:pPr>
                <w:pStyle w:val="TOC1"/>
                <w:rPr>
                  <w:rFonts w:asciiTheme="minorHAnsi" w:eastAsiaTheme="minorEastAsia" w:hAnsiTheme="minorHAnsi" w:cstheme="minorBidi"/>
                  <w:b/>
                  <w:bCs/>
                  <w:color w:val="auto"/>
                  <w:sz w:val="22"/>
                  <w:szCs w:val="22"/>
                  <w:lang w:val="en-ID" w:eastAsia="en-ID"/>
                </w:rPr>
              </w:pPr>
              <w:hyperlink w:anchor="_Toc84869514" w:history="1">
                <w:r w:rsidR="0003507A" w:rsidRPr="00A11882">
                  <w:rPr>
                    <w:rStyle w:val="Hyperlink"/>
                    <w:b/>
                    <w:bCs/>
                  </w:rPr>
                  <w:t>DAFTAR GAMBAR</w:t>
                </w:r>
                <w:r w:rsidR="0003507A" w:rsidRPr="00A11882">
                  <w:rPr>
                    <w:b/>
                    <w:bCs/>
                    <w:webHidden/>
                  </w:rPr>
                  <w:tab/>
                </w:r>
                <w:r w:rsidR="0003507A" w:rsidRPr="00A11882">
                  <w:rPr>
                    <w:b/>
                    <w:bCs/>
                    <w:webHidden/>
                  </w:rPr>
                  <w:fldChar w:fldCharType="begin"/>
                </w:r>
                <w:r w:rsidR="0003507A" w:rsidRPr="00A11882">
                  <w:rPr>
                    <w:b/>
                    <w:bCs/>
                    <w:webHidden/>
                  </w:rPr>
                  <w:instrText xml:space="preserve"> PAGEREF _Toc84869514 \h </w:instrText>
                </w:r>
                <w:r w:rsidR="0003507A" w:rsidRPr="00A11882">
                  <w:rPr>
                    <w:b/>
                    <w:bCs/>
                    <w:webHidden/>
                  </w:rPr>
                </w:r>
                <w:r w:rsidR="0003507A" w:rsidRPr="00A11882">
                  <w:rPr>
                    <w:b/>
                    <w:bCs/>
                    <w:webHidden/>
                  </w:rPr>
                  <w:fldChar w:fldCharType="separate"/>
                </w:r>
                <w:r w:rsidR="0003507A" w:rsidRPr="00A11882">
                  <w:rPr>
                    <w:b/>
                    <w:bCs/>
                    <w:webHidden/>
                  </w:rPr>
                  <w:t>xi</w:t>
                </w:r>
                <w:r w:rsidR="0003507A" w:rsidRPr="00A11882">
                  <w:rPr>
                    <w:b/>
                    <w:bCs/>
                    <w:webHidden/>
                  </w:rPr>
                  <w:fldChar w:fldCharType="end"/>
                </w:r>
              </w:hyperlink>
            </w:p>
            <w:p w14:paraId="630CF2F5" w14:textId="632F5D03" w:rsidR="0003507A" w:rsidRPr="00A11882" w:rsidRDefault="00AC3CDB">
              <w:pPr>
                <w:pStyle w:val="TOC1"/>
                <w:rPr>
                  <w:rFonts w:asciiTheme="minorHAnsi" w:eastAsiaTheme="minorEastAsia" w:hAnsiTheme="minorHAnsi" w:cstheme="minorBidi"/>
                  <w:b/>
                  <w:bCs/>
                  <w:color w:val="auto"/>
                  <w:sz w:val="22"/>
                  <w:szCs w:val="22"/>
                  <w:lang w:val="en-ID" w:eastAsia="en-ID"/>
                </w:rPr>
              </w:pPr>
              <w:hyperlink w:anchor="_Toc84869515" w:history="1">
                <w:r w:rsidR="0003507A" w:rsidRPr="00A11882">
                  <w:rPr>
                    <w:rStyle w:val="Hyperlink"/>
                    <w:b/>
                    <w:bCs/>
                  </w:rPr>
                  <w:t>DAFTAR LAMPIRAN</w:t>
                </w:r>
                <w:r w:rsidR="0003507A" w:rsidRPr="00A11882">
                  <w:rPr>
                    <w:b/>
                    <w:bCs/>
                    <w:webHidden/>
                  </w:rPr>
                  <w:tab/>
                </w:r>
                <w:r w:rsidR="0003507A" w:rsidRPr="00A11882">
                  <w:rPr>
                    <w:b/>
                    <w:bCs/>
                    <w:webHidden/>
                  </w:rPr>
                  <w:fldChar w:fldCharType="begin"/>
                </w:r>
                <w:r w:rsidR="0003507A" w:rsidRPr="00A11882">
                  <w:rPr>
                    <w:b/>
                    <w:bCs/>
                    <w:webHidden/>
                  </w:rPr>
                  <w:instrText xml:space="preserve"> PAGEREF _Toc84869515 \h </w:instrText>
                </w:r>
                <w:r w:rsidR="0003507A" w:rsidRPr="00A11882">
                  <w:rPr>
                    <w:b/>
                    <w:bCs/>
                    <w:webHidden/>
                  </w:rPr>
                </w:r>
                <w:r w:rsidR="0003507A" w:rsidRPr="00A11882">
                  <w:rPr>
                    <w:b/>
                    <w:bCs/>
                    <w:webHidden/>
                  </w:rPr>
                  <w:fldChar w:fldCharType="separate"/>
                </w:r>
                <w:r w:rsidR="0003507A" w:rsidRPr="00A11882">
                  <w:rPr>
                    <w:b/>
                    <w:bCs/>
                    <w:webHidden/>
                  </w:rPr>
                  <w:t>xii</w:t>
                </w:r>
                <w:r w:rsidR="0003507A" w:rsidRPr="00A11882">
                  <w:rPr>
                    <w:b/>
                    <w:bCs/>
                    <w:webHidden/>
                  </w:rPr>
                  <w:fldChar w:fldCharType="end"/>
                </w:r>
              </w:hyperlink>
            </w:p>
            <w:p w14:paraId="02D17B86" w14:textId="0326E18D" w:rsidR="0003507A" w:rsidRPr="00A11882" w:rsidRDefault="00AC3CDB">
              <w:pPr>
                <w:pStyle w:val="TOC1"/>
                <w:rPr>
                  <w:rFonts w:asciiTheme="minorHAnsi" w:eastAsiaTheme="minorEastAsia" w:hAnsiTheme="minorHAnsi" w:cstheme="minorBidi"/>
                  <w:b/>
                  <w:bCs/>
                  <w:color w:val="auto"/>
                  <w:sz w:val="22"/>
                  <w:szCs w:val="22"/>
                  <w:lang w:val="en-ID" w:eastAsia="en-ID"/>
                </w:rPr>
              </w:pPr>
              <w:hyperlink w:anchor="_Toc84869516" w:history="1">
                <w:r w:rsidR="0003507A" w:rsidRPr="00A11882">
                  <w:rPr>
                    <w:rStyle w:val="Hyperlink"/>
                    <w:b/>
                    <w:bCs/>
                  </w:rPr>
                  <w:t>DAFTAR SINGKATAN</w:t>
                </w:r>
                <w:r w:rsidR="0003507A" w:rsidRPr="00A11882">
                  <w:rPr>
                    <w:b/>
                    <w:bCs/>
                    <w:webHidden/>
                  </w:rPr>
                  <w:tab/>
                </w:r>
                <w:r w:rsidR="0003507A" w:rsidRPr="00A11882">
                  <w:rPr>
                    <w:b/>
                    <w:bCs/>
                    <w:webHidden/>
                  </w:rPr>
                  <w:fldChar w:fldCharType="begin"/>
                </w:r>
                <w:r w:rsidR="0003507A" w:rsidRPr="00A11882">
                  <w:rPr>
                    <w:b/>
                    <w:bCs/>
                    <w:webHidden/>
                  </w:rPr>
                  <w:instrText xml:space="preserve"> PAGEREF _Toc84869516 \h </w:instrText>
                </w:r>
                <w:r w:rsidR="0003507A" w:rsidRPr="00A11882">
                  <w:rPr>
                    <w:b/>
                    <w:bCs/>
                    <w:webHidden/>
                  </w:rPr>
                </w:r>
                <w:r w:rsidR="0003507A" w:rsidRPr="00A11882">
                  <w:rPr>
                    <w:b/>
                    <w:bCs/>
                    <w:webHidden/>
                  </w:rPr>
                  <w:fldChar w:fldCharType="separate"/>
                </w:r>
                <w:r w:rsidR="0003507A" w:rsidRPr="00A11882">
                  <w:rPr>
                    <w:b/>
                    <w:bCs/>
                    <w:webHidden/>
                  </w:rPr>
                  <w:t>xiii</w:t>
                </w:r>
                <w:r w:rsidR="0003507A" w:rsidRPr="00A11882">
                  <w:rPr>
                    <w:b/>
                    <w:bCs/>
                    <w:webHidden/>
                  </w:rPr>
                  <w:fldChar w:fldCharType="end"/>
                </w:r>
              </w:hyperlink>
            </w:p>
            <w:p w14:paraId="397C6C71" w14:textId="3ECD82FF" w:rsidR="0003507A" w:rsidRPr="00A11882" w:rsidRDefault="00AC3CDB">
              <w:pPr>
                <w:pStyle w:val="TOC1"/>
                <w:rPr>
                  <w:rFonts w:asciiTheme="minorHAnsi" w:eastAsiaTheme="minorEastAsia" w:hAnsiTheme="minorHAnsi" w:cstheme="minorBidi"/>
                  <w:b/>
                  <w:bCs/>
                  <w:color w:val="auto"/>
                  <w:sz w:val="22"/>
                  <w:szCs w:val="22"/>
                  <w:lang w:val="en-ID" w:eastAsia="en-ID"/>
                </w:rPr>
              </w:pPr>
              <w:hyperlink w:anchor="_Toc84869517" w:history="1">
                <w:r w:rsidR="0003507A" w:rsidRPr="00A11882">
                  <w:rPr>
                    <w:rStyle w:val="Hyperlink"/>
                    <w:b/>
                    <w:bCs/>
                  </w:rPr>
                  <w:t>BAB 1  PENDAHULUAN</w:t>
                </w:r>
                <w:r w:rsidR="0003507A" w:rsidRPr="00A11882">
                  <w:rPr>
                    <w:b/>
                    <w:bCs/>
                    <w:webHidden/>
                  </w:rPr>
                  <w:tab/>
                </w:r>
                <w:r w:rsidR="0003507A" w:rsidRPr="00A11882">
                  <w:rPr>
                    <w:b/>
                    <w:bCs/>
                    <w:webHidden/>
                  </w:rPr>
                  <w:fldChar w:fldCharType="begin"/>
                </w:r>
                <w:r w:rsidR="0003507A" w:rsidRPr="00A11882">
                  <w:rPr>
                    <w:b/>
                    <w:bCs/>
                    <w:webHidden/>
                  </w:rPr>
                  <w:instrText xml:space="preserve"> PAGEREF _Toc84869517 \h </w:instrText>
                </w:r>
                <w:r w:rsidR="0003507A" w:rsidRPr="00A11882">
                  <w:rPr>
                    <w:b/>
                    <w:bCs/>
                    <w:webHidden/>
                  </w:rPr>
                </w:r>
                <w:r w:rsidR="0003507A" w:rsidRPr="00A11882">
                  <w:rPr>
                    <w:b/>
                    <w:bCs/>
                    <w:webHidden/>
                  </w:rPr>
                  <w:fldChar w:fldCharType="separate"/>
                </w:r>
                <w:r w:rsidR="0003507A" w:rsidRPr="00A11882">
                  <w:rPr>
                    <w:b/>
                    <w:bCs/>
                    <w:webHidden/>
                  </w:rPr>
                  <w:t>1</w:t>
                </w:r>
                <w:r w:rsidR="0003507A" w:rsidRPr="00A11882">
                  <w:rPr>
                    <w:b/>
                    <w:bCs/>
                    <w:webHidden/>
                  </w:rPr>
                  <w:fldChar w:fldCharType="end"/>
                </w:r>
              </w:hyperlink>
            </w:p>
            <w:p w14:paraId="7558FDB2" w14:textId="33D487B5"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18" w:history="1">
                <w:r w:rsidR="0003507A" w:rsidRPr="0003507A">
                  <w:rPr>
                    <w:rStyle w:val="Hyperlink"/>
                  </w:rPr>
                  <w:t>1.1</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Latar Belakang</w:t>
                </w:r>
                <w:r w:rsidR="0003507A" w:rsidRPr="0003507A">
                  <w:rPr>
                    <w:webHidden/>
                  </w:rPr>
                  <w:tab/>
                </w:r>
                <w:r w:rsidR="0003507A" w:rsidRPr="0003507A">
                  <w:rPr>
                    <w:webHidden/>
                  </w:rPr>
                  <w:fldChar w:fldCharType="begin"/>
                </w:r>
                <w:r w:rsidR="0003507A" w:rsidRPr="0003507A">
                  <w:rPr>
                    <w:webHidden/>
                  </w:rPr>
                  <w:instrText xml:space="preserve"> PAGEREF _Toc84869518 \h </w:instrText>
                </w:r>
                <w:r w:rsidR="0003507A" w:rsidRPr="0003507A">
                  <w:rPr>
                    <w:webHidden/>
                  </w:rPr>
                </w:r>
                <w:r w:rsidR="0003507A" w:rsidRPr="0003507A">
                  <w:rPr>
                    <w:webHidden/>
                  </w:rPr>
                  <w:fldChar w:fldCharType="separate"/>
                </w:r>
                <w:r w:rsidR="0003507A" w:rsidRPr="0003507A">
                  <w:rPr>
                    <w:webHidden/>
                  </w:rPr>
                  <w:t>1</w:t>
                </w:r>
                <w:r w:rsidR="0003507A" w:rsidRPr="0003507A">
                  <w:rPr>
                    <w:webHidden/>
                  </w:rPr>
                  <w:fldChar w:fldCharType="end"/>
                </w:r>
              </w:hyperlink>
            </w:p>
            <w:p w14:paraId="720993EA" w14:textId="12B94206"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19" w:history="1">
                <w:r w:rsidR="0003507A" w:rsidRPr="0003507A">
                  <w:rPr>
                    <w:rStyle w:val="Hyperlink"/>
                  </w:rPr>
                  <w:t>1.2</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Rumusan Masalah</w:t>
                </w:r>
                <w:r w:rsidR="0003507A" w:rsidRPr="0003507A">
                  <w:rPr>
                    <w:webHidden/>
                  </w:rPr>
                  <w:tab/>
                </w:r>
                <w:r w:rsidR="0003507A" w:rsidRPr="0003507A">
                  <w:rPr>
                    <w:webHidden/>
                  </w:rPr>
                  <w:fldChar w:fldCharType="begin"/>
                </w:r>
                <w:r w:rsidR="0003507A" w:rsidRPr="0003507A">
                  <w:rPr>
                    <w:webHidden/>
                  </w:rPr>
                  <w:instrText xml:space="preserve"> PAGEREF _Toc84869519 \h </w:instrText>
                </w:r>
                <w:r w:rsidR="0003507A" w:rsidRPr="0003507A">
                  <w:rPr>
                    <w:webHidden/>
                  </w:rPr>
                </w:r>
                <w:r w:rsidR="0003507A" w:rsidRPr="0003507A">
                  <w:rPr>
                    <w:webHidden/>
                  </w:rPr>
                  <w:fldChar w:fldCharType="separate"/>
                </w:r>
                <w:r w:rsidR="0003507A" w:rsidRPr="0003507A">
                  <w:rPr>
                    <w:webHidden/>
                  </w:rPr>
                  <w:t>6</w:t>
                </w:r>
                <w:r w:rsidR="0003507A" w:rsidRPr="0003507A">
                  <w:rPr>
                    <w:webHidden/>
                  </w:rPr>
                  <w:fldChar w:fldCharType="end"/>
                </w:r>
              </w:hyperlink>
            </w:p>
            <w:p w14:paraId="747C7AC1" w14:textId="28182D50"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20" w:history="1">
                <w:r w:rsidR="0003507A" w:rsidRPr="0003507A">
                  <w:rPr>
                    <w:rStyle w:val="Hyperlink"/>
                  </w:rPr>
                  <w:t>1.3</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Tujuan Karya Tulis Ilmiah</w:t>
                </w:r>
                <w:r w:rsidR="0003507A" w:rsidRPr="0003507A">
                  <w:rPr>
                    <w:webHidden/>
                  </w:rPr>
                  <w:tab/>
                </w:r>
                <w:r w:rsidR="0003507A" w:rsidRPr="0003507A">
                  <w:rPr>
                    <w:webHidden/>
                  </w:rPr>
                  <w:fldChar w:fldCharType="begin"/>
                </w:r>
                <w:r w:rsidR="0003507A" w:rsidRPr="0003507A">
                  <w:rPr>
                    <w:webHidden/>
                  </w:rPr>
                  <w:instrText xml:space="preserve"> PAGEREF _Toc84869520 \h </w:instrText>
                </w:r>
                <w:r w:rsidR="0003507A" w:rsidRPr="0003507A">
                  <w:rPr>
                    <w:webHidden/>
                  </w:rPr>
                </w:r>
                <w:r w:rsidR="0003507A" w:rsidRPr="0003507A">
                  <w:rPr>
                    <w:webHidden/>
                  </w:rPr>
                  <w:fldChar w:fldCharType="separate"/>
                </w:r>
                <w:r w:rsidR="0003507A" w:rsidRPr="0003507A">
                  <w:rPr>
                    <w:webHidden/>
                  </w:rPr>
                  <w:t>6</w:t>
                </w:r>
                <w:r w:rsidR="0003507A" w:rsidRPr="0003507A">
                  <w:rPr>
                    <w:webHidden/>
                  </w:rPr>
                  <w:fldChar w:fldCharType="end"/>
                </w:r>
              </w:hyperlink>
            </w:p>
            <w:p w14:paraId="667E3CF7" w14:textId="6787EDAE"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21" w:history="1">
                <w:r w:rsidR="0003507A" w:rsidRPr="0003507A">
                  <w:rPr>
                    <w:rStyle w:val="Hyperlink"/>
                  </w:rPr>
                  <w:t xml:space="preserve">1.3.1 </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Tujuan Umum</w:t>
                </w:r>
                <w:r w:rsidR="0003507A" w:rsidRPr="0003507A">
                  <w:rPr>
                    <w:webHidden/>
                  </w:rPr>
                  <w:tab/>
                </w:r>
                <w:r w:rsidR="0003507A" w:rsidRPr="0003507A">
                  <w:rPr>
                    <w:webHidden/>
                  </w:rPr>
                  <w:fldChar w:fldCharType="begin"/>
                </w:r>
                <w:r w:rsidR="0003507A" w:rsidRPr="0003507A">
                  <w:rPr>
                    <w:webHidden/>
                  </w:rPr>
                  <w:instrText xml:space="preserve"> PAGEREF _Toc84869521 \h </w:instrText>
                </w:r>
                <w:r w:rsidR="0003507A" w:rsidRPr="0003507A">
                  <w:rPr>
                    <w:webHidden/>
                  </w:rPr>
                </w:r>
                <w:r w:rsidR="0003507A" w:rsidRPr="0003507A">
                  <w:rPr>
                    <w:webHidden/>
                  </w:rPr>
                  <w:fldChar w:fldCharType="separate"/>
                </w:r>
                <w:r w:rsidR="0003507A" w:rsidRPr="0003507A">
                  <w:rPr>
                    <w:webHidden/>
                  </w:rPr>
                  <w:t>6</w:t>
                </w:r>
                <w:r w:rsidR="0003507A" w:rsidRPr="0003507A">
                  <w:rPr>
                    <w:webHidden/>
                  </w:rPr>
                  <w:fldChar w:fldCharType="end"/>
                </w:r>
              </w:hyperlink>
            </w:p>
            <w:p w14:paraId="13F5BD81" w14:textId="2F682B06"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22" w:history="1">
                <w:r w:rsidR="0003507A" w:rsidRPr="0003507A">
                  <w:rPr>
                    <w:rStyle w:val="Hyperlink"/>
                  </w:rPr>
                  <w:t>1.3.2</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Tujuan Khusus</w:t>
                </w:r>
                <w:r w:rsidR="0003507A" w:rsidRPr="0003507A">
                  <w:rPr>
                    <w:webHidden/>
                  </w:rPr>
                  <w:tab/>
                </w:r>
                <w:r w:rsidR="0003507A" w:rsidRPr="0003507A">
                  <w:rPr>
                    <w:webHidden/>
                  </w:rPr>
                  <w:fldChar w:fldCharType="begin"/>
                </w:r>
                <w:r w:rsidR="0003507A" w:rsidRPr="0003507A">
                  <w:rPr>
                    <w:webHidden/>
                  </w:rPr>
                  <w:instrText xml:space="preserve"> PAGEREF _Toc84869522 \h </w:instrText>
                </w:r>
                <w:r w:rsidR="0003507A" w:rsidRPr="0003507A">
                  <w:rPr>
                    <w:webHidden/>
                  </w:rPr>
                </w:r>
                <w:r w:rsidR="0003507A" w:rsidRPr="0003507A">
                  <w:rPr>
                    <w:webHidden/>
                  </w:rPr>
                  <w:fldChar w:fldCharType="separate"/>
                </w:r>
                <w:r w:rsidR="0003507A" w:rsidRPr="0003507A">
                  <w:rPr>
                    <w:webHidden/>
                  </w:rPr>
                  <w:t>6</w:t>
                </w:r>
                <w:r w:rsidR="0003507A" w:rsidRPr="0003507A">
                  <w:rPr>
                    <w:webHidden/>
                  </w:rPr>
                  <w:fldChar w:fldCharType="end"/>
                </w:r>
              </w:hyperlink>
            </w:p>
            <w:p w14:paraId="5573B54F" w14:textId="00582996" w:rsidR="0003507A" w:rsidRPr="0003507A" w:rsidRDefault="00AC3CDB">
              <w:pPr>
                <w:pStyle w:val="TOC2"/>
                <w:rPr>
                  <w:rFonts w:asciiTheme="minorHAnsi" w:eastAsiaTheme="minorEastAsia" w:hAnsiTheme="minorHAnsi" w:cstheme="minorBidi"/>
                  <w:b w:val="0"/>
                  <w:color w:val="auto"/>
                  <w:sz w:val="22"/>
                  <w:szCs w:val="22"/>
                  <w:lang w:val="en-ID" w:eastAsia="en-ID"/>
                </w:rPr>
              </w:pPr>
              <w:hyperlink w:anchor="_Toc84869523" w:history="1">
                <w:r w:rsidR="0003507A" w:rsidRPr="0003507A">
                  <w:rPr>
                    <w:rStyle w:val="Hyperlink"/>
                    <w:b w:val="0"/>
                  </w:rPr>
                  <w:t>1.4</w:t>
                </w:r>
                <w:r w:rsidR="0003507A" w:rsidRPr="0003507A">
                  <w:rPr>
                    <w:rFonts w:asciiTheme="minorHAnsi" w:eastAsiaTheme="minorEastAsia" w:hAnsiTheme="minorHAnsi" w:cstheme="minorBidi"/>
                    <w:b w:val="0"/>
                    <w:color w:val="auto"/>
                    <w:sz w:val="22"/>
                    <w:szCs w:val="22"/>
                    <w:lang w:val="en-ID" w:eastAsia="en-ID"/>
                  </w:rPr>
                  <w:tab/>
                </w:r>
                <w:r w:rsidR="0003507A" w:rsidRPr="0003507A">
                  <w:rPr>
                    <w:rStyle w:val="Hyperlink"/>
                    <w:b w:val="0"/>
                  </w:rPr>
                  <w:t>Manfaat Karya Tulis Ilmiah</w:t>
                </w:r>
                <w:r w:rsidR="0003507A" w:rsidRPr="0003507A">
                  <w:rPr>
                    <w:b w:val="0"/>
                    <w:webHidden/>
                  </w:rPr>
                  <w:tab/>
                </w:r>
                <w:r w:rsidR="0003507A" w:rsidRPr="0003507A">
                  <w:rPr>
                    <w:b w:val="0"/>
                    <w:webHidden/>
                  </w:rPr>
                  <w:fldChar w:fldCharType="begin"/>
                </w:r>
                <w:r w:rsidR="0003507A" w:rsidRPr="0003507A">
                  <w:rPr>
                    <w:b w:val="0"/>
                    <w:webHidden/>
                  </w:rPr>
                  <w:instrText xml:space="preserve"> PAGEREF _Toc84869523 \h </w:instrText>
                </w:r>
                <w:r w:rsidR="0003507A" w:rsidRPr="0003507A">
                  <w:rPr>
                    <w:b w:val="0"/>
                    <w:webHidden/>
                  </w:rPr>
                </w:r>
                <w:r w:rsidR="0003507A" w:rsidRPr="0003507A">
                  <w:rPr>
                    <w:b w:val="0"/>
                    <w:webHidden/>
                  </w:rPr>
                  <w:fldChar w:fldCharType="separate"/>
                </w:r>
                <w:r w:rsidR="0003507A" w:rsidRPr="0003507A">
                  <w:rPr>
                    <w:b w:val="0"/>
                    <w:webHidden/>
                  </w:rPr>
                  <w:t>7</w:t>
                </w:r>
                <w:r w:rsidR="0003507A" w:rsidRPr="0003507A">
                  <w:rPr>
                    <w:b w:val="0"/>
                    <w:webHidden/>
                  </w:rPr>
                  <w:fldChar w:fldCharType="end"/>
                </w:r>
              </w:hyperlink>
            </w:p>
            <w:p w14:paraId="52FF816C" w14:textId="0C336760"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24" w:history="1">
                <w:r w:rsidR="0003507A" w:rsidRPr="0003507A">
                  <w:rPr>
                    <w:rStyle w:val="Hyperlink"/>
                  </w:rPr>
                  <w:t>1.4.1</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Manfaat Teoritis</w:t>
                </w:r>
                <w:r w:rsidR="0003507A" w:rsidRPr="0003507A">
                  <w:rPr>
                    <w:webHidden/>
                  </w:rPr>
                  <w:tab/>
                </w:r>
                <w:r w:rsidR="0003507A" w:rsidRPr="0003507A">
                  <w:rPr>
                    <w:webHidden/>
                  </w:rPr>
                  <w:fldChar w:fldCharType="begin"/>
                </w:r>
                <w:r w:rsidR="0003507A" w:rsidRPr="0003507A">
                  <w:rPr>
                    <w:webHidden/>
                  </w:rPr>
                  <w:instrText xml:space="preserve"> PAGEREF _Toc84869524 \h </w:instrText>
                </w:r>
                <w:r w:rsidR="0003507A" w:rsidRPr="0003507A">
                  <w:rPr>
                    <w:webHidden/>
                  </w:rPr>
                </w:r>
                <w:r w:rsidR="0003507A" w:rsidRPr="0003507A">
                  <w:rPr>
                    <w:webHidden/>
                  </w:rPr>
                  <w:fldChar w:fldCharType="separate"/>
                </w:r>
                <w:r w:rsidR="0003507A" w:rsidRPr="0003507A">
                  <w:rPr>
                    <w:webHidden/>
                  </w:rPr>
                  <w:t>7</w:t>
                </w:r>
                <w:r w:rsidR="0003507A" w:rsidRPr="0003507A">
                  <w:rPr>
                    <w:webHidden/>
                  </w:rPr>
                  <w:fldChar w:fldCharType="end"/>
                </w:r>
              </w:hyperlink>
            </w:p>
            <w:p w14:paraId="2F14F164" w14:textId="347BE1DC"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25" w:history="1">
                <w:r w:rsidR="0003507A" w:rsidRPr="0003507A">
                  <w:rPr>
                    <w:rStyle w:val="Hyperlink"/>
                  </w:rPr>
                  <w:t>1.4.2</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Manfaat Praktis</w:t>
                </w:r>
                <w:r w:rsidR="0003507A" w:rsidRPr="0003507A">
                  <w:rPr>
                    <w:webHidden/>
                  </w:rPr>
                  <w:tab/>
                </w:r>
                <w:r w:rsidR="0003507A" w:rsidRPr="0003507A">
                  <w:rPr>
                    <w:webHidden/>
                  </w:rPr>
                  <w:fldChar w:fldCharType="begin"/>
                </w:r>
                <w:r w:rsidR="0003507A" w:rsidRPr="0003507A">
                  <w:rPr>
                    <w:webHidden/>
                  </w:rPr>
                  <w:instrText xml:space="preserve"> PAGEREF _Toc84869525 \h </w:instrText>
                </w:r>
                <w:r w:rsidR="0003507A" w:rsidRPr="0003507A">
                  <w:rPr>
                    <w:webHidden/>
                  </w:rPr>
                </w:r>
                <w:r w:rsidR="0003507A" w:rsidRPr="0003507A">
                  <w:rPr>
                    <w:webHidden/>
                  </w:rPr>
                  <w:fldChar w:fldCharType="separate"/>
                </w:r>
                <w:r w:rsidR="0003507A" w:rsidRPr="0003507A">
                  <w:rPr>
                    <w:webHidden/>
                  </w:rPr>
                  <w:t>7</w:t>
                </w:r>
                <w:r w:rsidR="0003507A" w:rsidRPr="0003507A">
                  <w:rPr>
                    <w:webHidden/>
                  </w:rPr>
                  <w:fldChar w:fldCharType="end"/>
                </w:r>
              </w:hyperlink>
            </w:p>
            <w:p w14:paraId="517D450C" w14:textId="3D3E5425" w:rsidR="0003507A" w:rsidRPr="0003507A" w:rsidRDefault="00AC3CDB">
              <w:pPr>
                <w:pStyle w:val="TOC2"/>
                <w:rPr>
                  <w:rFonts w:asciiTheme="minorHAnsi" w:eastAsiaTheme="minorEastAsia" w:hAnsiTheme="minorHAnsi" w:cstheme="minorBidi"/>
                  <w:b w:val="0"/>
                  <w:color w:val="auto"/>
                  <w:sz w:val="22"/>
                  <w:szCs w:val="22"/>
                  <w:lang w:val="en-ID" w:eastAsia="en-ID"/>
                </w:rPr>
              </w:pPr>
              <w:hyperlink w:anchor="_Toc84869526" w:history="1">
                <w:r w:rsidR="0003507A" w:rsidRPr="0003507A">
                  <w:rPr>
                    <w:rStyle w:val="Hyperlink"/>
                    <w:b w:val="0"/>
                  </w:rPr>
                  <w:t>1.5</w:t>
                </w:r>
                <w:r w:rsidR="0003507A" w:rsidRPr="0003507A">
                  <w:rPr>
                    <w:rFonts w:asciiTheme="minorHAnsi" w:eastAsiaTheme="minorEastAsia" w:hAnsiTheme="minorHAnsi" w:cstheme="minorBidi"/>
                    <w:b w:val="0"/>
                    <w:color w:val="auto"/>
                    <w:sz w:val="22"/>
                    <w:szCs w:val="22"/>
                    <w:lang w:val="en-ID" w:eastAsia="en-ID"/>
                  </w:rPr>
                  <w:tab/>
                </w:r>
                <w:r w:rsidR="0003507A" w:rsidRPr="0003507A">
                  <w:rPr>
                    <w:rStyle w:val="Hyperlink"/>
                    <w:b w:val="0"/>
                  </w:rPr>
                  <w:t>Metode Penulisan</w:t>
                </w:r>
                <w:r w:rsidR="0003507A" w:rsidRPr="0003507A">
                  <w:rPr>
                    <w:b w:val="0"/>
                    <w:webHidden/>
                  </w:rPr>
                  <w:tab/>
                </w:r>
                <w:r w:rsidR="0003507A" w:rsidRPr="0003507A">
                  <w:rPr>
                    <w:b w:val="0"/>
                    <w:webHidden/>
                  </w:rPr>
                  <w:fldChar w:fldCharType="begin"/>
                </w:r>
                <w:r w:rsidR="0003507A" w:rsidRPr="0003507A">
                  <w:rPr>
                    <w:b w:val="0"/>
                    <w:webHidden/>
                  </w:rPr>
                  <w:instrText xml:space="preserve"> PAGEREF _Toc84869526 \h </w:instrText>
                </w:r>
                <w:r w:rsidR="0003507A" w:rsidRPr="0003507A">
                  <w:rPr>
                    <w:b w:val="0"/>
                    <w:webHidden/>
                  </w:rPr>
                </w:r>
                <w:r w:rsidR="0003507A" w:rsidRPr="0003507A">
                  <w:rPr>
                    <w:b w:val="0"/>
                    <w:webHidden/>
                  </w:rPr>
                  <w:fldChar w:fldCharType="separate"/>
                </w:r>
                <w:r w:rsidR="0003507A" w:rsidRPr="0003507A">
                  <w:rPr>
                    <w:b w:val="0"/>
                    <w:webHidden/>
                  </w:rPr>
                  <w:t>8</w:t>
                </w:r>
                <w:r w:rsidR="0003507A" w:rsidRPr="0003507A">
                  <w:rPr>
                    <w:b w:val="0"/>
                    <w:webHidden/>
                  </w:rPr>
                  <w:fldChar w:fldCharType="end"/>
                </w:r>
              </w:hyperlink>
            </w:p>
            <w:p w14:paraId="4DCEAE48" w14:textId="7B76AF01" w:rsidR="0003507A" w:rsidRPr="0003507A" w:rsidRDefault="00AC3CDB">
              <w:pPr>
                <w:pStyle w:val="TOC2"/>
                <w:rPr>
                  <w:rFonts w:asciiTheme="minorHAnsi" w:eastAsiaTheme="minorEastAsia" w:hAnsiTheme="minorHAnsi" w:cstheme="minorBidi"/>
                  <w:b w:val="0"/>
                  <w:color w:val="auto"/>
                  <w:sz w:val="22"/>
                  <w:szCs w:val="22"/>
                  <w:lang w:val="en-ID" w:eastAsia="en-ID"/>
                </w:rPr>
              </w:pPr>
              <w:hyperlink w:anchor="_Toc84869527" w:history="1">
                <w:r w:rsidR="0003507A" w:rsidRPr="0003507A">
                  <w:rPr>
                    <w:rStyle w:val="Hyperlink"/>
                    <w:b w:val="0"/>
                  </w:rPr>
                  <w:t>1.6</w:t>
                </w:r>
                <w:r w:rsidR="0003507A" w:rsidRPr="0003507A">
                  <w:rPr>
                    <w:rFonts w:asciiTheme="minorHAnsi" w:eastAsiaTheme="minorEastAsia" w:hAnsiTheme="minorHAnsi" w:cstheme="minorBidi"/>
                    <w:b w:val="0"/>
                    <w:color w:val="auto"/>
                    <w:sz w:val="22"/>
                    <w:szCs w:val="22"/>
                    <w:lang w:val="en-ID" w:eastAsia="en-ID"/>
                  </w:rPr>
                  <w:tab/>
                </w:r>
                <w:r w:rsidR="0003507A" w:rsidRPr="0003507A">
                  <w:rPr>
                    <w:rStyle w:val="Hyperlink"/>
                    <w:b w:val="0"/>
                  </w:rPr>
                  <w:t>Sistematika Penulisan</w:t>
                </w:r>
                <w:r w:rsidR="0003507A" w:rsidRPr="0003507A">
                  <w:rPr>
                    <w:b w:val="0"/>
                    <w:webHidden/>
                  </w:rPr>
                  <w:tab/>
                </w:r>
                <w:r w:rsidR="0003507A" w:rsidRPr="0003507A">
                  <w:rPr>
                    <w:b w:val="0"/>
                    <w:webHidden/>
                  </w:rPr>
                  <w:fldChar w:fldCharType="begin"/>
                </w:r>
                <w:r w:rsidR="0003507A" w:rsidRPr="0003507A">
                  <w:rPr>
                    <w:b w:val="0"/>
                    <w:webHidden/>
                  </w:rPr>
                  <w:instrText xml:space="preserve"> PAGEREF _Toc84869527 \h </w:instrText>
                </w:r>
                <w:r w:rsidR="0003507A" w:rsidRPr="0003507A">
                  <w:rPr>
                    <w:b w:val="0"/>
                    <w:webHidden/>
                  </w:rPr>
                </w:r>
                <w:r w:rsidR="0003507A" w:rsidRPr="0003507A">
                  <w:rPr>
                    <w:b w:val="0"/>
                    <w:webHidden/>
                  </w:rPr>
                  <w:fldChar w:fldCharType="separate"/>
                </w:r>
                <w:r w:rsidR="0003507A" w:rsidRPr="0003507A">
                  <w:rPr>
                    <w:b w:val="0"/>
                    <w:webHidden/>
                  </w:rPr>
                  <w:t>9</w:t>
                </w:r>
                <w:r w:rsidR="0003507A" w:rsidRPr="0003507A">
                  <w:rPr>
                    <w:b w:val="0"/>
                    <w:webHidden/>
                  </w:rPr>
                  <w:fldChar w:fldCharType="end"/>
                </w:r>
              </w:hyperlink>
            </w:p>
            <w:p w14:paraId="0D00E098" w14:textId="780C7808" w:rsidR="0003507A" w:rsidRPr="00A11882" w:rsidRDefault="00AC3CDB">
              <w:pPr>
                <w:pStyle w:val="TOC1"/>
                <w:rPr>
                  <w:rFonts w:asciiTheme="minorHAnsi" w:eastAsiaTheme="minorEastAsia" w:hAnsiTheme="minorHAnsi" w:cstheme="minorBidi"/>
                  <w:b/>
                  <w:bCs/>
                  <w:color w:val="auto"/>
                  <w:sz w:val="22"/>
                  <w:szCs w:val="22"/>
                  <w:lang w:val="en-ID" w:eastAsia="en-ID"/>
                </w:rPr>
              </w:pPr>
              <w:hyperlink w:anchor="_Toc84869528" w:history="1">
                <w:r w:rsidR="0003507A" w:rsidRPr="00A11882">
                  <w:rPr>
                    <w:rStyle w:val="Hyperlink"/>
                    <w:b/>
                    <w:bCs/>
                  </w:rPr>
                  <w:t>BAB 2 TINJAUAN PUSTAKA</w:t>
                </w:r>
                <w:r w:rsidR="0003507A" w:rsidRPr="00A11882">
                  <w:rPr>
                    <w:b/>
                    <w:bCs/>
                    <w:webHidden/>
                  </w:rPr>
                  <w:tab/>
                </w:r>
                <w:r w:rsidR="0003507A" w:rsidRPr="00A11882">
                  <w:rPr>
                    <w:b/>
                    <w:bCs/>
                    <w:webHidden/>
                  </w:rPr>
                  <w:fldChar w:fldCharType="begin"/>
                </w:r>
                <w:r w:rsidR="0003507A" w:rsidRPr="00A11882">
                  <w:rPr>
                    <w:b/>
                    <w:bCs/>
                    <w:webHidden/>
                  </w:rPr>
                  <w:instrText xml:space="preserve"> PAGEREF _Toc84869528 \h </w:instrText>
                </w:r>
                <w:r w:rsidR="0003507A" w:rsidRPr="00A11882">
                  <w:rPr>
                    <w:b/>
                    <w:bCs/>
                    <w:webHidden/>
                  </w:rPr>
                </w:r>
                <w:r w:rsidR="0003507A" w:rsidRPr="00A11882">
                  <w:rPr>
                    <w:b/>
                    <w:bCs/>
                    <w:webHidden/>
                  </w:rPr>
                  <w:fldChar w:fldCharType="separate"/>
                </w:r>
                <w:r w:rsidR="0003507A" w:rsidRPr="00A11882">
                  <w:rPr>
                    <w:b/>
                    <w:bCs/>
                    <w:webHidden/>
                  </w:rPr>
                  <w:t>11</w:t>
                </w:r>
                <w:r w:rsidR="0003507A" w:rsidRPr="00A11882">
                  <w:rPr>
                    <w:b/>
                    <w:bCs/>
                    <w:webHidden/>
                  </w:rPr>
                  <w:fldChar w:fldCharType="end"/>
                </w:r>
              </w:hyperlink>
            </w:p>
            <w:p w14:paraId="75B4D1ED" w14:textId="171A77B1"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29" w:history="1">
                <w:r w:rsidR="0003507A" w:rsidRPr="0003507A">
                  <w:rPr>
                    <w:rStyle w:val="Hyperlink"/>
                  </w:rPr>
                  <w:t>2.1</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Konsep Kehamilan post date</w:t>
                </w:r>
                <w:r w:rsidR="0003507A" w:rsidRPr="0003507A">
                  <w:rPr>
                    <w:webHidden/>
                  </w:rPr>
                  <w:tab/>
                </w:r>
                <w:r w:rsidR="0003507A" w:rsidRPr="0003507A">
                  <w:rPr>
                    <w:webHidden/>
                  </w:rPr>
                  <w:fldChar w:fldCharType="begin"/>
                </w:r>
                <w:r w:rsidR="0003507A" w:rsidRPr="0003507A">
                  <w:rPr>
                    <w:webHidden/>
                  </w:rPr>
                  <w:instrText xml:space="preserve"> PAGEREF _Toc84869529 \h </w:instrText>
                </w:r>
                <w:r w:rsidR="0003507A" w:rsidRPr="0003507A">
                  <w:rPr>
                    <w:webHidden/>
                  </w:rPr>
                </w:r>
                <w:r w:rsidR="0003507A" w:rsidRPr="0003507A">
                  <w:rPr>
                    <w:webHidden/>
                  </w:rPr>
                  <w:fldChar w:fldCharType="separate"/>
                </w:r>
                <w:r w:rsidR="0003507A" w:rsidRPr="0003507A">
                  <w:rPr>
                    <w:webHidden/>
                  </w:rPr>
                  <w:t>11</w:t>
                </w:r>
                <w:r w:rsidR="0003507A" w:rsidRPr="0003507A">
                  <w:rPr>
                    <w:webHidden/>
                  </w:rPr>
                  <w:fldChar w:fldCharType="end"/>
                </w:r>
              </w:hyperlink>
            </w:p>
            <w:p w14:paraId="34E65F78" w14:textId="648A9F3D"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30" w:history="1">
                <w:r w:rsidR="0003507A" w:rsidRPr="0003507A">
                  <w:rPr>
                    <w:rStyle w:val="Hyperlink"/>
                  </w:rPr>
                  <w:t>2.1.1</w:t>
                </w:r>
                <w:r w:rsidR="00A11882">
                  <w:rPr>
                    <w:rStyle w:val="Hyperlink"/>
                  </w:rPr>
                  <w:tab/>
                </w:r>
                <w:r w:rsidR="0003507A" w:rsidRPr="0003507A">
                  <w:rPr>
                    <w:rStyle w:val="Hyperlink"/>
                  </w:rPr>
                  <w:t>Pengertian Kehamilan post date</w:t>
                </w:r>
                <w:r w:rsidR="0003507A" w:rsidRPr="0003507A">
                  <w:rPr>
                    <w:webHidden/>
                  </w:rPr>
                  <w:tab/>
                </w:r>
                <w:r w:rsidR="0003507A" w:rsidRPr="0003507A">
                  <w:rPr>
                    <w:webHidden/>
                  </w:rPr>
                  <w:fldChar w:fldCharType="begin"/>
                </w:r>
                <w:r w:rsidR="0003507A" w:rsidRPr="0003507A">
                  <w:rPr>
                    <w:webHidden/>
                  </w:rPr>
                  <w:instrText xml:space="preserve"> PAGEREF _Toc84869530 \h </w:instrText>
                </w:r>
                <w:r w:rsidR="0003507A" w:rsidRPr="0003507A">
                  <w:rPr>
                    <w:webHidden/>
                  </w:rPr>
                </w:r>
                <w:r w:rsidR="0003507A" w:rsidRPr="0003507A">
                  <w:rPr>
                    <w:webHidden/>
                  </w:rPr>
                  <w:fldChar w:fldCharType="separate"/>
                </w:r>
                <w:r w:rsidR="0003507A" w:rsidRPr="0003507A">
                  <w:rPr>
                    <w:webHidden/>
                  </w:rPr>
                  <w:t>11</w:t>
                </w:r>
                <w:r w:rsidR="0003507A" w:rsidRPr="0003507A">
                  <w:rPr>
                    <w:webHidden/>
                  </w:rPr>
                  <w:fldChar w:fldCharType="end"/>
                </w:r>
              </w:hyperlink>
            </w:p>
            <w:p w14:paraId="0468C93A" w14:textId="672E5C9A" w:rsidR="0003507A" w:rsidRPr="0003507A" w:rsidRDefault="00AC3CDB" w:rsidP="00A11882">
              <w:pPr>
                <w:pStyle w:val="TOC1"/>
                <w:rPr>
                  <w:rFonts w:asciiTheme="minorHAnsi" w:eastAsiaTheme="minorEastAsia" w:hAnsiTheme="minorHAnsi" w:cstheme="minorBidi"/>
                  <w:color w:val="auto"/>
                  <w:sz w:val="22"/>
                  <w:szCs w:val="22"/>
                  <w:lang w:val="en-ID" w:eastAsia="en-ID"/>
                </w:rPr>
              </w:pPr>
              <w:hyperlink w:anchor="_Toc84869531" w:history="1">
                <w:r w:rsidR="0003507A" w:rsidRPr="0003507A">
                  <w:rPr>
                    <w:rStyle w:val="Hyperlink"/>
                  </w:rPr>
                  <w:t>2.1.3</w:t>
                </w:r>
                <w:r w:rsidR="00A11882">
                  <w:rPr>
                    <w:rStyle w:val="Hyperlink"/>
                  </w:rPr>
                  <w:tab/>
                </w:r>
                <w:r w:rsidR="0003507A" w:rsidRPr="0003507A">
                  <w:rPr>
                    <w:rStyle w:val="Hyperlink"/>
                  </w:rPr>
                  <w:t>Perubahan Fisiologis Dalam Kehamilan</w:t>
                </w:r>
                <w:r w:rsidR="0003507A" w:rsidRPr="0003507A">
                  <w:rPr>
                    <w:webHidden/>
                  </w:rPr>
                  <w:tab/>
                </w:r>
                <w:r w:rsidR="0003507A" w:rsidRPr="0003507A">
                  <w:rPr>
                    <w:webHidden/>
                  </w:rPr>
                  <w:fldChar w:fldCharType="begin"/>
                </w:r>
                <w:r w:rsidR="0003507A" w:rsidRPr="0003507A">
                  <w:rPr>
                    <w:webHidden/>
                  </w:rPr>
                  <w:instrText xml:space="preserve"> PAGEREF _Toc84869531 \h </w:instrText>
                </w:r>
                <w:r w:rsidR="0003507A" w:rsidRPr="0003507A">
                  <w:rPr>
                    <w:webHidden/>
                  </w:rPr>
                </w:r>
                <w:r w:rsidR="0003507A" w:rsidRPr="0003507A">
                  <w:rPr>
                    <w:webHidden/>
                  </w:rPr>
                  <w:fldChar w:fldCharType="separate"/>
                </w:r>
                <w:r w:rsidR="0003507A" w:rsidRPr="0003507A">
                  <w:rPr>
                    <w:webHidden/>
                  </w:rPr>
                  <w:t>11</w:t>
                </w:r>
                <w:r w:rsidR="0003507A" w:rsidRPr="0003507A">
                  <w:rPr>
                    <w:webHidden/>
                  </w:rPr>
                  <w:fldChar w:fldCharType="end"/>
                </w:r>
              </w:hyperlink>
            </w:p>
            <w:p w14:paraId="42FC73BD" w14:textId="624A0B11"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33" w:history="1">
                <w:r w:rsidR="0003507A" w:rsidRPr="0003507A">
                  <w:rPr>
                    <w:rStyle w:val="Hyperlink"/>
                  </w:rPr>
                  <w:t>2.1.3</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Etiologi</w:t>
                </w:r>
                <w:r w:rsidR="0003507A" w:rsidRPr="0003507A">
                  <w:rPr>
                    <w:webHidden/>
                  </w:rPr>
                  <w:tab/>
                </w:r>
                <w:r w:rsidR="0003507A" w:rsidRPr="0003507A">
                  <w:rPr>
                    <w:webHidden/>
                  </w:rPr>
                  <w:fldChar w:fldCharType="begin"/>
                </w:r>
                <w:r w:rsidR="0003507A" w:rsidRPr="0003507A">
                  <w:rPr>
                    <w:webHidden/>
                  </w:rPr>
                  <w:instrText xml:space="preserve"> PAGEREF _Toc84869533 \h </w:instrText>
                </w:r>
                <w:r w:rsidR="0003507A" w:rsidRPr="0003507A">
                  <w:rPr>
                    <w:webHidden/>
                  </w:rPr>
                </w:r>
                <w:r w:rsidR="0003507A" w:rsidRPr="0003507A">
                  <w:rPr>
                    <w:webHidden/>
                  </w:rPr>
                  <w:fldChar w:fldCharType="separate"/>
                </w:r>
                <w:r w:rsidR="0003507A" w:rsidRPr="0003507A">
                  <w:rPr>
                    <w:webHidden/>
                  </w:rPr>
                  <w:t>15</w:t>
                </w:r>
                <w:r w:rsidR="0003507A" w:rsidRPr="0003507A">
                  <w:rPr>
                    <w:webHidden/>
                  </w:rPr>
                  <w:fldChar w:fldCharType="end"/>
                </w:r>
              </w:hyperlink>
            </w:p>
            <w:p w14:paraId="69F0DFF1" w14:textId="1A191DEB"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34" w:history="1">
                <w:r w:rsidR="0003507A" w:rsidRPr="0003507A">
                  <w:rPr>
                    <w:rStyle w:val="Hyperlink"/>
                  </w:rPr>
                  <w:t>2.1.4</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Faktor Predisposisi</w:t>
                </w:r>
                <w:r w:rsidR="0003507A" w:rsidRPr="0003507A">
                  <w:rPr>
                    <w:webHidden/>
                  </w:rPr>
                  <w:tab/>
                </w:r>
                <w:r w:rsidR="0003507A" w:rsidRPr="0003507A">
                  <w:rPr>
                    <w:webHidden/>
                  </w:rPr>
                  <w:fldChar w:fldCharType="begin"/>
                </w:r>
                <w:r w:rsidR="0003507A" w:rsidRPr="0003507A">
                  <w:rPr>
                    <w:webHidden/>
                  </w:rPr>
                  <w:instrText xml:space="preserve"> PAGEREF _Toc84869534 \h </w:instrText>
                </w:r>
                <w:r w:rsidR="0003507A" w:rsidRPr="0003507A">
                  <w:rPr>
                    <w:webHidden/>
                  </w:rPr>
                </w:r>
                <w:r w:rsidR="0003507A" w:rsidRPr="0003507A">
                  <w:rPr>
                    <w:webHidden/>
                  </w:rPr>
                  <w:fldChar w:fldCharType="separate"/>
                </w:r>
                <w:r w:rsidR="0003507A" w:rsidRPr="0003507A">
                  <w:rPr>
                    <w:webHidden/>
                  </w:rPr>
                  <w:t>17</w:t>
                </w:r>
                <w:r w:rsidR="0003507A" w:rsidRPr="0003507A">
                  <w:rPr>
                    <w:webHidden/>
                  </w:rPr>
                  <w:fldChar w:fldCharType="end"/>
                </w:r>
              </w:hyperlink>
            </w:p>
            <w:p w14:paraId="58CC08ED" w14:textId="120F6B83"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35" w:history="1">
                <w:r w:rsidR="0003507A" w:rsidRPr="0003507A">
                  <w:rPr>
                    <w:rStyle w:val="Hyperlink"/>
                  </w:rPr>
                  <w:t>2.1.5</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Faktor Resiko</w:t>
                </w:r>
                <w:r w:rsidR="0003507A" w:rsidRPr="0003507A">
                  <w:rPr>
                    <w:webHidden/>
                  </w:rPr>
                  <w:tab/>
                </w:r>
                <w:r w:rsidR="0003507A" w:rsidRPr="0003507A">
                  <w:rPr>
                    <w:webHidden/>
                  </w:rPr>
                  <w:fldChar w:fldCharType="begin"/>
                </w:r>
                <w:r w:rsidR="0003507A" w:rsidRPr="0003507A">
                  <w:rPr>
                    <w:webHidden/>
                  </w:rPr>
                  <w:instrText xml:space="preserve"> PAGEREF _Toc84869535 \h </w:instrText>
                </w:r>
                <w:r w:rsidR="0003507A" w:rsidRPr="0003507A">
                  <w:rPr>
                    <w:webHidden/>
                  </w:rPr>
                </w:r>
                <w:r w:rsidR="0003507A" w:rsidRPr="0003507A">
                  <w:rPr>
                    <w:webHidden/>
                  </w:rPr>
                  <w:fldChar w:fldCharType="separate"/>
                </w:r>
                <w:r w:rsidR="0003507A" w:rsidRPr="0003507A">
                  <w:rPr>
                    <w:webHidden/>
                  </w:rPr>
                  <w:t>17</w:t>
                </w:r>
                <w:r w:rsidR="0003507A" w:rsidRPr="0003507A">
                  <w:rPr>
                    <w:webHidden/>
                  </w:rPr>
                  <w:fldChar w:fldCharType="end"/>
                </w:r>
              </w:hyperlink>
            </w:p>
            <w:p w14:paraId="267F46EA" w14:textId="3A6CB685"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36" w:history="1">
                <w:r w:rsidR="0003507A" w:rsidRPr="0003507A">
                  <w:rPr>
                    <w:rStyle w:val="Hyperlink"/>
                  </w:rPr>
                  <w:t>2.1.6</w:t>
                </w:r>
                <w:r w:rsidR="00A11882">
                  <w:rPr>
                    <w:rStyle w:val="Hyperlink"/>
                  </w:rPr>
                  <w:tab/>
                </w:r>
                <w:r w:rsidR="0003507A" w:rsidRPr="0003507A">
                  <w:rPr>
                    <w:rStyle w:val="Hyperlink"/>
                  </w:rPr>
                  <w:t>Patofisiologi</w:t>
                </w:r>
                <w:r w:rsidR="0003507A" w:rsidRPr="0003507A">
                  <w:rPr>
                    <w:webHidden/>
                  </w:rPr>
                  <w:tab/>
                </w:r>
                <w:r w:rsidR="0003507A" w:rsidRPr="0003507A">
                  <w:rPr>
                    <w:webHidden/>
                  </w:rPr>
                  <w:fldChar w:fldCharType="begin"/>
                </w:r>
                <w:r w:rsidR="0003507A" w:rsidRPr="0003507A">
                  <w:rPr>
                    <w:webHidden/>
                  </w:rPr>
                  <w:instrText xml:space="preserve"> PAGEREF _Toc84869536 \h </w:instrText>
                </w:r>
                <w:r w:rsidR="0003507A" w:rsidRPr="0003507A">
                  <w:rPr>
                    <w:webHidden/>
                  </w:rPr>
                </w:r>
                <w:r w:rsidR="0003507A" w:rsidRPr="0003507A">
                  <w:rPr>
                    <w:webHidden/>
                  </w:rPr>
                  <w:fldChar w:fldCharType="separate"/>
                </w:r>
                <w:r w:rsidR="0003507A" w:rsidRPr="0003507A">
                  <w:rPr>
                    <w:webHidden/>
                  </w:rPr>
                  <w:t>18</w:t>
                </w:r>
                <w:r w:rsidR="0003507A" w:rsidRPr="0003507A">
                  <w:rPr>
                    <w:webHidden/>
                  </w:rPr>
                  <w:fldChar w:fldCharType="end"/>
                </w:r>
              </w:hyperlink>
            </w:p>
            <w:p w14:paraId="7BD0382D" w14:textId="4A070FFE"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37" w:history="1">
                <w:r w:rsidR="0003507A" w:rsidRPr="0003507A">
                  <w:rPr>
                    <w:rStyle w:val="Hyperlink"/>
                  </w:rPr>
                  <w:t>2.1.7</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Manifestasi Klinis</w:t>
                </w:r>
                <w:r w:rsidR="0003507A" w:rsidRPr="0003507A">
                  <w:rPr>
                    <w:webHidden/>
                  </w:rPr>
                  <w:tab/>
                </w:r>
                <w:r w:rsidR="0003507A" w:rsidRPr="0003507A">
                  <w:rPr>
                    <w:webHidden/>
                  </w:rPr>
                  <w:fldChar w:fldCharType="begin"/>
                </w:r>
                <w:r w:rsidR="0003507A" w:rsidRPr="0003507A">
                  <w:rPr>
                    <w:webHidden/>
                  </w:rPr>
                  <w:instrText xml:space="preserve"> PAGEREF _Toc84869537 \h </w:instrText>
                </w:r>
                <w:r w:rsidR="0003507A" w:rsidRPr="0003507A">
                  <w:rPr>
                    <w:webHidden/>
                  </w:rPr>
                </w:r>
                <w:r w:rsidR="0003507A" w:rsidRPr="0003507A">
                  <w:rPr>
                    <w:webHidden/>
                  </w:rPr>
                  <w:fldChar w:fldCharType="separate"/>
                </w:r>
                <w:r w:rsidR="0003507A" w:rsidRPr="0003507A">
                  <w:rPr>
                    <w:webHidden/>
                  </w:rPr>
                  <w:t>18</w:t>
                </w:r>
                <w:r w:rsidR="0003507A" w:rsidRPr="0003507A">
                  <w:rPr>
                    <w:webHidden/>
                  </w:rPr>
                  <w:fldChar w:fldCharType="end"/>
                </w:r>
              </w:hyperlink>
            </w:p>
            <w:p w14:paraId="7E0806E3" w14:textId="57E8E2B2"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38" w:history="1">
                <w:r w:rsidR="0003507A" w:rsidRPr="0003507A">
                  <w:rPr>
                    <w:rStyle w:val="Hyperlink"/>
                  </w:rPr>
                  <w:t>2.1.8</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 xml:space="preserve">Klasifikasi Kehamilan </w:t>
                </w:r>
                <w:r w:rsidR="0003507A" w:rsidRPr="0003507A">
                  <w:rPr>
                    <w:rStyle w:val="Hyperlink"/>
                    <w:i/>
                  </w:rPr>
                  <w:t>Post Date</w:t>
                </w:r>
                <w:r w:rsidR="0003507A" w:rsidRPr="0003507A">
                  <w:rPr>
                    <w:webHidden/>
                  </w:rPr>
                  <w:tab/>
                </w:r>
                <w:r w:rsidR="0003507A" w:rsidRPr="0003507A">
                  <w:rPr>
                    <w:webHidden/>
                  </w:rPr>
                  <w:fldChar w:fldCharType="begin"/>
                </w:r>
                <w:r w:rsidR="0003507A" w:rsidRPr="0003507A">
                  <w:rPr>
                    <w:webHidden/>
                  </w:rPr>
                  <w:instrText xml:space="preserve"> PAGEREF _Toc84869538 \h </w:instrText>
                </w:r>
                <w:r w:rsidR="0003507A" w:rsidRPr="0003507A">
                  <w:rPr>
                    <w:webHidden/>
                  </w:rPr>
                </w:r>
                <w:r w:rsidR="0003507A" w:rsidRPr="0003507A">
                  <w:rPr>
                    <w:webHidden/>
                  </w:rPr>
                  <w:fldChar w:fldCharType="separate"/>
                </w:r>
                <w:r w:rsidR="0003507A" w:rsidRPr="0003507A">
                  <w:rPr>
                    <w:webHidden/>
                  </w:rPr>
                  <w:t>19</w:t>
                </w:r>
                <w:r w:rsidR="0003507A" w:rsidRPr="0003507A">
                  <w:rPr>
                    <w:webHidden/>
                  </w:rPr>
                  <w:fldChar w:fldCharType="end"/>
                </w:r>
              </w:hyperlink>
            </w:p>
            <w:p w14:paraId="14FD2C14" w14:textId="37659104"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39" w:history="1">
                <w:r w:rsidR="0003507A" w:rsidRPr="0003507A">
                  <w:rPr>
                    <w:rStyle w:val="Hyperlink"/>
                  </w:rPr>
                  <w:t>2.1.9</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Komplikasi</w:t>
                </w:r>
                <w:r w:rsidR="0003507A" w:rsidRPr="0003507A">
                  <w:rPr>
                    <w:webHidden/>
                  </w:rPr>
                  <w:tab/>
                </w:r>
                <w:r w:rsidR="0003507A" w:rsidRPr="0003507A">
                  <w:rPr>
                    <w:webHidden/>
                  </w:rPr>
                  <w:fldChar w:fldCharType="begin"/>
                </w:r>
                <w:r w:rsidR="0003507A" w:rsidRPr="0003507A">
                  <w:rPr>
                    <w:webHidden/>
                  </w:rPr>
                  <w:instrText xml:space="preserve"> PAGEREF _Toc84869539 \h </w:instrText>
                </w:r>
                <w:r w:rsidR="0003507A" w:rsidRPr="0003507A">
                  <w:rPr>
                    <w:webHidden/>
                  </w:rPr>
                </w:r>
                <w:r w:rsidR="0003507A" w:rsidRPr="0003507A">
                  <w:rPr>
                    <w:webHidden/>
                  </w:rPr>
                  <w:fldChar w:fldCharType="separate"/>
                </w:r>
                <w:r w:rsidR="0003507A" w:rsidRPr="0003507A">
                  <w:rPr>
                    <w:webHidden/>
                  </w:rPr>
                  <w:t>19</w:t>
                </w:r>
                <w:r w:rsidR="0003507A" w:rsidRPr="0003507A">
                  <w:rPr>
                    <w:webHidden/>
                  </w:rPr>
                  <w:fldChar w:fldCharType="end"/>
                </w:r>
              </w:hyperlink>
            </w:p>
            <w:p w14:paraId="4F90A73F" w14:textId="482BA891"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40" w:history="1">
                <w:r w:rsidR="0003507A" w:rsidRPr="0003507A">
                  <w:rPr>
                    <w:rStyle w:val="Hyperlink"/>
                  </w:rPr>
                  <w:t>2.1.10</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Pemeriksaan Penunjang</w:t>
                </w:r>
                <w:r w:rsidR="0003507A" w:rsidRPr="0003507A">
                  <w:rPr>
                    <w:webHidden/>
                  </w:rPr>
                  <w:tab/>
                </w:r>
                <w:r w:rsidR="0003507A" w:rsidRPr="0003507A">
                  <w:rPr>
                    <w:webHidden/>
                  </w:rPr>
                  <w:fldChar w:fldCharType="begin"/>
                </w:r>
                <w:r w:rsidR="0003507A" w:rsidRPr="0003507A">
                  <w:rPr>
                    <w:webHidden/>
                  </w:rPr>
                  <w:instrText xml:space="preserve"> PAGEREF _Toc84869540 \h </w:instrText>
                </w:r>
                <w:r w:rsidR="0003507A" w:rsidRPr="0003507A">
                  <w:rPr>
                    <w:webHidden/>
                  </w:rPr>
                </w:r>
                <w:r w:rsidR="0003507A" w:rsidRPr="0003507A">
                  <w:rPr>
                    <w:webHidden/>
                  </w:rPr>
                  <w:fldChar w:fldCharType="separate"/>
                </w:r>
                <w:r w:rsidR="0003507A" w:rsidRPr="0003507A">
                  <w:rPr>
                    <w:webHidden/>
                  </w:rPr>
                  <w:t>20</w:t>
                </w:r>
                <w:r w:rsidR="0003507A" w:rsidRPr="0003507A">
                  <w:rPr>
                    <w:webHidden/>
                  </w:rPr>
                  <w:fldChar w:fldCharType="end"/>
                </w:r>
              </w:hyperlink>
            </w:p>
            <w:p w14:paraId="7B6D0DA0" w14:textId="091CF129"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41" w:history="1">
                <w:r w:rsidR="0003507A" w:rsidRPr="0003507A">
                  <w:rPr>
                    <w:rStyle w:val="Hyperlink"/>
                  </w:rPr>
                  <w:t>2.1.11</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Penanganan Pada Kehamilan Lewat Waktu</w:t>
                </w:r>
                <w:r w:rsidR="0003507A" w:rsidRPr="0003507A">
                  <w:rPr>
                    <w:webHidden/>
                  </w:rPr>
                  <w:tab/>
                </w:r>
                <w:r w:rsidR="0003507A" w:rsidRPr="0003507A">
                  <w:rPr>
                    <w:webHidden/>
                  </w:rPr>
                  <w:fldChar w:fldCharType="begin"/>
                </w:r>
                <w:r w:rsidR="0003507A" w:rsidRPr="0003507A">
                  <w:rPr>
                    <w:webHidden/>
                  </w:rPr>
                  <w:instrText xml:space="preserve"> PAGEREF _Toc84869541 \h </w:instrText>
                </w:r>
                <w:r w:rsidR="0003507A" w:rsidRPr="0003507A">
                  <w:rPr>
                    <w:webHidden/>
                  </w:rPr>
                </w:r>
                <w:r w:rsidR="0003507A" w:rsidRPr="0003507A">
                  <w:rPr>
                    <w:webHidden/>
                  </w:rPr>
                  <w:fldChar w:fldCharType="separate"/>
                </w:r>
                <w:r w:rsidR="0003507A" w:rsidRPr="0003507A">
                  <w:rPr>
                    <w:webHidden/>
                  </w:rPr>
                  <w:t>22</w:t>
                </w:r>
                <w:r w:rsidR="0003507A" w:rsidRPr="0003507A">
                  <w:rPr>
                    <w:webHidden/>
                  </w:rPr>
                  <w:fldChar w:fldCharType="end"/>
                </w:r>
              </w:hyperlink>
            </w:p>
            <w:p w14:paraId="21B0A8FD" w14:textId="62212A25" w:rsidR="0003507A" w:rsidRPr="0003507A" w:rsidRDefault="00AC3CDB">
              <w:pPr>
                <w:pStyle w:val="TOC2"/>
                <w:rPr>
                  <w:rFonts w:asciiTheme="minorHAnsi" w:eastAsiaTheme="minorEastAsia" w:hAnsiTheme="minorHAnsi" w:cstheme="minorBidi"/>
                  <w:b w:val="0"/>
                  <w:color w:val="auto"/>
                  <w:sz w:val="22"/>
                  <w:szCs w:val="22"/>
                  <w:lang w:val="en-ID" w:eastAsia="en-ID"/>
                </w:rPr>
              </w:pPr>
              <w:hyperlink w:anchor="_Toc84869542" w:history="1">
                <w:r w:rsidR="0003507A" w:rsidRPr="0003507A">
                  <w:rPr>
                    <w:rStyle w:val="Hyperlink"/>
                    <w:b w:val="0"/>
                  </w:rPr>
                  <w:t>2.2</w:t>
                </w:r>
                <w:r w:rsidR="0003507A" w:rsidRPr="0003507A">
                  <w:rPr>
                    <w:rStyle w:val="Hyperlink"/>
                    <w:b w:val="0"/>
                    <w:lang w:val="id-ID"/>
                  </w:rPr>
                  <w:t xml:space="preserve">    </w:t>
                </w:r>
                <w:r w:rsidR="00A11882">
                  <w:rPr>
                    <w:rStyle w:val="Hyperlink"/>
                    <w:b w:val="0"/>
                  </w:rPr>
                  <w:tab/>
                </w:r>
                <w:r w:rsidR="0003507A" w:rsidRPr="0003507A">
                  <w:rPr>
                    <w:rStyle w:val="Hyperlink"/>
                    <w:b w:val="0"/>
                  </w:rPr>
                  <w:t>Asuhan Keperawatan</w:t>
                </w:r>
                <w:r w:rsidR="0003507A" w:rsidRPr="0003507A">
                  <w:rPr>
                    <w:rStyle w:val="Hyperlink"/>
                    <w:b w:val="0"/>
                    <w:lang w:val="id-ID"/>
                  </w:rPr>
                  <w:t xml:space="preserve"> Kehamilan </w:t>
                </w:r>
                <w:r w:rsidR="0003507A" w:rsidRPr="0003507A">
                  <w:rPr>
                    <w:rStyle w:val="Hyperlink"/>
                    <w:b w:val="0"/>
                    <w:i/>
                    <w:lang w:val="id-ID"/>
                  </w:rPr>
                  <w:t>Post Date</w:t>
                </w:r>
                <w:r w:rsidR="0003507A" w:rsidRPr="0003507A">
                  <w:rPr>
                    <w:b w:val="0"/>
                    <w:webHidden/>
                  </w:rPr>
                  <w:tab/>
                </w:r>
                <w:r w:rsidR="0003507A" w:rsidRPr="0003507A">
                  <w:rPr>
                    <w:b w:val="0"/>
                    <w:webHidden/>
                  </w:rPr>
                  <w:fldChar w:fldCharType="begin"/>
                </w:r>
                <w:r w:rsidR="0003507A" w:rsidRPr="0003507A">
                  <w:rPr>
                    <w:b w:val="0"/>
                    <w:webHidden/>
                  </w:rPr>
                  <w:instrText xml:space="preserve"> PAGEREF _Toc84869542 \h </w:instrText>
                </w:r>
                <w:r w:rsidR="0003507A" w:rsidRPr="0003507A">
                  <w:rPr>
                    <w:b w:val="0"/>
                    <w:webHidden/>
                  </w:rPr>
                </w:r>
                <w:r w:rsidR="0003507A" w:rsidRPr="0003507A">
                  <w:rPr>
                    <w:b w:val="0"/>
                    <w:webHidden/>
                  </w:rPr>
                  <w:fldChar w:fldCharType="separate"/>
                </w:r>
                <w:r w:rsidR="0003507A" w:rsidRPr="0003507A">
                  <w:rPr>
                    <w:b w:val="0"/>
                    <w:webHidden/>
                  </w:rPr>
                  <w:t>27</w:t>
                </w:r>
                <w:r w:rsidR="0003507A" w:rsidRPr="0003507A">
                  <w:rPr>
                    <w:b w:val="0"/>
                    <w:webHidden/>
                  </w:rPr>
                  <w:fldChar w:fldCharType="end"/>
                </w:r>
              </w:hyperlink>
            </w:p>
            <w:p w14:paraId="114FC11D" w14:textId="5F1BAC14"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43" w:history="1">
                <w:r w:rsidR="0003507A" w:rsidRPr="0003507A">
                  <w:rPr>
                    <w:rStyle w:val="Hyperlink"/>
                  </w:rPr>
                  <w:t>2.2.1</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Pengkajian</w:t>
                </w:r>
                <w:r w:rsidR="0003507A" w:rsidRPr="0003507A">
                  <w:rPr>
                    <w:webHidden/>
                  </w:rPr>
                  <w:tab/>
                </w:r>
                <w:r w:rsidR="0003507A" w:rsidRPr="0003507A">
                  <w:rPr>
                    <w:webHidden/>
                  </w:rPr>
                  <w:fldChar w:fldCharType="begin"/>
                </w:r>
                <w:r w:rsidR="0003507A" w:rsidRPr="0003507A">
                  <w:rPr>
                    <w:webHidden/>
                  </w:rPr>
                  <w:instrText xml:space="preserve"> PAGEREF _Toc84869543 \h </w:instrText>
                </w:r>
                <w:r w:rsidR="0003507A" w:rsidRPr="0003507A">
                  <w:rPr>
                    <w:webHidden/>
                  </w:rPr>
                </w:r>
                <w:r w:rsidR="0003507A" w:rsidRPr="0003507A">
                  <w:rPr>
                    <w:webHidden/>
                  </w:rPr>
                  <w:fldChar w:fldCharType="separate"/>
                </w:r>
                <w:r w:rsidR="0003507A" w:rsidRPr="0003507A">
                  <w:rPr>
                    <w:webHidden/>
                  </w:rPr>
                  <w:t>27</w:t>
                </w:r>
                <w:r w:rsidR="0003507A" w:rsidRPr="0003507A">
                  <w:rPr>
                    <w:webHidden/>
                  </w:rPr>
                  <w:fldChar w:fldCharType="end"/>
                </w:r>
              </w:hyperlink>
            </w:p>
            <w:p w14:paraId="3BB028C9" w14:textId="77DD3277"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44" w:history="1">
                <w:r w:rsidR="0003507A" w:rsidRPr="0003507A">
                  <w:rPr>
                    <w:rStyle w:val="Hyperlink"/>
                  </w:rPr>
                  <w:t>2.2.2</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Diagnosis Keperawatan</w:t>
                </w:r>
                <w:r w:rsidR="0003507A" w:rsidRPr="0003507A">
                  <w:rPr>
                    <w:webHidden/>
                  </w:rPr>
                  <w:tab/>
                </w:r>
                <w:r w:rsidR="0003507A" w:rsidRPr="0003507A">
                  <w:rPr>
                    <w:webHidden/>
                  </w:rPr>
                  <w:fldChar w:fldCharType="begin"/>
                </w:r>
                <w:r w:rsidR="0003507A" w:rsidRPr="0003507A">
                  <w:rPr>
                    <w:webHidden/>
                  </w:rPr>
                  <w:instrText xml:space="preserve"> PAGEREF _Toc84869544 \h </w:instrText>
                </w:r>
                <w:r w:rsidR="0003507A" w:rsidRPr="0003507A">
                  <w:rPr>
                    <w:webHidden/>
                  </w:rPr>
                </w:r>
                <w:r w:rsidR="0003507A" w:rsidRPr="0003507A">
                  <w:rPr>
                    <w:webHidden/>
                  </w:rPr>
                  <w:fldChar w:fldCharType="separate"/>
                </w:r>
                <w:r w:rsidR="0003507A" w:rsidRPr="0003507A">
                  <w:rPr>
                    <w:webHidden/>
                  </w:rPr>
                  <w:t>34</w:t>
                </w:r>
                <w:r w:rsidR="0003507A" w:rsidRPr="0003507A">
                  <w:rPr>
                    <w:webHidden/>
                  </w:rPr>
                  <w:fldChar w:fldCharType="end"/>
                </w:r>
              </w:hyperlink>
            </w:p>
            <w:p w14:paraId="70198A26" w14:textId="1A449F38"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45" w:history="1">
                <w:r w:rsidR="0003507A" w:rsidRPr="0003507A">
                  <w:rPr>
                    <w:rStyle w:val="Hyperlink"/>
                  </w:rPr>
                  <w:t>2.2.3</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Intervensi</w:t>
                </w:r>
                <w:r w:rsidR="0003507A" w:rsidRPr="0003507A">
                  <w:rPr>
                    <w:webHidden/>
                  </w:rPr>
                  <w:tab/>
                </w:r>
                <w:r w:rsidR="0003507A" w:rsidRPr="0003507A">
                  <w:rPr>
                    <w:webHidden/>
                  </w:rPr>
                  <w:fldChar w:fldCharType="begin"/>
                </w:r>
                <w:r w:rsidR="0003507A" w:rsidRPr="0003507A">
                  <w:rPr>
                    <w:webHidden/>
                  </w:rPr>
                  <w:instrText xml:space="preserve"> PAGEREF _Toc84869545 \h </w:instrText>
                </w:r>
                <w:r w:rsidR="0003507A" w:rsidRPr="0003507A">
                  <w:rPr>
                    <w:webHidden/>
                  </w:rPr>
                </w:r>
                <w:r w:rsidR="0003507A" w:rsidRPr="0003507A">
                  <w:rPr>
                    <w:webHidden/>
                  </w:rPr>
                  <w:fldChar w:fldCharType="separate"/>
                </w:r>
                <w:r w:rsidR="0003507A" w:rsidRPr="0003507A">
                  <w:rPr>
                    <w:webHidden/>
                  </w:rPr>
                  <w:t>35</w:t>
                </w:r>
                <w:r w:rsidR="0003507A" w:rsidRPr="0003507A">
                  <w:rPr>
                    <w:webHidden/>
                  </w:rPr>
                  <w:fldChar w:fldCharType="end"/>
                </w:r>
              </w:hyperlink>
            </w:p>
            <w:p w14:paraId="1ED5B98F" w14:textId="18F17AC2"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46" w:history="1">
                <w:r w:rsidR="0003507A" w:rsidRPr="0003507A">
                  <w:rPr>
                    <w:rStyle w:val="Hyperlink"/>
                  </w:rPr>
                  <w:t>2.2.4</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Implementasi</w:t>
                </w:r>
                <w:r w:rsidR="0003507A" w:rsidRPr="0003507A">
                  <w:rPr>
                    <w:webHidden/>
                  </w:rPr>
                  <w:tab/>
                </w:r>
                <w:r w:rsidR="0003507A" w:rsidRPr="0003507A">
                  <w:rPr>
                    <w:webHidden/>
                  </w:rPr>
                  <w:fldChar w:fldCharType="begin"/>
                </w:r>
                <w:r w:rsidR="0003507A" w:rsidRPr="0003507A">
                  <w:rPr>
                    <w:webHidden/>
                  </w:rPr>
                  <w:instrText xml:space="preserve"> PAGEREF _Toc84869546 \h </w:instrText>
                </w:r>
                <w:r w:rsidR="0003507A" w:rsidRPr="0003507A">
                  <w:rPr>
                    <w:webHidden/>
                  </w:rPr>
                </w:r>
                <w:r w:rsidR="0003507A" w:rsidRPr="0003507A">
                  <w:rPr>
                    <w:webHidden/>
                  </w:rPr>
                  <w:fldChar w:fldCharType="separate"/>
                </w:r>
                <w:r w:rsidR="0003507A" w:rsidRPr="0003507A">
                  <w:rPr>
                    <w:webHidden/>
                  </w:rPr>
                  <w:t>38</w:t>
                </w:r>
                <w:r w:rsidR="0003507A" w:rsidRPr="0003507A">
                  <w:rPr>
                    <w:webHidden/>
                  </w:rPr>
                  <w:fldChar w:fldCharType="end"/>
                </w:r>
              </w:hyperlink>
            </w:p>
            <w:p w14:paraId="083C7034" w14:textId="33324CD9"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47" w:history="1">
                <w:r w:rsidR="0003507A" w:rsidRPr="0003507A">
                  <w:rPr>
                    <w:rStyle w:val="Hyperlink"/>
                  </w:rPr>
                  <w:t>2.2.5</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Evaluasi</w:t>
                </w:r>
                <w:r w:rsidR="0003507A" w:rsidRPr="0003507A">
                  <w:rPr>
                    <w:webHidden/>
                  </w:rPr>
                  <w:tab/>
                </w:r>
                <w:r w:rsidR="0003507A" w:rsidRPr="0003507A">
                  <w:rPr>
                    <w:webHidden/>
                  </w:rPr>
                  <w:fldChar w:fldCharType="begin"/>
                </w:r>
                <w:r w:rsidR="0003507A" w:rsidRPr="0003507A">
                  <w:rPr>
                    <w:webHidden/>
                  </w:rPr>
                  <w:instrText xml:space="preserve"> PAGEREF _Toc84869547 \h </w:instrText>
                </w:r>
                <w:r w:rsidR="0003507A" w:rsidRPr="0003507A">
                  <w:rPr>
                    <w:webHidden/>
                  </w:rPr>
                </w:r>
                <w:r w:rsidR="0003507A" w:rsidRPr="0003507A">
                  <w:rPr>
                    <w:webHidden/>
                  </w:rPr>
                  <w:fldChar w:fldCharType="separate"/>
                </w:r>
                <w:r w:rsidR="0003507A" w:rsidRPr="0003507A">
                  <w:rPr>
                    <w:webHidden/>
                  </w:rPr>
                  <w:t>39</w:t>
                </w:r>
                <w:r w:rsidR="0003507A" w:rsidRPr="0003507A">
                  <w:rPr>
                    <w:webHidden/>
                  </w:rPr>
                  <w:fldChar w:fldCharType="end"/>
                </w:r>
              </w:hyperlink>
            </w:p>
            <w:p w14:paraId="11A938C9" w14:textId="00C8D322"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48" w:history="1">
                <w:r w:rsidR="0003507A" w:rsidRPr="0003507A">
                  <w:rPr>
                    <w:rStyle w:val="Hyperlink"/>
                  </w:rPr>
                  <w:t>2.1</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Konsep Map (Patoflow)</w:t>
                </w:r>
                <w:r w:rsidR="0003507A" w:rsidRPr="0003507A">
                  <w:rPr>
                    <w:webHidden/>
                  </w:rPr>
                  <w:tab/>
                </w:r>
                <w:r w:rsidR="0003507A" w:rsidRPr="0003507A">
                  <w:rPr>
                    <w:webHidden/>
                  </w:rPr>
                  <w:fldChar w:fldCharType="begin"/>
                </w:r>
                <w:r w:rsidR="0003507A" w:rsidRPr="0003507A">
                  <w:rPr>
                    <w:webHidden/>
                  </w:rPr>
                  <w:instrText xml:space="preserve"> PAGEREF _Toc84869548 \h </w:instrText>
                </w:r>
                <w:r w:rsidR="0003507A" w:rsidRPr="0003507A">
                  <w:rPr>
                    <w:webHidden/>
                  </w:rPr>
                </w:r>
                <w:r w:rsidR="0003507A" w:rsidRPr="0003507A">
                  <w:rPr>
                    <w:webHidden/>
                  </w:rPr>
                  <w:fldChar w:fldCharType="separate"/>
                </w:r>
                <w:r w:rsidR="0003507A" w:rsidRPr="0003507A">
                  <w:rPr>
                    <w:webHidden/>
                  </w:rPr>
                  <w:t>40</w:t>
                </w:r>
                <w:r w:rsidR="0003507A" w:rsidRPr="0003507A">
                  <w:rPr>
                    <w:webHidden/>
                  </w:rPr>
                  <w:fldChar w:fldCharType="end"/>
                </w:r>
              </w:hyperlink>
            </w:p>
            <w:p w14:paraId="23F42BD9" w14:textId="369DB913" w:rsidR="0003507A" w:rsidRPr="00A11882" w:rsidRDefault="00AC3CDB">
              <w:pPr>
                <w:pStyle w:val="TOC1"/>
                <w:rPr>
                  <w:rFonts w:asciiTheme="minorHAnsi" w:eastAsiaTheme="minorEastAsia" w:hAnsiTheme="minorHAnsi" w:cstheme="minorBidi"/>
                  <w:b/>
                  <w:bCs/>
                  <w:color w:val="auto"/>
                  <w:sz w:val="22"/>
                  <w:szCs w:val="22"/>
                  <w:lang w:val="en-ID" w:eastAsia="en-ID"/>
                </w:rPr>
              </w:pPr>
              <w:hyperlink w:anchor="_Toc84869549" w:history="1">
                <w:r w:rsidR="0003507A" w:rsidRPr="00A11882">
                  <w:rPr>
                    <w:rStyle w:val="Hyperlink"/>
                    <w:b/>
                    <w:bCs/>
                  </w:rPr>
                  <w:t>BAB 3 TINJAUAN KASUS</w:t>
                </w:r>
                <w:r w:rsidR="0003507A" w:rsidRPr="00A11882">
                  <w:rPr>
                    <w:b/>
                    <w:bCs/>
                    <w:webHidden/>
                  </w:rPr>
                  <w:tab/>
                </w:r>
                <w:r w:rsidR="0003507A" w:rsidRPr="00A11882">
                  <w:rPr>
                    <w:b/>
                    <w:bCs/>
                    <w:webHidden/>
                  </w:rPr>
                  <w:fldChar w:fldCharType="begin"/>
                </w:r>
                <w:r w:rsidR="0003507A" w:rsidRPr="00A11882">
                  <w:rPr>
                    <w:b/>
                    <w:bCs/>
                    <w:webHidden/>
                  </w:rPr>
                  <w:instrText xml:space="preserve"> PAGEREF _Toc84869549 \h </w:instrText>
                </w:r>
                <w:r w:rsidR="0003507A" w:rsidRPr="00A11882">
                  <w:rPr>
                    <w:b/>
                    <w:bCs/>
                    <w:webHidden/>
                  </w:rPr>
                </w:r>
                <w:r w:rsidR="0003507A" w:rsidRPr="00A11882">
                  <w:rPr>
                    <w:b/>
                    <w:bCs/>
                    <w:webHidden/>
                  </w:rPr>
                  <w:fldChar w:fldCharType="separate"/>
                </w:r>
                <w:r w:rsidR="0003507A" w:rsidRPr="00A11882">
                  <w:rPr>
                    <w:b/>
                    <w:bCs/>
                    <w:webHidden/>
                  </w:rPr>
                  <w:t>42</w:t>
                </w:r>
                <w:r w:rsidR="0003507A" w:rsidRPr="00A11882">
                  <w:rPr>
                    <w:b/>
                    <w:bCs/>
                    <w:webHidden/>
                  </w:rPr>
                  <w:fldChar w:fldCharType="end"/>
                </w:r>
              </w:hyperlink>
            </w:p>
            <w:p w14:paraId="6942D97A" w14:textId="70252AE8" w:rsidR="0003507A" w:rsidRPr="0003507A" w:rsidRDefault="00AC3CDB">
              <w:pPr>
                <w:pStyle w:val="TOC2"/>
                <w:rPr>
                  <w:rFonts w:asciiTheme="minorHAnsi" w:eastAsiaTheme="minorEastAsia" w:hAnsiTheme="minorHAnsi" w:cstheme="minorBidi"/>
                  <w:b w:val="0"/>
                  <w:color w:val="auto"/>
                  <w:sz w:val="22"/>
                  <w:szCs w:val="22"/>
                  <w:lang w:val="en-ID" w:eastAsia="en-ID"/>
                </w:rPr>
              </w:pPr>
              <w:hyperlink w:anchor="_Toc84869550" w:history="1">
                <w:r w:rsidR="0003507A" w:rsidRPr="0003507A">
                  <w:rPr>
                    <w:rStyle w:val="Hyperlink"/>
                    <w:b w:val="0"/>
                  </w:rPr>
                  <w:t>3.1</w:t>
                </w:r>
                <w:r w:rsidR="0003507A" w:rsidRPr="0003507A">
                  <w:rPr>
                    <w:rFonts w:asciiTheme="minorHAnsi" w:eastAsiaTheme="minorEastAsia" w:hAnsiTheme="minorHAnsi" w:cstheme="minorBidi"/>
                    <w:b w:val="0"/>
                    <w:color w:val="auto"/>
                    <w:sz w:val="22"/>
                    <w:szCs w:val="22"/>
                    <w:lang w:val="en-ID" w:eastAsia="en-ID"/>
                  </w:rPr>
                  <w:tab/>
                </w:r>
                <w:r w:rsidR="0003507A" w:rsidRPr="0003507A">
                  <w:rPr>
                    <w:rStyle w:val="Hyperlink"/>
                    <w:b w:val="0"/>
                  </w:rPr>
                  <w:t>Pengkajian</w:t>
                </w:r>
                <w:r w:rsidR="0003507A" w:rsidRPr="0003507A">
                  <w:rPr>
                    <w:b w:val="0"/>
                    <w:webHidden/>
                  </w:rPr>
                  <w:tab/>
                </w:r>
                <w:r w:rsidR="0003507A" w:rsidRPr="0003507A">
                  <w:rPr>
                    <w:b w:val="0"/>
                    <w:webHidden/>
                  </w:rPr>
                  <w:fldChar w:fldCharType="begin"/>
                </w:r>
                <w:r w:rsidR="0003507A" w:rsidRPr="0003507A">
                  <w:rPr>
                    <w:b w:val="0"/>
                    <w:webHidden/>
                  </w:rPr>
                  <w:instrText xml:space="preserve"> PAGEREF _Toc84869550 \h </w:instrText>
                </w:r>
                <w:r w:rsidR="0003507A" w:rsidRPr="0003507A">
                  <w:rPr>
                    <w:b w:val="0"/>
                    <w:webHidden/>
                  </w:rPr>
                </w:r>
                <w:r w:rsidR="0003507A" w:rsidRPr="0003507A">
                  <w:rPr>
                    <w:b w:val="0"/>
                    <w:webHidden/>
                  </w:rPr>
                  <w:fldChar w:fldCharType="separate"/>
                </w:r>
                <w:r w:rsidR="0003507A" w:rsidRPr="0003507A">
                  <w:rPr>
                    <w:b w:val="0"/>
                    <w:webHidden/>
                  </w:rPr>
                  <w:t>42</w:t>
                </w:r>
                <w:r w:rsidR="0003507A" w:rsidRPr="0003507A">
                  <w:rPr>
                    <w:b w:val="0"/>
                    <w:webHidden/>
                  </w:rPr>
                  <w:fldChar w:fldCharType="end"/>
                </w:r>
              </w:hyperlink>
            </w:p>
            <w:p w14:paraId="449E1F9F" w14:textId="4AE07838"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51" w:history="1">
                <w:r w:rsidR="0003507A" w:rsidRPr="0003507A">
                  <w:rPr>
                    <w:rStyle w:val="Hyperlink"/>
                  </w:rPr>
                  <w:t>3.1.1</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Data Dasar</w:t>
                </w:r>
                <w:r w:rsidR="0003507A" w:rsidRPr="0003507A">
                  <w:rPr>
                    <w:webHidden/>
                  </w:rPr>
                  <w:tab/>
                </w:r>
                <w:r w:rsidR="0003507A" w:rsidRPr="0003507A">
                  <w:rPr>
                    <w:webHidden/>
                  </w:rPr>
                  <w:fldChar w:fldCharType="begin"/>
                </w:r>
                <w:r w:rsidR="0003507A" w:rsidRPr="0003507A">
                  <w:rPr>
                    <w:webHidden/>
                  </w:rPr>
                  <w:instrText xml:space="preserve"> PAGEREF _Toc84869551 \h </w:instrText>
                </w:r>
                <w:r w:rsidR="0003507A" w:rsidRPr="0003507A">
                  <w:rPr>
                    <w:webHidden/>
                  </w:rPr>
                </w:r>
                <w:r w:rsidR="0003507A" w:rsidRPr="0003507A">
                  <w:rPr>
                    <w:webHidden/>
                  </w:rPr>
                  <w:fldChar w:fldCharType="separate"/>
                </w:r>
                <w:r w:rsidR="0003507A" w:rsidRPr="0003507A">
                  <w:rPr>
                    <w:webHidden/>
                  </w:rPr>
                  <w:t>42</w:t>
                </w:r>
                <w:r w:rsidR="0003507A" w:rsidRPr="0003507A">
                  <w:rPr>
                    <w:webHidden/>
                  </w:rPr>
                  <w:fldChar w:fldCharType="end"/>
                </w:r>
              </w:hyperlink>
            </w:p>
            <w:p w14:paraId="26733E06" w14:textId="7D7AAC9A" w:rsidR="0003507A" w:rsidRPr="0003507A" w:rsidRDefault="00AC3CDB" w:rsidP="00A11882">
              <w:pPr>
                <w:pStyle w:val="TOC1"/>
                <w:rPr>
                  <w:rFonts w:asciiTheme="minorHAnsi" w:eastAsiaTheme="minorEastAsia" w:hAnsiTheme="minorHAnsi" w:cstheme="minorBidi"/>
                  <w:color w:val="auto"/>
                  <w:sz w:val="22"/>
                  <w:szCs w:val="22"/>
                  <w:lang w:val="en-ID" w:eastAsia="en-ID"/>
                </w:rPr>
              </w:pPr>
              <w:hyperlink w:anchor="_Toc84869552" w:history="1">
                <w:r w:rsidR="0003507A" w:rsidRPr="0003507A">
                  <w:rPr>
                    <w:rStyle w:val="Hyperlink"/>
                  </w:rPr>
                  <w:t>3.1.</w:t>
                </w:r>
                <w:r w:rsidR="000C3434">
                  <w:rPr>
                    <w:rStyle w:val="Hyperlink"/>
                    <w:lang w:val="en-US"/>
                  </w:rPr>
                  <w:t>2</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Riwayat Keperawatan</w:t>
                </w:r>
                <w:r w:rsidR="0003507A" w:rsidRPr="0003507A">
                  <w:rPr>
                    <w:webHidden/>
                  </w:rPr>
                  <w:tab/>
                </w:r>
                <w:r w:rsidR="0003507A" w:rsidRPr="0003507A">
                  <w:rPr>
                    <w:webHidden/>
                  </w:rPr>
                  <w:fldChar w:fldCharType="begin"/>
                </w:r>
                <w:r w:rsidR="0003507A" w:rsidRPr="0003507A">
                  <w:rPr>
                    <w:webHidden/>
                  </w:rPr>
                  <w:instrText xml:space="preserve"> PAGEREF _Toc84869552 \h </w:instrText>
                </w:r>
                <w:r w:rsidR="0003507A" w:rsidRPr="0003507A">
                  <w:rPr>
                    <w:webHidden/>
                  </w:rPr>
                </w:r>
                <w:r w:rsidR="0003507A" w:rsidRPr="0003507A">
                  <w:rPr>
                    <w:webHidden/>
                  </w:rPr>
                  <w:fldChar w:fldCharType="separate"/>
                </w:r>
                <w:r w:rsidR="0003507A" w:rsidRPr="0003507A">
                  <w:rPr>
                    <w:webHidden/>
                  </w:rPr>
                  <w:t>44</w:t>
                </w:r>
                <w:r w:rsidR="0003507A" w:rsidRPr="0003507A">
                  <w:rPr>
                    <w:webHidden/>
                  </w:rPr>
                  <w:fldChar w:fldCharType="end"/>
                </w:r>
              </w:hyperlink>
            </w:p>
            <w:p w14:paraId="2E1F44E6" w14:textId="3A732A92"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54" w:history="1">
                <w:r w:rsidR="0003507A" w:rsidRPr="0003507A">
                  <w:rPr>
                    <w:rStyle w:val="Hyperlink"/>
                  </w:rPr>
                  <w:t>3.1.</w:t>
                </w:r>
                <w:r w:rsidR="000C3434">
                  <w:rPr>
                    <w:rStyle w:val="Hyperlink"/>
                    <w:lang w:val="en-US"/>
                  </w:rPr>
                  <w:t>3</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Riwayat Persalinan Sekarang</w:t>
                </w:r>
                <w:r w:rsidR="0003507A" w:rsidRPr="0003507A">
                  <w:rPr>
                    <w:webHidden/>
                  </w:rPr>
                  <w:tab/>
                </w:r>
                <w:r w:rsidR="0003507A" w:rsidRPr="0003507A">
                  <w:rPr>
                    <w:webHidden/>
                  </w:rPr>
                  <w:fldChar w:fldCharType="begin"/>
                </w:r>
                <w:r w:rsidR="0003507A" w:rsidRPr="0003507A">
                  <w:rPr>
                    <w:webHidden/>
                  </w:rPr>
                  <w:instrText xml:space="preserve"> PAGEREF _Toc84869554 \h </w:instrText>
                </w:r>
                <w:r w:rsidR="0003507A" w:rsidRPr="0003507A">
                  <w:rPr>
                    <w:webHidden/>
                  </w:rPr>
                </w:r>
                <w:r w:rsidR="0003507A" w:rsidRPr="0003507A">
                  <w:rPr>
                    <w:webHidden/>
                  </w:rPr>
                  <w:fldChar w:fldCharType="separate"/>
                </w:r>
                <w:r w:rsidR="0003507A" w:rsidRPr="0003507A">
                  <w:rPr>
                    <w:webHidden/>
                  </w:rPr>
                  <w:t>50</w:t>
                </w:r>
                <w:r w:rsidR="0003507A" w:rsidRPr="0003507A">
                  <w:rPr>
                    <w:webHidden/>
                  </w:rPr>
                  <w:fldChar w:fldCharType="end"/>
                </w:r>
              </w:hyperlink>
            </w:p>
            <w:p w14:paraId="00A2ECEF" w14:textId="60826224"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55" w:history="1">
                <w:r w:rsidR="0003507A" w:rsidRPr="0003507A">
                  <w:rPr>
                    <w:rStyle w:val="Hyperlink"/>
                  </w:rPr>
                  <w:t>3.1.</w:t>
                </w:r>
                <w:r w:rsidR="000C3434">
                  <w:rPr>
                    <w:rStyle w:val="Hyperlink"/>
                    <w:lang w:val="en-US"/>
                  </w:rPr>
                  <w:t>4</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Data Penunjang</w:t>
                </w:r>
                <w:r w:rsidR="0003507A" w:rsidRPr="0003507A">
                  <w:rPr>
                    <w:webHidden/>
                  </w:rPr>
                  <w:tab/>
                </w:r>
                <w:r w:rsidR="0003507A" w:rsidRPr="0003507A">
                  <w:rPr>
                    <w:webHidden/>
                  </w:rPr>
                  <w:fldChar w:fldCharType="begin"/>
                </w:r>
                <w:r w:rsidR="0003507A" w:rsidRPr="0003507A">
                  <w:rPr>
                    <w:webHidden/>
                  </w:rPr>
                  <w:instrText xml:space="preserve"> PAGEREF _Toc84869555 \h </w:instrText>
                </w:r>
                <w:r w:rsidR="0003507A" w:rsidRPr="0003507A">
                  <w:rPr>
                    <w:webHidden/>
                  </w:rPr>
                </w:r>
                <w:r w:rsidR="0003507A" w:rsidRPr="0003507A">
                  <w:rPr>
                    <w:webHidden/>
                  </w:rPr>
                  <w:fldChar w:fldCharType="separate"/>
                </w:r>
                <w:r w:rsidR="0003507A" w:rsidRPr="0003507A">
                  <w:rPr>
                    <w:webHidden/>
                  </w:rPr>
                  <w:t>51</w:t>
                </w:r>
                <w:r w:rsidR="0003507A" w:rsidRPr="0003507A">
                  <w:rPr>
                    <w:webHidden/>
                  </w:rPr>
                  <w:fldChar w:fldCharType="end"/>
                </w:r>
              </w:hyperlink>
            </w:p>
            <w:p w14:paraId="05683F98" w14:textId="4CA68214"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56" w:history="1">
                <w:r w:rsidR="0003507A" w:rsidRPr="0003507A">
                  <w:rPr>
                    <w:rStyle w:val="Hyperlink"/>
                  </w:rPr>
                  <w:t>3.1.</w:t>
                </w:r>
                <w:r w:rsidR="000C3434">
                  <w:rPr>
                    <w:rStyle w:val="Hyperlink"/>
                    <w:lang w:val="en-US"/>
                  </w:rPr>
                  <w:t>5</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Terapi Medis</w:t>
                </w:r>
                <w:r w:rsidR="0003507A" w:rsidRPr="0003507A">
                  <w:rPr>
                    <w:webHidden/>
                  </w:rPr>
                  <w:tab/>
                </w:r>
                <w:r w:rsidR="0003507A" w:rsidRPr="0003507A">
                  <w:rPr>
                    <w:webHidden/>
                  </w:rPr>
                  <w:fldChar w:fldCharType="begin"/>
                </w:r>
                <w:r w:rsidR="0003507A" w:rsidRPr="0003507A">
                  <w:rPr>
                    <w:webHidden/>
                  </w:rPr>
                  <w:instrText xml:space="preserve"> PAGEREF _Toc84869556 \h </w:instrText>
                </w:r>
                <w:r w:rsidR="0003507A" w:rsidRPr="0003507A">
                  <w:rPr>
                    <w:webHidden/>
                  </w:rPr>
                </w:r>
                <w:r w:rsidR="0003507A" w:rsidRPr="0003507A">
                  <w:rPr>
                    <w:webHidden/>
                  </w:rPr>
                  <w:fldChar w:fldCharType="separate"/>
                </w:r>
                <w:r w:rsidR="0003507A" w:rsidRPr="0003507A">
                  <w:rPr>
                    <w:webHidden/>
                  </w:rPr>
                  <w:t>52</w:t>
                </w:r>
                <w:r w:rsidR="0003507A" w:rsidRPr="0003507A">
                  <w:rPr>
                    <w:webHidden/>
                  </w:rPr>
                  <w:fldChar w:fldCharType="end"/>
                </w:r>
              </w:hyperlink>
            </w:p>
            <w:p w14:paraId="52EEB0F8" w14:textId="794634EC" w:rsidR="0003507A" w:rsidRPr="0003507A" w:rsidRDefault="00AC3CDB">
              <w:pPr>
                <w:pStyle w:val="TOC2"/>
                <w:rPr>
                  <w:rFonts w:asciiTheme="minorHAnsi" w:eastAsiaTheme="minorEastAsia" w:hAnsiTheme="minorHAnsi" w:cstheme="minorBidi"/>
                  <w:b w:val="0"/>
                  <w:color w:val="auto"/>
                  <w:sz w:val="22"/>
                  <w:szCs w:val="22"/>
                  <w:lang w:val="en-ID" w:eastAsia="en-ID"/>
                </w:rPr>
              </w:pPr>
              <w:hyperlink w:anchor="_Toc84869572" w:history="1">
                <w:r w:rsidR="0003507A" w:rsidRPr="0003507A">
                  <w:rPr>
                    <w:rStyle w:val="Hyperlink"/>
                    <w:b w:val="0"/>
                  </w:rPr>
                  <w:t>3.2</w:t>
                </w:r>
                <w:r w:rsidR="0003507A" w:rsidRPr="0003507A">
                  <w:rPr>
                    <w:rFonts w:asciiTheme="minorHAnsi" w:eastAsiaTheme="minorEastAsia" w:hAnsiTheme="minorHAnsi" w:cstheme="minorBidi"/>
                    <w:b w:val="0"/>
                    <w:color w:val="auto"/>
                    <w:sz w:val="22"/>
                    <w:szCs w:val="22"/>
                    <w:lang w:val="en-ID" w:eastAsia="en-ID"/>
                  </w:rPr>
                  <w:tab/>
                </w:r>
                <w:r w:rsidR="0003507A" w:rsidRPr="0003507A">
                  <w:rPr>
                    <w:rStyle w:val="Hyperlink"/>
                    <w:b w:val="0"/>
                  </w:rPr>
                  <w:t>Diagnosis Keperawatan</w:t>
                </w:r>
                <w:r w:rsidR="0003507A" w:rsidRPr="0003507A">
                  <w:rPr>
                    <w:b w:val="0"/>
                    <w:webHidden/>
                  </w:rPr>
                  <w:tab/>
                </w:r>
                <w:r w:rsidR="0003507A" w:rsidRPr="0003507A">
                  <w:rPr>
                    <w:b w:val="0"/>
                    <w:webHidden/>
                  </w:rPr>
                  <w:fldChar w:fldCharType="begin"/>
                </w:r>
                <w:r w:rsidR="0003507A" w:rsidRPr="0003507A">
                  <w:rPr>
                    <w:b w:val="0"/>
                    <w:webHidden/>
                  </w:rPr>
                  <w:instrText xml:space="preserve"> PAGEREF _Toc84869572 \h </w:instrText>
                </w:r>
                <w:r w:rsidR="0003507A" w:rsidRPr="0003507A">
                  <w:rPr>
                    <w:b w:val="0"/>
                    <w:webHidden/>
                  </w:rPr>
                </w:r>
                <w:r w:rsidR="0003507A" w:rsidRPr="0003507A">
                  <w:rPr>
                    <w:b w:val="0"/>
                    <w:webHidden/>
                  </w:rPr>
                  <w:fldChar w:fldCharType="separate"/>
                </w:r>
                <w:r w:rsidR="0003507A" w:rsidRPr="0003507A">
                  <w:rPr>
                    <w:b w:val="0"/>
                    <w:webHidden/>
                  </w:rPr>
                  <w:t>53</w:t>
                </w:r>
                <w:r w:rsidR="0003507A" w:rsidRPr="0003507A">
                  <w:rPr>
                    <w:b w:val="0"/>
                    <w:webHidden/>
                  </w:rPr>
                  <w:fldChar w:fldCharType="end"/>
                </w:r>
              </w:hyperlink>
            </w:p>
            <w:p w14:paraId="2A07F103" w14:textId="4CBA804B"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73" w:history="1">
                <w:r w:rsidR="0003507A" w:rsidRPr="0003507A">
                  <w:rPr>
                    <w:rStyle w:val="Hyperlink"/>
                  </w:rPr>
                  <w:t>3.2.1</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Analisis Data</w:t>
                </w:r>
                <w:r w:rsidR="0003507A" w:rsidRPr="0003507A">
                  <w:rPr>
                    <w:webHidden/>
                  </w:rPr>
                  <w:tab/>
                </w:r>
                <w:r w:rsidR="0003507A" w:rsidRPr="0003507A">
                  <w:rPr>
                    <w:webHidden/>
                  </w:rPr>
                  <w:fldChar w:fldCharType="begin"/>
                </w:r>
                <w:r w:rsidR="0003507A" w:rsidRPr="0003507A">
                  <w:rPr>
                    <w:webHidden/>
                  </w:rPr>
                  <w:instrText xml:space="preserve"> PAGEREF _Toc84869573 \h </w:instrText>
                </w:r>
                <w:r w:rsidR="0003507A" w:rsidRPr="0003507A">
                  <w:rPr>
                    <w:webHidden/>
                  </w:rPr>
                </w:r>
                <w:r w:rsidR="0003507A" w:rsidRPr="0003507A">
                  <w:rPr>
                    <w:webHidden/>
                  </w:rPr>
                  <w:fldChar w:fldCharType="separate"/>
                </w:r>
                <w:r w:rsidR="0003507A" w:rsidRPr="0003507A">
                  <w:rPr>
                    <w:webHidden/>
                  </w:rPr>
                  <w:t>53</w:t>
                </w:r>
                <w:r w:rsidR="0003507A" w:rsidRPr="0003507A">
                  <w:rPr>
                    <w:webHidden/>
                  </w:rPr>
                  <w:fldChar w:fldCharType="end"/>
                </w:r>
              </w:hyperlink>
            </w:p>
            <w:p w14:paraId="0DB5CE8B" w14:textId="02CDC098"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74" w:history="1">
                <w:r w:rsidR="0003507A" w:rsidRPr="0003507A">
                  <w:rPr>
                    <w:rStyle w:val="Hyperlink"/>
                  </w:rPr>
                  <w:t>3.2.2</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Prioritas Masalah</w:t>
                </w:r>
                <w:r w:rsidR="0003507A" w:rsidRPr="0003507A">
                  <w:rPr>
                    <w:webHidden/>
                  </w:rPr>
                  <w:tab/>
                </w:r>
                <w:r w:rsidR="0003507A" w:rsidRPr="0003507A">
                  <w:rPr>
                    <w:webHidden/>
                  </w:rPr>
                  <w:fldChar w:fldCharType="begin"/>
                </w:r>
                <w:r w:rsidR="0003507A" w:rsidRPr="0003507A">
                  <w:rPr>
                    <w:webHidden/>
                  </w:rPr>
                  <w:instrText xml:space="preserve"> PAGEREF _Toc84869574 \h </w:instrText>
                </w:r>
                <w:r w:rsidR="0003507A" w:rsidRPr="0003507A">
                  <w:rPr>
                    <w:webHidden/>
                  </w:rPr>
                </w:r>
                <w:r w:rsidR="0003507A" w:rsidRPr="0003507A">
                  <w:rPr>
                    <w:webHidden/>
                  </w:rPr>
                  <w:fldChar w:fldCharType="separate"/>
                </w:r>
                <w:r w:rsidR="0003507A" w:rsidRPr="0003507A">
                  <w:rPr>
                    <w:webHidden/>
                  </w:rPr>
                  <w:t>54</w:t>
                </w:r>
                <w:r w:rsidR="0003507A" w:rsidRPr="0003507A">
                  <w:rPr>
                    <w:webHidden/>
                  </w:rPr>
                  <w:fldChar w:fldCharType="end"/>
                </w:r>
              </w:hyperlink>
            </w:p>
            <w:p w14:paraId="12C164CB" w14:textId="7298F15C"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75" w:history="1">
                <w:r w:rsidR="0003507A" w:rsidRPr="0003507A">
                  <w:rPr>
                    <w:rStyle w:val="Hyperlink"/>
                  </w:rPr>
                  <w:t>3.3</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Intervensi Keperawatan</w:t>
                </w:r>
                <w:r w:rsidR="0003507A" w:rsidRPr="0003507A">
                  <w:rPr>
                    <w:webHidden/>
                  </w:rPr>
                  <w:tab/>
                </w:r>
                <w:r w:rsidR="0003507A" w:rsidRPr="0003507A">
                  <w:rPr>
                    <w:webHidden/>
                  </w:rPr>
                  <w:fldChar w:fldCharType="begin"/>
                </w:r>
                <w:r w:rsidR="0003507A" w:rsidRPr="0003507A">
                  <w:rPr>
                    <w:webHidden/>
                  </w:rPr>
                  <w:instrText xml:space="preserve"> PAGEREF _Toc84869575 \h </w:instrText>
                </w:r>
                <w:r w:rsidR="0003507A" w:rsidRPr="0003507A">
                  <w:rPr>
                    <w:webHidden/>
                  </w:rPr>
                </w:r>
                <w:r w:rsidR="0003507A" w:rsidRPr="0003507A">
                  <w:rPr>
                    <w:webHidden/>
                  </w:rPr>
                  <w:fldChar w:fldCharType="separate"/>
                </w:r>
                <w:r w:rsidR="0003507A" w:rsidRPr="0003507A">
                  <w:rPr>
                    <w:webHidden/>
                  </w:rPr>
                  <w:t>55</w:t>
                </w:r>
                <w:r w:rsidR="0003507A" w:rsidRPr="0003507A">
                  <w:rPr>
                    <w:webHidden/>
                  </w:rPr>
                  <w:fldChar w:fldCharType="end"/>
                </w:r>
              </w:hyperlink>
            </w:p>
            <w:p w14:paraId="20447F5D" w14:textId="7D538372"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76" w:history="1">
                <w:r w:rsidR="0003507A" w:rsidRPr="0003507A">
                  <w:rPr>
                    <w:rStyle w:val="Hyperlink"/>
                  </w:rPr>
                  <w:t>3.4</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Implementasi &amp; Evaluasi Keperawatan</w:t>
                </w:r>
                <w:r w:rsidR="0003507A" w:rsidRPr="0003507A">
                  <w:rPr>
                    <w:webHidden/>
                  </w:rPr>
                  <w:tab/>
                </w:r>
                <w:r w:rsidR="0003507A" w:rsidRPr="0003507A">
                  <w:rPr>
                    <w:webHidden/>
                  </w:rPr>
                  <w:fldChar w:fldCharType="begin"/>
                </w:r>
                <w:r w:rsidR="0003507A" w:rsidRPr="0003507A">
                  <w:rPr>
                    <w:webHidden/>
                  </w:rPr>
                  <w:instrText xml:space="preserve"> PAGEREF _Toc84869576 \h </w:instrText>
                </w:r>
                <w:r w:rsidR="0003507A" w:rsidRPr="0003507A">
                  <w:rPr>
                    <w:webHidden/>
                  </w:rPr>
                </w:r>
                <w:r w:rsidR="0003507A" w:rsidRPr="0003507A">
                  <w:rPr>
                    <w:webHidden/>
                  </w:rPr>
                  <w:fldChar w:fldCharType="separate"/>
                </w:r>
                <w:r w:rsidR="0003507A" w:rsidRPr="0003507A">
                  <w:rPr>
                    <w:webHidden/>
                  </w:rPr>
                  <w:t>59</w:t>
                </w:r>
                <w:r w:rsidR="0003507A" w:rsidRPr="0003507A">
                  <w:rPr>
                    <w:webHidden/>
                  </w:rPr>
                  <w:fldChar w:fldCharType="end"/>
                </w:r>
              </w:hyperlink>
            </w:p>
            <w:p w14:paraId="7ED6CE6D" w14:textId="5C9015BD" w:rsidR="0003507A" w:rsidRPr="00A11882" w:rsidRDefault="00AC3CDB">
              <w:pPr>
                <w:pStyle w:val="TOC1"/>
                <w:rPr>
                  <w:rFonts w:asciiTheme="minorHAnsi" w:eastAsiaTheme="minorEastAsia" w:hAnsiTheme="minorHAnsi" w:cstheme="minorBidi"/>
                  <w:b/>
                  <w:bCs/>
                  <w:color w:val="auto"/>
                  <w:sz w:val="22"/>
                  <w:szCs w:val="22"/>
                  <w:lang w:val="en-ID" w:eastAsia="en-ID"/>
                </w:rPr>
              </w:pPr>
              <w:hyperlink w:anchor="_Toc84869577" w:history="1">
                <w:r w:rsidR="0003507A" w:rsidRPr="00A11882">
                  <w:rPr>
                    <w:rStyle w:val="Hyperlink"/>
                    <w:b/>
                    <w:bCs/>
                  </w:rPr>
                  <w:t>BAB 4 PEMBAHASAN</w:t>
                </w:r>
                <w:r w:rsidR="0003507A" w:rsidRPr="00A11882">
                  <w:rPr>
                    <w:b/>
                    <w:bCs/>
                    <w:webHidden/>
                  </w:rPr>
                  <w:tab/>
                </w:r>
                <w:r w:rsidR="0003507A" w:rsidRPr="00A11882">
                  <w:rPr>
                    <w:b/>
                    <w:bCs/>
                    <w:webHidden/>
                  </w:rPr>
                  <w:fldChar w:fldCharType="begin"/>
                </w:r>
                <w:r w:rsidR="0003507A" w:rsidRPr="00A11882">
                  <w:rPr>
                    <w:b/>
                    <w:bCs/>
                    <w:webHidden/>
                  </w:rPr>
                  <w:instrText xml:space="preserve"> PAGEREF _Toc84869577 \h </w:instrText>
                </w:r>
                <w:r w:rsidR="0003507A" w:rsidRPr="00A11882">
                  <w:rPr>
                    <w:b/>
                    <w:bCs/>
                    <w:webHidden/>
                  </w:rPr>
                </w:r>
                <w:r w:rsidR="0003507A" w:rsidRPr="00A11882">
                  <w:rPr>
                    <w:b/>
                    <w:bCs/>
                    <w:webHidden/>
                  </w:rPr>
                  <w:fldChar w:fldCharType="separate"/>
                </w:r>
                <w:r w:rsidR="0003507A" w:rsidRPr="00A11882">
                  <w:rPr>
                    <w:b/>
                    <w:bCs/>
                    <w:webHidden/>
                  </w:rPr>
                  <w:t>69</w:t>
                </w:r>
                <w:r w:rsidR="0003507A" w:rsidRPr="00A11882">
                  <w:rPr>
                    <w:b/>
                    <w:bCs/>
                    <w:webHidden/>
                  </w:rPr>
                  <w:fldChar w:fldCharType="end"/>
                </w:r>
              </w:hyperlink>
            </w:p>
            <w:p w14:paraId="11BA1BEB" w14:textId="7AFC952E"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78" w:history="1">
                <w:r w:rsidR="0003507A" w:rsidRPr="0003507A">
                  <w:rPr>
                    <w:rStyle w:val="Hyperlink"/>
                  </w:rPr>
                  <w:t>4.1</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Pengkajian</w:t>
                </w:r>
                <w:r w:rsidR="0003507A" w:rsidRPr="0003507A">
                  <w:rPr>
                    <w:webHidden/>
                  </w:rPr>
                  <w:tab/>
                </w:r>
                <w:r w:rsidR="0003507A" w:rsidRPr="0003507A">
                  <w:rPr>
                    <w:webHidden/>
                  </w:rPr>
                  <w:fldChar w:fldCharType="begin"/>
                </w:r>
                <w:r w:rsidR="0003507A" w:rsidRPr="0003507A">
                  <w:rPr>
                    <w:webHidden/>
                  </w:rPr>
                  <w:instrText xml:space="preserve"> PAGEREF _Toc84869578 \h </w:instrText>
                </w:r>
                <w:r w:rsidR="0003507A" w:rsidRPr="0003507A">
                  <w:rPr>
                    <w:webHidden/>
                  </w:rPr>
                </w:r>
                <w:r w:rsidR="0003507A" w:rsidRPr="0003507A">
                  <w:rPr>
                    <w:webHidden/>
                  </w:rPr>
                  <w:fldChar w:fldCharType="separate"/>
                </w:r>
                <w:r w:rsidR="0003507A" w:rsidRPr="0003507A">
                  <w:rPr>
                    <w:webHidden/>
                  </w:rPr>
                  <w:t>69</w:t>
                </w:r>
                <w:r w:rsidR="0003507A" w:rsidRPr="0003507A">
                  <w:rPr>
                    <w:webHidden/>
                  </w:rPr>
                  <w:fldChar w:fldCharType="end"/>
                </w:r>
              </w:hyperlink>
            </w:p>
            <w:p w14:paraId="2BCDC4A3" w14:textId="33229463"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79" w:history="1">
                <w:r w:rsidR="0003507A" w:rsidRPr="0003507A">
                  <w:rPr>
                    <w:rStyle w:val="Hyperlink"/>
                  </w:rPr>
                  <w:t>4.1.1</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Identitas</w:t>
                </w:r>
                <w:r w:rsidR="0003507A" w:rsidRPr="0003507A">
                  <w:rPr>
                    <w:webHidden/>
                  </w:rPr>
                  <w:tab/>
                </w:r>
                <w:r w:rsidR="0003507A" w:rsidRPr="0003507A">
                  <w:rPr>
                    <w:webHidden/>
                  </w:rPr>
                  <w:fldChar w:fldCharType="begin"/>
                </w:r>
                <w:r w:rsidR="0003507A" w:rsidRPr="0003507A">
                  <w:rPr>
                    <w:webHidden/>
                  </w:rPr>
                  <w:instrText xml:space="preserve"> PAGEREF _Toc84869579 \h </w:instrText>
                </w:r>
                <w:r w:rsidR="0003507A" w:rsidRPr="0003507A">
                  <w:rPr>
                    <w:webHidden/>
                  </w:rPr>
                </w:r>
                <w:r w:rsidR="0003507A" w:rsidRPr="0003507A">
                  <w:rPr>
                    <w:webHidden/>
                  </w:rPr>
                  <w:fldChar w:fldCharType="separate"/>
                </w:r>
                <w:r w:rsidR="0003507A" w:rsidRPr="0003507A">
                  <w:rPr>
                    <w:webHidden/>
                  </w:rPr>
                  <w:t>69</w:t>
                </w:r>
                <w:r w:rsidR="0003507A" w:rsidRPr="0003507A">
                  <w:rPr>
                    <w:webHidden/>
                  </w:rPr>
                  <w:fldChar w:fldCharType="end"/>
                </w:r>
              </w:hyperlink>
            </w:p>
            <w:p w14:paraId="0FFD78E2" w14:textId="42C97B11"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80" w:history="1">
                <w:r w:rsidR="0003507A" w:rsidRPr="0003507A">
                  <w:rPr>
                    <w:rStyle w:val="Hyperlink"/>
                  </w:rPr>
                  <w:t>4.1.2</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Riwayat Sakit dan Kesehatan</w:t>
                </w:r>
                <w:r w:rsidR="0003507A" w:rsidRPr="0003507A">
                  <w:rPr>
                    <w:webHidden/>
                  </w:rPr>
                  <w:tab/>
                </w:r>
                <w:r w:rsidR="0003507A" w:rsidRPr="0003507A">
                  <w:rPr>
                    <w:webHidden/>
                  </w:rPr>
                  <w:fldChar w:fldCharType="begin"/>
                </w:r>
                <w:r w:rsidR="0003507A" w:rsidRPr="0003507A">
                  <w:rPr>
                    <w:webHidden/>
                  </w:rPr>
                  <w:instrText xml:space="preserve"> PAGEREF _Toc84869580 \h </w:instrText>
                </w:r>
                <w:r w:rsidR="0003507A" w:rsidRPr="0003507A">
                  <w:rPr>
                    <w:webHidden/>
                  </w:rPr>
                </w:r>
                <w:r w:rsidR="0003507A" w:rsidRPr="0003507A">
                  <w:rPr>
                    <w:webHidden/>
                  </w:rPr>
                  <w:fldChar w:fldCharType="separate"/>
                </w:r>
                <w:r w:rsidR="0003507A" w:rsidRPr="0003507A">
                  <w:rPr>
                    <w:webHidden/>
                  </w:rPr>
                  <w:t>69</w:t>
                </w:r>
                <w:r w:rsidR="0003507A" w:rsidRPr="0003507A">
                  <w:rPr>
                    <w:webHidden/>
                  </w:rPr>
                  <w:fldChar w:fldCharType="end"/>
                </w:r>
              </w:hyperlink>
            </w:p>
            <w:p w14:paraId="0A133D83" w14:textId="15AFB8FC"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81" w:history="1">
                <w:r w:rsidR="0003507A" w:rsidRPr="0003507A">
                  <w:rPr>
                    <w:rStyle w:val="Hyperlink"/>
                  </w:rPr>
                  <w:t>4.2</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Diagnosis Keperawatan</w:t>
                </w:r>
                <w:r w:rsidR="0003507A" w:rsidRPr="0003507A">
                  <w:rPr>
                    <w:webHidden/>
                  </w:rPr>
                  <w:tab/>
                </w:r>
                <w:r w:rsidR="0003507A" w:rsidRPr="0003507A">
                  <w:rPr>
                    <w:webHidden/>
                  </w:rPr>
                  <w:fldChar w:fldCharType="begin"/>
                </w:r>
                <w:r w:rsidR="0003507A" w:rsidRPr="0003507A">
                  <w:rPr>
                    <w:webHidden/>
                  </w:rPr>
                  <w:instrText xml:space="preserve"> PAGEREF _Toc84869581 \h </w:instrText>
                </w:r>
                <w:r w:rsidR="0003507A" w:rsidRPr="0003507A">
                  <w:rPr>
                    <w:webHidden/>
                  </w:rPr>
                </w:r>
                <w:r w:rsidR="0003507A" w:rsidRPr="0003507A">
                  <w:rPr>
                    <w:webHidden/>
                  </w:rPr>
                  <w:fldChar w:fldCharType="separate"/>
                </w:r>
                <w:r w:rsidR="0003507A" w:rsidRPr="0003507A">
                  <w:rPr>
                    <w:webHidden/>
                  </w:rPr>
                  <w:t>73</w:t>
                </w:r>
                <w:r w:rsidR="0003507A" w:rsidRPr="0003507A">
                  <w:rPr>
                    <w:webHidden/>
                  </w:rPr>
                  <w:fldChar w:fldCharType="end"/>
                </w:r>
              </w:hyperlink>
            </w:p>
            <w:p w14:paraId="1F2B820A" w14:textId="1FD7F4CC" w:rsidR="0003507A" w:rsidRPr="0003507A" w:rsidRDefault="00AC3CDB">
              <w:pPr>
                <w:pStyle w:val="TOC1"/>
                <w:rPr>
                  <w:rFonts w:asciiTheme="minorHAnsi" w:eastAsiaTheme="minorEastAsia" w:hAnsiTheme="minorHAnsi" w:cstheme="minorBidi"/>
                  <w:color w:val="auto"/>
                  <w:sz w:val="22"/>
                  <w:szCs w:val="22"/>
                  <w:lang w:val="en-ID" w:eastAsia="en-ID"/>
                </w:rPr>
              </w:pPr>
              <w:hyperlink w:anchor="_Toc84869582" w:history="1">
                <w:r w:rsidR="0003507A" w:rsidRPr="0003507A">
                  <w:rPr>
                    <w:rStyle w:val="Hyperlink"/>
                  </w:rPr>
                  <w:t>4.3</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Intervensi Keperawatan</w:t>
                </w:r>
                <w:r w:rsidR="0003507A" w:rsidRPr="0003507A">
                  <w:rPr>
                    <w:webHidden/>
                  </w:rPr>
                  <w:tab/>
                </w:r>
                <w:r w:rsidR="0003507A" w:rsidRPr="0003507A">
                  <w:rPr>
                    <w:webHidden/>
                  </w:rPr>
                  <w:fldChar w:fldCharType="begin"/>
                </w:r>
                <w:r w:rsidR="0003507A" w:rsidRPr="0003507A">
                  <w:rPr>
                    <w:webHidden/>
                  </w:rPr>
                  <w:instrText xml:space="preserve"> PAGEREF _Toc84869582 \h </w:instrText>
                </w:r>
                <w:r w:rsidR="0003507A" w:rsidRPr="0003507A">
                  <w:rPr>
                    <w:webHidden/>
                  </w:rPr>
                </w:r>
                <w:r w:rsidR="0003507A" w:rsidRPr="0003507A">
                  <w:rPr>
                    <w:webHidden/>
                  </w:rPr>
                  <w:fldChar w:fldCharType="separate"/>
                </w:r>
                <w:r w:rsidR="0003507A" w:rsidRPr="0003507A">
                  <w:rPr>
                    <w:webHidden/>
                  </w:rPr>
                  <w:t>79</w:t>
                </w:r>
                <w:r w:rsidR="0003507A" w:rsidRPr="0003507A">
                  <w:rPr>
                    <w:webHidden/>
                  </w:rPr>
                  <w:fldChar w:fldCharType="end"/>
                </w:r>
              </w:hyperlink>
            </w:p>
            <w:p w14:paraId="63287CFE" w14:textId="032E7C92" w:rsidR="0003507A" w:rsidRDefault="00AC3CDB">
              <w:pPr>
                <w:pStyle w:val="TOC1"/>
                <w:rPr>
                  <w:rFonts w:asciiTheme="minorHAnsi" w:eastAsiaTheme="minorEastAsia" w:hAnsiTheme="minorHAnsi" w:cstheme="minorBidi"/>
                  <w:color w:val="auto"/>
                  <w:sz w:val="22"/>
                  <w:szCs w:val="22"/>
                  <w:lang w:val="en-ID" w:eastAsia="en-ID"/>
                </w:rPr>
              </w:pPr>
              <w:hyperlink w:anchor="_Toc84869583" w:history="1">
                <w:r w:rsidR="0003507A" w:rsidRPr="0003507A">
                  <w:rPr>
                    <w:rStyle w:val="Hyperlink"/>
                  </w:rPr>
                  <w:t>4.4</w:t>
                </w:r>
                <w:r w:rsidR="0003507A" w:rsidRPr="0003507A">
                  <w:rPr>
                    <w:rFonts w:asciiTheme="minorHAnsi" w:eastAsiaTheme="minorEastAsia" w:hAnsiTheme="minorHAnsi" w:cstheme="minorBidi"/>
                    <w:color w:val="auto"/>
                    <w:sz w:val="22"/>
                    <w:szCs w:val="22"/>
                    <w:lang w:val="en-ID" w:eastAsia="en-ID"/>
                  </w:rPr>
                  <w:tab/>
                </w:r>
                <w:r w:rsidR="0003507A" w:rsidRPr="0003507A">
                  <w:rPr>
                    <w:rStyle w:val="Hyperlink"/>
                  </w:rPr>
                  <w:t>Implementasi Keperawatan</w:t>
                </w:r>
                <w:r w:rsidR="0003507A" w:rsidRPr="0003507A">
                  <w:rPr>
                    <w:webHidden/>
                  </w:rPr>
                  <w:tab/>
                </w:r>
                <w:r w:rsidR="0003507A" w:rsidRPr="0003507A">
                  <w:rPr>
                    <w:webHidden/>
                  </w:rPr>
                  <w:fldChar w:fldCharType="begin"/>
                </w:r>
                <w:r w:rsidR="0003507A" w:rsidRPr="0003507A">
                  <w:rPr>
                    <w:webHidden/>
                  </w:rPr>
                  <w:instrText xml:space="preserve"> PAGEREF _Toc84869583 \h </w:instrText>
                </w:r>
                <w:r w:rsidR="0003507A" w:rsidRPr="0003507A">
                  <w:rPr>
                    <w:webHidden/>
                  </w:rPr>
                </w:r>
                <w:r w:rsidR="0003507A" w:rsidRPr="0003507A">
                  <w:rPr>
                    <w:webHidden/>
                  </w:rPr>
                  <w:fldChar w:fldCharType="separate"/>
                </w:r>
                <w:r w:rsidR="0003507A" w:rsidRPr="0003507A">
                  <w:rPr>
                    <w:webHidden/>
                  </w:rPr>
                  <w:t>82</w:t>
                </w:r>
                <w:r w:rsidR="0003507A" w:rsidRPr="0003507A">
                  <w:rPr>
                    <w:webHidden/>
                  </w:rPr>
                  <w:fldChar w:fldCharType="end"/>
                </w:r>
              </w:hyperlink>
            </w:p>
            <w:p w14:paraId="2350016E" w14:textId="3DD28ADD" w:rsidR="0003507A" w:rsidRDefault="00AC3CDB">
              <w:pPr>
                <w:pStyle w:val="TOC1"/>
                <w:rPr>
                  <w:rFonts w:asciiTheme="minorHAnsi" w:eastAsiaTheme="minorEastAsia" w:hAnsiTheme="minorHAnsi" w:cstheme="minorBidi"/>
                  <w:color w:val="auto"/>
                  <w:sz w:val="22"/>
                  <w:szCs w:val="22"/>
                  <w:lang w:val="en-ID" w:eastAsia="en-ID"/>
                </w:rPr>
              </w:pPr>
              <w:hyperlink w:anchor="_Toc84869584" w:history="1">
                <w:r w:rsidR="0003507A" w:rsidRPr="007359E9">
                  <w:rPr>
                    <w:rStyle w:val="Hyperlink"/>
                  </w:rPr>
                  <w:t>4.5</w:t>
                </w:r>
                <w:r w:rsidR="0003507A">
                  <w:rPr>
                    <w:rFonts w:asciiTheme="minorHAnsi" w:eastAsiaTheme="minorEastAsia" w:hAnsiTheme="minorHAnsi" w:cstheme="minorBidi"/>
                    <w:color w:val="auto"/>
                    <w:sz w:val="22"/>
                    <w:szCs w:val="22"/>
                    <w:lang w:val="en-ID" w:eastAsia="en-ID"/>
                  </w:rPr>
                  <w:tab/>
                </w:r>
                <w:r w:rsidR="0003507A" w:rsidRPr="007359E9">
                  <w:rPr>
                    <w:rStyle w:val="Hyperlink"/>
                  </w:rPr>
                  <w:t>Evaluasi Keperawatan</w:t>
                </w:r>
                <w:r w:rsidR="0003507A">
                  <w:rPr>
                    <w:webHidden/>
                  </w:rPr>
                  <w:tab/>
                </w:r>
                <w:r w:rsidR="0003507A">
                  <w:rPr>
                    <w:webHidden/>
                  </w:rPr>
                  <w:fldChar w:fldCharType="begin"/>
                </w:r>
                <w:r w:rsidR="0003507A">
                  <w:rPr>
                    <w:webHidden/>
                  </w:rPr>
                  <w:instrText xml:space="preserve"> PAGEREF _Toc84869584 \h </w:instrText>
                </w:r>
                <w:r w:rsidR="0003507A">
                  <w:rPr>
                    <w:webHidden/>
                  </w:rPr>
                </w:r>
                <w:r w:rsidR="0003507A">
                  <w:rPr>
                    <w:webHidden/>
                  </w:rPr>
                  <w:fldChar w:fldCharType="separate"/>
                </w:r>
                <w:r w:rsidR="0003507A">
                  <w:rPr>
                    <w:webHidden/>
                  </w:rPr>
                  <w:t>87</w:t>
                </w:r>
                <w:r w:rsidR="0003507A">
                  <w:rPr>
                    <w:webHidden/>
                  </w:rPr>
                  <w:fldChar w:fldCharType="end"/>
                </w:r>
              </w:hyperlink>
            </w:p>
            <w:p w14:paraId="4F5394AE" w14:textId="3C36102B" w:rsidR="0003507A" w:rsidRPr="00A11882" w:rsidRDefault="00AC3CDB">
              <w:pPr>
                <w:pStyle w:val="TOC1"/>
                <w:rPr>
                  <w:rFonts w:asciiTheme="minorHAnsi" w:eastAsiaTheme="minorEastAsia" w:hAnsiTheme="minorHAnsi" w:cstheme="minorBidi"/>
                  <w:b/>
                  <w:bCs/>
                  <w:color w:val="auto"/>
                  <w:sz w:val="22"/>
                  <w:szCs w:val="22"/>
                  <w:lang w:val="en-ID" w:eastAsia="en-ID"/>
                </w:rPr>
              </w:pPr>
              <w:hyperlink w:anchor="_Toc84869585" w:history="1">
                <w:r w:rsidR="0003507A" w:rsidRPr="00A11882">
                  <w:rPr>
                    <w:rStyle w:val="Hyperlink"/>
                    <w:b/>
                    <w:bCs/>
                  </w:rPr>
                  <w:t>BAB 5 PENUTUP</w:t>
                </w:r>
                <w:r w:rsidR="0003507A" w:rsidRPr="00A11882">
                  <w:rPr>
                    <w:b/>
                    <w:bCs/>
                    <w:webHidden/>
                  </w:rPr>
                  <w:tab/>
                </w:r>
                <w:r w:rsidR="0003507A" w:rsidRPr="00A11882">
                  <w:rPr>
                    <w:b/>
                    <w:bCs/>
                    <w:webHidden/>
                  </w:rPr>
                  <w:fldChar w:fldCharType="begin"/>
                </w:r>
                <w:r w:rsidR="0003507A" w:rsidRPr="00A11882">
                  <w:rPr>
                    <w:b/>
                    <w:bCs/>
                    <w:webHidden/>
                  </w:rPr>
                  <w:instrText xml:space="preserve"> PAGEREF _Toc84869585 \h </w:instrText>
                </w:r>
                <w:r w:rsidR="0003507A" w:rsidRPr="00A11882">
                  <w:rPr>
                    <w:b/>
                    <w:bCs/>
                    <w:webHidden/>
                  </w:rPr>
                </w:r>
                <w:r w:rsidR="0003507A" w:rsidRPr="00A11882">
                  <w:rPr>
                    <w:b/>
                    <w:bCs/>
                    <w:webHidden/>
                  </w:rPr>
                  <w:fldChar w:fldCharType="separate"/>
                </w:r>
                <w:r w:rsidR="0003507A" w:rsidRPr="00A11882">
                  <w:rPr>
                    <w:b/>
                    <w:bCs/>
                    <w:webHidden/>
                  </w:rPr>
                  <w:t>90</w:t>
                </w:r>
                <w:r w:rsidR="0003507A" w:rsidRPr="00A11882">
                  <w:rPr>
                    <w:b/>
                    <w:bCs/>
                    <w:webHidden/>
                  </w:rPr>
                  <w:fldChar w:fldCharType="end"/>
                </w:r>
              </w:hyperlink>
            </w:p>
            <w:p w14:paraId="547BA822" w14:textId="6603D7E4" w:rsidR="0003507A" w:rsidRDefault="00AC3CDB">
              <w:pPr>
                <w:pStyle w:val="TOC1"/>
                <w:rPr>
                  <w:rFonts w:asciiTheme="minorHAnsi" w:eastAsiaTheme="minorEastAsia" w:hAnsiTheme="minorHAnsi" w:cstheme="minorBidi"/>
                  <w:color w:val="auto"/>
                  <w:sz w:val="22"/>
                  <w:szCs w:val="22"/>
                  <w:lang w:val="en-ID" w:eastAsia="en-ID"/>
                </w:rPr>
              </w:pPr>
              <w:hyperlink w:anchor="_Toc84869586" w:history="1">
                <w:r w:rsidR="0003507A" w:rsidRPr="007359E9">
                  <w:rPr>
                    <w:rStyle w:val="Hyperlink"/>
                  </w:rPr>
                  <w:t>5.1</w:t>
                </w:r>
                <w:r w:rsidR="0003507A">
                  <w:rPr>
                    <w:rFonts w:asciiTheme="minorHAnsi" w:eastAsiaTheme="minorEastAsia" w:hAnsiTheme="minorHAnsi" w:cstheme="minorBidi"/>
                    <w:color w:val="auto"/>
                    <w:sz w:val="22"/>
                    <w:szCs w:val="22"/>
                    <w:lang w:val="en-ID" w:eastAsia="en-ID"/>
                  </w:rPr>
                  <w:tab/>
                </w:r>
                <w:r w:rsidR="0003507A" w:rsidRPr="007359E9">
                  <w:rPr>
                    <w:rStyle w:val="Hyperlink"/>
                  </w:rPr>
                  <w:t>Simpulan</w:t>
                </w:r>
                <w:r w:rsidR="0003507A">
                  <w:rPr>
                    <w:webHidden/>
                  </w:rPr>
                  <w:tab/>
                </w:r>
                <w:r w:rsidR="0003507A">
                  <w:rPr>
                    <w:webHidden/>
                  </w:rPr>
                  <w:fldChar w:fldCharType="begin"/>
                </w:r>
                <w:r w:rsidR="0003507A">
                  <w:rPr>
                    <w:webHidden/>
                  </w:rPr>
                  <w:instrText xml:space="preserve"> PAGEREF _Toc84869586 \h </w:instrText>
                </w:r>
                <w:r w:rsidR="0003507A">
                  <w:rPr>
                    <w:webHidden/>
                  </w:rPr>
                </w:r>
                <w:r w:rsidR="0003507A">
                  <w:rPr>
                    <w:webHidden/>
                  </w:rPr>
                  <w:fldChar w:fldCharType="separate"/>
                </w:r>
                <w:r w:rsidR="0003507A">
                  <w:rPr>
                    <w:webHidden/>
                  </w:rPr>
                  <w:t>90</w:t>
                </w:r>
                <w:r w:rsidR="0003507A">
                  <w:rPr>
                    <w:webHidden/>
                  </w:rPr>
                  <w:fldChar w:fldCharType="end"/>
                </w:r>
              </w:hyperlink>
            </w:p>
            <w:p w14:paraId="26EE00C9" w14:textId="054B6D33" w:rsidR="0003507A" w:rsidRDefault="00AC3CDB">
              <w:pPr>
                <w:pStyle w:val="TOC1"/>
                <w:rPr>
                  <w:rFonts w:asciiTheme="minorHAnsi" w:eastAsiaTheme="minorEastAsia" w:hAnsiTheme="minorHAnsi" w:cstheme="minorBidi"/>
                  <w:color w:val="auto"/>
                  <w:sz w:val="22"/>
                  <w:szCs w:val="22"/>
                  <w:lang w:val="en-ID" w:eastAsia="en-ID"/>
                </w:rPr>
              </w:pPr>
              <w:hyperlink w:anchor="_Toc84869587" w:history="1">
                <w:r w:rsidR="0003507A" w:rsidRPr="007359E9">
                  <w:rPr>
                    <w:rStyle w:val="Hyperlink"/>
                  </w:rPr>
                  <w:t>5.2</w:t>
                </w:r>
                <w:r w:rsidR="0003507A">
                  <w:rPr>
                    <w:rFonts w:asciiTheme="minorHAnsi" w:eastAsiaTheme="minorEastAsia" w:hAnsiTheme="minorHAnsi" w:cstheme="minorBidi"/>
                    <w:color w:val="auto"/>
                    <w:sz w:val="22"/>
                    <w:szCs w:val="22"/>
                    <w:lang w:val="en-ID" w:eastAsia="en-ID"/>
                  </w:rPr>
                  <w:tab/>
                </w:r>
                <w:r w:rsidR="0003507A" w:rsidRPr="007359E9">
                  <w:rPr>
                    <w:rStyle w:val="Hyperlink"/>
                  </w:rPr>
                  <w:t>Saran</w:t>
                </w:r>
                <w:r w:rsidR="0003507A">
                  <w:rPr>
                    <w:webHidden/>
                  </w:rPr>
                  <w:tab/>
                </w:r>
                <w:r w:rsidR="0003507A">
                  <w:rPr>
                    <w:webHidden/>
                  </w:rPr>
                  <w:fldChar w:fldCharType="begin"/>
                </w:r>
                <w:r w:rsidR="0003507A">
                  <w:rPr>
                    <w:webHidden/>
                  </w:rPr>
                  <w:instrText xml:space="preserve"> PAGEREF _Toc84869587 \h </w:instrText>
                </w:r>
                <w:r w:rsidR="0003507A">
                  <w:rPr>
                    <w:webHidden/>
                  </w:rPr>
                </w:r>
                <w:r w:rsidR="0003507A">
                  <w:rPr>
                    <w:webHidden/>
                  </w:rPr>
                  <w:fldChar w:fldCharType="separate"/>
                </w:r>
                <w:r w:rsidR="0003507A">
                  <w:rPr>
                    <w:webHidden/>
                  </w:rPr>
                  <w:t>91</w:t>
                </w:r>
                <w:r w:rsidR="0003507A">
                  <w:rPr>
                    <w:webHidden/>
                  </w:rPr>
                  <w:fldChar w:fldCharType="end"/>
                </w:r>
              </w:hyperlink>
            </w:p>
            <w:p w14:paraId="13A0F018" w14:textId="54346295" w:rsidR="0003507A" w:rsidRPr="00A11882" w:rsidRDefault="00AC3CDB">
              <w:pPr>
                <w:pStyle w:val="TOC1"/>
                <w:rPr>
                  <w:rFonts w:asciiTheme="minorHAnsi" w:eastAsiaTheme="minorEastAsia" w:hAnsiTheme="minorHAnsi" w:cstheme="minorBidi"/>
                  <w:b/>
                  <w:bCs/>
                  <w:color w:val="auto"/>
                  <w:sz w:val="22"/>
                  <w:szCs w:val="22"/>
                  <w:lang w:val="en-ID" w:eastAsia="en-ID"/>
                </w:rPr>
              </w:pPr>
              <w:hyperlink w:anchor="_Toc84869588" w:history="1">
                <w:r w:rsidR="0003507A" w:rsidRPr="00A11882">
                  <w:rPr>
                    <w:rStyle w:val="Hyperlink"/>
                    <w:b/>
                    <w:bCs/>
                  </w:rPr>
                  <w:t>DAFTAR PUSTAKA</w:t>
                </w:r>
                <w:r w:rsidR="0003507A" w:rsidRPr="00A11882">
                  <w:rPr>
                    <w:b/>
                    <w:bCs/>
                    <w:webHidden/>
                  </w:rPr>
                  <w:tab/>
                </w:r>
                <w:r w:rsidR="0003507A" w:rsidRPr="00A11882">
                  <w:rPr>
                    <w:b/>
                    <w:bCs/>
                    <w:webHidden/>
                  </w:rPr>
                  <w:fldChar w:fldCharType="begin"/>
                </w:r>
                <w:r w:rsidR="0003507A" w:rsidRPr="00A11882">
                  <w:rPr>
                    <w:b/>
                    <w:bCs/>
                    <w:webHidden/>
                  </w:rPr>
                  <w:instrText xml:space="preserve"> PAGEREF _Toc84869588 \h </w:instrText>
                </w:r>
                <w:r w:rsidR="0003507A" w:rsidRPr="00A11882">
                  <w:rPr>
                    <w:b/>
                    <w:bCs/>
                    <w:webHidden/>
                  </w:rPr>
                </w:r>
                <w:r w:rsidR="0003507A" w:rsidRPr="00A11882">
                  <w:rPr>
                    <w:b/>
                    <w:bCs/>
                    <w:webHidden/>
                  </w:rPr>
                  <w:fldChar w:fldCharType="separate"/>
                </w:r>
                <w:r w:rsidR="0003507A" w:rsidRPr="00A11882">
                  <w:rPr>
                    <w:b/>
                    <w:bCs/>
                    <w:webHidden/>
                  </w:rPr>
                  <w:t>93</w:t>
                </w:r>
                <w:r w:rsidR="0003507A" w:rsidRPr="00A11882">
                  <w:rPr>
                    <w:b/>
                    <w:bCs/>
                    <w:webHidden/>
                  </w:rPr>
                  <w:fldChar w:fldCharType="end"/>
                </w:r>
              </w:hyperlink>
            </w:p>
            <w:p w14:paraId="202790BA" w14:textId="7BB33385" w:rsidR="0003507A" w:rsidRPr="00A11882" w:rsidRDefault="00AC3CDB">
              <w:pPr>
                <w:pStyle w:val="TOC1"/>
                <w:rPr>
                  <w:rFonts w:asciiTheme="minorHAnsi" w:eastAsiaTheme="minorEastAsia" w:hAnsiTheme="minorHAnsi" w:cstheme="minorBidi"/>
                  <w:b/>
                  <w:bCs/>
                  <w:color w:val="auto"/>
                  <w:sz w:val="22"/>
                  <w:szCs w:val="22"/>
                  <w:lang w:val="en-ID" w:eastAsia="en-ID"/>
                </w:rPr>
              </w:pPr>
              <w:hyperlink w:anchor="_Toc84869589" w:history="1">
                <w:r w:rsidR="0003507A" w:rsidRPr="00A11882">
                  <w:rPr>
                    <w:rStyle w:val="Hyperlink"/>
                    <w:b/>
                    <w:bCs/>
                  </w:rPr>
                  <w:t>LAMPIRAN 1 CURRICULUM VITAE</w:t>
                </w:r>
                <w:r w:rsidR="0003507A" w:rsidRPr="00A11882">
                  <w:rPr>
                    <w:b/>
                    <w:bCs/>
                    <w:webHidden/>
                  </w:rPr>
                  <w:tab/>
                </w:r>
                <w:r w:rsidR="0003507A" w:rsidRPr="00A11882">
                  <w:rPr>
                    <w:b/>
                    <w:bCs/>
                    <w:webHidden/>
                  </w:rPr>
                  <w:fldChar w:fldCharType="begin"/>
                </w:r>
                <w:r w:rsidR="0003507A" w:rsidRPr="00A11882">
                  <w:rPr>
                    <w:b/>
                    <w:bCs/>
                    <w:webHidden/>
                  </w:rPr>
                  <w:instrText xml:space="preserve"> PAGEREF _Toc84869589 \h </w:instrText>
                </w:r>
                <w:r w:rsidR="0003507A" w:rsidRPr="00A11882">
                  <w:rPr>
                    <w:b/>
                    <w:bCs/>
                    <w:webHidden/>
                  </w:rPr>
                </w:r>
                <w:r w:rsidR="0003507A" w:rsidRPr="00A11882">
                  <w:rPr>
                    <w:b/>
                    <w:bCs/>
                    <w:webHidden/>
                  </w:rPr>
                  <w:fldChar w:fldCharType="separate"/>
                </w:r>
                <w:r w:rsidR="0003507A" w:rsidRPr="00A11882">
                  <w:rPr>
                    <w:b/>
                    <w:bCs/>
                    <w:webHidden/>
                  </w:rPr>
                  <w:t>96</w:t>
                </w:r>
                <w:r w:rsidR="0003507A" w:rsidRPr="00A11882">
                  <w:rPr>
                    <w:b/>
                    <w:bCs/>
                    <w:webHidden/>
                  </w:rPr>
                  <w:fldChar w:fldCharType="end"/>
                </w:r>
              </w:hyperlink>
            </w:p>
            <w:p w14:paraId="28E7F867" w14:textId="6A4CD836" w:rsidR="0003507A" w:rsidRPr="00A11882" w:rsidRDefault="00AC3CDB">
              <w:pPr>
                <w:pStyle w:val="TOC1"/>
                <w:rPr>
                  <w:rFonts w:asciiTheme="minorHAnsi" w:eastAsiaTheme="minorEastAsia" w:hAnsiTheme="minorHAnsi" w:cstheme="minorBidi"/>
                  <w:b/>
                  <w:bCs/>
                  <w:color w:val="auto"/>
                  <w:sz w:val="22"/>
                  <w:szCs w:val="22"/>
                  <w:lang w:val="en-ID" w:eastAsia="en-ID"/>
                </w:rPr>
              </w:pPr>
              <w:hyperlink w:anchor="_Toc84869590" w:history="1">
                <w:r w:rsidR="0003507A" w:rsidRPr="00A11882">
                  <w:rPr>
                    <w:rStyle w:val="Hyperlink"/>
                    <w:b/>
                    <w:bCs/>
                  </w:rPr>
                  <w:t>LAMPIRAN 2 MOTTO &amp; PERSEMBAHAN</w:t>
                </w:r>
                <w:r w:rsidR="0003507A" w:rsidRPr="00A11882">
                  <w:rPr>
                    <w:b/>
                    <w:bCs/>
                    <w:webHidden/>
                  </w:rPr>
                  <w:tab/>
                </w:r>
                <w:r w:rsidR="0003507A" w:rsidRPr="00A11882">
                  <w:rPr>
                    <w:b/>
                    <w:bCs/>
                    <w:webHidden/>
                  </w:rPr>
                  <w:fldChar w:fldCharType="begin"/>
                </w:r>
                <w:r w:rsidR="0003507A" w:rsidRPr="00A11882">
                  <w:rPr>
                    <w:b/>
                    <w:bCs/>
                    <w:webHidden/>
                  </w:rPr>
                  <w:instrText xml:space="preserve"> PAGEREF _Toc84869590 \h </w:instrText>
                </w:r>
                <w:r w:rsidR="0003507A" w:rsidRPr="00A11882">
                  <w:rPr>
                    <w:b/>
                    <w:bCs/>
                    <w:webHidden/>
                  </w:rPr>
                </w:r>
                <w:r w:rsidR="0003507A" w:rsidRPr="00A11882">
                  <w:rPr>
                    <w:b/>
                    <w:bCs/>
                    <w:webHidden/>
                  </w:rPr>
                  <w:fldChar w:fldCharType="separate"/>
                </w:r>
                <w:r w:rsidR="0003507A" w:rsidRPr="00A11882">
                  <w:rPr>
                    <w:b/>
                    <w:bCs/>
                    <w:webHidden/>
                  </w:rPr>
                  <w:t>97</w:t>
                </w:r>
                <w:r w:rsidR="0003507A" w:rsidRPr="00A11882">
                  <w:rPr>
                    <w:b/>
                    <w:bCs/>
                    <w:webHidden/>
                  </w:rPr>
                  <w:fldChar w:fldCharType="end"/>
                </w:r>
              </w:hyperlink>
            </w:p>
            <w:p w14:paraId="6631502C" w14:textId="56FE1541" w:rsidR="0003507A" w:rsidRPr="00A11882" w:rsidRDefault="00AC3CDB">
              <w:pPr>
                <w:pStyle w:val="TOC1"/>
                <w:rPr>
                  <w:rFonts w:asciiTheme="minorHAnsi" w:eastAsiaTheme="minorEastAsia" w:hAnsiTheme="minorHAnsi" w:cstheme="minorBidi"/>
                  <w:b/>
                  <w:bCs/>
                  <w:color w:val="auto"/>
                  <w:sz w:val="22"/>
                  <w:szCs w:val="22"/>
                  <w:lang w:val="en-ID" w:eastAsia="en-ID"/>
                </w:rPr>
              </w:pPr>
              <w:hyperlink w:anchor="_Toc84869591" w:history="1">
                <w:r w:rsidR="0003507A" w:rsidRPr="00A11882">
                  <w:rPr>
                    <w:rStyle w:val="Hyperlink"/>
                    <w:b/>
                    <w:bCs/>
                  </w:rPr>
                  <w:t>LAMPIRAN 3 STANDART OPERASIONAL PROSEDURE (SOP)</w:t>
                </w:r>
                <w:r w:rsidR="0003507A" w:rsidRPr="00A11882">
                  <w:rPr>
                    <w:b/>
                    <w:bCs/>
                    <w:webHidden/>
                  </w:rPr>
                  <w:tab/>
                </w:r>
                <w:r w:rsidR="0003507A" w:rsidRPr="00A11882">
                  <w:rPr>
                    <w:b/>
                    <w:bCs/>
                    <w:webHidden/>
                  </w:rPr>
                  <w:fldChar w:fldCharType="begin"/>
                </w:r>
                <w:r w:rsidR="0003507A" w:rsidRPr="00A11882">
                  <w:rPr>
                    <w:b/>
                    <w:bCs/>
                    <w:webHidden/>
                  </w:rPr>
                  <w:instrText xml:space="preserve"> PAGEREF _Toc84869591 \h </w:instrText>
                </w:r>
                <w:r w:rsidR="0003507A" w:rsidRPr="00A11882">
                  <w:rPr>
                    <w:b/>
                    <w:bCs/>
                    <w:webHidden/>
                  </w:rPr>
                </w:r>
                <w:r w:rsidR="0003507A" w:rsidRPr="00A11882">
                  <w:rPr>
                    <w:b/>
                    <w:bCs/>
                    <w:webHidden/>
                  </w:rPr>
                  <w:fldChar w:fldCharType="separate"/>
                </w:r>
                <w:r w:rsidR="0003507A" w:rsidRPr="00A11882">
                  <w:rPr>
                    <w:b/>
                    <w:bCs/>
                    <w:webHidden/>
                  </w:rPr>
                  <w:t>98</w:t>
                </w:r>
                <w:r w:rsidR="0003507A" w:rsidRPr="00A11882">
                  <w:rPr>
                    <w:b/>
                    <w:bCs/>
                    <w:webHidden/>
                  </w:rPr>
                  <w:fldChar w:fldCharType="end"/>
                </w:r>
              </w:hyperlink>
            </w:p>
            <w:p w14:paraId="3347A1E9" w14:textId="383A6391" w:rsidR="0028076D" w:rsidRPr="00D84054" w:rsidRDefault="0028076D" w:rsidP="001E4C51">
              <w:pPr>
                <w:pStyle w:val="TOC1"/>
              </w:pPr>
              <w:r w:rsidRPr="00D84054">
                <w:fldChar w:fldCharType="end"/>
              </w:r>
            </w:p>
          </w:sdtContent>
        </w:sdt>
      </w:sdtContent>
    </w:sdt>
    <w:p w14:paraId="5E1B2DED" w14:textId="77777777" w:rsidR="0028076D" w:rsidRPr="00E4006C" w:rsidRDefault="0028076D" w:rsidP="0028076D">
      <w:pPr>
        <w:rPr>
          <w:rFonts w:eastAsiaTheme="majorEastAsia" w:cs="Times New Roman"/>
          <w:b/>
          <w:szCs w:val="24"/>
        </w:rPr>
      </w:pPr>
    </w:p>
    <w:p w14:paraId="53BDC579" w14:textId="77777777" w:rsidR="0028076D" w:rsidRPr="00E4006C" w:rsidRDefault="0028076D" w:rsidP="0028076D">
      <w:pPr>
        <w:rPr>
          <w:rFonts w:eastAsiaTheme="majorEastAsia" w:cs="Times New Roman"/>
          <w:b/>
          <w:szCs w:val="24"/>
        </w:rPr>
      </w:pPr>
      <w:r w:rsidRPr="00E4006C">
        <w:rPr>
          <w:rFonts w:cs="Times New Roman"/>
          <w:b/>
          <w:szCs w:val="24"/>
        </w:rPr>
        <w:br w:type="page"/>
      </w:r>
    </w:p>
    <w:p w14:paraId="324D8DC5" w14:textId="77777777" w:rsidR="0028076D" w:rsidRDefault="0028076D" w:rsidP="0028076D">
      <w:pPr>
        <w:pStyle w:val="Heading1"/>
        <w:spacing w:line="480" w:lineRule="auto"/>
        <w:rPr>
          <w:rFonts w:cs="Times New Roman"/>
          <w:szCs w:val="24"/>
        </w:rPr>
      </w:pPr>
      <w:bookmarkStart w:id="47" w:name="_Toc84869513"/>
      <w:r w:rsidRPr="00E4006C">
        <w:rPr>
          <w:rFonts w:cs="Times New Roman"/>
          <w:szCs w:val="24"/>
        </w:rPr>
        <w:lastRenderedPageBreak/>
        <w:t>DAFTAR TABEL</w:t>
      </w:r>
      <w:bookmarkEnd w:id="47"/>
    </w:p>
    <w:p w14:paraId="64449E19" w14:textId="3A752BE0" w:rsidR="0028076D" w:rsidRPr="00D400CA" w:rsidRDefault="0028076D" w:rsidP="00D32920">
      <w:pPr>
        <w:spacing w:after="0" w:line="276" w:lineRule="auto"/>
        <w:jc w:val="both"/>
      </w:pPr>
      <w:r w:rsidRPr="00D400CA">
        <w:t>Tabel 2.1 Skor Bisho</w:t>
      </w:r>
      <w:r w:rsidRPr="00D400CA">
        <w:rPr>
          <w:lang w:val="id-ID"/>
        </w:rPr>
        <w:t>p</w:t>
      </w:r>
      <w:r>
        <w:t>……</w:t>
      </w:r>
      <w:r>
        <w:rPr>
          <w:lang w:val="id-ID"/>
        </w:rPr>
        <w:t>...............................................................................</w:t>
      </w:r>
      <w:r w:rsidR="00D32920">
        <w:rPr>
          <w:lang w:val="id-ID"/>
        </w:rPr>
        <w:t>.</w:t>
      </w:r>
      <w:r>
        <w:rPr>
          <w:lang w:val="id-ID"/>
        </w:rPr>
        <w:t>....</w:t>
      </w:r>
      <w:r w:rsidRPr="00D400CA">
        <w:t>25</w:t>
      </w:r>
    </w:p>
    <w:p w14:paraId="377215A0" w14:textId="2D3EBE14" w:rsidR="0028076D" w:rsidRPr="00D400CA" w:rsidRDefault="00AC3CDB" w:rsidP="001E4C51">
      <w:pPr>
        <w:pStyle w:val="TOC1"/>
        <w:rPr>
          <w:rStyle w:val="Hyperlink"/>
          <w:b/>
          <w:color w:val="auto"/>
          <w:u w:val="none"/>
          <w:lang w:val="en-US"/>
        </w:rPr>
      </w:pPr>
      <w:hyperlink w:anchor="_Toc77775574" w:history="1">
        <w:r w:rsidR="0028076D" w:rsidRPr="00D400CA">
          <w:rPr>
            <w:rStyle w:val="Hyperlink"/>
            <w:color w:val="auto"/>
            <w:u w:val="none"/>
          </w:rPr>
          <w:t>Tabel</w:t>
        </w:r>
        <w:r w:rsidR="0028076D" w:rsidRPr="00D400CA">
          <w:rPr>
            <w:rStyle w:val="Hyperlink"/>
            <w:color w:val="auto"/>
            <w:u w:val="none"/>
            <w:lang w:val="en-US"/>
          </w:rPr>
          <w:t xml:space="preserve"> </w:t>
        </w:r>
        <w:r w:rsidR="0028076D" w:rsidRPr="00D400CA">
          <w:rPr>
            <w:rStyle w:val="Hyperlink"/>
            <w:color w:val="auto"/>
            <w:u w:val="none"/>
          </w:rPr>
          <w:t>3.1 Riwayat kehamilan, persalinan, nifa</w:t>
        </w:r>
        <w:r w:rsidR="0028076D">
          <w:rPr>
            <w:rStyle w:val="Hyperlink"/>
            <w:color w:val="auto"/>
            <w:u w:val="none"/>
          </w:rPr>
          <w:t>s....................................................</w:t>
        </w:r>
        <w:r w:rsidR="0028076D" w:rsidRPr="00D400CA">
          <w:rPr>
            <w:b/>
            <w:webHidden/>
          </w:rPr>
          <w:fldChar w:fldCharType="begin"/>
        </w:r>
        <w:r w:rsidR="0028076D" w:rsidRPr="00D400CA">
          <w:rPr>
            <w:webHidden/>
          </w:rPr>
          <w:instrText xml:space="preserve"> PAGEREF _Toc77775574 \h </w:instrText>
        </w:r>
        <w:r w:rsidR="0028076D" w:rsidRPr="00D400CA">
          <w:rPr>
            <w:b/>
            <w:webHidden/>
          </w:rPr>
        </w:r>
        <w:r w:rsidR="0028076D" w:rsidRPr="00D400CA">
          <w:rPr>
            <w:b/>
            <w:webHidden/>
          </w:rPr>
          <w:fldChar w:fldCharType="separate"/>
        </w:r>
        <w:r w:rsidR="0028076D" w:rsidRPr="00D400CA">
          <w:rPr>
            <w:webHidden/>
          </w:rPr>
          <w:t>4</w:t>
        </w:r>
        <w:r w:rsidR="0028076D" w:rsidRPr="00D400CA">
          <w:rPr>
            <w:b/>
            <w:webHidden/>
          </w:rPr>
          <w:fldChar w:fldCharType="end"/>
        </w:r>
      </w:hyperlink>
      <w:r w:rsidR="0028076D" w:rsidRPr="00D400CA">
        <w:rPr>
          <w:lang w:val="en-US"/>
        </w:rPr>
        <w:t>4</w:t>
      </w:r>
    </w:p>
    <w:p w14:paraId="2EB46E39" w14:textId="6F3227A9" w:rsidR="0028076D" w:rsidRPr="00D400CA" w:rsidRDefault="0028076D" w:rsidP="00D32920">
      <w:pPr>
        <w:tabs>
          <w:tab w:val="left" w:pos="7655"/>
        </w:tabs>
        <w:spacing w:after="0" w:line="276" w:lineRule="auto"/>
        <w:jc w:val="both"/>
        <w:rPr>
          <w:rFonts w:cs="Times New Roman"/>
          <w:szCs w:val="24"/>
        </w:rPr>
      </w:pPr>
      <w:r w:rsidRPr="00D400CA">
        <w:rPr>
          <w:rFonts w:cs="Times New Roman"/>
          <w:szCs w:val="24"/>
          <w:lang w:val="id-ID"/>
        </w:rPr>
        <w:t>Tabel</w:t>
      </w:r>
      <w:r w:rsidRPr="00D400CA">
        <w:rPr>
          <w:rFonts w:cs="Times New Roman"/>
          <w:szCs w:val="24"/>
        </w:rPr>
        <w:t xml:space="preserve"> 3.2</w:t>
      </w:r>
      <w:r>
        <w:rPr>
          <w:rFonts w:cs="Times New Roman"/>
          <w:szCs w:val="24"/>
          <w:lang w:val="id-ID"/>
        </w:rPr>
        <w:t xml:space="preserve"> Observasi Kemajuan Persalinan......................................................</w:t>
      </w:r>
      <w:r w:rsidR="00D32920">
        <w:rPr>
          <w:rFonts w:cs="Times New Roman"/>
          <w:szCs w:val="24"/>
          <w:lang w:val="id-ID"/>
        </w:rPr>
        <w:t>.</w:t>
      </w:r>
      <w:r>
        <w:rPr>
          <w:rFonts w:cs="Times New Roman"/>
          <w:szCs w:val="24"/>
          <w:lang w:val="id-ID"/>
        </w:rPr>
        <w:t>......</w:t>
      </w:r>
      <w:r w:rsidRPr="00D400CA">
        <w:rPr>
          <w:rFonts w:cs="Times New Roman"/>
          <w:szCs w:val="24"/>
        </w:rPr>
        <w:t>5</w:t>
      </w:r>
      <w:r w:rsidR="0003507A">
        <w:rPr>
          <w:rFonts w:cs="Times New Roman"/>
          <w:szCs w:val="24"/>
        </w:rPr>
        <w:t>1</w:t>
      </w:r>
    </w:p>
    <w:p w14:paraId="5AF5450A" w14:textId="77777777" w:rsidR="0028076D" w:rsidRPr="00D400CA" w:rsidRDefault="0028076D" w:rsidP="00D32920">
      <w:pPr>
        <w:spacing w:after="0" w:line="276" w:lineRule="auto"/>
        <w:jc w:val="both"/>
        <w:rPr>
          <w:lang w:val="id-ID"/>
        </w:rPr>
      </w:pPr>
      <w:r w:rsidRPr="00D400CA">
        <w:t>Tabel 3.</w:t>
      </w:r>
      <w:r w:rsidRPr="00D400CA">
        <w:rPr>
          <w:lang w:val="id-ID"/>
        </w:rPr>
        <w:t>3</w:t>
      </w:r>
      <w:r w:rsidRPr="00D400CA">
        <w:t xml:space="preserve"> Diagnosis Keperawatan pada </w:t>
      </w:r>
      <w:proofErr w:type="gramStart"/>
      <w:r w:rsidRPr="00D400CA">
        <w:t>Ny.</w:t>
      </w:r>
      <w:r w:rsidRPr="00D400CA">
        <w:rPr>
          <w:lang w:val="id-ID"/>
        </w:rPr>
        <w:t xml:space="preserve">N </w:t>
      </w:r>
      <w:r w:rsidRPr="00D400CA">
        <w:t xml:space="preserve"> dengan</w:t>
      </w:r>
      <w:proofErr w:type="gramEnd"/>
      <w:r w:rsidRPr="00D400CA">
        <w:t xml:space="preserve"> diagnosis medis</w:t>
      </w:r>
      <w:r w:rsidRPr="00D400CA">
        <w:rPr>
          <w:lang w:val="id-ID"/>
        </w:rPr>
        <w:t xml:space="preserve"> Kehamilan</w:t>
      </w:r>
    </w:p>
    <w:p w14:paraId="0E6683A7" w14:textId="12D61010" w:rsidR="0028076D" w:rsidRPr="00D400CA" w:rsidRDefault="0028076D" w:rsidP="00D32920">
      <w:pPr>
        <w:spacing w:after="0" w:line="276" w:lineRule="auto"/>
        <w:ind w:left="720" w:firstLine="131"/>
        <w:jc w:val="both"/>
        <w:rPr>
          <w:i/>
        </w:rPr>
      </w:pPr>
      <w:r w:rsidRPr="00D400CA">
        <w:rPr>
          <w:i/>
          <w:lang w:val="id-ID"/>
        </w:rPr>
        <w:t xml:space="preserve"> </w:t>
      </w:r>
      <w:r w:rsidRPr="00D400CA">
        <w:rPr>
          <w:i/>
        </w:rPr>
        <w:t xml:space="preserve"> </w:t>
      </w:r>
      <w:r>
        <w:rPr>
          <w:i/>
          <w:lang w:val="id-ID"/>
        </w:rPr>
        <w:t xml:space="preserve">post </w:t>
      </w:r>
      <w:r w:rsidRPr="0028076D">
        <w:rPr>
          <w:lang w:val="id-ID"/>
        </w:rPr>
        <w:t>date</w:t>
      </w:r>
      <w:r>
        <w:rPr>
          <w:lang w:val="id-ID"/>
        </w:rPr>
        <w:t>.........................................................................................</w:t>
      </w:r>
      <w:r w:rsidR="00D32920">
        <w:rPr>
          <w:lang w:val="id-ID"/>
        </w:rPr>
        <w:t>.</w:t>
      </w:r>
      <w:r>
        <w:rPr>
          <w:lang w:val="id-ID"/>
        </w:rPr>
        <w:t>.......</w:t>
      </w:r>
      <w:r w:rsidRPr="0028076D">
        <w:rPr>
          <w:iCs/>
        </w:rPr>
        <w:t>5</w:t>
      </w:r>
      <w:r w:rsidR="0003507A">
        <w:rPr>
          <w:iCs/>
        </w:rPr>
        <w:t>3</w:t>
      </w:r>
    </w:p>
    <w:p w14:paraId="0DD54A2E" w14:textId="77777777" w:rsidR="0028076D" w:rsidRPr="00D400CA" w:rsidRDefault="0028076D" w:rsidP="00D32920">
      <w:pPr>
        <w:spacing w:after="0" w:line="276" w:lineRule="auto"/>
        <w:jc w:val="both"/>
        <w:rPr>
          <w:i/>
          <w:lang w:val="id-ID"/>
        </w:rPr>
      </w:pPr>
      <w:r w:rsidRPr="00D400CA">
        <w:t>Tabel 3.</w:t>
      </w:r>
      <w:r w:rsidRPr="00D400CA">
        <w:rPr>
          <w:lang w:val="id-ID"/>
        </w:rPr>
        <w:t>4</w:t>
      </w:r>
      <w:r w:rsidRPr="00D400CA">
        <w:t xml:space="preserve"> Prioritas masalah pada Ny.</w:t>
      </w:r>
      <w:r w:rsidRPr="00D400CA">
        <w:rPr>
          <w:lang w:val="id-ID"/>
        </w:rPr>
        <w:t>N</w:t>
      </w:r>
      <w:r w:rsidRPr="00D400CA">
        <w:t xml:space="preserve"> dengan diagnosis medis </w:t>
      </w:r>
      <w:r w:rsidRPr="00D400CA">
        <w:rPr>
          <w:lang w:val="id-ID"/>
        </w:rPr>
        <w:t xml:space="preserve">kehamilan </w:t>
      </w:r>
      <w:r w:rsidRPr="00D400CA">
        <w:rPr>
          <w:i/>
          <w:lang w:val="id-ID"/>
        </w:rPr>
        <w:t>post</w:t>
      </w:r>
    </w:p>
    <w:p w14:paraId="4A8B7624" w14:textId="74516957" w:rsidR="0028076D" w:rsidRPr="00D400CA" w:rsidRDefault="0028076D" w:rsidP="00D32920">
      <w:pPr>
        <w:spacing w:after="0" w:line="276" w:lineRule="auto"/>
        <w:ind w:left="131" w:firstLine="720"/>
        <w:jc w:val="both"/>
        <w:rPr>
          <w:i/>
        </w:rPr>
      </w:pPr>
      <w:r w:rsidRPr="00D400CA">
        <w:rPr>
          <w:i/>
          <w:lang w:val="id-ID"/>
        </w:rPr>
        <w:t xml:space="preserve"> </w:t>
      </w:r>
      <w:r>
        <w:rPr>
          <w:i/>
          <w:lang w:val="id-ID"/>
        </w:rPr>
        <w:t>date</w:t>
      </w:r>
      <w:r>
        <w:rPr>
          <w:lang w:val="id-ID"/>
        </w:rPr>
        <w:t>...................................................................................................</w:t>
      </w:r>
      <w:r w:rsidR="00D32920">
        <w:rPr>
          <w:lang w:val="id-ID"/>
        </w:rPr>
        <w:t>.</w:t>
      </w:r>
      <w:r>
        <w:rPr>
          <w:lang w:val="id-ID"/>
        </w:rPr>
        <w:t>....</w:t>
      </w:r>
      <w:r w:rsidRPr="00D400CA">
        <w:rPr>
          <w:i/>
        </w:rPr>
        <w:t>.</w:t>
      </w:r>
      <w:r w:rsidRPr="00D400CA">
        <w:rPr>
          <w:iCs/>
        </w:rPr>
        <w:t>5</w:t>
      </w:r>
      <w:r w:rsidR="0003507A">
        <w:rPr>
          <w:iCs/>
        </w:rPr>
        <w:t>4</w:t>
      </w:r>
    </w:p>
    <w:p w14:paraId="63401C17" w14:textId="77777777" w:rsidR="0028076D" w:rsidRPr="00D400CA" w:rsidRDefault="0028076D" w:rsidP="00D32920">
      <w:pPr>
        <w:spacing w:after="0" w:line="276" w:lineRule="auto"/>
        <w:jc w:val="both"/>
        <w:rPr>
          <w:lang w:val="id-ID"/>
        </w:rPr>
      </w:pPr>
      <w:r w:rsidRPr="00D400CA">
        <w:t>Tabel 3.</w:t>
      </w:r>
      <w:r w:rsidRPr="00D400CA">
        <w:rPr>
          <w:lang w:val="id-ID"/>
        </w:rPr>
        <w:t>5</w:t>
      </w:r>
      <w:r w:rsidRPr="00D400CA">
        <w:t xml:space="preserve"> Intervensi Keperawatan pada Ny.</w:t>
      </w:r>
      <w:r w:rsidRPr="00D400CA">
        <w:rPr>
          <w:lang w:val="id-ID"/>
        </w:rPr>
        <w:t>N</w:t>
      </w:r>
      <w:r w:rsidRPr="00D400CA">
        <w:t xml:space="preserve"> dengan diagnosis medis </w:t>
      </w:r>
      <w:r w:rsidRPr="00D400CA">
        <w:rPr>
          <w:lang w:val="id-ID"/>
        </w:rPr>
        <w:t>kehamilan</w:t>
      </w:r>
    </w:p>
    <w:p w14:paraId="2D829678" w14:textId="632D7084" w:rsidR="0028076D" w:rsidRPr="00D400CA" w:rsidRDefault="0028076D" w:rsidP="00D32920">
      <w:pPr>
        <w:spacing w:after="0" w:line="276" w:lineRule="auto"/>
        <w:ind w:left="720" w:firstLine="273"/>
        <w:jc w:val="both"/>
      </w:pPr>
      <w:r w:rsidRPr="00D400CA">
        <w:rPr>
          <w:i/>
          <w:lang w:val="id-ID"/>
        </w:rPr>
        <w:t>post date</w:t>
      </w:r>
      <w:r w:rsidR="00D32920">
        <w:rPr>
          <w:i/>
          <w:lang w:val="id-ID"/>
        </w:rPr>
        <w:t>.................................................................................................</w:t>
      </w:r>
      <w:r w:rsidRPr="00D400CA">
        <w:rPr>
          <w:iCs/>
        </w:rPr>
        <w:t>5</w:t>
      </w:r>
      <w:r w:rsidR="0003507A">
        <w:rPr>
          <w:iCs/>
        </w:rPr>
        <w:t>5</w:t>
      </w:r>
    </w:p>
    <w:p w14:paraId="05D33398" w14:textId="77777777" w:rsidR="0028076D" w:rsidRPr="00D400CA" w:rsidRDefault="0028076D" w:rsidP="00D32920">
      <w:pPr>
        <w:spacing w:after="0" w:line="276" w:lineRule="auto"/>
        <w:jc w:val="both"/>
      </w:pPr>
      <w:r w:rsidRPr="00D400CA">
        <w:t>Tabel 3.</w:t>
      </w:r>
      <w:r w:rsidRPr="00D400CA">
        <w:rPr>
          <w:lang w:val="id-ID"/>
        </w:rPr>
        <w:t>6</w:t>
      </w:r>
      <w:r w:rsidRPr="00D400CA">
        <w:t xml:space="preserve"> Implementasi &amp; Evaluasi Keperawatan pada Ny.</w:t>
      </w:r>
      <w:r w:rsidRPr="00D400CA">
        <w:rPr>
          <w:lang w:val="id-ID"/>
        </w:rPr>
        <w:t>N</w:t>
      </w:r>
      <w:r w:rsidRPr="00D400CA">
        <w:t xml:space="preserve"> dengan diagnosis</w:t>
      </w:r>
    </w:p>
    <w:p w14:paraId="4545367F" w14:textId="03C9EC9B" w:rsidR="0028076D" w:rsidRPr="00D32920" w:rsidRDefault="0028076D" w:rsidP="00D32920">
      <w:pPr>
        <w:spacing w:after="0" w:line="276" w:lineRule="auto"/>
        <w:ind w:left="720" w:firstLine="273"/>
        <w:jc w:val="both"/>
        <w:rPr>
          <w:i/>
          <w:lang w:val="id-ID"/>
        </w:rPr>
      </w:pPr>
      <w:proofErr w:type="gramStart"/>
      <w:r w:rsidRPr="00D400CA">
        <w:t>medis</w:t>
      </w:r>
      <w:proofErr w:type="gramEnd"/>
      <w:r w:rsidRPr="00D400CA">
        <w:t xml:space="preserve"> </w:t>
      </w:r>
      <w:r w:rsidRPr="00D400CA">
        <w:rPr>
          <w:lang w:val="id-ID"/>
        </w:rPr>
        <w:t xml:space="preserve">kehamilan </w:t>
      </w:r>
      <w:r w:rsidR="00D32920">
        <w:rPr>
          <w:i/>
          <w:lang w:val="id-ID"/>
        </w:rPr>
        <w:t xml:space="preserve">post </w:t>
      </w:r>
      <w:r w:rsidR="00D32920" w:rsidRPr="00D32920">
        <w:rPr>
          <w:lang w:val="id-ID"/>
        </w:rPr>
        <w:t>date</w:t>
      </w:r>
      <w:r w:rsidR="00D32920">
        <w:rPr>
          <w:lang w:val="id-ID"/>
        </w:rPr>
        <w:t>.....................................................................</w:t>
      </w:r>
      <w:r w:rsidR="0003507A">
        <w:rPr>
          <w:iCs/>
        </w:rPr>
        <w:t>59</w:t>
      </w:r>
      <w:r>
        <w:rPr>
          <w:rFonts w:eastAsiaTheme="majorEastAsia" w:cs="Times New Roman"/>
          <w:b/>
          <w:szCs w:val="24"/>
        </w:rPr>
        <w:br w:type="page"/>
      </w:r>
    </w:p>
    <w:p w14:paraId="0B486E99" w14:textId="77777777" w:rsidR="0028076D" w:rsidRPr="00E4006C" w:rsidRDefault="0028076D" w:rsidP="0028076D">
      <w:pPr>
        <w:pStyle w:val="Heading1"/>
        <w:spacing w:line="480" w:lineRule="auto"/>
        <w:rPr>
          <w:rFonts w:cs="Times New Roman"/>
          <w:b w:val="0"/>
          <w:szCs w:val="24"/>
        </w:rPr>
      </w:pPr>
      <w:bookmarkStart w:id="48" w:name="_Toc84869514"/>
      <w:r w:rsidRPr="00E4006C">
        <w:rPr>
          <w:rFonts w:cs="Times New Roman"/>
          <w:szCs w:val="24"/>
        </w:rPr>
        <w:lastRenderedPageBreak/>
        <w:t>DAFTAR GAMBAR</w:t>
      </w:r>
      <w:bookmarkEnd w:id="48"/>
    </w:p>
    <w:p w14:paraId="74C7897E" w14:textId="77777777" w:rsidR="0028076D" w:rsidRPr="00D400CA" w:rsidRDefault="0028076D" w:rsidP="001E4C51">
      <w:pPr>
        <w:pStyle w:val="TOC1"/>
        <w:rPr>
          <w:rStyle w:val="Hyperlink"/>
          <w:b/>
          <w:iCs/>
          <w:color w:val="auto"/>
          <w:u w:val="none"/>
          <w:lang w:val="en-US"/>
        </w:rPr>
      </w:pPr>
      <w:r w:rsidRPr="00D400CA">
        <w:t xml:space="preserve">Gambar 2.1 Pathway Kehamilan </w:t>
      </w:r>
      <w:r w:rsidRPr="00D400CA">
        <w:rPr>
          <w:i/>
        </w:rPr>
        <w:t>Postdate</w:t>
      </w:r>
      <w:r w:rsidRPr="00D400CA">
        <w:rPr>
          <w:iCs/>
          <w:lang w:val="en-US"/>
        </w:rPr>
        <w:t>……</w:t>
      </w:r>
      <w:r>
        <w:rPr>
          <w:iCs/>
        </w:rPr>
        <w:t>..</w:t>
      </w:r>
      <w:r w:rsidRPr="00D400CA">
        <w:rPr>
          <w:iCs/>
        </w:rPr>
        <w:t>.</w:t>
      </w:r>
      <w:r w:rsidRPr="00D400CA">
        <w:rPr>
          <w:iCs/>
          <w:lang w:val="en-US"/>
        </w:rPr>
        <w:t>……………………</w:t>
      </w:r>
      <w:r w:rsidRPr="00D400CA">
        <w:rPr>
          <w:iCs/>
        </w:rPr>
        <w:t>..</w:t>
      </w:r>
      <w:r w:rsidRPr="00D400CA">
        <w:rPr>
          <w:iCs/>
          <w:lang w:val="en-US"/>
        </w:rPr>
        <w:t>……</w:t>
      </w:r>
      <w:r w:rsidRPr="00D400CA">
        <w:rPr>
          <w:iCs/>
        </w:rPr>
        <w:t>...</w:t>
      </w:r>
      <w:r w:rsidRPr="00D400CA">
        <w:rPr>
          <w:iCs/>
          <w:lang w:val="en-US"/>
        </w:rPr>
        <w:t>….41</w:t>
      </w:r>
    </w:p>
    <w:p w14:paraId="25F2A388" w14:textId="77777777" w:rsidR="0028076D" w:rsidRPr="007220DE" w:rsidRDefault="00AC3CDB" w:rsidP="001E4C51">
      <w:pPr>
        <w:pStyle w:val="TOC1"/>
        <w:rPr>
          <w:lang w:val="en-US"/>
        </w:rPr>
      </w:pPr>
      <w:hyperlink w:anchor="_Toc77775571" w:history="1">
        <w:r w:rsidR="0028076D" w:rsidRPr="00D400CA">
          <w:rPr>
            <w:rStyle w:val="Hyperlink"/>
            <w:color w:val="auto"/>
            <w:u w:val="none"/>
          </w:rPr>
          <w:t>Gambar 3.1 Genogram Keluarga Ny. N.</w:t>
        </w:r>
        <w:r w:rsidR="0028076D" w:rsidRPr="00D400CA">
          <w:rPr>
            <w:webHidden/>
          </w:rPr>
          <w:tab/>
        </w:r>
        <w:r w:rsidR="0028076D" w:rsidRPr="00D400CA">
          <w:rPr>
            <w:b/>
            <w:webHidden/>
          </w:rPr>
          <w:fldChar w:fldCharType="begin"/>
        </w:r>
        <w:r w:rsidR="0028076D" w:rsidRPr="00D400CA">
          <w:rPr>
            <w:webHidden/>
          </w:rPr>
          <w:instrText xml:space="preserve"> PAGEREF _Toc77775571 \h </w:instrText>
        </w:r>
        <w:r w:rsidR="0028076D" w:rsidRPr="00D400CA">
          <w:rPr>
            <w:b/>
            <w:webHidden/>
          </w:rPr>
        </w:r>
        <w:r w:rsidR="0028076D" w:rsidRPr="00D400CA">
          <w:rPr>
            <w:b/>
            <w:webHidden/>
          </w:rPr>
          <w:fldChar w:fldCharType="separate"/>
        </w:r>
        <w:r w:rsidR="0028076D" w:rsidRPr="00D400CA">
          <w:rPr>
            <w:webHidden/>
          </w:rPr>
          <w:t>4</w:t>
        </w:r>
        <w:r w:rsidR="0028076D" w:rsidRPr="00D400CA">
          <w:rPr>
            <w:b/>
            <w:webHidden/>
          </w:rPr>
          <w:fldChar w:fldCharType="end"/>
        </w:r>
      </w:hyperlink>
      <w:r w:rsidR="0028076D" w:rsidRPr="00114E2A">
        <w:rPr>
          <w:rStyle w:val="Hyperlink"/>
          <w:color w:val="auto"/>
          <w:u w:val="none"/>
          <w:lang w:val="en-US"/>
        </w:rPr>
        <w:t>3</w:t>
      </w:r>
    </w:p>
    <w:p w14:paraId="68785C84" w14:textId="77777777" w:rsidR="0028076D" w:rsidRPr="00E4006C" w:rsidRDefault="0028076D" w:rsidP="0028076D">
      <w:pPr>
        <w:spacing w:line="240" w:lineRule="auto"/>
        <w:rPr>
          <w:rFonts w:cs="Times New Roman"/>
          <w:b/>
          <w:noProof/>
          <w:szCs w:val="24"/>
        </w:rPr>
      </w:pPr>
    </w:p>
    <w:p w14:paraId="6C821210" w14:textId="77777777" w:rsidR="0028076D" w:rsidRPr="00E4006C" w:rsidRDefault="0028076D" w:rsidP="0028076D">
      <w:pPr>
        <w:tabs>
          <w:tab w:val="left" w:pos="3265"/>
        </w:tabs>
        <w:spacing w:line="240" w:lineRule="auto"/>
      </w:pPr>
      <w:r w:rsidRPr="00E4006C">
        <w:tab/>
      </w:r>
    </w:p>
    <w:p w14:paraId="54FBCF0C" w14:textId="77777777" w:rsidR="0028076D" w:rsidRPr="00E4006C" w:rsidRDefault="0028076D" w:rsidP="0028076D"/>
    <w:p w14:paraId="5B42D41A" w14:textId="77777777" w:rsidR="0028076D" w:rsidRPr="00E4006C" w:rsidRDefault="0028076D" w:rsidP="0028076D">
      <w:pPr>
        <w:rPr>
          <w:rFonts w:eastAsiaTheme="majorEastAsia" w:cs="Times New Roman"/>
          <w:b/>
          <w:szCs w:val="24"/>
        </w:rPr>
      </w:pPr>
      <w:r w:rsidRPr="00E4006C">
        <w:rPr>
          <w:rFonts w:cs="Times New Roman"/>
          <w:b/>
          <w:szCs w:val="24"/>
        </w:rPr>
        <w:br w:type="page"/>
      </w:r>
    </w:p>
    <w:p w14:paraId="2DCFD3FF" w14:textId="77777777" w:rsidR="0028076D" w:rsidRPr="00DB7382" w:rsidRDefault="0028076D" w:rsidP="0028076D">
      <w:pPr>
        <w:pStyle w:val="Heading1"/>
        <w:spacing w:line="480" w:lineRule="auto"/>
      </w:pPr>
      <w:bookmarkStart w:id="49" w:name="_Toc84869515"/>
      <w:r w:rsidRPr="00324CAD">
        <w:lastRenderedPageBreak/>
        <w:t>DAFTAR LAMPIRAN</w:t>
      </w:r>
      <w:bookmarkEnd w:id="49"/>
    </w:p>
    <w:p w14:paraId="19049C5B" w14:textId="5FB31859" w:rsidR="0028076D" w:rsidRPr="0003507A" w:rsidRDefault="00AC3CDB" w:rsidP="0028076D">
      <w:pPr>
        <w:pStyle w:val="NoSpacing"/>
        <w:jc w:val="both"/>
        <w:rPr>
          <w:lang w:val="en-US"/>
        </w:rPr>
      </w:pPr>
      <w:hyperlink w:anchor="_Toc46050193" w:history="1">
        <w:r w:rsidR="0028076D" w:rsidRPr="00114E2A">
          <w:t>Lampiran 1 Curriculum Vittae</w:t>
        </w:r>
        <w:r w:rsidR="0028076D" w:rsidRPr="00114E2A">
          <w:rPr>
            <w:webHidden/>
          </w:rPr>
          <w:t>.........................</w:t>
        </w:r>
        <w:r w:rsidR="0028076D">
          <w:rPr>
            <w:webHidden/>
          </w:rPr>
          <w:t>................</w:t>
        </w:r>
        <w:r w:rsidR="0028076D" w:rsidRPr="00114E2A">
          <w:rPr>
            <w:webHidden/>
          </w:rPr>
          <w:t>........................</w:t>
        </w:r>
        <w:r w:rsidR="0028076D">
          <w:rPr>
            <w:webHidden/>
          </w:rPr>
          <w:t>..</w:t>
        </w:r>
        <w:r w:rsidR="0028076D" w:rsidRPr="00114E2A">
          <w:rPr>
            <w:webHidden/>
          </w:rPr>
          <w:t>......</w:t>
        </w:r>
      </w:hyperlink>
      <w:r w:rsidR="0028076D" w:rsidRPr="00114E2A">
        <w:t>...</w:t>
      </w:r>
      <w:r w:rsidR="0003507A">
        <w:rPr>
          <w:lang w:val="en-US"/>
        </w:rPr>
        <w:t>...96</w:t>
      </w:r>
    </w:p>
    <w:p w14:paraId="60EF03CE" w14:textId="31C7E213" w:rsidR="0028076D" w:rsidRPr="00114E2A" w:rsidRDefault="00AC3CDB" w:rsidP="0028076D">
      <w:pPr>
        <w:pStyle w:val="NoSpacing"/>
        <w:jc w:val="both"/>
      </w:pPr>
      <w:hyperlink w:anchor="_Toc46050194" w:history="1">
        <w:r w:rsidR="0028076D" w:rsidRPr="00114E2A">
          <w:t>Lampiran 2</w:t>
        </w:r>
        <w:r w:rsidR="0028076D" w:rsidRPr="00114E2A">
          <w:rPr>
            <w:webHidden/>
          </w:rPr>
          <w:t xml:space="preserve"> Motto Dan Persembahan....................................</w:t>
        </w:r>
        <w:r w:rsidR="0028076D">
          <w:rPr>
            <w:webHidden/>
          </w:rPr>
          <w:t>...............</w:t>
        </w:r>
        <w:r w:rsidR="0028076D" w:rsidRPr="00114E2A">
          <w:rPr>
            <w:webHidden/>
          </w:rPr>
          <w:t>......</w:t>
        </w:r>
        <w:r w:rsidR="0028076D">
          <w:rPr>
            <w:webHidden/>
          </w:rPr>
          <w:t>.</w:t>
        </w:r>
        <w:r w:rsidR="0028076D" w:rsidRPr="00114E2A">
          <w:rPr>
            <w:webHidden/>
          </w:rPr>
          <w:t>.</w:t>
        </w:r>
        <w:r w:rsidR="0028076D">
          <w:rPr>
            <w:webHidden/>
          </w:rPr>
          <w:t>.....</w:t>
        </w:r>
        <w:r w:rsidR="0028076D" w:rsidRPr="00114E2A">
          <w:rPr>
            <w:webHidden/>
          </w:rPr>
          <w:t>..</w:t>
        </w:r>
      </w:hyperlink>
      <w:r w:rsidR="0003507A">
        <w:rPr>
          <w:lang w:val="en-US"/>
        </w:rPr>
        <w:t>..97</w:t>
      </w:r>
      <w:r w:rsidR="0028076D" w:rsidRPr="00114E2A">
        <w:t xml:space="preserve"> </w:t>
      </w:r>
    </w:p>
    <w:p w14:paraId="4C71F13E" w14:textId="46FE048B" w:rsidR="0028076D" w:rsidRPr="00A77EED" w:rsidRDefault="00AC3CDB" w:rsidP="0028076D">
      <w:pPr>
        <w:pStyle w:val="NoSpacing"/>
        <w:jc w:val="both"/>
        <w:rPr>
          <w:color w:val="000000" w:themeColor="text1"/>
        </w:rPr>
      </w:pPr>
      <w:hyperlink w:anchor="_Toc79049777" w:history="1">
        <w:r w:rsidR="0028076D" w:rsidRPr="00114E2A">
          <w:rPr>
            <w:rStyle w:val="Hyperlink"/>
            <w:color w:val="auto"/>
            <w:u w:val="none"/>
          </w:rPr>
          <w:t>Lampiran 3 Standart Operasional Prosedure (SOP)</w:t>
        </w:r>
        <w:r w:rsidR="0028076D" w:rsidRPr="00114E2A">
          <w:rPr>
            <w:webHidden/>
          </w:rPr>
          <w:t>..…….</w:t>
        </w:r>
        <w:r w:rsidR="0028076D">
          <w:rPr>
            <w:webHidden/>
          </w:rPr>
          <w:t>.</w:t>
        </w:r>
        <w:r w:rsidR="0028076D" w:rsidRPr="00114E2A">
          <w:rPr>
            <w:webHidden/>
          </w:rPr>
          <w:t>.</w:t>
        </w:r>
        <w:r w:rsidR="0028076D">
          <w:rPr>
            <w:webHidden/>
          </w:rPr>
          <w:t>........................</w:t>
        </w:r>
        <w:r w:rsidR="0003507A">
          <w:rPr>
            <w:webHidden/>
            <w:lang w:val="en-US"/>
          </w:rPr>
          <w:t>....</w:t>
        </w:r>
        <w:r w:rsidR="0028076D">
          <w:rPr>
            <w:webHidden/>
          </w:rPr>
          <w:t>.....</w:t>
        </w:r>
      </w:hyperlink>
      <w:r w:rsidR="0003507A">
        <w:rPr>
          <w:lang w:val="en-US"/>
        </w:rPr>
        <w:t>98</w:t>
      </w:r>
      <w:r w:rsidR="0003507A" w:rsidRPr="00A77EED">
        <w:rPr>
          <w:color w:val="000000" w:themeColor="text1"/>
        </w:rPr>
        <w:t xml:space="preserve"> </w:t>
      </w:r>
    </w:p>
    <w:p w14:paraId="435ED118" w14:textId="77777777" w:rsidR="0028076D" w:rsidRDefault="0028076D" w:rsidP="000A6932">
      <w:pPr>
        <w:pStyle w:val="Heading1"/>
        <w:rPr>
          <w:rFonts w:cs="Times New Roman"/>
          <w:szCs w:val="24"/>
          <w:lang w:val="id-ID"/>
        </w:rPr>
      </w:pPr>
    </w:p>
    <w:p w14:paraId="5596BEEE" w14:textId="77777777" w:rsidR="0028076D" w:rsidRDefault="0028076D" w:rsidP="0028076D">
      <w:pPr>
        <w:rPr>
          <w:lang w:val="id-ID"/>
        </w:rPr>
      </w:pPr>
    </w:p>
    <w:p w14:paraId="13278B34" w14:textId="77777777" w:rsidR="0028076D" w:rsidRDefault="0028076D" w:rsidP="0028076D">
      <w:pPr>
        <w:rPr>
          <w:lang w:val="id-ID"/>
        </w:rPr>
      </w:pPr>
    </w:p>
    <w:p w14:paraId="6F13FC17" w14:textId="77777777" w:rsidR="0028076D" w:rsidRDefault="0028076D" w:rsidP="0028076D">
      <w:pPr>
        <w:rPr>
          <w:lang w:val="id-ID"/>
        </w:rPr>
      </w:pPr>
    </w:p>
    <w:p w14:paraId="6CBAF304" w14:textId="77777777" w:rsidR="0028076D" w:rsidRDefault="0028076D" w:rsidP="0028076D">
      <w:pPr>
        <w:rPr>
          <w:lang w:val="id-ID"/>
        </w:rPr>
      </w:pPr>
    </w:p>
    <w:p w14:paraId="5B09D99C" w14:textId="77777777" w:rsidR="0028076D" w:rsidRDefault="0028076D" w:rsidP="0028076D">
      <w:pPr>
        <w:rPr>
          <w:lang w:val="id-ID"/>
        </w:rPr>
      </w:pPr>
    </w:p>
    <w:p w14:paraId="23EE2AF0" w14:textId="77777777" w:rsidR="0028076D" w:rsidRDefault="0028076D" w:rsidP="0028076D">
      <w:pPr>
        <w:rPr>
          <w:lang w:val="id-ID"/>
        </w:rPr>
      </w:pPr>
    </w:p>
    <w:p w14:paraId="02F1F6EF" w14:textId="77777777" w:rsidR="0028076D" w:rsidRDefault="0028076D" w:rsidP="0028076D">
      <w:pPr>
        <w:rPr>
          <w:lang w:val="id-ID"/>
        </w:rPr>
      </w:pPr>
    </w:p>
    <w:p w14:paraId="179AD5B7" w14:textId="77777777" w:rsidR="0028076D" w:rsidRDefault="0028076D" w:rsidP="0028076D">
      <w:pPr>
        <w:rPr>
          <w:lang w:val="id-ID"/>
        </w:rPr>
      </w:pPr>
    </w:p>
    <w:p w14:paraId="2A058B60" w14:textId="77777777" w:rsidR="0028076D" w:rsidRDefault="0028076D" w:rsidP="0028076D">
      <w:pPr>
        <w:rPr>
          <w:lang w:val="id-ID"/>
        </w:rPr>
      </w:pPr>
    </w:p>
    <w:p w14:paraId="31C0ADB4" w14:textId="77777777" w:rsidR="0028076D" w:rsidRDefault="0028076D" w:rsidP="0028076D">
      <w:pPr>
        <w:rPr>
          <w:lang w:val="id-ID"/>
        </w:rPr>
      </w:pPr>
    </w:p>
    <w:p w14:paraId="47D4A556" w14:textId="77777777" w:rsidR="0028076D" w:rsidRDefault="0028076D" w:rsidP="0028076D">
      <w:pPr>
        <w:rPr>
          <w:lang w:val="id-ID"/>
        </w:rPr>
      </w:pPr>
    </w:p>
    <w:p w14:paraId="43D7B101" w14:textId="77777777" w:rsidR="0028076D" w:rsidRDefault="0028076D" w:rsidP="0028076D">
      <w:pPr>
        <w:rPr>
          <w:lang w:val="id-ID"/>
        </w:rPr>
      </w:pPr>
    </w:p>
    <w:p w14:paraId="44AE4842" w14:textId="77777777" w:rsidR="0028076D" w:rsidRDefault="0028076D" w:rsidP="0028076D">
      <w:pPr>
        <w:rPr>
          <w:lang w:val="id-ID"/>
        </w:rPr>
      </w:pPr>
    </w:p>
    <w:p w14:paraId="6D16DE18" w14:textId="77777777" w:rsidR="0028076D" w:rsidRDefault="0028076D" w:rsidP="0028076D">
      <w:pPr>
        <w:rPr>
          <w:lang w:val="id-ID"/>
        </w:rPr>
      </w:pPr>
    </w:p>
    <w:p w14:paraId="215341EC" w14:textId="77777777" w:rsidR="0028076D" w:rsidRDefault="0028076D" w:rsidP="0028076D">
      <w:pPr>
        <w:rPr>
          <w:lang w:val="id-ID"/>
        </w:rPr>
      </w:pPr>
    </w:p>
    <w:p w14:paraId="1214B050" w14:textId="77777777" w:rsidR="0028076D" w:rsidRDefault="0028076D" w:rsidP="0028076D">
      <w:pPr>
        <w:rPr>
          <w:lang w:val="id-ID"/>
        </w:rPr>
      </w:pPr>
    </w:p>
    <w:p w14:paraId="3EBC9BAB" w14:textId="77777777" w:rsidR="0028076D" w:rsidRDefault="0028076D" w:rsidP="0028076D">
      <w:pPr>
        <w:rPr>
          <w:lang w:val="id-ID"/>
        </w:rPr>
      </w:pPr>
    </w:p>
    <w:p w14:paraId="64ACC835" w14:textId="77777777" w:rsidR="0028076D" w:rsidRDefault="0028076D" w:rsidP="0028076D">
      <w:pPr>
        <w:rPr>
          <w:lang w:val="id-ID"/>
        </w:rPr>
      </w:pPr>
    </w:p>
    <w:p w14:paraId="53899855" w14:textId="77777777" w:rsidR="0028076D" w:rsidRDefault="0028076D" w:rsidP="0028076D">
      <w:pPr>
        <w:rPr>
          <w:lang w:val="id-ID"/>
        </w:rPr>
      </w:pPr>
    </w:p>
    <w:p w14:paraId="60A5D11D" w14:textId="77777777" w:rsidR="0028076D" w:rsidRDefault="0028076D" w:rsidP="0028076D">
      <w:pPr>
        <w:rPr>
          <w:lang w:val="id-ID"/>
        </w:rPr>
      </w:pPr>
    </w:p>
    <w:p w14:paraId="54543660" w14:textId="77777777" w:rsidR="0028076D" w:rsidRDefault="0028076D" w:rsidP="0028076D">
      <w:pPr>
        <w:rPr>
          <w:lang w:val="id-ID"/>
        </w:rPr>
      </w:pPr>
    </w:p>
    <w:p w14:paraId="3DB6EFD8" w14:textId="77777777" w:rsidR="0028076D" w:rsidRDefault="0028076D" w:rsidP="0028076D">
      <w:pPr>
        <w:rPr>
          <w:lang w:val="id-ID"/>
        </w:rPr>
      </w:pPr>
    </w:p>
    <w:p w14:paraId="2E1C0BAF" w14:textId="77777777" w:rsidR="0028076D" w:rsidRDefault="0028076D" w:rsidP="0028076D">
      <w:pPr>
        <w:rPr>
          <w:lang w:val="id-ID"/>
        </w:rPr>
      </w:pPr>
    </w:p>
    <w:p w14:paraId="04F906BA" w14:textId="77777777" w:rsidR="0028076D" w:rsidRDefault="0028076D" w:rsidP="0028076D">
      <w:pPr>
        <w:rPr>
          <w:lang w:val="id-ID"/>
        </w:rPr>
      </w:pPr>
    </w:p>
    <w:p w14:paraId="284A880A" w14:textId="77777777" w:rsidR="0028076D" w:rsidRPr="0028076D" w:rsidRDefault="0028076D" w:rsidP="0028076D">
      <w:pPr>
        <w:rPr>
          <w:lang w:val="id-ID"/>
        </w:rPr>
      </w:pPr>
    </w:p>
    <w:p w14:paraId="4D94B8EE" w14:textId="4AB79B86" w:rsidR="00CE72AE" w:rsidRPr="00E4006C" w:rsidRDefault="00D46FC8" w:rsidP="00D37D10">
      <w:pPr>
        <w:pStyle w:val="Heading1"/>
        <w:spacing w:line="480" w:lineRule="auto"/>
        <w:rPr>
          <w:rFonts w:cs="Times New Roman"/>
          <w:b w:val="0"/>
          <w:szCs w:val="24"/>
        </w:rPr>
      </w:pPr>
      <w:bookmarkStart w:id="50" w:name="_Toc1833401"/>
      <w:bookmarkStart w:id="51" w:name="_Toc7389393"/>
      <w:bookmarkStart w:id="52" w:name="_Toc12992818"/>
      <w:bookmarkStart w:id="53" w:name="_Toc15109225"/>
      <w:bookmarkStart w:id="54" w:name="_Toc46238744"/>
      <w:bookmarkStart w:id="55" w:name="_Toc77545419"/>
      <w:bookmarkStart w:id="56" w:name="_Toc77545589"/>
      <w:bookmarkStart w:id="57" w:name="_Toc79016158"/>
      <w:bookmarkStart w:id="58" w:name="_Toc84869516"/>
      <w:bookmarkEnd w:id="38"/>
      <w:bookmarkEnd w:id="40"/>
      <w:bookmarkEnd w:id="41"/>
      <w:bookmarkEnd w:id="42"/>
      <w:bookmarkEnd w:id="43"/>
      <w:bookmarkEnd w:id="44"/>
      <w:bookmarkEnd w:id="45"/>
      <w:bookmarkEnd w:id="46"/>
      <w:r w:rsidRPr="00E4006C">
        <w:rPr>
          <w:rFonts w:cs="Times New Roman"/>
          <w:szCs w:val="24"/>
        </w:rPr>
        <w:lastRenderedPageBreak/>
        <w:t>DAFTAR SINGKATAN</w:t>
      </w:r>
      <w:bookmarkEnd w:id="50"/>
      <w:bookmarkEnd w:id="51"/>
      <w:bookmarkEnd w:id="52"/>
      <w:bookmarkEnd w:id="53"/>
      <w:bookmarkEnd w:id="54"/>
      <w:bookmarkEnd w:id="55"/>
      <w:bookmarkEnd w:id="56"/>
      <w:bookmarkEnd w:id="57"/>
      <w:bookmarkEnd w:id="58"/>
    </w:p>
    <w:p w14:paraId="5D8754F5" w14:textId="77777777" w:rsidR="009F6E52" w:rsidRPr="00E4006C" w:rsidRDefault="00CE72AE" w:rsidP="00D37D10">
      <w:pPr>
        <w:spacing w:after="0" w:line="240" w:lineRule="auto"/>
        <w:jc w:val="both"/>
        <w:rPr>
          <w:rFonts w:cs="Times New Roman"/>
          <w:b/>
          <w:szCs w:val="24"/>
        </w:rPr>
      </w:pPr>
      <w:r w:rsidRPr="00E4006C">
        <w:rPr>
          <w:rFonts w:cs="Times New Roman"/>
          <w:b/>
          <w:szCs w:val="24"/>
        </w:rPr>
        <w:t>SINGKATAN</w:t>
      </w:r>
    </w:p>
    <w:p w14:paraId="2BD31452" w14:textId="77777777" w:rsidR="00474C4E" w:rsidRPr="00E4006C" w:rsidRDefault="00474C4E" w:rsidP="00D37D10">
      <w:pPr>
        <w:spacing w:after="0" w:line="240" w:lineRule="auto"/>
        <w:jc w:val="both"/>
        <w:rPr>
          <w:rFonts w:cs="Times New Roman"/>
          <w:i/>
          <w:szCs w:val="24"/>
        </w:rPr>
      </w:pPr>
      <w:r w:rsidRPr="00E4006C">
        <w:rPr>
          <w:rFonts w:cs="Times New Roman"/>
          <w:szCs w:val="24"/>
        </w:rPr>
        <w:t xml:space="preserve">B1: </w:t>
      </w:r>
      <w:r w:rsidRPr="00E4006C">
        <w:rPr>
          <w:rFonts w:cs="Times New Roman"/>
          <w:i/>
          <w:szCs w:val="24"/>
        </w:rPr>
        <w:t>Breath/ Pernapasan</w:t>
      </w:r>
    </w:p>
    <w:p w14:paraId="5BBF550B" w14:textId="77777777" w:rsidR="00474C4E" w:rsidRPr="00E4006C" w:rsidRDefault="00474C4E" w:rsidP="00D37D10">
      <w:pPr>
        <w:spacing w:after="0" w:line="240" w:lineRule="auto"/>
        <w:jc w:val="both"/>
        <w:rPr>
          <w:rFonts w:cs="Times New Roman"/>
          <w:szCs w:val="24"/>
        </w:rPr>
      </w:pPr>
      <w:r w:rsidRPr="00E4006C">
        <w:rPr>
          <w:rFonts w:cs="Times New Roman"/>
          <w:szCs w:val="24"/>
        </w:rPr>
        <w:t xml:space="preserve">B2: </w:t>
      </w:r>
      <w:r w:rsidRPr="00E4006C">
        <w:rPr>
          <w:rFonts w:cs="Times New Roman"/>
          <w:i/>
          <w:szCs w:val="24"/>
        </w:rPr>
        <w:t xml:space="preserve">Blood/ </w:t>
      </w:r>
      <w:r w:rsidRPr="00E4006C">
        <w:rPr>
          <w:rFonts w:cs="Times New Roman"/>
          <w:szCs w:val="24"/>
        </w:rPr>
        <w:t xml:space="preserve">Sirkulas </w:t>
      </w:r>
    </w:p>
    <w:p w14:paraId="562E7D3B" w14:textId="77777777" w:rsidR="00474C4E" w:rsidRPr="00E4006C" w:rsidRDefault="00474C4E" w:rsidP="00D37D10">
      <w:pPr>
        <w:spacing w:after="0" w:line="240" w:lineRule="auto"/>
        <w:jc w:val="both"/>
        <w:rPr>
          <w:rFonts w:cs="Times New Roman"/>
          <w:szCs w:val="24"/>
        </w:rPr>
      </w:pPr>
      <w:r w:rsidRPr="00E4006C">
        <w:rPr>
          <w:rFonts w:cs="Times New Roman"/>
          <w:szCs w:val="24"/>
        </w:rPr>
        <w:t xml:space="preserve">B3: </w:t>
      </w:r>
      <w:r w:rsidRPr="00E4006C">
        <w:rPr>
          <w:rFonts w:cs="Times New Roman"/>
          <w:i/>
          <w:szCs w:val="24"/>
        </w:rPr>
        <w:t xml:space="preserve">Brain/ </w:t>
      </w:r>
      <w:r w:rsidRPr="00E4006C">
        <w:rPr>
          <w:rFonts w:cs="Times New Roman"/>
          <w:szCs w:val="24"/>
        </w:rPr>
        <w:t xml:space="preserve">Persarafan </w:t>
      </w:r>
    </w:p>
    <w:p w14:paraId="50873266" w14:textId="77777777" w:rsidR="00474C4E" w:rsidRPr="00E4006C" w:rsidRDefault="00474C4E" w:rsidP="00D37D10">
      <w:pPr>
        <w:spacing w:after="0" w:line="240" w:lineRule="auto"/>
        <w:jc w:val="both"/>
        <w:rPr>
          <w:rFonts w:cs="Times New Roman"/>
          <w:szCs w:val="24"/>
        </w:rPr>
      </w:pPr>
      <w:r w:rsidRPr="00E4006C">
        <w:rPr>
          <w:rFonts w:cs="Times New Roman"/>
          <w:szCs w:val="24"/>
        </w:rPr>
        <w:t xml:space="preserve">B4: </w:t>
      </w:r>
      <w:r w:rsidRPr="00E4006C">
        <w:rPr>
          <w:rFonts w:cs="Times New Roman"/>
          <w:i/>
          <w:szCs w:val="24"/>
        </w:rPr>
        <w:t xml:space="preserve">Bladder/ </w:t>
      </w:r>
      <w:r w:rsidRPr="00E4006C">
        <w:rPr>
          <w:rFonts w:cs="Times New Roman"/>
          <w:szCs w:val="24"/>
        </w:rPr>
        <w:t>Perkemihan</w:t>
      </w:r>
    </w:p>
    <w:p w14:paraId="6DA55775" w14:textId="77777777" w:rsidR="00474C4E" w:rsidRPr="00E4006C" w:rsidRDefault="00474C4E" w:rsidP="00D37D10">
      <w:pPr>
        <w:spacing w:after="0" w:line="240" w:lineRule="auto"/>
        <w:jc w:val="both"/>
        <w:rPr>
          <w:rFonts w:cs="Times New Roman"/>
          <w:szCs w:val="24"/>
        </w:rPr>
      </w:pPr>
      <w:r w:rsidRPr="00E4006C">
        <w:rPr>
          <w:rFonts w:cs="Times New Roman"/>
          <w:szCs w:val="24"/>
        </w:rPr>
        <w:t xml:space="preserve">B5: </w:t>
      </w:r>
      <w:r w:rsidRPr="00E4006C">
        <w:rPr>
          <w:rFonts w:cs="Times New Roman"/>
          <w:i/>
          <w:szCs w:val="24"/>
        </w:rPr>
        <w:t xml:space="preserve">Bowel/ </w:t>
      </w:r>
      <w:r w:rsidRPr="00E4006C">
        <w:rPr>
          <w:rFonts w:cs="Times New Roman"/>
          <w:szCs w:val="24"/>
        </w:rPr>
        <w:t>Pencernaan</w:t>
      </w:r>
    </w:p>
    <w:p w14:paraId="7B190CA0" w14:textId="77777777" w:rsidR="00474C4E" w:rsidRPr="00E4006C" w:rsidRDefault="00474C4E" w:rsidP="00D37D10">
      <w:pPr>
        <w:spacing w:after="0" w:line="240" w:lineRule="auto"/>
        <w:jc w:val="both"/>
        <w:rPr>
          <w:rFonts w:cs="Times New Roman"/>
          <w:szCs w:val="24"/>
        </w:rPr>
      </w:pPr>
      <w:r w:rsidRPr="00E4006C">
        <w:rPr>
          <w:rFonts w:cs="Times New Roman"/>
          <w:szCs w:val="24"/>
        </w:rPr>
        <w:t xml:space="preserve">B6: </w:t>
      </w:r>
      <w:r w:rsidRPr="00E4006C">
        <w:rPr>
          <w:rFonts w:cs="Times New Roman"/>
          <w:i/>
          <w:szCs w:val="24"/>
        </w:rPr>
        <w:t xml:space="preserve">Bone/ </w:t>
      </w:r>
      <w:r w:rsidRPr="00E4006C">
        <w:rPr>
          <w:rFonts w:cs="Times New Roman"/>
          <w:szCs w:val="24"/>
        </w:rPr>
        <w:t>Muskuloskeletal</w:t>
      </w:r>
    </w:p>
    <w:p w14:paraId="0B065056" w14:textId="77777777" w:rsidR="00474C4E" w:rsidRPr="00E4006C" w:rsidRDefault="00474C4E" w:rsidP="00D37D10">
      <w:pPr>
        <w:spacing w:after="0" w:line="240" w:lineRule="auto"/>
        <w:jc w:val="both"/>
        <w:rPr>
          <w:rFonts w:eastAsia="Times New Roman"/>
          <w:szCs w:val="24"/>
          <w:lang w:eastAsia="id-ID"/>
        </w:rPr>
      </w:pPr>
      <w:r w:rsidRPr="00E4006C">
        <w:rPr>
          <w:rFonts w:eastAsia="Times New Roman"/>
          <w:szCs w:val="24"/>
          <w:lang w:eastAsia="id-ID"/>
        </w:rPr>
        <w:t>BAB: Buang Air Besar</w:t>
      </w:r>
    </w:p>
    <w:p w14:paraId="0C44B09D" w14:textId="77777777" w:rsidR="00474C4E" w:rsidRPr="00E4006C" w:rsidRDefault="00474C4E" w:rsidP="00D37D10">
      <w:pPr>
        <w:spacing w:after="0" w:line="240" w:lineRule="auto"/>
        <w:jc w:val="both"/>
        <w:rPr>
          <w:rFonts w:cs="Times New Roman"/>
          <w:szCs w:val="24"/>
        </w:rPr>
      </w:pPr>
      <w:r w:rsidRPr="00E4006C">
        <w:rPr>
          <w:rFonts w:eastAsia="Times New Roman"/>
          <w:szCs w:val="24"/>
          <w:lang w:eastAsia="id-ID"/>
        </w:rPr>
        <w:t>BAK: Buang Air Kecil</w:t>
      </w:r>
    </w:p>
    <w:p w14:paraId="42382172" w14:textId="77777777" w:rsidR="00474C4E" w:rsidRDefault="00474C4E" w:rsidP="00D37D10">
      <w:pPr>
        <w:spacing w:after="0" w:line="240" w:lineRule="auto"/>
        <w:jc w:val="both"/>
        <w:rPr>
          <w:szCs w:val="24"/>
          <w:lang w:val="id-ID"/>
        </w:rPr>
      </w:pPr>
      <w:r w:rsidRPr="00E4006C">
        <w:rPr>
          <w:szCs w:val="24"/>
        </w:rPr>
        <w:t>DM: Diabetes Melitus</w:t>
      </w:r>
    </w:p>
    <w:p w14:paraId="7E67E4E8" w14:textId="77777777" w:rsidR="007E6708" w:rsidRDefault="007E6708" w:rsidP="00D37D10">
      <w:pPr>
        <w:spacing w:after="0" w:line="240" w:lineRule="auto"/>
        <w:jc w:val="both"/>
        <w:rPr>
          <w:szCs w:val="24"/>
          <w:lang w:val="id-ID"/>
        </w:rPr>
      </w:pPr>
      <w:r>
        <w:rPr>
          <w:szCs w:val="24"/>
          <w:lang w:val="id-ID"/>
        </w:rPr>
        <w:t>DJJ : Detak Jantung Janin</w:t>
      </w:r>
    </w:p>
    <w:p w14:paraId="5291A07B" w14:textId="124E5FDF" w:rsidR="007D333C" w:rsidRPr="007D333C" w:rsidRDefault="007D333C" w:rsidP="00D37D10">
      <w:pPr>
        <w:autoSpaceDE w:val="0"/>
        <w:autoSpaceDN w:val="0"/>
        <w:adjustRightInd w:val="0"/>
        <w:spacing w:after="0" w:line="240" w:lineRule="auto"/>
        <w:jc w:val="both"/>
        <w:rPr>
          <w:rFonts w:cs="Times New Roman"/>
          <w:i/>
          <w:szCs w:val="24"/>
          <w:lang w:val="id-ID"/>
        </w:rPr>
      </w:pPr>
      <w:r w:rsidRPr="00E4006C">
        <w:rPr>
          <w:rFonts w:cs="Times New Roman"/>
          <w:szCs w:val="24"/>
        </w:rPr>
        <w:t xml:space="preserve">GCS: </w:t>
      </w:r>
      <w:r>
        <w:rPr>
          <w:rFonts w:cs="Times New Roman"/>
          <w:i/>
          <w:szCs w:val="24"/>
        </w:rPr>
        <w:t>Glasgow Coma Scale</w:t>
      </w:r>
    </w:p>
    <w:p w14:paraId="0123ED14" w14:textId="77777777" w:rsidR="00474C4E" w:rsidRPr="00E4006C" w:rsidRDefault="00474C4E" w:rsidP="00D37D10">
      <w:pPr>
        <w:pStyle w:val="Default"/>
        <w:jc w:val="both"/>
        <w:rPr>
          <w:color w:val="000000" w:themeColor="text1"/>
        </w:rPr>
      </w:pPr>
      <w:r w:rsidRPr="00E4006C">
        <w:rPr>
          <w:color w:val="000000" w:themeColor="text1"/>
        </w:rPr>
        <w:t>KEMENKES RI: Kementrian Kesehatan Republik Indonesia</w:t>
      </w:r>
    </w:p>
    <w:p w14:paraId="5A4AC479" w14:textId="77777777" w:rsidR="00474C4E" w:rsidRPr="00E4006C" w:rsidRDefault="00474C4E" w:rsidP="00D37D10">
      <w:pPr>
        <w:spacing w:after="0" w:line="240" w:lineRule="auto"/>
        <w:jc w:val="both"/>
        <w:rPr>
          <w:rFonts w:cs="Times New Roman"/>
          <w:szCs w:val="24"/>
        </w:rPr>
      </w:pPr>
      <w:r w:rsidRPr="00E4006C">
        <w:rPr>
          <w:szCs w:val="24"/>
        </w:rPr>
        <w:t xml:space="preserve">KTI: Karya Tulis Ilmiah </w:t>
      </w:r>
    </w:p>
    <w:p w14:paraId="0160363F" w14:textId="77777777" w:rsidR="00474C4E" w:rsidRDefault="00474C4E" w:rsidP="00D37D10">
      <w:pPr>
        <w:spacing w:after="0" w:line="240" w:lineRule="auto"/>
        <w:jc w:val="both"/>
        <w:rPr>
          <w:rFonts w:cs="Times New Roman"/>
          <w:i/>
          <w:szCs w:val="21"/>
          <w:shd w:val="clear" w:color="auto" w:fill="FFFFFF"/>
          <w:lang w:val="id-ID"/>
        </w:rPr>
      </w:pPr>
      <w:r w:rsidRPr="00E4006C">
        <w:rPr>
          <w:rFonts w:eastAsia="Times New Roman"/>
          <w:szCs w:val="24"/>
          <w:lang w:eastAsia="id-ID"/>
        </w:rPr>
        <w:t xml:space="preserve">NGT: </w:t>
      </w:r>
      <w:r w:rsidRPr="00E4006C">
        <w:rPr>
          <w:rFonts w:cs="Times New Roman"/>
          <w:i/>
          <w:szCs w:val="21"/>
          <w:shd w:val="clear" w:color="auto" w:fill="FFFFFF"/>
        </w:rPr>
        <w:t>Nasogastric Tube</w:t>
      </w:r>
    </w:p>
    <w:p w14:paraId="6E5F3CD5" w14:textId="3A34EDAE" w:rsidR="007D333C" w:rsidRPr="007D333C" w:rsidRDefault="007D333C" w:rsidP="00D37D10">
      <w:pPr>
        <w:spacing w:after="0" w:line="240" w:lineRule="auto"/>
        <w:jc w:val="both"/>
        <w:rPr>
          <w:i/>
          <w:szCs w:val="24"/>
          <w:lang w:val="id-ID"/>
        </w:rPr>
      </w:pPr>
      <w:r>
        <w:rPr>
          <w:szCs w:val="24"/>
          <w:lang w:val="id-ID"/>
        </w:rPr>
        <w:t xml:space="preserve">NST : </w:t>
      </w:r>
      <w:r>
        <w:rPr>
          <w:i/>
          <w:szCs w:val="24"/>
          <w:lang w:val="id-ID"/>
        </w:rPr>
        <w:t>Non Stress Test</w:t>
      </w:r>
    </w:p>
    <w:p w14:paraId="630DB71F" w14:textId="77777777" w:rsidR="00474C4E" w:rsidRPr="00E4006C" w:rsidRDefault="00474C4E" w:rsidP="00D37D10">
      <w:pPr>
        <w:spacing w:after="0" w:line="240" w:lineRule="auto"/>
        <w:jc w:val="both"/>
        <w:rPr>
          <w:noProof/>
        </w:rPr>
      </w:pPr>
      <w:r w:rsidRPr="00E4006C">
        <w:rPr>
          <w:rFonts w:cs="Times New Roman"/>
          <w:szCs w:val="24"/>
        </w:rPr>
        <w:t xml:space="preserve">Ns: Ners </w:t>
      </w:r>
    </w:p>
    <w:p w14:paraId="20370EDC" w14:textId="77777777" w:rsidR="00474C4E" w:rsidRPr="00E4006C" w:rsidRDefault="00474C4E" w:rsidP="00D37D10">
      <w:pPr>
        <w:spacing w:after="0" w:line="240" w:lineRule="auto"/>
        <w:jc w:val="both"/>
        <w:rPr>
          <w:rFonts w:cs="Times New Roman"/>
          <w:szCs w:val="24"/>
        </w:rPr>
      </w:pPr>
      <w:proofErr w:type="gramStart"/>
      <w:r w:rsidRPr="00E4006C">
        <w:rPr>
          <w:rFonts w:cs="Times New Roman"/>
          <w:szCs w:val="24"/>
        </w:rPr>
        <w:t>Ny</w:t>
      </w:r>
      <w:proofErr w:type="gramEnd"/>
      <w:r w:rsidRPr="00E4006C">
        <w:rPr>
          <w:rFonts w:cs="Times New Roman"/>
          <w:szCs w:val="24"/>
        </w:rPr>
        <w:t>: Nyonya</w:t>
      </w:r>
    </w:p>
    <w:p w14:paraId="7B41D0C1" w14:textId="77777777" w:rsidR="00474C4E" w:rsidRPr="00E4006C" w:rsidRDefault="00474C4E" w:rsidP="00D37D10">
      <w:pPr>
        <w:pStyle w:val="Default"/>
        <w:jc w:val="both"/>
        <w:rPr>
          <w:color w:val="000000" w:themeColor="text1"/>
        </w:rPr>
      </w:pPr>
      <w:r w:rsidRPr="00E4006C">
        <w:rPr>
          <w:color w:val="000000" w:themeColor="text1"/>
        </w:rPr>
        <w:t>RS: Rumah Sakit</w:t>
      </w:r>
    </w:p>
    <w:p w14:paraId="26F27D37" w14:textId="77777777" w:rsidR="00474C4E" w:rsidRPr="00E4006C" w:rsidRDefault="007E6708" w:rsidP="00D37D10">
      <w:pPr>
        <w:pStyle w:val="Default"/>
        <w:jc w:val="both"/>
        <w:rPr>
          <w:color w:val="000000" w:themeColor="text1"/>
        </w:rPr>
      </w:pPr>
      <w:r>
        <w:rPr>
          <w:color w:val="000000" w:themeColor="text1"/>
        </w:rPr>
        <w:t>SDKI: Standar</w:t>
      </w:r>
      <w:r w:rsidR="00474C4E" w:rsidRPr="00E4006C">
        <w:rPr>
          <w:color w:val="000000" w:themeColor="text1"/>
        </w:rPr>
        <w:t xml:space="preserve"> </w:t>
      </w:r>
      <w:r w:rsidR="00B32C8D" w:rsidRPr="00E4006C">
        <w:rPr>
          <w:color w:val="000000" w:themeColor="text1"/>
        </w:rPr>
        <w:t>Diagnosis</w:t>
      </w:r>
      <w:r w:rsidR="00474C4E" w:rsidRPr="00E4006C">
        <w:rPr>
          <w:color w:val="000000" w:themeColor="text1"/>
        </w:rPr>
        <w:t xml:space="preserve"> Keperawatan Indonesia</w:t>
      </w:r>
    </w:p>
    <w:p w14:paraId="3FBA7F9F" w14:textId="77777777" w:rsidR="00474C4E" w:rsidRPr="00E4006C" w:rsidRDefault="00474C4E" w:rsidP="00D37D10">
      <w:pPr>
        <w:spacing w:after="0" w:line="240" w:lineRule="auto"/>
        <w:jc w:val="both"/>
        <w:rPr>
          <w:rFonts w:cs="Times New Roman"/>
          <w:szCs w:val="24"/>
        </w:rPr>
      </w:pPr>
      <w:r w:rsidRPr="00E4006C">
        <w:rPr>
          <w:rFonts w:cs="Times New Roman"/>
          <w:szCs w:val="24"/>
        </w:rPr>
        <w:t>SIKI: Standar Intervensi Keperawatan Indonesia</w:t>
      </w:r>
    </w:p>
    <w:p w14:paraId="70BECC07" w14:textId="77777777" w:rsidR="00474C4E" w:rsidRPr="00E4006C" w:rsidRDefault="00474C4E" w:rsidP="00D37D10">
      <w:pPr>
        <w:spacing w:after="0" w:line="240" w:lineRule="auto"/>
        <w:jc w:val="both"/>
        <w:rPr>
          <w:rFonts w:cs="Times New Roman"/>
          <w:szCs w:val="24"/>
        </w:rPr>
      </w:pPr>
      <w:r w:rsidRPr="00E4006C">
        <w:rPr>
          <w:rFonts w:cs="Times New Roman"/>
          <w:szCs w:val="24"/>
        </w:rPr>
        <w:t xml:space="preserve">SLKI: Standar Luaran Keperawatan Indonesia </w:t>
      </w:r>
    </w:p>
    <w:p w14:paraId="62A61D81" w14:textId="77777777" w:rsidR="00BE0DC5" w:rsidRPr="00E4006C" w:rsidRDefault="00BE0DC5" w:rsidP="00D37D10">
      <w:pPr>
        <w:spacing w:after="0" w:line="240" w:lineRule="auto"/>
        <w:jc w:val="both"/>
      </w:pPr>
      <w:r w:rsidRPr="00E4006C">
        <w:rPr>
          <w:rFonts w:eastAsia="Times New Roman"/>
          <w:szCs w:val="24"/>
        </w:rPr>
        <w:t xml:space="preserve">SPO: Standar Prosedur Operasional </w:t>
      </w:r>
    </w:p>
    <w:p w14:paraId="1B8F0D3F" w14:textId="1CF51D34" w:rsidR="007D333C" w:rsidRPr="007D333C" w:rsidRDefault="007D333C" w:rsidP="00D37D10">
      <w:pPr>
        <w:spacing w:after="0" w:line="240" w:lineRule="auto"/>
        <w:jc w:val="both"/>
        <w:rPr>
          <w:rFonts w:cs="Times New Roman"/>
          <w:i/>
          <w:szCs w:val="24"/>
          <w:lang w:val="id-ID"/>
        </w:rPr>
      </w:pPr>
      <w:r>
        <w:rPr>
          <w:rFonts w:cs="Times New Roman"/>
          <w:szCs w:val="24"/>
          <w:lang w:val="id-ID"/>
        </w:rPr>
        <w:t xml:space="preserve">USG: </w:t>
      </w:r>
      <w:r>
        <w:rPr>
          <w:rFonts w:cs="Times New Roman"/>
          <w:i/>
          <w:szCs w:val="24"/>
          <w:lang w:val="id-ID"/>
        </w:rPr>
        <w:t>Ultrasonografi</w:t>
      </w:r>
    </w:p>
    <w:p w14:paraId="7AA1621B" w14:textId="77777777" w:rsidR="00474C4E" w:rsidRPr="00E4006C" w:rsidRDefault="00474C4E" w:rsidP="00D37D10">
      <w:pPr>
        <w:pStyle w:val="Default"/>
        <w:jc w:val="both"/>
        <w:rPr>
          <w:color w:val="000000" w:themeColor="text1"/>
        </w:rPr>
      </w:pPr>
      <w:r w:rsidRPr="00E4006C">
        <w:rPr>
          <w:color w:val="000000" w:themeColor="text1"/>
        </w:rPr>
        <w:t xml:space="preserve">WHO: </w:t>
      </w:r>
      <w:r w:rsidRPr="00E4006C">
        <w:rPr>
          <w:i/>
          <w:color w:val="000000" w:themeColor="text1"/>
        </w:rPr>
        <w:t>World Health Organization</w:t>
      </w:r>
      <w:r w:rsidRPr="00E4006C">
        <w:rPr>
          <w:color w:val="000000" w:themeColor="text1"/>
        </w:rPr>
        <w:t xml:space="preserve">  </w:t>
      </w:r>
    </w:p>
    <w:p w14:paraId="1C3DAACF" w14:textId="77777777" w:rsidR="009F6E52" w:rsidRPr="00E4006C" w:rsidRDefault="009F6E52" w:rsidP="001B428A">
      <w:pPr>
        <w:spacing w:after="0" w:line="240" w:lineRule="auto"/>
        <w:rPr>
          <w:rFonts w:cs="Times New Roman"/>
          <w:b/>
          <w:szCs w:val="24"/>
        </w:rPr>
      </w:pPr>
    </w:p>
    <w:p w14:paraId="04CE8A90" w14:textId="77777777" w:rsidR="00CE72AE" w:rsidRPr="00E4006C" w:rsidRDefault="00CE72AE" w:rsidP="00D32920">
      <w:pPr>
        <w:spacing w:after="0" w:line="240" w:lineRule="auto"/>
        <w:jc w:val="both"/>
        <w:rPr>
          <w:rFonts w:cs="Times New Roman"/>
          <w:b/>
          <w:szCs w:val="24"/>
        </w:rPr>
      </w:pPr>
      <w:r w:rsidRPr="00E4006C">
        <w:rPr>
          <w:rFonts w:cs="Times New Roman"/>
          <w:b/>
          <w:szCs w:val="24"/>
        </w:rPr>
        <w:t>SIMBOL</w:t>
      </w:r>
    </w:p>
    <w:p w14:paraId="02A6751B" w14:textId="77777777" w:rsidR="008459DC" w:rsidRPr="00E4006C" w:rsidRDefault="009F6E52" w:rsidP="00D32920">
      <w:pPr>
        <w:spacing w:after="0" w:line="240" w:lineRule="auto"/>
        <w:jc w:val="both"/>
        <w:rPr>
          <w:rFonts w:cs="Times New Roman"/>
          <w:szCs w:val="24"/>
        </w:rPr>
      </w:pPr>
      <w:r w:rsidRPr="00E4006C">
        <w:rPr>
          <w:rFonts w:cs="Times New Roman"/>
          <w:szCs w:val="24"/>
        </w:rPr>
        <w:t>%</w:t>
      </w:r>
      <w:r w:rsidR="00AE7C32" w:rsidRPr="00E4006C">
        <w:rPr>
          <w:rFonts w:cs="Times New Roman"/>
          <w:szCs w:val="24"/>
        </w:rPr>
        <w:tab/>
        <w:t>:</w:t>
      </w:r>
      <w:r w:rsidR="00567048" w:rsidRPr="00E4006C">
        <w:rPr>
          <w:rFonts w:cs="Times New Roman"/>
          <w:szCs w:val="24"/>
        </w:rPr>
        <w:t xml:space="preserve"> Persen</w:t>
      </w:r>
    </w:p>
    <w:p w14:paraId="46E74887" w14:textId="77777777" w:rsidR="009F6E52" w:rsidRPr="00E4006C" w:rsidRDefault="009F6E52" w:rsidP="00D32920">
      <w:pPr>
        <w:spacing w:after="0" w:line="240" w:lineRule="auto"/>
        <w:jc w:val="both"/>
        <w:rPr>
          <w:rFonts w:cs="Times New Roman"/>
          <w:szCs w:val="24"/>
        </w:rPr>
      </w:pPr>
      <w:r w:rsidRPr="00E4006C">
        <w:rPr>
          <w:rFonts w:cs="Times New Roman"/>
          <w:szCs w:val="24"/>
        </w:rPr>
        <w:t>?</w:t>
      </w:r>
      <w:r w:rsidR="00567048" w:rsidRPr="00E4006C">
        <w:rPr>
          <w:rFonts w:cs="Times New Roman"/>
          <w:szCs w:val="24"/>
        </w:rPr>
        <w:tab/>
        <w:t>: Tanda Tanya</w:t>
      </w:r>
    </w:p>
    <w:p w14:paraId="31D633F8" w14:textId="77777777" w:rsidR="009F6E52" w:rsidRPr="00E4006C" w:rsidRDefault="009F6E52" w:rsidP="00D32920">
      <w:pPr>
        <w:spacing w:after="0" w:line="240" w:lineRule="auto"/>
        <w:jc w:val="both"/>
        <w:rPr>
          <w:rFonts w:cs="Times New Roman"/>
          <w:szCs w:val="24"/>
        </w:rPr>
      </w:pPr>
      <w:r w:rsidRPr="00E4006C">
        <w:rPr>
          <w:rFonts w:cs="Times New Roman"/>
          <w:szCs w:val="24"/>
        </w:rPr>
        <w:t>/</w:t>
      </w:r>
      <w:r w:rsidR="00567048" w:rsidRPr="00E4006C">
        <w:rPr>
          <w:rFonts w:cs="Times New Roman"/>
          <w:szCs w:val="24"/>
        </w:rPr>
        <w:tab/>
        <w:t>: Atau</w:t>
      </w:r>
    </w:p>
    <w:p w14:paraId="0194822C" w14:textId="77777777" w:rsidR="009F6E52" w:rsidRPr="00E4006C" w:rsidRDefault="009F6E52" w:rsidP="00D32920">
      <w:pPr>
        <w:spacing w:after="0" w:line="240" w:lineRule="auto"/>
        <w:jc w:val="both"/>
        <w:rPr>
          <w:rFonts w:cs="Times New Roman"/>
          <w:szCs w:val="24"/>
        </w:rPr>
      </w:pPr>
      <w:r w:rsidRPr="00E4006C">
        <w:rPr>
          <w:rFonts w:cs="Times New Roman"/>
          <w:szCs w:val="24"/>
        </w:rPr>
        <w:t>=</w:t>
      </w:r>
      <w:r w:rsidR="00567048" w:rsidRPr="00E4006C">
        <w:rPr>
          <w:rFonts w:cs="Times New Roman"/>
          <w:szCs w:val="24"/>
        </w:rPr>
        <w:tab/>
        <w:t>: Sama Dengan</w:t>
      </w:r>
    </w:p>
    <w:p w14:paraId="395273A1" w14:textId="77777777" w:rsidR="00AE7C32" w:rsidRPr="00E4006C" w:rsidRDefault="00AE7C32" w:rsidP="00D32920">
      <w:pPr>
        <w:spacing w:after="0" w:line="240" w:lineRule="auto"/>
        <w:jc w:val="both"/>
        <w:rPr>
          <w:rFonts w:cs="Times New Roman"/>
          <w:szCs w:val="24"/>
        </w:rPr>
      </w:pPr>
      <w:r w:rsidRPr="00E4006C">
        <w:rPr>
          <w:rFonts w:cs="Times New Roman"/>
          <w:szCs w:val="24"/>
        </w:rPr>
        <w:sym w:font="Symbol" w:char="F02D"/>
      </w:r>
      <w:r w:rsidR="00567048" w:rsidRPr="00E4006C">
        <w:rPr>
          <w:rFonts w:cs="Times New Roman"/>
          <w:szCs w:val="24"/>
        </w:rPr>
        <w:tab/>
        <w:t>: Sampai</w:t>
      </w:r>
    </w:p>
    <w:p w14:paraId="2B2AB052" w14:textId="77777777" w:rsidR="009F6E52" w:rsidRPr="00E4006C" w:rsidRDefault="009F6E52" w:rsidP="00D32920">
      <w:pPr>
        <w:spacing w:after="0" w:line="240" w:lineRule="auto"/>
        <w:jc w:val="both"/>
        <w:rPr>
          <w:rFonts w:cs="Times New Roman"/>
          <w:szCs w:val="24"/>
        </w:rPr>
      </w:pPr>
      <w:r w:rsidRPr="00E4006C">
        <w:rPr>
          <w:rFonts w:cs="Times New Roman"/>
          <w:szCs w:val="24"/>
        </w:rPr>
        <w:t>(+)</w:t>
      </w:r>
      <w:r w:rsidR="00567048" w:rsidRPr="00E4006C">
        <w:rPr>
          <w:rFonts w:cs="Times New Roman"/>
          <w:szCs w:val="24"/>
        </w:rPr>
        <w:tab/>
        <w:t>: Positif</w:t>
      </w:r>
    </w:p>
    <w:p w14:paraId="1FBB0E03" w14:textId="77777777" w:rsidR="009F6E52" w:rsidRPr="00E4006C" w:rsidRDefault="009F6E52" w:rsidP="00D32920">
      <w:pPr>
        <w:spacing w:after="0" w:line="240" w:lineRule="auto"/>
        <w:jc w:val="both"/>
        <w:rPr>
          <w:rFonts w:cs="Times New Roman"/>
          <w:szCs w:val="24"/>
        </w:rPr>
      </w:pPr>
      <w:r w:rsidRPr="00E4006C">
        <w:rPr>
          <w:rFonts w:cs="Times New Roman"/>
          <w:szCs w:val="24"/>
        </w:rPr>
        <w:t>(-)</w:t>
      </w:r>
      <w:r w:rsidR="00567048" w:rsidRPr="00E4006C">
        <w:rPr>
          <w:rFonts w:cs="Times New Roman"/>
          <w:szCs w:val="24"/>
        </w:rPr>
        <w:tab/>
        <w:t>: Negatif</w:t>
      </w:r>
    </w:p>
    <w:p w14:paraId="661542DC" w14:textId="77777777" w:rsidR="009F6E52" w:rsidRPr="00E4006C" w:rsidRDefault="009F6E52" w:rsidP="00D32920">
      <w:pPr>
        <w:spacing w:after="0" w:line="240" w:lineRule="auto"/>
        <w:jc w:val="both"/>
        <w:rPr>
          <w:rFonts w:cs="Times New Roman"/>
          <w:szCs w:val="24"/>
        </w:rPr>
      </w:pPr>
      <w:r w:rsidRPr="00E4006C">
        <w:rPr>
          <w:rFonts w:cs="Times New Roman"/>
          <w:szCs w:val="24"/>
        </w:rPr>
        <w:t>&lt;</w:t>
      </w:r>
      <w:r w:rsidR="00567048" w:rsidRPr="00E4006C">
        <w:rPr>
          <w:rFonts w:cs="Times New Roman"/>
          <w:szCs w:val="24"/>
        </w:rPr>
        <w:tab/>
        <w:t>: Kurang Dari</w:t>
      </w:r>
    </w:p>
    <w:p w14:paraId="58B2CD7C" w14:textId="77777777" w:rsidR="009F6E52" w:rsidRPr="00E4006C" w:rsidRDefault="009F6E52" w:rsidP="00D32920">
      <w:pPr>
        <w:spacing w:after="0" w:line="240" w:lineRule="auto"/>
        <w:jc w:val="both"/>
        <w:rPr>
          <w:rFonts w:cs="Times New Roman"/>
          <w:szCs w:val="24"/>
        </w:rPr>
      </w:pPr>
      <w:r w:rsidRPr="00E4006C">
        <w:rPr>
          <w:rFonts w:cs="Times New Roman"/>
          <w:szCs w:val="24"/>
        </w:rPr>
        <w:t>&gt;</w:t>
      </w:r>
      <w:r w:rsidR="00567048" w:rsidRPr="00E4006C">
        <w:rPr>
          <w:rFonts w:cs="Times New Roman"/>
          <w:szCs w:val="24"/>
        </w:rPr>
        <w:tab/>
        <w:t xml:space="preserve">: Lebih Dari </w:t>
      </w:r>
    </w:p>
    <w:p w14:paraId="5E81E689" w14:textId="287906CC" w:rsidR="009F6E52" w:rsidRPr="00562596" w:rsidRDefault="009F6E52" w:rsidP="00D32920">
      <w:pPr>
        <w:spacing w:after="0" w:line="240" w:lineRule="auto"/>
        <w:jc w:val="both"/>
        <w:rPr>
          <w:rFonts w:cs="Times New Roman"/>
          <w:szCs w:val="24"/>
          <w:lang w:val="id-ID"/>
        </w:rPr>
      </w:pPr>
      <w:r w:rsidRPr="00E4006C">
        <w:rPr>
          <w:rFonts w:cs="Times New Roman"/>
          <w:szCs w:val="24"/>
        </w:rPr>
        <w:t>≤</w:t>
      </w:r>
      <w:r w:rsidR="00567048" w:rsidRPr="00E4006C">
        <w:rPr>
          <w:rFonts w:cs="Times New Roman"/>
          <w:szCs w:val="24"/>
        </w:rPr>
        <w:tab/>
        <w:t>: Kurang Dari Sama Dengan</w:t>
      </w:r>
    </w:p>
    <w:p w14:paraId="38760377" w14:textId="77777777" w:rsidR="00CE72AE" w:rsidRPr="00E4006C" w:rsidRDefault="009F6E52" w:rsidP="00D32920">
      <w:pPr>
        <w:spacing w:after="0" w:line="240" w:lineRule="auto"/>
        <w:rPr>
          <w:rFonts w:cs="Times New Roman"/>
          <w:szCs w:val="24"/>
        </w:rPr>
        <w:sectPr w:rsidR="00CE72AE" w:rsidRPr="00E4006C" w:rsidSect="005B7E76">
          <w:headerReference w:type="default" r:id="rId12"/>
          <w:footerReference w:type="default" r:id="rId13"/>
          <w:pgSz w:w="11907" w:h="16840" w:code="9"/>
          <w:pgMar w:top="1701" w:right="1701" w:bottom="1701" w:left="2268" w:header="720" w:footer="720" w:gutter="0"/>
          <w:pgNumType w:fmt="lowerRoman" w:start="1"/>
          <w:cols w:space="720"/>
          <w:docGrid w:linePitch="360"/>
        </w:sectPr>
      </w:pPr>
      <w:r w:rsidRPr="00E4006C">
        <w:rPr>
          <w:rFonts w:cs="Times New Roman"/>
          <w:szCs w:val="24"/>
        </w:rPr>
        <w:t>≥</w:t>
      </w:r>
      <w:r w:rsidR="00567048" w:rsidRPr="00E4006C">
        <w:rPr>
          <w:rFonts w:cs="Times New Roman"/>
          <w:szCs w:val="24"/>
        </w:rPr>
        <w:tab/>
        <w:t>: Lebih Dari Sama Dengan</w:t>
      </w:r>
    </w:p>
    <w:p w14:paraId="4B3FCF61" w14:textId="452AB4F4" w:rsidR="00A41686" w:rsidRPr="0050231F" w:rsidRDefault="00D46FC8" w:rsidP="0050231F">
      <w:pPr>
        <w:pStyle w:val="Heading1"/>
        <w:spacing w:before="0" w:line="480" w:lineRule="auto"/>
      </w:pPr>
      <w:bookmarkStart w:id="59" w:name="_Toc1833402"/>
      <w:bookmarkStart w:id="60" w:name="_Toc7389394"/>
      <w:bookmarkStart w:id="61" w:name="_Toc12992819"/>
      <w:bookmarkStart w:id="62" w:name="_Toc15109226"/>
      <w:bookmarkStart w:id="63" w:name="_Toc46238745"/>
      <w:bookmarkStart w:id="64" w:name="_Toc77545420"/>
      <w:bookmarkStart w:id="65" w:name="_Toc77545590"/>
      <w:bookmarkStart w:id="66" w:name="_Toc79016159"/>
      <w:bookmarkStart w:id="67" w:name="_Toc84869517"/>
      <w:r w:rsidRPr="00E4006C">
        <w:lastRenderedPageBreak/>
        <w:t>BAB 1</w:t>
      </w:r>
      <w:bookmarkEnd w:id="59"/>
      <w:bookmarkEnd w:id="60"/>
      <w:bookmarkEnd w:id="61"/>
      <w:bookmarkEnd w:id="62"/>
      <w:bookmarkEnd w:id="63"/>
      <w:bookmarkEnd w:id="64"/>
      <w:bookmarkEnd w:id="65"/>
      <w:bookmarkEnd w:id="66"/>
      <w:r w:rsidR="00DB7382">
        <w:t xml:space="preserve"> </w:t>
      </w:r>
      <w:r w:rsidR="0050231F">
        <w:br/>
      </w:r>
      <w:r w:rsidRPr="00E4006C">
        <w:t>PENDAHULUAN</w:t>
      </w:r>
      <w:bookmarkEnd w:id="67"/>
    </w:p>
    <w:p w14:paraId="6A03A1D7" w14:textId="0B7B746E" w:rsidR="00907518" w:rsidRPr="00E4006C" w:rsidRDefault="003B7CFB" w:rsidP="00A97A04">
      <w:pPr>
        <w:pStyle w:val="Heading1"/>
        <w:numPr>
          <w:ilvl w:val="0"/>
          <w:numId w:val="96"/>
        </w:numPr>
        <w:spacing w:line="480" w:lineRule="auto"/>
        <w:ind w:left="567" w:hanging="567"/>
        <w:jc w:val="left"/>
      </w:pPr>
      <w:bookmarkStart w:id="68" w:name="_Toc1833403"/>
      <w:bookmarkStart w:id="69" w:name="_Toc7389395"/>
      <w:bookmarkStart w:id="70" w:name="_Toc12992820"/>
      <w:bookmarkStart w:id="71" w:name="_Toc15109227"/>
      <w:bookmarkStart w:id="72" w:name="_Toc46238746"/>
      <w:bookmarkStart w:id="73" w:name="_Toc77545421"/>
      <w:bookmarkStart w:id="74" w:name="_Toc77545591"/>
      <w:bookmarkStart w:id="75" w:name="_Toc79016160"/>
      <w:bookmarkStart w:id="76" w:name="_Toc84869518"/>
      <w:r w:rsidRPr="00E4006C">
        <w:t>Latar Belakang</w:t>
      </w:r>
      <w:bookmarkEnd w:id="68"/>
      <w:bookmarkEnd w:id="69"/>
      <w:bookmarkEnd w:id="70"/>
      <w:bookmarkEnd w:id="71"/>
      <w:bookmarkEnd w:id="72"/>
      <w:bookmarkEnd w:id="73"/>
      <w:bookmarkEnd w:id="74"/>
      <w:bookmarkEnd w:id="75"/>
      <w:bookmarkEnd w:id="76"/>
    </w:p>
    <w:p w14:paraId="0B92904F" w14:textId="77777777" w:rsidR="00D660E1" w:rsidRDefault="00907518" w:rsidP="00D660E1">
      <w:pPr>
        <w:spacing w:after="0" w:line="480" w:lineRule="auto"/>
        <w:ind w:firstLine="567"/>
        <w:jc w:val="both"/>
        <w:rPr>
          <w:lang w:val="id-ID"/>
        </w:rPr>
      </w:pPr>
      <w:bookmarkStart w:id="77" w:name="_Toc77545422"/>
      <w:bookmarkStart w:id="78" w:name="_Toc77545592"/>
      <w:bookmarkStart w:id="79" w:name="_Toc77774377"/>
      <w:r w:rsidRPr="00E4006C">
        <w:rPr>
          <w:szCs w:val="24"/>
        </w:rPr>
        <w:t>Kehamilan postdate</w:t>
      </w:r>
      <w:r w:rsidR="00E61331" w:rsidRPr="00E4006C">
        <w:rPr>
          <w:szCs w:val="24"/>
          <w:lang w:val="id-ID"/>
        </w:rPr>
        <w:t xml:space="preserve"> </w:t>
      </w:r>
      <w:r w:rsidRPr="00E4006C">
        <w:rPr>
          <w:szCs w:val="24"/>
        </w:rPr>
        <w:t xml:space="preserve">adalah kehamilan yang berlangsung 42 minggu </w:t>
      </w:r>
      <w:bookmarkEnd w:id="77"/>
      <w:bookmarkEnd w:id="78"/>
      <w:bookmarkEnd w:id="79"/>
      <w:r w:rsidR="00E917AF">
        <w:rPr>
          <w:szCs w:val="24"/>
          <w:lang w:val="id-ID"/>
        </w:rPr>
        <w:t xml:space="preserve">(294) hari atau lebih pada siklus haid teratur rata-rata 28 hari dan hari pertama haid terakhir diketahui dengan pasti </w:t>
      </w:r>
      <w:r w:rsidR="00E917AF">
        <w:rPr>
          <w:szCs w:val="24"/>
          <w:lang w:val="id-ID"/>
        </w:rPr>
        <w:fldChar w:fldCharType="begin" w:fldLock="1"/>
      </w:r>
      <w:r w:rsidR="00E917AF">
        <w:rPr>
          <w:szCs w:val="24"/>
          <w:lang w:val="id-ID"/>
        </w:rPr>
        <w:instrText>ADDIN CSL_CITATION {"citationItems":[{"id":"ITEM-1","itemData":{"author":[{"dropping-particle":"","family":"Nugroho","given":"","non-dropping-particle":"","parse-names":false,"suffix":""}],"id":"ITEM-1","issued":{"date-parts":[["2012"]]},"publisher":"Nuha Medika","publisher-place":"Yogyakarta","title":"Patologi Kebidanan","type":"book"},"uris":["http://www.mendeley.com/documents/?uuid=24c4dc67-8000-45b1-b721-777b9a5bb4bb"]}],"mendeley":{"formattedCitation":"(Nugroho, 2012)","plainTextFormattedCitation":"(Nugroho, 2012)","previouslyFormattedCitation":"(Nugroho, 2012)"},"properties":{"noteIndex":0},"schema":"https://github.com/citation-style-language/schema/raw/master/csl-citation.json"}</w:instrText>
      </w:r>
      <w:r w:rsidR="00E917AF">
        <w:rPr>
          <w:szCs w:val="24"/>
          <w:lang w:val="id-ID"/>
        </w:rPr>
        <w:fldChar w:fldCharType="separate"/>
      </w:r>
      <w:r w:rsidR="00E917AF" w:rsidRPr="00E917AF">
        <w:rPr>
          <w:noProof/>
          <w:szCs w:val="24"/>
          <w:lang w:val="id-ID"/>
        </w:rPr>
        <w:t>(Nugroho, 2012)</w:t>
      </w:r>
      <w:r w:rsidR="00E917AF">
        <w:rPr>
          <w:szCs w:val="24"/>
          <w:lang w:val="id-ID"/>
        </w:rPr>
        <w:fldChar w:fldCharType="end"/>
      </w:r>
      <w:r w:rsidR="00E917AF">
        <w:rPr>
          <w:szCs w:val="24"/>
          <w:lang w:val="id-ID"/>
        </w:rPr>
        <w:t xml:space="preserve">. Penelitian </w:t>
      </w:r>
      <w:r w:rsidR="00E917AF">
        <w:rPr>
          <w:szCs w:val="24"/>
          <w:lang w:val="id-ID"/>
        </w:rPr>
        <w:fldChar w:fldCharType="begin" w:fldLock="1"/>
      </w:r>
      <w:r w:rsidR="00520ECF">
        <w:rPr>
          <w:szCs w:val="24"/>
          <w:lang w:val="id-ID"/>
        </w:rPr>
        <w:instrText>ADDIN CSL_CITATION {"citationItems":[{"id":"ITEM-1","itemData":{"DOI":"10.20473/jbe.v6i12018","ISSN":"2301-7171","abstract":"Latar Belakang: Persalinan postterm merupakan salah satu penyebab dari kematian bayi di Indonesia pada usia 0-6 tahun dengan persentase sebesar 2,80%. Beberapa faktor risiko dari kejadian persalinan postterm adalah usia ibu dan paritas ibu. Tujuan: Penelitian ini bertujuan untuk menganalisis hubungan antara usia, paritas ibu bersalin dengan kejadian persalinan postterm di RSIA Arafah Anwar Medika Sukodono Kabupaten Sidoarjo. Metode: Penelitian ini merupakan observasional dengan desain penelitian cross sectional. Data penelitian ini diperoleh dari rekam medik ibu bersalin yang melahirkan di RSIA Arafah Anwar Medika Sukodono Kabupaten Sidoarjo tahun 2013 dengan besar sampel sebanyak 218 ibu bersalin. Pengambilan sampel menggunakan metode simple random sampling. Analisis data menggunakan uji fisher exact. Hasil: Penelitian ini menunjukkan mayoritas usia ibu 20-35 tahun (86,70%), paritas tidak berisiko (91,70%), kejadian tidak postterm (85,32%), persalinan postterm terjadi pada ibu berusia &lt; 20 dan &gt; 35 tahun (2,75%) dan persalinan postterm terjadi pada paritas berisiko (3,21%). Tidak ada hubungan antara usia ibu bersalin dengan kejadian persalinan postterm (p = 0,23; RR = 1,50; 95% CI = 0,68 &lt; RR &lt; 3,34) dan ada hubungan paritas dengan kejadian persalinan postterm (p = 0,01; RR = 3,11; 95% CI = 1,57 &lt; RR &lt; 6,17). Kesimpulan: Tidak ada hubungan antara usia ibu dengan kejadian persalinan postterm dan ada hubungan paritas dengan kejadian persalinan postterm.","author":[{"dropping-particle":"","family":"Akbar","given":"N.","non-dropping-particle":"","parse-names":false,"suffix":""},{"dropping-particle":"","family":"Isfandiari","given":"M.","non-dropping-particle":"","parse-names":false,"suffix":""}],"container-title":"The Influence of Patients’ Characteristics with Intravena Catheter in Phlebitis Incidence","id":"ITEM-1","issued":{"date-parts":[["2018"]]},"page":"27-34","title":"Pengaruh Karakteristik Pasien Yang Terpasang Kateter Intravena Terhadap Kejadian Flebitis","type":"article-journal","volume":"6"},"uris":["http://www.mendeley.com/documents/?uuid=26250a2a-9f9a-49dd-8897-9a8ff02fb2dd"]}],"mendeley":{"formattedCitation":"(Akbar &amp; Isfandiari, 2018)","plainTextFormattedCitation":"(Akbar &amp; Isfandiari, 2018)","previouslyFormattedCitation":"(Akbar &amp; Isfandiari, 2018)"},"properties":{"noteIndex":0},"schema":"https://github.com/citation-style-language/schema/raw/master/csl-citation.json"}</w:instrText>
      </w:r>
      <w:r w:rsidR="00E917AF">
        <w:rPr>
          <w:szCs w:val="24"/>
          <w:lang w:val="id-ID"/>
        </w:rPr>
        <w:fldChar w:fldCharType="separate"/>
      </w:r>
      <w:r w:rsidR="00E917AF" w:rsidRPr="00E917AF">
        <w:rPr>
          <w:noProof/>
          <w:szCs w:val="24"/>
          <w:lang w:val="id-ID"/>
        </w:rPr>
        <w:t>(Akbar &amp; Isfandiari, 2018)</w:t>
      </w:r>
      <w:r w:rsidR="00E917AF">
        <w:rPr>
          <w:szCs w:val="24"/>
          <w:lang w:val="id-ID"/>
        </w:rPr>
        <w:fldChar w:fldCharType="end"/>
      </w:r>
      <w:r w:rsidR="00E917AF">
        <w:rPr>
          <w:szCs w:val="24"/>
          <w:lang w:val="id-ID"/>
        </w:rPr>
        <w:t xml:space="preserve"> menunjukkan bahwa sebagian besar kasus gawat obstetri adalah kehamilan lewat bulan yang berlanjut pada persalinan </w:t>
      </w:r>
      <w:r w:rsidR="00495F38">
        <w:rPr>
          <w:i/>
          <w:szCs w:val="24"/>
          <w:lang w:val="id-ID"/>
        </w:rPr>
        <w:t xml:space="preserve">postterm. </w:t>
      </w:r>
      <w:r w:rsidR="00495F38">
        <w:rPr>
          <w:lang w:val="id-ID"/>
        </w:rPr>
        <w:t xml:space="preserve">Persalinan </w:t>
      </w:r>
      <w:r w:rsidR="00495F38">
        <w:rPr>
          <w:i/>
          <w:lang w:val="id-ID"/>
        </w:rPr>
        <w:t xml:space="preserve">postterm </w:t>
      </w:r>
      <w:r w:rsidR="00495F38">
        <w:rPr>
          <w:lang w:val="id-ID"/>
        </w:rPr>
        <w:t>ini cukup beresiko karena dapat menimbulkan komplikasi baik pada ibu maupun bayi.</w:t>
      </w:r>
      <w:r w:rsidR="00520ECF">
        <w:rPr>
          <w:lang w:val="id-ID"/>
        </w:rPr>
        <w:t xml:space="preserve"> </w:t>
      </w:r>
      <w:r w:rsidR="00D15B7C">
        <w:rPr>
          <w:lang w:val="id-ID"/>
        </w:rPr>
        <w:t>K</w:t>
      </w:r>
      <w:r w:rsidR="00520ECF">
        <w:rPr>
          <w:lang w:val="id-ID"/>
        </w:rPr>
        <w:t>ehamilan serotinus mempunyai pengaruh terhadap perkembangan janin</w:t>
      </w:r>
      <w:r w:rsidR="00546880">
        <w:rPr>
          <w:lang w:val="id-ID"/>
        </w:rPr>
        <w:t>, ada janin yang dalam masa kehamilan 42 minggu atau lebih berat badannya meningkat terus, ada yang tidak bertambah dan berat badan lahir kurang dari semestinya</w:t>
      </w:r>
      <w:r w:rsidR="00520ECF">
        <w:rPr>
          <w:lang w:val="id-ID"/>
        </w:rPr>
        <w:t>. Kehamilan serotinus mempunyai hubungan erat dengan mortalitas, morbiditas perinatal, atau makrosomia. Sementara itu resiko bag</w:t>
      </w:r>
      <w:r w:rsidR="00D15B7C">
        <w:rPr>
          <w:lang w:val="id-ID"/>
        </w:rPr>
        <w:t>i ibu dengan kehamilan serotinu</w:t>
      </w:r>
      <w:r w:rsidR="00520ECF">
        <w:rPr>
          <w:lang w:val="id-ID"/>
        </w:rPr>
        <w:t xml:space="preserve">s dapat berupa partus lama, inersia uteri, perdarahan pasca persalinan atau tindakan </w:t>
      </w:r>
      <w:r w:rsidR="00520ECF">
        <w:rPr>
          <w:i/>
          <w:lang w:val="id-ID"/>
        </w:rPr>
        <w:t xml:space="preserve">obstetric </w:t>
      </w:r>
      <w:r w:rsidR="00520ECF">
        <w:rPr>
          <w:lang w:val="id-ID"/>
        </w:rPr>
        <w:t xml:space="preserve">yang meningkat </w:t>
      </w:r>
      <w:r w:rsidR="00520ECF">
        <w:rPr>
          <w:lang w:val="id-ID"/>
        </w:rPr>
        <w:fldChar w:fldCharType="begin" w:fldLock="1"/>
      </w:r>
      <w:r w:rsidR="00520ECF">
        <w:rPr>
          <w:lang w:val="id-ID"/>
        </w:rPr>
        <w:instrText>ADDIN CSL_CITATION {"citationItems":[{"id":"ITEM-1","itemData":{"author":[{"dropping-particle":"","family":"Wiknjosastro","given":"H","non-dropping-particle":"","parse-names":false,"suffix":""}],"edition":"Keempat","id":"ITEM-1","issued":{"date-parts":[["2012"]]},"publisher":"Yayasan Bina Pustaka Sarwono Prawirohardjo","publisher-place":"Jakarta","title":"Ultrasonografi dalam obstetri","type":"book"},"uris":["http://www.mendeley.com/documents/?uuid=85b3b9b0-983f-438a-9882-5e7b9d83528c"]}],"mendeley":{"formattedCitation":"(Wiknjosastro, 2012)","plainTextFormattedCitation":"(Wiknjosastro, 2012)"},"properties":{"noteIndex":0},"schema":"https://github.com/citation-style-language/schema/raw/master/csl-citation.json"}</w:instrText>
      </w:r>
      <w:r w:rsidR="00520ECF">
        <w:rPr>
          <w:lang w:val="id-ID"/>
        </w:rPr>
        <w:fldChar w:fldCharType="separate"/>
      </w:r>
      <w:r w:rsidR="00520ECF" w:rsidRPr="00520ECF">
        <w:rPr>
          <w:noProof/>
          <w:lang w:val="id-ID"/>
        </w:rPr>
        <w:t>(Wiknjosastro, 2012)</w:t>
      </w:r>
      <w:r w:rsidR="00520ECF">
        <w:rPr>
          <w:lang w:val="id-ID"/>
        </w:rPr>
        <w:fldChar w:fldCharType="end"/>
      </w:r>
    </w:p>
    <w:p w14:paraId="54138B96" w14:textId="43ED012A" w:rsidR="00317E52" w:rsidRPr="00D660E1" w:rsidRDefault="00941DC0" w:rsidP="00D660E1">
      <w:pPr>
        <w:spacing w:after="0" w:line="480" w:lineRule="auto"/>
        <w:ind w:firstLine="567"/>
        <w:jc w:val="both"/>
        <w:rPr>
          <w:lang w:val="id-ID"/>
        </w:rPr>
      </w:pPr>
      <w:r>
        <w:rPr>
          <w:lang w:val="id-ID"/>
        </w:rPr>
        <w:t>Usia ibu merupakan faktor resiko yang berkaitan dengan kesiapan alat reproduksi. Seorang ibu yang bersalin dengan usia &lt;20 tahun atau &gt; 35 tahun, maka ibu tersebut termasuk dalam kategori beresiko tinggi. Usia ibu &lt;20 tahun organ reproduksi masih belum terbentuk dengan sempurna, demikian pula dengan organ-organ yang melengkapi rahim. Otot-otot rahim dan tulang panggul serta fungsi hormon dan indung telur belum sempurna</w:t>
      </w:r>
      <w:r w:rsidR="00304643">
        <w:rPr>
          <w:lang w:val="id-ID"/>
        </w:rPr>
        <w:t xml:space="preserve"> </w:t>
      </w:r>
      <w:r w:rsidR="00EC59ED">
        <w:rPr>
          <w:lang w:val="id-ID"/>
        </w:rPr>
        <w:fldChar w:fldCharType="begin" w:fldLock="1"/>
      </w:r>
      <w:r w:rsidR="00A62534">
        <w:rPr>
          <w:lang w:val="id-ID"/>
        </w:rPr>
        <w:instrText>ADDIN CSL_CITATION {"citationItems":[{"id":"ITEM-1","itemData":{"author":[{"dropping-particle":"","family":"Ni Made Dwi Pebri Arianti, Titin Sutriyani","given":"Nisa I Darmita","non-dropping-particle":"","parse-names":false,"suffix":""}],"id":"ITEM-1","issue":"6","issued":{"date-parts":[["2019"]]},"page":"8-15","title":"Hubungan Usia Ibu Dan Paritas Dengan Kejadian kehamilan Post Date Di Rumah Sakit Bhayangkara Hasta Brata Batu","type":"article-journal","volume":"14"},"uris":["http://www.mendeley.com/documents/?uuid=79d80f9d-bada-4739-a4a0-9b1d3c4e8ae5"]}],"mendeley":{"formattedCitation":"(Ni Made Dwi Pebri Arianti, Titin Sutriyani, 2019)","plainTextFormattedCitation":"(Ni Made Dwi Pebri Arianti, Titin Sutriyani, 2019)","previouslyFormattedCitation":"(Ni Made Dwi Pebri Arianti, Titin Sutriyani, 2019)"},"properties":{"noteIndex":0},"schema":"https://github.com/citation-style-language/schema/raw/master/csl-citation.json"}</w:instrText>
      </w:r>
      <w:r w:rsidR="00EC59ED">
        <w:rPr>
          <w:lang w:val="id-ID"/>
        </w:rPr>
        <w:fldChar w:fldCharType="separate"/>
      </w:r>
      <w:r w:rsidR="00EC59ED" w:rsidRPr="00EC59ED">
        <w:rPr>
          <w:noProof/>
          <w:lang w:val="id-ID"/>
        </w:rPr>
        <w:t>(Ni Made Dwi Pebri Arianti, Titin Sutriyani, 2019)</w:t>
      </w:r>
      <w:r w:rsidR="00EC59ED">
        <w:rPr>
          <w:lang w:val="id-ID"/>
        </w:rPr>
        <w:fldChar w:fldCharType="end"/>
      </w:r>
      <w:r w:rsidR="00304643">
        <w:rPr>
          <w:lang w:val="id-ID"/>
        </w:rPr>
        <w:t>.</w:t>
      </w:r>
      <w:r w:rsidR="00EC59ED" w:rsidRPr="00EC59ED">
        <w:rPr>
          <w:lang w:val="id-ID"/>
        </w:rPr>
        <w:t xml:space="preserve"> </w:t>
      </w:r>
      <w:r w:rsidR="00023171">
        <w:rPr>
          <w:lang w:val="id-ID"/>
        </w:rPr>
        <w:t xml:space="preserve">Induksi persalinan merupakan suatu tindakan buatan </w:t>
      </w:r>
      <w:r w:rsidR="00023171">
        <w:rPr>
          <w:lang w:val="id-ID"/>
        </w:rPr>
        <w:lastRenderedPageBreak/>
        <w:t xml:space="preserve">dengan memberikan perlakuan untuk merangsang terjadinya kontraksi pada uterus yang dilanjutkan oleh dilatasi progresif dan pendataran dari serviks yang kemudian diakhiri dengan kelahiran bayi </w:t>
      </w:r>
      <w:r w:rsidR="00023171">
        <w:rPr>
          <w:lang w:val="id-ID"/>
        </w:rPr>
        <w:fldChar w:fldCharType="begin" w:fldLock="1"/>
      </w:r>
      <w:r w:rsidR="00A43D40">
        <w:rPr>
          <w:lang w:val="id-ID"/>
        </w:rPr>
        <w:instrText>ADDIN CSL_CITATION {"citationItems":[{"id":"ITEM-1","itemData":{"DOI":"10.37337/jkdp.v3i2.109","ISSN":"2597-7989","abstract":"Berdasarkan survey penelitian yang dilakukan oleh peneliti di Rumah Sakit Umum Bahagia Makassar, pada tahun 2016  jumlah ibu bersalin sebanyak 873 orang dan yang mengalami induksi persalinan sebanyak 91 orang, data pada tahun 2017 jumlah ibu bersalin sebanyak 301 orang dan yang mengalami induksi persalinan 69 orang. Sedangkan pada tahun 2018 jumlah ibu bersalin sebanyak 915 orang dan yang mengalami induksi sebayak 54 orang, dan pada tahun 2019 periode januari sampai dengan april sebanyak 337 ibu bersalin dan jumlah ibu yang diinduksi sebanyak 39 orang (Data Rumah Sakit Umum Bahagia Tahun 2019).Tujuan dilakukan penelitian ini adalah untuk mengetahui Bagaimana hubungan antara Usia kehamilan, Ketuban Pecah Dini, Inersia Uteri, dengan kejadian keberhasilan induksi persalinan di Rumah Sakit Umum Bahagia Tahun 2019. Penelitian ini menggunakan metode analitik dengan pendekatan Cross Sectional Study untuk mengetahui antara usia kehamilan, ketuban pecah dini dan inersia uteri dengan kejadian keberhasilan induksi persalinan pada ibu bersalin di Rumah Umum Bahagia Tahun 2019 dengan jumlah populasi sebanyak 39 orang dan jumlah sampel 39 orang dengan menggunakan teknik Total Sampling. Dari hasil uji statistik chi-Square (Fisher's Exact Test) di peroleh untuk variabel usia kehamilan nilai p = 0,452&gt;α = 0,05 artinya tidak ada hubungan antara usia kehamilan dengan keberhasilan induksi persalinan. Untuk variabel ketuban pecah dini  nilai p =0,294&gt;α = 0,05  yang artinya tidak ada hubungan antara ketuban pecah dini dengan keberhasilan induksi persalinan. Untuk variabel inersia uteri nilai p =0.016.&lt;α = 0,05 yang  artinya ada hubungan antara inersia uteri dengan keberhasilan induksi persalinan. Kesimpulan dari tiga variabel yaitu usia kehamilan, ketuban pecah dini, inersia uteri, hanya variabel inersia uteri yang berhubungan dengan induksi persalinan di Rumah Sakit umum bahagia tahun 2019.\r  ","author":[{"dropping-particle":"","family":"Aspar","given":"Hukmiyah","non-dropping-particle":"","parse-names":false,"suffix":""},{"dropping-particle":"","family":"Harun","given":"Ayatullah","non-dropping-particle":"","parse-names":false,"suffix":""},{"dropping-particle":"","family":"Sukarsih","given":"Sukarsih","non-dropping-particle":"","parse-names":false,"suffix":""}],"container-title":"Jurnal Kesehatan Delima Pelamonia","id":"ITEM-1","issue":"2","issued":{"date-parts":[["2019"]]},"page":"111-117","title":"Faktor Yang Berhubungan dengan Kejadian Keberhasilan Induksi Persalinan di Rumah Sakit Umum Bahagia Makassar Tahun 2019","type":"article-journal","volume":"3"},"uris":["http://www.mendeley.com/documents/?uuid=81b6cb07-2ee3-4fac-bd8b-51d08ac711ad"]}],"mendeley":{"formattedCitation":"(Aspar, Harun, &amp; Sukarsih, 2019)","plainTextFormattedCitation":"(Aspar, Harun, &amp; Sukarsih, 2019)","previouslyFormattedCitation":"(Aspar, Harun, &amp; Sukarsih, 2019)"},"properties":{"noteIndex":0},"schema":"https://github.com/citation-style-language/schema/raw/master/csl-citation.json"}</w:instrText>
      </w:r>
      <w:r w:rsidR="00023171">
        <w:rPr>
          <w:lang w:val="id-ID"/>
        </w:rPr>
        <w:fldChar w:fldCharType="separate"/>
      </w:r>
      <w:r w:rsidR="00023171" w:rsidRPr="00023171">
        <w:rPr>
          <w:noProof/>
          <w:lang w:val="id-ID"/>
        </w:rPr>
        <w:t>(Aspar, Harun, &amp; Sukarsih, 2019)</w:t>
      </w:r>
      <w:r w:rsidR="00023171">
        <w:rPr>
          <w:lang w:val="id-ID"/>
        </w:rPr>
        <w:fldChar w:fldCharType="end"/>
      </w:r>
      <w:r w:rsidR="00023171">
        <w:rPr>
          <w:lang w:val="id-ID"/>
        </w:rPr>
        <w:t>. Induksi persalinan pada kehamilan lewat waktu adalah bagian yang tidak dapat di pisahkan dari praktek obstetri modern. Induksi persalinan pada kehamilan lewat waktu sering terjadi kegagalan karena serviks yang belum matang. Pematangan serviks merupakan hal yang mendasar dan penting dalam keberhasilan induksi persalinan</w:t>
      </w:r>
      <w:r w:rsidR="00D660E1">
        <w:rPr>
          <w:lang w:val="id-ID"/>
        </w:rPr>
        <w:t xml:space="preserve">. </w:t>
      </w:r>
      <w:r w:rsidR="00A43D40">
        <w:rPr>
          <w:lang w:val="id-ID"/>
        </w:rPr>
        <w:fldChar w:fldCharType="begin" w:fldLock="1"/>
      </w:r>
      <w:r w:rsidR="003A7C72">
        <w:rPr>
          <w:lang w:val="id-ID"/>
        </w:rPr>
        <w:instrText>ADDIN CSL_CITATION {"citationItems":[{"id":"ITEM-1","itemData":{"author":[{"dropping-particle":"","family":"Ferry","given":"F A Y","non-dropping-particle":"","parse-names":false,"suffix":""}],"id":"ITEM-1","issued":{"date-parts":[["2015"]]},"title":"Efektivitas Balon Foley Dalam Induksi Persalinan Menggunakan Oksitosin Pada Kehamilan Lewat Waktu","type":"article-journal"},"uris":["http://www.mendeley.com/documents/?uuid=e7e424ea-0037-4146-9f2a-2613f402d938"]}],"mendeley":{"formattedCitation":"(Ferry, 2015)","plainTextFormattedCitation":"(Ferry, 2015)","previouslyFormattedCitation":"(Ferry, 2015)"},"properties":{"noteIndex":0},"schema":"https://github.com/citation-style-language/schema/raw/master/csl-citation.json"}</w:instrText>
      </w:r>
      <w:r w:rsidR="00A43D40">
        <w:rPr>
          <w:lang w:val="id-ID"/>
        </w:rPr>
        <w:fldChar w:fldCharType="separate"/>
      </w:r>
      <w:r w:rsidR="00A43D40" w:rsidRPr="00A43D40">
        <w:rPr>
          <w:noProof/>
          <w:lang w:val="id-ID"/>
        </w:rPr>
        <w:t>(Ferry, 2015)</w:t>
      </w:r>
      <w:r w:rsidR="00A43D40">
        <w:rPr>
          <w:lang w:val="id-ID"/>
        </w:rPr>
        <w:fldChar w:fldCharType="end"/>
      </w:r>
      <w:r w:rsidR="00A43D40">
        <w:rPr>
          <w:lang w:val="id-ID"/>
        </w:rPr>
        <w:t xml:space="preserve">. </w:t>
      </w:r>
      <w:r w:rsidR="00317E52">
        <w:rPr>
          <w:lang w:val="id-ID"/>
        </w:rPr>
        <w:t xml:space="preserve">Masalah keperawatan yang dapat muncul akibat terjadinya kehamilan </w:t>
      </w:r>
      <w:r w:rsidR="00317E52" w:rsidRPr="00596D3B">
        <w:rPr>
          <w:i/>
          <w:lang w:val="id-ID"/>
        </w:rPr>
        <w:t>postdate</w:t>
      </w:r>
      <w:r w:rsidR="00317E52">
        <w:rPr>
          <w:i/>
          <w:lang w:val="id-ID"/>
        </w:rPr>
        <w:t xml:space="preserve"> </w:t>
      </w:r>
      <w:r w:rsidR="00317E52">
        <w:rPr>
          <w:lang w:val="id-ID"/>
        </w:rPr>
        <w:t>dan induksi persalinan yaitu, masalah keperawatan pada ibu meliputi : resiko cedera pada ibu, nyeri melahirkan, ansietas dan resiko infeksi sedangkan masalah keperawatan yang muncul pada janin adalah: resiko cedera pada janin, gangguan pertukaran gas, perfusi perifer tidak efektif, dan hipotermi</w:t>
      </w:r>
    </w:p>
    <w:p w14:paraId="11DE23ED" w14:textId="777ED298" w:rsidR="00317E52" w:rsidRPr="007A24E6" w:rsidRDefault="007A24E6" w:rsidP="007A24E6">
      <w:pPr>
        <w:pStyle w:val="Default"/>
        <w:spacing w:line="480" w:lineRule="auto"/>
        <w:ind w:firstLine="567"/>
        <w:jc w:val="both"/>
        <w:rPr>
          <w:color w:val="000000" w:themeColor="text1"/>
        </w:rPr>
      </w:pPr>
      <w:r>
        <w:rPr>
          <w:color w:val="000000" w:themeColor="text1"/>
          <w:lang w:val="id-ID"/>
        </w:rPr>
        <w:t>Epidemiologi kehamilan postterm di seluruh dunia adalah 5-10% dari total seluruh kehamilan, prevalensi kehamilan postterm secara global berkisar antara 4-19%. Di amerika serikat prevalensi kehamilan postterm ini sebesar 6% dari sekitar 4 juta kelahiran per tahun. N</w:t>
      </w:r>
      <w:r w:rsidR="00EF6676" w:rsidRPr="00EF6676">
        <w:rPr>
          <w:color w:val="000000" w:themeColor="text1"/>
        </w:rPr>
        <w:t>egara Asia Tenggara sepert</w:t>
      </w:r>
      <w:r w:rsidR="00EF6676">
        <w:rPr>
          <w:color w:val="000000" w:themeColor="text1"/>
        </w:rPr>
        <w:t xml:space="preserve">i India, Bangladesh, Nepal dan </w:t>
      </w:r>
      <w:r w:rsidR="00EF6676" w:rsidRPr="00EF6676">
        <w:rPr>
          <w:color w:val="000000" w:themeColor="text1"/>
        </w:rPr>
        <w:t>Myanmar telah tercatat insiden keh</w:t>
      </w:r>
      <w:r w:rsidR="00EF6676">
        <w:rPr>
          <w:color w:val="000000" w:themeColor="text1"/>
        </w:rPr>
        <w:t xml:space="preserve">amilan postterm yang meningkat </w:t>
      </w:r>
      <w:r w:rsidR="00EF6676" w:rsidRPr="00EF6676">
        <w:rPr>
          <w:color w:val="000000" w:themeColor="text1"/>
        </w:rPr>
        <w:t>dari 10% menjadi 27% apabila riway</w:t>
      </w:r>
      <w:r w:rsidR="00EF6676">
        <w:rPr>
          <w:color w:val="000000" w:themeColor="text1"/>
        </w:rPr>
        <w:t xml:space="preserve">at kehamilan pertama postterm, </w:t>
      </w:r>
      <w:r w:rsidR="00EF6676" w:rsidRPr="00EF6676">
        <w:rPr>
          <w:color w:val="000000" w:themeColor="text1"/>
        </w:rPr>
        <w:t>menjadi 39% apabila mengalami keham</w:t>
      </w:r>
      <w:r w:rsidR="00EF6676">
        <w:rPr>
          <w:color w:val="000000" w:themeColor="text1"/>
        </w:rPr>
        <w:t xml:space="preserve">ilan postterm secara berturut. </w:t>
      </w:r>
      <w:proofErr w:type="gramStart"/>
      <w:r w:rsidR="00EF6676" w:rsidRPr="00EF6676">
        <w:rPr>
          <w:color w:val="000000" w:themeColor="text1"/>
        </w:rPr>
        <w:t>Hal ini berarti bahwa seoran</w:t>
      </w:r>
      <w:r w:rsidR="00EF6676">
        <w:rPr>
          <w:color w:val="000000" w:themeColor="text1"/>
        </w:rPr>
        <w:t xml:space="preserve">g wanita yang memiliki riwayat </w:t>
      </w:r>
      <w:r w:rsidR="00EF6676" w:rsidRPr="00EF6676">
        <w:rPr>
          <w:color w:val="000000" w:themeColor="text1"/>
        </w:rPr>
        <w:t>kehamilan postterm pada kehamilan pertamanya maka potensi untuk</w:t>
      </w:r>
      <w:r w:rsidR="00EF6676">
        <w:rPr>
          <w:color w:val="000000" w:themeColor="text1"/>
        </w:rPr>
        <w:t xml:space="preserve"> </w:t>
      </w:r>
      <w:r w:rsidR="00EF6676" w:rsidRPr="00EF6676">
        <w:rPr>
          <w:color w:val="000000" w:themeColor="text1"/>
        </w:rPr>
        <w:t>hamil serotinus pada kehamilan</w:t>
      </w:r>
      <w:r w:rsidR="00EF6676">
        <w:rPr>
          <w:color w:val="000000" w:themeColor="text1"/>
        </w:rPr>
        <w:t xml:space="preserve"> berikutnya semakin tinggi dan </w:t>
      </w:r>
      <w:r w:rsidR="00EF6676" w:rsidRPr="00EF6676">
        <w:rPr>
          <w:color w:val="000000" w:themeColor="text1"/>
        </w:rPr>
        <w:t>meningkat.</w:t>
      </w:r>
      <w:proofErr w:type="gramEnd"/>
      <w:r w:rsidR="00EF6676" w:rsidRPr="00EF6676">
        <w:rPr>
          <w:color w:val="000000" w:themeColor="text1"/>
        </w:rPr>
        <w:t xml:space="preserve"> Indonesia</w:t>
      </w:r>
      <w:r w:rsidR="00654D34">
        <w:rPr>
          <w:color w:val="000000" w:themeColor="text1"/>
          <w:lang w:val="id-ID"/>
        </w:rPr>
        <w:t xml:space="preserve"> pada tahun 2018</w:t>
      </w:r>
      <w:r w:rsidR="00EF6676" w:rsidRPr="00EF6676">
        <w:rPr>
          <w:color w:val="000000" w:themeColor="text1"/>
        </w:rPr>
        <w:t xml:space="preserve"> ditem</w:t>
      </w:r>
      <w:r w:rsidR="00EF6676">
        <w:rPr>
          <w:color w:val="000000" w:themeColor="text1"/>
        </w:rPr>
        <w:t xml:space="preserve">ukan 3,5-14 % </w:t>
      </w:r>
      <w:r>
        <w:rPr>
          <w:color w:val="000000" w:themeColor="text1"/>
          <w:lang w:val="id-ID"/>
        </w:rPr>
        <w:t xml:space="preserve">dari 358.000 kehamilan </w:t>
      </w:r>
      <w:r w:rsidR="00EF6676" w:rsidRPr="00EF6676">
        <w:rPr>
          <w:color w:val="000000" w:themeColor="text1"/>
        </w:rPr>
        <w:t>lewat bulan</w:t>
      </w:r>
      <w:r>
        <w:rPr>
          <w:color w:val="000000" w:themeColor="text1"/>
          <w:lang w:val="id-ID"/>
        </w:rPr>
        <w:t>,</w:t>
      </w:r>
      <w:r w:rsidR="00EF6676" w:rsidRPr="00EF6676">
        <w:rPr>
          <w:color w:val="000000" w:themeColor="text1"/>
        </w:rPr>
        <w:t xml:space="preserve"> hampir keselur</w:t>
      </w:r>
      <w:r w:rsidR="00EF6676">
        <w:rPr>
          <w:color w:val="000000" w:themeColor="text1"/>
        </w:rPr>
        <w:t xml:space="preserve">uhan adalah kehamilan pertama. </w:t>
      </w:r>
      <w:r w:rsidR="00EF6676" w:rsidRPr="00EF6676">
        <w:rPr>
          <w:color w:val="000000" w:themeColor="text1"/>
        </w:rPr>
        <w:t xml:space="preserve">Hal </w:t>
      </w:r>
      <w:r w:rsidR="00EF6676" w:rsidRPr="00EF6676">
        <w:rPr>
          <w:color w:val="000000" w:themeColor="text1"/>
        </w:rPr>
        <w:lastRenderedPageBreak/>
        <w:t xml:space="preserve">tersebut </w:t>
      </w:r>
      <w:proofErr w:type="gramStart"/>
      <w:r w:rsidR="00EF6676" w:rsidRPr="00EF6676">
        <w:rPr>
          <w:color w:val="000000" w:themeColor="text1"/>
        </w:rPr>
        <w:t>akan</w:t>
      </w:r>
      <w:proofErr w:type="gramEnd"/>
      <w:r w:rsidR="00EF6676" w:rsidRPr="00EF6676">
        <w:rPr>
          <w:color w:val="000000" w:themeColor="text1"/>
        </w:rPr>
        <w:t xml:space="preserve"> mengakibatk</w:t>
      </w:r>
      <w:r w:rsidR="00EF6676">
        <w:rPr>
          <w:color w:val="000000" w:themeColor="text1"/>
        </w:rPr>
        <w:t xml:space="preserve">an peningkatan mortalitas pada </w:t>
      </w:r>
      <w:r w:rsidR="00EF6676" w:rsidRPr="00EF6676">
        <w:rPr>
          <w:color w:val="000000" w:themeColor="text1"/>
        </w:rPr>
        <w:t>kehamilan berikutnya (Maulinda, 2018</w:t>
      </w:r>
      <w:r w:rsidR="00087F31">
        <w:rPr>
          <w:color w:val="000000" w:themeColor="text1"/>
          <w:lang w:val="id-ID"/>
        </w:rPr>
        <w:t>)</w:t>
      </w:r>
      <w:r>
        <w:rPr>
          <w:color w:val="000000" w:themeColor="text1"/>
          <w:lang w:val="id-ID"/>
        </w:rPr>
        <w:t xml:space="preserve">. </w:t>
      </w:r>
      <w:r w:rsidR="00615361" w:rsidRPr="00615361">
        <w:rPr>
          <w:color w:val="000000" w:themeColor="text1"/>
        </w:rPr>
        <w:t>Angka kejadian kehamilan lewat waktu ki</w:t>
      </w:r>
      <w:r w:rsidR="00615361">
        <w:rPr>
          <w:color w:val="000000" w:themeColor="text1"/>
        </w:rPr>
        <w:t xml:space="preserve">ra-kira 10%, bervariasi antara </w:t>
      </w:r>
      <w:r w:rsidR="00615361" w:rsidRPr="00615361">
        <w:rPr>
          <w:color w:val="000000" w:themeColor="text1"/>
        </w:rPr>
        <w:t>3</w:t>
      </w:r>
      <w:proofErr w:type="gramStart"/>
      <w:r w:rsidR="00615361" w:rsidRPr="00615361">
        <w:rPr>
          <w:color w:val="000000" w:themeColor="text1"/>
        </w:rPr>
        <w:t>,5</w:t>
      </w:r>
      <w:proofErr w:type="gramEnd"/>
      <w:r w:rsidR="00615361" w:rsidRPr="00615361">
        <w:rPr>
          <w:color w:val="000000" w:themeColor="text1"/>
        </w:rPr>
        <w:t xml:space="preserve">-14%. </w:t>
      </w:r>
      <w:r w:rsidR="00615361">
        <w:rPr>
          <w:color w:val="000000" w:themeColor="text1"/>
        </w:rPr>
        <w:t xml:space="preserve">Variasi insiden </w:t>
      </w:r>
      <w:r w:rsidR="00615361" w:rsidRPr="00551582">
        <w:rPr>
          <w:i/>
          <w:color w:val="000000" w:themeColor="text1"/>
        </w:rPr>
        <w:t>postterm</w:t>
      </w:r>
      <w:r w:rsidR="00615361">
        <w:rPr>
          <w:color w:val="000000" w:themeColor="text1"/>
        </w:rPr>
        <w:t xml:space="preserve"> </w:t>
      </w:r>
      <w:r w:rsidR="00615361" w:rsidRPr="00615361">
        <w:rPr>
          <w:color w:val="000000" w:themeColor="text1"/>
        </w:rPr>
        <w:t>berkisar antara 2-31</w:t>
      </w:r>
      <w:proofErr w:type="gramStart"/>
      <w:r w:rsidR="00615361" w:rsidRPr="00615361">
        <w:rPr>
          <w:color w:val="000000" w:themeColor="text1"/>
        </w:rPr>
        <w:t>,37</w:t>
      </w:r>
      <w:proofErr w:type="gramEnd"/>
      <w:r w:rsidR="00615361" w:rsidRPr="00615361">
        <w:rPr>
          <w:color w:val="000000" w:themeColor="text1"/>
        </w:rPr>
        <w:t>%.</w:t>
      </w:r>
      <w:r w:rsidR="00654D34">
        <w:rPr>
          <w:color w:val="000000" w:themeColor="text1"/>
          <w:lang w:val="id-ID"/>
        </w:rPr>
        <w:t xml:space="preserve"> </w:t>
      </w:r>
      <w:r w:rsidR="00317E52">
        <w:rPr>
          <w:color w:val="000000" w:themeColor="text1"/>
        </w:rPr>
        <w:fldChar w:fldCharType="begin" w:fldLock="1"/>
      </w:r>
      <w:r w:rsidR="00317E52">
        <w:rPr>
          <w:color w:val="000000" w:themeColor="text1"/>
        </w:rPr>
        <w:instrText>ADDIN CSL_CITATION {"citationItems":[{"id":"ITEM-1","itemData":{"abstract":"Persepsi adalah suatu proses pengenalan atau identifikasi sesuatu dengan menggunakan panca indera (Drever, 2010). persepsi merupakan inti komunikasi. Persepsi memiliki peran yang sangat penting dalam keberhasilan komunikasi. Artinya, kecermatan dalam mempersepsikan stimuli inderawi mengantarkan kepada keberhasilan komunikasi. Sebaliknya, kegagalan dalam mempersepsi stimulus, menyebabkan mis-komunikasi (Suranto, 2011)","author":[{"dropping-particle":"","family":"sumiyati","given":"","non-dropping-particle":"","parse-names":false,"suffix":""}],"id":"ITEM-1","issued":{"date-parts":[["2015"]]},"page":"6","title":"ASUHAN KEBIDANAN KOMPREHENSIF PADA NY”K” GIII P2101 DENGAN POST DATE DI POLI OBGYNE RSUD Dr. SOEGIRI LAMONGAN TAHUN 2015","type":"article-journal"},"uris":["http://www.mendeley.com/documents/?uuid=adf6f23d-6d34-4409-9366-b02b10b9ee12"]}],"mendeley":{"formattedCitation":"(sumiyati, 2015)","plainTextFormattedCitation":"(sumiyati, 2015)","previouslyFormattedCitation":"(sumiyati, 2015)"},"properties":{"noteIndex":0},"schema":"https://github.com/citation-style-language/schema/raw/master/csl-citation.json"}</w:instrText>
      </w:r>
      <w:r w:rsidR="00317E52">
        <w:rPr>
          <w:color w:val="000000" w:themeColor="text1"/>
        </w:rPr>
        <w:fldChar w:fldCharType="separate"/>
      </w:r>
      <w:r w:rsidR="00317E52" w:rsidRPr="0015699E">
        <w:rPr>
          <w:noProof/>
          <w:color w:val="000000" w:themeColor="text1"/>
        </w:rPr>
        <w:t>(sumiyati, 2015)</w:t>
      </w:r>
      <w:r w:rsidR="00317E52">
        <w:rPr>
          <w:color w:val="000000" w:themeColor="text1"/>
        </w:rPr>
        <w:fldChar w:fldCharType="end"/>
      </w:r>
    </w:p>
    <w:p w14:paraId="77B18B3C" w14:textId="574FDF80" w:rsidR="00D660E1" w:rsidRDefault="00A43D40" w:rsidP="00D660E1">
      <w:pPr>
        <w:pStyle w:val="Default"/>
        <w:spacing w:line="480" w:lineRule="auto"/>
        <w:ind w:firstLine="567"/>
        <w:jc w:val="both"/>
        <w:rPr>
          <w:color w:val="000000" w:themeColor="text1"/>
          <w:lang w:val="id-ID"/>
        </w:rPr>
      </w:pPr>
      <w:r>
        <w:rPr>
          <w:color w:val="000000" w:themeColor="text1"/>
          <w:lang w:val="id-ID"/>
        </w:rPr>
        <w:t>Beberapa kejadian y</w:t>
      </w:r>
      <w:r w:rsidR="00F87C71">
        <w:rPr>
          <w:color w:val="000000" w:themeColor="text1"/>
          <w:lang w:val="id-ID"/>
        </w:rPr>
        <w:t xml:space="preserve">ang dianggap berhubungan dengan </w:t>
      </w:r>
      <w:r w:rsidR="003A7C72">
        <w:rPr>
          <w:color w:val="000000" w:themeColor="text1"/>
          <w:lang w:val="id-ID"/>
        </w:rPr>
        <w:t>kehamilan lewat waktu adalah anensefalus, hipoplasi adrenal janin, tidak adanya kelenjar hipofisis pada janin</w:t>
      </w:r>
      <w:r w:rsidR="00610587">
        <w:rPr>
          <w:color w:val="000000" w:themeColor="text1"/>
          <w:lang w:val="id-ID"/>
        </w:rPr>
        <w:t xml:space="preserve">. </w:t>
      </w:r>
      <w:r w:rsidR="003A7C72">
        <w:rPr>
          <w:color w:val="000000" w:themeColor="text1"/>
          <w:lang w:val="id-ID"/>
        </w:rPr>
        <w:t xml:space="preserve">Keadaan klinis ini memberikan suatu gambaran umum yaitu terjadi penurunan kadar estrogen yang pada kehamilan umumnya tinggi. Penurunan kadar strogen sendiri diduga tidak cukup untuk menstimulasi produksi dan penyimpanan glikofosfolipid yang merupakan prekusor asam arakidonat </w:t>
      </w:r>
      <w:r w:rsidR="003A7C72">
        <w:rPr>
          <w:color w:val="000000" w:themeColor="text1"/>
          <w:lang w:val="id-ID"/>
        </w:rPr>
        <w:fldChar w:fldCharType="begin" w:fldLock="1"/>
      </w:r>
      <w:r w:rsidR="00EC4073">
        <w:rPr>
          <w:color w:val="000000" w:themeColor="text1"/>
          <w:lang w:val="id-ID"/>
        </w:rPr>
        <w:instrText>ADDIN CSL_CITATION {"citationItems":[{"id":"ITEM-1","itemData":{"author":[{"dropping-particle":"","family":"Ferry","given":"F A Y","non-dropping-particle":"","parse-names":false,"suffix":""}],"id":"ITEM-1","issued":{"date-parts":[["2015"]]},"title":"Efektivitas Balon Foley Dalam Induksi Persalinan Menggunakan Oksitosin Pada Kehamilan Lewat Waktu","type":"article-journal"},"uris":["http://www.mendeley.com/documents/?uuid=e7e424ea-0037-4146-9f2a-2613f402d938"]}],"mendeley":{"formattedCitation":"(Ferry, 2015)","plainTextFormattedCitation":"(Ferry, 2015)","previouslyFormattedCitation":"(Ferry, 2015)"},"properties":{"noteIndex":0},"schema":"https://github.com/citation-style-language/schema/raw/master/csl-citation.json"}</w:instrText>
      </w:r>
      <w:r w:rsidR="003A7C72">
        <w:rPr>
          <w:color w:val="000000" w:themeColor="text1"/>
          <w:lang w:val="id-ID"/>
        </w:rPr>
        <w:fldChar w:fldCharType="separate"/>
      </w:r>
      <w:r w:rsidR="003A7C72" w:rsidRPr="003A7C72">
        <w:rPr>
          <w:noProof/>
          <w:color w:val="000000" w:themeColor="text1"/>
          <w:lang w:val="id-ID"/>
        </w:rPr>
        <w:t>(Ferry, 2015)</w:t>
      </w:r>
      <w:r w:rsidR="003A7C72">
        <w:rPr>
          <w:color w:val="000000" w:themeColor="text1"/>
          <w:lang w:val="id-ID"/>
        </w:rPr>
        <w:fldChar w:fldCharType="end"/>
      </w:r>
      <w:r w:rsidR="003A7C72">
        <w:rPr>
          <w:color w:val="000000" w:themeColor="text1"/>
          <w:lang w:val="id-ID"/>
        </w:rPr>
        <w:t>. F</w:t>
      </w:r>
      <w:r w:rsidR="00317E52" w:rsidRPr="00E4006C">
        <w:rPr>
          <w:color w:val="000000" w:themeColor="text1"/>
        </w:rPr>
        <w:t xml:space="preserve">aktor risiko </w:t>
      </w:r>
      <w:r w:rsidR="003A7C72">
        <w:rPr>
          <w:color w:val="000000" w:themeColor="text1"/>
          <w:lang w:val="id-ID"/>
        </w:rPr>
        <w:t xml:space="preserve">lain </w:t>
      </w:r>
      <w:r w:rsidR="00317E52" w:rsidRPr="00E4006C">
        <w:rPr>
          <w:color w:val="000000" w:themeColor="text1"/>
        </w:rPr>
        <w:t>yang berupa paritas, kehamilan post date sebelumnya, janin yang dikandung laki</w:t>
      </w:r>
      <w:r w:rsidR="00317E52">
        <w:rPr>
          <w:color w:val="000000" w:themeColor="text1"/>
          <w:lang w:val="id-ID"/>
        </w:rPr>
        <w:t>-</w:t>
      </w:r>
      <w:r w:rsidR="00317E52" w:rsidRPr="00E4006C">
        <w:rPr>
          <w:color w:val="000000" w:themeColor="text1"/>
        </w:rPr>
        <w:t xml:space="preserve"> laki, fakto</w:t>
      </w:r>
      <w:r w:rsidR="00300A73">
        <w:rPr>
          <w:color w:val="000000" w:themeColor="text1"/>
        </w:rPr>
        <w:t>r genetik dan faktor hormonal</w:t>
      </w:r>
      <w:r w:rsidR="00D660E1">
        <w:rPr>
          <w:color w:val="000000" w:themeColor="text1"/>
          <w:lang w:val="id-ID"/>
        </w:rPr>
        <w:t xml:space="preserve"> </w:t>
      </w:r>
      <w:r w:rsidR="00317E52" w:rsidRPr="00E4006C">
        <w:rPr>
          <w:color w:val="000000" w:themeColor="text1"/>
        </w:rPr>
        <w:fldChar w:fldCharType="begin" w:fldLock="1"/>
      </w:r>
      <w:r w:rsidR="00317E52">
        <w:rPr>
          <w:color w:val="000000" w:themeColor="text1"/>
        </w:rPr>
        <w:instrText>ADDIN CSL_CITATION {"citationItems":[{"id":"ITEM-1","itemData":{"author":[{"dropping-particle":"","family":"Siahaan","given":"Debora Krisdayanti","non-dropping-particle":"","parse-names":false,"suffix":""}],"id":"ITEM-1","issued":{"date-parts":[["2018"]]},"page":"1-137","title":"Asuhan Kebidanan Pada NY.M Usia 35 Tahun G4P3A0 dengan Postdate di Poli Kebidanan Rumah Sakit Santa Elisabeth Batam Tahun 2017","type":"article-journal"},"uris":["http://www.mendeley.com/documents/?uuid=365923c2-db53-4da7-84b9-f1e18d3e3bb6"]}],"mendeley":{"formattedCitation":"(Siahaan, 2018)","plainTextFormattedCitation":"(Siahaan, 2018)","previouslyFormattedCitation":"(Siahaan, 2018)"},"properties":{"noteIndex":0},"schema":"https://github.com/citation-style-language/schema/raw/master/csl-citation.json"}</w:instrText>
      </w:r>
      <w:r w:rsidR="00317E52" w:rsidRPr="00E4006C">
        <w:rPr>
          <w:color w:val="000000" w:themeColor="text1"/>
        </w:rPr>
        <w:fldChar w:fldCharType="separate"/>
      </w:r>
      <w:r w:rsidR="00317E52" w:rsidRPr="0015699E">
        <w:rPr>
          <w:noProof/>
          <w:color w:val="000000" w:themeColor="text1"/>
        </w:rPr>
        <w:t>(Siahaan, 2018)</w:t>
      </w:r>
      <w:r w:rsidR="00317E52" w:rsidRPr="00E4006C">
        <w:rPr>
          <w:color w:val="000000" w:themeColor="text1"/>
        </w:rPr>
        <w:fldChar w:fldCharType="end"/>
      </w:r>
      <w:r w:rsidR="00EC4073">
        <w:rPr>
          <w:color w:val="000000" w:themeColor="text1"/>
          <w:lang w:val="id-ID"/>
        </w:rPr>
        <w:t xml:space="preserve">. </w:t>
      </w:r>
      <w:r w:rsidR="00300A73">
        <w:rPr>
          <w:color w:val="000000" w:themeColor="text1"/>
          <w:lang w:val="id-ID"/>
        </w:rPr>
        <w:t xml:space="preserve">Kehamilan lewat waktu berdampak pada terjadinya kematian perinatal (antepartum, intrapartum, dan postpartum) yang dapat menyebabkan janin beresiko aspirasi mekonium dan asfiksia, Gawat janin atau kematian perinatal menunjukkan angka meningkat setelah kehamilan 42 minggu atau lebih, umumnya disebabkan oleh makrosomia yang dapat menyebabkan terjadinya distosia pada persalinan, fraktur </w:t>
      </w:r>
      <w:r w:rsidR="00D660E1">
        <w:rPr>
          <w:color w:val="000000" w:themeColor="text1"/>
          <w:lang w:val="id-ID"/>
        </w:rPr>
        <w:t xml:space="preserve">klavikula sampai kematian bayi, </w:t>
      </w:r>
      <w:r w:rsidR="00300A73">
        <w:rPr>
          <w:color w:val="000000" w:themeColor="text1"/>
          <w:lang w:val="id-ID"/>
        </w:rPr>
        <w:t xml:space="preserve">hipoksia pada janin, dan bisa terjadi kematian janin dalam kandungan. Sedangkan pengaruh kehamilan </w:t>
      </w:r>
      <w:r w:rsidR="00300A73" w:rsidRPr="00070B20">
        <w:rPr>
          <w:i/>
          <w:color w:val="000000" w:themeColor="text1"/>
          <w:lang w:val="id-ID"/>
        </w:rPr>
        <w:t xml:space="preserve">postdate </w:t>
      </w:r>
      <w:r w:rsidR="00300A73">
        <w:rPr>
          <w:color w:val="000000" w:themeColor="text1"/>
          <w:lang w:val="id-ID"/>
        </w:rPr>
        <w:t xml:space="preserve">pada ibu  biasanya morbiditas ibu dapat meningkat  sebagai akibat dari makrosomia janin dan tulang tengkorak menjadi lebih keras yang dapat menyebabkan distosia persalinan, partus lama, perdarahan </w:t>
      </w:r>
      <w:r w:rsidR="00300A73">
        <w:rPr>
          <w:i/>
          <w:color w:val="000000" w:themeColor="text1"/>
          <w:lang w:val="id-ID"/>
        </w:rPr>
        <w:t xml:space="preserve">postpartum </w:t>
      </w:r>
      <w:r w:rsidR="00CC3B0F">
        <w:rPr>
          <w:color w:val="000000" w:themeColor="text1"/>
          <w:lang w:val="id-ID"/>
        </w:rPr>
        <w:t>akibat bayi besar</w:t>
      </w:r>
      <w:r w:rsidR="00300A73">
        <w:rPr>
          <w:color w:val="000000" w:themeColor="text1"/>
          <w:lang w:val="id-ID"/>
        </w:rPr>
        <w:t xml:space="preserve"> </w:t>
      </w:r>
      <w:r w:rsidR="00300A73">
        <w:rPr>
          <w:color w:val="000000" w:themeColor="text1"/>
          <w:lang w:val="id-ID"/>
        </w:rPr>
        <w:fldChar w:fldCharType="begin" w:fldLock="1"/>
      </w:r>
      <w:r w:rsidR="00300A73">
        <w:rPr>
          <w:color w:val="000000" w:themeColor="text1"/>
          <w:lang w:val="id-ID"/>
        </w:rPr>
        <w:instrText>ADDIN CSL_CITATION {"citationItems":[{"id":"ITEM-1","itemData":{"author":[{"dropping-particle":"","family":"Prawirohardjo","given":"sarwono","non-dropping-particle":"","parse-names":false,"suffix":""}],"id":"ITEM-1","issued":{"date-parts":[["2014"]]},"publisher":"PT.Bustaka sarwono prawihardjo","publisher-place":"Jakarta","title":"Ilmu Kandungan","type":"book"},"uris":["http://www.mendeley.com/documents/?uuid=ef1c1204-4990-4967-b0b2-653d16192269"]}],"mendeley":{"formattedCitation":"(Prawirohardjo, 2014)","plainTextFormattedCitation":"(Prawirohardjo, 2014)","previouslyFormattedCitation":"(Prawirohardjo, 2014)"},"properties":{"noteIndex":0},"schema":"https://github.com/citation-style-language/schema/raw/master/csl-citation.json"}</w:instrText>
      </w:r>
      <w:r w:rsidR="00300A73">
        <w:rPr>
          <w:color w:val="000000" w:themeColor="text1"/>
          <w:lang w:val="id-ID"/>
        </w:rPr>
        <w:fldChar w:fldCharType="separate"/>
      </w:r>
      <w:r w:rsidR="00300A73" w:rsidRPr="00592FB2">
        <w:rPr>
          <w:noProof/>
          <w:color w:val="000000" w:themeColor="text1"/>
          <w:lang w:val="id-ID"/>
        </w:rPr>
        <w:t>(Prawirohardjo, 2014)</w:t>
      </w:r>
      <w:r w:rsidR="00300A73">
        <w:rPr>
          <w:color w:val="000000" w:themeColor="text1"/>
          <w:lang w:val="id-ID"/>
        </w:rPr>
        <w:fldChar w:fldCharType="end"/>
      </w:r>
      <w:r w:rsidR="00D660E1">
        <w:rPr>
          <w:color w:val="000000" w:themeColor="text1"/>
          <w:lang w:val="id-ID"/>
        </w:rPr>
        <w:t xml:space="preserve">. </w:t>
      </w:r>
    </w:p>
    <w:p w14:paraId="157139EC" w14:textId="71376C23" w:rsidR="00CC3B0F" w:rsidRDefault="00EC4073" w:rsidP="00D660E1">
      <w:pPr>
        <w:pStyle w:val="Default"/>
        <w:spacing w:line="480" w:lineRule="auto"/>
        <w:ind w:firstLine="567"/>
        <w:jc w:val="both"/>
        <w:rPr>
          <w:color w:val="000000" w:themeColor="text1"/>
          <w:lang w:val="id-ID"/>
        </w:rPr>
      </w:pPr>
      <w:r>
        <w:rPr>
          <w:color w:val="000000" w:themeColor="text1"/>
          <w:lang w:val="id-ID"/>
        </w:rPr>
        <w:lastRenderedPageBreak/>
        <w:t xml:space="preserve">Induksi persalinan dilakukan untuk merangsang uterus untuk memulai terjadinya persalinan. Pemilihan induksi persalinan dengan mempertimbangkan keadaan faktor-faktor yang dapat mempengaruhi keberhasilan induksi antara lain : </w:t>
      </w:r>
      <w:r>
        <w:rPr>
          <w:i/>
          <w:color w:val="000000" w:themeColor="text1"/>
          <w:lang w:val="id-ID"/>
        </w:rPr>
        <w:t xml:space="preserve">Bishop score </w:t>
      </w:r>
      <w:r>
        <w:rPr>
          <w:color w:val="000000" w:themeColor="text1"/>
          <w:lang w:val="id-ID"/>
        </w:rPr>
        <w:t>, paritas dan k</w:t>
      </w:r>
      <w:r w:rsidR="00562596">
        <w:rPr>
          <w:color w:val="000000" w:themeColor="text1"/>
          <w:lang w:val="id-ID"/>
        </w:rPr>
        <w:t xml:space="preserve">eadaan umum ibu maupun janin. </w:t>
      </w:r>
      <w:r>
        <w:rPr>
          <w:color w:val="000000" w:themeColor="text1"/>
          <w:lang w:val="id-ID"/>
        </w:rPr>
        <w:t>Penilaian kematangan serviks dilakukan dengan menilai dilatasi serviks, konsistensi, panjang (pendataran) dan posisi serviks serta turunnya bagian terendah janin. Nilai bishop yang kurang dari 6 dianggap belum matang</w:t>
      </w:r>
      <w:r w:rsidR="00562596">
        <w:rPr>
          <w:color w:val="000000" w:themeColor="text1"/>
          <w:lang w:val="id-ID"/>
        </w:rPr>
        <w:t>, s</w:t>
      </w:r>
      <w:r>
        <w:rPr>
          <w:color w:val="000000" w:themeColor="text1"/>
          <w:lang w:val="id-ID"/>
        </w:rPr>
        <w:t>erviks yang belum matang harus dilakukan pematangan serviks terlebih dahulu agar induksi persalinan dapat dikatakan berhasil, karena faktor kematangan serviks sangat penting dalam keberhasilan induksi persalinan, serviks yang belum matang berdampak pada terjadinya kegagalan induksi dan berbahaya u</w:t>
      </w:r>
      <w:r w:rsidR="00562596">
        <w:rPr>
          <w:color w:val="000000" w:themeColor="text1"/>
          <w:lang w:val="id-ID"/>
        </w:rPr>
        <w:t xml:space="preserve">ntuk keselamatan ibu dan janin </w:t>
      </w:r>
      <w:r>
        <w:rPr>
          <w:color w:val="000000" w:themeColor="text1"/>
          <w:lang w:val="id-ID"/>
        </w:rPr>
        <w:fldChar w:fldCharType="begin" w:fldLock="1"/>
      </w:r>
      <w:r w:rsidR="00562596">
        <w:rPr>
          <w:color w:val="000000" w:themeColor="text1"/>
          <w:lang w:val="id-ID"/>
        </w:rPr>
        <w:instrText>ADDIN CSL_CITATION {"citationItems":[{"id":"ITEM-1","itemData":{"author":[{"dropping-particle":"","family":"Ferry","given":"F A Y","non-dropping-particle":"","parse-names":false,"suffix":""}],"id":"ITEM-1","issued":{"date-parts":[["2015"]]},"title":"Efektivitas Balon Foley Dalam Induksi Persalinan Menggunakan Oksitosin Pada Kehamilan Lewat Waktu","type":"article-journal"},"uris":["http://www.mendeley.com/documents/?uuid=e7e424ea-0037-4146-9f2a-2613f402d938"]}],"mendeley":{"formattedCitation":"(Ferry, 2015)","plainTextFormattedCitation":"(Ferry, 2015)","previouslyFormattedCitation":"(Ferry, 2015)"},"properties":{"noteIndex":0},"schema":"https://github.com/citation-style-language/schema/raw/master/csl-citation.json"}</w:instrText>
      </w:r>
      <w:r>
        <w:rPr>
          <w:color w:val="000000" w:themeColor="text1"/>
          <w:lang w:val="id-ID"/>
        </w:rPr>
        <w:fldChar w:fldCharType="separate"/>
      </w:r>
      <w:r w:rsidRPr="00EC4073">
        <w:rPr>
          <w:noProof/>
          <w:color w:val="000000" w:themeColor="text1"/>
          <w:lang w:val="id-ID"/>
        </w:rPr>
        <w:t>(Ferry, 2015)</w:t>
      </w:r>
      <w:r>
        <w:rPr>
          <w:color w:val="000000" w:themeColor="text1"/>
          <w:lang w:val="id-ID"/>
        </w:rPr>
        <w:fldChar w:fldCharType="end"/>
      </w:r>
      <w:r w:rsidR="00562596">
        <w:rPr>
          <w:color w:val="000000" w:themeColor="text1"/>
          <w:lang w:val="id-ID"/>
        </w:rPr>
        <w:t>.</w:t>
      </w:r>
      <w:r w:rsidR="00300A73" w:rsidRPr="00300A73">
        <w:rPr>
          <w:color w:val="000000" w:themeColor="text1"/>
          <w:lang w:val="id-ID"/>
        </w:rPr>
        <w:t xml:space="preserve"> </w:t>
      </w:r>
      <w:r w:rsidR="00300A73">
        <w:rPr>
          <w:color w:val="000000" w:themeColor="text1"/>
          <w:lang w:val="id-ID"/>
        </w:rPr>
        <w:t xml:space="preserve">Pemberian oksitosin dalam induksi persalinan masih selalu menarik didiskusikan, hal tersebut berkaitan dengan kontraksi uterus dan kesejahteraan janin sehingga induksi persalinan pada kehamilan lewat waktu dilakukan secara hati-hati dan telti, titrasi infus oksitosin ditingkatkan mulai 1 hingga 4 Mu/menit </w:t>
      </w:r>
      <w:r w:rsidR="00300A73">
        <w:rPr>
          <w:color w:val="000000" w:themeColor="text1"/>
          <w:lang w:val="id-ID"/>
        </w:rPr>
        <w:fldChar w:fldCharType="begin" w:fldLock="1"/>
      </w:r>
      <w:r w:rsidR="00E917AF">
        <w:rPr>
          <w:color w:val="000000" w:themeColor="text1"/>
          <w:lang w:val="id-ID"/>
        </w:rPr>
        <w:instrText>ADDIN CSL_CITATION {"citationItems":[{"id":"ITEM-1","itemData":{"author":[{"dropping-particle":"","family":"Ferry","given":"F A Y","non-dropping-particle":"","parse-names":false,"suffix":""}],"id":"ITEM-1","issued":{"date-parts":[["2015"]]},"title":"Efektivitas Balon Foley Dalam Induksi Persalinan Menggunakan Oksitosin Pada Kehamilan Lewat Waktu","type":"article-journal"},"uris":["http://www.mendeley.com/documents/?uuid=e7e424ea-0037-4146-9f2a-2613f402d938"]}],"mendeley":{"formattedCitation":"(Ferry, 2015)","plainTextFormattedCitation":"(Ferry, 2015)","previouslyFormattedCitation":"(Ferry, 2015)"},"properties":{"noteIndex":0},"schema":"https://github.com/citation-style-language/schema/raw/master/csl-citation.json"}</w:instrText>
      </w:r>
      <w:r w:rsidR="00300A73">
        <w:rPr>
          <w:color w:val="000000" w:themeColor="text1"/>
          <w:lang w:val="id-ID"/>
        </w:rPr>
        <w:fldChar w:fldCharType="separate"/>
      </w:r>
      <w:r w:rsidR="00300A73" w:rsidRPr="00562596">
        <w:rPr>
          <w:noProof/>
          <w:color w:val="000000" w:themeColor="text1"/>
          <w:lang w:val="id-ID"/>
        </w:rPr>
        <w:t>(Ferry, 2015)</w:t>
      </w:r>
      <w:r w:rsidR="00300A73">
        <w:rPr>
          <w:color w:val="000000" w:themeColor="text1"/>
          <w:lang w:val="id-ID"/>
        </w:rPr>
        <w:fldChar w:fldCharType="end"/>
      </w:r>
      <w:r w:rsidR="00300A73">
        <w:rPr>
          <w:color w:val="000000" w:themeColor="text1"/>
          <w:lang w:val="id-ID"/>
        </w:rPr>
        <w:t xml:space="preserve">. </w:t>
      </w:r>
    </w:p>
    <w:p w14:paraId="070C717D" w14:textId="1CD85B70" w:rsidR="00CC3B0F" w:rsidRPr="00D660E1" w:rsidRDefault="00300A73" w:rsidP="00D660E1">
      <w:pPr>
        <w:pStyle w:val="Default"/>
        <w:spacing w:line="480" w:lineRule="auto"/>
        <w:ind w:firstLine="567"/>
        <w:jc w:val="both"/>
        <w:rPr>
          <w:color w:val="000000" w:themeColor="text1"/>
          <w:lang w:val="id-ID"/>
        </w:rPr>
      </w:pPr>
      <w:r>
        <w:rPr>
          <w:color w:val="000000" w:themeColor="text1"/>
          <w:lang w:val="id-ID"/>
        </w:rPr>
        <w:t>Pemasangan induksi persalinan berdampak bagi ibu dan janin, akan tetapi faktor resiko tersebut dapat di minimalisir dengan pengawasan ketat dan lebih intensif pada ibu dan janin selama proses induksi berlangsung, peningkatan resiko induksi antara lain: pada ibu dapat menyebabkan infeksi, inersia uteri, rupture uteri induksi gag</w:t>
      </w:r>
      <w:r w:rsidR="00D660E1">
        <w:rPr>
          <w:color w:val="000000" w:themeColor="text1"/>
          <w:lang w:val="id-ID"/>
        </w:rPr>
        <w:t xml:space="preserve">al, </w:t>
      </w:r>
      <w:r>
        <w:rPr>
          <w:color w:val="000000" w:themeColor="text1"/>
          <w:lang w:val="id-ID"/>
        </w:rPr>
        <w:t xml:space="preserve">sedangkan resiko pada bayi dapat terjadi fetal distress, iufd akibat hiperstimulasi uterus </w:t>
      </w:r>
      <w:r>
        <w:rPr>
          <w:color w:val="000000" w:themeColor="text1"/>
          <w:lang w:val="id-ID"/>
        </w:rPr>
        <w:fldChar w:fldCharType="begin" w:fldLock="1"/>
      </w:r>
      <w:r>
        <w:rPr>
          <w:color w:val="000000" w:themeColor="text1"/>
          <w:lang w:val="id-ID"/>
        </w:rPr>
        <w:instrText>ADDIN CSL_CITATION {"citationItems":[{"id":"ITEM-1","itemData":{"ISBN":"0712421610","abstract":"… Di RSUD Wonosari pada pasien yang masuk dengan diagnosa postterm, sesuai SOP ( standar operation procedure ) yang ada dilakuan … Selanjutnya diagnosis ditentukan dengan menghitung menurut … akselerasi persalinan tindakan-tindakan tersebut dikerjakan pada …","author":[{"dropping-particle":"","family":"Retnaningsih","given":"Heni","non-dropping-particle":"","parse-names":false,"suffix":""},{"dropping-particle":"","family":"Sarjana","given":"Prodi","non-dropping-particle":"","parse-names":false,"suffix":""},{"dropping-particle":"","family":"Kebidanan","given":"Terapan","non-dropping-particle":"","parse-names":false,"suffix":""},{"dropping-particle":"","family":"Kebidanan","given":"Jurusan","non-dropping-particle":"","parse-names":false,"suffix":""},{"dropping-particle":"","family":"Kesehatan","given":"Politeknik","non-dropping-particle":"","parse-names":false,"suffix":""},{"dropping-particle":"","family":"Kesehatan","given":"Kementerian","non-dropping-particle":"","parse-names":false,"suffix":""}],"container-title":"Poltekkes Kemenkes Yogyakarta","id":"ITEM-1","issued":{"date-parts":[["2018"]]},"number-of-pages":"21-22","title":"Pengaruh Jenis Induksi Persalinan terhadap Keberhasilan Persalinan Pervaginam pada Ibu Hamil Postterm di RSUD Wonosari Tahun 2017","type":"book"},"uris":["http://www.mendeley.com/documents/?uuid=b16927fc-12e5-46a1-aef3-43b2444e61bc"]}],"mendeley":{"formattedCitation":"(Retnaningsih et al., 2018)","plainTextFormattedCitation":"(Retnaningsih et al., 2018)","previouslyFormattedCitation":"(Retnaningsih et al., 2018)"},"properties":{"noteIndex":0},"schema":"https://github.com/citation-style-language/schema/raw/master/csl-citation.json"}</w:instrText>
      </w:r>
      <w:r>
        <w:rPr>
          <w:color w:val="000000" w:themeColor="text1"/>
          <w:lang w:val="id-ID"/>
        </w:rPr>
        <w:fldChar w:fldCharType="separate"/>
      </w:r>
      <w:r w:rsidRPr="00D558D8">
        <w:rPr>
          <w:noProof/>
          <w:color w:val="000000" w:themeColor="text1"/>
          <w:lang w:val="id-ID"/>
        </w:rPr>
        <w:t>(Retnaningsih et al., 2018)</w:t>
      </w:r>
      <w:r>
        <w:rPr>
          <w:color w:val="000000" w:themeColor="text1"/>
          <w:lang w:val="id-ID"/>
        </w:rPr>
        <w:fldChar w:fldCharType="end"/>
      </w:r>
      <w:r w:rsidR="00D660E1">
        <w:rPr>
          <w:color w:val="000000" w:themeColor="text1"/>
          <w:lang w:val="id-ID"/>
        </w:rPr>
        <w:t xml:space="preserve">. </w:t>
      </w:r>
      <w:r w:rsidR="000D6D74">
        <w:rPr>
          <w:lang w:val="id-ID"/>
        </w:rPr>
        <w:t xml:space="preserve">Tenaga kesehatan memiliki peranan yang sangat penting dalam penanganan kehamilan lewat waktu yaitu dengan memastikan apakah kehamilan sudah berlangsung lewat waktu atau </w:t>
      </w:r>
      <w:r w:rsidR="000D6D74">
        <w:rPr>
          <w:lang w:val="id-ID"/>
        </w:rPr>
        <w:lastRenderedPageBreak/>
        <w:t xml:space="preserve">belum serta melakukan pengawasan ketat pada induksi persalinan </w:t>
      </w:r>
      <w:r w:rsidR="00317E52">
        <w:rPr>
          <w:lang w:val="id-ID"/>
        </w:rPr>
        <w:t>dengan memperhatikan kondisi ibu dan janin</w:t>
      </w:r>
      <w:r w:rsidR="00087F31">
        <w:rPr>
          <w:lang w:val="id-ID"/>
        </w:rPr>
        <w:t xml:space="preserve">. </w:t>
      </w:r>
      <w:r w:rsidR="00036F82">
        <w:rPr>
          <w:lang w:val="id-ID"/>
        </w:rPr>
        <w:t>Dipastikan apakah kondisi ibu dalam kondisi baik dengan melakukan pemeriksaan tanda-tanda vital dan riwayat penyakit ibu apakah selama kehamilan ibu mengalami komplikasi kehamilan ,y</w:t>
      </w:r>
      <w:r w:rsidR="00087F31" w:rsidRPr="003E356A">
        <w:rPr>
          <w:lang w:val="id-ID"/>
        </w:rPr>
        <w:t>ang paling penting dalam menangani kehamilan lewat waktu ialah menentukan keadaan janin, karena setiap keterlambatan akan menimbulkan risiko kegawatan. Penentuan keadaan jani</w:t>
      </w:r>
      <w:r w:rsidR="00087F31">
        <w:rPr>
          <w:lang w:val="id-ID"/>
        </w:rPr>
        <w:t>n dapat dilakukan dengan cara t</w:t>
      </w:r>
      <w:r w:rsidR="00087F31" w:rsidRPr="003E356A">
        <w:rPr>
          <w:lang w:val="id-ID"/>
        </w:rPr>
        <w:t xml:space="preserve">est tanpa tekanan </w:t>
      </w:r>
      <w:r w:rsidR="00087F31">
        <w:rPr>
          <w:i/>
          <w:lang w:val="id-ID"/>
        </w:rPr>
        <w:t xml:space="preserve">(Non Stress Test) </w:t>
      </w:r>
      <w:r w:rsidR="00087F31">
        <w:rPr>
          <w:lang w:val="id-ID"/>
        </w:rPr>
        <w:t>b</w:t>
      </w:r>
      <w:r w:rsidR="00087F31" w:rsidRPr="004A76D1">
        <w:rPr>
          <w:lang w:val="id-ID"/>
        </w:rPr>
        <w:t xml:space="preserve">ila memperoleh hasil non reaktif maka dilanjutkan dengan tes tekanan oksitosin, bila diperoleh hasil reaktif maka nilai spesifitas 98,8% menunjukkan kemungkinan besar janin dalam keadaan baik. </w:t>
      </w:r>
    </w:p>
    <w:p w14:paraId="2AD9F543" w14:textId="07DB0D44" w:rsidR="007E6708" w:rsidRPr="00D32920" w:rsidRDefault="00087F31" w:rsidP="00D32920">
      <w:pPr>
        <w:spacing w:after="0" w:line="480" w:lineRule="auto"/>
        <w:ind w:firstLine="567"/>
        <w:jc w:val="both"/>
        <w:rPr>
          <w:rFonts w:cs="Times New Roman"/>
          <w:szCs w:val="24"/>
          <w:lang w:val="id-ID"/>
        </w:rPr>
      </w:pPr>
      <w:r w:rsidRPr="004A76D1">
        <w:rPr>
          <w:rFonts w:cs="Times New Roman"/>
          <w:szCs w:val="24"/>
          <w:lang w:val="id-ID"/>
        </w:rPr>
        <w:t>Pemeriksaan NST merupakan salah satu indikasi dalam pemberian induksi persalinan, karena sebelum melakukan induksi persalinan observasi janin secara ketat mengantisipasi gawat janin melalui pemeriksaan.</w:t>
      </w:r>
      <w:r>
        <w:rPr>
          <w:rFonts w:cs="Times New Roman"/>
          <w:szCs w:val="24"/>
          <w:lang w:val="id-ID"/>
        </w:rPr>
        <w:t>Selanjutnya yaitu dengan melakukan pemeriksaan gerakan janin, g</w:t>
      </w:r>
      <w:r w:rsidRPr="004A76D1">
        <w:rPr>
          <w:rFonts w:cs="Times New Roman"/>
          <w:szCs w:val="24"/>
          <w:lang w:val="id-ID"/>
        </w:rPr>
        <w:t>erakan janin dapat ditentukan secara subjektif (normal rata – rata 7 kali/20 menit) atau secara objektif dengan tokografi (normal rata – rata 10 kali/20 menit), dapat juga ditentukan dengan USG, memberikan gambaran banyaknya air ketuban, bila ternyata oligohidramnion maka kemungkinan tela</w:t>
      </w:r>
      <w:r w:rsidR="00CC3B0F">
        <w:rPr>
          <w:rFonts w:cs="Times New Roman"/>
          <w:szCs w:val="24"/>
          <w:lang w:val="id-ID"/>
        </w:rPr>
        <w:t xml:space="preserve">h terjadi kehamilan lewat waktu 3. </w:t>
      </w:r>
      <w:r w:rsidRPr="004A76D1">
        <w:rPr>
          <w:rFonts w:cs="Times New Roman"/>
          <w:szCs w:val="24"/>
          <w:lang w:val="id-ID"/>
        </w:rPr>
        <w:t xml:space="preserve"> </w:t>
      </w:r>
      <w:r w:rsidR="00CC3B0F">
        <w:rPr>
          <w:rFonts w:cs="Times New Roman"/>
          <w:szCs w:val="24"/>
          <w:lang w:val="id-ID"/>
        </w:rPr>
        <w:t>Amnioskopi</w:t>
      </w:r>
      <w:r w:rsidRPr="004A76D1">
        <w:rPr>
          <w:rFonts w:cs="Times New Roman"/>
          <w:szCs w:val="24"/>
          <w:lang w:val="id-ID"/>
        </w:rPr>
        <w:t xml:space="preserve"> Bila ditemukan air ketuban berwarna jernih mungkin keadaan janin masih baik, sebaiknya jika air ketuban berwarna hijau atau sudah bercampur dengan mekonium maka dipastik</w:t>
      </w:r>
      <w:r w:rsidR="00D660E1">
        <w:rPr>
          <w:rFonts w:cs="Times New Roman"/>
          <w:szCs w:val="24"/>
          <w:lang w:val="id-ID"/>
        </w:rPr>
        <w:t xml:space="preserve">an bayi akan mengalami asfiksia dan </w:t>
      </w:r>
      <w:r>
        <w:rPr>
          <w:rFonts w:cs="Times New Roman"/>
          <w:szCs w:val="24"/>
        </w:rPr>
        <w:t>DJJ</w:t>
      </w:r>
      <w:r>
        <w:rPr>
          <w:rFonts w:cs="Times New Roman"/>
          <w:szCs w:val="24"/>
          <w:lang w:val="id-ID"/>
        </w:rPr>
        <w:t xml:space="preserve"> berkisar antara 120-160x/menit </w:t>
      </w:r>
      <w:r w:rsidR="00036F82">
        <w:rPr>
          <w:rFonts w:cs="Times New Roman"/>
          <w:szCs w:val="24"/>
          <w:lang w:val="id-ID"/>
        </w:rPr>
        <w:t xml:space="preserve">yaitu nilai normal rata-rata maka dapat dipastikan bahwa janin dalam kondisi baik. </w:t>
      </w:r>
      <w:r w:rsidR="00036F82">
        <w:rPr>
          <w:rFonts w:cs="Times New Roman"/>
          <w:szCs w:val="24"/>
          <w:lang w:val="id-ID"/>
        </w:rPr>
        <w:fldChar w:fldCharType="begin" w:fldLock="1"/>
      </w:r>
      <w:r w:rsidR="00EC59ED">
        <w:rPr>
          <w:rFonts w:cs="Times New Roman"/>
          <w:szCs w:val="24"/>
          <w:lang w:val="id-ID"/>
        </w:rPr>
        <w:instrText>ADDIN CSL_CITATION {"citationItems":[{"id":"ITEM-1","itemData":{"author":[{"dropping-particle":"","family":"Indriyani","given":"D","non-dropping-particle":"","parse-names":false,"suffix":""}],"edition":"1","id":"ITEM-1","issued":{"date-parts":[["2013"]]},"publisher":"Graha Ilmu","publisher-place":"Yogyakarta","title":"Keperawatan Maternitas Pada Area Perawatan Antenatal","type":"book"},"uris":["http://www.mendeley.com/documents/?uuid=7d535481-4ffd-4576-9530-3ed79faaf78d"]}],"mendeley":{"formattedCitation":"(Indriyani, 2013)","plainTextFormattedCitation":"(Indriyani, 2013)","previouslyFormattedCitation":"(Indriyani, 2013)"},"properties":{"noteIndex":0},"schema":"https://github.com/citation-style-language/schema/raw/master/csl-citation.json"}</w:instrText>
      </w:r>
      <w:r w:rsidR="00036F82">
        <w:rPr>
          <w:rFonts w:cs="Times New Roman"/>
          <w:szCs w:val="24"/>
          <w:lang w:val="id-ID"/>
        </w:rPr>
        <w:fldChar w:fldCharType="separate"/>
      </w:r>
      <w:r w:rsidR="00036F82" w:rsidRPr="00036F82">
        <w:rPr>
          <w:rFonts w:cs="Times New Roman"/>
          <w:noProof/>
          <w:szCs w:val="24"/>
          <w:lang w:val="id-ID"/>
        </w:rPr>
        <w:t>(Indriyani, 2013)</w:t>
      </w:r>
      <w:r w:rsidR="00036F82">
        <w:rPr>
          <w:rFonts w:cs="Times New Roman"/>
          <w:szCs w:val="24"/>
          <w:lang w:val="id-ID"/>
        </w:rPr>
        <w:fldChar w:fldCharType="end"/>
      </w:r>
      <w:r w:rsidR="00D32920">
        <w:rPr>
          <w:rFonts w:cs="Times New Roman"/>
          <w:szCs w:val="24"/>
          <w:lang w:val="id-ID"/>
        </w:rPr>
        <w:t xml:space="preserve">. </w:t>
      </w:r>
      <w:r w:rsidR="00DF1DDF" w:rsidRPr="00E4006C">
        <w:t xml:space="preserve"> </w:t>
      </w:r>
      <w:r w:rsidR="00E90932" w:rsidRPr="00E4006C">
        <w:t xml:space="preserve">Berdasarkan latar belakang dan data diatas, maka diperlukan untuk melakukan asuhan keperawatan </w:t>
      </w:r>
      <w:r w:rsidR="008117C5" w:rsidRPr="00E4006C">
        <w:t xml:space="preserve">pada </w:t>
      </w:r>
      <w:r w:rsidR="00615361" w:rsidRPr="00E4006C">
        <w:t xml:space="preserve">Ny.N </w:t>
      </w:r>
      <w:r w:rsidR="00551582" w:rsidRPr="00E4006C">
        <w:t xml:space="preserve">dengan </w:t>
      </w:r>
      <w:r w:rsidR="00551582" w:rsidRPr="00E4006C">
        <w:lastRenderedPageBreak/>
        <w:t xml:space="preserve">diagnosis medis </w:t>
      </w:r>
      <w:r w:rsidR="00596D3B">
        <w:t>keham</w:t>
      </w:r>
      <w:r w:rsidR="00596D3B">
        <w:rPr>
          <w:lang w:val="id-ID"/>
        </w:rPr>
        <w:t>i</w:t>
      </w:r>
      <w:r w:rsidR="00551582">
        <w:t xml:space="preserve">lan </w:t>
      </w:r>
      <w:r w:rsidR="00551582" w:rsidRPr="00551582">
        <w:rPr>
          <w:i/>
        </w:rPr>
        <w:t>post date</w:t>
      </w:r>
      <w:r w:rsidR="007E6708">
        <w:rPr>
          <w:i/>
        </w:rPr>
        <w:t xml:space="preserve"> </w:t>
      </w:r>
      <w:r w:rsidR="007E6708">
        <w:t>41/42 minggu</w:t>
      </w:r>
      <w:r w:rsidR="00596D3B">
        <w:rPr>
          <w:lang w:val="id-ID"/>
        </w:rPr>
        <w:t xml:space="preserve"> G1P0A0 </w:t>
      </w:r>
      <w:r w:rsidR="007E5365">
        <w:rPr>
          <w:lang w:val="id-ID"/>
        </w:rPr>
        <w:t>d</w:t>
      </w:r>
      <w:r w:rsidR="00D32920">
        <w:rPr>
          <w:lang w:val="id-ID"/>
        </w:rPr>
        <w:t xml:space="preserve">engan </w:t>
      </w:r>
      <w:r w:rsidR="00596D3B">
        <w:rPr>
          <w:lang w:val="id-ID"/>
        </w:rPr>
        <w:t xml:space="preserve">induksi persalinan </w:t>
      </w:r>
      <w:r w:rsidR="00551582" w:rsidRPr="00E4006C">
        <w:t xml:space="preserve">di </w:t>
      </w:r>
      <w:r w:rsidR="00615361" w:rsidRPr="00E4006C">
        <w:t xml:space="preserve">Ruang </w:t>
      </w:r>
      <w:r w:rsidR="00D32920">
        <w:rPr>
          <w:lang w:val="id-ID"/>
        </w:rPr>
        <w:t xml:space="preserve">VK </w:t>
      </w:r>
      <w:r w:rsidR="00615361" w:rsidRPr="00E4006C">
        <w:t>Di RSPAL Dr.Ramelan Surabaya</w:t>
      </w:r>
    </w:p>
    <w:p w14:paraId="06A2E316" w14:textId="3B05F0ED" w:rsidR="00D46FC8" w:rsidRPr="00E4006C" w:rsidRDefault="00D46FC8" w:rsidP="00A97A04">
      <w:pPr>
        <w:pStyle w:val="Heading1"/>
        <w:numPr>
          <w:ilvl w:val="0"/>
          <w:numId w:val="96"/>
        </w:numPr>
        <w:spacing w:line="480" w:lineRule="auto"/>
        <w:ind w:hanging="720"/>
        <w:jc w:val="left"/>
      </w:pPr>
      <w:bookmarkStart w:id="80" w:name="_Toc1833404"/>
      <w:bookmarkStart w:id="81" w:name="_Toc7389396"/>
      <w:bookmarkStart w:id="82" w:name="_Toc12992821"/>
      <w:bookmarkStart w:id="83" w:name="_Toc15109228"/>
      <w:bookmarkStart w:id="84" w:name="_Toc46238747"/>
      <w:bookmarkStart w:id="85" w:name="_Toc77545423"/>
      <w:bookmarkStart w:id="86" w:name="_Toc77545593"/>
      <w:bookmarkStart w:id="87" w:name="_Toc79016161"/>
      <w:bookmarkStart w:id="88" w:name="_Toc84869519"/>
      <w:r w:rsidRPr="00E4006C">
        <w:t>Rumusan Masalah</w:t>
      </w:r>
      <w:bookmarkEnd w:id="80"/>
      <w:bookmarkEnd w:id="81"/>
      <w:bookmarkEnd w:id="82"/>
      <w:bookmarkEnd w:id="83"/>
      <w:bookmarkEnd w:id="84"/>
      <w:bookmarkEnd w:id="85"/>
      <w:bookmarkEnd w:id="86"/>
      <w:bookmarkEnd w:id="87"/>
      <w:bookmarkEnd w:id="88"/>
      <w:r w:rsidRPr="00E4006C">
        <w:t xml:space="preserve"> </w:t>
      </w:r>
    </w:p>
    <w:p w14:paraId="31EE6B01" w14:textId="2B372E5E" w:rsidR="000F5DF7" w:rsidRPr="00A64D82" w:rsidRDefault="003E38D8" w:rsidP="00114E2A">
      <w:pPr>
        <w:spacing w:after="0" w:line="480" w:lineRule="auto"/>
        <w:ind w:firstLine="709"/>
        <w:jc w:val="both"/>
        <w:rPr>
          <w:rFonts w:cs="Times New Roman"/>
          <w:szCs w:val="24"/>
          <w:lang w:val="id-ID"/>
        </w:rPr>
      </w:pPr>
      <w:r w:rsidRPr="00E4006C">
        <w:rPr>
          <w:rFonts w:cs="Times New Roman"/>
          <w:szCs w:val="24"/>
        </w:rPr>
        <w:t>Untuk mengetahui lebih lanjut dari tindakan keperawatan pas</w:t>
      </w:r>
      <w:r w:rsidR="007E6708">
        <w:rPr>
          <w:rFonts w:cs="Times New Roman"/>
          <w:szCs w:val="24"/>
        </w:rPr>
        <w:t>ien dengan diagnos</w:t>
      </w:r>
      <w:r w:rsidR="007E6708">
        <w:rPr>
          <w:rFonts w:cs="Times New Roman"/>
          <w:szCs w:val="24"/>
          <w:lang w:val="id-ID"/>
        </w:rPr>
        <w:t>a</w:t>
      </w:r>
      <w:r w:rsidR="00A64D82">
        <w:rPr>
          <w:rFonts w:cs="Times New Roman"/>
          <w:szCs w:val="24"/>
        </w:rPr>
        <w:t xml:space="preserve"> </w:t>
      </w:r>
      <w:r w:rsidR="00A64D82">
        <w:rPr>
          <w:rFonts w:cs="Times New Roman"/>
          <w:szCs w:val="24"/>
          <w:lang w:val="id-ID"/>
        </w:rPr>
        <w:t xml:space="preserve">Kehamilan </w:t>
      </w:r>
      <w:r w:rsidR="00A64D82" w:rsidRPr="007E6708">
        <w:rPr>
          <w:rFonts w:cs="Times New Roman"/>
          <w:i/>
          <w:szCs w:val="24"/>
          <w:lang w:val="id-ID"/>
        </w:rPr>
        <w:t>post date</w:t>
      </w:r>
      <w:r w:rsidRPr="00E4006C">
        <w:rPr>
          <w:rFonts w:cs="Times New Roman"/>
          <w:szCs w:val="24"/>
        </w:rPr>
        <w:t xml:space="preserve"> maka penulis akan melakukan kajian lebih lanjut dengan melakukan asuhan keperawatan </w:t>
      </w:r>
      <w:r w:rsidR="00A64D82">
        <w:rPr>
          <w:rFonts w:cs="Times New Roman"/>
          <w:iCs/>
          <w:szCs w:val="24"/>
          <w:lang w:val="id-ID"/>
        </w:rPr>
        <w:t>kehamilan post date</w:t>
      </w:r>
      <w:r w:rsidRPr="00E4006C">
        <w:rPr>
          <w:rFonts w:cs="Times New Roman"/>
          <w:szCs w:val="24"/>
        </w:rPr>
        <w:t xml:space="preserve"> dengan membuat rumusan masalah sebagai berikut “B</w:t>
      </w:r>
      <w:r w:rsidR="00A64D82">
        <w:rPr>
          <w:rFonts w:cs="Times New Roman"/>
          <w:szCs w:val="24"/>
        </w:rPr>
        <w:t>agaimana asuhan keperawatan</w:t>
      </w:r>
      <w:r w:rsidR="00A64D82">
        <w:rPr>
          <w:rFonts w:cs="Times New Roman"/>
          <w:szCs w:val="24"/>
          <w:lang w:val="id-ID"/>
        </w:rPr>
        <w:t xml:space="preserve"> </w:t>
      </w:r>
      <w:r w:rsidR="00A64D82" w:rsidRPr="00E4006C">
        <w:rPr>
          <w:szCs w:val="24"/>
        </w:rPr>
        <w:t xml:space="preserve">pada </w:t>
      </w:r>
      <w:r w:rsidR="00A64D82" w:rsidRPr="00E4006C">
        <w:rPr>
          <w:rFonts w:cs="Times New Roman"/>
          <w:szCs w:val="24"/>
        </w:rPr>
        <w:t>Ny.</w:t>
      </w:r>
      <w:r w:rsidR="00A64D82" w:rsidRPr="00E4006C">
        <w:rPr>
          <w:rFonts w:cs="Times New Roman"/>
          <w:szCs w:val="24"/>
          <w:lang w:val="id-ID"/>
        </w:rPr>
        <w:t>N</w:t>
      </w:r>
      <w:r w:rsidR="00A64D82" w:rsidRPr="00E4006C">
        <w:rPr>
          <w:rFonts w:cs="Times New Roman"/>
          <w:szCs w:val="24"/>
        </w:rPr>
        <w:t xml:space="preserve"> </w:t>
      </w:r>
      <w:r w:rsidR="007E5365" w:rsidRPr="007E5365">
        <w:rPr>
          <w:rFonts w:cs="Times New Roman"/>
          <w:szCs w:val="24"/>
          <w:lang w:val="id-ID"/>
        </w:rPr>
        <w:t xml:space="preserve">G1P0A0 </w:t>
      </w:r>
      <w:r w:rsidR="00304D2D" w:rsidRPr="00E4006C">
        <w:rPr>
          <w:rFonts w:cs="Times New Roman"/>
          <w:szCs w:val="24"/>
        </w:rPr>
        <w:t>dengan diagnosis medis</w:t>
      </w:r>
      <w:r w:rsidR="00304D2D">
        <w:rPr>
          <w:rFonts w:cs="Times New Roman"/>
          <w:szCs w:val="24"/>
          <w:lang w:val="id-ID"/>
        </w:rPr>
        <w:t xml:space="preserve"> kehamilan</w:t>
      </w:r>
      <w:r w:rsidR="00304D2D" w:rsidRPr="00E4006C">
        <w:rPr>
          <w:rFonts w:cs="Times New Roman"/>
          <w:szCs w:val="24"/>
        </w:rPr>
        <w:t xml:space="preserve"> </w:t>
      </w:r>
      <w:r w:rsidR="00304D2D" w:rsidRPr="00551582">
        <w:rPr>
          <w:rFonts w:cs="Times New Roman"/>
          <w:i/>
          <w:szCs w:val="24"/>
          <w:lang w:val="id-ID"/>
        </w:rPr>
        <w:t>post date</w:t>
      </w:r>
      <w:r w:rsidR="00304D2D" w:rsidRPr="00E4006C">
        <w:rPr>
          <w:rFonts w:cs="Times New Roman"/>
          <w:szCs w:val="24"/>
        </w:rPr>
        <w:t xml:space="preserve"> </w:t>
      </w:r>
      <w:r w:rsidR="007E6708">
        <w:rPr>
          <w:rFonts w:cs="Times New Roman"/>
          <w:szCs w:val="24"/>
          <w:lang w:val="id-ID"/>
        </w:rPr>
        <w:t>41/42 minggu</w:t>
      </w:r>
      <w:r w:rsidR="007E5365">
        <w:rPr>
          <w:rFonts w:cs="Times New Roman"/>
          <w:szCs w:val="24"/>
          <w:lang w:val="id-ID"/>
        </w:rPr>
        <w:t xml:space="preserve"> </w:t>
      </w:r>
      <w:r w:rsidR="007B6E7D">
        <w:rPr>
          <w:rFonts w:cs="Times New Roman"/>
          <w:szCs w:val="24"/>
          <w:lang w:val="id-ID"/>
        </w:rPr>
        <w:t>dengan</w:t>
      </w:r>
      <w:r w:rsidR="007E5365" w:rsidRPr="007E5365">
        <w:rPr>
          <w:rFonts w:cs="Times New Roman"/>
          <w:szCs w:val="24"/>
          <w:lang w:val="id-ID"/>
        </w:rPr>
        <w:t xml:space="preserve"> induksi persalinan</w:t>
      </w:r>
      <w:r w:rsidR="007E6708" w:rsidRPr="007E5365">
        <w:rPr>
          <w:rFonts w:cs="Times New Roman"/>
          <w:szCs w:val="24"/>
          <w:lang w:val="id-ID"/>
        </w:rPr>
        <w:t xml:space="preserve"> </w:t>
      </w:r>
      <w:r w:rsidR="00304D2D" w:rsidRPr="00E4006C">
        <w:rPr>
          <w:rFonts w:cs="Times New Roman"/>
          <w:szCs w:val="24"/>
        </w:rPr>
        <w:t>di ruang</w:t>
      </w:r>
      <w:r w:rsidR="00A64D82" w:rsidRPr="00E4006C">
        <w:rPr>
          <w:rFonts w:cs="Times New Roman"/>
          <w:szCs w:val="24"/>
        </w:rPr>
        <w:t xml:space="preserve"> </w:t>
      </w:r>
      <w:r w:rsidR="00A64D82" w:rsidRPr="00E4006C">
        <w:rPr>
          <w:rFonts w:cs="Times New Roman"/>
          <w:szCs w:val="24"/>
          <w:lang w:val="id-ID"/>
        </w:rPr>
        <w:t xml:space="preserve">VK </w:t>
      </w:r>
      <w:r w:rsidR="00A64D82" w:rsidRPr="00E4006C">
        <w:rPr>
          <w:rFonts w:cs="Times New Roman"/>
          <w:szCs w:val="24"/>
        </w:rPr>
        <w:t>RS</w:t>
      </w:r>
      <w:r w:rsidR="00A64D82" w:rsidRPr="00E4006C">
        <w:rPr>
          <w:rFonts w:cs="Times New Roman"/>
          <w:szCs w:val="24"/>
          <w:lang w:val="id-ID"/>
        </w:rPr>
        <w:t>PAL</w:t>
      </w:r>
      <w:r w:rsidR="00A64D82" w:rsidRPr="00E4006C">
        <w:rPr>
          <w:rFonts w:cs="Times New Roman"/>
          <w:szCs w:val="24"/>
        </w:rPr>
        <w:t xml:space="preserve"> </w:t>
      </w:r>
      <w:r w:rsidR="00A64D82" w:rsidRPr="00E4006C">
        <w:rPr>
          <w:rFonts w:cs="Times New Roman"/>
          <w:szCs w:val="24"/>
          <w:lang w:val="id-ID"/>
        </w:rPr>
        <w:t>Dr.Ramelan</w:t>
      </w:r>
      <w:r w:rsidR="00A64D82" w:rsidRPr="00E4006C">
        <w:rPr>
          <w:rFonts w:cs="Times New Roman"/>
          <w:szCs w:val="24"/>
        </w:rPr>
        <w:t xml:space="preserve"> Surabaya</w:t>
      </w:r>
      <w:r w:rsidRPr="00E4006C">
        <w:rPr>
          <w:rFonts w:cs="Times New Roman"/>
          <w:szCs w:val="24"/>
        </w:rPr>
        <w:t>?</w:t>
      </w:r>
      <w:r w:rsidR="000E29B7" w:rsidRPr="00E4006C">
        <w:rPr>
          <w:rFonts w:cs="Times New Roman"/>
          <w:szCs w:val="24"/>
        </w:rPr>
        <w:t>”.</w:t>
      </w:r>
    </w:p>
    <w:p w14:paraId="228BDF0E" w14:textId="3A02F940" w:rsidR="00D46FC8" w:rsidRPr="00E4006C" w:rsidRDefault="00D46FC8" w:rsidP="00A97A04">
      <w:pPr>
        <w:pStyle w:val="Heading1"/>
        <w:numPr>
          <w:ilvl w:val="0"/>
          <w:numId w:val="96"/>
        </w:numPr>
        <w:spacing w:before="0" w:line="480" w:lineRule="auto"/>
        <w:ind w:left="567" w:hanging="567"/>
        <w:jc w:val="left"/>
      </w:pPr>
      <w:bookmarkStart w:id="89" w:name="_Toc1833405"/>
      <w:bookmarkStart w:id="90" w:name="_Toc7389397"/>
      <w:bookmarkStart w:id="91" w:name="_Toc12992822"/>
      <w:bookmarkStart w:id="92" w:name="_Toc15109229"/>
      <w:bookmarkStart w:id="93" w:name="_Toc46238748"/>
      <w:bookmarkStart w:id="94" w:name="_Toc77545424"/>
      <w:bookmarkStart w:id="95" w:name="_Toc77545594"/>
      <w:bookmarkStart w:id="96" w:name="_Toc79016162"/>
      <w:bookmarkStart w:id="97" w:name="_Toc84869520"/>
      <w:r w:rsidRPr="00E4006C">
        <w:t xml:space="preserve">Tujuan </w:t>
      </w:r>
      <w:bookmarkEnd w:id="89"/>
      <w:bookmarkEnd w:id="90"/>
      <w:bookmarkEnd w:id="91"/>
      <w:bookmarkEnd w:id="92"/>
      <w:r w:rsidR="00247EB7" w:rsidRPr="00E4006C">
        <w:t>Karya Tulis Ilmiah</w:t>
      </w:r>
      <w:bookmarkEnd w:id="93"/>
      <w:bookmarkEnd w:id="94"/>
      <w:bookmarkEnd w:id="95"/>
      <w:bookmarkEnd w:id="96"/>
      <w:bookmarkEnd w:id="97"/>
      <w:r w:rsidR="00247EB7" w:rsidRPr="00E4006C">
        <w:t xml:space="preserve"> </w:t>
      </w:r>
      <w:r w:rsidRPr="00E4006C">
        <w:t xml:space="preserve"> </w:t>
      </w:r>
    </w:p>
    <w:p w14:paraId="6AF8DFD2" w14:textId="5CFD5F51" w:rsidR="00D46FC8" w:rsidRPr="00E4006C" w:rsidRDefault="00F8261E" w:rsidP="00170339">
      <w:pPr>
        <w:pStyle w:val="Heading1"/>
        <w:tabs>
          <w:tab w:val="left" w:pos="567"/>
        </w:tabs>
        <w:spacing w:before="0" w:line="480" w:lineRule="auto"/>
        <w:jc w:val="left"/>
      </w:pPr>
      <w:bookmarkStart w:id="98" w:name="_Toc1833406"/>
      <w:bookmarkStart w:id="99" w:name="_Toc7389398"/>
      <w:bookmarkStart w:id="100" w:name="_Toc12992823"/>
      <w:bookmarkStart w:id="101" w:name="_Toc15109230"/>
      <w:bookmarkStart w:id="102" w:name="_Toc46238749"/>
      <w:bookmarkStart w:id="103" w:name="_Toc77545425"/>
      <w:bookmarkStart w:id="104" w:name="_Toc77545595"/>
      <w:bookmarkStart w:id="105" w:name="_Toc79016163"/>
      <w:bookmarkStart w:id="106" w:name="_Toc84869521"/>
      <w:r>
        <w:t xml:space="preserve">1.3.1 </w:t>
      </w:r>
      <w:r>
        <w:tab/>
      </w:r>
      <w:r w:rsidR="00D46FC8" w:rsidRPr="00E4006C">
        <w:t>Tujuan Umum</w:t>
      </w:r>
      <w:bookmarkEnd w:id="98"/>
      <w:bookmarkEnd w:id="99"/>
      <w:bookmarkEnd w:id="100"/>
      <w:bookmarkEnd w:id="101"/>
      <w:bookmarkEnd w:id="102"/>
      <w:bookmarkEnd w:id="103"/>
      <w:bookmarkEnd w:id="104"/>
      <w:bookmarkEnd w:id="105"/>
      <w:bookmarkEnd w:id="106"/>
    </w:p>
    <w:p w14:paraId="68AF5CEB" w14:textId="679B7165" w:rsidR="000F5DF7" w:rsidRPr="00A64D82" w:rsidRDefault="000F5DF7" w:rsidP="00170339">
      <w:pPr>
        <w:spacing w:after="0" w:line="480" w:lineRule="auto"/>
        <w:ind w:firstLine="567"/>
        <w:jc w:val="both"/>
        <w:rPr>
          <w:rFonts w:cs="Times New Roman"/>
          <w:szCs w:val="24"/>
          <w:lang w:val="id-ID"/>
        </w:rPr>
      </w:pPr>
      <w:r w:rsidRPr="00E4006C">
        <w:rPr>
          <w:rFonts w:cs="Times New Roman"/>
          <w:szCs w:val="24"/>
        </w:rPr>
        <w:t>Mahasiswa mampu menerapkan asuhan keper</w:t>
      </w:r>
      <w:r w:rsidR="008117C5" w:rsidRPr="00E4006C">
        <w:rPr>
          <w:rFonts w:cs="Times New Roman"/>
          <w:szCs w:val="24"/>
        </w:rPr>
        <w:t xml:space="preserve">awatan </w:t>
      </w:r>
      <w:r w:rsidR="00A64D82" w:rsidRPr="00E4006C">
        <w:rPr>
          <w:szCs w:val="24"/>
        </w:rPr>
        <w:t xml:space="preserve">pada </w:t>
      </w:r>
      <w:r w:rsidR="00A64D82" w:rsidRPr="00E4006C">
        <w:rPr>
          <w:rFonts w:cs="Times New Roman"/>
          <w:szCs w:val="24"/>
        </w:rPr>
        <w:t>Ny.</w:t>
      </w:r>
      <w:r w:rsidR="00A64D82" w:rsidRPr="00E4006C">
        <w:rPr>
          <w:rFonts w:cs="Times New Roman"/>
          <w:szCs w:val="24"/>
          <w:lang w:val="id-ID"/>
        </w:rPr>
        <w:t>N</w:t>
      </w:r>
      <w:r w:rsidR="00304D2D">
        <w:rPr>
          <w:rFonts w:cs="Times New Roman"/>
          <w:szCs w:val="24"/>
        </w:rPr>
        <w:t xml:space="preserve"> </w:t>
      </w:r>
      <w:r w:rsidR="00170339">
        <w:rPr>
          <w:rFonts w:cs="Times New Roman"/>
          <w:szCs w:val="24"/>
          <w:lang w:val="id-ID"/>
        </w:rPr>
        <w:t xml:space="preserve">G1P0A0 </w:t>
      </w:r>
      <w:r w:rsidR="00304D2D">
        <w:rPr>
          <w:rFonts w:cs="Times New Roman"/>
          <w:szCs w:val="24"/>
          <w:lang w:val="id-ID"/>
        </w:rPr>
        <w:t>d</w:t>
      </w:r>
      <w:r w:rsidR="00304D2D">
        <w:rPr>
          <w:rFonts w:cs="Times New Roman"/>
          <w:szCs w:val="24"/>
        </w:rPr>
        <w:t xml:space="preserve">engan </w:t>
      </w:r>
      <w:r w:rsidR="00304D2D">
        <w:rPr>
          <w:rFonts w:cs="Times New Roman"/>
          <w:szCs w:val="24"/>
          <w:lang w:val="id-ID"/>
        </w:rPr>
        <w:t>d</w:t>
      </w:r>
      <w:r w:rsidR="00304D2D">
        <w:rPr>
          <w:rFonts w:cs="Times New Roman"/>
          <w:szCs w:val="24"/>
        </w:rPr>
        <w:t xml:space="preserve">iagnosis </w:t>
      </w:r>
      <w:r w:rsidR="00304D2D">
        <w:rPr>
          <w:rFonts w:cs="Times New Roman"/>
          <w:szCs w:val="24"/>
          <w:lang w:val="id-ID"/>
        </w:rPr>
        <w:t>m</w:t>
      </w:r>
      <w:r w:rsidR="00A64D82" w:rsidRPr="00E4006C">
        <w:rPr>
          <w:rFonts w:cs="Times New Roman"/>
          <w:szCs w:val="24"/>
        </w:rPr>
        <w:t xml:space="preserve">edis </w:t>
      </w:r>
      <w:r w:rsidR="00304D2D">
        <w:rPr>
          <w:rFonts w:cs="Times New Roman"/>
          <w:szCs w:val="24"/>
          <w:lang w:val="id-ID"/>
        </w:rPr>
        <w:t xml:space="preserve">kehamilan </w:t>
      </w:r>
      <w:r w:rsidR="00304D2D" w:rsidRPr="00304D2D">
        <w:rPr>
          <w:rFonts w:cs="Times New Roman"/>
          <w:i/>
          <w:szCs w:val="24"/>
          <w:lang w:val="id-ID"/>
        </w:rPr>
        <w:t>p</w:t>
      </w:r>
      <w:r w:rsidR="00A64D82" w:rsidRPr="00304D2D">
        <w:rPr>
          <w:rFonts w:cs="Times New Roman"/>
          <w:i/>
          <w:szCs w:val="24"/>
          <w:lang w:val="id-ID"/>
        </w:rPr>
        <w:t xml:space="preserve">ost </w:t>
      </w:r>
      <w:r w:rsidR="00304D2D" w:rsidRPr="00304D2D">
        <w:rPr>
          <w:rFonts w:cs="Times New Roman"/>
          <w:i/>
          <w:szCs w:val="24"/>
          <w:lang w:val="id-ID"/>
        </w:rPr>
        <w:t>d</w:t>
      </w:r>
      <w:r w:rsidR="00A64D82" w:rsidRPr="00304D2D">
        <w:rPr>
          <w:rFonts w:cs="Times New Roman"/>
          <w:i/>
          <w:szCs w:val="24"/>
          <w:lang w:val="id-ID"/>
        </w:rPr>
        <w:t>ate</w:t>
      </w:r>
      <w:r w:rsidR="007E6708">
        <w:rPr>
          <w:rFonts w:cs="Times New Roman"/>
          <w:szCs w:val="24"/>
          <w:lang w:val="id-ID"/>
        </w:rPr>
        <w:t xml:space="preserve"> 41/42 minggu</w:t>
      </w:r>
      <w:r w:rsidR="007E5365" w:rsidRPr="007E5365">
        <w:rPr>
          <w:rFonts w:cs="Times New Roman"/>
          <w:szCs w:val="24"/>
          <w:lang w:val="id-ID"/>
        </w:rPr>
        <w:t xml:space="preserve"> </w:t>
      </w:r>
      <w:r w:rsidR="007B6E7D" w:rsidRPr="007B6E7D">
        <w:rPr>
          <w:rFonts w:cs="Times New Roman"/>
          <w:szCs w:val="24"/>
          <w:lang w:val="id-ID"/>
        </w:rPr>
        <w:t>d</w:t>
      </w:r>
      <w:r w:rsidR="007B6E7D">
        <w:rPr>
          <w:rFonts w:cs="Times New Roman"/>
          <w:szCs w:val="24"/>
          <w:lang w:val="id-ID"/>
        </w:rPr>
        <w:t xml:space="preserve">engan </w:t>
      </w:r>
      <w:r w:rsidR="007E5365" w:rsidRPr="007B6E7D">
        <w:rPr>
          <w:rFonts w:cs="Times New Roman"/>
          <w:szCs w:val="24"/>
          <w:lang w:val="id-ID"/>
        </w:rPr>
        <w:t>induksi</w:t>
      </w:r>
      <w:r w:rsidR="007E5365" w:rsidRPr="007E5365">
        <w:rPr>
          <w:rFonts w:cs="Times New Roman"/>
          <w:szCs w:val="24"/>
          <w:lang w:val="id-ID"/>
        </w:rPr>
        <w:t xml:space="preserve"> persalinan </w:t>
      </w:r>
      <w:r w:rsidR="00304D2D" w:rsidRPr="007E5365">
        <w:rPr>
          <w:rFonts w:cs="Times New Roman"/>
          <w:szCs w:val="24"/>
          <w:lang w:val="id-ID"/>
        </w:rPr>
        <w:t>d</w:t>
      </w:r>
      <w:r w:rsidR="00A64D82" w:rsidRPr="007E5365">
        <w:rPr>
          <w:rFonts w:cs="Times New Roman"/>
          <w:szCs w:val="24"/>
        </w:rPr>
        <w:t xml:space="preserve">i Ruang </w:t>
      </w:r>
      <w:r w:rsidR="00A64D82" w:rsidRPr="007E5365">
        <w:rPr>
          <w:rFonts w:cs="Times New Roman"/>
          <w:szCs w:val="24"/>
          <w:lang w:val="id-ID"/>
        </w:rPr>
        <w:t xml:space="preserve">VK </w:t>
      </w:r>
      <w:r w:rsidR="00A64D82" w:rsidRPr="00E4006C">
        <w:rPr>
          <w:rFonts w:cs="Times New Roman"/>
          <w:szCs w:val="24"/>
        </w:rPr>
        <w:t>RS</w:t>
      </w:r>
      <w:r w:rsidR="00A64D82" w:rsidRPr="00E4006C">
        <w:rPr>
          <w:rFonts w:cs="Times New Roman"/>
          <w:szCs w:val="24"/>
          <w:lang w:val="id-ID"/>
        </w:rPr>
        <w:t>PAL</w:t>
      </w:r>
      <w:r w:rsidR="00A64D82" w:rsidRPr="00E4006C">
        <w:rPr>
          <w:rFonts w:cs="Times New Roman"/>
          <w:szCs w:val="24"/>
        </w:rPr>
        <w:t xml:space="preserve"> </w:t>
      </w:r>
      <w:r w:rsidR="00A64D82" w:rsidRPr="00E4006C">
        <w:rPr>
          <w:rFonts w:cs="Times New Roman"/>
          <w:szCs w:val="24"/>
          <w:lang w:val="id-ID"/>
        </w:rPr>
        <w:t>Dr.Ramelan</w:t>
      </w:r>
      <w:r w:rsidR="00A64D82">
        <w:rPr>
          <w:rFonts w:cs="Times New Roman"/>
          <w:szCs w:val="24"/>
        </w:rPr>
        <w:t xml:space="preserve"> </w:t>
      </w:r>
      <w:proofErr w:type="spellStart"/>
      <w:r w:rsidR="00A64D82">
        <w:rPr>
          <w:rFonts w:cs="Times New Roman"/>
          <w:szCs w:val="24"/>
        </w:rPr>
        <w:t>Surabay</w:t>
      </w:r>
      <w:proofErr w:type="spellEnd"/>
      <w:r w:rsidR="00A64D82">
        <w:rPr>
          <w:rFonts w:cs="Times New Roman"/>
          <w:szCs w:val="24"/>
          <w:lang w:val="id-ID"/>
        </w:rPr>
        <w:t>a</w:t>
      </w:r>
    </w:p>
    <w:p w14:paraId="2A8C9749" w14:textId="52B09779" w:rsidR="0036237D" w:rsidRPr="00E4006C" w:rsidRDefault="00DB130F" w:rsidP="00170339">
      <w:pPr>
        <w:pStyle w:val="Heading1"/>
        <w:tabs>
          <w:tab w:val="left" w:pos="567"/>
        </w:tabs>
        <w:spacing w:line="480" w:lineRule="auto"/>
        <w:jc w:val="left"/>
      </w:pPr>
      <w:bookmarkStart w:id="107" w:name="_Toc1833407"/>
      <w:bookmarkStart w:id="108" w:name="_Toc7389399"/>
      <w:bookmarkStart w:id="109" w:name="_Toc12992824"/>
      <w:bookmarkStart w:id="110" w:name="_Toc15109231"/>
      <w:bookmarkStart w:id="111" w:name="_Toc46238750"/>
      <w:bookmarkStart w:id="112" w:name="_Toc77545426"/>
      <w:bookmarkStart w:id="113" w:name="_Toc77545596"/>
      <w:bookmarkStart w:id="114" w:name="_Toc79016164"/>
      <w:bookmarkStart w:id="115" w:name="_Toc84869522"/>
      <w:r>
        <w:t>1.3.2</w:t>
      </w:r>
      <w:r>
        <w:tab/>
      </w:r>
      <w:r w:rsidR="00D46FC8" w:rsidRPr="00E4006C">
        <w:t>Tujuan Khusus</w:t>
      </w:r>
      <w:bookmarkEnd w:id="107"/>
      <w:bookmarkEnd w:id="108"/>
      <w:bookmarkEnd w:id="109"/>
      <w:bookmarkEnd w:id="110"/>
      <w:bookmarkEnd w:id="111"/>
      <w:bookmarkEnd w:id="112"/>
      <w:bookmarkEnd w:id="113"/>
      <w:bookmarkEnd w:id="114"/>
      <w:bookmarkEnd w:id="115"/>
    </w:p>
    <w:p w14:paraId="6E94A548" w14:textId="7EFA8E4E" w:rsidR="00A64D82" w:rsidRPr="00A64D82" w:rsidRDefault="000F5DF7" w:rsidP="00170339">
      <w:pPr>
        <w:numPr>
          <w:ilvl w:val="0"/>
          <w:numId w:val="5"/>
        </w:numPr>
        <w:tabs>
          <w:tab w:val="left" w:pos="567"/>
        </w:tabs>
        <w:spacing w:after="0" w:line="480" w:lineRule="auto"/>
        <w:ind w:left="567" w:hanging="567"/>
        <w:jc w:val="both"/>
        <w:rPr>
          <w:rFonts w:cs="Times New Roman"/>
          <w:szCs w:val="24"/>
        </w:rPr>
      </w:pPr>
      <w:r w:rsidRPr="00E4006C">
        <w:rPr>
          <w:rFonts w:cs="Times New Roman"/>
          <w:szCs w:val="24"/>
        </w:rPr>
        <w:t xml:space="preserve">Melakukan pengkajian </w:t>
      </w:r>
      <w:r w:rsidR="008117C5" w:rsidRPr="00E4006C">
        <w:rPr>
          <w:rFonts w:cs="Times New Roman"/>
          <w:szCs w:val="24"/>
        </w:rPr>
        <w:t xml:space="preserve">pada </w:t>
      </w:r>
      <w:r w:rsidR="00A64D82" w:rsidRPr="00A64D82">
        <w:rPr>
          <w:szCs w:val="24"/>
        </w:rPr>
        <w:t xml:space="preserve">pada </w:t>
      </w:r>
      <w:r w:rsidR="00A64D82" w:rsidRPr="00A64D82">
        <w:rPr>
          <w:rFonts w:cs="Times New Roman"/>
          <w:szCs w:val="24"/>
        </w:rPr>
        <w:t>Ny.</w:t>
      </w:r>
      <w:r w:rsidR="00A64D82" w:rsidRPr="00A64D82">
        <w:rPr>
          <w:rFonts w:cs="Times New Roman"/>
          <w:szCs w:val="24"/>
          <w:lang w:val="id-ID"/>
        </w:rPr>
        <w:t>N</w:t>
      </w:r>
      <w:r w:rsidR="00A64D82">
        <w:rPr>
          <w:rFonts w:cs="Times New Roman"/>
          <w:szCs w:val="24"/>
        </w:rPr>
        <w:t xml:space="preserve"> </w:t>
      </w:r>
      <w:r w:rsidR="007E5365">
        <w:rPr>
          <w:rFonts w:cs="Times New Roman"/>
          <w:szCs w:val="24"/>
          <w:lang w:val="id-ID"/>
        </w:rPr>
        <w:t xml:space="preserve">G1P0A0 </w:t>
      </w:r>
      <w:r w:rsidR="00A64D82">
        <w:rPr>
          <w:rFonts w:cs="Times New Roman"/>
          <w:szCs w:val="24"/>
          <w:lang w:val="id-ID"/>
        </w:rPr>
        <w:t>d</w:t>
      </w:r>
      <w:r w:rsidR="00A64D82">
        <w:rPr>
          <w:rFonts w:cs="Times New Roman"/>
          <w:szCs w:val="24"/>
        </w:rPr>
        <w:t xml:space="preserve">engan </w:t>
      </w:r>
      <w:r w:rsidR="00A64D82">
        <w:rPr>
          <w:rFonts w:cs="Times New Roman"/>
          <w:szCs w:val="24"/>
          <w:lang w:val="id-ID"/>
        </w:rPr>
        <w:t>d</w:t>
      </w:r>
      <w:r w:rsidR="00A64D82">
        <w:rPr>
          <w:rFonts w:cs="Times New Roman"/>
          <w:szCs w:val="24"/>
        </w:rPr>
        <w:t xml:space="preserve">iagnosis </w:t>
      </w:r>
      <w:r w:rsidR="00A64D82">
        <w:rPr>
          <w:rFonts w:cs="Times New Roman"/>
          <w:szCs w:val="24"/>
          <w:lang w:val="id-ID"/>
        </w:rPr>
        <w:t>m</w:t>
      </w:r>
      <w:r w:rsidR="00170339">
        <w:rPr>
          <w:rFonts w:cs="Times New Roman"/>
          <w:szCs w:val="24"/>
        </w:rPr>
        <w:t>edis</w:t>
      </w:r>
      <w:r w:rsidR="00170339">
        <w:rPr>
          <w:rFonts w:cs="Times New Roman"/>
          <w:szCs w:val="24"/>
          <w:lang w:val="id-ID"/>
        </w:rPr>
        <w:t xml:space="preserve"> </w:t>
      </w:r>
      <w:r w:rsidR="00A64D82">
        <w:rPr>
          <w:rFonts w:cs="Times New Roman"/>
          <w:szCs w:val="24"/>
          <w:lang w:val="id-ID"/>
        </w:rPr>
        <w:t xml:space="preserve">kehamilan </w:t>
      </w:r>
      <w:r w:rsidR="00A64D82" w:rsidRPr="00304D2D">
        <w:rPr>
          <w:rFonts w:cs="Times New Roman"/>
          <w:i/>
          <w:szCs w:val="24"/>
          <w:lang w:val="id-ID"/>
        </w:rPr>
        <w:t>Post Date</w:t>
      </w:r>
      <w:r w:rsidR="007E6708">
        <w:rPr>
          <w:rFonts w:cs="Times New Roman"/>
          <w:szCs w:val="24"/>
          <w:lang w:val="id-ID"/>
        </w:rPr>
        <w:t xml:space="preserve"> 41/42 minggu</w:t>
      </w:r>
      <w:r w:rsidR="00304D2D">
        <w:rPr>
          <w:rFonts w:cs="Times New Roman"/>
          <w:szCs w:val="24"/>
        </w:rPr>
        <w:t xml:space="preserve"> </w:t>
      </w:r>
      <w:r w:rsidR="007B6E7D">
        <w:rPr>
          <w:rFonts w:cs="Times New Roman"/>
          <w:szCs w:val="24"/>
          <w:lang w:val="id-ID"/>
        </w:rPr>
        <w:t>dengan</w:t>
      </w:r>
      <w:r w:rsidR="007E5365" w:rsidRPr="007E5365">
        <w:rPr>
          <w:rFonts w:cs="Times New Roman"/>
          <w:szCs w:val="24"/>
          <w:lang w:val="id-ID"/>
        </w:rPr>
        <w:t xml:space="preserve"> induksi persalinan</w:t>
      </w:r>
      <w:r w:rsidR="007E5365">
        <w:rPr>
          <w:rFonts w:cs="Times New Roman"/>
          <w:szCs w:val="24"/>
          <w:lang w:val="id-ID"/>
        </w:rPr>
        <w:t xml:space="preserve"> </w:t>
      </w:r>
      <w:r w:rsidR="00304D2D">
        <w:rPr>
          <w:rFonts w:cs="Times New Roman"/>
          <w:szCs w:val="24"/>
          <w:lang w:val="id-ID"/>
        </w:rPr>
        <w:t>di r</w:t>
      </w:r>
      <w:r w:rsidR="00A64D82" w:rsidRPr="00A64D82">
        <w:rPr>
          <w:rFonts w:cs="Times New Roman"/>
          <w:szCs w:val="24"/>
        </w:rPr>
        <w:t xml:space="preserve">uang </w:t>
      </w:r>
      <w:r w:rsidR="00A64D82" w:rsidRPr="00A64D82">
        <w:rPr>
          <w:rFonts w:cs="Times New Roman"/>
          <w:szCs w:val="24"/>
          <w:lang w:val="id-ID"/>
        </w:rPr>
        <w:t xml:space="preserve">VK </w:t>
      </w:r>
      <w:r w:rsidR="00A64D82" w:rsidRPr="00A64D82">
        <w:rPr>
          <w:rFonts w:cs="Times New Roman"/>
          <w:szCs w:val="24"/>
        </w:rPr>
        <w:t>RS</w:t>
      </w:r>
      <w:r w:rsidR="00A64D82" w:rsidRPr="00A64D82">
        <w:rPr>
          <w:rFonts w:cs="Times New Roman"/>
          <w:szCs w:val="24"/>
          <w:lang w:val="id-ID"/>
        </w:rPr>
        <w:t>PAL</w:t>
      </w:r>
      <w:r w:rsidR="00A64D82" w:rsidRPr="00A64D82">
        <w:rPr>
          <w:rFonts w:cs="Times New Roman"/>
          <w:szCs w:val="24"/>
        </w:rPr>
        <w:t xml:space="preserve"> </w:t>
      </w:r>
      <w:r w:rsidR="00A64D82" w:rsidRPr="00A64D82">
        <w:rPr>
          <w:rFonts w:cs="Times New Roman"/>
          <w:szCs w:val="24"/>
          <w:lang w:val="id-ID"/>
        </w:rPr>
        <w:t>Dr.Ramelan</w:t>
      </w:r>
      <w:r w:rsidR="00A64D82" w:rsidRPr="00A64D82">
        <w:rPr>
          <w:rFonts w:cs="Times New Roman"/>
          <w:szCs w:val="24"/>
        </w:rPr>
        <w:t xml:space="preserve"> Surabaya?</w:t>
      </w:r>
      <w:proofErr w:type="gramStart"/>
      <w:r w:rsidR="00A64D82" w:rsidRPr="00A64D82">
        <w:rPr>
          <w:rFonts w:cs="Times New Roman"/>
          <w:szCs w:val="24"/>
        </w:rPr>
        <w:t>”.</w:t>
      </w:r>
      <w:proofErr w:type="gramEnd"/>
    </w:p>
    <w:p w14:paraId="5795AC39" w14:textId="3F04F412" w:rsidR="00304D2D" w:rsidRPr="00304D2D" w:rsidRDefault="00F60125" w:rsidP="00170339">
      <w:pPr>
        <w:numPr>
          <w:ilvl w:val="0"/>
          <w:numId w:val="5"/>
        </w:numPr>
        <w:spacing w:after="0" w:line="480" w:lineRule="auto"/>
        <w:ind w:left="567" w:hanging="567"/>
        <w:jc w:val="both"/>
        <w:rPr>
          <w:rFonts w:cs="Times New Roman"/>
          <w:szCs w:val="24"/>
        </w:rPr>
      </w:pPr>
      <w:r w:rsidRPr="00E4006C">
        <w:rPr>
          <w:rFonts w:cs="Times New Roman"/>
          <w:szCs w:val="24"/>
        </w:rPr>
        <w:t>Merumuskan diagnosis</w:t>
      </w:r>
      <w:r w:rsidR="00247EB7" w:rsidRPr="00E4006C">
        <w:rPr>
          <w:rFonts w:cs="Times New Roman"/>
          <w:szCs w:val="24"/>
        </w:rPr>
        <w:t xml:space="preserve"> keperawatan pada </w:t>
      </w:r>
      <w:r w:rsidR="00A64D82">
        <w:rPr>
          <w:rFonts w:cs="Times New Roman"/>
          <w:szCs w:val="24"/>
          <w:lang w:val="id-ID"/>
        </w:rPr>
        <w:t>Ny.N</w:t>
      </w:r>
      <w:r w:rsidR="007E5365">
        <w:rPr>
          <w:rFonts w:cs="Times New Roman"/>
          <w:szCs w:val="24"/>
          <w:lang w:val="id-ID"/>
        </w:rPr>
        <w:t xml:space="preserve"> G1P0A0</w:t>
      </w:r>
      <w:r w:rsidR="00A64D82">
        <w:rPr>
          <w:rFonts w:cs="Times New Roman"/>
          <w:szCs w:val="24"/>
          <w:lang w:val="id-ID"/>
        </w:rPr>
        <w:t xml:space="preserve"> dengan diagnosis medis </w:t>
      </w:r>
      <w:r w:rsidR="00304D2D">
        <w:rPr>
          <w:rFonts w:cs="Times New Roman"/>
          <w:szCs w:val="24"/>
          <w:lang w:val="id-ID"/>
        </w:rPr>
        <w:t xml:space="preserve">kehamilan </w:t>
      </w:r>
      <w:r w:rsidR="00304D2D" w:rsidRPr="00304D2D">
        <w:rPr>
          <w:rFonts w:cs="Times New Roman"/>
          <w:i/>
          <w:szCs w:val="24"/>
          <w:lang w:val="id-ID"/>
        </w:rPr>
        <w:t>post date</w:t>
      </w:r>
      <w:r w:rsidR="00304D2D">
        <w:rPr>
          <w:rFonts w:cs="Times New Roman"/>
          <w:szCs w:val="24"/>
          <w:lang w:val="id-ID"/>
        </w:rPr>
        <w:t xml:space="preserve"> </w:t>
      </w:r>
      <w:r w:rsidR="007E6708">
        <w:rPr>
          <w:rFonts w:cs="Times New Roman"/>
          <w:szCs w:val="24"/>
          <w:lang w:val="id-ID"/>
        </w:rPr>
        <w:t>41/42 minggu</w:t>
      </w:r>
      <w:r w:rsidR="007E5365">
        <w:rPr>
          <w:rFonts w:cs="Times New Roman"/>
          <w:szCs w:val="24"/>
          <w:lang w:val="id-ID"/>
        </w:rPr>
        <w:t xml:space="preserve"> </w:t>
      </w:r>
      <w:r w:rsidR="007B6E7D">
        <w:rPr>
          <w:rFonts w:cs="Times New Roman"/>
          <w:szCs w:val="24"/>
          <w:lang w:val="id-ID"/>
        </w:rPr>
        <w:t>dengan</w:t>
      </w:r>
      <w:r w:rsidR="007E5365" w:rsidRPr="007E5365">
        <w:rPr>
          <w:rFonts w:cs="Times New Roman"/>
          <w:szCs w:val="24"/>
          <w:lang w:val="id-ID"/>
        </w:rPr>
        <w:t xml:space="preserve"> induksi persalinan</w:t>
      </w:r>
      <w:r w:rsidR="007E6708">
        <w:rPr>
          <w:rFonts w:cs="Times New Roman"/>
          <w:szCs w:val="24"/>
        </w:rPr>
        <w:t xml:space="preserve"> </w:t>
      </w:r>
      <w:r w:rsidR="00304D2D">
        <w:rPr>
          <w:rFonts w:cs="Times New Roman"/>
          <w:szCs w:val="24"/>
          <w:lang w:val="id-ID"/>
        </w:rPr>
        <w:t>di ruang VK RSPAL Dr.Ramelan Surabaya</w:t>
      </w:r>
    </w:p>
    <w:p w14:paraId="23FCE44B" w14:textId="6B57A484" w:rsidR="000F5DF7" w:rsidRPr="00304D2D" w:rsidRDefault="000F5DF7" w:rsidP="00170339">
      <w:pPr>
        <w:numPr>
          <w:ilvl w:val="0"/>
          <w:numId w:val="5"/>
        </w:numPr>
        <w:spacing w:after="0" w:line="480" w:lineRule="auto"/>
        <w:ind w:left="567" w:hanging="567"/>
        <w:jc w:val="both"/>
        <w:rPr>
          <w:rFonts w:cs="Times New Roman"/>
          <w:szCs w:val="24"/>
        </w:rPr>
      </w:pPr>
      <w:r w:rsidRPr="00304D2D">
        <w:rPr>
          <w:rFonts w:cs="Times New Roman"/>
          <w:szCs w:val="24"/>
        </w:rPr>
        <w:lastRenderedPageBreak/>
        <w:t>Merumuskan rencana keperawatan</w:t>
      </w:r>
      <w:r w:rsidR="00247EB7" w:rsidRPr="00304D2D">
        <w:rPr>
          <w:rFonts w:cs="Times New Roman"/>
          <w:szCs w:val="24"/>
        </w:rPr>
        <w:t xml:space="preserve"> </w:t>
      </w:r>
      <w:r w:rsidR="008117C5" w:rsidRPr="00304D2D">
        <w:rPr>
          <w:rFonts w:cs="Times New Roman"/>
          <w:szCs w:val="24"/>
        </w:rPr>
        <w:t xml:space="preserve">pada </w:t>
      </w:r>
      <w:r w:rsidR="00304D2D">
        <w:rPr>
          <w:rFonts w:cs="Times New Roman"/>
          <w:szCs w:val="24"/>
          <w:lang w:val="id-ID"/>
        </w:rPr>
        <w:t>Ny.N</w:t>
      </w:r>
      <w:r w:rsidR="007E5365">
        <w:rPr>
          <w:rFonts w:cs="Times New Roman"/>
          <w:szCs w:val="24"/>
          <w:lang w:val="id-ID"/>
        </w:rPr>
        <w:t xml:space="preserve"> G1P0A0</w:t>
      </w:r>
      <w:r w:rsidR="00304D2D">
        <w:rPr>
          <w:rFonts w:cs="Times New Roman"/>
          <w:szCs w:val="24"/>
          <w:lang w:val="id-ID"/>
        </w:rPr>
        <w:t xml:space="preserve"> dengan diagnosis medis kehamilan </w:t>
      </w:r>
      <w:r w:rsidR="00304D2D" w:rsidRPr="00304D2D">
        <w:rPr>
          <w:rFonts w:cs="Times New Roman"/>
          <w:i/>
          <w:szCs w:val="24"/>
          <w:lang w:val="id-ID"/>
        </w:rPr>
        <w:t>post date</w:t>
      </w:r>
      <w:r w:rsidR="00304D2D">
        <w:rPr>
          <w:rFonts w:cs="Times New Roman"/>
          <w:szCs w:val="24"/>
          <w:lang w:val="id-ID"/>
        </w:rPr>
        <w:t xml:space="preserve"> </w:t>
      </w:r>
      <w:r w:rsidR="007E6708">
        <w:rPr>
          <w:rFonts w:cs="Times New Roman"/>
          <w:szCs w:val="24"/>
          <w:lang w:val="id-ID"/>
        </w:rPr>
        <w:t>41/42 minggu</w:t>
      </w:r>
      <w:r w:rsidR="007E5365">
        <w:rPr>
          <w:rFonts w:cs="Times New Roman"/>
          <w:szCs w:val="24"/>
          <w:lang w:val="id-ID"/>
        </w:rPr>
        <w:t xml:space="preserve"> </w:t>
      </w:r>
      <w:r w:rsidR="007B6E7D">
        <w:rPr>
          <w:rFonts w:cs="Times New Roman"/>
          <w:szCs w:val="24"/>
          <w:lang w:val="id-ID"/>
        </w:rPr>
        <w:t>dengan</w:t>
      </w:r>
      <w:r w:rsidR="007E5365" w:rsidRPr="007E5365">
        <w:rPr>
          <w:rFonts w:cs="Times New Roman"/>
          <w:szCs w:val="24"/>
          <w:lang w:val="id-ID"/>
        </w:rPr>
        <w:t xml:space="preserve"> induksi persalinan</w:t>
      </w:r>
      <w:r w:rsidR="007E6708">
        <w:rPr>
          <w:rFonts w:cs="Times New Roman"/>
          <w:szCs w:val="24"/>
        </w:rPr>
        <w:t xml:space="preserve"> </w:t>
      </w:r>
      <w:r w:rsidR="00304D2D">
        <w:rPr>
          <w:rFonts w:cs="Times New Roman"/>
          <w:szCs w:val="24"/>
          <w:lang w:val="id-ID"/>
        </w:rPr>
        <w:t>di ruang VK RSPAL Dr.Ramelan Surabaya</w:t>
      </w:r>
    </w:p>
    <w:p w14:paraId="37CEE611" w14:textId="1C4F3FAF" w:rsidR="00304D2D" w:rsidRPr="00304D2D" w:rsidRDefault="00247EB7" w:rsidP="00170339">
      <w:pPr>
        <w:numPr>
          <w:ilvl w:val="0"/>
          <w:numId w:val="5"/>
        </w:numPr>
        <w:spacing w:after="0" w:line="480" w:lineRule="auto"/>
        <w:ind w:left="567" w:hanging="567"/>
        <w:jc w:val="both"/>
        <w:rPr>
          <w:rFonts w:cs="Times New Roman"/>
          <w:szCs w:val="24"/>
        </w:rPr>
      </w:pPr>
      <w:r w:rsidRPr="00304D2D">
        <w:rPr>
          <w:rFonts w:cs="Times New Roman"/>
          <w:szCs w:val="24"/>
        </w:rPr>
        <w:t xml:space="preserve">Melaksanakan tindakan keperawatan </w:t>
      </w:r>
      <w:r w:rsidR="008117C5" w:rsidRPr="00304D2D">
        <w:rPr>
          <w:rFonts w:cs="Times New Roman"/>
          <w:szCs w:val="24"/>
        </w:rPr>
        <w:t xml:space="preserve">pada </w:t>
      </w:r>
      <w:r w:rsidR="00304D2D">
        <w:rPr>
          <w:rFonts w:cs="Times New Roman"/>
          <w:szCs w:val="24"/>
          <w:lang w:val="id-ID"/>
        </w:rPr>
        <w:t xml:space="preserve">Ny.N </w:t>
      </w:r>
      <w:r w:rsidR="007E5365">
        <w:rPr>
          <w:rFonts w:cs="Times New Roman"/>
          <w:szCs w:val="24"/>
          <w:lang w:val="id-ID"/>
        </w:rPr>
        <w:t xml:space="preserve">G1P0A0 </w:t>
      </w:r>
      <w:r w:rsidR="00304D2D">
        <w:rPr>
          <w:rFonts w:cs="Times New Roman"/>
          <w:szCs w:val="24"/>
          <w:lang w:val="id-ID"/>
        </w:rPr>
        <w:t xml:space="preserve">dengan diagnosis medis kehamilan </w:t>
      </w:r>
      <w:r w:rsidR="00304D2D" w:rsidRPr="00304D2D">
        <w:rPr>
          <w:rFonts w:cs="Times New Roman"/>
          <w:i/>
          <w:szCs w:val="24"/>
          <w:lang w:val="id-ID"/>
        </w:rPr>
        <w:t>post date</w:t>
      </w:r>
      <w:r w:rsidR="007E6708">
        <w:rPr>
          <w:rFonts w:cs="Times New Roman"/>
          <w:i/>
          <w:szCs w:val="24"/>
          <w:lang w:val="id-ID"/>
        </w:rPr>
        <w:t xml:space="preserve"> </w:t>
      </w:r>
      <w:r w:rsidR="007E6708">
        <w:rPr>
          <w:rFonts w:cs="Times New Roman"/>
          <w:szCs w:val="24"/>
          <w:lang w:val="id-ID"/>
        </w:rPr>
        <w:t>41/42 minggu</w:t>
      </w:r>
      <w:r w:rsidR="007E5365">
        <w:rPr>
          <w:rFonts w:cs="Times New Roman"/>
          <w:szCs w:val="24"/>
          <w:lang w:val="id-ID"/>
        </w:rPr>
        <w:t xml:space="preserve"> </w:t>
      </w:r>
      <w:r w:rsidR="007B6E7D">
        <w:rPr>
          <w:rFonts w:cs="Times New Roman"/>
          <w:szCs w:val="24"/>
          <w:lang w:val="id-ID"/>
        </w:rPr>
        <w:t>dengan</w:t>
      </w:r>
      <w:r w:rsidR="007E5365" w:rsidRPr="007E5365">
        <w:rPr>
          <w:rFonts w:cs="Times New Roman"/>
          <w:szCs w:val="24"/>
          <w:lang w:val="id-ID"/>
        </w:rPr>
        <w:t xml:space="preserve"> induksi persalinan</w:t>
      </w:r>
      <w:r w:rsidR="00304D2D" w:rsidRPr="00304D2D">
        <w:rPr>
          <w:rFonts w:cs="Times New Roman"/>
          <w:i/>
          <w:szCs w:val="24"/>
          <w:lang w:val="id-ID"/>
        </w:rPr>
        <w:t xml:space="preserve"> </w:t>
      </w:r>
      <w:r w:rsidR="00304D2D">
        <w:rPr>
          <w:rFonts w:cs="Times New Roman"/>
          <w:szCs w:val="24"/>
          <w:lang w:val="id-ID"/>
        </w:rPr>
        <w:t>di ruang VK RSPAL Dr.Ramelan Surabaya</w:t>
      </w:r>
    </w:p>
    <w:p w14:paraId="175CE555" w14:textId="41B0A539" w:rsidR="003E38D8" w:rsidRPr="0013103F" w:rsidRDefault="00247EB7" w:rsidP="00170339">
      <w:pPr>
        <w:numPr>
          <w:ilvl w:val="0"/>
          <w:numId w:val="5"/>
        </w:numPr>
        <w:spacing w:after="0" w:line="480" w:lineRule="auto"/>
        <w:ind w:left="567" w:hanging="567"/>
        <w:jc w:val="both"/>
        <w:rPr>
          <w:rFonts w:cs="Times New Roman"/>
          <w:szCs w:val="24"/>
        </w:rPr>
      </w:pPr>
      <w:r w:rsidRPr="00304D2D">
        <w:rPr>
          <w:rFonts w:cs="Times New Roman"/>
          <w:szCs w:val="24"/>
        </w:rPr>
        <w:t xml:space="preserve">Mengevaluasi tindakan keperawatan </w:t>
      </w:r>
      <w:r w:rsidR="008117C5" w:rsidRPr="00304D2D">
        <w:rPr>
          <w:rFonts w:cs="Times New Roman"/>
          <w:szCs w:val="24"/>
        </w:rPr>
        <w:t xml:space="preserve">pada </w:t>
      </w:r>
      <w:r w:rsidR="00304D2D">
        <w:rPr>
          <w:rFonts w:cs="Times New Roman"/>
          <w:szCs w:val="24"/>
          <w:lang w:val="id-ID"/>
        </w:rPr>
        <w:t>Ny.N</w:t>
      </w:r>
      <w:r w:rsidR="007E5365">
        <w:rPr>
          <w:rFonts w:cs="Times New Roman"/>
          <w:szCs w:val="24"/>
          <w:lang w:val="id-ID"/>
        </w:rPr>
        <w:t xml:space="preserve"> GAP0A0</w:t>
      </w:r>
      <w:r w:rsidR="00304D2D">
        <w:rPr>
          <w:rFonts w:cs="Times New Roman"/>
          <w:szCs w:val="24"/>
          <w:lang w:val="id-ID"/>
        </w:rPr>
        <w:t xml:space="preserve"> dengan diagnosis medis kehamilan </w:t>
      </w:r>
      <w:r w:rsidR="00304D2D" w:rsidRPr="00304D2D">
        <w:rPr>
          <w:rFonts w:cs="Times New Roman"/>
          <w:i/>
          <w:szCs w:val="24"/>
          <w:lang w:val="id-ID"/>
        </w:rPr>
        <w:t>post date</w:t>
      </w:r>
      <w:r w:rsidR="007E6708">
        <w:rPr>
          <w:rFonts w:cs="Times New Roman"/>
          <w:i/>
          <w:szCs w:val="24"/>
          <w:lang w:val="id-ID"/>
        </w:rPr>
        <w:t xml:space="preserve"> </w:t>
      </w:r>
      <w:r w:rsidR="007E6708">
        <w:rPr>
          <w:rFonts w:cs="Times New Roman"/>
          <w:szCs w:val="24"/>
          <w:lang w:val="id-ID"/>
        </w:rPr>
        <w:t>41/42 minggu</w:t>
      </w:r>
      <w:r w:rsidR="007E5365">
        <w:rPr>
          <w:rFonts w:cs="Times New Roman"/>
          <w:szCs w:val="24"/>
          <w:lang w:val="id-ID"/>
        </w:rPr>
        <w:t xml:space="preserve"> </w:t>
      </w:r>
      <w:r w:rsidR="007B6E7D">
        <w:rPr>
          <w:rFonts w:cs="Times New Roman"/>
          <w:szCs w:val="24"/>
          <w:lang w:val="id-ID"/>
        </w:rPr>
        <w:t>dengan</w:t>
      </w:r>
      <w:r w:rsidR="007E5365" w:rsidRPr="007E5365">
        <w:rPr>
          <w:rFonts w:cs="Times New Roman"/>
          <w:szCs w:val="24"/>
          <w:lang w:val="id-ID"/>
        </w:rPr>
        <w:t xml:space="preserve"> induksi persalinan</w:t>
      </w:r>
      <w:r w:rsidR="00304D2D">
        <w:rPr>
          <w:rFonts w:cs="Times New Roman"/>
          <w:szCs w:val="24"/>
          <w:lang w:val="id-ID"/>
        </w:rPr>
        <w:t xml:space="preserve"> di rua</w:t>
      </w:r>
      <w:r w:rsidR="00D32920">
        <w:rPr>
          <w:rFonts w:cs="Times New Roman"/>
          <w:szCs w:val="24"/>
          <w:lang w:val="id-ID"/>
        </w:rPr>
        <w:t xml:space="preserve">ng VK </w:t>
      </w:r>
      <w:r w:rsidR="00304D2D">
        <w:rPr>
          <w:rFonts w:cs="Times New Roman"/>
          <w:szCs w:val="24"/>
          <w:lang w:val="id-ID"/>
        </w:rPr>
        <w:t>RSPAL Dr.Ramelan Surabaya</w:t>
      </w:r>
    </w:p>
    <w:p w14:paraId="096F1C5E" w14:textId="30BF4357" w:rsidR="0013103F" w:rsidRPr="0013103F" w:rsidRDefault="0013103F" w:rsidP="00170339">
      <w:pPr>
        <w:numPr>
          <w:ilvl w:val="0"/>
          <w:numId w:val="5"/>
        </w:numPr>
        <w:spacing w:after="0" w:line="480" w:lineRule="auto"/>
        <w:ind w:left="567" w:hanging="567"/>
        <w:jc w:val="both"/>
        <w:rPr>
          <w:rFonts w:cs="Times New Roman"/>
          <w:szCs w:val="24"/>
        </w:rPr>
      </w:pPr>
      <w:r>
        <w:rPr>
          <w:rFonts w:cs="Times New Roman"/>
          <w:szCs w:val="24"/>
          <w:lang w:val="id-ID"/>
        </w:rPr>
        <w:t xml:space="preserve">Mendokumentasikan </w:t>
      </w:r>
      <w:r w:rsidRPr="00304D2D">
        <w:rPr>
          <w:rFonts w:cs="Times New Roman"/>
          <w:szCs w:val="24"/>
        </w:rPr>
        <w:t xml:space="preserve">tindakan keperawatan pada </w:t>
      </w:r>
      <w:r>
        <w:rPr>
          <w:rFonts w:cs="Times New Roman"/>
          <w:szCs w:val="24"/>
          <w:lang w:val="id-ID"/>
        </w:rPr>
        <w:t xml:space="preserve">Ny.N GAP0A0 dengan diagnosis medis kehamilan </w:t>
      </w:r>
      <w:r w:rsidRPr="00304D2D">
        <w:rPr>
          <w:rFonts w:cs="Times New Roman"/>
          <w:i/>
          <w:szCs w:val="24"/>
          <w:lang w:val="id-ID"/>
        </w:rPr>
        <w:t>post date</w:t>
      </w:r>
      <w:r>
        <w:rPr>
          <w:rFonts w:cs="Times New Roman"/>
          <w:i/>
          <w:szCs w:val="24"/>
          <w:lang w:val="id-ID"/>
        </w:rPr>
        <w:t xml:space="preserve"> </w:t>
      </w:r>
      <w:r>
        <w:rPr>
          <w:rFonts w:cs="Times New Roman"/>
          <w:szCs w:val="24"/>
          <w:lang w:val="id-ID"/>
        </w:rPr>
        <w:t>41/42 minggu dengan</w:t>
      </w:r>
      <w:r w:rsidRPr="007E5365">
        <w:rPr>
          <w:rFonts w:cs="Times New Roman"/>
          <w:szCs w:val="24"/>
          <w:lang w:val="id-ID"/>
        </w:rPr>
        <w:t xml:space="preserve"> induksi persalinan</w:t>
      </w:r>
      <w:r>
        <w:rPr>
          <w:rFonts w:cs="Times New Roman"/>
          <w:szCs w:val="24"/>
          <w:lang w:val="id-ID"/>
        </w:rPr>
        <w:t xml:space="preserve"> di ruang VK RSPAL Dr.Ramelan Surabaya</w:t>
      </w:r>
    </w:p>
    <w:p w14:paraId="61D6A879" w14:textId="77777777" w:rsidR="00F1359B" w:rsidRPr="00E4006C" w:rsidRDefault="00F1359B" w:rsidP="00A97A04">
      <w:pPr>
        <w:pStyle w:val="Heading2"/>
        <w:numPr>
          <w:ilvl w:val="0"/>
          <w:numId w:val="96"/>
        </w:numPr>
        <w:spacing w:before="0"/>
        <w:ind w:left="567" w:hanging="567"/>
      </w:pPr>
      <w:bookmarkStart w:id="116" w:name="_Toc46238751"/>
      <w:bookmarkStart w:id="117" w:name="_Toc77545427"/>
      <w:bookmarkStart w:id="118" w:name="_Toc77545597"/>
      <w:bookmarkStart w:id="119" w:name="_Toc79016165"/>
      <w:bookmarkStart w:id="120" w:name="_Toc84869523"/>
      <w:bookmarkStart w:id="121" w:name="_Toc1833408"/>
      <w:bookmarkStart w:id="122" w:name="_Toc7389400"/>
      <w:bookmarkStart w:id="123" w:name="_Toc12992825"/>
      <w:bookmarkStart w:id="124" w:name="_Toc15109232"/>
      <w:r w:rsidRPr="00E4006C">
        <w:t xml:space="preserve">Manfaat </w:t>
      </w:r>
      <w:r w:rsidR="004B5639" w:rsidRPr="00E4006C">
        <w:t>Karya Tulis Ilmiah</w:t>
      </w:r>
      <w:bookmarkEnd w:id="116"/>
      <w:bookmarkEnd w:id="117"/>
      <w:bookmarkEnd w:id="118"/>
      <w:bookmarkEnd w:id="119"/>
      <w:bookmarkEnd w:id="120"/>
    </w:p>
    <w:p w14:paraId="030A0573" w14:textId="17061001" w:rsidR="000A7082" w:rsidRPr="00E4006C" w:rsidRDefault="00DB130F" w:rsidP="00170339">
      <w:pPr>
        <w:pStyle w:val="Heading1"/>
        <w:tabs>
          <w:tab w:val="left" w:pos="567"/>
        </w:tabs>
        <w:spacing w:before="0" w:line="480" w:lineRule="auto"/>
        <w:jc w:val="left"/>
      </w:pPr>
      <w:bookmarkStart w:id="125" w:name="_Toc1833409"/>
      <w:bookmarkStart w:id="126" w:name="_Toc7389401"/>
      <w:bookmarkStart w:id="127" w:name="_Toc12992826"/>
      <w:bookmarkStart w:id="128" w:name="_Toc15109233"/>
      <w:bookmarkStart w:id="129" w:name="_Toc46238752"/>
      <w:bookmarkStart w:id="130" w:name="_Toc77545428"/>
      <w:bookmarkStart w:id="131" w:name="_Toc77545598"/>
      <w:bookmarkStart w:id="132" w:name="_Toc79016166"/>
      <w:bookmarkStart w:id="133" w:name="_Toc84869524"/>
      <w:r>
        <w:t>1.4.1</w:t>
      </w:r>
      <w:r>
        <w:tab/>
      </w:r>
      <w:r w:rsidR="00F1359B" w:rsidRPr="00DA5A20">
        <w:t>Manfaat</w:t>
      </w:r>
      <w:r w:rsidR="00F1359B" w:rsidRPr="00E4006C">
        <w:t xml:space="preserve"> Teoritis</w:t>
      </w:r>
      <w:bookmarkEnd w:id="125"/>
      <w:bookmarkEnd w:id="126"/>
      <w:bookmarkEnd w:id="127"/>
      <w:bookmarkEnd w:id="128"/>
      <w:bookmarkEnd w:id="129"/>
      <w:bookmarkEnd w:id="130"/>
      <w:bookmarkEnd w:id="131"/>
      <w:bookmarkEnd w:id="132"/>
      <w:bookmarkEnd w:id="133"/>
    </w:p>
    <w:p w14:paraId="327FB7F0" w14:textId="77777777" w:rsidR="00DF143B" w:rsidRPr="00304D2D" w:rsidRDefault="000A7082" w:rsidP="00170339">
      <w:pPr>
        <w:tabs>
          <w:tab w:val="left" w:pos="567"/>
        </w:tabs>
        <w:spacing w:after="0" w:line="480" w:lineRule="auto"/>
        <w:ind w:firstLine="567"/>
        <w:jc w:val="both"/>
        <w:rPr>
          <w:rFonts w:cs="Times New Roman"/>
          <w:szCs w:val="24"/>
          <w:lang w:val="id-ID"/>
        </w:rPr>
      </w:pPr>
      <w:r w:rsidRPr="00E4006C">
        <w:rPr>
          <w:rFonts w:cs="Times New Roman"/>
          <w:szCs w:val="24"/>
        </w:rPr>
        <w:t xml:space="preserve">Dari segi akademis, </w:t>
      </w:r>
      <w:r w:rsidR="003E38D8" w:rsidRPr="00E4006C">
        <w:rPr>
          <w:rFonts w:cs="Times New Roman"/>
          <w:szCs w:val="24"/>
        </w:rPr>
        <w:t xml:space="preserve">menambah khasanah </w:t>
      </w:r>
      <w:r w:rsidRPr="00E4006C">
        <w:rPr>
          <w:rFonts w:cs="Times New Roman"/>
          <w:szCs w:val="24"/>
        </w:rPr>
        <w:t>agar perawat lebih mengetahui dan meningkatkan asuhan keperawatan dalam rangka meningkatkan mutu pelay</w:t>
      </w:r>
      <w:r w:rsidR="00DF143B" w:rsidRPr="00E4006C">
        <w:rPr>
          <w:rFonts w:cs="Times New Roman"/>
          <w:szCs w:val="24"/>
        </w:rPr>
        <w:t>anan rumah sakit untuk perawatan</w:t>
      </w:r>
      <w:r w:rsidRPr="00E4006C">
        <w:rPr>
          <w:rFonts w:cs="Times New Roman"/>
          <w:szCs w:val="24"/>
        </w:rPr>
        <w:t xml:space="preserve"> yang lebih bermutu dan professional dengan melaksanakan asuhan keperawatan</w:t>
      </w:r>
      <w:r w:rsidR="00DF143B" w:rsidRPr="00E4006C">
        <w:rPr>
          <w:rFonts w:cs="Times New Roman"/>
          <w:szCs w:val="24"/>
        </w:rPr>
        <w:t xml:space="preserve"> </w:t>
      </w:r>
      <w:r w:rsidR="008117C5" w:rsidRPr="00E4006C">
        <w:rPr>
          <w:rFonts w:cs="Times New Roman"/>
          <w:szCs w:val="24"/>
        </w:rPr>
        <w:t>dengan diagnosis</w:t>
      </w:r>
      <w:r w:rsidR="00304D2D">
        <w:rPr>
          <w:rFonts w:cs="Times New Roman"/>
          <w:szCs w:val="24"/>
        </w:rPr>
        <w:t xml:space="preserve"> medis </w:t>
      </w:r>
      <w:r w:rsidR="00304D2D">
        <w:rPr>
          <w:rFonts w:cs="Times New Roman"/>
          <w:szCs w:val="24"/>
          <w:lang w:val="id-ID"/>
        </w:rPr>
        <w:t xml:space="preserve">kehamilan </w:t>
      </w:r>
      <w:r w:rsidR="00304D2D" w:rsidRPr="00304D2D">
        <w:rPr>
          <w:rFonts w:cs="Times New Roman"/>
          <w:i/>
          <w:szCs w:val="24"/>
          <w:lang w:val="id-ID"/>
        </w:rPr>
        <w:t>post date</w:t>
      </w:r>
    </w:p>
    <w:p w14:paraId="68C03DA4" w14:textId="530F9A65" w:rsidR="000A7082" w:rsidRPr="00E4006C" w:rsidRDefault="00DB130F" w:rsidP="007128ED">
      <w:pPr>
        <w:pStyle w:val="Heading1"/>
        <w:tabs>
          <w:tab w:val="left" w:pos="567"/>
        </w:tabs>
        <w:spacing w:line="480" w:lineRule="auto"/>
        <w:jc w:val="left"/>
      </w:pPr>
      <w:bookmarkStart w:id="134" w:name="_Toc1833410"/>
      <w:bookmarkStart w:id="135" w:name="_Toc7389402"/>
      <w:bookmarkStart w:id="136" w:name="_Toc12992827"/>
      <w:bookmarkStart w:id="137" w:name="_Toc15109234"/>
      <w:bookmarkStart w:id="138" w:name="_Toc46238753"/>
      <w:bookmarkStart w:id="139" w:name="_Toc77545429"/>
      <w:bookmarkStart w:id="140" w:name="_Toc77545599"/>
      <w:bookmarkStart w:id="141" w:name="_Toc79016167"/>
      <w:bookmarkStart w:id="142" w:name="_Toc84869525"/>
      <w:r>
        <w:t>1.4.2</w:t>
      </w:r>
      <w:r>
        <w:tab/>
      </w:r>
      <w:r w:rsidR="00F1359B" w:rsidRPr="00E4006C">
        <w:t>Manfaat Praktis</w:t>
      </w:r>
      <w:bookmarkEnd w:id="134"/>
      <w:bookmarkEnd w:id="135"/>
      <w:bookmarkEnd w:id="136"/>
      <w:bookmarkEnd w:id="137"/>
      <w:bookmarkEnd w:id="138"/>
      <w:bookmarkEnd w:id="139"/>
      <w:bookmarkEnd w:id="140"/>
      <w:bookmarkEnd w:id="141"/>
      <w:bookmarkEnd w:id="142"/>
    </w:p>
    <w:p w14:paraId="3209AA0D" w14:textId="77777777" w:rsidR="00DF143B" w:rsidRPr="00E4006C" w:rsidRDefault="000A7082" w:rsidP="007128ED">
      <w:pPr>
        <w:numPr>
          <w:ilvl w:val="0"/>
          <w:numId w:val="10"/>
        </w:numPr>
        <w:tabs>
          <w:tab w:val="left" w:pos="567"/>
        </w:tabs>
        <w:spacing w:after="0" w:line="480" w:lineRule="auto"/>
        <w:ind w:left="567" w:hanging="567"/>
        <w:jc w:val="both"/>
        <w:rPr>
          <w:rFonts w:eastAsiaTheme="majorEastAsia" w:cs="Times New Roman"/>
          <w:szCs w:val="24"/>
        </w:rPr>
      </w:pPr>
      <w:r w:rsidRPr="00E4006C">
        <w:rPr>
          <w:rFonts w:cs="Times New Roman"/>
          <w:szCs w:val="24"/>
        </w:rPr>
        <w:t xml:space="preserve">Bagi Pelayanan Keperawatan di Rumah Sakit </w:t>
      </w:r>
    </w:p>
    <w:p w14:paraId="37CD76A9" w14:textId="77777777" w:rsidR="00304D2D" w:rsidRDefault="00DF143B" w:rsidP="007128ED">
      <w:pPr>
        <w:tabs>
          <w:tab w:val="left" w:pos="567"/>
        </w:tabs>
        <w:spacing w:after="0" w:line="480" w:lineRule="auto"/>
        <w:ind w:left="567"/>
        <w:jc w:val="both"/>
        <w:rPr>
          <w:rFonts w:cs="Times New Roman"/>
          <w:szCs w:val="24"/>
          <w:lang w:val="id-ID"/>
        </w:rPr>
      </w:pPr>
      <w:r w:rsidRPr="00E4006C">
        <w:rPr>
          <w:rFonts w:cs="Times New Roman"/>
          <w:szCs w:val="24"/>
        </w:rPr>
        <w:t>Hasil studi kasus ini, dapat menjadi masuk</w:t>
      </w:r>
      <w:r w:rsidR="00304D2D">
        <w:rPr>
          <w:rFonts w:cs="Times New Roman"/>
          <w:szCs w:val="24"/>
        </w:rPr>
        <w:t>an bagi pelayanan dirumah sakit</w:t>
      </w:r>
    </w:p>
    <w:p w14:paraId="428C5C94" w14:textId="77A2F0F1" w:rsidR="00D32920" w:rsidRPr="00AC3CDB" w:rsidRDefault="00DF143B" w:rsidP="00AC3CDB">
      <w:pPr>
        <w:tabs>
          <w:tab w:val="left" w:pos="567"/>
        </w:tabs>
        <w:spacing w:after="0" w:line="480" w:lineRule="auto"/>
        <w:ind w:left="567"/>
        <w:jc w:val="both"/>
        <w:rPr>
          <w:rFonts w:cs="Times New Roman"/>
          <w:i/>
          <w:szCs w:val="24"/>
          <w:lang w:val="id-ID"/>
        </w:rPr>
      </w:pPr>
      <w:proofErr w:type="gramStart"/>
      <w:r w:rsidRPr="00E4006C">
        <w:rPr>
          <w:rFonts w:cs="Times New Roman"/>
          <w:szCs w:val="24"/>
        </w:rPr>
        <w:lastRenderedPageBreak/>
        <w:t>agar</w:t>
      </w:r>
      <w:proofErr w:type="gramEnd"/>
      <w:r w:rsidRPr="00E4006C">
        <w:rPr>
          <w:rFonts w:cs="Times New Roman"/>
          <w:szCs w:val="24"/>
        </w:rPr>
        <w:t xml:space="preserve"> dapat melakukan asuhan keperawatan pada pasien dengan </w:t>
      </w:r>
      <w:r w:rsidR="008117C5" w:rsidRPr="00E4006C">
        <w:rPr>
          <w:rFonts w:cs="Times New Roman"/>
          <w:szCs w:val="24"/>
        </w:rPr>
        <w:t>diagnosis</w:t>
      </w:r>
      <w:r w:rsidR="00304D2D">
        <w:rPr>
          <w:rFonts w:cs="Times New Roman"/>
          <w:szCs w:val="24"/>
          <w:lang w:val="id-ID"/>
        </w:rPr>
        <w:t xml:space="preserve"> </w:t>
      </w:r>
      <w:r w:rsidR="00304D2D">
        <w:rPr>
          <w:rFonts w:cs="Times New Roman"/>
          <w:szCs w:val="24"/>
        </w:rPr>
        <w:t xml:space="preserve">medis </w:t>
      </w:r>
      <w:r w:rsidR="00304D2D">
        <w:rPr>
          <w:rFonts w:cs="Times New Roman"/>
          <w:szCs w:val="24"/>
          <w:lang w:val="id-ID"/>
        </w:rPr>
        <w:t xml:space="preserve">kehamilan </w:t>
      </w:r>
      <w:r w:rsidR="00304D2D" w:rsidRPr="00304D2D">
        <w:rPr>
          <w:rFonts w:cs="Times New Roman"/>
          <w:i/>
          <w:szCs w:val="24"/>
          <w:lang w:val="id-ID"/>
        </w:rPr>
        <w:t>post date</w:t>
      </w:r>
    </w:p>
    <w:p w14:paraId="2C2BD8D1" w14:textId="77777777" w:rsidR="00DF143B" w:rsidRPr="00E4006C" w:rsidRDefault="000A7082" w:rsidP="007128ED">
      <w:pPr>
        <w:numPr>
          <w:ilvl w:val="0"/>
          <w:numId w:val="10"/>
        </w:numPr>
        <w:tabs>
          <w:tab w:val="left" w:pos="567"/>
        </w:tabs>
        <w:spacing w:after="0" w:line="480" w:lineRule="auto"/>
        <w:ind w:left="709" w:hanging="709"/>
        <w:jc w:val="both"/>
        <w:rPr>
          <w:rFonts w:eastAsiaTheme="majorEastAsia" w:cs="Times New Roman"/>
          <w:szCs w:val="24"/>
        </w:rPr>
      </w:pPr>
      <w:r w:rsidRPr="00E4006C">
        <w:rPr>
          <w:rFonts w:cs="Times New Roman"/>
          <w:szCs w:val="24"/>
        </w:rPr>
        <w:t xml:space="preserve">Bagi </w:t>
      </w:r>
      <w:r w:rsidR="00DF143B" w:rsidRPr="00E4006C">
        <w:rPr>
          <w:rFonts w:cs="Times New Roman"/>
          <w:szCs w:val="24"/>
        </w:rPr>
        <w:t>Penulis</w:t>
      </w:r>
    </w:p>
    <w:p w14:paraId="292993BB" w14:textId="77777777" w:rsidR="00301EF6" w:rsidRPr="00304D2D" w:rsidRDefault="00DF143B" w:rsidP="007128ED">
      <w:pPr>
        <w:tabs>
          <w:tab w:val="left" w:pos="567"/>
        </w:tabs>
        <w:spacing w:after="0" w:line="480" w:lineRule="auto"/>
        <w:ind w:left="567"/>
        <w:jc w:val="both"/>
        <w:rPr>
          <w:rFonts w:cs="Times New Roman"/>
          <w:szCs w:val="24"/>
          <w:lang w:val="id-ID"/>
        </w:rPr>
      </w:pPr>
      <w:r w:rsidRPr="00E4006C">
        <w:rPr>
          <w:rFonts w:cs="Times New Roman"/>
          <w:szCs w:val="24"/>
        </w:rPr>
        <w:t xml:space="preserve">Hasil penulisan ini dapat menjadi salah satu rujukan bagi penulisan berikutnya, yang </w:t>
      </w:r>
      <w:proofErr w:type="gramStart"/>
      <w:r w:rsidRPr="00E4006C">
        <w:rPr>
          <w:rFonts w:cs="Times New Roman"/>
          <w:szCs w:val="24"/>
        </w:rPr>
        <w:t>akan</w:t>
      </w:r>
      <w:proofErr w:type="gramEnd"/>
      <w:r w:rsidRPr="00E4006C">
        <w:rPr>
          <w:rFonts w:cs="Times New Roman"/>
          <w:szCs w:val="24"/>
        </w:rPr>
        <w:t xml:space="preserve"> melakukan studi kasus pada asuhan keperawatan d</w:t>
      </w:r>
      <w:r w:rsidR="008117C5" w:rsidRPr="00E4006C">
        <w:rPr>
          <w:rFonts w:cs="Times New Roman"/>
          <w:szCs w:val="24"/>
        </w:rPr>
        <w:t>iagnosis</w:t>
      </w:r>
      <w:r w:rsidRPr="00E4006C">
        <w:rPr>
          <w:rFonts w:cs="Times New Roman"/>
          <w:szCs w:val="24"/>
        </w:rPr>
        <w:t xml:space="preserve"> medis </w:t>
      </w:r>
      <w:r w:rsidR="00304D2D">
        <w:rPr>
          <w:rFonts w:cs="Times New Roman"/>
          <w:szCs w:val="24"/>
          <w:lang w:val="id-ID"/>
        </w:rPr>
        <w:t xml:space="preserve">kehamilan </w:t>
      </w:r>
      <w:r w:rsidR="00304D2D">
        <w:rPr>
          <w:rFonts w:cs="Times New Roman"/>
          <w:i/>
          <w:szCs w:val="24"/>
          <w:lang w:val="id-ID"/>
        </w:rPr>
        <w:t>post date</w:t>
      </w:r>
    </w:p>
    <w:p w14:paraId="3B15438D" w14:textId="77777777" w:rsidR="00DF143B" w:rsidRPr="00E4006C" w:rsidRDefault="000A7082" w:rsidP="007128ED">
      <w:pPr>
        <w:numPr>
          <w:ilvl w:val="0"/>
          <w:numId w:val="10"/>
        </w:numPr>
        <w:tabs>
          <w:tab w:val="left" w:pos="567"/>
        </w:tabs>
        <w:spacing w:after="0" w:line="480" w:lineRule="auto"/>
        <w:ind w:left="709" w:hanging="709"/>
        <w:jc w:val="both"/>
        <w:rPr>
          <w:rFonts w:eastAsiaTheme="majorEastAsia" w:cs="Times New Roman"/>
          <w:b/>
          <w:szCs w:val="24"/>
        </w:rPr>
      </w:pPr>
      <w:r w:rsidRPr="00E4006C">
        <w:rPr>
          <w:rFonts w:cs="Times New Roman"/>
          <w:szCs w:val="24"/>
        </w:rPr>
        <w:t>Bagi Profesi Keperawatan</w:t>
      </w:r>
    </w:p>
    <w:p w14:paraId="1D21A26E" w14:textId="6445D370" w:rsidR="00647D5D" w:rsidRPr="007E5365" w:rsidRDefault="00DF143B" w:rsidP="007128ED">
      <w:pPr>
        <w:tabs>
          <w:tab w:val="left" w:pos="567"/>
        </w:tabs>
        <w:spacing w:after="0" w:line="480" w:lineRule="auto"/>
        <w:ind w:left="567"/>
        <w:jc w:val="both"/>
        <w:rPr>
          <w:rFonts w:cs="Times New Roman"/>
          <w:i/>
          <w:szCs w:val="24"/>
          <w:lang w:val="id-ID"/>
        </w:rPr>
      </w:pPr>
      <w:r w:rsidRPr="00E4006C">
        <w:rPr>
          <w:rFonts w:cs="Times New Roman"/>
          <w:szCs w:val="24"/>
        </w:rPr>
        <w:t xml:space="preserve">Hasil karya tulis ilmiah ini dapat sebagai tambahan ilmu bagi profesi keperawatan terutama pada keperawatan medikal bedah dan memberikan pemahaman yang lebih baik tentang asuhan keperawatan pada pasien </w:t>
      </w:r>
      <w:r w:rsidRPr="00E4006C">
        <w:rPr>
          <w:rFonts w:eastAsia="Times New Roman" w:cs="Times New Roman"/>
          <w:szCs w:val="24"/>
        </w:rPr>
        <w:t xml:space="preserve">dengan </w:t>
      </w:r>
      <w:r w:rsidRPr="00E4006C">
        <w:rPr>
          <w:rFonts w:cs="Times New Roman"/>
          <w:szCs w:val="24"/>
        </w:rPr>
        <w:t>d</w:t>
      </w:r>
      <w:r w:rsidR="008117C5" w:rsidRPr="00E4006C">
        <w:rPr>
          <w:rFonts w:cs="Times New Roman"/>
          <w:szCs w:val="24"/>
        </w:rPr>
        <w:t>iagnosis</w:t>
      </w:r>
      <w:r w:rsidR="00304D2D">
        <w:rPr>
          <w:rFonts w:cs="Times New Roman"/>
          <w:szCs w:val="24"/>
        </w:rPr>
        <w:t xml:space="preserve"> medis </w:t>
      </w:r>
      <w:r w:rsidR="00304D2D">
        <w:rPr>
          <w:rFonts w:cs="Times New Roman"/>
          <w:szCs w:val="24"/>
          <w:lang w:val="id-ID"/>
        </w:rPr>
        <w:t xml:space="preserve">kehamilan </w:t>
      </w:r>
      <w:r w:rsidR="00304D2D" w:rsidRPr="00304D2D">
        <w:rPr>
          <w:rFonts w:cs="Times New Roman"/>
          <w:i/>
          <w:szCs w:val="24"/>
          <w:lang w:val="id-ID"/>
        </w:rPr>
        <w:t>Post date</w:t>
      </w:r>
    </w:p>
    <w:p w14:paraId="14AF830A" w14:textId="77777777" w:rsidR="004B5639" w:rsidRPr="00E4006C" w:rsidRDefault="00F1359B" w:rsidP="00A97A04">
      <w:pPr>
        <w:pStyle w:val="Heading2"/>
        <w:numPr>
          <w:ilvl w:val="0"/>
          <w:numId w:val="96"/>
        </w:numPr>
        <w:ind w:left="567" w:hanging="567"/>
      </w:pPr>
      <w:bookmarkStart w:id="143" w:name="_Toc46238754"/>
      <w:bookmarkStart w:id="144" w:name="_Toc77545430"/>
      <w:bookmarkStart w:id="145" w:name="_Toc77545600"/>
      <w:bookmarkStart w:id="146" w:name="_Toc79016168"/>
      <w:bookmarkStart w:id="147" w:name="_Toc84869526"/>
      <w:r w:rsidRPr="00E4006C">
        <w:t>Metode Penulisan</w:t>
      </w:r>
      <w:bookmarkEnd w:id="143"/>
      <w:bookmarkEnd w:id="144"/>
      <w:bookmarkEnd w:id="145"/>
      <w:bookmarkEnd w:id="146"/>
      <w:bookmarkEnd w:id="147"/>
    </w:p>
    <w:p w14:paraId="2C42D4C0" w14:textId="77777777" w:rsidR="004B5639" w:rsidRPr="00E4006C" w:rsidRDefault="004B5639" w:rsidP="007128ED">
      <w:pPr>
        <w:numPr>
          <w:ilvl w:val="2"/>
          <w:numId w:val="6"/>
        </w:numPr>
        <w:spacing w:after="0" w:line="480" w:lineRule="auto"/>
        <w:ind w:left="567" w:hanging="567"/>
        <w:jc w:val="both"/>
        <w:rPr>
          <w:rFonts w:cs="Times New Roman"/>
          <w:szCs w:val="24"/>
        </w:rPr>
      </w:pPr>
      <w:r w:rsidRPr="00E4006C">
        <w:rPr>
          <w:rFonts w:cs="Times New Roman"/>
          <w:szCs w:val="24"/>
        </w:rPr>
        <w:t>Metode</w:t>
      </w:r>
    </w:p>
    <w:p w14:paraId="1936D115" w14:textId="1DC86F56" w:rsidR="007128ED" w:rsidRPr="007128ED" w:rsidRDefault="000F1F0B" w:rsidP="00D32920">
      <w:pPr>
        <w:spacing w:after="0" w:line="480" w:lineRule="auto"/>
        <w:ind w:left="567"/>
        <w:jc w:val="both"/>
        <w:rPr>
          <w:rFonts w:cs="Times New Roman"/>
          <w:szCs w:val="24"/>
          <w:lang w:val="id-ID"/>
        </w:rPr>
      </w:pPr>
      <w:r w:rsidRPr="00E4006C">
        <w:rPr>
          <w:rFonts w:cs="Times New Roman"/>
          <w:szCs w:val="24"/>
        </w:rPr>
        <w:t>M</w:t>
      </w:r>
      <w:r w:rsidR="003E38D8" w:rsidRPr="00E4006C">
        <w:rPr>
          <w:rFonts w:cs="Times New Roman"/>
          <w:szCs w:val="24"/>
        </w:rPr>
        <w:t xml:space="preserve">engungkapkan </w:t>
      </w:r>
      <w:r w:rsidRPr="00E4006C">
        <w:rPr>
          <w:rFonts w:cs="Times New Roman"/>
          <w:szCs w:val="24"/>
        </w:rPr>
        <w:t>dan memusatkan perhatia</w:t>
      </w:r>
      <w:r w:rsidR="00551582">
        <w:rPr>
          <w:rFonts w:cs="Times New Roman"/>
          <w:szCs w:val="24"/>
        </w:rPr>
        <w:t>n pada satu objek tertentu yang</w:t>
      </w:r>
      <w:r w:rsidR="00551582">
        <w:rPr>
          <w:rFonts w:cs="Times New Roman"/>
          <w:szCs w:val="24"/>
          <w:lang w:val="id-ID"/>
        </w:rPr>
        <w:t xml:space="preserve"> </w:t>
      </w:r>
      <w:r w:rsidRPr="00E4006C">
        <w:rPr>
          <w:rFonts w:cs="Times New Roman"/>
          <w:szCs w:val="24"/>
        </w:rPr>
        <w:t xml:space="preserve">diangkat sebagai sebuah kasus untuk dikaji secara mendalam </w:t>
      </w:r>
      <w:r w:rsidR="003E38D8" w:rsidRPr="00E4006C">
        <w:rPr>
          <w:rFonts w:cs="Times New Roman"/>
          <w:szCs w:val="24"/>
        </w:rPr>
        <w:t xml:space="preserve">yang meliputi studi </w:t>
      </w:r>
      <w:r w:rsidRPr="00E4006C">
        <w:rPr>
          <w:rFonts w:cs="Times New Roman"/>
          <w:szCs w:val="24"/>
        </w:rPr>
        <w:t>kepustakaan yang mempe</w:t>
      </w:r>
      <w:r w:rsidR="003E38D8" w:rsidRPr="00E4006C">
        <w:rPr>
          <w:rFonts w:cs="Times New Roman"/>
          <w:szCs w:val="24"/>
        </w:rPr>
        <w:t>lajari, mengumpulkan dan membahas data dengan studi pendekatan proses keperawatan dengan langkah-langkah pengkajian, diagnosis, perencanaan, tindakan dan evaluasi.</w:t>
      </w:r>
    </w:p>
    <w:p w14:paraId="676EA555" w14:textId="77777777" w:rsidR="004B5639" w:rsidRPr="00E4006C" w:rsidRDefault="004B5639" w:rsidP="007128ED">
      <w:pPr>
        <w:numPr>
          <w:ilvl w:val="2"/>
          <w:numId w:val="6"/>
        </w:numPr>
        <w:tabs>
          <w:tab w:val="left" w:pos="0"/>
          <w:tab w:val="left" w:pos="567"/>
          <w:tab w:val="left" w:pos="1440"/>
        </w:tabs>
        <w:spacing w:after="0" w:line="480" w:lineRule="auto"/>
        <w:ind w:left="714" w:hanging="714"/>
        <w:jc w:val="both"/>
        <w:rPr>
          <w:rFonts w:cs="Times New Roman"/>
          <w:szCs w:val="24"/>
        </w:rPr>
      </w:pPr>
      <w:r w:rsidRPr="00E4006C">
        <w:rPr>
          <w:rFonts w:cs="Times New Roman"/>
          <w:szCs w:val="24"/>
        </w:rPr>
        <w:t>Tenik Pengumpulan Data</w:t>
      </w:r>
    </w:p>
    <w:p w14:paraId="1AC98AF1" w14:textId="77777777" w:rsidR="004B5639" w:rsidRPr="00E4006C" w:rsidRDefault="004B5639" w:rsidP="007128ED">
      <w:pPr>
        <w:numPr>
          <w:ilvl w:val="0"/>
          <w:numId w:val="7"/>
        </w:numPr>
        <w:spacing w:after="0" w:line="480" w:lineRule="auto"/>
        <w:ind w:left="1134" w:hanging="567"/>
        <w:jc w:val="both"/>
        <w:rPr>
          <w:rFonts w:cs="Times New Roman"/>
          <w:szCs w:val="24"/>
        </w:rPr>
      </w:pPr>
      <w:r w:rsidRPr="00E4006C">
        <w:rPr>
          <w:rFonts w:cs="Times New Roman"/>
          <w:szCs w:val="24"/>
        </w:rPr>
        <w:t>Wawancara</w:t>
      </w:r>
    </w:p>
    <w:p w14:paraId="243F7B1A" w14:textId="074EC280" w:rsidR="007B6E7D" w:rsidRDefault="004B5639" w:rsidP="007128ED">
      <w:pPr>
        <w:spacing w:after="0" w:line="480" w:lineRule="auto"/>
        <w:ind w:left="1134"/>
        <w:jc w:val="both"/>
        <w:rPr>
          <w:rFonts w:cs="Times New Roman"/>
          <w:szCs w:val="24"/>
          <w:lang w:val="id-ID"/>
        </w:rPr>
      </w:pPr>
      <w:r w:rsidRPr="00E4006C">
        <w:rPr>
          <w:rFonts w:cs="Times New Roman"/>
          <w:szCs w:val="24"/>
        </w:rPr>
        <w:t xml:space="preserve">Data </w:t>
      </w:r>
      <w:r w:rsidR="00AE7EFF" w:rsidRPr="00E4006C">
        <w:rPr>
          <w:rFonts w:cs="Times New Roman"/>
          <w:szCs w:val="24"/>
        </w:rPr>
        <w:t xml:space="preserve">yang </w:t>
      </w:r>
      <w:r w:rsidRPr="00E4006C">
        <w:rPr>
          <w:rFonts w:cs="Times New Roman"/>
          <w:szCs w:val="24"/>
        </w:rPr>
        <w:t>diambil/d</w:t>
      </w:r>
      <w:r w:rsidR="00AE7EFF" w:rsidRPr="00E4006C">
        <w:rPr>
          <w:rFonts w:cs="Times New Roman"/>
          <w:szCs w:val="24"/>
        </w:rPr>
        <w:t xml:space="preserve">iperoleh melalui percakapan dengan pasien dan </w:t>
      </w:r>
      <w:r w:rsidRPr="00E4006C">
        <w:rPr>
          <w:rFonts w:cs="Times New Roman"/>
          <w:szCs w:val="24"/>
        </w:rPr>
        <w:t xml:space="preserve">keluarga </w:t>
      </w:r>
      <w:r w:rsidR="00AE7EFF" w:rsidRPr="00E4006C">
        <w:rPr>
          <w:rFonts w:cs="Times New Roman"/>
          <w:szCs w:val="24"/>
        </w:rPr>
        <w:t xml:space="preserve">pasien </w:t>
      </w:r>
      <w:r w:rsidRPr="00E4006C">
        <w:rPr>
          <w:rFonts w:cs="Times New Roman"/>
          <w:szCs w:val="24"/>
        </w:rPr>
        <w:t>m</w:t>
      </w:r>
      <w:r w:rsidR="007B6E7D">
        <w:rPr>
          <w:rFonts w:cs="Times New Roman"/>
          <w:szCs w:val="24"/>
        </w:rPr>
        <w:t xml:space="preserve">aupun </w:t>
      </w:r>
      <w:proofErr w:type="spellStart"/>
      <w:r w:rsidR="007B6E7D">
        <w:rPr>
          <w:rFonts w:cs="Times New Roman"/>
          <w:szCs w:val="24"/>
        </w:rPr>
        <w:t>dengan</w:t>
      </w:r>
      <w:proofErr w:type="spellEnd"/>
      <w:r w:rsidR="007B6E7D">
        <w:rPr>
          <w:rFonts w:cs="Times New Roman"/>
          <w:szCs w:val="24"/>
        </w:rPr>
        <w:t xml:space="preserve"> </w:t>
      </w:r>
      <w:proofErr w:type="spellStart"/>
      <w:proofErr w:type="gramStart"/>
      <w:r w:rsidR="007B6E7D">
        <w:rPr>
          <w:rFonts w:cs="Times New Roman"/>
          <w:szCs w:val="24"/>
        </w:rPr>
        <w:t>tim</w:t>
      </w:r>
      <w:proofErr w:type="spellEnd"/>
      <w:proofErr w:type="gramEnd"/>
      <w:r w:rsidR="007B6E7D">
        <w:rPr>
          <w:rFonts w:cs="Times New Roman"/>
          <w:szCs w:val="24"/>
        </w:rPr>
        <w:t xml:space="preserve"> </w:t>
      </w:r>
      <w:proofErr w:type="spellStart"/>
      <w:r w:rsidR="007B6E7D">
        <w:rPr>
          <w:rFonts w:cs="Times New Roman"/>
          <w:szCs w:val="24"/>
        </w:rPr>
        <w:t>kesehatan</w:t>
      </w:r>
      <w:proofErr w:type="spellEnd"/>
      <w:r w:rsidR="007B6E7D">
        <w:rPr>
          <w:rFonts w:cs="Times New Roman"/>
          <w:szCs w:val="24"/>
        </w:rPr>
        <w:t xml:space="preserve"> lain</w:t>
      </w:r>
    </w:p>
    <w:p w14:paraId="41024B95" w14:textId="77777777" w:rsidR="00AC3CDB" w:rsidRPr="00AC3CDB" w:rsidRDefault="00AC3CDB" w:rsidP="007128ED">
      <w:pPr>
        <w:spacing w:after="0" w:line="480" w:lineRule="auto"/>
        <w:ind w:left="1134"/>
        <w:jc w:val="both"/>
        <w:rPr>
          <w:rFonts w:cs="Times New Roman"/>
          <w:szCs w:val="24"/>
          <w:lang w:val="id-ID"/>
        </w:rPr>
      </w:pPr>
    </w:p>
    <w:p w14:paraId="075EBDA5" w14:textId="77777777" w:rsidR="004B5639" w:rsidRPr="00E4006C" w:rsidRDefault="004B5639" w:rsidP="007128ED">
      <w:pPr>
        <w:numPr>
          <w:ilvl w:val="0"/>
          <w:numId w:val="7"/>
        </w:numPr>
        <w:spacing w:after="0" w:line="480" w:lineRule="auto"/>
        <w:ind w:left="1134" w:hanging="567"/>
        <w:jc w:val="both"/>
        <w:rPr>
          <w:rFonts w:cs="Times New Roman"/>
          <w:szCs w:val="24"/>
        </w:rPr>
      </w:pPr>
      <w:proofErr w:type="spellStart"/>
      <w:r w:rsidRPr="00E4006C">
        <w:rPr>
          <w:rFonts w:cs="Times New Roman"/>
          <w:szCs w:val="24"/>
        </w:rPr>
        <w:lastRenderedPageBreak/>
        <w:t>Observasi</w:t>
      </w:r>
      <w:proofErr w:type="spellEnd"/>
    </w:p>
    <w:p w14:paraId="447B50C9" w14:textId="2E611F18" w:rsidR="00551582" w:rsidRPr="00551582" w:rsidRDefault="004B5639" w:rsidP="007128ED">
      <w:pPr>
        <w:spacing w:after="0" w:line="480" w:lineRule="auto"/>
        <w:ind w:left="1134"/>
        <w:jc w:val="both"/>
        <w:rPr>
          <w:rFonts w:cs="Times New Roman"/>
          <w:szCs w:val="24"/>
          <w:lang w:val="id-ID"/>
        </w:rPr>
      </w:pPr>
      <w:proofErr w:type="gramStart"/>
      <w:r w:rsidRPr="00E4006C">
        <w:rPr>
          <w:rFonts w:cs="Times New Roman"/>
          <w:szCs w:val="24"/>
        </w:rPr>
        <w:t xml:space="preserve">Data </w:t>
      </w:r>
      <w:r w:rsidR="00AE7EFF" w:rsidRPr="00E4006C">
        <w:rPr>
          <w:rFonts w:cs="Times New Roman"/>
          <w:szCs w:val="24"/>
        </w:rPr>
        <w:t xml:space="preserve">yang diambil/diperoleh melalui pengamatan </w:t>
      </w:r>
      <w:r w:rsidRPr="00E4006C">
        <w:rPr>
          <w:rFonts w:cs="Times New Roman"/>
          <w:szCs w:val="24"/>
        </w:rPr>
        <w:t>pasien, reaksi, respon pasien dan keluarga</w:t>
      </w:r>
      <w:r w:rsidR="00AE7EFF" w:rsidRPr="00E4006C">
        <w:rPr>
          <w:rFonts w:cs="Times New Roman"/>
          <w:szCs w:val="24"/>
        </w:rPr>
        <w:t xml:space="preserve"> pasien.</w:t>
      </w:r>
      <w:proofErr w:type="gramEnd"/>
    </w:p>
    <w:p w14:paraId="49D6F753" w14:textId="77777777" w:rsidR="004B5639" w:rsidRPr="00E4006C" w:rsidRDefault="004B5639" w:rsidP="007128ED">
      <w:pPr>
        <w:numPr>
          <w:ilvl w:val="0"/>
          <w:numId w:val="7"/>
        </w:numPr>
        <w:spacing w:after="0" w:line="480" w:lineRule="auto"/>
        <w:ind w:left="1134" w:hanging="567"/>
        <w:jc w:val="both"/>
        <w:rPr>
          <w:rFonts w:cs="Times New Roman"/>
          <w:szCs w:val="24"/>
        </w:rPr>
      </w:pPr>
      <w:r w:rsidRPr="00E4006C">
        <w:rPr>
          <w:rFonts w:cs="Times New Roman"/>
          <w:szCs w:val="24"/>
        </w:rPr>
        <w:t xml:space="preserve">Pemeriksaan </w:t>
      </w:r>
    </w:p>
    <w:p w14:paraId="56DB0FDB" w14:textId="77777777" w:rsidR="003A7579" w:rsidRPr="00E4006C" w:rsidRDefault="00AE7EFF" w:rsidP="007128ED">
      <w:pPr>
        <w:spacing w:after="0" w:line="480" w:lineRule="auto"/>
        <w:ind w:left="1134"/>
        <w:jc w:val="both"/>
        <w:rPr>
          <w:rFonts w:cs="Times New Roman"/>
          <w:szCs w:val="24"/>
        </w:rPr>
      </w:pPr>
      <w:proofErr w:type="gramStart"/>
      <w:r w:rsidRPr="00E4006C">
        <w:rPr>
          <w:rFonts w:cs="Times New Roman"/>
          <w:szCs w:val="24"/>
        </w:rPr>
        <w:t>Data yang diambil/diperoleh melalui pemeriksaan fisik,</w:t>
      </w:r>
      <w:r w:rsidR="004B5639" w:rsidRPr="00E4006C">
        <w:rPr>
          <w:rFonts w:cs="Times New Roman"/>
          <w:szCs w:val="24"/>
        </w:rPr>
        <w:t xml:space="preserve"> laboratorium </w:t>
      </w:r>
      <w:r w:rsidRPr="00E4006C">
        <w:rPr>
          <w:rFonts w:cs="Times New Roman"/>
          <w:szCs w:val="24"/>
        </w:rPr>
        <w:t>dan radiologi untuk</w:t>
      </w:r>
      <w:r w:rsidR="004B5639" w:rsidRPr="00E4006C">
        <w:rPr>
          <w:rFonts w:cs="Times New Roman"/>
          <w:szCs w:val="24"/>
        </w:rPr>
        <w:t xml:space="preserve"> menunjang menegakkan </w:t>
      </w:r>
      <w:r w:rsidR="00B32C8D" w:rsidRPr="00E4006C">
        <w:rPr>
          <w:rFonts w:cs="Times New Roman"/>
          <w:szCs w:val="24"/>
        </w:rPr>
        <w:t>diagnosis</w:t>
      </w:r>
      <w:r w:rsidR="003E38D8" w:rsidRPr="00E4006C">
        <w:rPr>
          <w:rFonts w:cs="Times New Roman"/>
          <w:szCs w:val="24"/>
        </w:rPr>
        <w:t xml:space="preserve"> dan penanganan selanjutnya.</w:t>
      </w:r>
      <w:proofErr w:type="gramEnd"/>
    </w:p>
    <w:p w14:paraId="2CFC2332" w14:textId="77777777" w:rsidR="004B5639" w:rsidRPr="00E4006C" w:rsidRDefault="004B5639" w:rsidP="007E103E">
      <w:pPr>
        <w:numPr>
          <w:ilvl w:val="2"/>
          <w:numId w:val="6"/>
        </w:numPr>
        <w:tabs>
          <w:tab w:val="left" w:pos="1260"/>
        </w:tabs>
        <w:spacing w:after="0" w:line="480" w:lineRule="auto"/>
        <w:ind w:left="567" w:hanging="567"/>
        <w:jc w:val="both"/>
        <w:rPr>
          <w:rFonts w:cs="Times New Roman"/>
          <w:szCs w:val="24"/>
        </w:rPr>
      </w:pPr>
      <w:r w:rsidRPr="00E4006C">
        <w:rPr>
          <w:rFonts w:cs="Times New Roman"/>
          <w:szCs w:val="24"/>
        </w:rPr>
        <w:t>Sumber Data</w:t>
      </w:r>
    </w:p>
    <w:p w14:paraId="5FDEF873" w14:textId="77777777" w:rsidR="004B5639" w:rsidRPr="00E4006C" w:rsidRDefault="004B5639" w:rsidP="007E103E">
      <w:pPr>
        <w:numPr>
          <w:ilvl w:val="0"/>
          <w:numId w:val="8"/>
        </w:numPr>
        <w:spacing w:after="0" w:line="480" w:lineRule="auto"/>
        <w:ind w:left="1134" w:hanging="567"/>
        <w:jc w:val="both"/>
        <w:rPr>
          <w:rFonts w:cs="Times New Roman"/>
          <w:szCs w:val="24"/>
        </w:rPr>
      </w:pPr>
      <w:r w:rsidRPr="00E4006C">
        <w:rPr>
          <w:rFonts w:cs="Times New Roman"/>
          <w:szCs w:val="24"/>
        </w:rPr>
        <w:t>Data Primer</w:t>
      </w:r>
    </w:p>
    <w:p w14:paraId="07EE31F7" w14:textId="77777777" w:rsidR="00794E0C" w:rsidRPr="00E4006C" w:rsidRDefault="004B5639" w:rsidP="00794E0C">
      <w:pPr>
        <w:spacing w:after="0" w:line="480" w:lineRule="auto"/>
        <w:ind w:left="1134"/>
        <w:jc w:val="both"/>
        <w:rPr>
          <w:rFonts w:cs="Times New Roman"/>
          <w:szCs w:val="24"/>
        </w:rPr>
      </w:pPr>
      <w:proofErr w:type="gramStart"/>
      <w:r w:rsidRPr="00E4006C">
        <w:rPr>
          <w:rFonts w:cs="Times New Roman"/>
          <w:szCs w:val="24"/>
        </w:rPr>
        <w:t>Data primer adalah data yang diperoleh dari pasien.</w:t>
      </w:r>
      <w:proofErr w:type="gramEnd"/>
    </w:p>
    <w:p w14:paraId="57FF9091" w14:textId="77777777" w:rsidR="004B5639" w:rsidRPr="00E4006C" w:rsidRDefault="004B5639" w:rsidP="007E103E">
      <w:pPr>
        <w:numPr>
          <w:ilvl w:val="0"/>
          <w:numId w:val="8"/>
        </w:numPr>
        <w:spacing w:after="0" w:line="480" w:lineRule="auto"/>
        <w:ind w:left="1134" w:hanging="567"/>
        <w:jc w:val="both"/>
        <w:rPr>
          <w:rFonts w:cs="Times New Roman"/>
          <w:szCs w:val="24"/>
        </w:rPr>
      </w:pPr>
      <w:r w:rsidRPr="00E4006C">
        <w:rPr>
          <w:rFonts w:cs="Times New Roman"/>
          <w:szCs w:val="24"/>
        </w:rPr>
        <w:t>Data Sekunder</w:t>
      </w:r>
    </w:p>
    <w:p w14:paraId="025A0197" w14:textId="77777777" w:rsidR="0094675E" w:rsidRPr="00E4006C" w:rsidRDefault="004B5639" w:rsidP="0094675E">
      <w:pPr>
        <w:spacing w:after="0" w:line="480" w:lineRule="auto"/>
        <w:ind w:left="1134"/>
        <w:jc w:val="both"/>
        <w:rPr>
          <w:rFonts w:cs="Times New Roman"/>
          <w:szCs w:val="24"/>
        </w:rPr>
      </w:pPr>
      <w:r w:rsidRPr="00E4006C">
        <w:rPr>
          <w:rFonts w:cs="Times New Roman"/>
          <w:szCs w:val="24"/>
        </w:rPr>
        <w:t>Data sekunder adalah data yang diperoleh dari keluarga atau orang terdekat dengan pasien</w:t>
      </w:r>
      <w:r w:rsidR="00AE7EFF" w:rsidRPr="00E4006C">
        <w:rPr>
          <w:rFonts w:cs="Times New Roman"/>
          <w:szCs w:val="24"/>
        </w:rPr>
        <w:t xml:space="preserve"> seperti;</w:t>
      </w:r>
      <w:r w:rsidRPr="00E4006C">
        <w:rPr>
          <w:rFonts w:cs="Times New Roman"/>
          <w:szCs w:val="24"/>
        </w:rPr>
        <w:t xml:space="preserve"> catatan medik perawat, hasil-hasil pemeriksaan dan catata</w:t>
      </w:r>
      <w:r w:rsidR="00301EF6" w:rsidRPr="00E4006C">
        <w:rPr>
          <w:rFonts w:cs="Times New Roman"/>
          <w:szCs w:val="24"/>
        </w:rPr>
        <w:t xml:space="preserve">n dari </w:t>
      </w:r>
      <w:proofErr w:type="gramStart"/>
      <w:r w:rsidR="00301EF6" w:rsidRPr="00E4006C">
        <w:rPr>
          <w:rFonts w:cs="Times New Roman"/>
          <w:szCs w:val="24"/>
        </w:rPr>
        <w:t>tim</w:t>
      </w:r>
      <w:proofErr w:type="gramEnd"/>
      <w:r w:rsidR="00301EF6" w:rsidRPr="00E4006C">
        <w:rPr>
          <w:rFonts w:cs="Times New Roman"/>
          <w:szCs w:val="24"/>
        </w:rPr>
        <w:t xml:space="preserve"> kesehatan yang lain.</w:t>
      </w:r>
    </w:p>
    <w:p w14:paraId="51FBBB72" w14:textId="77777777" w:rsidR="004B5639" w:rsidRPr="00E4006C" w:rsidRDefault="004B5639" w:rsidP="007E103E">
      <w:pPr>
        <w:numPr>
          <w:ilvl w:val="2"/>
          <w:numId w:val="6"/>
        </w:numPr>
        <w:tabs>
          <w:tab w:val="left" w:pos="1260"/>
        </w:tabs>
        <w:spacing w:after="0" w:line="480" w:lineRule="auto"/>
        <w:ind w:left="567" w:hanging="567"/>
        <w:jc w:val="both"/>
        <w:rPr>
          <w:rFonts w:cs="Times New Roman"/>
          <w:szCs w:val="24"/>
        </w:rPr>
      </w:pPr>
      <w:r w:rsidRPr="00E4006C">
        <w:rPr>
          <w:rFonts w:cs="Times New Roman"/>
          <w:szCs w:val="24"/>
        </w:rPr>
        <w:t>Studi Kepustakaan</w:t>
      </w:r>
    </w:p>
    <w:p w14:paraId="24EB77DB" w14:textId="7ECB725B" w:rsidR="007E6708" w:rsidRPr="007E6708" w:rsidRDefault="004B5639" w:rsidP="00F8261E">
      <w:pPr>
        <w:spacing w:after="0" w:line="480" w:lineRule="auto"/>
        <w:ind w:left="567"/>
        <w:jc w:val="both"/>
        <w:rPr>
          <w:rFonts w:cs="Times New Roman"/>
          <w:szCs w:val="24"/>
          <w:lang w:val="id-ID"/>
        </w:rPr>
      </w:pPr>
      <w:proofErr w:type="gramStart"/>
      <w:r w:rsidRPr="00E4006C">
        <w:rPr>
          <w:rFonts w:cs="Times New Roman"/>
          <w:szCs w:val="24"/>
        </w:rPr>
        <w:t xml:space="preserve">Studi kepustakaan yaitu mempelajari buku sumber yang berhubungan dengan judul karya tulis </w:t>
      </w:r>
      <w:r w:rsidR="00AE7EFF" w:rsidRPr="00E4006C">
        <w:rPr>
          <w:rFonts w:cs="Times New Roman"/>
          <w:szCs w:val="24"/>
        </w:rPr>
        <w:t xml:space="preserve">ilmish </w:t>
      </w:r>
      <w:r w:rsidR="007E6708">
        <w:rPr>
          <w:rFonts w:cs="Times New Roman"/>
          <w:szCs w:val="24"/>
        </w:rPr>
        <w:t>dan masalah yang dibahas.</w:t>
      </w:r>
      <w:proofErr w:type="gramEnd"/>
    </w:p>
    <w:p w14:paraId="7861DDED" w14:textId="581457D5" w:rsidR="00D46FC8" w:rsidRPr="00E4006C" w:rsidRDefault="00F1359B" w:rsidP="00A97A04">
      <w:pPr>
        <w:pStyle w:val="Heading2"/>
        <w:numPr>
          <w:ilvl w:val="0"/>
          <w:numId w:val="96"/>
        </w:numPr>
        <w:ind w:left="567" w:hanging="567"/>
      </w:pPr>
      <w:bookmarkStart w:id="148" w:name="_Toc46238755"/>
      <w:bookmarkStart w:id="149" w:name="_Toc77545431"/>
      <w:bookmarkStart w:id="150" w:name="_Toc77545601"/>
      <w:bookmarkStart w:id="151" w:name="_Toc79016169"/>
      <w:bookmarkStart w:id="152" w:name="_Toc84869527"/>
      <w:r w:rsidRPr="00E4006C">
        <w:t>Sistematika</w:t>
      </w:r>
      <w:r w:rsidR="00D46FC8" w:rsidRPr="00E4006C">
        <w:t xml:space="preserve"> Pen</w:t>
      </w:r>
      <w:bookmarkEnd w:id="121"/>
      <w:bookmarkEnd w:id="122"/>
      <w:bookmarkEnd w:id="123"/>
      <w:bookmarkEnd w:id="124"/>
      <w:r w:rsidRPr="00E4006C">
        <w:t>ulisan</w:t>
      </w:r>
      <w:bookmarkEnd w:id="148"/>
      <w:bookmarkEnd w:id="149"/>
      <w:bookmarkEnd w:id="150"/>
      <w:bookmarkEnd w:id="151"/>
      <w:bookmarkEnd w:id="152"/>
    </w:p>
    <w:p w14:paraId="5D8BD757" w14:textId="77777777" w:rsidR="00247EB7" w:rsidRPr="00E4006C" w:rsidRDefault="00247EB7" w:rsidP="0094675E">
      <w:pPr>
        <w:spacing w:after="0" w:line="480" w:lineRule="auto"/>
        <w:ind w:firstLine="567"/>
        <w:jc w:val="both"/>
        <w:rPr>
          <w:rFonts w:cs="Times New Roman"/>
          <w:szCs w:val="24"/>
        </w:rPr>
      </w:pPr>
      <w:bookmarkStart w:id="153" w:name="_Toc1833411"/>
      <w:bookmarkStart w:id="154" w:name="_Toc7389403"/>
      <w:bookmarkStart w:id="155" w:name="_Toc12992828"/>
      <w:bookmarkStart w:id="156" w:name="_Toc15109235"/>
      <w:r w:rsidRPr="00E4006C">
        <w:rPr>
          <w:rFonts w:cs="Times New Roman"/>
          <w:szCs w:val="24"/>
        </w:rPr>
        <w:t xml:space="preserve">Supaya lebih jelas dan lebih mudah dalam memahami dan mempelajari studi kasus ini, secara keseluruhan dibagi menjadi tiga bagian, </w:t>
      </w:r>
      <w:proofErr w:type="gramStart"/>
      <w:r w:rsidRPr="00E4006C">
        <w:rPr>
          <w:rFonts w:cs="Times New Roman"/>
          <w:szCs w:val="24"/>
        </w:rPr>
        <w:t>yaitu :</w:t>
      </w:r>
      <w:proofErr w:type="gramEnd"/>
    </w:p>
    <w:p w14:paraId="32625DBA" w14:textId="131A9B7B" w:rsidR="007B6E7D" w:rsidRPr="00F8261E" w:rsidRDefault="00247EB7" w:rsidP="007E103E">
      <w:pPr>
        <w:numPr>
          <w:ilvl w:val="0"/>
          <w:numId w:val="9"/>
        </w:numPr>
        <w:spacing w:after="0" w:line="480" w:lineRule="auto"/>
        <w:ind w:left="567" w:hanging="567"/>
        <w:jc w:val="both"/>
        <w:rPr>
          <w:rFonts w:cs="Times New Roman"/>
          <w:szCs w:val="24"/>
        </w:rPr>
      </w:pPr>
      <w:r w:rsidRPr="00E4006C">
        <w:rPr>
          <w:rFonts w:cs="Times New Roman"/>
          <w:szCs w:val="24"/>
        </w:rPr>
        <w:t>Bagian awal, memuat halaman judul, persetujuan komisi pembimbing, pengesahan, motto dan persembahan, kata pengantar, daftar isi.</w:t>
      </w:r>
    </w:p>
    <w:p w14:paraId="657BE48C" w14:textId="77777777" w:rsidR="00855EEF" w:rsidRPr="00E4006C" w:rsidRDefault="00247EB7" w:rsidP="007E103E">
      <w:pPr>
        <w:numPr>
          <w:ilvl w:val="0"/>
          <w:numId w:val="9"/>
        </w:numPr>
        <w:spacing w:after="0" w:line="480" w:lineRule="auto"/>
        <w:ind w:left="567" w:hanging="567"/>
        <w:jc w:val="both"/>
        <w:rPr>
          <w:rFonts w:cs="Times New Roman"/>
          <w:szCs w:val="24"/>
        </w:rPr>
      </w:pPr>
      <w:r w:rsidRPr="00E4006C">
        <w:rPr>
          <w:rFonts w:cs="Times New Roman"/>
          <w:szCs w:val="24"/>
        </w:rPr>
        <w:t>Bagian inti terdiri dari lima bab, yang terdiri dari sub bab berikut ini :</w:t>
      </w:r>
    </w:p>
    <w:p w14:paraId="5CFBCB2A" w14:textId="77777777" w:rsidR="00855EEF" w:rsidRPr="00E4006C" w:rsidRDefault="00855EEF" w:rsidP="0094675E">
      <w:pPr>
        <w:spacing w:after="0" w:line="480" w:lineRule="auto"/>
        <w:ind w:left="567"/>
        <w:jc w:val="both"/>
        <w:rPr>
          <w:rFonts w:cs="Times New Roman"/>
          <w:szCs w:val="24"/>
        </w:rPr>
      </w:pPr>
      <w:r w:rsidRPr="00E4006C">
        <w:rPr>
          <w:rFonts w:cs="Times New Roman"/>
          <w:szCs w:val="24"/>
        </w:rPr>
        <w:lastRenderedPageBreak/>
        <w:t>BAB 1</w:t>
      </w:r>
      <w:r w:rsidRPr="00E4006C">
        <w:rPr>
          <w:rFonts w:cs="Times New Roman"/>
          <w:szCs w:val="24"/>
        </w:rPr>
        <w:tab/>
        <w:t>: Pendahuluan, berisi tentang latar belakang masalah, rumusan masalah, tujuan, manfaat penelitian, metode penulisan dan sistematika penulisan studi kasus.</w:t>
      </w:r>
    </w:p>
    <w:p w14:paraId="42ADF136" w14:textId="77777777" w:rsidR="00855EEF" w:rsidRPr="00E4006C" w:rsidRDefault="00855EEF" w:rsidP="0094675E">
      <w:pPr>
        <w:spacing w:after="0" w:line="480" w:lineRule="auto"/>
        <w:ind w:left="567"/>
        <w:jc w:val="both"/>
        <w:rPr>
          <w:rFonts w:cs="Times New Roman"/>
          <w:szCs w:val="24"/>
        </w:rPr>
      </w:pPr>
      <w:r w:rsidRPr="00E4006C">
        <w:rPr>
          <w:rFonts w:cs="Times New Roman"/>
          <w:szCs w:val="24"/>
        </w:rPr>
        <w:t>BAB 2</w:t>
      </w:r>
      <w:r w:rsidRPr="00E4006C">
        <w:rPr>
          <w:rFonts w:cs="Times New Roman"/>
          <w:szCs w:val="24"/>
        </w:rPr>
        <w:tab/>
        <w:t>: Tinjauan pustaka, berisi tentang konsep penyakit dari sudut medis, dan asuhan ke</w:t>
      </w:r>
      <w:r w:rsidR="008117C5" w:rsidRPr="00E4006C">
        <w:rPr>
          <w:rFonts w:cs="Times New Roman"/>
          <w:szCs w:val="24"/>
        </w:rPr>
        <w:t>perawatan pasien dengan diagnosis</w:t>
      </w:r>
      <w:r w:rsidRPr="00E4006C">
        <w:rPr>
          <w:rFonts w:cs="Times New Roman"/>
          <w:szCs w:val="24"/>
        </w:rPr>
        <w:t xml:space="preserve"> </w:t>
      </w:r>
      <w:r w:rsidR="00E442A9" w:rsidRPr="00E4006C">
        <w:rPr>
          <w:rFonts w:cs="Times New Roman"/>
          <w:szCs w:val="24"/>
        </w:rPr>
        <w:t xml:space="preserve">medis </w:t>
      </w:r>
      <w:r w:rsidRPr="00E4006C">
        <w:rPr>
          <w:rFonts w:cs="Times New Roman"/>
          <w:szCs w:val="24"/>
        </w:rPr>
        <w:t>DHF.</w:t>
      </w:r>
    </w:p>
    <w:p w14:paraId="260B6E20" w14:textId="77777777" w:rsidR="00855EEF" w:rsidRPr="00E4006C" w:rsidRDefault="00855EEF" w:rsidP="0094675E">
      <w:pPr>
        <w:spacing w:after="0" w:line="480" w:lineRule="auto"/>
        <w:ind w:left="567"/>
        <w:jc w:val="both"/>
        <w:rPr>
          <w:rFonts w:cs="Times New Roman"/>
          <w:szCs w:val="24"/>
        </w:rPr>
      </w:pPr>
      <w:r w:rsidRPr="00E4006C">
        <w:rPr>
          <w:rFonts w:cs="Times New Roman"/>
          <w:szCs w:val="24"/>
        </w:rPr>
        <w:t>BAB 3</w:t>
      </w:r>
      <w:r w:rsidRPr="00E4006C">
        <w:rPr>
          <w:rFonts w:cs="Times New Roman"/>
          <w:szCs w:val="24"/>
        </w:rPr>
        <w:tab/>
        <w:t>: Tinjauan kasus berisi tentang diskripsi data hasil pengkajian, diagnosis, perencanaan, pelaksanaan dan evaluasi</w:t>
      </w:r>
      <w:r w:rsidR="00E442A9" w:rsidRPr="00E4006C">
        <w:rPr>
          <w:rFonts w:cs="Times New Roman"/>
          <w:szCs w:val="24"/>
        </w:rPr>
        <w:t xml:space="preserve"> keperawatan</w:t>
      </w:r>
      <w:r w:rsidRPr="00E4006C">
        <w:rPr>
          <w:rFonts w:cs="Times New Roman"/>
          <w:szCs w:val="24"/>
        </w:rPr>
        <w:t>.</w:t>
      </w:r>
    </w:p>
    <w:p w14:paraId="3E24B302" w14:textId="77777777" w:rsidR="00D16155" w:rsidRDefault="00855EEF" w:rsidP="0094675E">
      <w:pPr>
        <w:spacing w:after="0" w:line="480" w:lineRule="auto"/>
        <w:ind w:left="567"/>
        <w:jc w:val="both"/>
        <w:rPr>
          <w:rFonts w:cs="Times New Roman"/>
          <w:szCs w:val="24"/>
        </w:rPr>
      </w:pPr>
      <w:r w:rsidRPr="00E4006C">
        <w:rPr>
          <w:rFonts w:cs="Times New Roman"/>
          <w:szCs w:val="24"/>
        </w:rPr>
        <w:t>BAB 4</w:t>
      </w:r>
      <w:r w:rsidRPr="00E4006C">
        <w:rPr>
          <w:rFonts w:cs="Times New Roman"/>
          <w:szCs w:val="24"/>
        </w:rPr>
        <w:tab/>
        <w:t>: Pembahasan kasus yang ditemukan yang berisi da</w:t>
      </w:r>
      <w:r w:rsidR="0094675E" w:rsidRPr="00E4006C">
        <w:rPr>
          <w:rFonts w:cs="Times New Roman"/>
          <w:szCs w:val="24"/>
        </w:rPr>
        <w:t xml:space="preserve">ta, teori dan </w:t>
      </w:r>
    </w:p>
    <w:p w14:paraId="1F8C7C5F" w14:textId="20F427CC" w:rsidR="00855EEF" w:rsidRPr="00E4006C" w:rsidRDefault="0094675E" w:rsidP="0094675E">
      <w:pPr>
        <w:spacing w:after="0" w:line="480" w:lineRule="auto"/>
        <w:ind w:left="567"/>
        <w:jc w:val="both"/>
        <w:rPr>
          <w:rFonts w:cs="Times New Roman"/>
          <w:szCs w:val="24"/>
        </w:rPr>
      </w:pPr>
      <w:proofErr w:type="gramStart"/>
      <w:r w:rsidRPr="00E4006C">
        <w:rPr>
          <w:rFonts w:cs="Times New Roman"/>
          <w:szCs w:val="24"/>
        </w:rPr>
        <w:t>opini</w:t>
      </w:r>
      <w:proofErr w:type="gramEnd"/>
      <w:r w:rsidR="00855EEF" w:rsidRPr="00E4006C">
        <w:rPr>
          <w:rFonts w:cs="Times New Roman"/>
          <w:szCs w:val="24"/>
        </w:rPr>
        <w:t>.</w:t>
      </w:r>
    </w:p>
    <w:p w14:paraId="6B8C0B92" w14:textId="77777777" w:rsidR="00855EEF" w:rsidRPr="00E4006C" w:rsidRDefault="00855EEF" w:rsidP="0094675E">
      <w:pPr>
        <w:spacing w:after="0" w:line="480" w:lineRule="auto"/>
        <w:ind w:left="567"/>
        <w:jc w:val="both"/>
        <w:rPr>
          <w:rFonts w:cs="Times New Roman"/>
          <w:szCs w:val="24"/>
        </w:rPr>
      </w:pPr>
      <w:r w:rsidRPr="00E4006C">
        <w:rPr>
          <w:rFonts w:cs="Times New Roman"/>
          <w:szCs w:val="24"/>
        </w:rPr>
        <w:t>BAB 5</w:t>
      </w:r>
      <w:r w:rsidRPr="00E4006C">
        <w:rPr>
          <w:rFonts w:cs="Times New Roman"/>
          <w:szCs w:val="24"/>
        </w:rPr>
        <w:tab/>
        <w:t>: Penutup: Simpulan dan saran.</w:t>
      </w:r>
    </w:p>
    <w:p w14:paraId="76A4CFAE" w14:textId="77777777" w:rsidR="004B5639" w:rsidRPr="00E4006C" w:rsidRDefault="004B5639" w:rsidP="007E103E">
      <w:pPr>
        <w:numPr>
          <w:ilvl w:val="0"/>
          <w:numId w:val="9"/>
        </w:numPr>
        <w:spacing w:after="0" w:line="480" w:lineRule="auto"/>
        <w:ind w:left="567" w:hanging="567"/>
        <w:jc w:val="both"/>
        <w:rPr>
          <w:rFonts w:cs="Times New Roman"/>
          <w:szCs w:val="24"/>
        </w:rPr>
      </w:pPr>
      <w:r w:rsidRPr="00E4006C">
        <w:rPr>
          <w:rFonts w:cs="Times New Roman"/>
          <w:szCs w:val="24"/>
          <w:lang w:val="id-ID"/>
        </w:rPr>
        <w:t>Bagian akhir, terdiri dari daftar pustaka dam lampiran.</w:t>
      </w:r>
    </w:p>
    <w:p w14:paraId="2BC038ED" w14:textId="77777777" w:rsidR="00F1359B" w:rsidRPr="00E4006C" w:rsidRDefault="00F1359B" w:rsidP="0094675E">
      <w:pPr>
        <w:rPr>
          <w:rFonts w:eastAsiaTheme="majorEastAsia" w:cs="Times New Roman"/>
          <w:b/>
          <w:szCs w:val="24"/>
        </w:rPr>
        <w:sectPr w:rsidR="00F1359B" w:rsidRPr="00E4006C" w:rsidSect="00E90932">
          <w:headerReference w:type="default" r:id="rId14"/>
          <w:footerReference w:type="default" r:id="rId15"/>
          <w:headerReference w:type="first" r:id="rId16"/>
          <w:footerReference w:type="first" r:id="rId17"/>
          <w:pgSz w:w="11907" w:h="16840" w:code="9"/>
          <w:pgMar w:top="1701" w:right="1701" w:bottom="1701" w:left="2268" w:header="720" w:footer="720" w:gutter="0"/>
          <w:pgNumType w:start="1"/>
          <w:cols w:space="720"/>
          <w:titlePg/>
          <w:docGrid w:linePitch="360"/>
        </w:sectPr>
      </w:pPr>
    </w:p>
    <w:p w14:paraId="355E83A7" w14:textId="5B23BB72" w:rsidR="00D46FC8" w:rsidRPr="00E4006C" w:rsidRDefault="00D46FC8" w:rsidP="00DA5A20">
      <w:pPr>
        <w:pStyle w:val="Heading1"/>
        <w:spacing w:before="0" w:line="480" w:lineRule="auto"/>
        <w:rPr>
          <w:rFonts w:cs="Times New Roman"/>
          <w:b w:val="0"/>
          <w:szCs w:val="24"/>
        </w:rPr>
      </w:pPr>
      <w:bookmarkStart w:id="157" w:name="_Toc46238756"/>
      <w:bookmarkStart w:id="158" w:name="_Toc77545432"/>
      <w:bookmarkStart w:id="159" w:name="_Toc77545602"/>
      <w:bookmarkStart w:id="160" w:name="_Toc79016170"/>
      <w:bookmarkStart w:id="161" w:name="_Toc84869528"/>
      <w:r w:rsidRPr="00E4006C">
        <w:rPr>
          <w:rFonts w:cs="Times New Roman"/>
          <w:szCs w:val="24"/>
        </w:rPr>
        <w:lastRenderedPageBreak/>
        <w:t>BAB 2</w:t>
      </w:r>
      <w:bookmarkEnd w:id="153"/>
      <w:bookmarkEnd w:id="154"/>
      <w:bookmarkEnd w:id="155"/>
      <w:bookmarkEnd w:id="156"/>
      <w:bookmarkEnd w:id="157"/>
      <w:bookmarkEnd w:id="158"/>
      <w:bookmarkEnd w:id="159"/>
      <w:bookmarkEnd w:id="160"/>
      <w:r w:rsidR="00DA5A20">
        <w:rPr>
          <w:rFonts w:cs="Times New Roman"/>
          <w:szCs w:val="24"/>
        </w:rPr>
        <w:br/>
      </w:r>
      <w:r w:rsidRPr="00E4006C">
        <w:rPr>
          <w:rFonts w:cs="Times New Roman"/>
          <w:szCs w:val="24"/>
        </w:rPr>
        <w:t>TINJAUAN PUSTAKA</w:t>
      </w:r>
      <w:bookmarkEnd w:id="161"/>
    </w:p>
    <w:p w14:paraId="05ED7111" w14:textId="77777777" w:rsidR="00AA1D0B" w:rsidRPr="00E4006C" w:rsidRDefault="00AA1D0B" w:rsidP="007975D0">
      <w:pPr>
        <w:spacing w:after="0" w:line="480" w:lineRule="auto"/>
        <w:ind w:firstLine="567"/>
        <w:jc w:val="both"/>
        <w:rPr>
          <w:rFonts w:cs="Times New Roman"/>
          <w:szCs w:val="24"/>
        </w:rPr>
      </w:pPr>
      <w:r w:rsidRPr="00E4006C">
        <w:rPr>
          <w:rFonts w:cs="Times New Roman"/>
          <w:szCs w:val="24"/>
        </w:rPr>
        <w:t xml:space="preserve">Bab ini membahas </w:t>
      </w:r>
      <w:r w:rsidR="003C5384" w:rsidRPr="00E4006C">
        <w:rPr>
          <w:rFonts w:cs="Times New Roman"/>
          <w:szCs w:val="24"/>
        </w:rPr>
        <w:t xml:space="preserve">mengenai </w:t>
      </w:r>
      <w:r w:rsidR="00C663F4" w:rsidRPr="00E4006C">
        <w:rPr>
          <w:rFonts w:cs="Times New Roman"/>
          <w:szCs w:val="24"/>
        </w:rPr>
        <w:t>konsep, landasan teori da</w:t>
      </w:r>
      <w:r w:rsidR="006F4651" w:rsidRPr="00E4006C">
        <w:rPr>
          <w:rFonts w:cs="Times New Roman"/>
          <w:szCs w:val="24"/>
        </w:rPr>
        <w:t>n</w:t>
      </w:r>
      <w:r w:rsidR="00F1359B" w:rsidRPr="00E4006C">
        <w:rPr>
          <w:rFonts w:cs="Times New Roman"/>
          <w:szCs w:val="24"/>
        </w:rPr>
        <w:t xml:space="preserve"> berbagai aspek</w:t>
      </w:r>
      <w:r w:rsidR="00C663F4" w:rsidRPr="00E4006C">
        <w:rPr>
          <w:rFonts w:cs="Times New Roman"/>
          <w:szCs w:val="24"/>
        </w:rPr>
        <w:t>, m</w:t>
      </w:r>
      <w:r w:rsidR="00F1359B" w:rsidRPr="00E4006C">
        <w:rPr>
          <w:rFonts w:cs="Times New Roman"/>
          <w:szCs w:val="24"/>
        </w:rPr>
        <w:t xml:space="preserve">eliputi: </w:t>
      </w:r>
      <w:r w:rsidR="00B32B9C" w:rsidRPr="00E4006C">
        <w:rPr>
          <w:rFonts w:cs="Times New Roman"/>
          <w:szCs w:val="24"/>
        </w:rPr>
        <w:t>1)</w:t>
      </w:r>
      <w:r w:rsidR="00DD4EB9" w:rsidRPr="00E4006C">
        <w:rPr>
          <w:rFonts w:cs="Times New Roman"/>
          <w:szCs w:val="24"/>
        </w:rPr>
        <w:t xml:space="preserve"> </w:t>
      </w:r>
      <w:r w:rsidR="00F07488">
        <w:rPr>
          <w:rFonts w:cs="Times New Roman"/>
          <w:szCs w:val="24"/>
        </w:rPr>
        <w:t xml:space="preserve">Konsep </w:t>
      </w:r>
      <w:r w:rsidR="00F07488">
        <w:rPr>
          <w:rFonts w:cs="Times New Roman"/>
          <w:szCs w:val="24"/>
          <w:lang w:val="id-ID"/>
        </w:rPr>
        <w:t>kehamilan</w:t>
      </w:r>
      <w:r w:rsidR="00F1359B" w:rsidRPr="00E4006C">
        <w:rPr>
          <w:rFonts w:cs="Times New Roman"/>
          <w:szCs w:val="24"/>
        </w:rPr>
        <w:t xml:space="preserve"> </w:t>
      </w:r>
      <w:r w:rsidR="00A86158">
        <w:rPr>
          <w:rFonts w:cs="Times New Roman"/>
          <w:szCs w:val="24"/>
          <w:lang w:val="id-ID"/>
        </w:rPr>
        <w:t>post date</w:t>
      </w:r>
      <w:r w:rsidR="003E356A">
        <w:rPr>
          <w:rFonts w:cs="Times New Roman"/>
          <w:szCs w:val="24"/>
          <w:lang w:val="id-ID"/>
        </w:rPr>
        <w:t xml:space="preserve"> </w:t>
      </w:r>
      <w:r w:rsidR="00F1359B" w:rsidRPr="00E4006C">
        <w:rPr>
          <w:rFonts w:cs="Times New Roman"/>
          <w:szCs w:val="24"/>
        </w:rPr>
        <w:t>2) Kons</w:t>
      </w:r>
      <w:r w:rsidR="00F07488">
        <w:rPr>
          <w:rFonts w:cs="Times New Roman"/>
          <w:szCs w:val="24"/>
        </w:rPr>
        <w:t xml:space="preserve">ep Asuhan Keperawatan </w:t>
      </w:r>
      <w:r w:rsidR="00F07488">
        <w:rPr>
          <w:rFonts w:cs="Times New Roman"/>
          <w:szCs w:val="24"/>
          <w:lang w:val="id-ID"/>
        </w:rPr>
        <w:t>kehamilan post date</w:t>
      </w:r>
      <w:r w:rsidR="00180481" w:rsidRPr="00E4006C">
        <w:rPr>
          <w:rFonts w:cs="Times New Roman"/>
          <w:szCs w:val="24"/>
        </w:rPr>
        <w:t>, 3) Konsep Map (Patflow).</w:t>
      </w:r>
    </w:p>
    <w:p w14:paraId="01175306" w14:textId="362BA7C3" w:rsidR="00A522C7" w:rsidRPr="00E4006C" w:rsidRDefault="00D37D10" w:rsidP="007975D0">
      <w:pPr>
        <w:pStyle w:val="Heading1"/>
        <w:tabs>
          <w:tab w:val="left" w:pos="567"/>
        </w:tabs>
        <w:spacing w:before="0" w:line="480" w:lineRule="auto"/>
        <w:ind w:left="709" w:hanging="709"/>
        <w:jc w:val="left"/>
      </w:pPr>
      <w:bookmarkStart w:id="162" w:name="_Toc1833412"/>
      <w:bookmarkStart w:id="163" w:name="_Toc7389404"/>
      <w:bookmarkStart w:id="164" w:name="_Toc12992829"/>
      <w:bookmarkStart w:id="165" w:name="_Toc15109236"/>
      <w:bookmarkStart w:id="166" w:name="_Toc46238757"/>
      <w:bookmarkStart w:id="167" w:name="_Toc77545433"/>
      <w:bookmarkStart w:id="168" w:name="_Toc77545603"/>
      <w:bookmarkStart w:id="169" w:name="_Toc79016171"/>
      <w:bookmarkStart w:id="170" w:name="_Toc84869529"/>
      <w:r>
        <w:t>2.1</w:t>
      </w:r>
      <w:r>
        <w:rPr>
          <w:lang w:val="id-ID"/>
        </w:rPr>
        <w:tab/>
      </w:r>
      <w:r w:rsidR="007B3D87" w:rsidRPr="00E4006C">
        <w:t xml:space="preserve">Konsep </w:t>
      </w:r>
      <w:bookmarkEnd w:id="162"/>
      <w:bookmarkEnd w:id="163"/>
      <w:bookmarkEnd w:id="164"/>
      <w:bookmarkEnd w:id="165"/>
      <w:bookmarkEnd w:id="166"/>
      <w:r w:rsidR="00F07488" w:rsidRPr="00DB130F">
        <w:rPr>
          <w:lang w:val="id-ID"/>
        </w:rPr>
        <w:t xml:space="preserve">Kehamilan </w:t>
      </w:r>
      <w:r w:rsidR="00A86158" w:rsidRPr="00DB130F">
        <w:rPr>
          <w:lang w:val="id-ID"/>
        </w:rPr>
        <w:t>post date</w:t>
      </w:r>
      <w:bookmarkEnd w:id="167"/>
      <w:bookmarkEnd w:id="168"/>
      <w:bookmarkEnd w:id="169"/>
      <w:bookmarkEnd w:id="170"/>
    </w:p>
    <w:p w14:paraId="76D8C958" w14:textId="1A86D458" w:rsidR="009D7808" w:rsidRPr="00F07488" w:rsidRDefault="00D37D10" w:rsidP="00D37D10">
      <w:pPr>
        <w:pStyle w:val="Heading1"/>
        <w:spacing w:before="0" w:line="480" w:lineRule="auto"/>
        <w:ind w:left="567" w:hanging="567"/>
        <w:jc w:val="left"/>
      </w:pPr>
      <w:bookmarkStart w:id="171" w:name="_Toc77545434"/>
      <w:bookmarkStart w:id="172" w:name="_Toc77545604"/>
      <w:bookmarkStart w:id="173" w:name="_Toc79016172"/>
      <w:bookmarkStart w:id="174" w:name="_Toc84869530"/>
      <w:r>
        <w:t>2.1.1</w:t>
      </w:r>
      <w:r w:rsidR="007975D0">
        <w:rPr>
          <w:lang w:val="id-ID"/>
        </w:rPr>
        <w:t xml:space="preserve"> </w:t>
      </w:r>
      <w:r w:rsidR="00F07488" w:rsidRPr="00F75D3B">
        <w:rPr>
          <w:lang w:val="id-ID"/>
        </w:rPr>
        <w:t xml:space="preserve">Pengertian Kehamilan </w:t>
      </w:r>
      <w:r w:rsidR="00A86158" w:rsidRPr="00F75D3B">
        <w:rPr>
          <w:lang w:val="id-ID"/>
        </w:rPr>
        <w:t>post date</w:t>
      </w:r>
      <w:bookmarkEnd w:id="171"/>
      <w:bookmarkEnd w:id="172"/>
      <w:bookmarkEnd w:id="173"/>
      <w:bookmarkEnd w:id="174"/>
    </w:p>
    <w:p w14:paraId="75B12FB3" w14:textId="6540017D" w:rsidR="00A86158" w:rsidRDefault="00F07488" w:rsidP="007128ED">
      <w:pPr>
        <w:spacing w:after="0" w:line="480" w:lineRule="auto"/>
        <w:ind w:left="709" w:hanging="142"/>
        <w:jc w:val="both"/>
        <w:rPr>
          <w:rFonts w:cs="Times New Roman"/>
          <w:szCs w:val="24"/>
          <w:lang w:val="id-ID"/>
        </w:rPr>
      </w:pPr>
      <w:bookmarkStart w:id="175" w:name="_Toc77545435"/>
      <w:bookmarkStart w:id="176" w:name="_Toc77545605"/>
      <w:bookmarkStart w:id="177" w:name="_Toc77774390"/>
      <w:r w:rsidRPr="00A86158">
        <w:rPr>
          <w:rFonts w:cs="Times New Roman"/>
          <w:szCs w:val="24"/>
        </w:rPr>
        <w:t>Kehamilan adalah peristiwa yang didah</w:t>
      </w:r>
      <w:r w:rsidR="00A86158">
        <w:rPr>
          <w:rFonts w:cs="Times New Roman"/>
          <w:szCs w:val="24"/>
        </w:rPr>
        <w:t>ului bertemunya sel telur atau ovum</w:t>
      </w:r>
      <w:bookmarkEnd w:id="175"/>
      <w:bookmarkEnd w:id="176"/>
      <w:bookmarkEnd w:id="177"/>
    </w:p>
    <w:p w14:paraId="26A9F29A" w14:textId="77777777" w:rsidR="007975D0" w:rsidRDefault="00F07488" w:rsidP="007975D0">
      <w:pPr>
        <w:spacing w:after="0" w:line="480" w:lineRule="auto"/>
        <w:jc w:val="both"/>
        <w:rPr>
          <w:rFonts w:cs="Times New Roman"/>
          <w:szCs w:val="24"/>
          <w:lang w:val="id-ID"/>
        </w:rPr>
      </w:pPr>
      <w:bookmarkStart w:id="178" w:name="_Toc77545436"/>
      <w:bookmarkStart w:id="179" w:name="_Toc77545606"/>
      <w:bookmarkStart w:id="180" w:name="_Toc77774391"/>
      <w:bookmarkStart w:id="181" w:name="_Toc77775546"/>
      <w:bookmarkStart w:id="182" w:name="_Toc79016173"/>
      <w:r w:rsidRPr="00F75D3B">
        <w:rPr>
          <w:rFonts w:cs="Times New Roman"/>
          <w:szCs w:val="24"/>
        </w:rPr>
        <w:t>dengan sel sprema dan akan berlangsung selama kira-kira 10 bulan atau 9 bulan kelender atau 40 minggu atau 280 hari dih</w:t>
      </w:r>
      <w:r w:rsidR="00A86158" w:rsidRPr="00F75D3B">
        <w:rPr>
          <w:rFonts w:cs="Times New Roman"/>
          <w:szCs w:val="24"/>
        </w:rPr>
        <w:t>itung dari hari pertama periode</w:t>
      </w:r>
      <w:r w:rsidR="00A86158" w:rsidRPr="00F75D3B">
        <w:rPr>
          <w:rFonts w:cs="Times New Roman"/>
          <w:szCs w:val="24"/>
          <w:lang w:val="id-ID"/>
        </w:rPr>
        <w:t xml:space="preserve"> </w:t>
      </w:r>
      <w:r w:rsidRPr="00F75D3B">
        <w:rPr>
          <w:rFonts w:cs="Times New Roman"/>
          <w:szCs w:val="24"/>
        </w:rPr>
        <w:t xml:space="preserve">menstruasi terakhir </w:t>
      </w:r>
      <w:r w:rsidRPr="00F75D3B">
        <w:rPr>
          <w:rFonts w:cs="Times New Roman"/>
          <w:i/>
          <w:szCs w:val="24"/>
        </w:rPr>
        <w:t>last menstrual period</w:t>
      </w:r>
      <w:r w:rsidRPr="00F75D3B">
        <w:rPr>
          <w:rFonts w:cs="Times New Roman"/>
          <w:szCs w:val="24"/>
        </w:rPr>
        <w:t xml:space="preserve"> (LMP</w:t>
      </w:r>
      <w:r w:rsidR="00A86158" w:rsidRPr="00F75D3B">
        <w:rPr>
          <w:rFonts w:cs="Times New Roman"/>
          <w:szCs w:val="24"/>
          <w:lang w:val="id-ID"/>
        </w:rPr>
        <w:t xml:space="preserve">). </w:t>
      </w:r>
      <w:r w:rsidR="00A86158" w:rsidRPr="00F75D3B">
        <w:rPr>
          <w:rFonts w:cs="Times New Roman"/>
          <w:szCs w:val="24"/>
          <w:lang w:val="id-ID"/>
        </w:rPr>
        <w:fldChar w:fldCharType="begin" w:fldLock="1"/>
      </w:r>
      <w:r w:rsidR="007E6708" w:rsidRPr="00F75D3B">
        <w:rPr>
          <w:rFonts w:cs="Times New Roman"/>
          <w:szCs w:val="24"/>
          <w:lang w:val="id-ID"/>
        </w:rPr>
        <w:instrText>ADDIN CSL_CITATION {"citationItems":[{"id":"ITEM-1","itemData":{"author":[{"dropping-particle":"","family":"Siahaan","given":"Debora Krisdayanti","non-dropping-particle":"","parse-names":false,"suffix":""}],"id":"ITEM-1","issued":{"date-parts":[["2018"]]},"page":"1-137","title":"Asuhan Kebidanan Pada NY.M Usia 35 Tahun G4P3A0 dengan Postdate di Poli Kebidanan Rumah Sakit Santa Elisabeth Batam Tahun 2017","type":"article-journal"},"uris":["http://www.mendeley.com/documents/?uuid=365923c2-db53-4da7-84b9-f1e18d3e3bb6"]}],"mendeley":{"formattedCitation":"(Siahaan, 2018)","plainTextFormattedCitation":"(Siahaan, 2018)","previouslyFormattedCitation":"(Siahaan, 2018)"},"properties":{"noteIndex":0},"schema":"https://github.com/citation-style-language/schema/raw/master/csl-citation.json"}</w:instrText>
      </w:r>
      <w:r w:rsidR="00A86158" w:rsidRPr="00F75D3B">
        <w:rPr>
          <w:rFonts w:cs="Times New Roman"/>
          <w:szCs w:val="24"/>
          <w:lang w:val="id-ID"/>
        </w:rPr>
        <w:fldChar w:fldCharType="separate"/>
      </w:r>
      <w:r w:rsidR="0015699E" w:rsidRPr="00F75D3B">
        <w:rPr>
          <w:rFonts w:cs="Times New Roman"/>
          <w:noProof/>
          <w:szCs w:val="24"/>
          <w:lang w:val="id-ID"/>
        </w:rPr>
        <w:t>(Siahaan, 2018)</w:t>
      </w:r>
      <w:r w:rsidR="00A86158" w:rsidRPr="00F75D3B">
        <w:rPr>
          <w:rFonts w:cs="Times New Roman"/>
          <w:szCs w:val="24"/>
          <w:lang w:val="id-ID"/>
        </w:rPr>
        <w:fldChar w:fldCharType="end"/>
      </w:r>
      <w:r w:rsidR="00A86158" w:rsidRPr="00F75D3B">
        <w:rPr>
          <w:rFonts w:cs="Times New Roman"/>
          <w:szCs w:val="24"/>
          <w:lang w:val="id-ID"/>
        </w:rPr>
        <w:t>.</w:t>
      </w:r>
      <w:bookmarkEnd w:id="178"/>
      <w:bookmarkEnd w:id="179"/>
      <w:bookmarkEnd w:id="180"/>
      <w:bookmarkEnd w:id="181"/>
      <w:bookmarkEnd w:id="182"/>
      <w:r w:rsidR="00A86158" w:rsidRPr="00F75D3B">
        <w:rPr>
          <w:rFonts w:cs="Times New Roman"/>
          <w:szCs w:val="24"/>
          <w:lang w:val="id-ID"/>
        </w:rPr>
        <w:t xml:space="preserve"> </w:t>
      </w:r>
      <w:bookmarkStart w:id="183" w:name="_Toc77545437"/>
      <w:bookmarkStart w:id="184" w:name="_Toc77545607"/>
      <w:bookmarkStart w:id="185" w:name="_Toc77774392"/>
    </w:p>
    <w:p w14:paraId="1D08689C" w14:textId="6F882CCD" w:rsidR="007975D0" w:rsidRPr="00A86158" w:rsidRDefault="00A86158" w:rsidP="00D32920">
      <w:pPr>
        <w:spacing w:after="0" w:line="480" w:lineRule="auto"/>
        <w:ind w:firstLine="567"/>
        <w:jc w:val="both"/>
        <w:rPr>
          <w:rFonts w:cs="Times New Roman"/>
          <w:szCs w:val="24"/>
          <w:lang w:val="id-ID"/>
        </w:rPr>
      </w:pPr>
      <w:r>
        <w:rPr>
          <w:rFonts w:cs="Times New Roman"/>
          <w:szCs w:val="24"/>
          <w:lang w:val="id-ID"/>
        </w:rPr>
        <w:t>Ke</w:t>
      </w:r>
      <w:r w:rsidRPr="00A86158">
        <w:rPr>
          <w:rFonts w:cs="Times New Roman"/>
          <w:szCs w:val="24"/>
          <w:lang w:val="id-ID"/>
        </w:rPr>
        <w:t>hamilan umumnya berla</w:t>
      </w:r>
      <w:r>
        <w:rPr>
          <w:rFonts w:cs="Times New Roman"/>
          <w:szCs w:val="24"/>
          <w:lang w:val="id-ID"/>
        </w:rPr>
        <w:t>ngsung 40 minggu atau 280 hari dihitung dari</w:t>
      </w:r>
      <w:bookmarkStart w:id="186" w:name="_Toc77545438"/>
      <w:bookmarkStart w:id="187" w:name="_Toc77545608"/>
      <w:bookmarkStart w:id="188" w:name="_Toc77774393"/>
      <w:bookmarkEnd w:id="183"/>
      <w:bookmarkEnd w:id="184"/>
      <w:bookmarkEnd w:id="185"/>
      <w:r w:rsidR="007128ED">
        <w:rPr>
          <w:rFonts w:cs="Times New Roman"/>
          <w:szCs w:val="24"/>
          <w:lang w:val="id-ID"/>
        </w:rPr>
        <w:t xml:space="preserve"> </w:t>
      </w:r>
      <w:r w:rsidRPr="00A86158">
        <w:rPr>
          <w:rFonts w:cs="Times New Roman"/>
          <w:szCs w:val="24"/>
          <w:lang w:val="id-ID"/>
        </w:rPr>
        <w:t xml:space="preserve">hari pertama haid terakhir. Kehamilan aterm ialah usia kehamilan antara 38-42 minggu dan ini merupakan periode terjadinya persalinan normal. Namun, sekitar 3,4 – 14 % atau rata-rata 10 % kehamilan berlangsung sampai 42 minggu atau lebih </w:t>
      </w:r>
      <w:r>
        <w:rPr>
          <w:rFonts w:cs="Times New Roman"/>
          <w:szCs w:val="24"/>
          <w:lang w:val="id-ID"/>
        </w:rPr>
        <w:t xml:space="preserve">. </w:t>
      </w:r>
      <w:r w:rsidRPr="00A86158">
        <w:rPr>
          <w:rFonts w:cs="Times New Roman"/>
          <w:szCs w:val="24"/>
          <w:lang w:val="id-ID"/>
        </w:rPr>
        <w:t xml:space="preserve">Kehamilan </w:t>
      </w:r>
      <w:r w:rsidRPr="007E6708">
        <w:rPr>
          <w:rFonts w:cs="Times New Roman"/>
          <w:i/>
          <w:szCs w:val="24"/>
          <w:lang w:val="id-ID"/>
        </w:rPr>
        <w:t>postterm</w:t>
      </w:r>
      <w:r w:rsidRPr="00A86158">
        <w:rPr>
          <w:rFonts w:cs="Times New Roman"/>
          <w:szCs w:val="24"/>
          <w:lang w:val="id-ID"/>
        </w:rPr>
        <w:t xml:space="preserve">, disebut juga kehamilan serotinus, kehamilan lewat waktu, kehamilan lewat bulan, </w:t>
      </w:r>
      <w:r w:rsidRPr="007E6708">
        <w:rPr>
          <w:rFonts w:cs="Times New Roman"/>
          <w:i/>
          <w:szCs w:val="24"/>
          <w:lang w:val="id-ID"/>
        </w:rPr>
        <w:t>prolonged pregnancy, extended pregnancy, postdate/pos datisme atau pascamaturitas</w:t>
      </w:r>
      <w:r>
        <w:rPr>
          <w:rFonts w:cs="Times New Roman"/>
          <w:szCs w:val="24"/>
          <w:lang w:val="id-ID"/>
        </w:rPr>
        <w:t xml:space="preserve"> </w:t>
      </w:r>
      <w:r>
        <w:rPr>
          <w:rFonts w:cs="Times New Roman"/>
          <w:szCs w:val="24"/>
          <w:lang w:val="id-ID"/>
        </w:rPr>
        <w:fldChar w:fldCharType="begin" w:fldLock="1"/>
      </w:r>
      <w:r w:rsidR="007E6708">
        <w:rPr>
          <w:rFonts w:cs="Times New Roman"/>
          <w:szCs w:val="24"/>
          <w:lang w:val="id-ID"/>
        </w:rPr>
        <w:instrText>ADDIN CSL_CITATION {"citationItems":[{"id":"ITEM-1","itemData":{"ISBN":"1724415026","author":[{"dropping-particle":"","family":"Riyadussolihat","given":"Ririn","non-dropping-particle":"","parse-names":false,"suffix":""}],"id":"ITEM-1","issued":{"date-parts":[["2018"]]},"title":"Asuhan Kebidanan Pada Ny . S G 1 P 0 a 0 Dengan Ketuban Pecah Dini 6 Jam Dan Asfiksia Sedang Di Bpm Bidan O Karawang Tahun 2018","type":"article-journal"},"uris":["http://www.mendeley.com/documents/?uuid=6211f669-e62c-46fb-84e9-a3f04551e5e6"]}],"mendeley":{"formattedCitation":"(Riyadussolihat, 2018)","plainTextFormattedCitation":"(Riyadussolihat, 2018)","previouslyFormattedCitation":"(Riyadussolihat, 2018)"},"properties":{"noteIndex":0},"schema":"https://github.com/citation-style-language/schema/raw/master/csl-citation.json"}</w:instrText>
      </w:r>
      <w:r>
        <w:rPr>
          <w:rFonts w:cs="Times New Roman"/>
          <w:szCs w:val="24"/>
          <w:lang w:val="id-ID"/>
        </w:rPr>
        <w:fldChar w:fldCharType="separate"/>
      </w:r>
      <w:r w:rsidR="0015699E" w:rsidRPr="0015699E">
        <w:rPr>
          <w:rFonts w:cs="Times New Roman"/>
          <w:noProof/>
          <w:szCs w:val="24"/>
          <w:lang w:val="id-ID"/>
        </w:rPr>
        <w:t>(Riyadussolihat, 2018)</w:t>
      </w:r>
      <w:bookmarkEnd w:id="186"/>
      <w:bookmarkEnd w:id="187"/>
      <w:bookmarkEnd w:id="188"/>
      <w:r>
        <w:rPr>
          <w:rFonts w:cs="Times New Roman"/>
          <w:szCs w:val="24"/>
          <w:lang w:val="id-ID"/>
        </w:rPr>
        <w:fldChar w:fldCharType="end"/>
      </w:r>
    </w:p>
    <w:p w14:paraId="226E1ACE" w14:textId="75D985B6" w:rsidR="007128ED" w:rsidRDefault="007128ED" w:rsidP="007975D0">
      <w:pPr>
        <w:pStyle w:val="Heading1"/>
        <w:spacing w:before="0" w:line="480" w:lineRule="auto"/>
        <w:ind w:left="567" w:hanging="567"/>
        <w:jc w:val="left"/>
        <w:rPr>
          <w:lang w:val="id-ID"/>
        </w:rPr>
      </w:pPr>
      <w:bookmarkStart w:id="189" w:name="_Toc77545439"/>
      <w:bookmarkStart w:id="190" w:name="_Toc77545609"/>
      <w:bookmarkStart w:id="191" w:name="_Toc79016174"/>
      <w:bookmarkStart w:id="192" w:name="_Toc84869531"/>
      <w:r>
        <w:t>2.1.3</w:t>
      </w:r>
      <w:r w:rsidR="007975D0">
        <w:rPr>
          <w:lang w:val="id-ID"/>
        </w:rPr>
        <w:t xml:space="preserve"> </w:t>
      </w:r>
      <w:r w:rsidR="004C446F">
        <w:rPr>
          <w:lang w:val="id-ID"/>
        </w:rPr>
        <w:t>Perubahan Fisiologis Dalam Kehamilan</w:t>
      </w:r>
      <w:bookmarkStart w:id="193" w:name="_Toc77545440"/>
      <w:bookmarkStart w:id="194" w:name="_Toc77545610"/>
      <w:bookmarkStart w:id="195" w:name="_Toc77774395"/>
      <w:bookmarkStart w:id="196" w:name="_Toc77775548"/>
      <w:bookmarkStart w:id="197" w:name="_Toc79016175"/>
      <w:bookmarkEnd w:id="189"/>
      <w:bookmarkEnd w:id="190"/>
      <w:bookmarkEnd w:id="191"/>
      <w:bookmarkEnd w:id="192"/>
    </w:p>
    <w:p w14:paraId="20434999" w14:textId="75071C70" w:rsidR="00551582" w:rsidRPr="007128ED" w:rsidRDefault="00551582" w:rsidP="007975D0">
      <w:pPr>
        <w:pStyle w:val="Heading1"/>
        <w:tabs>
          <w:tab w:val="left" w:pos="709"/>
          <w:tab w:val="left" w:pos="1134"/>
        </w:tabs>
        <w:spacing w:before="0" w:line="480" w:lineRule="auto"/>
        <w:ind w:left="709" w:hanging="142"/>
        <w:jc w:val="left"/>
        <w:rPr>
          <w:b w:val="0"/>
        </w:rPr>
      </w:pPr>
      <w:bookmarkStart w:id="198" w:name="_Toc84869532"/>
      <w:r w:rsidRPr="007128ED">
        <w:rPr>
          <w:rFonts w:cs="Times New Roman"/>
          <w:b w:val="0"/>
          <w:szCs w:val="24"/>
          <w:lang w:val="id-ID"/>
        </w:rPr>
        <w:t xml:space="preserve">Perubahan fisiologis kehamilan menurut </w:t>
      </w:r>
      <w:r w:rsidRPr="007128ED">
        <w:rPr>
          <w:rFonts w:cs="Times New Roman"/>
          <w:b w:val="0"/>
          <w:szCs w:val="24"/>
          <w:lang w:val="id-ID"/>
        </w:rPr>
        <w:fldChar w:fldCharType="begin" w:fldLock="1"/>
      </w:r>
      <w:r w:rsidR="007E6708" w:rsidRPr="007128ED">
        <w:rPr>
          <w:rFonts w:cs="Times New Roman"/>
          <w:b w:val="0"/>
          <w:szCs w:val="24"/>
          <w:lang w:val="id-ID"/>
        </w:rPr>
        <w:instrText>ADDIN CSL_CITATION {"citationItems":[{"id":"ITEM-1","itemData":{"ISBN":"1132421497","author":[{"dropping-particle":"","family":"Noviani","given":"Friska","non-dropping-particle":"","parse-names":false,"suffix":""}],"id":"ITEM-1","issued":{"date-parts":[["2017"]]},"title":"Asuhan kebidanan pada ny. m usia 20 tahun dengan kehamilan lewat waktu di ruang bersalin blud rs sekarwangi","type":"book"},"uris":["http://www.mendeley.com/documents/?uuid=064cfcd6-b816-42fb-8168-9e3e4a432c46"]}],"mendeley":{"formattedCitation":"(Noviani, 2017)","plainTextFormattedCitation":"(Noviani, 2017)","previouslyFormattedCitation":"(Noviani, 2017)"},"properties":{"noteIndex":0},"schema":"https://github.com/citation-style-language/schema/raw/master/csl-citation.json"}</w:instrText>
      </w:r>
      <w:r w:rsidRPr="007128ED">
        <w:rPr>
          <w:rFonts w:cs="Times New Roman"/>
          <w:b w:val="0"/>
          <w:szCs w:val="24"/>
          <w:lang w:val="id-ID"/>
        </w:rPr>
        <w:fldChar w:fldCharType="separate"/>
      </w:r>
      <w:r w:rsidR="0015699E" w:rsidRPr="007128ED">
        <w:rPr>
          <w:rFonts w:cs="Times New Roman"/>
          <w:b w:val="0"/>
          <w:noProof/>
          <w:szCs w:val="24"/>
          <w:lang w:val="id-ID"/>
        </w:rPr>
        <w:t>(Noviani, 2017)</w:t>
      </w:r>
      <w:r w:rsidRPr="007128ED">
        <w:rPr>
          <w:rFonts w:cs="Times New Roman"/>
          <w:b w:val="0"/>
          <w:szCs w:val="24"/>
          <w:lang w:val="id-ID"/>
        </w:rPr>
        <w:fldChar w:fldCharType="end"/>
      </w:r>
      <w:r w:rsidRPr="007128ED">
        <w:rPr>
          <w:rFonts w:cs="Times New Roman"/>
          <w:b w:val="0"/>
          <w:szCs w:val="24"/>
          <w:lang w:val="id-ID"/>
        </w:rPr>
        <w:t xml:space="preserve"> :</w:t>
      </w:r>
      <w:bookmarkEnd w:id="193"/>
      <w:bookmarkEnd w:id="194"/>
      <w:bookmarkEnd w:id="195"/>
      <w:bookmarkEnd w:id="196"/>
      <w:bookmarkEnd w:id="197"/>
      <w:bookmarkEnd w:id="198"/>
    </w:p>
    <w:p w14:paraId="506B453A" w14:textId="6C7D0154" w:rsidR="004C446F" w:rsidRPr="00F75D3B" w:rsidRDefault="00733C37" w:rsidP="00A97A04">
      <w:pPr>
        <w:pStyle w:val="ListParagraph"/>
        <w:numPr>
          <w:ilvl w:val="0"/>
          <w:numId w:val="95"/>
        </w:numPr>
        <w:spacing w:line="480" w:lineRule="auto"/>
        <w:ind w:left="567" w:hanging="567"/>
        <w:rPr>
          <w:b/>
        </w:rPr>
      </w:pPr>
      <w:bookmarkStart w:id="199" w:name="_Toc77545441"/>
      <w:bookmarkStart w:id="200" w:name="_Toc77545611"/>
      <w:bookmarkStart w:id="201" w:name="_Toc77774396"/>
      <w:bookmarkStart w:id="202" w:name="_Toc77775549"/>
      <w:bookmarkStart w:id="203" w:name="_Toc79016176"/>
      <w:r w:rsidRPr="00F75D3B">
        <w:rPr>
          <w:lang w:val="id-ID"/>
        </w:rPr>
        <w:t>Sistem Reproduksi dan Payudara</w:t>
      </w:r>
      <w:bookmarkEnd w:id="199"/>
      <w:bookmarkEnd w:id="200"/>
      <w:bookmarkEnd w:id="201"/>
      <w:bookmarkEnd w:id="202"/>
      <w:bookmarkEnd w:id="203"/>
    </w:p>
    <w:p w14:paraId="4F5BEADB" w14:textId="77777777" w:rsidR="007975D0" w:rsidRPr="007975D0" w:rsidRDefault="00733C37" w:rsidP="007975D0">
      <w:pPr>
        <w:pStyle w:val="ListParagraph"/>
        <w:numPr>
          <w:ilvl w:val="1"/>
          <w:numId w:val="8"/>
        </w:numPr>
        <w:tabs>
          <w:tab w:val="left" w:pos="1134"/>
        </w:tabs>
        <w:spacing w:line="480" w:lineRule="auto"/>
        <w:ind w:left="1134" w:hanging="567"/>
        <w:rPr>
          <w:b/>
        </w:rPr>
      </w:pPr>
      <w:bookmarkStart w:id="204" w:name="_Toc77545442"/>
      <w:bookmarkStart w:id="205" w:name="_Toc77545612"/>
      <w:bookmarkStart w:id="206" w:name="_Toc77774397"/>
      <w:bookmarkStart w:id="207" w:name="_Toc77775550"/>
      <w:bookmarkStart w:id="208" w:name="_Toc79016177"/>
      <w:r w:rsidRPr="00F75D3B">
        <w:rPr>
          <w:lang w:val="id-ID"/>
        </w:rPr>
        <w:t>Uteru</w:t>
      </w:r>
      <w:bookmarkStart w:id="209" w:name="_Toc77545443"/>
      <w:bookmarkStart w:id="210" w:name="_Toc77545613"/>
      <w:bookmarkStart w:id="211" w:name="_Toc77774398"/>
      <w:bookmarkEnd w:id="204"/>
      <w:bookmarkEnd w:id="205"/>
      <w:bookmarkEnd w:id="206"/>
      <w:bookmarkEnd w:id="207"/>
      <w:bookmarkEnd w:id="208"/>
      <w:r w:rsidR="007975D0">
        <w:rPr>
          <w:lang w:val="id-ID"/>
        </w:rPr>
        <w:t>s</w:t>
      </w:r>
    </w:p>
    <w:p w14:paraId="133252CD" w14:textId="77777777" w:rsidR="007975D0" w:rsidRDefault="00733C37" w:rsidP="007975D0">
      <w:pPr>
        <w:pStyle w:val="ListParagraph"/>
        <w:spacing w:after="0" w:line="480" w:lineRule="auto"/>
        <w:ind w:left="567" w:firstLine="567"/>
        <w:jc w:val="both"/>
        <w:rPr>
          <w:rFonts w:cs="Times New Roman"/>
          <w:szCs w:val="24"/>
          <w:lang w:val="id-ID"/>
        </w:rPr>
      </w:pPr>
      <w:r w:rsidRPr="007975D0">
        <w:rPr>
          <w:rFonts w:cs="Times New Roman"/>
          <w:szCs w:val="24"/>
        </w:rPr>
        <w:t xml:space="preserve">Selama kehamilan uterus </w:t>
      </w:r>
      <w:proofErr w:type="gramStart"/>
      <w:r w:rsidRPr="007975D0">
        <w:rPr>
          <w:rFonts w:cs="Times New Roman"/>
          <w:szCs w:val="24"/>
        </w:rPr>
        <w:t>akan</w:t>
      </w:r>
      <w:proofErr w:type="gramEnd"/>
      <w:r w:rsidRPr="007975D0">
        <w:rPr>
          <w:rFonts w:cs="Times New Roman"/>
          <w:szCs w:val="24"/>
        </w:rPr>
        <w:t xml:space="preserve"> beradaptasi untuk menerima dan</w:t>
      </w:r>
      <w:r w:rsidR="00810140" w:rsidRPr="007975D0">
        <w:rPr>
          <w:rFonts w:cs="Times New Roman"/>
          <w:szCs w:val="24"/>
          <w:lang w:val="id-ID"/>
        </w:rPr>
        <w:t xml:space="preserve"> </w:t>
      </w:r>
      <w:r w:rsidRPr="007975D0">
        <w:rPr>
          <w:rFonts w:cs="Times New Roman"/>
          <w:szCs w:val="24"/>
        </w:rPr>
        <w:t>melindungi hasil konsepsi (Janin, plasenta, amnion) sampai persalinan.</w:t>
      </w:r>
      <w:r w:rsidRPr="007975D0">
        <w:rPr>
          <w:rFonts w:cs="Times New Roman"/>
          <w:szCs w:val="24"/>
          <w:lang w:val="id-ID"/>
        </w:rPr>
        <w:t xml:space="preserve"> </w:t>
      </w:r>
      <w:proofErr w:type="gramStart"/>
      <w:r w:rsidRPr="007975D0">
        <w:rPr>
          <w:rFonts w:cs="Times New Roman"/>
          <w:szCs w:val="24"/>
        </w:rPr>
        <w:lastRenderedPageBreak/>
        <w:t>Uterus mempunyai kemampuan yang luar biasa untuk bertambah besar dengan cepat selama masa kehamilan dan pulih kembali seperti semula dalam beberapa minggu setelah persalinan.Pada perempuan tidak hamil uterus mempunyai berat 70 gr dan kapasitas 10 ml atau kurang.</w:t>
      </w:r>
      <w:proofErr w:type="gramEnd"/>
      <w:r w:rsidRPr="007975D0">
        <w:rPr>
          <w:rFonts w:cs="Times New Roman"/>
          <w:szCs w:val="24"/>
        </w:rPr>
        <w:t xml:space="preserve"> Uterus berisi 5-10 liter, pada akhir kehamilan </w:t>
      </w:r>
      <w:proofErr w:type="gramStart"/>
      <w:r w:rsidRPr="007975D0">
        <w:rPr>
          <w:rFonts w:cs="Times New Roman"/>
          <w:szCs w:val="24"/>
        </w:rPr>
        <w:t>akan</w:t>
      </w:r>
      <w:proofErr w:type="gramEnd"/>
      <w:r w:rsidRPr="007975D0">
        <w:rPr>
          <w:rFonts w:cs="Times New Roman"/>
          <w:szCs w:val="24"/>
        </w:rPr>
        <w:t xml:space="preserve"> 500-1000 kali lebih besar dari pada keadaan tidak hamil. </w:t>
      </w:r>
      <w:proofErr w:type="gramStart"/>
      <w:r w:rsidRPr="007975D0">
        <w:rPr>
          <w:rFonts w:cs="Times New Roman"/>
          <w:szCs w:val="24"/>
        </w:rPr>
        <w:t>Berat kehamilan aterem 1100 gram, tidak hamil 70 gram</w:t>
      </w:r>
      <w:r w:rsidRPr="007975D0">
        <w:rPr>
          <w:rFonts w:cs="Times New Roman"/>
          <w:szCs w:val="24"/>
          <w:lang w:val="id-ID"/>
        </w:rPr>
        <w:t>.</w:t>
      </w:r>
      <w:proofErr w:type="gramEnd"/>
    </w:p>
    <w:p w14:paraId="77AB942A" w14:textId="0C9F2BD6" w:rsidR="00733C37" w:rsidRPr="007975D0" w:rsidRDefault="00733C37" w:rsidP="007975D0">
      <w:pPr>
        <w:pStyle w:val="ListParagraph"/>
        <w:spacing w:after="0" w:line="480" w:lineRule="auto"/>
        <w:ind w:left="567" w:firstLine="567"/>
        <w:jc w:val="both"/>
        <w:rPr>
          <w:rFonts w:cs="Times New Roman"/>
          <w:szCs w:val="24"/>
          <w:lang w:val="id-ID"/>
        </w:rPr>
      </w:pPr>
      <w:r w:rsidRPr="007975D0">
        <w:rPr>
          <w:rFonts w:cs="Times New Roman"/>
          <w:szCs w:val="24"/>
          <w:lang w:val="id-ID"/>
        </w:rPr>
        <w:t xml:space="preserve"> </w:t>
      </w:r>
      <w:r w:rsidRPr="007975D0">
        <w:rPr>
          <w:rFonts w:cs="Times New Roman"/>
          <w:szCs w:val="24"/>
        </w:rPr>
        <w:t xml:space="preserve">Selama kehamilan, uterus </w:t>
      </w:r>
      <w:proofErr w:type="gramStart"/>
      <w:r w:rsidRPr="007975D0">
        <w:rPr>
          <w:rFonts w:cs="Times New Roman"/>
          <w:szCs w:val="24"/>
        </w:rPr>
        <w:t>akan</w:t>
      </w:r>
      <w:proofErr w:type="gramEnd"/>
      <w:r w:rsidRPr="007975D0">
        <w:rPr>
          <w:rFonts w:cs="Times New Roman"/>
          <w:szCs w:val="24"/>
        </w:rPr>
        <w:t xml:space="preserve"> berubah menjadi suatu organ yang mampu menampung janin, plasenta dan cairan amnion. </w:t>
      </w:r>
      <w:proofErr w:type="gramStart"/>
      <w:r w:rsidRPr="007975D0">
        <w:rPr>
          <w:rFonts w:cs="Times New Roman"/>
          <w:szCs w:val="24"/>
        </w:rPr>
        <w:t>Pembesaran uterus meliputi pereganagan dan penebalan sel-sel otot, sementara produksi miosit yang baru sangat terbatas.Bersamaan dengan hal itu terjadi akumulasi jaringan ikat dan elastik, terutama pada lapisan otot luar.</w:t>
      </w:r>
      <w:proofErr w:type="gramEnd"/>
      <w:r w:rsidRPr="007975D0">
        <w:rPr>
          <w:rFonts w:cs="Times New Roman"/>
          <w:szCs w:val="24"/>
        </w:rPr>
        <w:t xml:space="preserve"> Kerja </w:t>
      </w:r>
      <w:proofErr w:type="gramStart"/>
      <w:r w:rsidRPr="007975D0">
        <w:rPr>
          <w:rFonts w:cs="Times New Roman"/>
          <w:szCs w:val="24"/>
        </w:rPr>
        <w:t>sama</w:t>
      </w:r>
      <w:proofErr w:type="gramEnd"/>
      <w:r w:rsidRPr="007975D0">
        <w:rPr>
          <w:rFonts w:cs="Times New Roman"/>
          <w:szCs w:val="24"/>
        </w:rPr>
        <w:t xml:space="preserve"> tersebut akan meningkatkan</w:t>
      </w:r>
      <w:r w:rsidRPr="007975D0">
        <w:rPr>
          <w:rFonts w:cs="Times New Roman"/>
          <w:szCs w:val="24"/>
          <w:lang w:val="id-ID"/>
        </w:rPr>
        <w:t xml:space="preserve"> </w:t>
      </w:r>
      <w:r w:rsidRPr="007975D0">
        <w:rPr>
          <w:rFonts w:cs="Times New Roman"/>
          <w:szCs w:val="24"/>
        </w:rPr>
        <w:t>kekuatan dinding uterus. Daerah korpus pada bulan – bulan pertama akanmenebal,</w:t>
      </w:r>
      <w:r w:rsidRPr="00733C37">
        <w:t xml:space="preserve"> </w:t>
      </w:r>
      <w:r w:rsidRPr="007975D0">
        <w:rPr>
          <w:rFonts w:cs="Times New Roman"/>
          <w:szCs w:val="24"/>
        </w:rPr>
        <w:t xml:space="preserve">tetapi seiring dengan bertambahnya </w:t>
      </w:r>
      <w:proofErr w:type="gramStart"/>
      <w:r w:rsidRPr="007975D0">
        <w:rPr>
          <w:rFonts w:cs="Times New Roman"/>
          <w:szCs w:val="24"/>
        </w:rPr>
        <w:t>usia</w:t>
      </w:r>
      <w:proofErr w:type="gramEnd"/>
      <w:r w:rsidRPr="007975D0">
        <w:rPr>
          <w:rFonts w:cs="Times New Roman"/>
          <w:szCs w:val="24"/>
        </w:rPr>
        <w:t xml:space="preserve"> keh</w:t>
      </w:r>
      <w:r w:rsidR="003E356A" w:rsidRPr="007975D0">
        <w:rPr>
          <w:rFonts w:cs="Times New Roman"/>
          <w:szCs w:val="24"/>
        </w:rPr>
        <w:t>amilan akan menipis. Pada akhir</w:t>
      </w:r>
      <w:r w:rsidR="003E356A" w:rsidRPr="007975D0">
        <w:rPr>
          <w:rFonts w:cs="Times New Roman"/>
          <w:szCs w:val="24"/>
          <w:lang w:val="id-ID"/>
        </w:rPr>
        <w:t xml:space="preserve"> </w:t>
      </w:r>
      <w:r w:rsidRPr="007975D0">
        <w:rPr>
          <w:rFonts w:cs="Times New Roman"/>
          <w:szCs w:val="24"/>
        </w:rPr>
        <w:t>kehamilan ketebalannyahanya berkisar 1</w:t>
      </w:r>
      <w:proofErr w:type="gramStart"/>
      <w:r w:rsidRPr="007975D0">
        <w:rPr>
          <w:rFonts w:cs="Times New Roman"/>
          <w:szCs w:val="24"/>
        </w:rPr>
        <w:t>,5</w:t>
      </w:r>
      <w:proofErr w:type="gramEnd"/>
      <w:r w:rsidRPr="007975D0">
        <w:rPr>
          <w:rFonts w:cs="Times New Roman"/>
          <w:szCs w:val="24"/>
        </w:rPr>
        <w:t xml:space="preserve"> cm bahk</w:t>
      </w:r>
      <w:r w:rsidR="00810140" w:rsidRPr="007975D0">
        <w:rPr>
          <w:rFonts w:cs="Times New Roman"/>
          <w:szCs w:val="24"/>
        </w:rPr>
        <w:t>an kurang.</w:t>
      </w:r>
      <w:r w:rsidR="00810140" w:rsidRPr="007975D0">
        <w:rPr>
          <w:rFonts w:cs="Times New Roman"/>
          <w:szCs w:val="24"/>
          <w:lang w:val="id-ID"/>
        </w:rPr>
        <w:t xml:space="preserve"> </w:t>
      </w:r>
      <w:proofErr w:type="gramStart"/>
      <w:r w:rsidR="00810140" w:rsidRPr="007975D0">
        <w:rPr>
          <w:rFonts w:cs="Times New Roman"/>
          <w:szCs w:val="24"/>
        </w:rPr>
        <w:t>Pada</w:t>
      </w:r>
      <w:r w:rsidRPr="007975D0">
        <w:rPr>
          <w:rFonts w:cs="Times New Roman"/>
          <w:szCs w:val="24"/>
        </w:rPr>
        <w:t>awal kehamilan penebalan uterus di</w:t>
      </w:r>
      <w:r w:rsidR="00810140" w:rsidRPr="007975D0">
        <w:rPr>
          <w:rFonts w:cs="Times New Roman"/>
          <w:szCs w:val="24"/>
        </w:rPr>
        <w:t>stimulasi terutama oleh hormone</w:t>
      </w:r>
      <w:r w:rsidR="00810140" w:rsidRPr="007975D0">
        <w:rPr>
          <w:rFonts w:cs="Times New Roman"/>
          <w:szCs w:val="24"/>
          <w:lang w:val="id-ID"/>
        </w:rPr>
        <w:t xml:space="preserve"> </w:t>
      </w:r>
      <w:r w:rsidRPr="007975D0">
        <w:rPr>
          <w:rFonts w:cs="Times New Roman"/>
          <w:szCs w:val="24"/>
        </w:rPr>
        <w:t>estrogen dan progesteron.</w:t>
      </w:r>
      <w:proofErr w:type="gramEnd"/>
      <w:r w:rsidRPr="007975D0">
        <w:rPr>
          <w:rFonts w:cs="Times New Roman"/>
          <w:szCs w:val="24"/>
        </w:rPr>
        <w:t xml:space="preserve"> Pada minggu-migggu pertama kehamilan uterus masih seperti bentuk aslinya seperti bentuk buah avokad, seiring dengan perkembangan kehamilannya, daerah fundus dan korpus </w:t>
      </w:r>
      <w:proofErr w:type="gramStart"/>
      <w:r w:rsidRPr="007975D0">
        <w:rPr>
          <w:rFonts w:cs="Times New Roman"/>
          <w:szCs w:val="24"/>
        </w:rPr>
        <w:t>akan</w:t>
      </w:r>
      <w:proofErr w:type="gramEnd"/>
      <w:r w:rsidRPr="007975D0">
        <w:rPr>
          <w:rFonts w:cs="Times New Roman"/>
          <w:szCs w:val="24"/>
        </w:rPr>
        <w:t xml:space="preserve"> membulat dan akan menjadi bentuk sferis pada usia kehamilan 12 minggu. </w:t>
      </w:r>
      <w:proofErr w:type="gramStart"/>
      <w:r w:rsidRPr="007975D0">
        <w:rPr>
          <w:rFonts w:cs="Times New Roman"/>
          <w:szCs w:val="24"/>
        </w:rPr>
        <w:t>Ismus uteri pada minggu pertama mengadakan hipertrofi seperti korpus uteri yang mengakibatkan ismus menjadi lebih panjang dan lunak yang di kenal dengan tanda Hegar.</w:t>
      </w:r>
      <w:proofErr w:type="gramEnd"/>
      <w:r w:rsidRPr="007975D0">
        <w:rPr>
          <w:rFonts w:cs="Times New Roman"/>
          <w:szCs w:val="24"/>
        </w:rPr>
        <w:t xml:space="preserve"> Sejak trimester pertama kehamilan uterus </w:t>
      </w:r>
      <w:proofErr w:type="gramStart"/>
      <w:r w:rsidRPr="007975D0">
        <w:rPr>
          <w:rFonts w:cs="Times New Roman"/>
          <w:szCs w:val="24"/>
        </w:rPr>
        <w:t>akan</w:t>
      </w:r>
      <w:proofErr w:type="gramEnd"/>
      <w:r w:rsidRPr="007975D0">
        <w:rPr>
          <w:rFonts w:cs="Times New Roman"/>
          <w:szCs w:val="24"/>
        </w:rPr>
        <w:t xml:space="preserve"> mengalami kontraksi yang tidak teratur dan </w:t>
      </w:r>
      <w:r w:rsidRPr="007975D0">
        <w:rPr>
          <w:rFonts w:cs="Times New Roman"/>
          <w:szCs w:val="24"/>
        </w:rPr>
        <w:lastRenderedPageBreak/>
        <w:t>umumnya tidak di sertai nyeri. Pada trimester kedua kontraksi ini dapat di deteksi dengan pemeriksaan Bimanual.Fenomena ini pertama kali di perkenalkan oleh braxton Hicks pada tahun 1872 sehingga di sebut dengan kontraksi bracton hicks.Kontraksi ini muncul tiba – tiba dan sporadik, intesitanya bervariasi antara 5–25 mmHg.Sampai bulan terakhir kehamilan biasanya kontraksi ini sangat jarang dan meningkat pada satu atau dua minggu sebelum persalinan.Hal ini erat kaitannya dengan meningkatnya jumlah reseptor oksitosin dan gap junction diantara sel – sel miometrium. Pada saat ini kontraksi akan terjadi setia</w:t>
      </w:r>
      <w:r w:rsidRPr="007975D0">
        <w:rPr>
          <w:rFonts w:cs="Times New Roman"/>
          <w:szCs w:val="24"/>
          <w:lang w:val="id-ID"/>
        </w:rPr>
        <w:t>p</w:t>
      </w:r>
      <w:r w:rsidRPr="007975D0">
        <w:rPr>
          <w:rFonts w:cs="Times New Roman"/>
          <w:szCs w:val="24"/>
        </w:rPr>
        <w:t xml:space="preserve"> 10 sampai 20 menit, dan pada akhr kehamilan kontraksi ini akan menyebabkan rasa tidak nyaman dan dianggap sebagai persalinan palsu.</w:t>
      </w:r>
      <w:bookmarkEnd w:id="209"/>
      <w:bookmarkEnd w:id="210"/>
      <w:bookmarkEnd w:id="211"/>
      <w:r w:rsidRPr="007975D0">
        <w:rPr>
          <w:rFonts w:cs="Times New Roman"/>
          <w:szCs w:val="24"/>
        </w:rPr>
        <w:t xml:space="preserve"> </w:t>
      </w:r>
    </w:p>
    <w:p w14:paraId="0C60063F" w14:textId="77777777" w:rsidR="00810140" w:rsidRDefault="00810140" w:rsidP="00A97A04">
      <w:pPr>
        <w:numPr>
          <w:ilvl w:val="0"/>
          <w:numId w:val="22"/>
        </w:numPr>
        <w:spacing w:after="0" w:line="480" w:lineRule="auto"/>
        <w:ind w:left="567" w:hanging="567"/>
        <w:jc w:val="both"/>
        <w:rPr>
          <w:rFonts w:cs="Times New Roman"/>
          <w:szCs w:val="24"/>
          <w:lang w:val="id-ID"/>
        </w:rPr>
      </w:pPr>
      <w:bookmarkStart w:id="212" w:name="_Toc77545444"/>
      <w:bookmarkStart w:id="213" w:name="_Toc77545614"/>
      <w:bookmarkStart w:id="214" w:name="_Toc77774399"/>
      <w:r>
        <w:rPr>
          <w:rFonts w:cs="Times New Roman"/>
          <w:szCs w:val="24"/>
          <w:lang w:val="id-ID"/>
        </w:rPr>
        <w:t>Serviks</w:t>
      </w:r>
      <w:bookmarkEnd w:id="212"/>
      <w:bookmarkEnd w:id="213"/>
      <w:bookmarkEnd w:id="214"/>
    </w:p>
    <w:p w14:paraId="516179E9" w14:textId="562BBA12" w:rsidR="007975D0" w:rsidRDefault="00810140" w:rsidP="00D32920">
      <w:pPr>
        <w:spacing w:after="0" w:line="480" w:lineRule="auto"/>
        <w:ind w:firstLine="567"/>
        <w:jc w:val="both"/>
        <w:rPr>
          <w:rFonts w:cs="Times New Roman"/>
          <w:szCs w:val="24"/>
          <w:lang w:val="id-ID"/>
        </w:rPr>
      </w:pPr>
      <w:bookmarkStart w:id="215" w:name="_Toc77545445"/>
      <w:bookmarkStart w:id="216" w:name="_Toc77545615"/>
      <w:bookmarkStart w:id="217" w:name="_Toc77774400"/>
      <w:r w:rsidRPr="00810140">
        <w:rPr>
          <w:rFonts w:cs="Times New Roman"/>
          <w:szCs w:val="24"/>
          <w:lang w:val="id-ID"/>
        </w:rPr>
        <w:t xml:space="preserve">Serviks akan menjadi lebih lunak, </w:t>
      </w:r>
      <w:r>
        <w:rPr>
          <w:rFonts w:cs="Times New Roman"/>
          <w:szCs w:val="24"/>
          <w:lang w:val="id-ID"/>
        </w:rPr>
        <w:t xml:space="preserve">perubahan warna kebiruan karna </w:t>
      </w:r>
      <w:r w:rsidRPr="00810140">
        <w:rPr>
          <w:rFonts w:cs="Times New Roman"/>
          <w:szCs w:val="24"/>
          <w:lang w:val="id-ID"/>
        </w:rPr>
        <w:t>peningkatan vaskularisasi dan edama pada seluruh serviks,hipertrofi dan hiperplasi kelenjar serviks. Vagina dan lubang kemaluan akan mengalami peningkatan vaskularisasi dan hiperemi pada kulit dan otot perenium dan vulva,perlunakan jaringan ikat ya</w:t>
      </w:r>
      <w:r w:rsidR="00551582">
        <w:rPr>
          <w:rFonts w:cs="Times New Roman"/>
          <w:szCs w:val="24"/>
          <w:lang w:val="id-ID"/>
        </w:rPr>
        <w:t>ng sering disebut tanda cadwick</w:t>
      </w:r>
      <w:bookmarkEnd w:id="215"/>
      <w:bookmarkEnd w:id="216"/>
      <w:bookmarkEnd w:id="217"/>
    </w:p>
    <w:p w14:paraId="53DFEDF8" w14:textId="77777777" w:rsidR="00D06087" w:rsidRDefault="00D06087" w:rsidP="00A97A04">
      <w:pPr>
        <w:numPr>
          <w:ilvl w:val="0"/>
          <w:numId w:val="22"/>
        </w:numPr>
        <w:spacing w:after="0" w:line="480" w:lineRule="auto"/>
        <w:ind w:left="567" w:hanging="567"/>
        <w:jc w:val="both"/>
        <w:rPr>
          <w:rFonts w:cs="Times New Roman"/>
          <w:szCs w:val="24"/>
          <w:lang w:val="id-ID"/>
        </w:rPr>
      </w:pPr>
      <w:bookmarkStart w:id="218" w:name="_Toc77545446"/>
      <w:bookmarkStart w:id="219" w:name="_Toc77545616"/>
      <w:bookmarkStart w:id="220" w:name="_Toc77774401"/>
      <w:r>
        <w:rPr>
          <w:rFonts w:cs="Times New Roman"/>
          <w:szCs w:val="24"/>
          <w:lang w:val="id-ID"/>
        </w:rPr>
        <w:t>Ovarium</w:t>
      </w:r>
      <w:bookmarkEnd w:id="218"/>
      <w:bookmarkEnd w:id="219"/>
      <w:bookmarkEnd w:id="220"/>
    </w:p>
    <w:p w14:paraId="50B92FF7" w14:textId="3F0773EB" w:rsidR="00D06087" w:rsidRDefault="007975D0" w:rsidP="007975D0">
      <w:pPr>
        <w:spacing w:after="0" w:line="480" w:lineRule="auto"/>
        <w:ind w:firstLine="567"/>
        <w:jc w:val="both"/>
        <w:rPr>
          <w:rFonts w:cs="Times New Roman"/>
          <w:szCs w:val="24"/>
          <w:lang w:val="id-ID"/>
        </w:rPr>
      </w:pPr>
      <w:bookmarkStart w:id="221" w:name="_Toc77545447"/>
      <w:bookmarkStart w:id="222" w:name="_Toc77545617"/>
      <w:bookmarkStart w:id="223" w:name="_Toc77774402"/>
      <w:r>
        <w:rPr>
          <w:rFonts w:cs="Times New Roman"/>
          <w:szCs w:val="24"/>
          <w:lang w:val="id-ID"/>
        </w:rPr>
        <w:t xml:space="preserve"> </w:t>
      </w:r>
      <w:r w:rsidR="00D06087" w:rsidRPr="00D06087">
        <w:rPr>
          <w:rFonts w:cs="Times New Roman"/>
          <w:szCs w:val="24"/>
          <w:lang w:val="id-ID"/>
        </w:rPr>
        <w:t>Proses ovulasi selama kehamilan akan t</w:t>
      </w:r>
      <w:r w:rsidR="00D06087">
        <w:rPr>
          <w:rFonts w:cs="Times New Roman"/>
          <w:szCs w:val="24"/>
          <w:lang w:val="id-ID"/>
        </w:rPr>
        <w:t xml:space="preserve">erhenti dan pematangan folikel </w:t>
      </w:r>
      <w:r w:rsidR="00D06087" w:rsidRPr="00D06087">
        <w:rPr>
          <w:rFonts w:cs="Times New Roman"/>
          <w:szCs w:val="24"/>
          <w:lang w:val="id-ID"/>
        </w:rPr>
        <w:t xml:space="preserve">baru juga ditunda. Hanya satu korvus luteum yang dapat ditemukan di ovarium. Folikel ini akan berfungsi maksimal selama 6  minggu  awal kehamilan dan setelah itu akan berperan sebagai penghasil progesteron dalam jumlah yang relatif minimal. Relaksin suatu hormon protein yang mempunyai struktur mirip dengan insulin dan insulinlike growth factor I Dan II disekresikan oleh korpus luteum, desidua, </w:t>
      </w:r>
      <w:r w:rsidR="00D06087" w:rsidRPr="00D06087">
        <w:rPr>
          <w:rFonts w:cs="Times New Roman"/>
          <w:szCs w:val="24"/>
          <w:lang w:val="id-ID"/>
        </w:rPr>
        <w:lastRenderedPageBreak/>
        <w:t>plasenta dan hati. Aksi biologi utamanya adalah dalam proses remodelling jaringan ikat pada saluran reproduksi yang kemudian akan mengakomodasi kehamilan dan keberhasilan proses persalinan. Perannya belum diketahui secara menyeluruh tetapi diketahui mempunyai efek pada perubahan struktur bioimia serviks dan kontraksi miometrium yang akan berimplantasi pada kehamilan preterm.</w:t>
      </w:r>
      <w:bookmarkEnd w:id="221"/>
      <w:bookmarkEnd w:id="222"/>
      <w:bookmarkEnd w:id="223"/>
      <w:r w:rsidR="00D06087" w:rsidRPr="00D06087">
        <w:rPr>
          <w:rFonts w:cs="Times New Roman"/>
          <w:szCs w:val="24"/>
          <w:lang w:val="id-ID"/>
        </w:rPr>
        <w:t xml:space="preserve">  </w:t>
      </w:r>
    </w:p>
    <w:p w14:paraId="6B71EDA5" w14:textId="58CB7E0E" w:rsidR="00D06087" w:rsidRPr="00F75D3B" w:rsidRDefault="00D06087" w:rsidP="007975D0">
      <w:pPr>
        <w:pStyle w:val="ListParagraph"/>
        <w:numPr>
          <w:ilvl w:val="0"/>
          <w:numId w:val="7"/>
        </w:numPr>
        <w:ind w:left="567" w:hanging="567"/>
        <w:rPr>
          <w:lang w:val="id-ID"/>
        </w:rPr>
      </w:pPr>
      <w:bookmarkStart w:id="224" w:name="_Toc77545448"/>
      <w:bookmarkStart w:id="225" w:name="_Toc77545618"/>
      <w:bookmarkStart w:id="226" w:name="_Toc77774403"/>
      <w:bookmarkStart w:id="227" w:name="_Toc77775551"/>
      <w:bookmarkStart w:id="228" w:name="_Toc79016178"/>
      <w:r w:rsidRPr="00F75D3B">
        <w:rPr>
          <w:lang w:val="id-ID"/>
        </w:rPr>
        <w:t>Payudara</w:t>
      </w:r>
      <w:bookmarkEnd w:id="224"/>
      <w:bookmarkEnd w:id="225"/>
      <w:bookmarkEnd w:id="226"/>
      <w:bookmarkEnd w:id="227"/>
      <w:bookmarkEnd w:id="228"/>
    </w:p>
    <w:p w14:paraId="67AEF13A" w14:textId="668E1948" w:rsidR="007975D0" w:rsidRDefault="00D06087" w:rsidP="00D32920">
      <w:pPr>
        <w:spacing w:after="0" w:line="480" w:lineRule="auto"/>
        <w:ind w:firstLine="567"/>
        <w:jc w:val="both"/>
        <w:rPr>
          <w:rFonts w:cs="Times New Roman"/>
          <w:szCs w:val="24"/>
          <w:lang w:val="id-ID"/>
        </w:rPr>
      </w:pPr>
      <w:bookmarkStart w:id="229" w:name="_Toc77545449"/>
      <w:bookmarkStart w:id="230" w:name="_Toc77545619"/>
      <w:bookmarkStart w:id="231" w:name="_Toc77774404"/>
      <w:r w:rsidRPr="00D06087">
        <w:rPr>
          <w:rFonts w:cs="Times New Roman"/>
          <w:szCs w:val="24"/>
          <w:lang w:val="id-ID"/>
        </w:rPr>
        <w:t>Pada awal kehamilan perempuan akan</w:t>
      </w:r>
      <w:r w:rsidR="00551582">
        <w:rPr>
          <w:rFonts w:cs="Times New Roman"/>
          <w:szCs w:val="24"/>
          <w:lang w:val="id-ID"/>
        </w:rPr>
        <w:t xml:space="preserve"> merasakan payudaranya menjadi </w:t>
      </w:r>
      <w:r w:rsidRPr="00D06087">
        <w:rPr>
          <w:rFonts w:cs="Times New Roman"/>
          <w:szCs w:val="24"/>
          <w:lang w:val="id-ID"/>
        </w:rPr>
        <w:t>lebih lunak. Setelah bulan kedua payudara akan</w:t>
      </w:r>
      <w:r>
        <w:rPr>
          <w:rFonts w:cs="Times New Roman"/>
          <w:szCs w:val="24"/>
          <w:lang w:val="id-ID"/>
        </w:rPr>
        <w:t xml:space="preserve"> bertambah ukurannya dan vena, </w:t>
      </w:r>
      <w:r w:rsidRPr="00D06087">
        <w:rPr>
          <w:rFonts w:cs="Times New Roman"/>
          <w:szCs w:val="24"/>
          <w:lang w:val="id-ID"/>
        </w:rPr>
        <w:t>vena dibawah akan lebih terlihat, puting payudara akan lebih besar,kehitaman dan tegang yang disebabkan oleh hormon somatomammotropi, estrogen dan progesteron.Setelah bulan pertama suatu cairan berwarna kekuningan yang disebut kolostrum akan keluar. Kolostrum ini berasal dari kelenjar asinus yang mulai bersekresi. Meskipun sudah dapat dikeluarkan air susu belum dapat diproduksi karena hormon prolaktin ditekan oleh prolaktin inhi</w:t>
      </w:r>
      <w:r w:rsidR="00551582">
        <w:rPr>
          <w:rFonts w:cs="Times New Roman"/>
          <w:szCs w:val="24"/>
          <w:lang w:val="id-ID"/>
        </w:rPr>
        <w:t>biting hormone.</w:t>
      </w:r>
      <w:bookmarkEnd w:id="229"/>
      <w:bookmarkEnd w:id="230"/>
      <w:bookmarkEnd w:id="231"/>
    </w:p>
    <w:p w14:paraId="5B1A17D8" w14:textId="77777777" w:rsidR="00D06087" w:rsidRDefault="00D06087" w:rsidP="00A97A04">
      <w:pPr>
        <w:numPr>
          <w:ilvl w:val="0"/>
          <w:numId w:val="23"/>
        </w:numPr>
        <w:spacing w:after="0" w:line="480" w:lineRule="auto"/>
        <w:ind w:left="567" w:hanging="567"/>
        <w:jc w:val="both"/>
        <w:rPr>
          <w:rFonts w:cs="Times New Roman"/>
          <w:szCs w:val="24"/>
          <w:lang w:val="id-ID"/>
        </w:rPr>
      </w:pPr>
      <w:bookmarkStart w:id="232" w:name="_Toc77545450"/>
      <w:bookmarkStart w:id="233" w:name="_Toc77545620"/>
      <w:bookmarkStart w:id="234" w:name="_Toc77774405"/>
      <w:r>
        <w:rPr>
          <w:rFonts w:cs="Times New Roman"/>
          <w:szCs w:val="24"/>
          <w:lang w:val="id-ID"/>
        </w:rPr>
        <w:t>Perubahan Sistem Endokrin</w:t>
      </w:r>
      <w:bookmarkEnd w:id="232"/>
      <w:bookmarkEnd w:id="233"/>
      <w:bookmarkEnd w:id="234"/>
    </w:p>
    <w:p w14:paraId="1311A66B" w14:textId="77777777" w:rsidR="00733C37" w:rsidRPr="00324248" w:rsidRDefault="00D06087" w:rsidP="007E5365">
      <w:pPr>
        <w:spacing w:line="480" w:lineRule="auto"/>
        <w:ind w:firstLine="567"/>
        <w:jc w:val="both"/>
        <w:rPr>
          <w:rFonts w:cs="Times New Roman"/>
          <w:szCs w:val="24"/>
          <w:lang w:val="id-ID"/>
        </w:rPr>
      </w:pPr>
      <w:bookmarkStart w:id="235" w:name="_Toc77545451"/>
      <w:bookmarkStart w:id="236" w:name="_Toc77545621"/>
      <w:bookmarkStart w:id="237" w:name="_Toc77774406"/>
      <w:r w:rsidRPr="00324248">
        <w:rPr>
          <w:rFonts w:cs="Times New Roman"/>
          <w:szCs w:val="24"/>
          <w:lang w:val="id-ID"/>
        </w:rPr>
        <w:t>Selama kehamilan normal kelenjar ini akan membesar sekitar 135 %.  Akan tetapikelenjar ini tidak begitu mempunyai arti penting dalam kehamilan.Pada perempuan yang mengalami hipofisektomi persalinan dapat berjalan dengan lancar. Hormon prolaktin aka</w:t>
      </w:r>
      <w:r w:rsidR="003E356A" w:rsidRPr="00324248">
        <w:rPr>
          <w:rFonts w:cs="Times New Roman"/>
          <w:szCs w:val="24"/>
          <w:lang w:val="id-ID"/>
        </w:rPr>
        <w:t xml:space="preserve">n meningkat paa saat kehamilan </w:t>
      </w:r>
      <w:r w:rsidRPr="00324248">
        <w:rPr>
          <w:rFonts w:cs="Times New Roman"/>
          <w:szCs w:val="24"/>
          <w:lang w:val="id-ID"/>
        </w:rPr>
        <w:t>aterm sebaliknya setelah persalinan konsentra</w:t>
      </w:r>
      <w:r w:rsidR="00AA5C94" w:rsidRPr="00324248">
        <w:rPr>
          <w:rFonts w:cs="Times New Roman"/>
          <w:szCs w:val="24"/>
          <w:lang w:val="id-ID"/>
        </w:rPr>
        <w:t xml:space="preserve">sinya pada plasma akan menurun </w:t>
      </w:r>
      <w:r w:rsidRPr="00324248">
        <w:rPr>
          <w:rFonts w:cs="Times New Roman"/>
          <w:szCs w:val="24"/>
          <w:lang w:val="id-ID"/>
        </w:rPr>
        <w:t>yang ditemui juga pada ibu menyusui. Selama minggu pertama, korpus luteum dalam ovarium menghasilkan estrogen dan progesteron, fungsi utamany</w:t>
      </w:r>
      <w:r w:rsidR="00AA5C94" w:rsidRPr="00324248">
        <w:rPr>
          <w:rFonts w:cs="Times New Roman"/>
          <w:szCs w:val="24"/>
          <w:lang w:val="id-ID"/>
        </w:rPr>
        <w:t xml:space="preserve">a pada stadium ini adalah untuk </w:t>
      </w:r>
      <w:r w:rsidRPr="00324248">
        <w:rPr>
          <w:rFonts w:cs="Times New Roman"/>
          <w:szCs w:val="24"/>
          <w:lang w:val="id-ID"/>
        </w:rPr>
        <w:t xml:space="preserve">mempertahankan pertumbuhan desidua dan mencegah pelepasan serta </w:t>
      </w:r>
      <w:r w:rsidRPr="00324248">
        <w:rPr>
          <w:rFonts w:cs="Times New Roman"/>
          <w:szCs w:val="24"/>
          <w:lang w:val="id-ID"/>
        </w:rPr>
        <w:lastRenderedPageBreak/>
        <w:t>pembebasan desidua tersebut. Setelah plasenta mengambil alih sekresi estrogen dan progesteron akan mengalami peningkatan yang nyata. Kadar kedua hormon ini akan tetap tinggi sampai sesaat sebelum aterm, ketika fungsi plasenta dengan rentang usia yang terbatas mulai mengalami penurunan. Estrogen Merupakan faktor yang mempengaruhi pertumbuhan  darah bervariasi dan Progesteron Mempengaruhintubuh ibu melalui relaksasi otot polos, relaksasi jaringan ikat, kenaikan suhu .</w:t>
      </w:r>
      <w:bookmarkEnd w:id="235"/>
      <w:bookmarkEnd w:id="236"/>
      <w:bookmarkEnd w:id="237"/>
    </w:p>
    <w:p w14:paraId="272A0E65" w14:textId="6176DEDA" w:rsidR="007E6EF1" w:rsidRPr="007E6EF1" w:rsidRDefault="00F8261E" w:rsidP="007975D0">
      <w:pPr>
        <w:pStyle w:val="Heading1"/>
        <w:tabs>
          <w:tab w:val="left" w:pos="567"/>
        </w:tabs>
        <w:spacing w:line="480" w:lineRule="auto"/>
        <w:jc w:val="left"/>
      </w:pPr>
      <w:bookmarkStart w:id="238" w:name="_Toc46238768"/>
      <w:bookmarkStart w:id="239" w:name="_Toc77545452"/>
      <w:bookmarkStart w:id="240" w:name="_Toc77545622"/>
      <w:bookmarkStart w:id="241" w:name="_Toc79016179"/>
      <w:bookmarkStart w:id="242" w:name="_Toc84869533"/>
      <w:r>
        <w:t>2.1.3</w:t>
      </w:r>
      <w:r>
        <w:tab/>
      </w:r>
      <w:r w:rsidR="005704D4" w:rsidRPr="00E4006C">
        <w:t>Etiologi</w:t>
      </w:r>
      <w:bookmarkEnd w:id="238"/>
      <w:bookmarkEnd w:id="239"/>
      <w:bookmarkEnd w:id="240"/>
      <w:bookmarkEnd w:id="241"/>
      <w:bookmarkEnd w:id="242"/>
    </w:p>
    <w:p w14:paraId="13770306" w14:textId="5A6131B3" w:rsidR="007E6EF1" w:rsidRDefault="007E6EF1" w:rsidP="00A014D1">
      <w:pPr>
        <w:spacing w:after="0" w:line="480" w:lineRule="auto"/>
        <w:jc w:val="both"/>
        <w:rPr>
          <w:rFonts w:cs="Times New Roman"/>
          <w:szCs w:val="24"/>
          <w:lang w:val="id-ID"/>
        </w:rPr>
      </w:pPr>
      <w:r>
        <w:rPr>
          <w:rFonts w:cs="Times New Roman"/>
          <w:szCs w:val="24"/>
          <w:lang w:val="id-ID"/>
        </w:rPr>
        <w:t xml:space="preserve">      </w:t>
      </w:r>
      <w:r w:rsidR="00324248">
        <w:rPr>
          <w:rFonts w:cs="Times New Roman"/>
          <w:szCs w:val="24"/>
          <w:lang w:val="id-ID"/>
        </w:rPr>
        <w:t xml:space="preserve"> </w:t>
      </w:r>
      <w:bookmarkStart w:id="243" w:name="_Toc77545453"/>
      <w:bookmarkStart w:id="244" w:name="_Toc77545623"/>
      <w:bookmarkStart w:id="245" w:name="_Toc77774408"/>
      <w:r w:rsidR="007975D0">
        <w:rPr>
          <w:rFonts w:cs="Times New Roman"/>
          <w:szCs w:val="24"/>
          <w:lang w:val="id-ID"/>
        </w:rPr>
        <w:t xml:space="preserve">   </w:t>
      </w:r>
      <w:r w:rsidR="00AA5C94" w:rsidRPr="007E6EF1">
        <w:rPr>
          <w:rFonts w:cs="Times New Roman"/>
          <w:szCs w:val="24"/>
        </w:rPr>
        <w:t xml:space="preserve">Menurut </w:t>
      </w:r>
      <w:r w:rsidR="00AA5C94" w:rsidRPr="007E6EF1">
        <w:rPr>
          <w:rFonts w:cs="Times New Roman"/>
          <w:szCs w:val="24"/>
        </w:rPr>
        <w:fldChar w:fldCharType="begin" w:fldLock="1"/>
      </w:r>
      <w:r w:rsidR="007E6708">
        <w:rPr>
          <w:rFonts w:cs="Times New Roman"/>
          <w:szCs w:val="24"/>
        </w:rPr>
        <w:instrText>ADDIN CSL_CITATION {"citationItems":[{"id":"ITEM-1","itemData":{"author":[{"dropping-particle":"","family":"Prawirohardjo","given":"sarwono","non-dropping-particle":"","parse-names":false,"suffix":""}],"id":"ITEM-1","issued":{"date-parts":[["2014"]]},"publisher":"PT.Bustaka sarwono prawihardjo","publisher-place":"Jakarta","title":"Ilmu Kandungan","type":"book"},"uris":["http://www.mendeley.com/documents/?uuid=ef1c1204-4990-4967-b0b2-653d16192269"]}],"mendeley":{"formattedCitation":"(Prawirohardjo, 2014)","plainTextFormattedCitation":"(Prawirohardjo, 2014)","previouslyFormattedCitation":"(Prawirohardjo, 2014)"},"properties":{"noteIndex":0},"schema":"https://github.com/citation-style-language/schema/raw/master/csl-citation.json"}</w:instrText>
      </w:r>
      <w:r w:rsidR="00AA5C94" w:rsidRPr="007E6EF1">
        <w:rPr>
          <w:rFonts w:cs="Times New Roman"/>
          <w:szCs w:val="24"/>
        </w:rPr>
        <w:fldChar w:fldCharType="separate"/>
      </w:r>
      <w:r w:rsidR="0015699E" w:rsidRPr="0015699E">
        <w:rPr>
          <w:rFonts w:cs="Times New Roman"/>
          <w:noProof/>
          <w:szCs w:val="24"/>
        </w:rPr>
        <w:t>(Prawirohardjo, 2014)</w:t>
      </w:r>
      <w:r w:rsidR="00AA5C94" w:rsidRPr="007E6EF1">
        <w:rPr>
          <w:rFonts w:cs="Times New Roman"/>
          <w:szCs w:val="24"/>
        </w:rPr>
        <w:fldChar w:fldCharType="end"/>
      </w:r>
      <w:r w:rsidR="00AA5C94" w:rsidRPr="007E6EF1">
        <w:rPr>
          <w:rFonts w:cs="Times New Roman"/>
          <w:szCs w:val="24"/>
        </w:rPr>
        <w:t>sebab terjadinya kehamilan serotinus belum</w:t>
      </w:r>
      <w:r w:rsidR="00AA5C94" w:rsidRPr="007E6EF1">
        <w:rPr>
          <w:rFonts w:cs="Times New Roman"/>
          <w:szCs w:val="24"/>
          <w:lang w:val="id-ID"/>
        </w:rPr>
        <w:t xml:space="preserve"> </w:t>
      </w:r>
      <w:r w:rsidR="00AA5C94" w:rsidRPr="007E6EF1">
        <w:rPr>
          <w:rFonts w:cs="Times New Roman"/>
          <w:szCs w:val="24"/>
        </w:rPr>
        <w:t xml:space="preserve">jelas. Beberapa teori pada umumnya menyatakan bahwa terjadinya </w:t>
      </w:r>
      <w:r>
        <w:rPr>
          <w:rFonts w:cs="Times New Roman"/>
          <w:szCs w:val="24"/>
        </w:rPr>
        <w:t>kehamilan</w:t>
      </w:r>
      <w:r>
        <w:rPr>
          <w:rFonts w:cs="Times New Roman"/>
          <w:szCs w:val="24"/>
          <w:lang w:val="id-ID"/>
        </w:rPr>
        <w:t xml:space="preserve"> </w:t>
      </w:r>
      <w:r w:rsidR="00AA5C94" w:rsidRPr="007E6EF1">
        <w:rPr>
          <w:rFonts w:cs="Times New Roman"/>
          <w:szCs w:val="24"/>
        </w:rPr>
        <w:t>serotinus sebagai gangguan terhadap timbulnya persalinan, antara lain:</w:t>
      </w:r>
      <w:bookmarkEnd w:id="243"/>
      <w:bookmarkEnd w:id="244"/>
      <w:bookmarkEnd w:id="245"/>
      <w:r w:rsidR="00AA5C94" w:rsidRPr="007E6EF1">
        <w:rPr>
          <w:rFonts w:cs="Times New Roman"/>
          <w:szCs w:val="24"/>
        </w:rPr>
        <w:t xml:space="preserve"> </w:t>
      </w:r>
    </w:p>
    <w:p w14:paraId="7F0481BB" w14:textId="77777777" w:rsidR="007975D0" w:rsidRPr="007975D0" w:rsidRDefault="00AA5C94" w:rsidP="00A97A04">
      <w:pPr>
        <w:numPr>
          <w:ilvl w:val="0"/>
          <w:numId w:val="24"/>
        </w:numPr>
        <w:spacing w:after="0" w:line="480" w:lineRule="auto"/>
        <w:ind w:left="1134" w:hanging="567"/>
        <w:jc w:val="both"/>
        <w:rPr>
          <w:rFonts w:cs="Times New Roman"/>
          <w:b/>
          <w:szCs w:val="24"/>
        </w:rPr>
      </w:pPr>
      <w:bookmarkStart w:id="246" w:name="_Toc77545454"/>
      <w:bookmarkStart w:id="247" w:name="_Toc77545624"/>
      <w:bookmarkStart w:id="248" w:name="_Toc77774409"/>
      <w:r w:rsidRPr="007E6EF1">
        <w:rPr>
          <w:rFonts w:cs="Times New Roman"/>
          <w:szCs w:val="24"/>
        </w:rPr>
        <w:t>Pengaruh progesterone</w:t>
      </w:r>
      <w:bookmarkEnd w:id="246"/>
      <w:bookmarkEnd w:id="247"/>
      <w:bookmarkEnd w:id="248"/>
      <w:r w:rsidRPr="007E6EF1">
        <w:rPr>
          <w:rFonts w:cs="Times New Roman"/>
          <w:szCs w:val="24"/>
        </w:rPr>
        <w:t xml:space="preserve">  </w:t>
      </w:r>
      <w:bookmarkStart w:id="249" w:name="_Toc77545455"/>
      <w:bookmarkStart w:id="250" w:name="_Toc77545625"/>
      <w:bookmarkStart w:id="251" w:name="_Toc77774410"/>
    </w:p>
    <w:p w14:paraId="5788E249" w14:textId="6AF1CC21" w:rsidR="007E6EF1" w:rsidRPr="007975D0" w:rsidRDefault="00AA5C94" w:rsidP="007975D0">
      <w:pPr>
        <w:spacing w:after="0" w:line="480" w:lineRule="auto"/>
        <w:ind w:left="1134"/>
        <w:jc w:val="both"/>
        <w:rPr>
          <w:rFonts w:cs="Times New Roman"/>
          <w:b/>
          <w:szCs w:val="24"/>
        </w:rPr>
      </w:pPr>
      <w:r w:rsidRPr="007975D0">
        <w:rPr>
          <w:rFonts w:cs="Times New Roman"/>
          <w:szCs w:val="24"/>
        </w:rPr>
        <w:t>Penurunan hormone progesterone dala</w:t>
      </w:r>
      <w:r w:rsidR="00324248" w:rsidRPr="007975D0">
        <w:rPr>
          <w:rFonts w:cs="Times New Roman"/>
          <w:szCs w:val="24"/>
        </w:rPr>
        <w:t>m kehamilan merupakan perubahan</w:t>
      </w:r>
      <w:r w:rsidR="00324248" w:rsidRPr="007975D0">
        <w:rPr>
          <w:rFonts w:cs="Times New Roman"/>
          <w:szCs w:val="24"/>
          <w:lang w:val="id-ID"/>
        </w:rPr>
        <w:t xml:space="preserve"> </w:t>
      </w:r>
      <w:r w:rsidRPr="007975D0">
        <w:rPr>
          <w:rFonts w:cs="Times New Roman"/>
          <w:szCs w:val="24"/>
        </w:rPr>
        <w:t>endrokrin yang penting dalam memacu proses biomolekular pada persalinan dan meningkatkan sensitivitas uterus terhadap oksitisin, sehingga beberapa penulis menduga bahwa terjadinya kehamilan postterm adalah karena masih berlangsungnya pengaruh progesterone.</w:t>
      </w:r>
      <w:bookmarkEnd w:id="249"/>
      <w:bookmarkEnd w:id="250"/>
      <w:bookmarkEnd w:id="251"/>
      <w:r w:rsidRPr="007975D0">
        <w:rPr>
          <w:rFonts w:cs="Times New Roman"/>
          <w:szCs w:val="24"/>
        </w:rPr>
        <w:t xml:space="preserve">  </w:t>
      </w:r>
    </w:p>
    <w:p w14:paraId="3D86BC94" w14:textId="77777777" w:rsidR="007975D0" w:rsidRPr="007975D0" w:rsidRDefault="00AA5C94" w:rsidP="00A97A04">
      <w:pPr>
        <w:numPr>
          <w:ilvl w:val="0"/>
          <w:numId w:val="24"/>
        </w:numPr>
        <w:spacing w:after="0" w:line="480" w:lineRule="auto"/>
        <w:ind w:left="1134" w:hanging="567"/>
        <w:rPr>
          <w:rFonts w:cs="Times New Roman"/>
          <w:szCs w:val="24"/>
        </w:rPr>
      </w:pPr>
      <w:bookmarkStart w:id="252" w:name="_Toc77545456"/>
      <w:bookmarkStart w:id="253" w:name="_Toc77545626"/>
      <w:bookmarkStart w:id="254" w:name="_Toc77774411"/>
      <w:r w:rsidRPr="00AA5C94">
        <w:rPr>
          <w:rFonts w:cs="Times New Roman"/>
          <w:szCs w:val="24"/>
        </w:rPr>
        <w:t>Teori oksitosin</w:t>
      </w:r>
      <w:bookmarkEnd w:id="252"/>
      <w:bookmarkEnd w:id="253"/>
      <w:bookmarkEnd w:id="254"/>
      <w:r w:rsidRPr="00AA5C94">
        <w:rPr>
          <w:rFonts w:cs="Times New Roman"/>
          <w:szCs w:val="24"/>
        </w:rPr>
        <w:t xml:space="preserve">  </w:t>
      </w:r>
      <w:bookmarkStart w:id="255" w:name="_Toc77545457"/>
      <w:bookmarkStart w:id="256" w:name="_Toc77545627"/>
      <w:bookmarkStart w:id="257" w:name="_Toc77774412"/>
    </w:p>
    <w:p w14:paraId="69F3E347" w14:textId="35D36F1A" w:rsidR="00324248" w:rsidRPr="007975D0" w:rsidRDefault="00AA5C94" w:rsidP="00EE717E">
      <w:pPr>
        <w:spacing w:after="0" w:line="480" w:lineRule="auto"/>
        <w:ind w:left="1134"/>
        <w:jc w:val="both"/>
        <w:rPr>
          <w:rFonts w:cs="Times New Roman"/>
          <w:szCs w:val="24"/>
          <w:lang w:val="id-ID"/>
        </w:rPr>
      </w:pPr>
      <w:r w:rsidRPr="007975D0">
        <w:rPr>
          <w:rFonts w:cs="Times New Roman"/>
          <w:szCs w:val="24"/>
        </w:rPr>
        <w:t xml:space="preserve">Pemakaian oksitosin untuk induksi persalinan pada kehamilan postterm memberi kesan atau dipercaya bahwa oksitosin secara fisiologis memegang peranan penting dalam menimbulkan persalinan dan pelepasan ari neurohipofisis ibu hamil yang kurang pada </w:t>
      </w:r>
      <w:proofErr w:type="gramStart"/>
      <w:r w:rsidRPr="007975D0">
        <w:rPr>
          <w:rFonts w:cs="Times New Roman"/>
          <w:szCs w:val="24"/>
        </w:rPr>
        <w:t>usia</w:t>
      </w:r>
      <w:proofErr w:type="gramEnd"/>
      <w:r w:rsidRPr="007975D0">
        <w:rPr>
          <w:rFonts w:cs="Times New Roman"/>
          <w:szCs w:val="24"/>
        </w:rPr>
        <w:t xml:space="preserve"> </w:t>
      </w:r>
      <w:r w:rsidRPr="007975D0">
        <w:rPr>
          <w:rFonts w:cs="Times New Roman"/>
          <w:szCs w:val="24"/>
        </w:rPr>
        <w:lastRenderedPageBreak/>
        <w:t>kehamilan lanjut diduga sebagai salah satu faktor penyebab kehamilan postterem.</w:t>
      </w:r>
      <w:bookmarkEnd w:id="255"/>
      <w:bookmarkEnd w:id="256"/>
      <w:bookmarkEnd w:id="257"/>
      <w:r w:rsidRPr="007975D0">
        <w:rPr>
          <w:rFonts w:cs="Times New Roman"/>
          <w:szCs w:val="24"/>
        </w:rPr>
        <w:t xml:space="preserve">  </w:t>
      </w:r>
    </w:p>
    <w:p w14:paraId="590C6D1D" w14:textId="77777777" w:rsidR="00EE717E" w:rsidRPr="00EE717E" w:rsidRDefault="00AA5C94" w:rsidP="00A97A04">
      <w:pPr>
        <w:numPr>
          <w:ilvl w:val="0"/>
          <w:numId w:val="25"/>
        </w:numPr>
        <w:spacing w:after="0" w:line="480" w:lineRule="auto"/>
        <w:ind w:left="1134" w:hanging="567"/>
        <w:jc w:val="both"/>
        <w:rPr>
          <w:rFonts w:cs="Times New Roman"/>
          <w:szCs w:val="24"/>
        </w:rPr>
      </w:pPr>
      <w:bookmarkStart w:id="258" w:name="_Toc77545458"/>
      <w:bookmarkStart w:id="259" w:name="_Toc77545628"/>
      <w:bookmarkStart w:id="260" w:name="_Toc77774413"/>
      <w:r w:rsidRPr="00A03EC3">
        <w:rPr>
          <w:rFonts w:cs="Times New Roman"/>
          <w:szCs w:val="24"/>
        </w:rPr>
        <w:t>Teori kortisol / ACTH Janin</w:t>
      </w:r>
      <w:bookmarkEnd w:id="258"/>
      <w:bookmarkEnd w:id="259"/>
      <w:bookmarkEnd w:id="260"/>
      <w:r w:rsidRPr="00A03EC3">
        <w:rPr>
          <w:rFonts w:cs="Times New Roman"/>
          <w:szCs w:val="24"/>
        </w:rPr>
        <w:t xml:space="preserve">  </w:t>
      </w:r>
      <w:bookmarkStart w:id="261" w:name="_Toc77545459"/>
      <w:bookmarkStart w:id="262" w:name="_Toc77545629"/>
      <w:bookmarkStart w:id="263" w:name="_Toc77774414"/>
    </w:p>
    <w:p w14:paraId="0BBFD77C" w14:textId="4CC2D663" w:rsidR="00AA5C94" w:rsidRPr="00EE717E" w:rsidRDefault="00AA5C94" w:rsidP="00EE717E">
      <w:pPr>
        <w:spacing w:after="0" w:line="480" w:lineRule="auto"/>
        <w:ind w:left="1134"/>
        <w:jc w:val="both"/>
        <w:rPr>
          <w:rFonts w:cs="Times New Roman"/>
          <w:szCs w:val="24"/>
        </w:rPr>
      </w:pPr>
      <w:r w:rsidRPr="00EE717E">
        <w:rPr>
          <w:rFonts w:cs="Times New Roman"/>
          <w:szCs w:val="24"/>
        </w:rPr>
        <w:t xml:space="preserve">Dalam teori ini diajukan bahwa sebagai “pemberi tanda” untuk dimulainya persalinan adalah janin, diduga akibat peningkatan tiba-tiba </w:t>
      </w:r>
      <w:proofErr w:type="gramStart"/>
      <w:r w:rsidRPr="00EE717E">
        <w:rPr>
          <w:rFonts w:cs="Times New Roman"/>
          <w:szCs w:val="24"/>
        </w:rPr>
        <w:t>kadar</w:t>
      </w:r>
      <w:proofErr w:type="gramEnd"/>
      <w:r w:rsidRPr="00EE717E">
        <w:rPr>
          <w:rFonts w:cs="Times New Roman"/>
          <w:szCs w:val="24"/>
        </w:rPr>
        <w:t xml:space="preserve"> kortisol plasma janin. Kortisol janin </w:t>
      </w:r>
      <w:proofErr w:type="gramStart"/>
      <w:r w:rsidRPr="00EE717E">
        <w:rPr>
          <w:rFonts w:cs="Times New Roman"/>
          <w:szCs w:val="24"/>
        </w:rPr>
        <w:t>akan</w:t>
      </w:r>
      <w:proofErr w:type="gramEnd"/>
      <w:r w:rsidRPr="00EE717E">
        <w:rPr>
          <w:rFonts w:cs="Times New Roman"/>
          <w:szCs w:val="24"/>
        </w:rPr>
        <w:t xml:space="preserve"> mempengaruhi plasenta sehingga produksi progesteron berkurang dan memperbesar sekresi estrogen, selanjutnya berpengaruh terhadap meningkatnya produksi prostaglandin. Pada cacat bawaan janin seperti anensefalus, hipoplasia adrenal janin, dan tidak adanya kelenjar hipofisis pada janin </w:t>
      </w:r>
      <w:proofErr w:type="gramStart"/>
      <w:r w:rsidRPr="00EE717E">
        <w:rPr>
          <w:rFonts w:cs="Times New Roman"/>
          <w:szCs w:val="24"/>
        </w:rPr>
        <w:t>akan</w:t>
      </w:r>
      <w:proofErr w:type="gramEnd"/>
      <w:r w:rsidRPr="00EE717E">
        <w:rPr>
          <w:rFonts w:cs="Times New Roman"/>
          <w:szCs w:val="24"/>
        </w:rPr>
        <w:t xml:space="preserve"> menyebabkan kortisol janin tidak di produksi dengan baik sehingga kehamilan dapat berlangsung lewat bulan.</w:t>
      </w:r>
      <w:bookmarkEnd w:id="261"/>
      <w:bookmarkEnd w:id="262"/>
      <w:bookmarkEnd w:id="263"/>
      <w:r w:rsidRPr="00EE717E">
        <w:rPr>
          <w:rFonts w:cs="Times New Roman"/>
          <w:szCs w:val="24"/>
        </w:rPr>
        <w:t xml:space="preserve">  </w:t>
      </w:r>
    </w:p>
    <w:p w14:paraId="7643F3BB" w14:textId="77777777" w:rsidR="00EE717E" w:rsidRPr="00EE717E" w:rsidRDefault="00AA5C94" w:rsidP="00A97A04">
      <w:pPr>
        <w:numPr>
          <w:ilvl w:val="0"/>
          <w:numId w:val="25"/>
        </w:numPr>
        <w:spacing w:after="0" w:line="480" w:lineRule="auto"/>
        <w:ind w:left="1134" w:hanging="567"/>
        <w:rPr>
          <w:rFonts w:cs="Times New Roman"/>
          <w:szCs w:val="24"/>
        </w:rPr>
      </w:pPr>
      <w:bookmarkStart w:id="264" w:name="_Toc77545460"/>
      <w:bookmarkStart w:id="265" w:name="_Toc77545630"/>
      <w:bookmarkStart w:id="266" w:name="_Toc77774415"/>
      <w:r w:rsidRPr="00A03EC3">
        <w:rPr>
          <w:rFonts w:cs="Times New Roman"/>
          <w:szCs w:val="24"/>
        </w:rPr>
        <w:t>Saraf Uterus</w:t>
      </w:r>
      <w:bookmarkEnd w:id="264"/>
      <w:bookmarkEnd w:id="265"/>
      <w:bookmarkEnd w:id="266"/>
      <w:r w:rsidRPr="00A03EC3">
        <w:rPr>
          <w:rFonts w:cs="Times New Roman"/>
          <w:szCs w:val="24"/>
        </w:rPr>
        <w:t xml:space="preserve">  </w:t>
      </w:r>
      <w:bookmarkStart w:id="267" w:name="_Toc77545461"/>
      <w:bookmarkStart w:id="268" w:name="_Toc77545631"/>
      <w:bookmarkStart w:id="269" w:name="_Toc77774416"/>
    </w:p>
    <w:p w14:paraId="5D60CAAC" w14:textId="27EA37C8" w:rsidR="00A03EC3" w:rsidRPr="00EE717E" w:rsidRDefault="00AA5C94" w:rsidP="00EE717E">
      <w:pPr>
        <w:spacing w:after="0" w:line="480" w:lineRule="auto"/>
        <w:ind w:left="1134"/>
        <w:jc w:val="both"/>
        <w:rPr>
          <w:rFonts w:cs="Times New Roman"/>
          <w:szCs w:val="24"/>
        </w:rPr>
      </w:pPr>
      <w:r w:rsidRPr="00EE717E">
        <w:rPr>
          <w:rFonts w:cs="Times New Roman"/>
          <w:szCs w:val="24"/>
        </w:rPr>
        <w:t xml:space="preserve">Tekanan pada ganglion servikalis dari pleksus frankenhauser </w:t>
      </w:r>
      <w:proofErr w:type="gramStart"/>
      <w:r w:rsidR="00A03EC3" w:rsidRPr="00EE717E">
        <w:rPr>
          <w:rFonts w:cs="Times New Roman"/>
          <w:szCs w:val="24"/>
        </w:rPr>
        <w:t>akan</w:t>
      </w:r>
      <w:proofErr w:type="gramEnd"/>
      <w:r w:rsidR="00A03EC3" w:rsidRPr="00EE717E">
        <w:rPr>
          <w:rFonts w:cs="Times New Roman"/>
          <w:szCs w:val="24"/>
          <w:lang w:val="id-ID"/>
        </w:rPr>
        <w:t xml:space="preserve"> </w:t>
      </w:r>
      <w:r w:rsidRPr="00EE717E">
        <w:rPr>
          <w:rFonts w:cs="Times New Roman"/>
          <w:szCs w:val="24"/>
        </w:rPr>
        <w:t>membangkitkan kontraksi uterus. Pada keadaan dimana tidak ada tekanan pada pleksus ini, seperti pada kelainan letak, tali pusat pendek dan bagian bawah masih tinggi kesemuanya diduga sebagai penyebab terjadinya kehamilan postterm.</w:t>
      </w:r>
      <w:bookmarkEnd w:id="267"/>
      <w:bookmarkEnd w:id="268"/>
      <w:bookmarkEnd w:id="269"/>
      <w:r w:rsidRPr="00EE717E">
        <w:rPr>
          <w:rFonts w:cs="Times New Roman"/>
          <w:szCs w:val="24"/>
        </w:rPr>
        <w:t xml:space="preserve">  </w:t>
      </w:r>
    </w:p>
    <w:p w14:paraId="5F766B2B" w14:textId="77777777" w:rsidR="00EE717E" w:rsidRPr="00EE717E" w:rsidRDefault="00AA5C94" w:rsidP="00A97A04">
      <w:pPr>
        <w:numPr>
          <w:ilvl w:val="0"/>
          <w:numId w:val="25"/>
        </w:numPr>
        <w:spacing w:after="0" w:line="480" w:lineRule="auto"/>
        <w:ind w:left="1134" w:hanging="567"/>
        <w:rPr>
          <w:rFonts w:cs="Times New Roman"/>
          <w:szCs w:val="24"/>
        </w:rPr>
      </w:pPr>
      <w:bookmarkStart w:id="270" w:name="_Toc77545462"/>
      <w:bookmarkStart w:id="271" w:name="_Toc77545632"/>
      <w:bookmarkStart w:id="272" w:name="_Toc77774417"/>
      <w:r w:rsidRPr="00A03EC3">
        <w:rPr>
          <w:rFonts w:cs="Times New Roman"/>
          <w:szCs w:val="24"/>
        </w:rPr>
        <w:t>Herediter</w:t>
      </w:r>
      <w:bookmarkEnd w:id="270"/>
      <w:bookmarkEnd w:id="271"/>
      <w:bookmarkEnd w:id="272"/>
      <w:r w:rsidRPr="00A03EC3">
        <w:rPr>
          <w:rFonts w:cs="Times New Roman"/>
          <w:szCs w:val="24"/>
        </w:rPr>
        <w:t xml:space="preserve">  </w:t>
      </w:r>
      <w:bookmarkStart w:id="273" w:name="_Toc77545463"/>
      <w:bookmarkStart w:id="274" w:name="_Toc77545633"/>
      <w:bookmarkStart w:id="275" w:name="_Toc77774418"/>
    </w:p>
    <w:p w14:paraId="304F9855" w14:textId="5CFA4176" w:rsidR="00A03EC3" w:rsidRPr="00EE717E" w:rsidRDefault="00AA5C94" w:rsidP="00EE717E">
      <w:pPr>
        <w:spacing w:after="0" w:line="480" w:lineRule="auto"/>
        <w:ind w:left="1134"/>
        <w:jc w:val="both"/>
        <w:rPr>
          <w:rFonts w:cs="Times New Roman"/>
          <w:szCs w:val="24"/>
        </w:rPr>
      </w:pPr>
      <w:r w:rsidRPr="00EE717E">
        <w:rPr>
          <w:rFonts w:cs="Times New Roman"/>
          <w:szCs w:val="24"/>
        </w:rPr>
        <w:t xml:space="preserve">Beberapa penulis menyatakan bahwa seorang ibu yang </w:t>
      </w:r>
      <w:r w:rsidR="00A03EC3" w:rsidRPr="00EE717E">
        <w:rPr>
          <w:rFonts w:cs="Times New Roman"/>
          <w:szCs w:val="24"/>
        </w:rPr>
        <w:t>mengalam</w:t>
      </w:r>
      <w:r w:rsidR="004A76D1" w:rsidRPr="00EE717E">
        <w:rPr>
          <w:rFonts w:cs="Times New Roman"/>
          <w:szCs w:val="24"/>
          <w:lang w:val="id-ID"/>
        </w:rPr>
        <w:t xml:space="preserve"> </w:t>
      </w:r>
      <w:r w:rsidRPr="00EE717E">
        <w:rPr>
          <w:rFonts w:cs="Times New Roman"/>
          <w:szCs w:val="24"/>
        </w:rPr>
        <w:t>kehamilan postterm mempunyai kecenderungan untuk melahirkan lewat bulan pada kehamilan beriku</w:t>
      </w:r>
      <w:r w:rsidR="00A03EC3" w:rsidRPr="00EE717E">
        <w:rPr>
          <w:rFonts w:cs="Times New Roman"/>
          <w:szCs w:val="24"/>
        </w:rPr>
        <w:t>tnya</w:t>
      </w:r>
      <w:r w:rsidR="00A03EC3" w:rsidRPr="00EE717E">
        <w:rPr>
          <w:rFonts w:cs="Times New Roman"/>
          <w:szCs w:val="24"/>
          <w:lang w:val="id-ID"/>
        </w:rPr>
        <w:t xml:space="preserve">, </w:t>
      </w:r>
      <w:r w:rsidRPr="00EE717E">
        <w:rPr>
          <w:rFonts w:cs="Times New Roman"/>
          <w:szCs w:val="24"/>
        </w:rPr>
        <w:t xml:space="preserve">bila mana seorang ibu mengalami kehamilan postterm saat melahirkan anak permpuan, maka </w:t>
      </w:r>
      <w:r w:rsidRPr="00EE717E">
        <w:rPr>
          <w:rFonts w:cs="Times New Roman"/>
          <w:szCs w:val="24"/>
        </w:rPr>
        <w:lastRenderedPageBreak/>
        <w:t xml:space="preserve">besar kemungkinan anak perempuannya </w:t>
      </w:r>
      <w:proofErr w:type="gramStart"/>
      <w:r w:rsidRPr="00EE717E">
        <w:rPr>
          <w:rFonts w:cs="Times New Roman"/>
          <w:szCs w:val="24"/>
        </w:rPr>
        <w:t>akan</w:t>
      </w:r>
      <w:proofErr w:type="gramEnd"/>
      <w:r w:rsidRPr="00EE717E">
        <w:rPr>
          <w:rFonts w:cs="Times New Roman"/>
          <w:szCs w:val="24"/>
        </w:rPr>
        <w:t xml:space="preserve"> mengalami kehamilan postterm.</w:t>
      </w:r>
      <w:bookmarkEnd w:id="273"/>
      <w:bookmarkEnd w:id="274"/>
      <w:bookmarkEnd w:id="275"/>
      <w:r w:rsidRPr="00EE717E">
        <w:rPr>
          <w:rFonts w:cs="Times New Roman"/>
          <w:szCs w:val="24"/>
        </w:rPr>
        <w:t xml:space="preserve"> </w:t>
      </w:r>
    </w:p>
    <w:p w14:paraId="7893D216" w14:textId="77777777" w:rsidR="00AA5C94" w:rsidRPr="00A03EC3" w:rsidRDefault="00AA5C94" w:rsidP="00EE717E">
      <w:pPr>
        <w:spacing w:after="0" w:line="480" w:lineRule="auto"/>
        <w:ind w:left="567"/>
        <w:jc w:val="both"/>
        <w:rPr>
          <w:rFonts w:cs="Times New Roman"/>
          <w:szCs w:val="24"/>
          <w:lang w:val="id-ID"/>
        </w:rPr>
      </w:pPr>
      <w:bookmarkStart w:id="276" w:name="_Toc77545464"/>
      <w:bookmarkStart w:id="277" w:name="_Toc77545634"/>
      <w:bookmarkStart w:id="278" w:name="_Toc77774419"/>
      <w:r w:rsidRPr="00A03EC3">
        <w:rPr>
          <w:rFonts w:cs="Times New Roman"/>
          <w:szCs w:val="24"/>
        </w:rPr>
        <w:t xml:space="preserve">Etiologi belum diketahui secara pasti namun faktor yang dikemukakan adalah hormonal, yaitu </w:t>
      </w:r>
      <w:proofErr w:type="gramStart"/>
      <w:r w:rsidRPr="00A03EC3">
        <w:rPr>
          <w:rFonts w:cs="Times New Roman"/>
          <w:szCs w:val="24"/>
        </w:rPr>
        <w:t>kadar</w:t>
      </w:r>
      <w:proofErr w:type="gramEnd"/>
      <w:r w:rsidRPr="00A03EC3">
        <w:rPr>
          <w:rFonts w:cs="Times New Roman"/>
          <w:szCs w:val="24"/>
        </w:rPr>
        <w:t xml:space="preserve"> progesteron tidak cepat turun walaupun kehamilan telah cukup bulan sehingga kepekaan uterus terhadap oksitosin berkurang. Faktor lain seperti herediter, karena postmaturitas sering dijumpai pada suatu keluarga tertentu </w:t>
      </w:r>
      <w:r w:rsidR="00A03EC3">
        <w:rPr>
          <w:rFonts w:cs="Times New Roman"/>
          <w:szCs w:val="24"/>
        </w:rPr>
        <w:fldChar w:fldCharType="begin" w:fldLock="1"/>
      </w:r>
      <w:r w:rsidR="007E6708">
        <w:rPr>
          <w:rFonts w:cs="Times New Roman"/>
          <w:szCs w:val="24"/>
        </w:rPr>
        <w:instrText>ADDIN CSL_CITATION {"citationItems":[{"id":"ITEM-1","itemData":{"author":[{"dropping-particle":"","family":"Rustam","given":"Mochtar","non-dropping-particle":"","parse-names":false,"suffix":""}],"id":"ITEM-1","issued":{"date-parts":[["2012"]]},"publisher":"EGC","publisher-place":"Jakarta","title":"sinopsis Obstetri : Obstetri Fisiologi, Obstetri Patologi","type":"book"},"uris":["http://www.mendeley.com/documents/?uuid=f4146b63-052d-4974-9533-4636e0967025"]}],"mendeley":{"formattedCitation":"(Rustam, 2012)","plainTextFormattedCitation":"(Rustam, 2012)","previouslyFormattedCitation":"(Rustam, 2012)"},"properties":{"noteIndex":0},"schema":"https://github.com/citation-style-language/schema/raw/master/csl-citation.json"}</w:instrText>
      </w:r>
      <w:r w:rsidR="00A03EC3">
        <w:rPr>
          <w:rFonts w:cs="Times New Roman"/>
          <w:szCs w:val="24"/>
        </w:rPr>
        <w:fldChar w:fldCharType="separate"/>
      </w:r>
      <w:r w:rsidR="0015699E" w:rsidRPr="0015699E">
        <w:rPr>
          <w:rFonts w:cs="Times New Roman"/>
          <w:noProof/>
          <w:szCs w:val="24"/>
        </w:rPr>
        <w:t>(Rustam, 2012)</w:t>
      </w:r>
      <w:bookmarkEnd w:id="276"/>
      <w:bookmarkEnd w:id="277"/>
      <w:bookmarkEnd w:id="278"/>
      <w:r w:rsidR="00A03EC3">
        <w:rPr>
          <w:rFonts w:cs="Times New Roman"/>
          <w:szCs w:val="24"/>
        </w:rPr>
        <w:fldChar w:fldCharType="end"/>
      </w:r>
    </w:p>
    <w:p w14:paraId="59EF94B2" w14:textId="1AE26CEE" w:rsidR="00C216B7" w:rsidRPr="002C6A8F" w:rsidRDefault="00F8261E" w:rsidP="00EE717E">
      <w:pPr>
        <w:pStyle w:val="Heading1"/>
        <w:spacing w:line="600" w:lineRule="auto"/>
        <w:ind w:left="567" w:hanging="567"/>
        <w:jc w:val="left"/>
      </w:pPr>
      <w:bookmarkStart w:id="279" w:name="_Toc77545465"/>
      <w:bookmarkStart w:id="280" w:name="_Toc77545635"/>
      <w:bookmarkStart w:id="281" w:name="_Toc79016180"/>
      <w:bookmarkStart w:id="282" w:name="_Toc84869534"/>
      <w:r>
        <w:t>2.1.4</w:t>
      </w:r>
      <w:r>
        <w:tab/>
      </w:r>
      <w:r w:rsidR="00C216B7">
        <w:rPr>
          <w:lang w:val="id-ID"/>
        </w:rPr>
        <w:t>Faktor Predisposisi</w:t>
      </w:r>
      <w:bookmarkEnd w:id="279"/>
      <w:bookmarkEnd w:id="280"/>
      <w:bookmarkEnd w:id="281"/>
      <w:bookmarkEnd w:id="282"/>
    </w:p>
    <w:p w14:paraId="5728507F" w14:textId="77777777" w:rsidR="002C6A8F" w:rsidRPr="002C6A8F" w:rsidRDefault="002C6A8F" w:rsidP="00EE717E">
      <w:pPr>
        <w:spacing w:after="0" w:line="480" w:lineRule="auto"/>
        <w:ind w:firstLine="567"/>
        <w:jc w:val="both"/>
        <w:rPr>
          <w:rFonts w:cs="Times New Roman"/>
          <w:szCs w:val="24"/>
          <w:lang w:val="id-ID"/>
        </w:rPr>
      </w:pPr>
      <w:bookmarkStart w:id="283" w:name="_Toc77545466"/>
      <w:bookmarkStart w:id="284" w:name="_Toc77545636"/>
      <w:bookmarkStart w:id="285" w:name="_Toc77774421"/>
      <w:r>
        <w:rPr>
          <w:rFonts w:cs="Times New Roman"/>
          <w:szCs w:val="24"/>
          <w:lang w:val="id-ID"/>
        </w:rPr>
        <w:t>Seorang ibu yang mengalami kehamilan</w:t>
      </w:r>
      <w:r w:rsidRPr="00E25F36">
        <w:rPr>
          <w:rFonts w:cs="Times New Roman"/>
          <w:i/>
          <w:szCs w:val="24"/>
          <w:lang w:val="id-ID"/>
        </w:rPr>
        <w:t xml:space="preserve"> postdate</w:t>
      </w:r>
      <w:r>
        <w:rPr>
          <w:rFonts w:cs="Times New Roman"/>
          <w:i/>
          <w:szCs w:val="24"/>
          <w:lang w:val="id-ID"/>
        </w:rPr>
        <w:t xml:space="preserve"> </w:t>
      </w:r>
      <w:r>
        <w:rPr>
          <w:rFonts w:cs="Times New Roman"/>
          <w:szCs w:val="24"/>
          <w:lang w:val="id-ID"/>
        </w:rPr>
        <w:t xml:space="preserve">mempunyai </w:t>
      </w:r>
      <w:r w:rsidRPr="002C6A8F">
        <w:rPr>
          <w:rFonts w:cs="Times New Roman"/>
          <w:szCs w:val="24"/>
          <w:lang w:val="id-ID"/>
        </w:rPr>
        <w:t xml:space="preserve">kecenderungan untuk melahirkan lewat waktu pada kehamilan  berikutnya </w:t>
      </w:r>
      <w:r w:rsidRPr="002C6A8F">
        <w:rPr>
          <w:rFonts w:cs="Times New Roman"/>
          <w:szCs w:val="24"/>
          <w:lang w:val="id-ID"/>
        </w:rPr>
        <w:fldChar w:fldCharType="begin" w:fldLock="1"/>
      </w:r>
      <w:r w:rsidR="007E6708">
        <w:rPr>
          <w:rFonts w:cs="Times New Roman"/>
          <w:szCs w:val="24"/>
          <w:lang w:val="id-ID"/>
        </w:rPr>
        <w:instrText>ADDIN CSL_CITATION {"citationItems":[{"id":"ITEM-1","itemData":{"author":[{"dropping-particle":"","family":"Saifuddin","given":"A","non-dropping-particle":"","parse-names":false,"suffix":""}],"id":"ITEM-1","issued":{"date-parts":[["2014"]]},"publisher":"Bina Pustaka","publisher-place":"Jakarta","title":"Buku Panduan Praktis Pelayanan Kesehatan Meternal Dan Neonatal","type":"book"},"uris":["http://www.mendeley.com/documents/?uuid=e03d8fc8-822b-478a-8de2-9f2807d74a18"]}],"mendeley":{"formattedCitation":"(Saifuddin, 2014)","plainTextFormattedCitation":"(Saifuddin, 2014)","previouslyFormattedCitation":"(Saifuddin, 2014)"},"properties":{"noteIndex":0},"schema":"https://github.com/citation-style-language/schema/raw/master/csl-citation.json"}</w:instrText>
      </w:r>
      <w:r w:rsidRPr="002C6A8F">
        <w:rPr>
          <w:rFonts w:cs="Times New Roman"/>
          <w:szCs w:val="24"/>
          <w:lang w:val="id-ID"/>
        </w:rPr>
        <w:fldChar w:fldCharType="separate"/>
      </w:r>
      <w:r w:rsidR="0015699E" w:rsidRPr="0015699E">
        <w:rPr>
          <w:rFonts w:cs="Times New Roman"/>
          <w:noProof/>
          <w:szCs w:val="24"/>
          <w:lang w:val="id-ID"/>
        </w:rPr>
        <w:t>(Saifuddin, 2014)</w:t>
      </w:r>
      <w:r w:rsidRPr="002C6A8F">
        <w:rPr>
          <w:rFonts w:cs="Times New Roman"/>
          <w:szCs w:val="24"/>
          <w:lang w:val="id-ID"/>
        </w:rPr>
        <w:fldChar w:fldCharType="end"/>
      </w:r>
      <w:r w:rsidRPr="002C6A8F">
        <w:rPr>
          <w:rFonts w:cs="Times New Roman"/>
          <w:szCs w:val="24"/>
          <w:lang w:val="id-ID"/>
        </w:rPr>
        <w:t xml:space="preserve"> Seorang wanita yang lahir lewat waktu memiliki 49% peningkatan resiko untuk melahirkan anak yang melampaui usia kehamilan 42 minggu , risikonya adalah 23% jika ayah dari anak tersebut lahir lewat waktu, sedangkan </w:t>
      </w:r>
      <w:r w:rsidRPr="002C6A8F">
        <w:rPr>
          <w:rFonts w:cs="Times New Roman"/>
          <w:i/>
          <w:szCs w:val="24"/>
          <w:lang w:val="id-ID"/>
        </w:rPr>
        <w:t>anencephaly</w:t>
      </w:r>
      <w:r w:rsidRPr="002C6A8F">
        <w:rPr>
          <w:rFonts w:cs="Times New Roman"/>
          <w:szCs w:val="24"/>
          <w:lang w:val="id-ID"/>
        </w:rPr>
        <w:t xml:space="preserve"> janin dan kekurangan surfaktan plasenta adalah penyebab langka kehamilan yang melebihi taksiran persalinan </w:t>
      </w:r>
      <w:r w:rsidRPr="002C6A8F">
        <w:rPr>
          <w:rFonts w:cs="Times New Roman"/>
          <w:szCs w:val="24"/>
          <w:lang w:val="id-ID"/>
        </w:rPr>
        <w:fldChar w:fldCharType="begin" w:fldLock="1"/>
      </w:r>
      <w:r w:rsidR="007E6708">
        <w:rPr>
          <w:rFonts w:cs="Times New Roman"/>
          <w:szCs w:val="24"/>
          <w:lang w:val="id-ID"/>
        </w:rPr>
        <w:instrText>ADDIN CSL_CITATION {"citationItems":[{"id":"ITEM-1","itemData":{"author":[{"dropping-particle":"","family":"Walyani","given":"Elisabeth","non-dropping-particle":"","parse-names":false,"suffix":""}],"id":"ITEM-1","issued":{"date-parts":[["2015"]]},"publisher":"Pustaka Baru Press","publisher-place":"Yogyakarta","title":"Asuhan Kebidanan Pada Kehamilan","type":"book"},"uris":["http://www.mendeley.com/documents/?uuid=bd5e4810-90a8-4e93-bcf5-755c7826c701"]}],"mendeley":{"formattedCitation":"(Walyani, 2015)","plainTextFormattedCitation":"(Walyani, 2015)","previouslyFormattedCitation":"(Walyani, 2015)"},"properties":{"noteIndex":0},"schema":"https://github.com/citation-style-language/schema/raw/master/csl-citation.json"}</w:instrText>
      </w:r>
      <w:r w:rsidRPr="002C6A8F">
        <w:rPr>
          <w:rFonts w:cs="Times New Roman"/>
          <w:szCs w:val="24"/>
          <w:lang w:val="id-ID"/>
        </w:rPr>
        <w:fldChar w:fldCharType="separate"/>
      </w:r>
      <w:r w:rsidR="0015699E" w:rsidRPr="0015699E">
        <w:rPr>
          <w:rFonts w:cs="Times New Roman"/>
          <w:noProof/>
          <w:szCs w:val="24"/>
          <w:lang w:val="id-ID"/>
        </w:rPr>
        <w:t>(Walyani, 2015)</w:t>
      </w:r>
      <w:bookmarkEnd w:id="283"/>
      <w:bookmarkEnd w:id="284"/>
      <w:bookmarkEnd w:id="285"/>
      <w:r w:rsidRPr="002C6A8F">
        <w:rPr>
          <w:rFonts w:cs="Times New Roman"/>
          <w:szCs w:val="24"/>
          <w:lang w:val="id-ID"/>
        </w:rPr>
        <w:fldChar w:fldCharType="end"/>
      </w:r>
    </w:p>
    <w:p w14:paraId="40A4FE30" w14:textId="4213FDF5" w:rsidR="002C6A8F" w:rsidRPr="002C6A8F" w:rsidRDefault="00EE717E" w:rsidP="00EE717E">
      <w:pPr>
        <w:pStyle w:val="Heading1"/>
        <w:spacing w:line="480" w:lineRule="auto"/>
        <w:ind w:left="567" w:hanging="567"/>
        <w:jc w:val="left"/>
      </w:pPr>
      <w:bookmarkStart w:id="286" w:name="_Toc77545467"/>
      <w:bookmarkStart w:id="287" w:name="_Toc77545637"/>
      <w:bookmarkStart w:id="288" w:name="_Toc79016181"/>
      <w:bookmarkStart w:id="289" w:name="_Toc84869535"/>
      <w:r>
        <w:t>2.1.5</w:t>
      </w:r>
      <w:r>
        <w:tab/>
      </w:r>
      <w:r w:rsidR="002C6A8F">
        <w:rPr>
          <w:lang w:val="id-ID"/>
        </w:rPr>
        <w:t>Faktor Resiko</w:t>
      </w:r>
      <w:bookmarkStart w:id="290" w:name="_Toc46238770"/>
      <w:bookmarkEnd w:id="286"/>
      <w:bookmarkEnd w:id="287"/>
      <w:bookmarkEnd w:id="288"/>
      <w:bookmarkEnd w:id="289"/>
    </w:p>
    <w:p w14:paraId="4FAFE4B1" w14:textId="47410431" w:rsidR="00F44938" w:rsidRPr="004A76D1" w:rsidRDefault="002C6A8F" w:rsidP="00EE717E">
      <w:pPr>
        <w:spacing w:after="0" w:line="480" w:lineRule="auto"/>
        <w:ind w:firstLine="567"/>
        <w:jc w:val="both"/>
        <w:rPr>
          <w:rFonts w:cs="Times New Roman"/>
          <w:szCs w:val="24"/>
          <w:lang w:val="id-ID"/>
        </w:rPr>
      </w:pPr>
      <w:bookmarkStart w:id="291" w:name="_Toc77545468"/>
      <w:bookmarkStart w:id="292" w:name="_Toc77545638"/>
      <w:bookmarkStart w:id="293" w:name="_Toc77774423"/>
      <w:r>
        <w:rPr>
          <w:rFonts w:cs="Times New Roman"/>
          <w:szCs w:val="24"/>
          <w:lang w:val="id-ID"/>
        </w:rPr>
        <w:t xml:space="preserve">Faktor risiko yang diketahui untuk kehamilan </w:t>
      </w:r>
      <w:r>
        <w:rPr>
          <w:rFonts w:cs="Times New Roman"/>
          <w:i/>
          <w:szCs w:val="24"/>
          <w:lang w:val="id-ID"/>
        </w:rPr>
        <w:t xml:space="preserve">postdate </w:t>
      </w:r>
      <w:r>
        <w:rPr>
          <w:rFonts w:cs="Times New Roman"/>
          <w:szCs w:val="24"/>
          <w:lang w:val="id-ID"/>
        </w:rPr>
        <w:t>adalah riwayat kehamilan</w:t>
      </w:r>
      <w:r w:rsidRPr="002C6A8F">
        <w:rPr>
          <w:rFonts w:cs="Times New Roman"/>
          <w:i/>
          <w:szCs w:val="24"/>
          <w:lang w:val="id-ID"/>
        </w:rPr>
        <w:t xml:space="preserve"> postdate</w:t>
      </w:r>
      <w:r>
        <w:rPr>
          <w:rFonts w:cs="Times New Roman"/>
          <w:szCs w:val="24"/>
          <w:lang w:val="id-ID"/>
        </w:rPr>
        <w:t xml:space="preserve"> sebelumnya, </w:t>
      </w:r>
      <w:r>
        <w:rPr>
          <w:rFonts w:cs="Times New Roman"/>
          <w:i/>
          <w:szCs w:val="24"/>
          <w:lang w:val="id-ID"/>
        </w:rPr>
        <w:t xml:space="preserve">nuliparitas, </w:t>
      </w:r>
      <w:r>
        <w:rPr>
          <w:rFonts w:cs="Times New Roman"/>
          <w:szCs w:val="24"/>
          <w:lang w:val="id-ID"/>
        </w:rPr>
        <w:t xml:space="preserve">usia ibu yang lebih tua dari 30 tahun, dan obesitas </w:t>
      </w:r>
      <w:r>
        <w:rPr>
          <w:rFonts w:cs="Times New Roman"/>
          <w:szCs w:val="24"/>
          <w:lang w:val="id-ID"/>
        </w:rPr>
        <w:fldChar w:fldCharType="begin" w:fldLock="1"/>
      </w:r>
      <w:r w:rsidR="007E6708">
        <w:rPr>
          <w:rFonts w:cs="Times New Roman"/>
          <w:szCs w:val="24"/>
          <w:lang w:val="id-ID"/>
        </w:rPr>
        <w:instrText>ADDIN CSL_CITATION {"citationItems":[{"id":"ITEM-1","itemData":{"author":[{"dropping-particle":"","family":"Walyani","given":"Elisabeth","non-dropping-particle":"","parse-names":false,"suffix":""}],"id":"ITEM-1","issued":{"date-parts":[["2015"]]},"publisher":"Pustaka Baru Press","publisher-place":"Yogyakarta","title":"Asuhan Kebidanan Pada Kehamilan","type":"book"},"uris":["http://www.mendeley.com/documents/?uuid=bd5e4810-90a8-4e93-bcf5-755c7826c701"]}],"mendeley":{"formattedCitation":"(Walyani, 2015)","plainTextFormattedCitation":"(Walyani, 2015)","previouslyFormattedCitation":"(Walyani, 2015)"},"properties":{"noteIndex":0},"schema":"https://github.com/citation-style-language/schema/raw/master/csl-citation.json"}</w:instrText>
      </w:r>
      <w:r>
        <w:rPr>
          <w:rFonts w:cs="Times New Roman"/>
          <w:szCs w:val="24"/>
          <w:lang w:val="id-ID"/>
        </w:rPr>
        <w:fldChar w:fldCharType="separate"/>
      </w:r>
      <w:r w:rsidR="0015699E" w:rsidRPr="0015699E">
        <w:rPr>
          <w:rFonts w:cs="Times New Roman"/>
          <w:noProof/>
          <w:szCs w:val="24"/>
          <w:lang w:val="id-ID"/>
        </w:rPr>
        <w:t>(Walyani, 2015)</w:t>
      </w:r>
      <w:r>
        <w:rPr>
          <w:rFonts w:cs="Times New Roman"/>
          <w:szCs w:val="24"/>
          <w:lang w:val="id-ID"/>
        </w:rPr>
        <w:fldChar w:fldCharType="end"/>
      </w:r>
      <w:r>
        <w:rPr>
          <w:rFonts w:cs="Times New Roman"/>
          <w:szCs w:val="24"/>
          <w:lang w:val="id-ID"/>
        </w:rPr>
        <w:t xml:space="preserve">. Dibandingkan dengan wanita berat badan normal, risiko dari kehamilan </w:t>
      </w:r>
      <w:r>
        <w:rPr>
          <w:rFonts w:cs="Times New Roman"/>
          <w:i/>
          <w:szCs w:val="24"/>
          <w:lang w:val="id-ID"/>
        </w:rPr>
        <w:t>postdate</w:t>
      </w:r>
      <w:r>
        <w:rPr>
          <w:rFonts w:cs="Times New Roman"/>
          <w:szCs w:val="24"/>
          <w:lang w:val="id-ID"/>
        </w:rPr>
        <w:t xml:space="preserve"> pada wanita dengan obesitas hampir dua kali lipatnya. Risiko </w:t>
      </w:r>
      <w:r>
        <w:rPr>
          <w:rFonts w:cs="Times New Roman"/>
          <w:i/>
          <w:szCs w:val="24"/>
          <w:lang w:val="id-ID"/>
        </w:rPr>
        <w:t>sectio caesarea</w:t>
      </w:r>
      <w:r>
        <w:rPr>
          <w:rFonts w:cs="Times New Roman"/>
          <w:szCs w:val="24"/>
          <w:lang w:val="id-ID"/>
        </w:rPr>
        <w:t xml:space="preserve"> maupun induksi persalinan pada kehamilan ini, meningkat bersama dengan umur ibu dan BMI serta lebih dari dua kali lipatnya pada wanita dengan umur &gt;35 tahun. Risiko</w:t>
      </w:r>
      <w:r w:rsidR="00195E78">
        <w:rPr>
          <w:rFonts w:cs="Times New Roman"/>
          <w:szCs w:val="24"/>
          <w:lang w:val="id-ID"/>
        </w:rPr>
        <w:t xml:space="preserve"> lima kali lipatnya pada wanita </w:t>
      </w:r>
      <w:r w:rsidR="00195E78">
        <w:rPr>
          <w:rFonts w:cs="Times New Roman"/>
          <w:i/>
          <w:szCs w:val="24"/>
          <w:lang w:val="id-ID"/>
        </w:rPr>
        <w:lastRenderedPageBreak/>
        <w:t xml:space="preserve">primigravida </w:t>
      </w:r>
      <w:r w:rsidR="00195E78">
        <w:rPr>
          <w:rFonts w:cs="Times New Roman"/>
          <w:szCs w:val="24"/>
          <w:lang w:val="id-ID"/>
        </w:rPr>
        <w:t xml:space="preserve">. Dengan kata lain, </w:t>
      </w:r>
      <w:r w:rsidR="00195E78">
        <w:rPr>
          <w:rFonts w:cs="Times New Roman"/>
          <w:i/>
          <w:szCs w:val="24"/>
          <w:lang w:val="id-ID"/>
        </w:rPr>
        <w:t>nuliparitas</w:t>
      </w:r>
      <w:r w:rsidR="00195E78">
        <w:rPr>
          <w:rFonts w:cs="Times New Roman"/>
          <w:szCs w:val="24"/>
          <w:lang w:val="id-ID"/>
        </w:rPr>
        <w:t xml:space="preserve">, peningkatan umur ibu dan obesitas merupakan faktor resiko terkuat untuk kehamilan </w:t>
      </w:r>
      <w:r w:rsidR="00195E78">
        <w:rPr>
          <w:rFonts w:cs="Times New Roman"/>
          <w:i/>
          <w:szCs w:val="24"/>
          <w:lang w:val="id-ID"/>
        </w:rPr>
        <w:t xml:space="preserve">postdate </w:t>
      </w:r>
      <w:r w:rsidR="00195E78">
        <w:rPr>
          <w:rFonts w:cs="Times New Roman"/>
          <w:szCs w:val="24"/>
          <w:lang w:val="id-ID"/>
        </w:rPr>
        <w:t xml:space="preserve">dan </w:t>
      </w:r>
      <w:r w:rsidR="00195E78" w:rsidRPr="00195E78">
        <w:rPr>
          <w:rFonts w:cs="Times New Roman"/>
          <w:i/>
          <w:szCs w:val="24"/>
          <w:lang w:val="id-ID"/>
        </w:rPr>
        <w:t>sectio caesarea</w:t>
      </w:r>
      <w:r w:rsidR="00195E78">
        <w:rPr>
          <w:rFonts w:cs="Times New Roman"/>
          <w:i/>
          <w:szCs w:val="24"/>
          <w:lang w:val="id-ID"/>
        </w:rPr>
        <w:t xml:space="preserve"> </w:t>
      </w:r>
      <w:r w:rsidR="00195E78">
        <w:rPr>
          <w:rFonts w:cs="Times New Roman"/>
          <w:szCs w:val="24"/>
          <w:lang w:val="id-ID"/>
        </w:rPr>
        <w:t xml:space="preserve">maupun induksi persalinan </w:t>
      </w:r>
      <w:r w:rsidR="003E356A">
        <w:rPr>
          <w:rFonts w:cs="Times New Roman"/>
          <w:szCs w:val="24"/>
          <w:lang w:val="id-ID"/>
        </w:rPr>
        <w:fldChar w:fldCharType="begin" w:fldLock="1"/>
      </w:r>
      <w:r w:rsidR="007E6708">
        <w:rPr>
          <w:rFonts w:cs="Times New Roman"/>
          <w:szCs w:val="24"/>
          <w:lang w:val="id-ID"/>
        </w:rPr>
        <w:instrText>ADDIN CSL_CITATION {"citationItems":[{"id":"ITEM-1","itemData":{"DOI":"10.1515/jpm-2013-0215","ISSN":"16193997","PMID":"24633747","abstract":"Aim: To compare the efficacy and safety of two misoprostol dosing regimens for induction of labour in primiparous (1P) and multiparous (&gt;1P) women. Methods: Retrospective study of induction of labour using vaginal misoprostol 25 μg vs. 50 μg every 6 h in 942 women at a tertiary centre. The main outcome variables are induction-to-delivery interval, latency period duration, vaginal delivery within 24 h, and maternal and foetal safety outcome. Results: With the 50 μg regimen, induction-to-delivery intervals were significantly shorter: 18.4 h vs. 24.6 h (1P) and 14 h vs. 17.9 h (&gt;1P), as was latency period duration (by 5.4 and 4 h, respectively). Vaginal delivery within 24 h was significantly more frequent, as were non-reassuring foetal heart rate (1P: 20% vs. 14%) and tachysystole (1P: 31% vs. 11%; &gt;1P: 21% vs. 7%). No uterine rupture was reported. Neonatal outcomes were similar except for significantly more frequent infant referral to neonatal intensive care in the &gt;1P group receiving the 50 μg regimen (11% vs. 4%). Conclusion: Vaginal misoprostol 25 μg seems to maintain efficacy with more acceptable maternal and neonatal safety. As induction of labour is an off-label use for misoprostol, safety should be prioritised with the lower dosage regimen despite the longer induction-to-delivery interval.","author":[{"dropping-particle":"","family":"Kreft","given":"Martina","non-dropping-particle":"","parse-names":false,"suffix":""},{"dropping-particle":"","family":"Krähenmann","given":"Franziska","non-dropping-particle":"","parse-names":false,"suffix":""},{"dropping-particle":"","family":"Roos","given":"Malgorzata","non-dropping-particle":"","parse-names":false,"suffix":""},{"dropping-particle":"","family":"Kurmanavicius","given":"Juozas","non-dropping-particle":"","parse-names":false,"suffix":""},{"dropping-particle":"","family":"Zimmermann","given":"Roland","non-dropping-particle":"","parse-names":false,"suffix":""},{"dropping-particle":"","family":"Ochsenbein-Kölble","given":"Nicole","non-dropping-particle":"","parse-names":false,"suffix":""}],"container-title":"Journal of Perinatal Medicine","id":"ITEM-1","issue":"5","issued":{"date-parts":[["2014"]]},"page":"603-609","title":"Maternal and neonatal outcome of labour induction at term comparing two regimens of misoprostol","type":"article-journal","volume":"42"},"uris":["http://www.mendeley.com/documents/?uuid=92bbcbd4-6118-40cc-8303-044af24d1ea8"]}],"mendeley":{"formattedCitation":"(Kreft et al., 2014)","plainTextFormattedCitation":"(Kreft et al., 2014)","previouslyFormattedCitation":"(Kreft et al., 2014)"},"properties":{"noteIndex":0},"schema":"https://github.com/citation-style-language/schema/raw/master/csl-citation.json"}</w:instrText>
      </w:r>
      <w:r w:rsidR="003E356A">
        <w:rPr>
          <w:rFonts w:cs="Times New Roman"/>
          <w:szCs w:val="24"/>
          <w:lang w:val="id-ID"/>
        </w:rPr>
        <w:fldChar w:fldCharType="separate"/>
      </w:r>
      <w:r w:rsidR="0015699E" w:rsidRPr="0015699E">
        <w:rPr>
          <w:rFonts w:cs="Times New Roman"/>
          <w:noProof/>
          <w:szCs w:val="24"/>
          <w:lang w:val="id-ID"/>
        </w:rPr>
        <w:t>(Kreft et al., 2014)</w:t>
      </w:r>
      <w:bookmarkEnd w:id="291"/>
      <w:bookmarkEnd w:id="292"/>
      <w:bookmarkEnd w:id="293"/>
      <w:r w:rsidR="003E356A">
        <w:rPr>
          <w:rFonts w:cs="Times New Roman"/>
          <w:szCs w:val="24"/>
          <w:lang w:val="id-ID"/>
        </w:rPr>
        <w:fldChar w:fldCharType="end"/>
      </w:r>
    </w:p>
    <w:p w14:paraId="290292F3" w14:textId="08307420" w:rsidR="00A522C7" w:rsidRPr="003E356A" w:rsidRDefault="00EE717E" w:rsidP="00EE717E">
      <w:pPr>
        <w:pStyle w:val="Heading1"/>
        <w:spacing w:line="480" w:lineRule="auto"/>
        <w:ind w:left="567" w:hanging="567"/>
        <w:jc w:val="left"/>
      </w:pPr>
      <w:bookmarkStart w:id="294" w:name="_Toc77545469"/>
      <w:bookmarkStart w:id="295" w:name="_Toc77545639"/>
      <w:bookmarkStart w:id="296" w:name="_Toc79016182"/>
      <w:bookmarkStart w:id="297" w:name="_Toc84869536"/>
      <w:r>
        <w:t>2.1.6</w:t>
      </w:r>
      <w:r>
        <w:rPr>
          <w:lang w:val="id-ID"/>
        </w:rPr>
        <w:t xml:space="preserve"> </w:t>
      </w:r>
      <w:r w:rsidR="00A522C7" w:rsidRPr="00E4006C">
        <w:t>Patofisiologi</w:t>
      </w:r>
      <w:bookmarkEnd w:id="290"/>
      <w:bookmarkEnd w:id="294"/>
      <w:bookmarkEnd w:id="295"/>
      <w:bookmarkEnd w:id="296"/>
      <w:bookmarkEnd w:id="297"/>
    </w:p>
    <w:p w14:paraId="62CC3996" w14:textId="77777777" w:rsidR="003E356A" w:rsidRPr="003E356A" w:rsidRDefault="003E356A" w:rsidP="00EE717E">
      <w:pPr>
        <w:spacing w:line="480" w:lineRule="auto"/>
        <w:ind w:firstLine="567"/>
        <w:jc w:val="both"/>
        <w:rPr>
          <w:rFonts w:cs="Times New Roman"/>
          <w:szCs w:val="24"/>
          <w:lang w:val="id-ID"/>
        </w:rPr>
      </w:pPr>
      <w:bookmarkStart w:id="298" w:name="_Toc77545470"/>
      <w:bookmarkStart w:id="299" w:name="_Toc77545640"/>
      <w:bookmarkStart w:id="300" w:name="_Toc77774425"/>
      <w:r w:rsidRPr="003E356A">
        <w:rPr>
          <w:rFonts w:cs="Times New Roman"/>
          <w:szCs w:val="24"/>
          <w:lang w:val="id-ID"/>
        </w:rPr>
        <w:t>P</w:t>
      </w:r>
      <w:r w:rsidRPr="003E356A">
        <w:rPr>
          <w:rFonts w:cs="Times New Roman"/>
          <w:szCs w:val="24"/>
        </w:rPr>
        <w:t>ada kehamilan lewat waktu terjadi penurunan oksitosin sehingga tidak menyebabkan adanya his, dan terjadi penundaan persalinan. Permasalahan kehamilan lewat waktu adalah plasenta tidak sanggup memberikan nutris</w:t>
      </w:r>
      <w:r w:rsidRPr="003E356A">
        <w:rPr>
          <w:rFonts w:cs="Times New Roman"/>
          <w:szCs w:val="24"/>
          <w:lang w:val="id-ID"/>
        </w:rPr>
        <w:t xml:space="preserve">I </w:t>
      </w:r>
      <w:r w:rsidRPr="003E356A">
        <w:rPr>
          <w:rFonts w:cs="Times New Roman"/>
          <w:szCs w:val="24"/>
        </w:rPr>
        <w:t>dan pertukaran CO2/O2 sehingga janin mempunyai resiko asfiksia sampai</w:t>
      </w:r>
      <w:r>
        <w:rPr>
          <w:rFonts w:cs="Times New Roman"/>
          <w:szCs w:val="24"/>
        </w:rPr>
        <w:t xml:space="preserve"> kematian dalam </w:t>
      </w:r>
      <w:proofErr w:type="gramStart"/>
      <w:r>
        <w:rPr>
          <w:rFonts w:cs="Times New Roman"/>
          <w:szCs w:val="24"/>
        </w:rPr>
        <w:t xml:space="preserve">rahim </w:t>
      </w:r>
      <w:r>
        <w:rPr>
          <w:rFonts w:cs="Times New Roman"/>
          <w:szCs w:val="24"/>
          <w:lang w:val="id-ID"/>
        </w:rPr>
        <w:t>.</w:t>
      </w:r>
      <w:proofErr w:type="gramEnd"/>
      <w:r>
        <w:rPr>
          <w:rFonts w:cs="Times New Roman"/>
          <w:szCs w:val="24"/>
          <w:lang w:val="id-ID"/>
        </w:rPr>
        <w:t xml:space="preserve"> </w:t>
      </w:r>
      <w:r w:rsidRPr="003E356A">
        <w:rPr>
          <w:rFonts w:cs="Times New Roman"/>
          <w:szCs w:val="24"/>
          <w:lang w:val="id-ID"/>
        </w:rPr>
        <w:t xml:space="preserve">Fungsi plasenta mencapai puncaknya pada usia kehamilan 34 – 36 minggu dan setelah itu mengalami penurunan. Pada kehamilan lewat waktu dapat terjadi penurunan fungsi plasenta sehingga bisa menyebabkan gawat janin. Jika fungsi plasenta masih cukup baik dapat menyebabkan tumbuh kembang janin berlangsung terus, sehingga berat badan terus bertambah sekalipun lambat, dapat mencapai 4000 – 4500 gram yang disebut makrosomia dan dapat menyebabkan distosia bahu.  </w:t>
      </w:r>
      <w:r>
        <w:rPr>
          <w:rFonts w:cs="Times New Roman"/>
          <w:szCs w:val="24"/>
        </w:rPr>
        <w:fldChar w:fldCharType="begin" w:fldLock="1"/>
      </w:r>
      <w:r w:rsidR="007E6708">
        <w:rPr>
          <w:rFonts w:cs="Times New Roman"/>
          <w:szCs w:val="24"/>
        </w:rPr>
        <w:instrText>ADDIN CSL_CITATION {"citationItems":[{"id":"ITEM-1","itemData":{"author":[{"dropping-particle":"","family":"Manuaba","given":"dkk","non-dropping-particle":"","parse-names":false,"suffix":""}],"id":"ITEM-1","issued":{"date-parts":[["2014"]]},"publisher":"EGC","publisher-place":"Jakarta","title":"Ilmu kebidanan, penyakit kandungan, dan KB","type":"book"},"uris":["http://www.mendeley.com/documents/?uuid=73ce4633-8b0e-4ddb-9af1-7cd37903a4a6"]}],"mendeley":{"formattedCitation":"(Manuaba, 2014)","plainTextFormattedCitation":"(Manuaba, 2014)","previouslyFormattedCitation":"(Manuaba, 2014)"},"properties":{"noteIndex":0},"schema":"https://github.com/citation-style-language/schema/raw/master/csl-citation.json"}</w:instrText>
      </w:r>
      <w:r>
        <w:rPr>
          <w:rFonts w:cs="Times New Roman"/>
          <w:szCs w:val="24"/>
        </w:rPr>
        <w:fldChar w:fldCharType="separate"/>
      </w:r>
      <w:r w:rsidR="0015699E" w:rsidRPr="0015699E">
        <w:rPr>
          <w:rFonts w:cs="Times New Roman"/>
          <w:noProof/>
          <w:szCs w:val="24"/>
        </w:rPr>
        <w:t>(Manuaba, 2014)</w:t>
      </w:r>
      <w:bookmarkEnd w:id="298"/>
      <w:bookmarkEnd w:id="299"/>
      <w:bookmarkEnd w:id="300"/>
      <w:r>
        <w:rPr>
          <w:rFonts w:cs="Times New Roman"/>
          <w:szCs w:val="24"/>
        </w:rPr>
        <w:fldChar w:fldCharType="end"/>
      </w:r>
    </w:p>
    <w:p w14:paraId="4FCA0A01" w14:textId="07556D90" w:rsidR="003E356A" w:rsidRPr="003E356A" w:rsidRDefault="00F8261E" w:rsidP="00EE717E">
      <w:pPr>
        <w:pStyle w:val="Heading1"/>
        <w:spacing w:line="480" w:lineRule="auto"/>
        <w:ind w:left="567" w:hanging="567"/>
        <w:jc w:val="left"/>
      </w:pPr>
      <w:bookmarkStart w:id="301" w:name="_Toc77545471"/>
      <w:bookmarkStart w:id="302" w:name="_Toc77545641"/>
      <w:bookmarkStart w:id="303" w:name="_Toc79016183"/>
      <w:bookmarkStart w:id="304" w:name="_Toc84869537"/>
      <w:bookmarkStart w:id="305" w:name="_Toc46238771"/>
      <w:r>
        <w:t>2.1.7</w:t>
      </w:r>
      <w:r>
        <w:tab/>
      </w:r>
      <w:r w:rsidR="003E356A">
        <w:rPr>
          <w:lang w:val="id-ID"/>
        </w:rPr>
        <w:t>Manifestasi Klinis</w:t>
      </w:r>
      <w:bookmarkEnd w:id="301"/>
      <w:bookmarkEnd w:id="302"/>
      <w:bookmarkEnd w:id="303"/>
      <w:bookmarkEnd w:id="304"/>
    </w:p>
    <w:p w14:paraId="243E5AA1" w14:textId="2594D08B" w:rsidR="003E356A" w:rsidRPr="004A76D1" w:rsidRDefault="003E356A" w:rsidP="00EE717E">
      <w:pPr>
        <w:spacing w:line="480" w:lineRule="auto"/>
        <w:ind w:firstLine="567"/>
        <w:jc w:val="both"/>
        <w:rPr>
          <w:rFonts w:cs="Times New Roman"/>
          <w:szCs w:val="24"/>
          <w:lang w:val="id-ID"/>
        </w:rPr>
      </w:pPr>
      <w:proofErr w:type="gramStart"/>
      <w:r w:rsidRPr="003E356A">
        <w:rPr>
          <w:rFonts w:cs="Times New Roman"/>
          <w:szCs w:val="24"/>
        </w:rPr>
        <w:t>Tanda dan gejala tidak terlalu dirasakan, hanya dilihat dari tuanya kehamilan.</w:t>
      </w:r>
      <w:proofErr w:type="gramEnd"/>
      <w:r w:rsidRPr="003E356A">
        <w:rPr>
          <w:rFonts w:cs="Times New Roman"/>
          <w:szCs w:val="24"/>
        </w:rPr>
        <w:t xml:space="preserve"> Biasanya terjadi pada masyarakat di pedesaan yang lupa </w:t>
      </w:r>
      <w:proofErr w:type="gramStart"/>
      <w:r w:rsidRPr="003E356A">
        <w:rPr>
          <w:rFonts w:cs="Times New Roman"/>
          <w:szCs w:val="24"/>
        </w:rPr>
        <w:t>akan</w:t>
      </w:r>
      <w:proofErr w:type="gramEnd"/>
      <w:r w:rsidRPr="003E356A">
        <w:rPr>
          <w:rFonts w:cs="Times New Roman"/>
          <w:szCs w:val="24"/>
        </w:rPr>
        <w:t xml:space="preserve"> hari pertama haid terakhir. Bila tanggal hari pertama haid terakhir dicatat dan diketahui oleh wanita hamil, maka untuk menentukan diagnosis tidak </w:t>
      </w:r>
      <w:proofErr w:type="gramStart"/>
      <w:r w:rsidRPr="003E356A">
        <w:rPr>
          <w:rFonts w:cs="Times New Roman"/>
          <w:szCs w:val="24"/>
        </w:rPr>
        <w:t>akan</w:t>
      </w:r>
      <w:proofErr w:type="gramEnd"/>
      <w:r w:rsidRPr="003E356A">
        <w:rPr>
          <w:rFonts w:cs="Times New Roman"/>
          <w:szCs w:val="24"/>
        </w:rPr>
        <w:t xml:space="preserve"> sukar, namun bila wanita hamil lupa atau tidak tahu, hal ini akan sukar menentukan diagnosis.   Pada </w:t>
      </w:r>
      <w:proofErr w:type="gramStart"/>
      <w:r w:rsidRPr="003E356A">
        <w:rPr>
          <w:rFonts w:cs="Times New Roman"/>
          <w:szCs w:val="24"/>
        </w:rPr>
        <w:t>usia</w:t>
      </w:r>
      <w:proofErr w:type="gramEnd"/>
      <w:r w:rsidRPr="003E356A">
        <w:rPr>
          <w:rFonts w:cs="Times New Roman"/>
          <w:szCs w:val="24"/>
        </w:rPr>
        <w:t xml:space="preserve"> kehamilan 294 hari atau 42 minggu melakukan palpasi pada bagian – bagian janin lebih jelas karena berkurangnya air ketuban. </w:t>
      </w:r>
      <w:proofErr w:type="gramStart"/>
      <w:r w:rsidRPr="003E356A">
        <w:rPr>
          <w:rFonts w:cs="Times New Roman"/>
          <w:szCs w:val="24"/>
        </w:rPr>
        <w:t xml:space="preserve">Kemungkinan </w:t>
      </w:r>
      <w:r w:rsidRPr="003E356A">
        <w:rPr>
          <w:rFonts w:cs="Times New Roman"/>
          <w:szCs w:val="24"/>
        </w:rPr>
        <w:lastRenderedPageBreak/>
        <w:t>dijumpai abnormalitas detak jantung janin, dengan pemeriksaan kardiotokografi (KTG).</w:t>
      </w:r>
      <w:proofErr w:type="gramEnd"/>
      <w:r w:rsidRPr="003E356A">
        <w:rPr>
          <w:rFonts w:cs="Times New Roman"/>
          <w:szCs w:val="24"/>
        </w:rPr>
        <w:t xml:space="preserve"> </w:t>
      </w:r>
      <w:proofErr w:type="gramStart"/>
      <w:r w:rsidRPr="003E356A">
        <w:rPr>
          <w:rFonts w:cs="Times New Roman"/>
          <w:szCs w:val="24"/>
        </w:rPr>
        <w:t>Air ketuban berkurang dengan atau tanpa pengapuran pada plasenta diketahui dengan pemeriksaan USG.</w:t>
      </w:r>
      <w:proofErr w:type="gramEnd"/>
      <w:r w:rsidRPr="003E356A">
        <w:rPr>
          <w:rFonts w:cs="Times New Roman"/>
          <w:szCs w:val="24"/>
        </w:rPr>
        <w:t xml:space="preserve"> </w:t>
      </w:r>
      <w:r>
        <w:rPr>
          <w:rFonts w:cs="Times New Roman"/>
          <w:szCs w:val="24"/>
        </w:rPr>
        <w:fldChar w:fldCharType="begin" w:fldLock="1"/>
      </w:r>
      <w:r w:rsidR="007E6708">
        <w:rPr>
          <w:rFonts w:cs="Times New Roman"/>
          <w:szCs w:val="24"/>
        </w:rPr>
        <w:instrText>ADDIN CSL_CITATION {"citationItems":[{"id":"ITEM-1","itemData":{"author":[{"dropping-particle":"","family":"Fauziah","given":"Siti","non-dropping-particle":"","parse-names":false,"suffix":""}],"id":"ITEM-1","issued":{"date-parts":[["2015"]]},"publisher":"Prenadamedia Group","publisher-place":"Jakarta","title":"Keperawatan Maternitas","type":"book"},"uris":["http://www.mendeley.com/documents/?uuid=8a79ca91-575a-4a60-a253-80a889f45c16"]}],"mendeley":{"formattedCitation":"(Fauziah, 2015)","plainTextFormattedCitation":"(Fauziah, 2015)","previouslyFormattedCitation":"(Fauziah, 2015)"},"properties":{"noteIndex":0},"schema":"https://github.com/citation-style-language/schema/raw/master/csl-citation.json"}</w:instrText>
      </w:r>
      <w:r>
        <w:rPr>
          <w:rFonts w:cs="Times New Roman"/>
          <w:szCs w:val="24"/>
        </w:rPr>
        <w:fldChar w:fldCharType="separate"/>
      </w:r>
      <w:r w:rsidR="0015699E" w:rsidRPr="0015699E">
        <w:rPr>
          <w:rFonts w:cs="Times New Roman"/>
          <w:noProof/>
          <w:szCs w:val="24"/>
        </w:rPr>
        <w:t>(Fauziah, 2015)</w:t>
      </w:r>
      <w:r>
        <w:rPr>
          <w:rFonts w:cs="Times New Roman"/>
          <w:szCs w:val="24"/>
        </w:rPr>
        <w:fldChar w:fldCharType="end"/>
      </w:r>
    </w:p>
    <w:p w14:paraId="0727A417" w14:textId="0F8F8509" w:rsidR="00912DA9" w:rsidRPr="003E356A" w:rsidRDefault="00F8261E" w:rsidP="00EE717E">
      <w:pPr>
        <w:pStyle w:val="Heading1"/>
        <w:spacing w:line="480" w:lineRule="auto"/>
        <w:ind w:left="567" w:hanging="567"/>
        <w:jc w:val="left"/>
      </w:pPr>
      <w:bookmarkStart w:id="306" w:name="_Toc77545472"/>
      <w:bookmarkStart w:id="307" w:name="_Toc77545642"/>
      <w:bookmarkStart w:id="308" w:name="_Toc79016184"/>
      <w:bookmarkStart w:id="309" w:name="_Toc84869538"/>
      <w:r>
        <w:t>2.1.8</w:t>
      </w:r>
      <w:r>
        <w:tab/>
      </w:r>
      <w:r w:rsidR="007C496A" w:rsidRPr="00E4006C">
        <w:t xml:space="preserve">Klasifikasi </w:t>
      </w:r>
      <w:bookmarkEnd w:id="305"/>
      <w:r w:rsidR="003E356A">
        <w:rPr>
          <w:lang w:val="id-ID"/>
        </w:rPr>
        <w:t xml:space="preserve">Kehamilan </w:t>
      </w:r>
      <w:r w:rsidR="003E356A" w:rsidRPr="003E356A">
        <w:rPr>
          <w:i/>
          <w:lang w:val="id-ID"/>
        </w:rPr>
        <w:t>Post Date</w:t>
      </w:r>
      <w:bookmarkEnd w:id="306"/>
      <w:bookmarkEnd w:id="307"/>
      <w:bookmarkEnd w:id="308"/>
      <w:bookmarkEnd w:id="309"/>
    </w:p>
    <w:p w14:paraId="16CEB26B" w14:textId="61B98D02" w:rsidR="003E356A" w:rsidRDefault="003E356A" w:rsidP="00EE717E">
      <w:pPr>
        <w:spacing w:after="0" w:line="480" w:lineRule="auto"/>
        <w:ind w:left="567"/>
        <w:jc w:val="both"/>
        <w:rPr>
          <w:rFonts w:cs="Times New Roman"/>
          <w:szCs w:val="24"/>
          <w:lang w:val="id-ID"/>
        </w:rPr>
      </w:pPr>
      <w:bookmarkStart w:id="310" w:name="_Toc77545473"/>
      <w:bookmarkStart w:id="311" w:name="_Toc77545643"/>
      <w:bookmarkStart w:id="312" w:name="_Toc77774428"/>
      <w:r>
        <w:rPr>
          <w:rFonts w:cs="Times New Roman"/>
          <w:szCs w:val="24"/>
          <w:lang w:val="id-ID"/>
        </w:rPr>
        <w:t xml:space="preserve">Klasifikasi kehamilan </w:t>
      </w:r>
      <w:r w:rsidRPr="003E356A">
        <w:rPr>
          <w:rFonts w:cs="Times New Roman"/>
          <w:i/>
          <w:szCs w:val="24"/>
          <w:lang w:val="id-ID"/>
        </w:rPr>
        <w:t>postdate</w:t>
      </w:r>
      <w:r>
        <w:rPr>
          <w:rFonts w:cs="Times New Roman"/>
          <w:i/>
          <w:szCs w:val="24"/>
          <w:lang w:val="id-ID"/>
        </w:rPr>
        <w:t xml:space="preserve"> </w:t>
      </w:r>
      <w:r>
        <w:rPr>
          <w:rFonts w:cs="Times New Roman"/>
          <w:szCs w:val="24"/>
          <w:lang w:val="id-ID"/>
        </w:rPr>
        <w:t xml:space="preserve">menurut </w:t>
      </w:r>
      <w:r>
        <w:rPr>
          <w:rFonts w:cs="Times New Roman"/>
          <w:szCs w:val="24"/>
          <w:lang w:val="id-ID"/>
        </w:rPr>
        <w:fldChar w:fldCharType="begin" w:fldLock="1"/>
      </w:r>
      <w:r w:rsidR="007E6708">
        <w:rPr>
          <w:rFonts w:cs="Times New Roman"/>
          <w:szCs w:val="24"/>
          <w:lang w:val="id-ID"/>
        </w:rPr>
        <w:instrText>ADDIN CSL_CITATION {"citationItems":[{"id":"ITEM-1","itemData":{"author":[{"dropping-particle":"","family":"Prawirohardjo","given":"sarwono","non-dropping-particle":"","parse-names":false,"suffix":""}],"id":"ITEM-1","issued":{"date-parts":[["2014"]]},"publisher":"PT.Bustaka sarwono prawihardjo","publisher-place":"Jakarta","title":"Ilmu Kandungan","type":"book"},"uris":["http://www.mendeley.com/documents/?uuid=ef1c1204-4990-4967-b0b2-653d16192269"]}],"mendeley":{"formattedCitation":"(Prawirohardjo, 2014)","plainTextFormattedCitation":"(Prawirohardjo, 2014)","previouslyFormattedCitation":"(Prawirohardjo, 2014)"},"properties":{"noteIndex":0},"schema":"https://github.com/citation-style-language/schema/raw/master/csl-citation.json"}</w:instrText>
      </w:r>
      <w:r>
        <w:rPr>
          <w:rFonts w:cs="Times New Roman"/>
          <w:szCs w:val="24"/>
          <w:lang w:val="id-ID"/>
        </w:rPr>
        <w:fldChar w:fldCharType="separate"/>
      </w:r>
      <w:r w:rsidR="0015699E" w:rsidRPr="0015699E">
        <w:rPr>
          <w:rFonts w:cs="Times New Roman"/>
          <w:noProof/>
          <w:szCs w:val="24"/>
          <w:lang w:val="id-ID"/>
        </w:rPr>
        <w:t>(Prawirohardjo, 2014)</w:t>
      </w:r>
      <w:r>
        <w:rPr>
          <w:rFonts w:cs="Times New Roman"/>
          <w:szCs w:val="24"/>
          <w:lang w:val="id-ID"/>
        </w:rPr>
        <w:fldChar w:fldCharType="end"/>
      </w:r>
      <w:r>
        <w:rPr>
          <w:rFonts w:cs="Times New Roman"/>
          <w:szCs w:val="24"/>
          <w:lang w:val="id-ID"/>
        </w:rPr>
        <w:t xml:space="preserve"> yaitu :</w:t>
      </w:r>
      <w:bookmarkEnd w:id="310"/>
      <w:bookmarkEnd w:id="311"/>
      <w:bookmarkEnd w:id="312"/>
    </w:p>
    <w:p w14:paraId="129F5EDB" w14:textId="77777777" w:rsidR="003E356A" w:rsidRPr="003E356A" w:rsidRDefault="003E356A" w:rsidP="00A97A04">
      <w:pPr>
        <w:numPr>
          <w:ilvl w:val="0"/>
          <w:numId w:val="26"/>
        </w:numPr>
        <w:spacing w:after="0" w:line="480" w:lineRule="auto"/>
        <w:ind w:left="567" w:hanging="567"/>
        <w:jc w:val="both"/>
        <w:rPr>
          <w:rFonts w:cs="Times New Roman"/>
          <w:szCs w:val="24"/>
        </w:rPr>
      </w:pPr>
      <w:bookmarkStart w:id="313" w:name="_Toc77545474"/>
      <w:bookmarkStart w:id="314" w:name="_Toc77545644"/>
      <w:bookmarkStart w:id="315" w:name="_Toc77774429"/>
      <w:r>
        <w:rPr>
          <w:rFonts w:cs="Times New Roman"/>
          <w:szCs w:val="24"/>
          <w:lang w:val="id-ID"/>
        </w:rPr>
        <w:t>Stadium I : Yaitu kulit menunjukkan kehilangan verniks kaseosa dan terjadi maserasi seperti kulit kering, rapuh dan mudah mengelupas</w:t>
      </w:r>
      <w:bookmarkEnd w:id="313"/>
      <w:bookmarkEnd w:id="314"/>
      <w:bookmarkEnd w:id="315"/>
    </w:p>
    <w:p w14:paraId="0706C2F1" w14:textId="77777777" w:rsidR="003E356A" w:rsidRPr="003E356A" w:rsidRDefault="003E356A" w:rsidP="00A97A04">
      <w:pPr>
        <w:numPr>
          <w:ilvl w:val="0"/>
          <w:numId w:val="26"/>
        </w:numPr>
        <w:spacing w:after="0" w:line="480" w:lineRule="auto"/>
        <w:ind w:left="567" w:hanging="567"/>
        <w:jc w:val="both"/>
        <w:rPr>
          <w:rFonts w:cs="Times New Roman"/>
          <w:szCs w:val="24"/>
        </w:rPr>
      </w:pPr>
      <w:bookmarkStart w:id="316" w:name="_Toc77545475"/>
      <w:bookmarkStart w:id="317" w:name="_Toc77545645"/>
      <w:bookmarkStart w:id="318" w:name="_Toc77774430"/>
      <w:r>
        <w:rPr>
          <w:rFonts w:cs="Times New Roman"/>
          <w:szCs w:val="24"/>
          <w:lang w:val="id-ID"/>
        </w:rPr>
        <w:t>Stadium II : Sama seperti stadium I dan disertai peewarnaan mekonium (kehijauan) di kulit</w:t>
      </w:r>
      <w:bookmarkEnd w:id="316"/>
      <w:bookmarkEnd w:id="317"/>
      <w:bookmarkEnd w:id="318"/>
    </w:p>
    <w:p w14:paraId="06C67DA6" w14:textId="0E91156C" w:rsidR="00EE717E" w:rsidRPr="00D32920" w:rsidRDefault="003E356A" w:rsidP="00EE717E">
      <w:pPr>
        <w:numPr>
          <w:ilvl w:val="0"/>
          <w:numId w:val="26"/>
        </w:numPr>
        <w:spacing w:after="0" w:line="480" w:lineRule="auto"/>
        <w:ind w:left="567" w:hanging="567"/>
        <w:jc w:val="both"/>
        <w:rPr>
          <w:rFonts w:cs="Times New Roman"/>
          <w:szCs w:val="24"/>
        </w:rPr>
      </w:pPr>
      <w:bookmarkStart w:id="319" w:name="_Toc77545476"/>
      <w:bookmarkStart w:id="320" w:name="_Toc77545646"/>
      <w:bookmarkStart w:id="321" w:name="_Toc77774431"/>
      <w:r>
        <w:rPr>
          <w:rFonts w:cs="Times New Roman"/>
          <w:szCs w:val="24"/>
          <w:lang w:val="id-ID"/>
        </w:rPr>
        <w:t>Stadium III : Seperti stadium I dan disertai dengan pewarnaan kekuningan pada kuku, kulit, dan tali pusat</w:t>
      </w:r>
      <w:bookmarkEnd w:id="319"/>
      <w:bookmarkEnd w:id="320"/>
      <w:bookmarkEnd w:id="321"/>
    </w:p>
    <w:p w14:paraId="78CB6F0F" w14:textId="253881B2" w:rsidR="001948E8" w:rsidRPr="003E356A" w:rsidRDefault="00F8261E" w:rsidP="00EE717E">
      <w:pPr>
        <w:pStyle w:val="Heading1"/>
        <w:spacing w:line="480" w:lineRule="auto"/>
        <w:ind w:left="567" w:hanging="567"/>
        <w:jc w:val="left"/>
      </w:pPr>
      <w:bookmarkStart w:id="322" w:name="_Toc46238773"/>
      <w:bookmarkStart w:id="323" w:name="_Toc77545477"/>
      <w:bookmarkStart w:id="324" w:name="_Toc77545647"/>
      <w:bookmarkStart w:id="325" w:name="_Toc79016185"/>
      <w:bookmarkStart w:id="326" w:name="_Toc84869539"/>
      <w:r>
        <w:t>2.1.9</w:t>
      </w:r>
      <w:r>
        <w:tab/>
      </w:r>
      <w:r w:rsidR="001948E8" w:rsidRPr="00E4006C">
        <w:t>Komplikasi</w:t>
      </w:r>
      <w:bookmarkEnd w:id="322"/>
      <w:bookmarkEnd w:id="323"/>
      <w:bookmarkEnd w:id="324"/>
      <w:bookmarkEnd w:id="325"/>
      <w:bookmarkEnd w:id="326"/>
    </w:p>
    <w:p w14:paraId="2F708B76" w14:textId="6AAE4ABC" w:rsidR="003E356A" w:rsidRDefault="003E356A" w:rsidP="00EE717E">
      <w:pPr>
        <w:spacing w:after="0" w:line="480" w:lineRule="auto"/>
        <w:ind w:firstLine="567"/>
        <w:rPr>
          <w:rFonts w:cs="Times New Roman"/>
          <w:szCs w:val="24"/>
          <w:lang w:val="id-ID"/>
        </w:rPr>
      </w:pPr>
      <w:bookmarkStart w:id="327" w:name="_Toc77545478"/>
      <w:bookmarkStart w:id="328" w:name="_Toc77545648"/>
      <w:bookmarkStart w:id="329" w:name="_Toc77774433"/>
      <w:r>
        <w:rPr>
          <w:rFonts w:cs="Times New Roman"/>
          <w:szCs w:val="24"/>
          <w:lang w:val="id-ID"/>
        </w:rPr>
        <w:t xml:space="preserve">Komplikasi yang terjadi pada kehamilan </w:t>
      </w:r>
      <w:r w:rsidRPr="003E356A">
        <w:rPr>
          <w:rFonts w:cs="Times New Roman"/>
          <w:i/>
          <w:szCs w:val="24"/>
          <w:lang w:val="id-ID"/>
        </w:rPr>
        <w:t>postdate</w:t>
      </w:r>
      <w:r>
        <w:rPr>
          <w:rFonts w:cs="Times New Roman"/>
          <w:i/>
          <w:szCs w:val="24"/>
          <w:lang w:val="id-ID"/>
        </w:rPr>
        <w:t xml:space="preserve"> </w:t>
      </w:r>
      <w:r>
        <w:rPr>
          <w:rFonts w:cs="Times New Roman"/>
          <w:szCs w:val="24"/>
          <w:lang w:val="id-ID"/>
        </w:rPr>
        <w:t xml:space="preserve">menurut </w:t>
      </w:r>
      <w:r>
        <w:rPr>
          <w:rFonts w:cs="Times New Roman"/>
          <w:szCs w:val="24"/>
          <w:lang w:val="id-ID"/>
        </w:rPr>
        <w:fldChar w:fldCharType="begin" w:fldLock="1"/>
      </w:r>
      <w:r w:rsidR="007E6708">
        <w:rPr>
          <w:rFonts w:cs="Times New Roman"/>
          <w:szCs w:val="24"/>
          <w:lang w:val="id-ID"/>
        </w:rPr>
        <w:instrText>ADDIN CSL_CITATION {"citationItems":[{"id":"ITEM-1","itemData":{"author":[{"dropping-particle":"","family":"Manuaba","given":"dkk","non-dropping-particle":"","parse-names":false,"suffix":""}],"id":"ITEM-1","issued":{"date-parts":[["2014"]]},"publisher":"EGC","publisher-place":"Jakarta","title":"Ilmu kebidanan, penyakit kandungan, dan KB","type":"book"},"uris":["http://www.mendeley.com/documents/?uuid=73ce4633-8b0e-4ddb-9af1-7cd37903a4a6"]}],"mendeley":{"formattedCitation":"(Manuaba, 2014)","plainTextFormattedCitation":"(Manuaba, 2014)","previouslyFormattedCitation":"(Manuaba, 2014)"},"properties":{"noteIndex":0},"schema":"https://github.com/citation-style-language/schema/raw/master/csl-citation.json"}</w:instrText>
      </w:r>
      <w:r>
        <w:rPr>
          <w:rFonts w:cs="Times New Roman"/>
          <w:szCs w:val="24"/>
          <w:lang w:val="id-ID"/>
        </w:rPr>
        <w:fldChar w:fldCharType="separate"/>
      </w:r>
      <w:r w:rsidR="0015699E" w:rsidRPr="0015699E">
        <w:rPr>
          <w:rFonts w:cs="Times New Roman"/>
          <w:noProof/>
          <w:szCs w:val="24"/>
          <w:lang w:val="id-ID"/>
        </w:rPr>
        <w:t>(Manuaba, 2014)</w:t>
      </w:r>
      <w:r>
        <w:rPr>
          <w:rFonts w:cs="Times New Roman"/>
          <w:szCs w:val="24"/>
          <w:lang w:val="id-ID"/>
        </w:rPr>
        <w:fldChar w:fldCharType="end"/>
      </w:r>
      <w:r>
        <w:rPr>
          <w:rFonts w:cs="Times New Roman"/>
          <w:szCs w:val="24"/>
          <w:lang w:val="id-ID"/>
        </w:rPr>
        <w:t xml:space="preserve"> yaitu :</w:t>
      </w:r>
      <w:bookmarkEnd w:id="327"/>
      <w:bookmarkEnd w:id="328"/>
      <w:bookmarkEnd w:id="329"/>
    </w:p>
    <w:p w14:paraId="0BA2EED5" w14:textId="7C0A589F" w:rsidR="003E356A" w:rsidRPr="00F44938" w:rsidRDefault="003E356A" w:rsidP="00A97A04">
      <w:pPr>
        <w:pStyle w:val="ListParagraph"/>
        <w:numPr>
          <w:ilvl w:val="3"/>
          <w:numId w:val="24"/>
        </w:numPr>
        <w:tabs>
          <w:tab w:val="left" w:pos="567"/>
        </w:tabs>
        <w:spacing w:after="0" w:line="480" w:lineRule="auto"/>
        <w:ind w:left="709" w:hanging="709"/>
        <w:rPr>
          <w:rFonts w:cs="Times New Roman"/>
          <w:szCs w:val="24"/>
          <w:lang w:val="id-ID"/>
        </w:rPr>
      </w:pPr>
      <w:bookmarkStart w:id="330" w:name="_Toc77545479"/>
      <w:bookmarkStart w:id="331" w:name="_Toc77545649"/>
      <w:bookmarkStart w:id="332" w:name="_Toc77774434"/>
      <w:r w:rsidRPr="00F44938">
        <w:rPr>
          <w:rFonts w:cs="Times New Roman"/>
          <w:szCs w:val="24"/>
          <w:lang w:val="id-ID"/>
        </w:rPr>
        <w:t>Komplikasi Pada Ibu</w:t>
      </w:r>
      <w:bookmarkEnd w:id="330"/>
      <w:bookmarkEnd w:id="331"/>
      <w:bookmarkEnd w:id="332"/>
    </w:p>
    <w:p w14:paraId="04B1275E" w14:textId="77777777" w:rsidR="003E356A" w:rsidRDefault="003E356A" w:rsidP="00EE717E">
      <w:pPr>
        <w:spacing w:after="0" w:line="480" w:lineRule="auto"/>
        <w:ind w:firstLine="567"/>
        <w:jc w:val="both"/>
        <w:rPr>
          <w:rFonts w:cs="Times New Roman"/>
          <w:szCs w:val="24"/>
          <w:lang w:val="id-ID"/>
        </w:rPr>
      </w:pPr>
      <w:bookmarkStart w:id="333" w:name="_Toc77545480"/>
      <w:bookmarkStart w:id="334" w:name="_Toc77545650"/>
      <w:bookmarkStart w:id="335" w:name="_Toc77774435"/>
      <w:r>
        <w:rPr>
          <w:rFonts w:cs="Times New Roman"/>
          <w:szCs w:val="24"/>
          <w:lang w:val="id-ID"/>
        </w:rPr>
        <w:t>Komplikasi yang terjadi pada ibu bisa menyebabkan partus lama, inersia uteri, atonia uteri, dan perdarahan postpartum. Ibu biasaya juga akan mengalami rasa takut dan khawatir terlambat lahir</w:t>
      </w:r>
      <w:bookmarkEnd w:id="333"/>
      <w:bookmarkEnd w:id="334"/>
      <w:bookmarkEnd w:id="335"/>
    </w:p>
    <w:p w14:paraId="1B3FE74A" w14:textId="17664869" w:rsidR="003E356A" w:rsidRPr="00F44938" w:rsidRDefault="003E356A" w:rsidP="00A97A04">
      <w:pPr>
        <w:pStyle w:val="ListParagraph"/>
        <w:numPr>
          <w:ilvl w:val="3"/>
          <w:numId w:val="24"/>
        </w:numPr>
        <w:spacing w:after="0" w:line="480" w:lineRule="auto"/>
        <w:ind w:left="567" w:hanging="567"/>
        <w:rPr>
          <w:rFonts w:cs="Times New Roman"/>
          <w:szCs w:val="24"/>
          <w:lang w:val="id-ID"/>
        </w:rPr>
      </w:pPr>
      <w:bookmarkStart w:id="336" w:name="_Toc77545481"/>
      <w:bookmarkStart w:id="337" w:name="_Toc77545651"/>
      <w:bookmarkStart w:id="338" w:name="_Toc77774436"/>
      <w:r w:rsidRPr="00F44938">
        <w:rPr>
          <w:rFonts w:cs="Times New Roman"/>
          <w:szCs w:val="24"/>
          <w:lang w:val="id-ID"/>
        </w:rPr>
        <w:t>Komplikasi Pada Janin</w:t>
      </w:r>
      <w:bookmarkEnd w:id="336"/>
      <w:bookmarkEnd w:id="337"/>
      <w:bookmarkEnd w:id="338"/>
    </w:p>
    <w:p w14:paraId="0EE4499A" w14:textId="158642B9" w:rsidR="00647D5D" w:rsidRDefault="003E356A" w:rsidP="00EE717E">
      <w:pPr>
        <w:spacing w:after="0" w:line="480" w:lineRule="auto"/>
        <w:ind w:firstLine="567"/>
        <w:jc w:val="both"/>
        <w:rPr>
          <w:rFonts w:cs="Times New Roman"/>
          <w:szCs w:val="24"/>
          <w:lang w:val="id-ID"/>
        </w:rPr>
      </w:pPr>
      <w:bookmarkStart w:id="339" w:name="_Toc77545482"/>
      <w:bookmarkStart w:id="340" w:name="_Toc77545652"/>
      <w:bookmarkStart w:id="341" w:name="_Toc77774437"/>
      <w:r>
        <w:rPr>
          <w:rFonts w:cs="Times New Roman"/>
          <w:szCs w:val="24"/>
          <w:lang w:val="id-ID"/>
        </w:rPr>
        <w:t xml:space="preserve">Komplikasi yang terjadi pada bayi seperti berat badan janin bertambah besar, tetap atau berkurang, serta dapat terjadi kematian pada janin dalam kandungan. Menurut </w:t>
      </w:r>
      <w:r>
        <w:rPr>
          <w:rFonts w:cs="Times New Roman"/>
          <w:szCs w:val="24"/>
          <w:lang w:val="id-ID"/>
        </w:rPr>
        <w:fldChar w:fldCharType="begin" w:fldLock="1"/>
      </w:r>
      <w:r w:rsidR="007E6708">
        <w:rPr>
          <w:rFonts w:cs="Times New Roman"/>
          <w:szCs w:val="24"/>
          <w:lang w:val="id-ID"/>
        </w:rPr>
        <w:instrText>ADDIN CSL_CITATION {"citationItems":[{"id":"ITEM-1","itemData":{"author":[{"dropping-particle":"","family":"Prawirohardjo","given":"sarwono","non-dropping-particle":"","parse-names":false,"suffix":""}],"id":"ITEM-1","issued":{"date-parts":[["2014"]]},"publisher":"PT.Bustaka sarwono prawihardjo","publisher-place":"Jakarta","title":"Ilmu Kandungan","type":"book"},"uris":["http://www.mendeley.com/documents/?uuid=ef1c1204-4990-4967-b0b2-653d16192269"]}],"mendeley":{"formattedCitation":"(Prawirohardjo, 2014)","plainTextFormattedCitation":"(Prawirohardjo, 2014)","previouslyFormattedCitation":"(Prawirohardjo, 2014)"},"properties":{"noteIndex":0},"schema":"https://github.com/citation-style-language/schema/raw/master/csl-citation.json"}</w:instrText>
      </w:r>
      <w:r>
        <w:rPr>
          <w:rFonts w:cs="Times New Roman"/>
          <w:szCs w:val="24"/>
          <w:lang w:val="id-ID"/>
        </w:rPr>
        <w:fldChar w:fldCharType="separate"/>
      </w:r>
      <w:r w:rsidR="0015699E" w:rsidRPr="0015699E">
        <w:rPr>
          <w:rFonts w:cs="Times New Roman"/>
          <w:noProof/>
          <w:szCs w:val="24"/>
          <w:lang w:val="id-ID"/>
        </w:rPr>
        <w:t>(Prawirohardjo, 2014)</w:t>
      </w:r>
      <w:r>
        <w:rPr>
          <w:rFonts w:cs="Times New Roman"/>
          <w:szCs w:val="24"/>
          <w:lang w:val="id-ID"/>
        </w:rPr>
        <w:fldChar w:fldCharType="end"/>
      </w:r>
      <w:r>
        <w:rPr>
          <w:rFonts w:cs="Times New Roman"/>
          <w:szCs w:val="24"/>
          <w:lang w:val="id-ID"/>
        </w:rPr>
        <w:t>. Komplikasi yang terjadi pada kehamilan serotinus yaitu komplikasi pada janin seperti :</w:t>
      </w:r>
      <w:bookmarkEnd w:id="339"/>
      <w:bookmarkEnd w:id="340"/>
      <w:bookmarkEnd w:id="341"/>
      <w:r>
        <w:rPr>
          <w:rFonts w:cs="Times New Roman"/>
          <w:szCs w:val="24"/>
          <w:lang w:val="id-ID"/>
        </w:rPr>
        <w:t xml:space="preserve"> </w:t>
      </w:r>
    </w:p>
    <w:p w14:paraId="69101DF5" w14:textId="5B77322F" w:rsidR="003E356A" w:rsidRPr="00F44938" w:rsidRDefault="003E356A" w:rsidP="00A97A04">
      <w:pPr>
        <w:pStyle w:val="ListParagraph"/>
        <w:numPr>
          <w:ilvl w:val="0"/>
          <w:numId w:val="77"/>
        </w:numPr>
        <w:spacing w:after="0" w:line="480" w:lineRule="auto"/>
        <w:ind w:left="1134" w:hanging="567"/>
        <w:jc w:val="both"/>
        <w:rPr>
          <w:rFonts w:cs="Times New Roman"/>
          <w:szCs w:val="24"/>
          <w:lang w:val="id-ID"/>
        </w:rPr>
      </w:pPr>
      <w:bookmarkStart w:id="342" w:name="_Toc77545483"/>
      <w:bookmarkStart w:id="343" w:name="_Toc77545653"/>
      <w:bookmarkStart w:id="344" w:name="_Toc77774438"/>
      <w:r w:rsidRPr="00F44938">
        <w:rPr>
          <w:rFonts w:cs="Times New Roman"/>
          <w:szCs w:val="24"/>
          <w:lang w:val="id-ID"/>
        </w:rPr>
        <w:lastRenderedPageBreak/>
        <w:t>Gawat janin</w:t>
      </w:r>
      <w:bookmarkEnd w:id="342"/>
      <w:bookmarkEnd w:id="343"/>
      <w:bookmarkEnd w:id="344"/>
    </w:p>
    <w:p w14:paraId="2A5A3EB6" w14:textId="22F94D63" w:rsidR="003E356A" w:rsidRPr="00F44938" w:rsidRDefault="003E356A" w:rsidP="00A97A04">
      <w:pPr>
        <w:pStyle w:val="ListParagraph"/>
        <w:numPr>
          <w:ilvl w:val="0"/>
          <w:numId w:val="77"/>
        </w:numPr>
        <w:spacing w:after="0" w:line="480" w:lineRule="auto"/>
        <w:ind w:left="1134" w:hanging="567"/>
        <w:jc w:val="both"/>
        <w:rPr>
          <w:rFonts w:cs="Times New Roman"/>
          <w:szCs w:val="24"/>
          <w:lang w:val="id-ID"/>
        </w:rPr>
      </w:pPr>
      <w:bookmarkStart w:id="345" w:name="_Toc77545484"/>
      <w:bookmarkStart w:id="346" w:name="_Toc77545654"/>
      <w:bookmarkStart w:id="347" w:name="_Toc77774439"/>
      <w:r w:rsidRPr="00F44938">
        <w:rPr>
          <w:rFonts w:cs="Times New Roman"/>
          <w:szCs w:val="24"/>
          <w:lang w:val="id-ID"/>
        </w:rPr>
        <w:t>Gerakan janin berkurang</w:t>
      </w:r>
      <w:bookmarkEnd w:id="345"/>
      <w:bookmarkEnd w:id="346"/>
      <w:bookmarkEnd w:id="347"/>
    </w:p>
    <w:p w14:paraId="63248583" w14:textId="2A8A768D" w:rsidR="003E356A" w:rsidRPr="00F44938" w:rsidRDefault="003E356A" w:rsidP="00A97A04">
      <w:pPr>
        <w:pStyle w:val="ListParagraph"/>
        <w:numPr>
          <w:ilvl w:val="0"/>
          <w:numId w:val="77"/>
        </w:numPr>
        <w:spacing w:line="480" w:lineRule="auto"/>
        <w:ind w:left="1134" w:hanging="567"/>
        <w:jc w:val="both"/>
        <w:rPr>
          <w:rFonts w:cs="Times New Roman"/>
          <w:szCs w:val="24"/>
          <w:lang w:val="id-ID"/>
        </w:rPr>
      </w:pPr>
      <w:bookmarkStart w:id="348" w:name="_Toc77545485"/>
      <w:bookmarkStart w:id="349" w:name="_Toc77545655"/>
      <w:bookmarkStart w:id="350" w:name="_Toc77774440"/>
      <w:r w:rsidRPr="00F44938">
        <w:rPr>
          <w:rFonts w:cs="Times New Roman"/>
          <w:szCs w:val="24"/>
          <w:lang w:val="id-ID"/>
        </w:rPr>
        <w:t>Kematian pada janin</w:t>
      </w:r>
      <w:bookmarkEnd w:id="348"/>
      <w:bookmarkEnd w:id="349"/>
      <w:bookmarkEnd w:id="350"/>
    </w:p>
    <w:p w14:paraId="51D2A094" w14:textId="7F02A485" w:rsidR="00A522C7" w:rsidRPr="007E6708" w:rsidRDefault="00F8261E" w:rsidP="00D32920">
      <w:pPr>
        <w:pStyle w:val="Heading1"/>
        <w:spacing w:before="0" w:line="480" w:lineRule="auto"/>
        <w:ind w:left="567" w:hanging="567"/>
        <w:jc w:val="left"/>
      </w:pPr>
      <w:bookmarkStart w:id="351" w:name="_Toc77545487"/>
      <w:bookmarkStart w:id="352" w:name="_Toc77545657"/>
      <w:bookmarkStart w:id="353" w:name="_Toc79016186"/>
      <w:bookmarkStart w:id="354" w:name="_Toc84869540"/>
      <w:r>
        <w:t>2.1.10</w:t>
      </w:r>
      <w:r>
        <w:tab/>
      </w:r>
      <w:r w:rsidR="003E356A">
        <w:rPr>
          <w:lang w:val="id-ID"/>
        </w:rPr>
        <w:t>Pemeriksaan Penunjang</w:t>
      </w:r>
      <w:bookmarkEnd w:id="351"/>
      <w:bookmarkEnd w:id="352"/>
      <w:bookmarkEnd w:id="353"/>
      <w:bookmarkEnd w:id="354"/>
    </w:p>
    <w:p w14:paraId="18673997" w14:textId="77777777" w:rsidR="007E6708" w:rsidRPr="007E6708" w:rsidRDefault="007E6708" w:rsidP="00D32920">
      <w:pPr>
        <w:spacing w:line="480" w:lineRule="auto"/>
        <w:ind w:firstLine="709"/>
        <w:jc w:val="both"/>
        <w:rPr>
          <w:rFonts w:cs="Times New Roman"/>
          <w:szCs w:val="24"/>
          <w:lang w:val="id-ID"/>
        </w:rPr>
      </w:pPr>
      <w:bookmarkStart w:id="355" w:name="_Toc77774443"/>
      <w:r w:rsidRPr="007E6708">
        <w:rPr>
          <w:rFonts w:cs="Times New Roman"/>
          <w:szCs w:val="24"/>
          <w:lang w:val="id-ID"/>
        </w:rPr>
        <w:t xml:space="preserve">Pemeriksaan penunjang pada ibu hamil menurut </w:t>
      </w:r>
      <w:r w:rsidRPr="007E6708">
        <w:rPr>
          <w:rFonts w:cs="Times New Roman"/>
          <w:szCs w:val="24"/>
          <w:lang w:val="id-ID"/>
        </w:rPr>
        <w:fldChar w:fldCharType="begin" w:fldLock="1"/>
      </w:r>
      <w:r>
        <w:rPr>
          <w:rFonts w:cs="Times New Roman"/>
          <w:szCs w:val="24"/>
          <w:lang w:val="id-ID"/>
        </w:rPr>
        <w:instrText>ADDIN CSL_CITATION {"citationItems":[{"id":"ITEM-1","itemData":{"author":[{"dropping-particle":"","family":"Indriyani","given":"D","non-dropping-particle":"","parse-names":false,"suffix":""}],"edition":"1","id":"ITEM-1","issued":{"date-parts":[["2013"]]},"publisher":"Graha Ilmu","publisher-place":"Yogyakarta","title":"Keperawatan Maternitas Pada Area Perawatan Antenatal","type":"book"},"uris":["http://www.mendeley.com/documents/?uuid=7d535481-4ffd-4576-9530-3ed79faaf78d"]}],"mendeley":{"formattedCitation":"(Indriyani, 2013)","plainTextFormattedCitation":"(Indriyani, 2013)","previouslyFormattedCitation":"(Indriyani, 2013)"},"properties":{"noteIndex":0},"schema":"https://github.com/citation-style-language/schema/raw/master/csl-citation.json"}</w:instrText>
      </w:r>
      <w:r w:rsidRPr="007E6708">
        <w:rPr>
          <w:rFonts w:cs="Times New Roman"/>
          <w:szCs w:val="24"/>
          <w:lang w:val="id-ID"/>
        </w:rPr>
        <w:fldChar w:fldCharType="separate"/>
      </w:r>
      <w:r w:rsidRPr="007E6708">
        <w:rPr>
          <w:rFonts w:cs="Times New Roman"/>
          <w:noProof/>
          <w:szCs w:val="24"/>
          <w:lang w:val="id-ID"/>
        </w:rPr>
        <w:t>(Indriyani, 2013)</w:t>
      </w:r>
      <w:bookmarkEnd w:id="355"/>
      <w:r w:rsidRPr="007E6708">
        <w:rPr>
          <w:rFonts w:cs="Times New Roman"/>
          <w:szCs w:val="24"/>
          <w:lang w:val="id-ID"/>
        </w:rPr>
        <w:fldChar w:fldCharType="end"/>
      </w:r>
    </w:p>
    <w:p w14:paraId="1676701F" w14:textId="77777777" w:rsidR="00647D5D" w:rsidRPr="00647D5D" w:rsidRDefault="003E356A" w:rsidP="00D32920">
      <w:pPr>
        <w:numPr>
          <w:ilvl w:val="0"/>
          <w:numId w:val="27"/>
        </w:numPr>
        <w:spacing w:after="0" w:line="480" w:lineRule="auto"/>
        <w:ind w:left="709" w:hanging="709"/>
        <w:jc w:val="both"/>
        <w:rPr>
          <w:rFonts w:cs="Times New Roman"/>
          <w:szCs w:val="24"/>
        </w:rPr>
      </w:pPr>
      <w:bookmarkStart w:id="356" w:name="_Toc77545488"/>
      <w:bookmarkStart w:id="357" w:name="_Toc77545658"/>
      <w:bookmarkStart w:id="358" w:name="_Toc77774444"/>
      <w:r w:rsidRPr="003E356A">
        <w:rPr>
          <w:rFonts w:cs="Times New Roman"/>
          <w:szCs w:val="24"/>
        </w:rPr>
        <w:t>Riwayat Haid</w:t>
      </w:r>
      <w:bookmarkEnd w:id="356"/>
      <w:bookmarkEnd w:id="357"/>
      <w:bookmarkEnd w:id="358"/>
      <w:r w:rsidRPr="003E356A">
        <w:rPr>
          <w:rFonts w:cs="Times New Roman"/>
          <w:szCs w:val="24"/>
        </w:rPr>
        <w:t xml:space="preserve">  </w:t>
      </w:r>
      <w:bookmarkStart w:id="359" w:name="_Toc77545489"/>
      <w:bookmarkStart w:id="360" w:name="_Toc77545659"/>
      <w:bookmarkStart w:id="361" w:name="_Toc77774445"/>
    </w:p>
    <w:p w14:paraId="1CB85A56" w14:textId="58B8201D" w:rsidR="003E356A" w:rsidRPr="00647D5D" w:rsidRDefault="003E356A" w:rsidP="00EE717E">
      <w:pPr>
        <w:spacing w:after="0" w:line="480" w:lineRule="auto"/>
        <w:ind w:firstLine="709"/>
        <w:jc w:val="both"/>
        <w:rPr>
          <w:rFonts w:cs="Times New Roman"/>
          <w:szCs w:val="24"/>
        </w:rPr>
      </w:pPr>
      <w:r w:rsidRPr="00647D5D">
        <w:rPr>
          <w:rFonts w:cs="Times New Roman"/>
          <w:szCs w:val="24"/>
        </w:rPr>
        <w:t>Diagnosis kehamilan postdate tidak sulit untuk ditegakkan bilamana hari pertama haid terakhir (HPHT) diketahui dengan pasti. Untuk riwayat haid yang dapat dipercaya</w:t>
      </w:r>
      <w:proofErr w:type="gramStart"/>
      <w:r w:rsidRPr="00647D5D">
        <w:rPr>
          <w:rFonts w:cs="Times New Roman"/>
          <w:szCs w:val="24"/>
        </w:rPr>
        <w:t>,diperlukan</w:t>
      </w:r>
      <w:proofErr w:type="gramEnd"/>
      <w:r w:rsidRPr="00647D5D">
        <w:rPr>
          <w:rFonts w:cs="Times New Roman"/>
          <w:szCs w:val="24"/>
        </w:rPr>
        <w:t xml:space="preserve"> beberapa kriteria antara lain :</w:t>
      </w:r>
      <w:bookmarkEnd w:id="359"/>
      <w:bookmarkEnd w:id="360"/>
      <w:bookmarkEnd w:id="361"/>
      <w:r w:rsidRPr="00647D5D">
        <w:rPr>
          <w:rFonts w:cs="Times New Roman"/>
          <w:szCs w:val="24"/>
        </w:rPr>
        <w:t xml:space="preserve"> </w:t>
      </w:r>
    </w:p>
    <w:p w14:paraId="676E4A4A" w14:textId="77777777" w:rsidR="003E356A" w:rsidRPr="003E356A" w:rsidRDefault="003E356A" w:rsidP="00A97A04">
      <w:pPr>
        <w:numPr>
          <w:ilvl w:val="0"/>
          <w:numId w:val="28"/>
        </w:numPr>
        <w:spacing w:after="0" w:line="480" w:lineRule="auto"/>
        <w:ind w:left="709" w:firstLine="0"/>
        <w:jc w:val="both"/>
        <w:rPr>
          <w:rFonts w:cs="Times New Roman"/>
          <w:szCs w:val="24"/>
        </w:rPr>
      </w:pPr>
      <w:bookmarkStart w:id="362" w:name="_Toc77545490"/>
      <w:bookmarkStart w:id="363" w:name="_Toc77545660"/>
      <w:bookmarkStart w:id="364" w:name="_Toc77774446"/>
      <w:r>
        <w:rPr>
          <w:rFonts w:cs="Times New Roman"/>
          <w:szCs w:val="24"/>
          <w:lang w:val="id-ID"/>
        </w:rPr>
        <w:t xml:space="preserve">Ibu </w:t>
      </w:r>
      <w:r w:rsidRPr="003E356A">
        <w:rPr>
          <w:rFonts w:cs="Times New Roman"/>
          <w:szCs w:val="24"/>
        </w:rPr>
        <w:t>harus yakin betul dengan HPHT nya</w:t>
      </w:r>
      <w:bookmarkEnd w:id="362"/>
      <w:bookmarkEnd w:id="363"/>
      <w:bookmarkEnd w:id="364"/>
      <w:r w:rsidRPr="003E356A">
        <w:rPr>
          <w:rFonts w:cs="Times New Roman"/>
          <w:szCs w:val="24"/>
        </w:rPr>
        <w:t xml:space="preserve"> </w:t>
      </w:r>
    </w:p>
    <w:p w14:paraId="0D24E9CE" w14:textId="77777777" w:rsidR="003E356A" w:rsidRPr="003E356A" w:rsidRDefault="003E356A" w:rsidP="00A97A04">
      <w:pPr>
        <w:numPr>
          <w:ilvl w:val="0"/>
          <w:numId w:val="28"/>
        </w:numPr>
        <w:spacing w:after="0" w:line="480" w:lineRule="auto"/>
        <w:ind w:left="709" w:firstLine="0"/>
        <w:jc w:val="both"/>
        <w:rPr>
          <w:rFonts w:cs="Times New Roman"/>
          <w:szCs w:val="24"/>
        </w:rPr>
      </w:pPr>
      <w:bookmarkStart w:id="365" w:name="_Toc77545491"/>
      <w:bookmarkStart w:id="366" w:name="_Toc77545661"/>
      <w:bookmarkStart w:id="367" w:name="_Toc77774447"/>
      <w:r w:rsidRPr="003E356A">
        <w:rPr>
          <w:rFonts w:cs="Times New Roman"/>
          <w:szCs w:val="24"/>
        </w:rPr>
        <w:t xml:space="preserve">Siklus </w:t>
      </w:r>
      <w:r>
        <w:rPr>
          <w:rFonts w:cs="Times New Roman"/>
          <w:szCs w:val="24"/>
          <w:lang w:val="id-ID"/>
        </w:rPr>
        <w:t xml:space="preserve">haid </w:t>
      </w:r>
      <w:r>
        <w:rPr>
          <w:rFonts w:cs="Times New Roman"/>
          <w:szCs w:val="24"/>
        </w:rPr>
        <w:t>28</w:t>
      </w:r>
      <w:r>
        <w:rPr>
          <w:rFonts w:cs="Times New Roman"/>
          <w:szCs w:val="24"/>
          <w:lang w:val="id-ID"/>
        </w:rPr>
        <w:t xml:space="preserve">- 30 </w:t>
      </w:r>
      <w:r w:rsidRPr="003E356A">
        <w:rPr>
          <w:rFonts w:cs="Times New Roman"/>
          <w:szCs w:val="24"/>
        </w:rPr>
        <w:t>hari dan teratur</w:t>
      </w:r>
      <w:bookmarkEnd w:id="365"/>
      <w:bookmarkEnd w:id="366"/>
      <w:bookmarkEnd w:id="367"/>
      <w:r w:rsidRPr="003E356A">
        <w:rPr>
          <w:rFonts w:cs="Times New Roman"/>
          <w:szCs w:val="24"/>
        </w:rPr>
        <w:t xml:space="preserve"> </w:t>
      </w:r>
    </w:p>
    <w:p w14:paraId="5C2A2D0C" w14:textId="77777777" w:rsidR="003E356A" w:rsidRPr="003E356A" w:rsidRDefault="003E356A" w:rsidP="00A97A04">
      <w:pPr>
        <w:numPr>
          <w:ilvl w:val="0"/>
          <w:numId w:val="28"/>
        </w:numPr>
        <w:spacing w:after="0" w:line="480" w:lineRule="auto"/>
        <w:ind w:left="709" w:firstLine="0"/>
        <w:jc w:val="both"/>
        <w:rPr>
          <w:rFonts w:cs="Times New Roman"/>
          <w:szCs w:val="24"/>
        </w:rPr>
      </w:pPr>
      <w:bookmarkStart w:id="368" w:name="_Toc77545492"/>
      <w:bookmarkStart w:id="369" w:name="_Toc77545662"/>
      <w:bookmarkStart w:id="370" w:name="_Toc77774448"/>
      <w:r>
        <w:rPr>
          <w:rFonts w:cs="Times New Roman"/>
          <w:szCs w:val="24"/>
        </w:rPr>
        <w:t xml:space="preserve">Tidak minum pil </w:t>
      </w:r>
      <w:r>
        <w:rPr>
          <w:rFonts w:cs="Times New Roman"/>
          <w:szCs w:val="24"/>
          <w:lang w:val="id-ID"/>
        </w:rPr>
        <w:t xml:space="preserve">Kb </w:t>
      </w:r>
      <w:r w:rsidRPr="003E356A">
        <w:rPr>
          <w:rFonts w:cs="Times New Roman"/>
          <w:szCs w:val="24"/>
        </w:rPr>
        <w:t>setidaknya 3 bulan terakhir</w:t>
      </w:r>
      <w:bookmarkEnd w:id="368"/>
      <w:bookmarkEnd w:id="369"/>
      <w:bookmarkEnd w:id="370"/>
      <w:r w:rsidRPr="003E356A">
        <w:rPr>
          <w:rFonts w:cs="Times New Roman"/>
          <w:szCs w:val="24"/>
        </w:rPr>
        <w:t xml:space="preserve"> </w:t>
      </w:r>
    </w:p>
    <w:p w14:paraId="590EFB73" w14:textId="77777777" w:rsidR="003E356A" w:rsidRPr="003E356A" w:rsidRDefault="003E356A" w:rsidP="00D32920">
      <w:pPr>
        <w:spacing w:after="0" w:line="480" w:lineRule="auto"/>
        <w:jc w:val="both"/>
        <w:rPr>
          <w:rFonts w:cs="Times New Roman"/>
          <w:szCs w:val="24"/>
        </w:rPr>
      </w:pPr>
      <w:bookmarkStart w:id="371" w:name="_Toc77545493"/>
      <w:bookmarkStart w:id="372" w:name="_Toc77545663"/>
      <w:bookmarkStart w:id="373" w:name="_Toc77774449"/>
      <w:proofErr w:type="gramStart"/>
      <w:r w:rsidRPr="003E356A">
        <w:rPr>
          <w:rFonts w:cs="Times New Roman"/>
          <w:szCs w:val="24"/>
        </w:rPr>
        <w:t>Selanjutnya diagnosis ditentukan dengan menghitung menurut rumus naegele.</w:t>
      </w:r>
      <w:proofErr w:type="gramEnd"/>
      <w:r w:rsidRPr="003E356A">
        <w:rPr>
          <w:rFonts w:cs="Times New Roman"/>
          <w:szCs w:val="24"/>
        </w:rPr>
        <w:t xml:space="preserve"> Berdasarkan</w:t>
      </w:r>
      <w:r>
        <w:rPr>
          <w:rFonts w:cs="Times New Roman"/>
          <w:szCs w:val="24"/>
        </w:rPr>
        <w:t xml:space="preserve"> riwayat haid</w:t>
      </w:r>
      <w:proofErr w:type="gramStart"/>
      <w:r>
        <w:rPr>
          <w:rFonts w:cs="Times New Roman"/>
          <w:szCs w:val="24"/>
        </w:rPr>
        <w:t>,seorang</w:t>
      </w:r>
      <w:proofErr w:type="gramEnd"/>
      <w:r>
        <w:rPr>
          <w:rFonts w:cs="Times New Roman"/>
          <w:szCs w:val="24"/>
        </w:rPr>
        <w:t xml:space="preserve"> </w:t>
      </w:r>
      <w:r>
        <w:rPr>
          <w:rFonts w:cs="Times New Roman"/>
          <w:szCs w:val="24"/>
          <w:lang w:val="id-ID"/>
        </w:rPr>
        <w:t xml:space="preserve">ibu </w:t>
      </w:r>
      <w:r w:rsidRPr="003E356A">
        <w:rPr>
          <w:rFonts w:cs="Times New Roman"/>
          <w:szCs w:val="24"/>
        </w:rPr>
        <w:t>yang ditetapkan sebagai kehamilan postdate kemungkinan adalah sebagai berikut :</w:t>
      </w:r>
      <w:bookmarkEnd w:id="371"/>
      <w:bookmarkEnd w:id="372"/>
      <w:bookmarkEnd w:id="373"/>
      <w:r w:rsidRPr="003E356A">
        <w:rPr>
          <w:rFonts w:cs="Times New Roman"/>
          <w:szCs w:val="24"/>
        </w:rPr>
        <w:t xml:space="preserve"> </w:t>
      </w:r>
    </w:p>
    <w:p w14:paraId="314FE463" w14:textId="4A9D042E" w:rsidR="003E356A" w:rsidRPr="00647D5D" w:rsidRDefault="003E356A" w:rsidP="00A97A04">
      <w:pPr>
        <w:numPr>
          <w:ilvl w:val="0"/>
          <w:numId w:val="29"/>
        </w:numPr>
        <w:spacing w:after="0" w:line="480" w:lineRule="auto"/>
        <w:ind w:left="1418" w:hanging="709"/>
        <w:jc w:val="both"/>
        <w:rPr>
          <w:rFonts w:cs="Times New Roman"/>
          <w:szCs w:val="24"/>
        </w:rPr>
      </w:pPr>
      <w:bookmarkStart w:id="374" w:name="_Toc77545494"/>
      <w:bookmarkStart w:id="375" w:name="_Toc77545664"/>
      <w:bookmarkStart w:id="376" w:name="_Toc77774450"/>
      <w:r w:rsidRPr="003E356A">
        <w:rPr>
          <w:rFonts w:cs="Times New Roman"/>
          <w:szCs w:val="24"/>
        </w:rPr>
        <w:t>Terjadi kesalahan dalam menentukan haid terakhir atau akibat menstruasi</w:t>
      </w:r>
      <w:bookmarkEnd w:id="374"/>
      <w:bookmarkEnd w:id="375"/>
      <w:bookmarkEnd w:id="376"/>
      <w:r w:rsidRPr="003E356A">
        <w:rPr>
          <w:rFonts w:cs="Times New Roman"/>
          <w:szCs w:val="24"/>
        </w:rPr>
        <w:t xml:space="preserve"> </w:t>
      </w:r>
      <w:bookmarkStart w:id="377" w:name="_Toc77545495"/>
      <w:bookmarkStart w:id="378" w:name="_Toc77545665"/>
      <w:bookmarkStart w:id="379" w:name="_Toc77774451"/>
      <w:r w:rsidRPr="00647D5D">
        <w:rPr>
          <w:rFonts w:cs="Times New Roman"/>
          <w:szCs w:val="24"/>
        </w:rPr>
        <w:t>abnormal</w:t>
      </w:r>
      <w:bookmarkEnd w:id="377"/>
      <w:bookmarkEnd w:id="378"/>
      <w:bookmarkEnd w:id="379"/>
      <w:r w:rsidRPr="00647D5D">
        <w:rPr>
          <w:rFonts w:cs="Times New Roman"/>
          <w:szCs w:val="24"/>
        </w:rPr>
        <w:t xml:space="preserve"> </w:t>
      </w:r>
    </w:p>
    <w:p w14:paraId="60F96575" w14:textId="77777777" w:rsidR="003E356A" w:rsidRPr="003E356A" w:rsidRDefault="003E356A" w:rsidP="00A97A04">
      <w:pPr>
        <w:numPr>
          <w:ilvl w:val="0"/>
          <w:numId w:val="29"/>
        </w:numPr>
        <w:spacing w:after="0" w:line="480" w:lineRule="auto"/>
        <w:ind w:left="1418" w:hanging="709"/>
        <w:jc w:val="both"/>
        <w:rPr>
          <w:rFonts w:cs="Times New Roman"/>
          <w:szCs w:val="24"/>
        </w:rPr>
      </w:pPr>
      <w:bookmarkStart w:id="380" w:name="_Toc77545496"/>
      <w:bookmarkStart w:id="381" w:name="_Toc77545666"/>
      <w:bookmarkStart w:id="382" w:name="_Toc77774452"/>
      <w:r w:rsidRPr="003E356A">
        <w:rPr>
          <w:rFonts w:cs="Times New Roman"/>
          <w:szCs w:val="24"/>
        </w:rPr>
        <w:t>Tanggal haid terakhir diketahui jelas,tetapi terjadi kelambatan ovulasi</w:t>
      </w:r>
      <w:bookmarkEnd w:id="380"/>
      <w:bookmarkEnd w:id="381"/>
      <w:bookmarkEnd w:id="382"/>
      <w:r w:rsidRPr="003E356A">
        <w:rPr>
          <w:rFonts w:cs="Times New Roman"/>
          <w:szCs w:val="24"/>
        </w:rPr>
        <w:t xml:space="preserve"> </w:t>
      </w:r>
    </w:p>
    <w:p w14:paraId="1179F623" w14:textId="6A66E8A3" w:rsidR="00647D5D" w:rsidRPr="00D32920" w:rsidRDefault="003E356A" w:rsidP="00A97A04">
      <w:pPr>
        <w:numPr>
          <w:ilvl w:val="0"/>
          <w:numId w:val="29"/>
        </w:numPr>
        <w:spacing w:after="0" w:line="480" w:lineRule="auto"/>
        <w:ind w:left="1418" w:hanging="709"/>
        <w:jc w:val="both"/>
        <w:rPr>
          <w:rFonts w:cs="Times New Roman"/>
          <w:szCs w:val="24"/>
        </w:rPr>
      </w:pPr>
      <w:bookmarkStart w:id="383" w:name="_Toc77545497"/>
      <w:bookmarkStart w:id="384" w:name="_Toc77545667"/>
      <w:bookmarkStart w:id="385" w:name="_Toc77774453"/>
      <w:r w:rsidRPr="003E356A">
        <w:rPr>
          <w:rFonts w:cs="Times New Roman"/>
          <w:szCs w:val="24"/>
        </w:rPr>
        <w:t>Tidak ada kesalahan menentukan haid terakhir dan kehamilan memang berlangsung lewat bulan (keadaan ini sekitar 20-30% dari seluruh penderita yang diduga kehamilan postdate)</w:t>
      </w:r>
      <w:bookmarkEnd w:id="383"/>
      <w:bookmarkEnd w:id="384"/>
      <w:bookmarkEnd w:id="385"/>
      <w:r w:rsidRPr="003E356A">
        <w:rPr>
          <w:rFonts w:cs="Times New Roman"/>
          <w:szCs w:val="24"/>
        </w:rPr>
        <w:t xml:space="preserve"> </w:t>
      </w:r>
    </w:p>
    <w:p w14:paraId="2E83316A" w14:textId="77777777" w:rsidR="00D32920" w:rsidRPr="004A76D1" w:rsidRDefault="00D32920" w:rsidP="00D32920">
      <w:pPr>
        <w:spacing w:after="0" w:line="480" w:lineRule="auto"/>
        <w:ind w:left="1418"/>
        <w:jc w:val="both"/>
        <w:rPr>
          <w:rFonts w:cs="Times New Roman"/>
          <w:szCs w:val="24"/>
        </w:rPr>
      </w:pPr>
    </w:p>
    <w:p w14:paraId="175899E6" w14:textId="77777777" w:rsidR="003E356A" w:rsidRPr="003E356A" w:rsidRDefault="003E356A" w:rsidP="00A97A04">
      <w:pPr>
        <w:numPr>
          <w:ilvl w:val="0"/>
          <w:numId w:val="27"/>
        </w:numPr>
        <w:spacing w:after="0" w:line="480" w:lineRule="auto"/>
        <w:ind w:left="567" w:hanging="567"/>
        <w:jc w:val="both"/>
        <w:rPr>
          <w:rFonts w:cs="Times New Roman"/>
          <w:szCs w:val="24"/>
        </w:rPr>
      </w:pPr>
      <w:bookmarkStart w:id="386" w:name="_Toc77545498"/>
      <w:bookmarkStart w:id="387" w:name="_Toc77545668"/>
      <w:bookmarkStart w:id="388" w:name="_Toc77774454"/>
      <w:r w:rsidRPr="003E356A">
        <w:rPr>
          <w:rFonts w:cs="Times New Roman"/>
          <w:szCs w:val="24"/>
        </w:rPr>
        <w:lastRenderedPageBreak/>
        <w:t>Riwayat Pemeriksaan Antenatal</w:t>
      </w:r>
      <w:bookmarkEnd w:id="386"/>
      <w:bookmarkEnd w:id="387"/>
      <w:bookmarkEnd w:id="388"/>
      <w:r w:rsidRPr="003E356A">
        <w:rPr>
          <w:rFonts w:cs="Times New Roman"/>
          <w:szCs w:val="24"/>
        </w:rPr>
        <w:t xml:space="preserve"> </w:t>
      </w:r>
    </w:p>
    <w:p w14:paraId="248A07FB" w14:textId="77777777" w:rsidR="004A76D1" w:rsidRPr="004A76D1" w:rsidRDefault="003E356A" w:rsidP="00A97A04">
      <w:pPr>
        <w:numPr>
          <w:ilvl w:val="0"/>
          <w:numId w:val="30"/>
        </w:numPr>
        <w:spacing w:after="0" w:line="480" w:lineRule="auto"/>
        <w:ind w:left="1418" w:hanging="709"/>
        <w:jc w:val="both"/>
        <w:rPr>
          <w:rFonts w:cs="Times New Roman"/>
          <w:szCs w:val="24"/>
        </w:rPr>
      </w:pPr>
      <w:bookmarkStart w:id="389" w:name="_Toc77545499"/>
      <w:bookmarkStart w:id="390" w:name="_Toc77545669"/>
      <w:bookmarkStart w:id="391" w:name="_Toc77774455"/>
      <w:r w:rsidRPr="003E356A">
        <w:rPr>
          <w:rFonts w:cs="Times New Roman"/>
          <w:szCs w:val="24"/>
        </w:rPr>
        <w:t>Tes kehamilan, Bila pasien melakukan pemeriksaan tes imunologik sesudah terlambat 2 minggu, maka dapat diperkirakan kehamilan memang telah berlangsung 6 minggu.</w:t>
      </w:r>
      <w:bookmarkEnd w:id="389"/>
      <w:bookmarkEnd w:id="390"/>
      <w:bookmarkEnd w:id="391"/>
      <w:r w:rsidRPr="003E356A">
        <w:rPr>
          <w:rFonts w:cs="Times New Roman"/>
          <w:szCs w:val="24"/>
        </w:rPr>
        <w:t xml:space="preserve"> </w:t>
      </w:r>
      <w:bookmarkStart w:id="392" w:name="_Toc77545500"/>
      <w:bookmarkStart w:id="393" w:name="_Toc77545670"/>
      <w:bookmarkStart w:id="394" w:name="_Toc77774456"/>
    </w:p>
    <w:p w14:paraId="39CE7BA8" w14:textId="77777777" w:rsidR="004A76D1" w:rsidRPr="004A76D1" w:rsidRDefault="003E356A" w:rsidP="00A97A04">
      <w:pPr>
        <w:numPr>
          <w:ilvl w:val="0"/>
          <w:numId w:val="30"/>
        </w:numPr>
        <w:spacing w:after="0" w:line="480" w:lineRule="auto"/>
        <w:ind w:left="1418" w:hanging="709"/>
        <w:jc w:val="both"/>
        <w:rPr>
          <w:rFonts w:cs="Times New Roman"/>
          <w:szCs w:val="24"/>
        </w:rPr>
      </w:pPr>
      <w:r w:rsidRPr="004A76D1">
        <w:rPr>
          <w:rFonts w:cs="Times New Roman"/>
          <w:szCs w:val="24"/>
        </w:rPr>
        <w:t xml:space="preserve">Gerak janin. Gerak janin atau quickening pada umumnya dirasakan oleh ibu pada </w:t>
      </w:r>
      <w:proofErr w:type="gramStart"/>
      <w:r w:rsidRPr="004A76D1">
        <w:rPr>
          <w:rFonts w:cs="Times New Roman"/>
          <w:szCs w:val="24"/>
        </w:rPr>
        <w:t>usia</w:t>
      </w:r>
      <w:proofErr w:type="gramEnd"/>
      <w:r w:rsidRPr="004A76D1">
        <w:rPr>
          <w:rFonts w:cs="Times New Roman"/>
          <w:szCs w:val="24"/>
        </w:rPr>
        <w:t xml:space="preserve"> kehamilan 18 minggu untuk primigravida sedangkan untuk multigravida dirasakan pada usia kehamilan 16 minggu.</w:t>
      </w:r>
      <w:bookmarkEnd w:id="392"/>
      <w:bookmarkEnd w:id="393"/>
      <w:bookmarkEnd w:id="394"/>
      <w:r w:rsidRPr="004A76D1">
        <w:rPr>
          <w:rFonts w:cs="Times New Roman"/>
          <w:szCs w:val="24"/>
        </w:rPr>
        <w:t xml:space="preserve"> </w:t>
      </w:r>
      <w:bookmarkStart w:id="395" w:name="_Toc77545501"/>
      <w:bookmarkStart w:id="396" w:name="_Toc77545671"/>
      <w:bookmarkStart w:id="397" w:name="_Toc77774457"/>
    </w:p>
    <w:p w14:paraId="7D7423E3" w14:textId="3CA1A946" w:rsidR="00EE717E" w:rsidRPr="00D32920" w:rsidRDefault="003E356A" w:rsidP="00D32920">
      <w:pPr>
        <w:numPr>
          <w:ilvl w:val="0"/>
          <w:numId w:val="30"/>
        </w:numPr>
        <w:spacing w:after="0" w:line="480" w:lineRule="auto"/>
        <w:ind w:left="1418" w:hanging="709"/>
        <w:jc w:val="both"/>
        <w:rPr>
          <w:rFonts w:cs="Times New Roman"/>
          <w:szCs w:val="24"/>
        </w:rPr>
      </w:pPr>
      <w:r w:rsidRPr="004A76D1">
        <w:rPr>
          <w:rFonts w:cs="Times New Roman"/>
          <w:szCs w:val="24"/>
        </w:rPr>
        <w:t xml:space="preserve">Denyut jantung janin (DJJ) dengan leanec DJJ dapat didengar mulai </w:t>
      </w:r>
      <w:proofErr w:type="gramStart"/>
      <w:r w:rsidRPr="004A76D1">
        <w:rPr>
          <w:rFonts w:cs="Times New Roman"/>
          <w:szCs w:val="24"/>
        </w:rPr>
        <w:t>usia</w:t>
      </w:r>
      <w:proofErr w:type="gramEnd"/>
      <w:r w:rsidRPr="004A76D1">
        <w:rPr>
          <w:rFonts w:cs="Times New Roman"/>
          <w:szCs w:val="24"/>
        </w:rPr>
        <w:t xml:space="preserve"> kehamilan 18 – 20 minggu, sedangkan dengan doppler dapat terdengar pada usia kehamilan 10 – 12 minggu.</w:t>
      </w:r>
      <w:bookmarkEnd w:id="395"/>
      <w:bookmarkEnd w:id="396"/>
      <w:bookmarkEnd w:id="397"/>
    </w:p>
    <w:p w14:paraId="497A48CF" w14:textId="77777777" w:rsidR="003E356A" w:rsidRPr="003E356A" w:rsidRDefault="003E356A" w:rsidP="00A97A04">
      <w:pPr>
        <w:numPr>
          <w:ilvl w:val="0"/>
          <w:numId w:val="27"/>
        </w:numPr>
        <w:spacing w:after="0" w:line="480" w:lineRule="auto"/>
        <w:ind w:left="567" w:hanging="567"/>
        <w:jc w:val="both"/>
        <w:rPr>
          <w:rFonts w:cs="Times New Roman"/>
          <w:szCs w:val="24"/>
        </w:rPr>
      </w:pPr>
      <w:bookmarkStart w:id="398" w:name="_Toc77545502"/>
      <w:bookmarkStart w:id="399" w:name="_Toc77545672"/>
      <w:bookmarkStart w:id="400" w:name="_Toc77774458"/>
      <w:r w:rsidRPr="003E356A">
        <w:rPr>
          <w:rFonts w:cs="Times New Roman"/>
          <w:szCs w:val="24"/>
        </w:rPr>
        <w:t>Tinggi fundus uteri</w:t>
      </w:r>
      <w:bookmarkEnd w:id="398"/>
      <w:bookmarkEnd w:id="399"/>
      <w:bookmarkEnd w:id="400"/>
    </w:p>
    <w:p w14:paraId="7347FD72" w14:textId="6B91B8AB" w:rsidR="003E356A" w:rsidRDefault="003E356A" w:rsidP="00EE717E">
      <w:pPr>
        <w:spacing w:after="0" w:line="480" w:lineRule="auto"/>
        <w:ind w:left="567" w:firstLine="60"/>
        <w:jc w:val="both"/>
        <w:rPr>
          <w:rFonts w:cs="Times New Roman"/>
          <w:szCs w:val="24"/>
          <w:lang w:val="id-ID"/>
        </w:rPr>
      </w:pPr>
      <w:bookmarkStart w:id="401" w:name="_Toc77545503"/>
      <w:bookmarkStart w:id="402" w:name="_Toc77545673"/>
      <w:bookmarkStart w:id="403" w:name="_Toc77774459"/>
      <w:proofErr w:type="gramStart"/>
      <w:r w:rsidRPr="003E356A">
        <w:rPr>
          <w:rFonts w:cs="Times New Roman"/>
          <w:szCs w:val="24"/>
        </w:rPr>
        <w:t>Dalam trimester pertama pemeriksaan tinggi fundus uteri dapat bermanfaat bila dilakukan pemeriksaan secara berulang setiap bulan.</w:t>
      </w:r>
      <w:proofErr w:type="gramEnd"/>
      <w:r w:rsidRPr="003E356A">
        <w:rPr>
          <w:rFonts w:cs="Times New Roman"/>
          <w:szCs w:val="24"/>
        </w:rPr>
        <w:t xml:space="preserve"> Lebih dari 20 minggu, tinggi fundus uteri dapat menentukan </w:t>
      </w:r>
      <w:proofErr w:type="gramStart"/>
      <w:r>
        <w:rPr>
          <w:rFonts w:cs="Times New Roman"/>
          <w:szCs w:val="24"/>
        </w:rPr>
        <w:t>usia</w:t>
      </w:r>
      <w:proofErr w:type="gramEnd"/>
      <w:r>
        <w:rPr>
          <w:rFonts w:cs="Times New Roman"/>
          <w:szCs w:val="24"/>
        </w:rPr>
        <w:t xml:space="preserve"> kehamilan secara kasar.</w:t>
      </w:r>
      <w:bookmarkEnd w:id="401"/>
      <w:bookmarkEnd w:id="402"/>
      <w:bookmarkEnd w:id="403"/>
      <w:r>
        <w:rPr>
          <w:rFonts w:cs="Times New Roman"/>
          <w:szCs w:val="24"/>
        </w:rPr>
        <w:t xml:space="preserve"> </w:t>
      </w:r>
    </w:p>
    <w:p w14:paraId="2BD2ECDC" w14:textId="77777777" w:rsidR="003E356A" w:rsidRPr="003E356A" w:rsidRDefault="003E356A" w:rsidP="00A97A04">
      <w:pPr>
        <w:numPr>
          <w:ilvl w:val="0"/>
          <w:numId w:val="27"/>
        </w:numPr>
        <w:spacing w:after="0" w:line="480" w:lineRule="auto"/>
        <w:ind w:left="567" w:hanging="567"/>
        <w:jc w:val="both"/>
        <w:rPr>
          <w:rFonts w:cs="Times New Roman"/>
          <w:szCs w:val="24"/>
        </w:rPr>
      </w:pPr>
      <w:bookmarkStart w:id="404" w:name="_Toc77545504"/>
      <w:bookmarkStart w:id="405" w:name="_Toc77545674"/>
      <w:bookmarkStart w:id="406" w:name="_Toc77774460"/>
      <w:r w:rsidRPr="003E356A">
        <w:rPr>
          <w:rFonts w:cs="Times New Roman"/>
          <w:szCs w:val="24"/>
        </w:rPr>
        <w:t>Pemeriksaan ultrasonografi</w:t>
      </w:r>
      <w:bookmarkEnd w:id="404"/>
      <w:bookmarkEnd w:id="405"/>
      <w:bookmarkEnd w:id="406"/>
    </w:p>
    <w:p w14:paraId="1F1E86C8" w14:textId="5066660A" w:rsidR="004A76D1" w:rsidRDefault="003E356A" w:rsidP="00EE717E">
      <w:pPr>
        <w:spacing w:after="0" w:line="480" w:lineRule="auto"/>
        <w:ind w:left="562"/>
        <w:jc w:val="both"/>
        <w:rPr>
          <w:rFonts w:cs="Times New Roman"/>
          <w:szCs w:val="24"/>
          <w:lang w:val="id-ID"/>
        </w:rPr>
      </w:pPr>
      <w:bookmarkStart w:id="407" w:name="_Toc77545505"/>
      <w:bookmarkStart w:id="408" w:name="_Toc77545675"/>
      <w:bookmarkStart w:id="409" w:name="_Toc77774461"/>
      <w:r w:rsidRPr="003E356A">
        <w:rPr>
          <w:rFonts w:cs="Times New Roman"/>
          <w:szCs w:val="24"/>
        </w:rPr>
        <w:t xml:space="preserve">Ketetapan </w:t>
      </w:r>
      <w:proofErr w:type="gramStart"/>
      <w:r w:rsidRPr="003E356A">
        <w:rPr>
          <w:rFonts w:cs="Times New Roman"/>
          <w:szCs w:val="24"/>
        </w:rPr>
        <w:t>usia</w:t>
      </w:r>
      <w:proofErr w:type="gramEnd"/>
      <w:r w:rsidRPr="003E356A">
        <w:rPr>
          <w:rFonts w:cs="Times New Roman"/>
          <w:szCs w:val="24"/>
        </w:rPr>
        <w:t xml:space="preserve"> gestasi sebaiknya mengacu pada hasil pemeriksaan ultrasonografi pada trimester pertama. Bila telah dilakukan pemeriksaan ultrasonografi terutama sejak trimester pertama, hampir dapat dipastikan </w:t>
      </w:r>
      <w:proofErr w:type="gramStart"/>
      <w:r w:rsidRPr="003E356A">
        <w:rPr>
          <w:rFonts w:cs="Times New Roman"/>
          <w:szCs w:val="24"/>
        </w:rPr>
        <w:t>usia</w:t>
      </w:r>
      <w:proofErr w:type="gramEnd"/>
      <w:r w:rsidRPr="003E356A">
        <w:rPr>
          <w:rFonts w:cs="Times New Roman"/>
          <w:szCs w:val="24"/>
        </w:rPr>
        <w:t xml:space="preserve"> kehamilan.</w:t>
      </w:r>
      <w:bookmarkStart w:id="410" w:name="_Toc77545506"/>
      <w:bookmarkStart w:id="411" w:name="_Toc77545676"/>
      <w:bookmarkStart w:id="412" w:name="_Toc77774462"/>
      <w:bookmarkEnd w:id="407"/>
      <w:bookmarkEnd w:id="408"/>
      <w:bookmarkEnd w:id="409"/>
    </w:p>
    <w:p w14:paraId="7B30D494" w14:textId="71257002" w:rsidR="003E356A" w:rsidRDefault="003E356A" w:rsidP="00EE717E">
      <w:pPr>
        <w:spacing w:after="0" w:line="480" w:lineRule="auto"/>
        <w:jc w:val="both"/>
        <w:rPr>
          <w:rFonts w:cs="Times New Roman"/>
          <w:szCs w:val="24"/>
          <w:lang w:val="id-ID"/>
        </w:rPr>
      </w:pPr>
      <w:r w:rsidRPr="003E356A">
        <w:rPr>
          <w:rFonts w:cs="Times New Roman"/>
          <w:szCs w:val="24"/>
          <w:lang w:val="id-ID"/>
        </w:rPr>
        <w:t>Yang paling penting dalam menangani kehamilan lewat waktu ialah menentukan keadaan janin, karena setiap keterlambatan akan menimbulkan risiko kegawatan. Penentuan keadaan janin dapat dilakukan dengan cara :</w:t>
      </w:r>
      <w:bookmarkEnd w:id="410"/>
      <w:bookmarkEnd w:id="411"/>
      <w:bookmarkEnd w:id="412"/>
      <w:r w:rsidRPr="003E356A">
        <w:rPr>
          <w:rFonts w:cs="Times New Roman"/>
          <w:szCs w:val="24"/>
          <w:lang w:val="id-ID"/>
        </w:rPr>
        <w:t xml:space="preserve"> </w:t>
      </w:r>
    </w:p>
    <w:p w14:paraId="7A39034E" w14:textId="77777777" w:rsidR="004A76D1" w:rsidRDefault="003E356A" w:rsidP="00A97A04">
      <w:pPr>
        <w:numPr>
          <w:ilvl w:val="0"/>
          <w:numId w:val="31"/>
        </w:numPr>
        <w:tabs>
          <w:tab w:val="left" w:pos="1418"/>
        </w:tabs>
        <w:spacing w:after="0" w:line="480" w:lineRule="auto"/>
        <w:ind w:left="1134" w:hanging="567"/>
        <w:jc w:val="both"/>
        <w:rPr>
          <w:rFonts w:cs="Times New Roman"/>
          <w:i/>
          <w:szCs w:val="24"/>
          <w:lang w:val="id-ID"/>
        </w:rPr>
      </w:pPr>
      <w:bookmarkStart w:id="413" w:name="_Toc77545507"/>
      <w:bookmarkStart w:id="414" w:name="_Toc77545677"/>
      <w:bookmarkStart w:id="415" w:name="_Toc77774463"/>
      <w:r w:rsidRPr="003E356A">
        <w:rPr>
          <w:rFonts w:cs="Times New Roman"/>
          <w:szCs w:val="24"/>
          <w:lang w:val="id-ID"/>
        </w:rPr>
        <w:t xml:space="preserve">Test tanpa tekanan </w:t>
      </w:r>
      <w:r w:rsidRPr="00324248">
        <w:rPr>
          <w:rFonts w:cs="Times New Roman"/>
          <w:i/>
          <w:szCs w:val="24"/>
          <w:lang w:val="id-ID"/>
        </w:rPr>
        <w:t>(Non Stress Test).</w:t>
      </w:r>
      <w:bookmarkEnd w:id="413"/>
      <w:bookmarkEnd w:id="414"/>
      <w:bookmarkEnd w:id="415"/>
      <w:r w:rsidRPr="00324248">
        <w:rPr>
          <w:rFonts w:cs="Times New Roman"/>
          <w:i/>
          <w:szCs w:val="24"/>
          <w:lang w:val="id-ID"/>
        </w:rPr>
        <w:t xml:space="preserve"> </w:t>
      </w:r>
      <w:bookmarkStart w:id="416" w:name="_Toc77545508"/>
      <w:bookmarkStart w:id="417" w:name="_Toc77545678"/>
      <w:bookmarkStart w:id="418" w:name="_Toc77774464"/>
    </w:p>
    <w:p w14:paraId="1F4150C6" w14:textId="7840C6B6" w:rsidR="003E356A" w:rsidRPr="004A76D1" w:rsidRDefault="003E356A" w:rsidP="004A76D1">
      <w:pPr>
        <w:tabs>
          <w:tab w:val="left" w:pos="1418"/>
        </w:tabs>
        <w:spacing w:after="0" w:line="480" w:lineRule="auto"/>
        <w:ind w:left="1134"/>
        <w:jc w:val="both"/>
        <w:rPr>
          <w:rFonts w:cs="Times New Roman"/>
          <w:i/>
          <w:szCs w:val="24"/>
          <w:lang w:val="id-ID"/>
        </w:rPr>
      </w:pPr>
      <w:r w:rsidRPr="004A76D1">
        <w:rPr>
          <w:rFonts w:cs="Times New Roman"/>
          <w:szCs w:val="24"/>
          <w:lang w:val="id-ID"/>
        </w:rPr>
        <w:lastRenderedPageBreak/>
        <w:t>Bila memperoleh hasil non reaktif maka dilanjutkan dengan tes tekanan</w:t>
      </w:r>
      <w:r w:rsidR="00324248" w:rsidRPr="004A76D1">
        <w:rPr>
          <w:rFonts w:cs="Times New Roman"/>
          <w:szCs w:val="24"/>
          <w:lang w:val="id-ID"/>
        </w:rPr>
        <w:t xml:space="preserve"> </w:t>
      </w:r>
      <w:r w:rsidRPr="004A76D1">
        <w:rPr>
          <w:rFonts w:cs="Times New Roman"/>
          <w:szCs w:val="24"/>
          <w:lang w:val="id-ID"/>
        </w:rPr>
        <w:t>oksitosin, bila diperoleh hasil reaktif maka nilai spesifitas 98,8% menunjukkan kemungkinan besar janin dalam keadaan baik. Pemeriksaan NST merupakan salah satu indikasi dalam pemberian induksi persalinan, karena sebelum melakukan induksi persalinan observasi janin secara ketat mengantisipasi gawat janin melalui pemeriksaan.</w:t>
      </w:r>
      <w:bookmarkEnd w:id="416"/>
      <w:bookmarkEnd w:id="417"/>
      <w:bookmarkEnd w:id="418"/>
    </w:p>
    <w:p w14:paraId="4D4EA400" w14:textId="77777777" w:rsidR="004A76D1" w:rsidRDefault="003E356A" w:rsidP="00A97A04">
      <w:pPr>
        <w:numPr>
          <w:ilvl w:val="0"/>
          <w:numId w:val="31"/>
        </w:numPr>
        <w:spacing w:after="0" w:line="480" w:lineRule="auto"/>
        <w:ind w:left="1134" w:hanging="567"/>
        <w:jc w:val="both"/>
        <w:rPr>
          <w:rFonts w:cs="Times New Roman"/>
          <w:szCs w:val="24"/>
          <w:lang w:val="id-ID"/>
        </w:rPr>
      </w:pPr>
      <w:bookmarkStart w:id="419" w:name="_Toc77545509"/>
      <w:bookmarkStart w:id="420" w:name="_Toc77545679"/>
      <w:bookmarkStart w:id="421" w:name="_Toc77774465"/>
      <w:r w:rsidRPr="003E356A">
        <w:rPr>
          <w:rFonts w:cs="Times New Roman"/>
          <w:szCs w:val="24"/>
          <w:lang w:val="id-ID"/>
        </w:rPr>
        <w:t>Gerakan janin.</w:t>
      </w:r>
      <w:bookmarkEnd w:id="419"/>
      <w:bookmarkEnd w:id="420"/>
      <w:bookmarkEnd w:id="421"/>
      <w:r w:rsidRPr="003E356A">
        <w:rPr>
          <w:rFonts w:cs="Times New Roman"/>
          <w:szCs w:val="24"/>
          <w:lang w:val="id-ID"/>
        </w:rPr>
        <w:t xml:space="preserve"> </w:t>
      </w:r>
      <w:bookmarkStart w:id="422" w:name="_Toc77545510"/>
      <w:bookmarkStart w:id="423" w:name="_Toc77545680"/>
      <w:bookmarkStart w:id="424" w:name="_Toc77774466"/>
    </w:p>
    <w:p w14:paraId="3A3FA8EC" w14:textId="5CF67B64" w:rsidR="003E356A" w:rsidRPr="004A76D1" w:rsidRDefault="003E356A" w:rsidP="004A76D1">
      <w:pPr>
        <w:spacing w:after="0" w:line="480" w:lineRule="auto"/>
        <w:ind w:left="1134"/>
        <w:jc w:val="both"/>
        <w:rPr>
          <w:rFonts w:cs="Times New Roman"/>
          <w:szCs w:val="24"/>
          <w:lang w:val="id-ID"/>
        </w:rPr>
      </w:pPr>
      <w:r w:rsidRPr="004A76D1">
        <w:rPr>
          <w:rFonts w:cs="Times New Roman"/>
          <w:szCs w:val="24"/>
          <w:lang w:val="id-ID"/>
        </w:rPr>
        <w:t>Gerakan janin dapat ditentukan secara subjektif (normal rata – rata 7 kali/20 menit) atau secara objektif dengan tokografi (normal rata – rata 10 kali/20 menit), dapat juga ditentukan dengan USG, memberikan gambaran banyaknya air ketuban, bila ternyata oligohidramnion maka kemungkinan telah terjadi kehamilan lewat waktu. 3. Amnioskopi. Bila ditemukan air ketuban berwarna jernih mungkin keadaan janin masih baik, sebaiknya jika air ketuban berwarna hijau atau sudah bercampur dengan mekonium maka dipastikan bayi akan mengalami asfiksia.</w:t>
      </w:r>
      <w:bookmarkEnd w:id="422"/>
      <w:bookmarkEnd w:id="423"/>
      <w:bookmarkEnd w:id="424"/>
      <w:r w:rsidRPr="004A76D1">
        <w:rPr>
          <w:rFonts w:cs="Times New Roman"/>
          <w:szCs w:val="24"/>
          <w:lang w:val="id-ID"/>
        </w:rPr>
        <w:t xml:space="preserve"> </w:t>
      </w:r>
    </w:p>
    <w:p w14:paraId="374039A8" w14:textId="609956E8" w:rsidR="003E356A" w:rsidRPr="007E6708" w:rsidRDefault="00F8261E" w:rsidP="00EE717E">
      <w:pPr>
        <w:pStyle w:val="Heading1"/>
        <w:spacing w:before="0" w:line="480" w:lineRule="auto"/>
        <w:ind w:left="426" w:hanging="426"/>
        <w:jc w:val="left"/>
      </w:pPr>
      <w:bookmarkStart w:id="425" w:name="_Toc77545511"/>
      <w:bookmarkStart w:id="426" w:name="_Toc77545681"/>
      <w:bookmarkStart w:id="427" w:name="_Toc79016187"/>
      <w:bookmarkStart w:id="428" w:name="_Toc84869541"/>
      <w:r>
        <w:t>2.1.11</w:t>
      </w:r>
      <w:r>
        <w:tab/>
      </w:r>
      <w:r w:rsidR="003E356A">
        <w:rPr>
          <w:lang w:val="id-ID"/>
        </w:rPr>
        <w:t>Penanganan Pada Kehamilan Lewat Waktu</w:t>
      </w:r>
      <w:bookmarkEnd w:id="425"/>
      <w:bookmarkEnd w:id="426"/>
      <w:bookmarkEnd w:id="427"/>
      <w:bookmarkEnd w:id="428"/>
    </w:p>
    <w:p w14:paraId="35F0A64B" w14:textId="25A6AD47" w:rsidR="007E6708" w:rsidRPr="007E6708" w:rsidRDefault="007E6708" w:rsidP="00EE717E">
      <w:pPr>
        <w:spacing w:line="480" w:lineRule="auto"/>
        <w:ind w:firstLine="720"/>
        <w:rPr>
          <w:rFonts w:cs="Times New Roman"/>
          <w:szCs w:val="24"/>
          <w:lang w:val="id-ID"/>
        </w:rPr>
      </w:pPr>
      <w:bookmarkStart w:id="429" w:name="_Toc77774468"/>
      <w:r w:rsidRPr="007E6708">
        <w:rPr>
          <w:rFonts w:cs="Times New Roman"/>
          <w:szCs w:val="24"/>
          <w:lang w:val="id-ID"/>
        </w:rPr>
        <w:t xml:space="preserve">Penanganan pada kehamilan lewat waktu menurut </w:t>
      </w:r>
      <w:r w:rsidRPr="007E6708">
        <w:rPr>
          <w:rFonts w:cs="Times New Roman"/>
          <w:szCs w:val="24"/>
          <w:lang w:val="id-ID"/>
        </w:rPr>
        <w:fldChar w:fldCharType="begin" w:fldLock="1"/>
      </w:r>
      <w:r>
        <w:rPr>
          <w:rFonts w:cs="Times New Roman"/>
          <w:szCs w:val="24"/>
          <w:lang w:val="id-ID"/>
        </w:rPr>
        <w:instrText>ADDIN CSL_CITATION {"citationItems":[{"id":"ITEM-1","itemData":{"author":[{"dropping-particle":"","family":"Dwi Asri","given":"Clervo Cristine","non-dropping-particle":"","parse-names":false,"suffix":""}],"id":"ITEM-1","issued":{"date-parts":[["2012"]]},"publisher":"Nuha Medika","publisher-place":"Yogyakarta","title":"Asuhan Persalinan Normal","type":"book"},"uris":["http://www.mendeley.com/documents/?uuid=b6b7aeed-03ab-4162-97a0-d18ca4b0a812"]}],"mendeley":{"formattedCitation":"(Dwi Asri, 2012)","plainTextFormattedCitation":"(Dwi Asri, 2012)","previouslyFormattedCitation":"(Dwi Asri, 2012)"},"properties":{"noteIndex":0},"schema":"https://github.com/citation-style-language/schema/raw/master/csl-citation.json"}</w:instrText>
      </w:r>
      <w:r w:rsidRPr="007E6708">
        <w:rPr>
          <w:rFonts w:cs="Times New Roman"/>
          <w:szCs w:val="24"/>
          <w:lang w:val="id-ID"/>
        </w:rPr>
        <w:fldChar w:fldCharType="separate"/>
      </w:r>
      <w:r w:rsidRPr="007E6708">
        <w:rPr>
          <w:rFonts w:cs="Times New Roman"/>
          <w:noProof/>
          <w:szCs w:val="24"/>
          <w:lang w:val="id-ID"/>
        </w:rPr>
        <w:t>(Dwi Asri, 2012)</w:t>
      </w:r>
      <w:r w:rsidRPr="007E6708">
        <w:rPr>
          <w:rFonts w:cs="Times New Roman"/>
          <w:szCs w:val="24"/>
          <w:lang w:val="id-ID"/>
        </w:rPr>
        <w:fldChar w:fldCharType="end"/>
      </w:r>
      <w:r w:rsidRPr="007E6708">
        <w:rPr>
          <w:rFonts w:cs="Times New Roman"/>
          <w:szCs w:val="24"/>
          <w:lang w:val="id-ID"/>
        </w:rPr>
        <w:t xml:space="preserve"> yaitu :</w:t>
      </w:r>
      <w:bookmarkEnd w:id="429"/>
      <w:r w:rsidRPr="007E6708">
        <w:rPr>
          <w:rFonts w:cs="Times New Roman"/>
          <w:szCs w:val="24"/>
          <w:lang w:val="id-ID"/>
        </w:rPr>
        <w:t xml:space="preserve"> </w:t>
      </w:r>
    </w:p>
    <w:p w14:paraId="6C2850ED" w14:textId="77777777" w:rsidR="003E356A" w:rsidRPr="003E356A" w:rsidRDefault="003E356A" w:rsidP="00A97A04">
      <w:pPr>
        <w:numPr>
          <w:ilvl w:val="0"/>
          <w:numId w:val="32"/>
        </w:numPr>
        <w:spacing w:after="0" w:line="480" w:lineRule="auto"/>
        <w:ind w:left="709" w:hanging="709"/>
        <w:jc w:val="both"/>
        <w:rPr>
          <w:rFonts w:cs="Times New Roman"/>
          <w:b/>
          <w:szCs w:val="24"/>
        </w:rPr>
      </w:pPr>
      <w:bookmarkStart w:id="430" w:name="_Toc77545512"/>
      <w:bookmarkStart w:id="431" w:name="_Toc77545682"/>
      <w:bookmarkStart w:id="432" w:name="_Toc77774469"/>
      <w:r w:rsidRPr="003E356A">
        <w:rPr>
          <w:rFonts w:cs="Times New Roman"/>
          <w:szCs w:val="24"/>
        </w:rPr>
        <w:t xml:space="preserve">Di Bidan Praktek Mandiri (BPM) </w:t>
      </w:r>
      <w:r>
        <w:rPr>
          <w:rFonts w:cs="Times New Roman"/>
          <w:szCs w:val="24"/>
          <w:lang w:val="id-ID"/>
        </w:rPr>
        <w:t>:</w:t>
      </w:r>
      <w:bookmarkEnd w:id="430"/>
      <w:bookmarkEnd w:id="431"/>
      <w:bookmarkEnd w:id="432"/>
    </w:p>
    <w:p w14:paraId="61B59173" w14:textId="77777777" w:rsidR="00324248" w:rsidRPr="00324248" w:rsidRDefault="003E356A" w:rsidP="00A97A04">
      <w:pPr>
        <w:numPr>
          <w:ilvl w:val="0"/>
          <w:numId w:val="33"/>
        </w:numPr>
        <w:spacing w:after="0" w:line="480" w:lineRule="auto"/>
        <w:ind w:left="1134" w:hanging="425"/>
        <w:jc w:val="both"/>
        <w:rPr>
          <w:rFonts w:cs="Times New Roman"/>
          <w:b/>
          <w:szCs w:val="24"/>
        </w:rPr>
      </w:pPr>
      <w:bookmarkStart w:id="433" w:name="_Toc77545513"/>
      <w:bookmarkStart w:id="434" w:name="_Toc77545683"/>
      <w:bookmarkStart w:id="435" w:name="_Toc77774470"/>
      <w:r w:rsidRPr="003E356A">
        <w:rPr>
          <w:rFonts w:cs="Times New Roman"/>
          <w:szCs w:val="24"/>
        </w:rPr>
        <w:t>Melaku</w:t>
      </w:r>
      <w:r>
        <w:rPr>
          <w:rFonts w:cs="Times New Roman"/>
          <w:szCs w:val="24"/>
        </w:rPr>
        <w:t>kan konsultasi dengan dokter</w:t>
      </w:r>
      <w:bookmarkEnd w:id="433"/>
      <w:bookmarkEnd w:id="434"/>
      <w:bookmarkEnd w:id="435"/>
      <w:r>
        <w:rPr>
          <w:rFonts w:cs="Times New Roman"/>
          <w:szCs w:val="24"/>
        </w:rPr>
        <w:t xml:space="preserve"> </w:t>
      </w:r>
    </w:p>
    <w:p w14:paraId="0D99E4A3" w14:textId="77777777" w:rsidR="00324248" w:rsidRPr="00324248" w:rsidRDefault="003E356A" w:rsidP="00A97A04">
      <w:pPr>
        <w:numPr>
          <w:ilvl w:val="0"/>
          <w:numId w:val="33"/>
        </w:numPr>
        <w:spacing w:after="0" w:line="480" w:lineRule="auto"/>
        <w:ind w:left="1134" w:hanging="425"/>
        <w:jc w:val="both"/>
        <w:rPr>
          <w:rFonts w:cs="Times New Roman"/>
          <w:b/>
          <w:szCs w:val="24"/>
        </w:rPr>
      </w:pPr>
      <w:bookmarkStart w:id="436" w:name="_Toc77545514"/>
      <w:bookmarkStart w:id="437" w:name="_Toc77545684"/>
      <w:bookmarkStart w:id="438" w:name="_Toc77774471"/>
      <w:r w:rsidRPr="00324248">
        <w:rPr>
          <w:rFonts w:cs="Times New Roman"/>
          <w:szCs w:val="24"/>
        </w:rPr>
        <w:t>Menganjurkan untuk melakukan persalinan di rumah sakit</w:t>
      </w:r>
      <w:bookmarkEnd w:id="436"/>
      <w:bookmarkEnd w:id="437"/>
      <w:bookmarkEnd w:id="438"/>
      <w:r w:rsidRPr="00324248">
        <w:rPr>
          <w:rFonts w:cs="Times New Roman"/>
          <w:szCs w:val="24"/>
        </w:rPr>
        <w:t xml:space="preserve"> </w:t>
      </w:r>
    </w:p>
    <w:p w14:paraId="63E4FE5B" w14:textId="77777777" w:rsidR="003E356A" w:rsidRPr="00324248" w:rsidRDefault="003E356A" w:rsidP="00A97A04">
      <w:pPr>
        <w:numPr>
          <w:ilvl w:val="0"/>
          <w:numId w:val="33"/>
        </w:numPr>
        <w:spacing w:after="0" w:line="480" w:lineRule="auto"/>
        <w:ind w:left="1134" w:hanging="425"/>
        <w:jc w:val="both"/>
        <w:rPr>
          <w:rFonts w:cs="Times New Roman"/>
          <w:b/>
          <w:szCs w:val="24"/>
        </w:rPr>
      </w:pPr>
      <w:bookmarkStart w:id="439" w:name="_Toc77545515"/>
      <w:bookmarkStart w:id="440" w:name="_Toc77545685"/>
      <w:bookmarkStart w:id="441" w:name="_Toc77774472"/>
      <w:r w:rsidRPr="00324248">
        <w:rPr>
          <w:rFonts w:cs="Times New Roman"/>
          <w:szCs w:val="24"/>
        </w:rPr>
        <w:lastRenderedPageBreak/>
        <w:t>Merujuk pasien ke rumah sakit untuk mendapatkan pertolongan yang adekuat</w:t>
      </w:r>
      <w:bookmarkEnd w:id="439"/>
      <w:bookmarkEnd w:id="440"/>
      <w:bookmarkEnd w:id="441"/>
      <w:r w:rsidRPr="00324248">
        <w:rPr>
          <w:rFonts w:cs="Times New Roman"/>
          <w:szCs w:val="24"/>
        </w:rPr>
        <w:t xml:space="preserve"> </w:t>
      </w:r>
    </w:p>
    <w:p w14:paraId="62FECB4A" w14:textId="77777777" w:rsidR="00965E29" w:rsidRPr="00965E29" w:rsidRDefault="003E356A" w:rsidP="00A97A04">
      <w:pPr>
        <w:numPr>
          <w:ilvl w:val="0"/>
          <w:numId w:val="34"/>
        </w:numPr>
        <w:spacing w:after="0" w:line="480" w:lineRule="auto"/>
        <w:ind w:left="709" w:hanging="709"/>
        <w:jc w:val="both"/>
        <w:rPr>
          <w:rFonts w:cs="Times New Roman"/>
          <w:b/>
          <w:szCs w:val="24"/>
        </w:rPr>
      </w:pPr>
      <w:bookmarkStart w:id="442" w:name="_Toc77545516"/>
      <w:bookmarkStart w:id="443" w:name="_Toc77545686"/>
      <w:bookmarkStart w:id="444" w:name="_Toc77774473"/>
      <w:r w:rsidRPr="003E356A">
        <w:rPr>
          <w:rFonts w:cs="Times New Roman"/>
          <w:szCs w:val="24"/>
        </w:rPr>
        <w:t>Di rumah sakit</w:t>
      </w:r>
      <w:bookmarkEnd w:id="442"/>
      <w:bookmarkEnd w:id="443"/>
      <w:bookmarkEnd w:id="444"/>
      <w:r w:rsidRPr="003E356A">
        <w:rPr>
          <w:rFonts w:cs="Times New Roman"/>
          <w:szCs w:val="24"/>
        </w:rPr>
        <w:t xml:space="preserve"> </w:t>
      </w:r>
    </w:p>
    <w:p w14:paraId="63C9B4BD" w14:textId="77777777" w:rsidR="00965E29" w:rsidRPr="00965E29" w:rsidRDefault="003E356A" w:rsidP="00A97A04">
      <w:pPr>
        <w:numPr>
          <w:ilvl w:val="0"/>
          <w:numId w:val="35"/>
        </w:numPr>
        <w:spacing w:after="0" w:line="480" w:lineRule="auto"/>
        <w:ind w:left="1134" w:hanging="567"/>
        <w:jc w:val="both"/>
        <w:rPr>
          <w:rFonts w:cs="Times New Roman"/>
          <w:b/>
          <w:szCs w:val="24"/>
        </w:rPr>
      </w:pPr>
      <w:bookmarkStart w:id="445" w:name="_Toc77545517"/>
      <w:bookmarkStart w:id="446" w:name="_Toc77545687"/>
      <w:bookmarkStart w:id="447" w:name="_Toc77774474"/>
      <w:r w:rsidRPr="003E356A">
        <w:rPr>
          <w:rFonts w:cs="Times New Roman"/>
          <w:szCs w:val="24"/>
        </w:rPr>
        <w:t xml:space="preserve">Setelah </w:t>
      </w:r>
      <w:proofErr w:type="gramStart"/>
      <w:r w:rsidRPr="003E356A">
        <w:rPr>
          <w:rFonts w:cs="Times New Roman"/>
          <w:szCs w:val="24"/>
        </w:rPr>
        <w:t>usia</w:t>
      </w:r>
      <w:proofErr w:type="gramEnd"/>
      <w:r w:rsidRPr="003E356A">
        <w:rPr>
          <w:rFonts w:cs="Times New Roman"/>
          <w:szCs w:val="24"/>
        </w:rPr>
        <w:t xml:space="preserve"> kehamilan lebih dar</w:t>
      </w:r>
      <w:r w:rsidR="00965E29">
        <w:rPr>
          <w:rFonts w:cs="Times New Roman"/>
          <w:szCs w:val="24"/>
        </w:rPr>
        <w:t>i 40 minggu yan</w:t>
      </w:r>
      <w:r w:rsidR="00965E29">
        <w:rPr>
          <w:rFonts w:cs="Times New Roman"/>
          <w:szCs w:val="24"/>
          <w:lang w:val="id-ID"/>
        </w:rPr>
        <w:t xml:space="preserve">g </w:t>
      </w:r>
      <w:r w:rsidRPr="003E356A">
        <w:rPr>
          <w:rFonts w:cs="Times New Roman"/>
          <w:szCs w:val="24"/>
        </w:rPr>
        <w:t>terpenting adalah monito</w:t>
      </w:r>
      <w:r w:rsidR="00965E29">
        <w:rPr>
          <w:rFonts w:cs="Times New Roman"/>
          <w:szCs w:val="24"/>
        </w:rPr>
        <w:t>ring janin sebaik – baiknya.</w:t>
      </w:r>
      <w:bookmarkEnd w:id="445"/>
      <w:bookmarkEnd w:id="446"/>
      <w:bookmarkEnd w:id="447"/>
      <w:r w:rsidR="00965E29">
        <w:rPr>
          <w:rFonts w:cs="Times New Roman"/>
          <w:szCs w:val="24"/>
        </w:rPr>
        <w:t xml:space="preserve"> </w:t>
      </w:r>
    </w:p>
    <w:p w14:paraId="4C27B537" w14:textId="77777777" w:rsidR="00965E29" w:rsidRPr="00965E29" w:rsidRDefault="003E356A" w:rsidP="00A97A04">
      <w:pPr>
        <w:numPr>
          <w:ilvl w:val="0"/>
          <w:numId w:val="35"/>
        </w:numPr>
        <w:spacing w:after="0" w:line="480" w:lineRule="auto"/>
        <w:ind w:left="1134" w:hanging="567"/>
        <w:jc w:val="both"/>
        <w:rPr>
          <w:rFonts w:cs="Times New Roman"/>
          <w:b/>
          <w:szCs w:val="24"/>
        </w:rPr>
      </w:pPr>
      <w:bookmarkStart w:id="448" w:name="_Toc77545518"/>
      <w:bookmarkStart w:id="449" w:name="_Toc77545688"/>
      <w:bookmarkStart w:id="450" w:name="_Toc77774475"/>
      <w:r w:rsidRPr="003E356A">
        <w:rPr>
          <w:rFonts w:cs="Times New Roman"/>
          <w:szCs w:val="24"/>
        </w:rPr>
        <w:t>Apabila tidak ada tanda – tanda insufisiensi plasenta, persalinan spontan dapat ditun</w:t>
      </w:r>
      <w:r w:rsidR="00965E29">
        <w:rPr>
          <w:rFonts w:cs="Times New Roman"/>
          <w:szCs w:val="24"/>
        </w:rPr>
        <w:t>ggu dengan pengawasan ketat.</w:t>
      </w:r>
      <w:bookmarkEnd w:id="448"/>
      <w:bookmarkEnd w:id="449"/>
      <w:bookmarkEnd w:id="450"/>
    </w:p>
    <w:p w14:paraId="2A5FD0CE" w14:textId="77777777" w:rsidR="00965E29" w:rsidRPr="00965E29" w:rsidRDefault="003E356A" w:rsidP="00A97A04">
      <w:pPr>
        <w:numPr>
          <w:ilvl w:val="0"/>
          <w:numId w:val="35"/>
        </w:numPr>
        <w:spacing w:after="0" w:line="480" w:lineRule="auto"/>
        <w:ind w:left="1134" w:hanging="567"/>
        <w:jc w:val="both"/>
        <w:rPr>
          <w:rFonts w:cs="Times New Roman"/>
          <w:b/>
          <w:szCs w:val="24"/>
        </w:rPr>
      </w:pPr>
      <w:bookmarkStart w:id="451" w:name="_Toc77545519"/>
      <w:bookmarkStart w:id="452" w:name="_Toc77545689"/>
      <w:bookmarkStart w:id="453" w:name="_Toc77774476"/>
      <w:r w:rsidRPr="003E356A">
        <w:rPr>
          <w:rFonts w:cs="Times New Roman"/>
          <w:szCs w:val="24"/>
        </w:rPr>
        <w:t>Lakukan pemeriksaan dalam untuk menilai kematangan serviks, jika matang boleh dilakukan induksi persalinan dengan atau tanpa amniotomi.</w:t>
      </w:r>
      <w:bookmarkEnd w:id="451"/>
      <w:bookmarkEnd w:id="452"/>
      <w:bookmarkEnd w:id="453"/>
      <w:r w:rsidRPr="003E356A">
        <w:rPr>
          <w:rFonts w:cs="Times New Roman"/>
          <w:szCs w:val="24"/>
        </w:rPr>
        <w:t xml:space="preserve"> </w:t>
      </w:r>
    </w:p>
    <w:p w14:paraId="38DA2FCD" w14:textId="0C83A735" w:rsidR="00965E29" w:rsidRPr="00965E29" w:rsidRDefault="003E356A" w:rsidP="00A97A04">
      <w:pPr>
        <w:numPr>
          <w:ilvl w:val="0"/>
          <w:numId w:val="35"/>
        </w:numPr>
        <w:spacing w:after="0" w:line="480" w:lineRule="auto"/>
        <w:ind w:left="1134" w:hanging="567"/>
        <w:jc w:val="both"/>
        <w:rPr>
          <w:rFonts w:cs="Times New Roman"/>
          <w:b/>
          <w:szCs w:val="24"/>
        </w:rPr>
      </w:pPr>
      <w:bookmarkStart w:id="454" w:name="_Toc77545520"/>
      <w:bookmarkStart w:id="455" w:name="_Toc77545690"/>
      <w:bookmarkStart w:id="456" w:name="_Toc77774477"/>
      <w:r w:rsidRPr="00965E29">
        <w:rPr>
          <w:rFonts w:cs="Times New Roman"/>
          <w:szCs w:val="24"/>
        </w:rPr>
        <w:t xml:space="preserve">Bila riwayat kehamilan yang lalu terdapat kematian janin dalam rahim, hipertensi, pre eklampsi dan kehamilan ini adalah anak pertama karena infertilisasi atau pada kehamilan lebih dari 40 – 42 minggu maka ibu </w:t>
      </w:r>
      <w:r w:rsidR="00965E29">
        <w:rPr>
          <w:rFonts w:cs="Times New Roman"/>
          <w:szCs w:val="24"/>
        </w:rPr>
        <w:t>harus dirawat dirumah sakit.</w:t>
      </w:r>
      <w:bookmarkEnd w:id="454"/>
      <w:bookmarkEnd w:id="455"/>
      <w:bookmarkEnd w:id="456"/>
      <w:r w:rsidR="00965E29">
        <w:rPr>
          <w:rFonts w:cs="Times New Roman"/>
          <w:szCs w:val="24"/>
        </w:rPr>
        <w:t xml:space="preserve"> </w:t>
      </w:r>
    </w:p>
    <w:p w14:paraId="25689175" w14:textId="77777777" w:rsidR="00965E29" w:rsidRPr="00965E29" w:rsidRDefault="003E356A" w:rsidP="00A97A04">
      <w:pPr>
        <w:numPr>
          <w:ilvl w:val="0"/>
          <w:numId w:val="35"/>
        </w:numPr>
        <w:spacing w:after="0" w:line="480" w:lineRule="auto"/>
        <w:ind w:left="1134" w:hanging="567"/>
        <w:jc w:val="both"/>
        <w:rPr>
          <w:rFonts w:cs="Times New Roman"/>
          <w:b/>
          <w:szCs w:val="24"/>
        </w:rPr>
      </w:pPr>
      <w:bookmarkStart w:id="457" w:name="_Toc77545521"/>
      <w:bookmarkStart w:id="458" w:name="_Toc77545691"/>
      <w:bookmarkStart w:id="459" w:name="_Toc77774478"/>
      <w:r w:rsidRPr="00965E29">
        <w:rPr>
          <w:rFonts w:cs="Times New Roman"/>
          <w:szCs w:val="24"/>
        </w:rPr>
        <w:t xml:space="preserve">Tindakan operasi </w:t>
      </w:r>
      <w:r w:rsidRPr="00592FB2">
        <w:rPr>
          <w:rFonts w:cs="Times New Roman"/>
          <w:i/>
          <w:szCs w:val="24"/>
        </w:rPr>
        <w:t>secsio caesaria</w:t>
      </w:r>
      <w:r w:rsidRPr="00965E29">
        <w:rPr>
          <w:rFonts w:cs="Times New Roman"/>
          <w:szCs w:val="24"/>
        </w:rPr>
        <w:t xml:space="preserve"> dapat dipertimbangkan pada insufisiensi plasenta dengan keadaan serviks yang belum matang, pembukaan belum lengkap, persalinan lama, terjadi gawat janin, primigravida tua, kematian janin dalam kandungan, pre eklampsia, hipertensi menahun, infertilisa</w:t>
      </w:r>
      <w:r w:rsidR="00965E29">
        <w:rPr>
          <w:rFonts w:cs="Times New Roman"/>
          <w:szCs w:val="24"/>
        </w:rPr>
        <w:t>si, kesalahan letak janin.</w:t>
      </w:r>
      <w:bookmarkEnd w:id="457"/>
      <w:bookmarkEnd w:id="458"/>
      <w:bookmarkEnd w:id="459"/>
    </w:p>
    <w:p w14:paraId="37A10202" w14:textId="77777777" w:rsidR="00965E29" w:rsidRPr="00965E29" w:rsidRDefault="003E356A" w:rsidP="00A97A04">
      <w:pPr>
        <w:numPr>
          <w:ilvl w:val="0"/>
          <w:numId w:val="35"/>
        </w:numPr>
        <w:spacing w:after="0" w:line="480" w:lineRule="auto"/>
        <w:ind w:left="1134" w:hanging="567"/>
        <w:jc w:val="both"/>
        <w:rPr>
          <w:rFonts w:cs="Times New Roman"/>
          <w:b/>
          <w:szCs w:val="24"/>
        </w:rPr>
      </w:pPr>
      <w:bookmarkStart w:id="460" w:name="_Toc77545522"/>
      <w:bookmarkStart w:id="461" w:name="_Toc77545692"/>
      <w:bookmarkStart w:id="462" w:name="_Toc77774479"/>
      <w:r w:rsidRPr="00965E29">
        <w:rPr>
          <w:rFonts w:cs="Times New Roman"/>
          <w:szCs w:val="24"/>
        </w:rPr>
        <w:t>Kehamilan lewat waktu memerlukan pert</w:t>
      </w:r>
      <w:r w:rsidR="00965E29">
        <w:rPr>
          <w:rFonts w:cs="Times New Roman"/>
          <w:szCs w:val="24"/>
        </w:rPr>
        <w:t>olongan induksi persalinan atau</w:t>
      </w:r>
      <w:r w:rsidR="00965E29">
        <w:rPr>
          <w:rFonts w:cs="Times New Roman"/>
          <w:szCs w:val="24"/>
          <w:lang w:val="id-ID"/>
        </w:rPr>
        <w:t xml:space="preserve"> </w:t>
      </w:r>
      <w:r w:rsidRPr="00965E29">
        <w:rPr>
          <w:rFonts w:cs="Times New Roman"/>
          <w:szCs w:val="24"/>
        </w:rPr>
        <w:t>persalinan anjuran. Persalinan dengan induksi tidak banyak menimbulkan penyulit pada bayi, asalkan dilakukan di rumah sakit dengan fasilitas yang cukup.</w:t>
      </w:r>
      <w:bookmarkEnd w:id="460"/>
      <w:bookmarkEnd w:id="461"/>
      <w:bookmarkEnd w:id="462"/>
      <w:r w:rsidRPr="00965E29">
        <w:rPr>
          <w:rFonts w:cs="Times New Roman"/>
          <w:szCs w:val="24"/>
        </w:rPr>
        <w:t xml:space="preserve"> </w:t>
      </w:r>
    </w:p>
    <w:p w14:paraId="36D6CBA9" w14:textId="77777777" w:rsidR="00F14D27" w:rsidRPr="00F14D27" w:rsidRDefault="003E356A" w:rsidP="00A97A04">
      <w:pPr>
        <w:numPr>
          <w:ilvl w:val="0"/>
          <w:numId w:val="36"/>
        </w:numPr>
        <w:spacing w:after="0" w:line="480" w:lineRule="auto"/>
        <w:ind w:left="1701" w:hanging="567"/>
        <w:jc w:val="both"/>
        <w:rPr>
          <w:rFonts w:cs="Times New Roman"/>
          <w:b/>
          <w:szCs w:val="24"/>
        </w:rPr>
      </w:pPr>
      <w:bookmarkStart w:id="463" w:name="_Toc77545523"/>
      <w:bookmarkStart w:id="464" w:name="_Toc77545693"/>
      <w:bookmarkStart w:id="465" w:name="_Toc77774480"/>
      <w:r w:rsidRPr="00965E29">
        <w:rPr>
          <w:rFonts w:cs="Times New Roman"/>
          <w:szCs w:val="24"/>
        </w:rPr>
        <w:lastRenderedPageBreak/>
        <w:t>Persalinan anjuran dengan infus oksitosin Persalinan anjuran dengan infus oksitosin, pituitrin, atau sintosinon 5 unit dalam 500 cc glukosa 5 %, banyak digunakan. Teknik induksi dengan glukosa lebih sederhana dan mulai dengan 8 tetes, dengan maksimal 40 tetes permenit. Kenaikan tetesan setiap 15 menit sebanyak 4 sampai 8 tetes sampai kontraksi optimal tercapai. Bila dengan 30 tetes kontraksi maksimal telah tercapai, maka tetesan tersebut dipertahankan sampai terjadi persalinan. Apabila terjadi kegagalan, ulangi persalinan anjuran dengan selang waktu 24 – 48 jam atau la</w:t>
      </w:r>
      <w:r w:rsidR="00965E29">
        <w:rPr>
          <w:rFonts w:cs="Times New Roman"/>
          <w:szCs w:val="24"/>
        </w:rPr>
        <w:t>kukan operasi seksio sesaria.</w:t>
      </w:r>
      <w:bookmarkEnd w:id="463"/>
      <w:bookmarkEnd w:id="464"/>
      <w:bookmarkEnd w:id="465"/>
    </w:p>
    <w:p w14:paraId="694FF06D" w14:textId="77777777" w:rsidR="00965E29" w:rsidRPr="00F14D27" w:rsidRDefault="003E356A" w:rsidP="00A97A04">
      <w:pPr>
        <w:numPr>
          <w:ilvl w:val="0"/>
          <w:numId w:val="36"/>
        </w:numPr>
        <w:spacing w:after="0" w:line="480" w:lineRule="auto"/>
        <w:ind w:left="1701" w:hanging="567"/>
        <w:jc w:val="both"/>
        <w:rPr>
          <w:rFonts w:cs="Times New Roman"/>
          <w:b/>
          <w:szCs w:val="24"/>
        </w:rPr>
      </w:pPr>
      <w:r w:rsidRPr="00F14D27">
        <w:rPr>
          <w:rFonts w:cs="Times New Roman"/>
          <w:szCs w:val="24"/>
        </w:rPr>
        <w:t xml:space="preserve"> </w:t>
      </w:r>
      <w:bookmarkStart w:id="466" w:name="_Toc77545524"/>
      <w:bookmarkStart w:id="467" w:name="_Toc77545694"/>
      <w:bookmarkStart w:id="468" w:name="_Toc77774481"/>
      <w:r w:rsidRPr="00F14D27">
        <w:rPr>
          <w:rFonts w:cs="Times New Roman"/>
          <w:szCs w:val="24"/>
        </w:rPr>
        <w:t>Amniotomi Memecahkan ketuban merupakan salah satu metode untuk mempercepat persalinan, setelah ketuban pecah ditunggu selama 4 sampai 6 jam dengan harapan kontraksi otot rahim akan berlangsung, apabila belum berlangsung kontraksi otot rahim dapat diikuti oleh induksi persalinan dengan infus glukosa yang mengandung 5 unit oksitosin. Sebelum mengambil langkah, beberapa hal yang perlu diperhatikan dalam pengelolaan kehamilan lewat waktu adalah sebagai berikut :</w:t>
      </w:r>
      <w:bookmarkEnd w:id="466"/>
      <w:bookmarkEnd w:id="467"/>
      <w:bookmarkEnd w:id="468"/>
      <w:r w:rsidRPr="00F14D27">
        <w:rPr>
          <w:rFonts w:cs="Times New Roman"/>
          <w:szCs w:val="24"/>
        </w:rPr>
        <w:t xml:space="preserve"> </w:t>
      </w:r>
    </w:p>
    <w:p w14:paraId="3AC7843A" w14:textId="77777777" w:rsidR="00F14D27" w:rsidRDefault="003E356A" w:rsidP="00A97A04">
      <w:pPr>
        <w:numPr>
          <w:ilvl w:val="0"/>
          <w:numId w:val="37"/>
        </w:numPr>
        <w:spacing w:after="0" w:line="480" w:lineRule="auto"/>
        <w:ind w:left="2268" w:hanging="567"/>
        <w:jc w:val="both"/>
        <w:rPr>
          <w:rFonts w:cs="Times New Roman"/>
          <w:szCs w:val="24"/>
          <w:lang w:val="id-ID"/>
        </w:rPr>
      </w:pPr>
      <w:bookmarkStart w:id="469" w:name="_Toc77545525"/>
      <w:bookmarkStart w:id="470" w:name="_Toc77545695"/>
      <w:bookmarkStart w:id="471" w:name="_Toc77774482"/>
      <w:r w:rsidRPr="003E356A">
        <w:rPr>
          <w:rFonts w:cs="Times New Roman"/>
          <w:szCs w:val="24"/>
        </w:rPr>
        <w:t>Menentukan apakah kehamilan memang telah berlang</w:t>
      </w:r>
      <w:r w:rsidR="00F14D27">
        <w:rPr>
          <w:rFonts w:cs="Times New Roman"/>
          <w:szCs w:val="24"/>
        </w:rPr>
        <w:t>sung</w:t>
      </w:r>
      <w:r w:rsidR="00F14D27">
        <w:rPr>
          <w:rFonts w:cs="Times New Roman"/>
          <w:szCs w:val="24"/>
          <w:lang w:val="id-ID"/>
        </w:rPr>
        <w:t xml:space="preserve"> </w:t>
      </w:r>
      <w:r w:rsidR="00965E29">
        <w:rPr>
          <w:rFonts w:cs="Times New Roman"/>
          <w:szCs w:val="24"/>
        </w:rPr>
        <w:t>lewat bulan atau bukan.</w:t>
      </w:r>
      <w:bookmarkEnd w:id="469"/>
      <w:bookmarkEnd w:id="470"/>
      <w:bookmarkEnd w:id="471"/>
      <w:r w:rsidR="00965E29">
        <w:rPr>
          <w:rFonts w:cs="Times New Roman"/>
          <w:szCs w:val="24"/>
        </w:rPr>
        <w:t xml:space="preserve"> </w:t>
      </w:r>
    </w:p>
    <w:p w14:paraId="13287DDD" w14:textId="77777777" w:rsidR="00F14D27" w:rsidRDefault="003E356A" w:rsidP="00A97A04">
      <w:pPr>
        <w:numPr>
          <w:ilvl w:val="0"/>
          <w:numId w:val="37"/>
        </w:numPr>
        <w:spacing w:after="0" w:line="480" w:lineRule="auto"/>
        <w:ind w:left="2268" w:hanging="567"/>
        <w:jc w:val="both"/>
        <w:rPr>
          <w:rFonts w:cs="Times New Roman"/>
          <w:szCs w:val="24"/>
          <w:lang w:val="id-ID"/>
        </w:rPr>
      </w:pPr>
      <w:bookmarkStart w:id="472" w:name="_Toc77545526"/>
      <w:bookmarkStart w:id="473" w:name="_Toc77545696"/>
      <w:bookmarkStart w:id="474" w:name="_Toc77774483"/>
      <w:r w:rsidRPr="00F14D27">
        <w:rPr>
          <w:rFonts w:cs="Times New Roman"/>
          <w:szCs w:val="24"/>
        </w:rPr>
        <w:t>Identifikasi kondisi janin dan kea</w:t>
      </w:r>
      <w:r w:rsidR="00965E29" w:rsidRPr="00F14D27">
        <w:rPr>
          <w:rFonts w:cs="Times New Roman"/>
          <w:szCs w:val="24"/>
        </w:rPr>
        <w:t>daan yang membahayakan janin</w:t>
      </w:r>
      <w:bookmarkEnd w:id="472"/>
      <w:bookmarkEnd w:id="473"/>
      <w:bookmarkEnd w:id="474"/>
      <w:r w:rsidR="00965E29" w:rsidRPr="00F14D27">
        <w:rPr>
          <w:rFonts w:cs="Times New Roman"/>
          <w:szCs w:val="24"/>
        </w:rPr>
        <w:t xml:space="preserve"> </w:t>
      </w:r>
    </w:p>
    <w:p w14:paraId="31B24B3C" w14:textId="06CD5151" w:rsidR="00533552" w:rsidRPr="00D32920" w:rsidRDefault="003E356A" w:rsidP="00D32920">
      <w:pPr>
        <w:numPr>
          <w:ilvl w:val="0"/>
          <w:numId w:val="37"/>
        </w:numPr>
        <w:spacing w:after="0" w:line="480" w:lineRule="auto"/>
        <w:ind w:left="2268" w:hanging="567"/>
        <w:jc w:val="both"/>
        <w:rPr>
          <w:rFonts w:cs="Times New Roman"/>
          <w:szCs w:val="24"/>
          <w:lang w:val="id-ID"/>
        </w:rPr>
      </w:pPr>
      <w:bookmarkStart w:id="475" w:name="_Toc77545527"/>
      <w:bookmarkStart w:id="476" w:name="_Toc77545697"/>
      <w:bookmarkStart w:id="477" w:name="_Toc77774484"/>
      <w:r w:rsidRPr="00F14D27">
        <w:rPr>
          <w:rFonts w:cs="Times New Roman"/>
          <w:szCs w:val="24"/>
        </w:rPr>
        <w:t xml:space="preserve">Periksa kematangan serviks dengan skor bishop. Kematangan serviks ini memegang peranan penting dalam </w:t>
      </w:r>
      <w:r w:rsidRPr="00F14D27">
        <w:rPr>
          <w:rFonts w:cs="Times New Roman"/>
          <w:szCs w:val="24"/>
        </w:rPr>
        <w:lastRenderedPageBreak/>
        <w:t xml:space="preserve">pengelolaan kehamilan lewat waktu. Sebagian besar kepustakaan sepakat bahwa induksi persalinan dapat segera dilaksanakan baik pada </w:t>
      </w:r>
      <w:proofErr w:type="gramStart"/>
      <w:r w:rsidRPr="00F14D27">
        <w:rPr>
          <w:rFonts w:cs="Times New Roman"/>
          <w:szCs w:val="24"/>
        </w:rPr>
        <w:t>usia</w:t>
      </w:r>
      <w:proofErr w:type="gramEnd"/>
      <w:r w:rsidRPr="00F14D27">
        <w:rPr>
          <w:rFonts w:cs="Times New Roman"/>
          <w:szCs w:val="24"/>
        </w:rPr>
        <w:t xml:space="preserve"> 41 maupun 42 minggu bilamana serviks telah matang. Skor bishop adalah suatu </w:t>
      </w:r>
      <w:proofErr w:type="gramStart"/>
      <w:r w:rsidRPr="00F14D27">
        <w:rPr>
          <w:rFonts w:cs="Times New Roman"/>
          <w:szCs w:val="24"/>
        </w:rPr>
        <w:t>cara</w:t>
      </w:r>
      <w:proofErr w:type="gramEnd"/>
      <w:r w:rsidRPr="00F14D27">
        <w:rPr>
          <w:rFonts w:cs="Times New Roman"/>
          <w:szCs w:val="24"/>
        </w:rPr>
        <w:t xml:space="preserve"> untuk menilai kematangan serviks dan responnya terhadap suatu indikasi persalinan, karena telah diketahui bahwa serviks dengan skor bishop rendah (serviks belum matang) memberikan angka kegagalan yang lebih tinggi dibanding serviks yang matang. Lima kondisi yang dinilai dari serviks adalah :</w:t>
      </w:r>
      <w:r w:rsidR="00965E29" w:rsidRPr="00F14D27">
        <w:rPr>
          <w:rFonts w:cs="Times New Roman"/>
          <w:szCs w:val="24"/>
        </w:rPr>
        <w:t>Pembukaan (dilatation)</w:t>
      </w:r>
      <w:r w:rsidR="00965E29" w:rsidRPr="00F14D27">
        <w:rPr>
          <w:rFonts w:cs="Times New Roman"/>
          <w:szCs w:val="24"/>
          <w:lang w:val="id-ID"/>
        </w:rPr>
        <w:t xml:space="preserve">, </w:t>
      </w:r>
      <w:r w:rsidR="00965E29" w:rsidRPr="00F14D27">
        <w:rPr>
          <w:rFonts w:cs="Times New Roman"/>
          <w:szCs w:val="24"/>
        </w:rPr>
        <w:t xml:space="preserve"> Pendataran (effacement)</w:t>
      </w:r>
      <w:r w:rsidR="00965E29" w:rsidRPr="00F14D27">
        <w:rPr>
          <w:rFonts w:cs="Times New Roman"/>
          <w:szCs w:val="24"/>
          <w:lang w:val="id-ID"/>
        </w:rPr>
        <w:t>,</w:t>
      </w:r>
      <w:r w:rsidR="00965E29" w:rsidRPr="00F14D27">
        <w:rPr>
          <w:rFonts w:cs="Times New Roman"/>
          <w:szCs w:val="24"/>
        </w:rPr>
        <w:t xml:space="preserve"> Penurunan kepala (station)</w:t>
      </w:r>
      <w:r w:rsidR="00965E29" w:rsidRPr="00F14D27">
        <w:rPr>
          <w:rFonts w:cs="Times New Roman"/>
          <w:szCs w:val="24"/>
          <w:lang w:val="id-ID"/>
        </w:rPr>
        <w:t xml:space="preserve">, </w:t>
      </w:r>
      <w:r w:rsidR="00965E29" w:rsidRPr="00F14D27">
        <w:rPr>
          <w:rFonts w:cs="Times New Roman"/>
          <w:szCs w:val="24"/>
        </w:rPr>
        <w:t>Konsistensi (consistency)</w:t>
      </w:r>
      <w:r w:rsidR="00965E29" w:rsidRPr="00F14D27">
        <w:rPr>
          <w:rFonts w:cs="Times New Roman"/>
          <w:szCs w:val="24"/>
          <w:lang w:val="id-ID"/>
        </w:rPr>
        <w:t xml:space="preserve">, </w:t>
      </w:r>
      <w:r w:rsidRPr="00F14D27">
        <w:rPr>
          <w:rFonts w:cs="Times New Roman"/>
          <w:szCs w:val="24"/>
        </w:rPr>
        <w:t>Po</w:t>
      </w:r>
      <w:r w:rsidR="00965E29" w:rsidRPr="00F14D27">
        <w:rPr>
          <w:rFonts w:cs="Times New Roman"/>
          <w:szCs w:val="24"/>
        </w:rPr>
        <w:t>sisi ostium uteri (position)</w:t>
      </w:r>
      <w:bookmarkEnd w:id="475"/>
      <w:bookmarkEnd w:id="476"/>
      <w:bookmarkEnd w:id="477"/>
      <w:r w:rsidR="00965E29" w:rsidRPr="00F14D27">
        <w:rPr>
          <w:rFonts w:cs="Times New Roman"/>
          <w:szCs w:val="24"/>
        </w:rPr>
        <w:t xml:space="preserve"> </w:t>
      </w:r>
    </w:p>
    <w:p w14:paraId="5F4CF641" w14:textId="23ED94CA" w:rsidR="007B6E7D" w:rsidRDefault="007B6E7D" w:rsidP="007B6E7D">
      <w:pPr>
        <w:spacing w:after="0" w:line="480" w:lineRule="auto"/>
        <w:jc w:val="center"/>
        <w:rPr>
          <w:rFonts w:cs="Times New Roman"/>
          <w:szCs w:val="24"/>
          <w:lang w:val="id-ID"/>
        </w:rPr>
      </w:pPr>
      <w:r w:rsidRPr="007B6E7D">
        <w:rPr>
          <w:rFonts w:cs="Times New Roman"/>
          <w:szCs w:val="24"/>
          <w:lang w:val="id-ID"/>
        </w:rPr>
        <w:t xml:space="preserve">Tabel 2.1  Skor Bishop menurut </w:t>
      </w:r>
      <w:r w:rsidRPr="007B6E7D">
        <w:rPr>
          <w:rFonts w:cs="Times New Roman"/>
          <w:szCs w:val="24"/>
          <w:lang w:val="id-ID"/>
        </w:rPr>
        <w:fldChar w:fldCharType="begin" w:fldLock="1"/>
      </w:r>
      <w:r w:rsidRPr="007B6E7D">
        <w:rPr>
          <w:rFonts w:cs="Times New Roman"/>
          <w:szCs w:val="24"/>
          <w:lang w:val="id-ID"/>
        </w:rPr>
        <w:instrText>ADDIN CSL_CITATION {"citationItems":[{"id":"ITEM-1","itemData":{"author":[{"dropping-particle":"","family":"Prawirohardjo","given":"sarwono","non-dropping-particle":"","parse-names":false,"suffix":""}],"id":"ITEM-1","issued":{"date-parts":[["2014"]]},"publisher":"PT.Bustaka sarwono prawihardjo","publisher-place":"Jakarta","title":"Ilmu Kandungan","type":"book"},"uris":["http://www.mendeley.com/documents/?uuid=ef1c1204-4990-4967-b0b2-653d16192269"]}],"mendeley":{"formattedCitation":"(Prawirohardjo, 2014)","plainTextFormattedCitation":"(Prawirohardjo, 2014)","previouslyFormattedCitation":"(Prawirohardjo, 2014)"},"properties":{"noteIndex":0},"schema":"https://github.com/citation-style-language/schema/raw/master/csl-citation.json"}</w:instrText>
      </w:r>
      <w:r w:rsidRPr="007B6E7D">
        <w:rPr>
          <w:rFonts w:cs="Times New Roman"/>
          <w:szCs w:val="24"/>
          <w:lang w:val="id-ID"/>
        </w:rPr>
        <w:fldChar w:fldCharType="separate"/>
      </w:r>
      <w:r w:rsidRPr="007B6E7D">
        <w:rPr>
          <w:rFonts w:cs="Times New Roman"/>
          <w:noProof/>
          <w:szCs w:val="24"/>
          <w:lang w:val="id-ID"/>
        </w:rPr>
        <w:t>(Prawirohardjo, 2014)</w:t>
      </w:r>
      <w:r w:rsidRPr="007B6E7D">
        <w:rPr>
          <w:rFonts w:cs="Times New Roman"/>
          <w:szCs w:val="24"/>
          <w:lang w:val="id-ID"/>
        </w:rPr>
        <w:fldChar w:fldCharType="end"/>
      </w:r>
    </w:p>
    <w:tbl>
      <w:tblPr>
        <w:tblStyle w:val="TableGrid"/>
        <w:tblW w:w="0" w:type="auto"/>
        <w:tblInd w:w="1101" w:type="dxa"/>
        <w:tblLook w:val="04A0" w:firstRow="1" w:lastRow="0" w:firstColumn="1" w:lastColumn="0" w:noHBand="0" w:noVBand="1"/>
      </w:tblPr>
      <w:tblGrid>
        <w:gridCol w:w="2877"/>
        <w:gridCol w:w="1083"/>
        <w:gridCol w:w="1121"/>
        <w:gridCol w:w="1030"/>
        <w:gridCol w:w="942"/>
      </w:tblGrid>
      <w:tr w:rsidR="008B6892" w14:paraId="0B6BA35F" w14:textId="77777777" w:rsidTr="00647D5D">
        <w:tc>
          <w:tcPr>
            <w:tcW w:w="2877" w:type="dxa"/>
            <w:tcBorders>
              <w:left w:val="nil"/>
              <w:bottom w:val="single" w:sz="4" w:space="0" w:color="auto"/>
              <w:right w:val="nil"/>
            </w:tcBorders>
          </w:tcPr>
          <w:p w14:paraId="12858D7B" w14:textId="5C10694A" w:rsidR="008B6892" w:rsidRPr="00647D5D" w:rsidRDefault="008B6892" w:rsidP="008B6892">
            <w:pPr>
              <w:spacing w:line="480" w:lineRule="auto"/>
              <w:jc w:val="both"/>
              <w:rPr>
                <w:rFonts w:cs="Times New Roman"/>
                <w:b/>
                <w:lang w:val="id-ID"/>
              </w:rPr>
            </w:pPr>
            <w:r w:rsidRPr="00647D5D">
              <w:rPr>
                <w:rFonts w:cs="Times New Roman"/>
                <w:b/>
                <w:lang w:val="id-ID"/>
              </w:rPr>
              <w:t>Karakteristik Induksibilitas</w:t>
            </w:r>
          </w:p>
        </w:tc>
        <w:tc>
          <w:tcPr>
            <w:tcW w:w="1083" w:type="dxa"/>
            <w:tcBorders>
              <w:left w:val="nil"/>
              <w:bottom w:val="single" w:sz="4" w:space="0" w:color="auto"/>
              <w:right w:val="nil"/>
            </w:tcBorders>
          </w:tcPr>
          <w:p w14:paraId="28915278" w14:textId="25DD44F1" w:rsidR="008B6892" w:rsidRPr="00647D5D" w:rsidRDefault="008B6892" w:rsidP="008B6892">
            <w:pPr>
              <w:spacing w:line="480" w:lineRule="auto"/>
              <w:jc w:val="center"/>
              <w:rPr>
                <w:rFonts w:cs="Times New Roman"/>
                <w:b/>
                <w:lang w:val="id-ID"/>
              </w:rPr>
            </w:pPr>
            <w:r w:rsidRPr="00647D5D">
              <w:rPr>
                <w:rFonts w:cs="Times New Roman"/>
                <w:b/>
                <w:lang w:val="id-ID"/>
              </w:rPr>
              <w:t>0</w:t>
            </w:r>
          </w:p>
        </w:tc>
        <w:tc>
          <w:tcPr>
            <w:tcW w:w="1121" w:type="dxa"/>
            <w:tcBorders>
              <w:left w:val="nil"/>
              <w:bottom w:val="single" w:sz="4" w:space="0" w:color="auto"/>
              <w:right w:val="nil"/>
            </w:tcBorders>
          </w:tcPr>
          <w:p w14:paraId="6A159491" w14:textId="34AAA28D" w:rsidR="008B6892" w:rsidRPr="00647D5D" w:rsidRDefault="008B6892" w:rsidP="008B6892">
            <w:pPr>
              <w:spacing w:line="480" w:lineRule="auto"/>
              <w:jc w:val="center"/>
              <w:rPr>
                <w:rFonts w:cs="Times New Roman"/>
                <w:b/>
                <w:lang w:val="id-ID"/>
              </w:rPr>
            </w:pPr>
            <w:r w:rsidRPr="00647D5D">
              <w:rPr>
                <w:rFonts w:cs="Times New Roman"/>
                <w:b/>
                <w:lang w:val="id-ID"/>
              </w:rPr>
              <w:t>1</w:t>
            </w:r>
          </w:p>
        </w:tc>
        <w:tc>
          <w:tcPr>
            <w:tcW w:w="1030" w:type="dxa"/>
            <w:tcBorders>
              <w:left w:val="nil"/>
              <w:bottom w:val="single" w:sz="4" w:space="0" w:color="auto"/>
              <w:right w:val="nil"/>
            </w:tcBorders>
          </w:tcPr>
          <w:p w14:paraId="58F169BF" w14:textId="112ABC43" w:rsidR="008B6892" w:rsidRPr="00647D5D" w:rsidRDefault="008B6892" w:rsidP="008B6892">
            <w:pPr>
              <w:spacing w:line="480" w:lineRule="auto"/>
              <w:jc w:val="center"/>
              <w:rPr>
                <w:rFonts w:cs="Times New Roman"/>
                <w:b/>
                <w:lang w:val="id-ID"/>
              </w:rPr>
            </w:pPr>
            <w:r w:rsidRPr="00647D5D">
              <w:rPr>
                <w:rFonts w:cs="Times New Roman"/>
                <w:b/>
                <w:lang w:val="id-ID"/>
              </w:rPr>
              <w:t>2</w:t>
            </w:r>
          </w:p>
        </w:tc>
        <w:tc>
          <w:tcPr>
            <w:tcW w:w="942" w:type="dxa"/>
            <w:tcBorders>
              <w:left w:val="nil"/>
              <w:bottom w:val="single" w:sz="4" w:space="0" w:color="auto"/>
              <w:right w:val="nil"/>
            </w:tcBorders>
          </w:tcPr>
          <w:p w14:paraId="4072B3E1" w14:textId="2F85234B" w:rsidR="008B6892" w:rsidRPr="00647D5D" w:rsidRDefault="008B6892" w:rsidP="008B6892">
            <w:pPr>
              <w:spacing w:line="480" w:lineRule="auto"/>
              <w:jc w:val="center"/>
              <w:rPr>
                <w:rFonts w:cs="Times New Roman"/>
                <w:b/>
                <w:lang w:val="id-ID"/>
              </w:rPr>
            </w:pPr>
            <w:r w:rsidRPr="00647D5D">
              <w:rPr>
                <w:rFonts w:cs="Times New Roman"/>
                <w:b/>
                <w:lang w:val="id-ID"/>
              </w:rPr>
              <w:t>3</w:t>
            </w:r>
          </w:p>
        </w:tc>
      </w:tr>
      <w:tr w:rsidR="008B6892" w14:paraId="5AF5C646" w14:textId="77777777" w:rsidTr="00647D5D">
        <w:tc>
          <w:tcPr>
            <w:tcW w:w="2877" w:type="dxa"/>
            <w:tcBorders>
              <w:left w:val="nil"/>
              <w:bottom w:val="nil"/>
              <w:right w:val="nil"/>
            </w:tcBorders>
          </w:tcPr>
          <w:p w14:paraId="21331C03" w14:textId="3581B235" w:rsidR="008B6892" w:rsidRPr="00647D5D" w:rsidRDefault="008B6892" w:rsidP="008B6892">
            <w:pPr>
              <w:spacing w:line="480" w:lineRule="auto"/>
              <w:jc w:val="both"/>
              <w:rPr>
                <w:rFonts w:cs="Times New Roman"/>
                <w:lang w:val="id-ID"/>
              </w:rPr>
            </w:pPr>
            <w:r w:rsidRPr="00647D5D">
              <w:rPr>
                <w:rFonts w:cs="Times New Roman"/>
                <w:lang w:val="id-ID"/>
              </w:rPr>
              <w:t>Pembukaan serviks (cm)</w:t>
            </w:r>
          </w:p>
        </w:tc>
        <w:tc>
          <w:tcPr>
            <w:tcW w:w="1083" w:type="dxa"/>
            <w:tcBorders>
              <w:left w:val="nil"/>
              <w:bottom w:val="nil"/>
              <w:right w:val="nil"/>
            </w:tcBorders>
          </w:tcPr>
          <w:p w14:paraId="40C66C31" w14:textId="691EC979" w:rsidR="008B6892" w:rsidRPr="00647D5D" w:rsidRDefault="008B6892" w:rsidP="008B6892">
            <w:pPr>
              <w:spacing w:line="480" w:lineRule="auto"/>
              <w:jc w:val="center"/>
              <w:rPr>
                <w:rFonts w:cs="Times New Roman"/>
                <w:lang w:val="id-ID"/>
              </w:rPr>
            </w:pPr>
            <w:r w:rsidRPr="00647D5D">
              <w:rPr>
                <w:rFonts w:cs="Times New Roman"/>
                <w:lang w:val="id-ID"/>
              </w:rPr>
              <w:t>0</w:t>
            </w:r>
          </w:p>
        </w:tc>
        <w:tc>
          <w:tcPr>
            <w:tcW w:w="1121" w:type="dxa"/>
            <w:tcBorders>
              <w:left w:val="nil"/>
              <w:bottom w:val="nil"/>
              <w:right w:val="nil"/>
            </w:tcBorders>
          </w:tcPr>
          <w:p w14:paraId="17316A1F" w14:textId="5D240A3C" w:rsidR="008B6892" w:rsidRPr="00647D5D" w:rsidRDefault="008B6892" w:rsidP="008B6892">
            <w:pPr>
              <w:spacing w:line="480" w:lineRule="auto"/>
              <w:jc w:val="center"/>
              <w:rPr>
                <w:rFonts w:cs="Times New Roman"/>
                <w:lang w:val="id-ID"/>
              </w:rPr>
            </w:pPr>
            <w:r w:rsidRPr="00647D5D">
              <w:rPr>
                <w:rFonts w:cs="Times New Roman"/>
                <w:lang w:val="id-ID"/>
              </w:rPr>
              <w:t>1-2</w:t>
            </w:r>
          </w:p>
        </w:tc>
        <w:tc>
          <w:tcPr>
            <w:tcW w:w="1030" w:type="dxa"/>
            <w:tcBorders>
              <w:left w:val="nil"/>
              <w:bottom w:val="nil"/>
              <w:right w:val="nil"/>
            </w:tcBorders>
          </w:tcPr>
          <w:p w14:paraId="5DC0E454" w14:textId="4AA9937C" w:rsidR="008B6892" w:rsidRPr="00647D5D" w:rsidRDefault="008B6892" w:rsidP="008B6892">
            <w:pPr>
              <w:spacing w:line="480" w:lineRule="auto"/>
              <w:jc w:val="center"/>
              <w:rPr>
                <w:rFonts w:cs="Times New Roman"/>
                <w:lang w:val="id-ID"/>
              </w:rPr>
            </w:pPr>
            <w:r w:rsidRPr="00647D5D">
              <w:rPr>
                <w:rFonts w:cs="Times New Roman"/>
                <w:lang w:val="id-ID"/>
              </w:rPr>
              <w:t>3-4</w:t>
            </w:r>
          </w:p>
        </w:tc>
        <w:tc>
          <w:tcPr>
            <w:tcW w:w="942" w:type="dxa"/>
            <w:tcBorders>
              <w:left w:val="nil"/>
              <w:bottom w:val="nil"/>
              <w:right w:val="nil"/>
            </w:tcBorders>
          </w:tcPr>
          <w:p w14:paraId="4C0445C7" w14:textId="668BE744" w:rsidR="008B6892" w:rsidRPr="00647D5D" w:rsidRDefault="008B6892" w:rsidP="008B6892">
            <w:pPr>
              <w:spacing w:line="480" w:lineRule="auto"/>
              <w:jc w:val="center"/>
              <w:rPr>
                <w:rFonts w:cs="Times New Roman"/>
                <w:lang w:val="id-ID"/>
              </w:rPr>
            </w:pPr>
            <w:r w:rsidRPr="00647D5D">
              <w:rPr>
                <w:rFonts w:cs="Times New Roman"/>
                <w:lang w:val="id-ID"/>
              </w:rPr>
              <w:t>5-6</w:t>
            </w:r>
          </w:p>
        </w:tc>
      </w:tr>
      <w:tr w:rsidR="008B6892" w14:paraId="46962922" w14:textId="77777777" w:rsidTr="00647D5D">
        <w:tc>
          <w:tcPr>
            <w:tcW w:w="2877" w:type="dxa"/>
            <w:tcBorders>
              <w:top w:val="nil"/>
              <w:left w:val="nil"/>
              <w:bottom w:val="nil"/>
              <w:right w:val="nil"/>
            </w:tcBorders>
          </w:tcPr>
          <w:p w14:paraId="3BC4EF99" w14:textId="52522649" w:rsidR="008B6892" w:rsidRPr="00647D5D" w:rsidRDefault="008B6892" w:rsidP="008B6892">
            <w:pPr>
              <w:spacing w:line="480" w:lineRule="auto"/>
              <w:jc w:val="both"/>
              <w:rPr>
                <w:rFonts w:cs="Times New Roman"/>
                <w:lang w:val="id-ID"/>
              </w:rPr>
            </w:pPr>
            <w:r w:rsidRPr="00647D5D">
              <w:rPr>
                <w:rFonts w:cs="Times New Roman"/>
                <w:lang w:val="id-ID"/>
              </w:rPr>
              <w:t>Pendataran Serviks</w:t>
            </w:r>
          </w:p>
        </w:tc>
        <w:tc>
          <w:tcPr>
            <w:tcW w:w="1083" w:type="dxa"/>
            <w:tcBorders>
              <w:top w:val="nil"/>
              <w:left w:val="nil"/>
              <w:bottom w:val="nil"/>
              <w:right w:val="nil"/>
            </w:tcBorders>
          </w:tcPr>
          <w:p w14:paraId="0D2885F8" w14:textId="09B509BE" w:rsidR="008B6892" w:rsidRPr="00647D5D" w:rsidRDefault="008B6892" w:rsidP="008B6892">
            <w:pPr>
              <w:spacing w:line="480" w:lineRule="auto"/>
              <w:jc w:val="center"/>
              <w:rPr>
                <w:rFonts w:cs="Times New Roman"/>
                <w:lang w:val="id-ID"/>
              </w:rPr>
            </w:pPr>
            <w:r w:rsidRPr="00647D5D">
              <w:rPr>
                <w:rFonts w:cs="Times New Roman"/>
                <w:lang w:val="id-ID"/>
              </w:rPr>
              <w:t>0-30%</w:t>
            </w:r>
          </w:p>
        </w:tc>
        <w:tc>
          <w:tcPr>
            <w:tcW w:w="1121" w:type="dxa"/>
            <w:tcBorders>
              <w:top w:val="nil"/>
              <w:left w:val="nil"/>
              <w:bottom w:val="nil"/>
              <w:right w:val="nil"/>
            </w:tcBorders>
          </w:tcPr>
          <w:p w14:paraId="66A83636" w14:textId="132F6FA2" w:rsidR="008B6892" w:rsidRPr="00647D5D" w:rsidRDefault="008B6892" w:rsidP="008B6892">
            <w:pPr>
              <w:spacing w:line="480" w:lineRule="auto"/>
              <w:jc w:val="center"/>
              <w:rPr>
                <w:rFonts w:cs="Times New Roman"/>
                <w:lang w:val="id-ID"/>
              </w:rPr>
            </w:pPr>
            <w:r w:rsidRPr="00647D5D">
              <w:rPr>
                <w:rFonts w:cs="Times New Roman"/>
                <w:lang w:val="id-ID"/>
              </w:rPr>
              <w:t>40-50%</w:t>
            </w:r>
          </w:p>
        </w:tc>
        <w:tc>
          <w:tcPr>
            <w:tcW w:w="1030" w:type="dxa"/>
            <w:tcBorders>
              <w:top w:val="nil"/>
              <w:left w:val="nil"/>
              <w:bottom w:val="nil"/>
              <w:right w:val="nil"/>
            </w:tcBorders>
          </w:tcPr>
          <w:p w14:paraId="5E349B85" w14:textId="5B008ABF" w:rsidR="008B6892" w:rsidRPr="00647D5D" w:rsidRDefault="008B6892" w:rsidP="008B6892">
            <w:pPr>
              <w:spacing w:line="480" w:lineRule="auto"/>
              <w:jc w:val="center"/>
              <w:rPr>
                <w:rFonts w:cs="Times New Roman"/>
                <w:lang w:val="id-ID"/>
              </w:rPr>
            </w:pPr>
            <w:r w:rsidRPr="00647D5D">
              <w:rPr>
                <w:rFonts w:cs="Times New Roman"/>
                <w:lang w:val="id-ID"/>
              </w:rPr>
              <w:t>60-70%</w:t>
            </w:r>
          </w:p>
        </w:tc>
        <w:tc>
          <w:tcPr>
            <w:tcW w:w="942" w:type="dxa"/>
            <w:tcBorders>
              <w:top w:val="nil"/>
              <w:left w:val="nil"/>
              <w:bottom w:val="nil"/>
              <w:right w:val="nil"/>
            </w:tcBorders>
          </w:tcPr>
          <w:p w14:paraId="233F185B" w14:textId="74C78F89" w:rsidR="008B6892" w:rsidRPr="00647D5D" w:rsidRDefault="008B6892" w:rsidP="008B6892">
            <w:pPr>
              <w:spacing w:line="480" w:lineRule="auto"/>
              <w:jc w:val="center"/>
              <w:rPr>
                <w:rFonts w:cs="Times New Roman"/>
                <w:lang w:val="id-ID"/>
              </w:rPr>
            </w:pPr>
            <w:r w:rsidRPr="00647D5D">
              <w:rPr>
                <w:rFonts w:cs="Times New Roman"/>
                <w:lang w:val="id-ID"/>
              </w:rPr>
              <w:t>80%</w:t>
            </w:r>
          </w:p>
        </w:tc>
      </w:tr>
      <w:tr w:rsidR="008B6892" w14:paraId="33FD78DC" w14:textId="77777777" w:rsidTr="00647D5D">
        <w:tc>
          <w:tcPr>
            <w:tcW w:w="2877" w:type="dxa"/>
            <w:tcBorders>
              <w:top w:val="nil"/>
              <w:left w:val="nil"/>
              <w:bottom w:val="nil"/>
              <w:right w:val="nil"/>
            </w:tcBorders>
          </w:tcPr>
          <w:p w14:paraId="51868438" w14:textId="09B2C185" w:rsidR="008B6892" w:rsidRPr="00647D5D" w:rsidRDefault="008B6892" w:rsidP="008B6892">
            <w:pPr>
              <w:spacing w:line="480" w:lineRule="auto"/>
              <w:jc w:val="both"/>
              <w:rPr>
                <w:rFonts w:cs="Times New Roman"/>
                <w:lang w:val="id-ID"/>
              </w:rPr>
            </w:pPr>
            <w:r w:rsidRPr="00647D5D">
              <w:rPr>
                <w:rFonts w:cs="Times New Roman"/>
                <w:lang w:val="id-ID"/>
              </w:rPr>
              <w:t>Penurunan Kepala (hodge)</w:t>
            </w:r>
          </w:p>
        </w:tc>
        <w:tc>
          <w:tcPr>
            <w:tcW w:w="1083" w:type="dxa"/>
            <w:tcBorders>
              <w:top w:val="nil"/>
              <w:left w:val="nil"/>
              <w:bottom w:val="nil"/>
              <w:right w:val="nil"/>
            </w:tcBorders>
          </w:tcPr>
          <w:p w14:paraId="308B2B71" w14:textId="26DA61DF" w:rsidR="008B6892" w:rsidRPr="00647D5D" w:rsidRDefault="008B6892" w:rsidP="008B6892">
            <w:pPr>
              <w:spacing w:line="480" w:lineRule="auto"/>
              <w:jc w:val="center"/>
              <w:rPr>
                <w:rFonts w:cs="Times New Roman"/>
                <w:lang w:val="id-ID"/>
              </w:rPr>
            </w:pPr>
            <w:r w:rsidRPr="00647D5D">
              <w:rPr>
                <w:rFonts w:cs="Times New Roman"/>
                <w:lang w:val="id-ID"/>
              </w:rPr>
              <w:t>-3</w:t>
            </w:r>
          </w:p>
        </w:tc>
        <w:tc>
          <w:tcPr>
            <w:tcW w:w="1121" w:type="dxa"/>
            <w:tcBorders>
              <w:top w:val="nil"/>
              <w:left w:val="nil"/>
              <w:bottom w:val="nil"/>
              <w:right w:val="nil"/>
            </w:tcBorders>
          </w:tcPr>
          <w:p w14:paraId="660E5262" w14:textId="22E97F75" w:rsidR="008B6892" w:rsidRPr="00647D5D" w:rsidRDefault="008B6892" w:rsidP="008B6892">
            <w:pPr>
              <w:spacing w:line="480" w:lineRule="auto"/>
              <w:jc w:val="center"/>
              <w:rPr>
                <w:rFonts w:cs="Times New Roman"/>
                <w:lang w:val="id-ID"/>
              </w:rPr>
            </w:pPr>
            <w:r w:rsidRPr="00647D5D">
              <w:rPr>
                <w:rFonts w:cs="Times New Roman"/>
                <w:lang w:val="id-ID"/>
              </w:rPr>
              <w:t>-2</w:t>
            </w:r>
          </w:p>
        </w:tc>
        <w:tc>
          <w:tcPr>
            <w:tcW w:w="1030" w:type="dxa"/>
            <w:tcBorders>
              <w:top w:val="nil"/>
              <w:left w:val="nil"/>
              <w:bottom w:val="nil"/>
              <w:right w:val="nil"/>
            </w:tcBorders>
          </w:tcPr>
          <w:p w14:paraId="4E7B6C9E" w14:textId="72CB5E01" w:rsidR="008B6892" w:rsidRPr="00647D5D" w:rsidRDefault="008B6892" w:rsidP="008B6892">
            <w:pPr>
              <w:spacing w:line="480" w:lineRule="auto"/>
              <w:jc w:val="center"/>
              <w:rPr>
                <w:rFonts w:cs="Times New Roman"/>
                <w:lang w:val="id-ID"/>
              </w:rPr>
            </w:pPr>
            <w:r w:rsidRPr="00647D5D">
              <w:rPr>
                <w:rFonts w:cs="Times New Roman"/>
                <w:lang w:val="id-ID"/>
              </w:rPr>
              <w:t>-2</w:t>
            </w:r>
          </w:p>
        </w:tc>
        <w:tc>
          <w:tcPr>
            <w:tcW w:w="942" w:type="dxa"/>
            <w:tcBorders>
              <w:top w:val="nil"/>
              <w:left w:val="nil"/>
              <w:bottom w:val="nil"/>
              <w:right w:val="nil"/>
            </w:tcBorders>
          </w:tcPr>
          <w:p w14:paraId="7002BC44" w14:textId="4521A452" w:rsidR="008B6892" w:rsidRPr="00647D5D" w:rsidRDefault="008B6892" w:rsidP="008B6892">
            <w:pPr>
              <w:spacing w:line="480" w:lineRule="auto"/>
              <w:jc w:val="center"/>
              <w:rPr>
                <w:rFonts w:cs="Times New Roman"/>
                <w:lang w:val="id-ID"/>
              </w:rPr>
            </w:pPr>
            <w:r w:rsidRPr="00647D5D">
              <w:rPr>
                <w:rFonts w:cs="Times New Roman"/>
                <w:lang w:val="id-ID"/>
              </w:rPr>
              <w:t>+1+2</w:t>
            </w:r>
          </w:p>
        </w:tc>
      </w:tr>
      <w:tr w:rsidR="008B6892" w14:paraId="6F870A1E" w14:textId="77777777" w:rsidTr="00647D5D">
        <w:tc>
          <w:tcPr>
            <w:tcW w:w="2877" w:type="dxa"/>
            <w:tcBorders>
              <w:top w:val="nil"/>
              <w:left w:val="nil"/>
              <w:bottom w:val="nil"/>
              <w:right w:val="nil"/>
            </w:tcBorders>
          </w:tcPr>
          <w:p w14:paraId="2BA9E5A4" w14:textId="3F3A34DD" w:rsidR="008B6892" w:rsidRPr="00647D5D" w:rsidRDefault="008B6892" w:rsidP="008B6892">
            <w:pPr>
              <w:spacing w:line="480" w:lineRule="auto"/>
              <w:jc w:val="both"/>
              <w:rPr>
                <w:rFonts w:cs="Times New Roman"/>
                <w:lang w:val="id-ID"/>
              </w:rPr>
            </w:pPr>
            <w:r w:rsidRPr="00647D5D">
              <w:rPr>
                <w:rFonts w:cs="Times New Roman"/>
                <w:lang w:val="id-ID"/>
              </w:rPr>
              <w:t>Konsistensi Serviks</w:t>
            </w:r>
          </w:p>
        </w:tc>
        <w:tc>
          <w:tcPr>
            <w:tcW w:w="1083" w:type="dxa"/>
            <w:tcBorders>
              <w:top w:val="nil"/>
              <w:left w:val="nil"/>
              <w:bottom w:val="nil"/>
              <w:right w:val="nil"/>
            </w:tcBorders>
          </w:tcPr>
          <w:p w14:paraId="2FDB96B3" w14:textId="350E8E6E" w:rsidR="008B6892" w:rsidRPr="00647D5D" w:rsidRDefault="008B6892" w:rsidP="008B6892">
            <w:pPr>
              <w:spacing w:line="480" w:lineRule="auto"/>
              <w:jc w:val="center"/>
              <w:rPr>
                <w:rFonts w:cs="Times New Roman"/>
                <w:lang w:val="id-ID"/>
              </w:rPr>
            </w:pPr>
            <w:r w:rsidRPr="00647D5D">
              <w:rPr>
                <w:rFonts w:cs="Times New Roman"/>
                <w:lang w:val="id-ID"/>
              </w:rPr>
              <w:t>Keras</w:t>
            </w:r>
          </w:p>
        </w:tc>
        <w:tc>
          <w:tcPr>
            <w:tcW w:w="1121" w:type="dxa"/>
            <w:tcBorders>
              <w:top w:val="nil"/>
              <w:left w:val="nil"/>
              <w:bottom w:val="nil"/>
              <w:right w:val="nil"/>
            </w:tcBorders>
          </w:tcPr>
          <w:p w14:paraId="16312DDE" w14:textId="2481D984" w:rsidR="008B6892" w:rsidRPr="00647D5D" w:rsidRDefault="008B6892" w:rsidP="008B6892">
            <w:pPr>
              <w:spacing w:line="480" w:lineRule="auto"/>
              <w:jc w:val="center"/>
              <w:rPr>
                <w:rFonts w:cs="Times New Roman"/>
                <w:lang w:val="id-ID"/>
              </w:rPr>
            </w:pPr>
            <w:r w:rsidRPr="00647D5D">
              <w:rPr>
                <w:rFonts w:cs="Times New Roman"/>
                <w:lang w:val="id-ID"/>
              </w:rPr>
              <w:t>Sedang</w:t>
            </w:r>
          </w:p>
        </w:tc>
        <w:tc>
          <w:tcPr>
            <w:tcW w:w="1030" w:type="dxa"/>
            <w:tcBorders>
              <w:top w:val="nil"/>
              <w:left w:val="nil"/>
              <w:bottom w:val="nil"/>
              <w:right w:val="nil"/>
            </w:tcBorders>
          </w:tcPr>
          <w:p w14:paraId="77B95325" w14:textId="3745D2C5" w:rsidR="008B6892" w:rsidRPr="00647D5D" w:rsidRDefault="008B6892" w:rsidP="008B6892">
            <w:pPr>
              <w:spacing w:line="480" w:lineRule="auto"/>
              <w:jc w:val="center"/>
              <w:rPr>
                <w:rFonts w:cs="Times New Roman"/>
                <w:lang w:val="id-ID"/>
              </w:rPr>
            </w:pPr>
            <w:r w:rsidRPr="00647D5D">
              <w:rPr>
                <w:rFonts w:cs="Times New Roman"/>
                <w:lang w:val="id-ID"/>
              </w:rPr>
              <w:t>Lunak</w:t>
            </w:r>
          </w:p>
        </w:tc>
        <w:tc>
          <w:tcPr>
            <w:tcW w:w="942" w:type="dxa"/>
            <w:tcBorders>
              <w:top w:val="nil"/>
              <w:left w:val="nil"/>
              <w:bottom w:val="nil"/>
              <w:right w:val="nil"/>
            </w:tcBorders>
          </w:tcPr>
          <w:p w14:paraId="1BB7A6CF" w14:textId="0CB3A80F" w:rsidR="008B6892" w:rsidRPr="00647D5D" w:rsidRDefault="008B6892" w:rsidP="008B6892">
            <w:pPr>
              <w:spacing w:line="480" w:lineRule="auto"/>
              <w:jc w:val="center"/>
              <w:rPr>
                <w:rFonts w:cs="Times New Roman"/>
                <w:lang w:val="id-ID"/>
              </w:rPr>
            </w:pPr>
            <w:r w:rsidRPr="00647D5D">
              <w:rPr>
                <w:rFonts w:cs="Times New Roman"/>
                <w:lang w:val="id-ID"/>
              </w:rPr>
              <w:t>-</w:t>
            </w:r>
          </w:p>
        </w:tc>
      </w:tr>
      <w:tr w:rsidR="008B6892" w14:paraId="1170B991" w14:textId="77777777" w:rsidTr="00647D5D">
        <w:tc>
          <w:tcPr>
            <w:tcW w:w="2877" w:type="dxa"/>
            <w:tcBorders>
              <w:top w:val="nil"/>
              <w:left w:val="nil"/>
              <w:bottom w:val="nil"/>
              <w:right w:val="nil"/>
            </w:tcBorders>
          </w:tcPr>
          <w:p w14:paraId="1E9590A0" w14:textId="02E80D63" w:rsidR="008B6892" w:rsidRPr="00647D5D" w:rsidRDefault="008B6892" w:rsidP="008B6892">
            <w:pPr>
              <w:spacing w:line="480" w:lineRule="auto"/>
              <w:jc w:val="both"/>
              <w:rPr>
                <w:rFonts w:cs="Times New Roman"/>
                <w:lang w:val="id-ID"/>
              </w:rPr>
            </w:pPr>
            <w:r w:rsidRPr="00647D5D">
              <w:rPr>
                <w:rFonts w:cs="Times New Roman"/>
                <w:lang w:val="id-ID"/>
              </w:rPr>
              <w:t>Posisi</w:t>
            </w:r>
          </w:p>
        </w:tc>
        <w:tc>
          <w:tcPr>
            <w:tcW w:w="1083" w:type="dxa"/>
            <w:tcBorders>
              <w:top w:val="nil"/>
              <w:left w:val="nil"/>
              <w:bottom w:val="nil"/>
              <w:right w:val="nil"/>
            </w:tcBorders>
          </w:tcPr>
          <w:p w14:paraId="6ADA0252" w14:textId="59987FB2" w:rsidR="008B6892" w:rsidRPr="00647D5D" w:rsidRDefault="008B6892" w:rsidP="008B6892">
            <w:pPr>
              <w:spacing w:line="480" w:lineRule="auto"/>
              <w:jc w:val="center"/>
              <w:rPr>
                <w:rFonts w:cs="Times New Roman"/>
                <w:lang w:val="id-ID"/>
              </w:rPr>
            </w:pPr>
            <w:r w:rsidRPr="00647D5D">
              <w:rPr>
                <w:rFonts w:cs="Times New Roman"/>
                <w:lang w:val="id-ID"/>
              </w:rPr>
              <w:t>Posterior</w:t>
            </w:r>
          </w:p>
        </w:tc>
        <w:tc>
          <w:tcPr>
            <w:tcW w:w="1121" w:type="dxa"/>
            <w:tcBorders>
              <w:top w:val="nil"/>
              <w:left w:val="nil"/>
              <w:bottom w:val="nil"/>
              <w:right w:val="nil"/>
            </w:tcBorders>
          </w:tcPr>
          <w:p w14:paraId="4897E678" w14:textId="06A7C27C" w:rsidR="008B6892" w:rsidRPr="00647D5D" w:rsidRDefault="008B6892" w:rsidP="008B6892">
            <w:pPr>
              <w:spacing w:line="480" w:lineRule="auto"/>
              <w:jc w:val="center"/>
              <w:rPr>
                <w:rFonts w:cs="Times New Roman"/>
                <w:lang w:val="id-ID"/>
              </w:rPr>
            </w:pPr>
            <w:r w:rsidRPr="00647D5D">
              <w:rPr>
                <w:rFonts w:cs="Times New Roman"/>
                <w:lang w:val="id-ID"/>
              </w:rPr>
              <w:t>Tengah</w:t>
            </w:r>
          </w:p>
        </w:tc>
        <w:tc>
          <w:tcPr>
            <w:tcW w:w="1030" w:type="dxa"/>
            <w:tcBorders>
              <w:top w:val="nil"/>
              <w:left w:val="nil"/>
              <w:bottom w:val="nil"/>
              <w:right w:val="nil"/>
            </w:tcBorders>
          </w:tcPr>
          <w:p w14:paraId="06716BFA" w14:textId="6CC37BD7" w:rsidR="008B6892" w:rsidRPr="00647D5D" w:rsidRDefault="008B6892" w:rsidP="008B6892">
            <w:pPr>
              <w:spacing w:line="480" w:lineRule="auto"/>
              <w:jc w:val="center"/>
              <w:rPr>
                <w:rFonts w:cs="Times New Roman"/>
                <w:lang w:val="id-ID"/>
              </w:rPr>
            </w:pPr>
            <w:r w:rsidRPr="00647D5D">
              <w:rPr>
                <w:rFonts w:cs="Times New Roman"/>
                <w:lang w:val="id-ID"/>
              </w:rPr>
              <w:t>Anterior</w:t>
            </w:r>
          </w:p>
        </w:tc>
        <w:tc>
          <w:tcPr>
            <w:tcW w:w="942" w:type="dxa"/>
            <w:tcBorders>
              <w:top w:val="nil"/>
              <w:left w:val="nil"/>
              <w:bottom w:val="nil"/>
              <w:right w:val="nil"/>
            </w:tcBorders>
          </w:tcPr>
          <w:p w14:paraId="48481C41" w14:textId="2272E8F5" w:rsidR="008B6892" w:rsidRPr="00647D5D" w:rsidRDefault="008B6892" w:rsidP="008B6892">
            <w:pPr>
              <w:spacing w:line="480" w:lineRule="auto"/>
              <w:jc w:val="center"/>
              <w:rPr>
                <w:rFonts w:cs="Times New Roman"/>
                <w:lang w:val="id-ID"/>
              </w:rPr>
            </w:pPr>
            <w:r w:rsidRPr="00647D5D">
              <w:rPr>
                <w:rFonts w:cs="Times New Roman"/>
                <w:lang w:val="id-ID"/>
              </w:rPr>
              <w:t>-</w:t>
            </w:r>
          </w:p>
        </w:tc>
      </w:tr>
      <w:tr w:rsidR="008B6892" w14:paraId="338C4240" w14:textId="77777777" w:rsidTr="00647D5D">
        <w:tc>
          <w:tcPr>
            <w:tcW w:w="2877" w:type="dxa"/>
            <w:tcBorders>
              <w:top w:val="nil"/>
              <w:left w:val="nil"/>
              <w:right w:val="nil"/>
            </w:tcBorders>
          </w:tcPr>
          <w:p w14:paraId="618199D9" w14:textId="0C048C0F" w:rsidR="008B6892" w:rsidRPr="00647D5D" w:rsidRDefault="008B6892" w:rsidP="008B6892">
            <w:pPr>
              <w:spacing w:line="480" w:lineRule="auto"/>
              <w:jc w:val="both"/>
              <w:rPr>
                <w:rFonts w:cs="Times New Roman"/>
                <w:lang w:val="id-ID"/>
              </w:rPr>
            </w:pPr>
            <w:r w:rsidRPr="00647D5D">
              <w:rPr>
                <w:rFonts w:cs="Times New Roman"/>
                <w:lang w:val="id-ID"/>
              </w:rPr>
              <w:t>Turunnya kepala (sistem perlimaan palpasi abdomen)</w:t>
            </w:r>
          </w:p>
        </w:tc>
        <w:tc>
          <w:tcPr>
            <w:tcW w:w="1083" w:type="dxa"/>
            <w:tcBorders>
              <w:top w:val="nil"/>
              <w:left w:val="nil"/>
              <w:right w:val="nil"/>
            </w:tcBorders>
          </w:tcPr>
          <w:p w14:paraId="43F804C1" w14:textId="257DC5C9" w:rsidR="008B6892" w:rsidRPr="00647D5D" w:rsidRDefault="008B6892" w:rsidP="008B6892">
            <w:pPr>
              <w:spacing w:line="480" w:lineRule="auto"/>
              <w:jc w:val="center"/>
              <w:rPr>
                <w:rFonts w:cs="Times New Roman"/>
                <w:lang w:val="id-ID"/>
              </w:rPr>
            </w:pPr>
            <w:r w:rsidRPr="00647D5D">
              <w:rPr>
                <w:rFonts w:cs="Times New Roman"/>
                <w:lang w:val="id-ID"/>
              </w:rPr>
              <w:t>4/5</w:t>
            </w:r>
          </w:p>
        </w:tc>
        <w:tc>
          <w:tcPr>
            <w:tcW w:w="1121" w:type="dxa"/>
            <w:tcBorders>
              <w:top w:val="nil"/>
              <w:left w:val="nil"/>
              <w:right w:val="nil"/>
            </w:tcBorders>
          </w:tcPr>
          <w:p w14:paraId="1CDB41AC" w14:textId="65197B8C" w:rsidR="008B6892" w:rsidRPr="00647D5D" w:rsidRDefault="008B6892" w:rsidP="008B6892">
            <w:pPr>
              <w:spacing w:line="480" w:lineRule="auto"/>
              <w:jc w:val="center"/>
              <w:rPr>
                <w:rFonts w:cs="Times New Roman"/>
                <w:lang w:val="id-ID"/>
              </w:rPr>
            </w:pPr>
            <w:r w:rsidRPr="00647D5D">
              <w:rPr>
                <w:rFonts w:cs="Times New Roman"/>
                <w:lang w:val="id-ID"/>
              </w:rPr>
              <w:t>3/5</w:t>
            </w:r>
          </w:p>
        </w:tc>
        <w:tc>
          <w:tcPr>
            <w:tcW w:w="1030" w:type="dxa"/>
            <w:tcBorders>
              <w:top w:val="nil"/>
              <w:left w:val="nil"/>
              <w:right w:val="nil"/>
            </w:tcBorders>
          </w:tcPr>
          <w:p w14:paraId="227329FE" w14:textId="1DA5874C" w:rsidR="008B6892" w:rsidRPr="00647D5D" w:rsidRDefault="008B6892" w:rsidP="008B6892">
            <w:pPr>
              <w:spacing w:line="480" w:lineRule="auto"/>
              <w:jc w:val="center"/>
              <w:rPr>
                <w:rFonts w:cs="Times New Roman"/>
                <w:lang w:val="id-ID"/>
              </w:rPr>
            </w:pPr>
            <w:r w:rsidRPr="00647D5D">
              <w:rPr>
                <w:rFonts w:cs="Times New Roman"/>
                <w:lang w:val="id-ID"/>
              </w:rPr>
              <w:t>2/5</w:t>
            </w:r>
          </w:p>
        </w:tc>
        <w:tc>
          <w:tcPr>
            <w:tcW w:w="942" w:type="dxa"/>
            <w:tcBorders>
              <w:top w:val="nil"/>
              <w:left w:val="nil"/>
              <w:right w:val="nil"/>
            </w:tcBorders>
          </w:tcPr>
          <w:p w14:paraId="371ECC31" w14:textId="7244357D" w:rsidR="008B6892" w:rsidRPr="00647D5D" w:rsidRDefault="008B6892" w:rsidP="008B6892">
            <w:pPr>
              <w:spacing w:line="480" w:lineRule="auto"/>
              <w:jc w:val="center"/>
              <w:rPr>
                <w:rFonts w:cs="Times New Roman"/>
                <w:lang w:val="id-ID"/>
              </w:rPr>
            </w:pPr>
            <w:r w:rsidRPr="00647D5D">
              <w:rPr>
                <w:rFonts w:cs="Times New Roman"/>
                <w:lang w:val="id-ID"/>
              </w:rPr>
              <w:t>1/5</w:t>
            </w:r>
          </w:p>
        </w:tc>
      </w:tr>
    </w:tbl>
    <w:p w14:paraId="6C71D9A1" w14:textId="77777777" w:rsidR="007B6E7D" w:rsidRDefault="007B6E7D" w:rsidP="007B6E7D">
      <w:pPr>
        <w:spacing w:after="0" w:line="480" w:lineRule="auto"/>
        <w:ind w:left="1701"/>
        <w:jc w:val="both"/>
        <w:rPr>
          <w:rFonts w:cs="Times New Roman"/>
          <w:szCs w:val="24"/>
          <w:lang w:val="id-ID"/>
        </w:rPr>
      </w:pPr>
      <w:bookmarkStart w:id="478" w:name="_Toc77545528"/>
      <w:bookmarkStart w:id="479" w:name="_Toc77545698"/>
      <w:bookmarkStart w:id="480" w:name="_Toc77774485"/>
    </w:p>
    <w:p w14:paraId="7B4F6C58" w14:textId="77777777" w:rsidR="00965E29" w:rsidRPr="00F32C37" w:rsidRDefault="003E356A" w:rsidP="00A97A04">
      <w:pPr>
        <w:numPr>
          <w:ilvl w:val="0"/>
          <w:numId w:val="38"/>
        </w:numPr>
        <w:spacing w:after="0" w:line="480" w:lineRule="auto"/>
        <w:ind w:left="1701" w:hanging="567"/>
        <w:jc w:val="both"/>
        <w:rPr>
          <w:rFonts w:cs="Times New Roman"/>
          <w:szCs w:val="24"/>
          <w:lang w:val="id-ID"/>
        </w:rPr>
      </w:pPr>
      <w:r w:rsidRPr="00965E29">
        <w:rPr>
          <w:rFonts w:cs="Times New Roman"/>
          <w:szCs w:val="24"/>
        </w:rPr>
        <w:lastRenderedPageBreak/>
        <w:t>Pengelolaan selama persalinan me</w:t>
      </w:r>
      <w:r w:rsidR="00965E29">
        <w:rPr>
          <w:rFonts w:cs="Times New Roman"/>
          <w:szCs w:val="24"/>
        </w:rPr>
        <w:t>ngenai Kehamilan Lewat waktu</w:t>
      </w:r>
      <w:bookmarkEnd w:id="478"/>
      <w:bookmarkEnd w:id="479"/>
      <w:bookmarkEnd w:id="480"/>
      <w:r w:rsidR="00965E29">
        <w:rPr>
          <w:rFonts w:cs="Times New Roman"/>
          <w:szCs w:val="24"/>
        </w:rPr>
        <w:t xml:space="preserve"> </w:t>
      </w:r>
    </w:p>
    <w:p w14:paraId="30FC5B50" w14:textId="77777777" w:rsidR="00F14D27" w:rsidRDefault="003E356A" w:rsidP="00A97A04">
      <w:pPr>
        <w:numPr>
          <w:ilvl w:val="0"/>
          <w:numId w:val="39"/>
        </w:numPr>
        <w:spacing w:after="0" w:line="480" w:lineRule="auto"/>
        <w:ind w:left="2268" w:hanging="567"/>
        <w:jc w:val="both"/>
        <w:rPr>
          <w:rFonts w:cs="Times New Roman"/>
          <w:szCs w:val="24"/>
          <w:lang w:val="id-ID"/>
        </w:rPr>
      </w:pPr>
      <w:bookmarkStart w:id="481" w:name="_Toc77545529"/>
      <w:bookmarkStart w:id="482" w:name="_Toc77545699"/>
      <w:bookmarkStart w:id="483" w:name="_Toc77774486"/>
      <w:r w:rsidRPr="00965E29">
        <w:rPr>
          <w:rFonts w:cs="Times New Roman"/>
          <w:szCs w:val="24"/>
        </w:rPr>
        <w:t>Pemantauan yang baik terhadap ibu (aktivitas ute</w:t>
      </w:r>
      <w:r w:rsidR="00F32C37">
        <w:rPr>
          <w:rFonts w:cs="Times New Roman"/>
          <w:szCs w:val="24"/>
        </w:rPr>
        <w:t>rus) dan kesejahteraan janin</w:t>
      </w:r>
      <w:bookmarkEnd w:id="481"/>
      <w:bookmarkEnd w:id="482"/>
      <w:bookmarkEnd w:id="483"/>
      <w:r w:rsidR="00F32C37">
        <w:rPr>
          <w:rFonts w:cs="Times New Roman"/>
          <w:szCs w:val="24"/>
        </w:rPr>
        <w:t xml:space="preserve"> </w:t>
      </w:r>
    </w:p>
    <w:p w14:paraId="5C47E2E7" w14:textId="77777777" w:rsidR="00F14D27" w:rsidRDefault="003E356A" w:rsidP="00A97A04">
      <w:pPr>
        <w:numPr>
          <w:ilvl w:val="0"/>
          <w:numId w:val="39"/>
        </w:numPr>
        <w:spacing w:after="0" w:line="480" w:lineRule="auto"/>
        <w:ind w:left="2268" w:hanging="567"/>
        <w:jc w:val="both"/>
        <w:rPr>
          <w:rFonts w:cs="Times New Roman"/>
          <w:szCs w:val="24"/>
          <w:lang w:val="id-ID"/>
        </w:rPr>
      </w:pPr>
      <w:bookmarkStart w:id="484" w:name="_Toc77545530"/>
      <w:bookmarkStart w:id="485" w:name="_Toc77545700"/>
      <w:bookmarkStart w:id="486" w:name="_Toc77774487"/>
      <w:r w:rsidRPr="00F14D27">
        <w:rPr>
          <w:rFonts w:cs="Times New Roman"/>
          <w:szCs w:val="24"/>
        </w:rPr>
        <w:t xml:space="preserve">Hindari penggunaan obat penenang atau </w:t>
      </w:r>
      <w:r w:rsidR="00F32C37" w:rsidRPr="00F14D27">
        <w:rPr>
          <w:rFonts w:cs="Times New Roman"/>
          <w:szCs w:val="24"/>
        </w:rPr>
        <w:t>analgetika selama persalinan</w:t>
      </w:r>
      <w:bookmarkEnd w:id="484"/>
      <w:bookmarkEnd w:id="485"/>
      <w:bookmarkEnd w:id="486"/>
      <w:r w:rsidR="00F32C37" w:rsidRPr="00F14D27">
        <w:rPr>
          <w:rFonts w:cs="Times New Roman"/>
          <w:szCs w:val="24"/>
        </w:rPr>
        <w:t xml:space="preserve"> </w:t>
      </w:r>
    </w:p>
    <w:p w14:paraId="4CD8A5C3" w14:textId="77777777" w:rsidR="00F14D27" w:rsidRDefault="003E356A" w:rsidP="00A97A04">
      <w:pPr>
        <w:numPr>
          <w:ilvl w:val="0"/>
          <w:numId w:val="39"/>
        </w:numPr>
        <w:spacing w:after="0" w:line="480" w:lineRule="auto"/>
        <w:ind w:left="2268" w:hanging="567"/>
        <w:jc w:val="both"/>
        <w:rPr>
          <w:rFonts w:cs="Times New Roman"/>
          <w:szCs w:val="24"/>
          <w:lang w:val="id-ID"/>
        </w:rPr>
      </w:pPr>
      <w:bookmarkStart w:id="487" w:name="_Toc77545531"/>
      <w:bookmarkStart w:id="488" w:name="_Toc77545701"/>
      <w:bookmarkStart w:id="489" w:name="_Toc77774488"/>
      <w:r w:rsidRPr="00F14D27">
        <w:rPr>
          <w:rFonts w:cs="Times New Roman"/>
          <w:szCs w:val="24"/>
        </w:rPr>
        <w:t>Awasi jala</w:t>
      </w:r>
      <w:r w:rsidR="00F32C37" w:rsidRPr="00F14D27">
        <w:rPr>
          <w:rFonts w:cs="Times New Roman"/>
          <w:szCs w:val="24"/>
        </w:rPr>
        <w:t>nnya persalinan</w:t>
      </w:r>
      <w:bookmarkEnd w:id="487"/>
      <w:bookmarkEnd w:id="488"/>
      <w:bookmarkEnd w:id="489"/>
    </w:p>
    <w:p w14:paraId="2E5C0E9F" w14:textId="77777777" w:rsidR="00F14D27" w:rsidRDefault="003E356A" w:rsidP="00A97A04">
      <w:pPr>
        <w:numPr>
          <w:ilvl w:val="0"/>
          <w:numId w:val="39"/>
        </w:numPr>
        <w:spacing w:after="0" w:line="480" w:lineRule="auto"/>
        <w:ind w:left="2268" w:hanging="567"/>
        <w:jc w:val="both"/>
        <w:rPr>
          <w:rFonts w:cs="Times New Roman"/>
          <w:szCs w:val="24"/>
          <w:lang w:val="id-ID"/>
        </w:rPr>
      </w:pPr>
      <w:bookmarkStart w:id="490" w:name="_Toc77545532"/>
      <w:bookmarkStart w:id="491" w:name="_Toc77545702"/>
      <w:bookmarkStart w:id="492" w:name="_Toc77774489"/>
      <w:r w:rsidRPr="00F14D27">
        <w:rPr>
          <w:rFonts w:cs="Times New Roman"/>
          <w:szCs w:val="24"/>
        </w:rPr>
        <w:t xml:space="preserve">Antisipasi siapkan oksigen dan bedah sesar apabila sewaktu – waktu </w:t>
      </w:r>
      <w:r w:rsidR="00F32C37" w:rsidRPr="00F14D27">
        <w:rPr>
          <w:rFonts w:cs="Times New Roman"/>
          <w:szCs w:val="24"/>
        </w:rPr>
        <w:t>terjadi kegawatan pada janin</w:t>
      </w:r>
      <w:bookmarkEnd w:id="490"/>
      <w:bookmarkEnd w:id="491"/>
      <w:bookmarkEnd w:id="492"/>
      <w:r w:rsidR="00F32C37" w:rsidRPr="00F14D27">
        <w:rPr>
          <w:rFonts w:cs="Times New Roman"/>
          <w:szCs w:val="24"/>
        </w:rPr>
        <w:t xml:space="preserve"> </w:t>
      </w:r>
    </w:p>
    <w:p w14:paraId="1CA9A901" w14:textId="77777777" w:rsidR="00F14D27" w:rsidRDefault="003E356A" w:rsidP="00A97A04">
      <w:pPr>
        <w:numPr>
          <w:ilvl w:val="0"/>
          <w:numId w:val="39"/>
        </w:numPr>
        <w:spacing w:after="0" w:line="480" w:lineRule="auto"/>
        <w:ind w:left="2268" w:hanging="567"/>
        <w:jc w:val="both"/>
        <w:rPr>
          <w:rFonts w:cs="Times New Roman"/>
          <w:szCs w:val="24"/>
          <w:lang w:val="id-ID"/>
        </w:rPr>
      </w:pPr>
      <w:bookmarkStart w:id="493" w:name="_Toc77545533"/>
      <w:bookmarkStart w:id="494" w:name="_Toc77545703"/>
      <w:bookmarkStart w:id="495" w:name="_Toc77774490"/>
      <w:r w:rsidRPr="00F14D27">
        <w:rPr>
          <w:rFonts w:cs="Times New Roman"/>
          <w:szCs w:val="24"/>
        </w:rPr>
        <w:t xml:space="preserve">Cegah terjadinya aspirasi </w:t>
      </w:r>
      <w:r w:rsidRPr="00F14D27">
        <w:rPr>
          <w:rFonts w:cs="Times New Roman"/>
          <w:i/>
          <w:szCs w:val="24"/>
        </w:rPr>
        <w:t xml:space="preserve">meconium </w:t>
      </w:r>
      <w:r w:rsidRPr="00F14D27">
        <w:rPr>
          <w:rFonts w:cs="Times New Roman"/>
          <w:szCs w:val="24"/>
        </w:rPr>
        <w:t>dengan segera mengusap bayi dan dilanjutkan lakukan resusitasi sesuai dengan prosedur pada janin dengan cair</w:t>
      </w:r>
      <w:r w:rsidR="00F32C37" w:rsidRPr="00F14D27">
        <w:rPr>
          <w:rFonts w:cs="Times New Roman"/>
          <w:szCs w:val="24"/>
        </w:rPr>
        <w:t xml:space="preserve">an ketuban bercampur </w:t>
      </w:r>
      <w:r w:rsidR="00F32C37" w:rsidRPr="00F14D27">
        <w:rPr>
          <w:rFonts w:cs="Times New Roman"/>
          <w:i/>
          <w:szCs w:val="24"/>
        </w:rPr>
        <w:t>meconium</w:t>
      </w:r>
      <w:bookmarkEnd w:id="493"/>
      <w:bookmarkEnd w:id="494"/>
      <w:bookmarkEnd w:id="495"/>
    </w:p>
    <w:p w14:paraId="33C54A87" w14:textId="77777777" w:rsidR="00F14D27" w:rsidRDefault="003E356A" w:rsidP="00A97A04">
      <w:pPr>
        <w:numPr>
          <w:ilvl w:val="0"/>
          <w:numId w:val="39"/>
        </w:numPr>
        <w:spacing w:after="0" w:line="480" w:lineRule="auto"/>
        <w:ind w:left="2268" w:hanging="567"/>
        <w:jc w:val="both"/>
        <w:rPr>
          <w:rFonts w:cs="Times New Roman"/>
          <w:szCs w:val="24"/>
          <w:lang w:val="id-ID"/>
        </w:rPr>
      </w:pPr>
      <w:r w:rsidRPr="00F14D27">
        <w:rPr>
          <w:rFonts w:cs="Times New Roman"/>
          <w:szCs w:val="24"/>
        </w:rPr>
        <w:t xml:space="preserve"> </w:t>
      </w:r>
      <w:bookmarkStart w:id="496" w:name="_Toc77545534"/>
      <w:bookmarkStart w:id="497" w:name="_Toc77545704"/>
      <w:bookmarkStart w:id="498" w:name="_Toc77774491"/>
      <w:r w:rsidRPr="00F14D27">
        <w:rPr>
          <w:rFonts w:cs="Times New Roman"/>
          <w:szCs w:val="24"/>
        </w:rPr>
        <w:t>Segera setelah lahir, bayi harus segera diperiksa terhadap kemungkinan hipoglikemia, hipovolem</w:t>
      </w:r>
      <w:r w:rsidR="00F14D27">
        <w:rPr>
          <w:rFonts w:cs="Times New Roman"/>
          <w:szCs w:val="24"/>
        </w:rPr>
        <w:t>i, hipotermi dan polisitemi.</w:t>
      </w:r>
      <w:bookmarkEnd w:id="496"/>
      <w:bookmarkEnd w:id="497"/>
      <w:bookmarkEnd w:id="498"/>
    </w:p>
    <w:p w14:paraId="32C8FB9B" w14:textId="77777777" w:rsidR="00F14D27" w:rsidRDefault="003E356A" w:rsidP="00A97A04">
      <w:pPr>
        <w:numPr>
          <w:ilvl w:val="0"/>
          <w:numId w:val="39"/>
        </w:numPr>
        <w:spacing w:after="0" w:line="480" w:lineRule="auto"/>
        <w:ind w:left="2268" w:hanging="567"/>
        <w:jc w:val="both"/>
        <w:rPr>
          <w:rFonts w:cs="Times New Roman"/>
          <w:szCs w:val="24"/>
          <w:lang w:val="id-ID"/>
        </w:rPr>
      </w:pPr>
      <w:bookmarkStart w:id="499" w:name="_Toc77545535"/>
      <w:bookmarkStart w:id="500" w:name="_Toc77545705"/>
      <w:bookmarkStart w:id="501" w:name="_Toc77774492"/>
      <w:r w:rsidRPr="00F14D27">
        <w:rPr>
          <w:rFonts w:cs="Times New Roman"/>
          <w:szCs w:val="24"/>
        </w:rPr>
        <w:t>Pengawasan ketat terhadap neonatus dengan tanda -</w:t>
      </w:r>
      <w:r w:rsidR="00F32C37" w:rsidRPr="00F14D27">
        <w:rPr>
          <w:rFonts w:cs="Times New Roman"/>
          <w:szCs w:val="24"/>
        </w:rPr>
        <w:t xml:space="preserve"> tanda kehamilan lewat waktu</w:t>
      </w:r>
      <w:bookmarkEnd w:id="499"/>
      <w:bookmarkEnd w:id="500"/>
      <w:bookmarkEnd w:id="501"/>
      <w:r w:rsidR="00F32C37" w:rsidRPr="00F14D27">
        <w:rPr>
          <w:rFonts w:cs="Times New Roman"/>
          <w:szCs w:val="24"/>
        </w:rPr>
        <w:t xml:space="preserve"> </w:t>
      </w:r>
    </w:p>
    <w:p w14:paraId="636925A0" w14:textId="77777777" w:rsidR="00F14D27" w:rsidRDefault="003E356A" w:rsidP="00A97A04">
      <w:pPr>
        <w:numPr>
          <w:ilvl w:val="0"/>
          <w:numId w:val="39"/>
        </w:numPr>
        <w:spacing w:after="0" w:line="480" w:lineRule="auto"/>
        <w:ind w:left="2268" w:hanging="567"/>
        <w:jc w:val="both"/>
        <w:rPr>
          <w:rFonts w:cs="Times New Roman"/>
          <w:szCs w:val="24"/>
          <w:lang w:val="id-ID"/>
        </w:rPr>
      </w:pPr>
      <w:bookmarkStart w:id="502" w:name="_Toc77545536"/>
      <w:bookmarkStart w:id="503" w:name="_Toc77545706"/>
      <w:bookmarkStart w:id="504" w:name="_Toc77774493"/>
      <w:r w:rsidRPr="00F14D27">
        <w:rPr>
          <w:rFonts w:cs="Times New Roman"/>
          <w:szCs w:val="24"/>
        </w:rPr>
        <w:t>Hati – hati kemungkin</w:t>
      </w:r>
      <w:r w:rsidR="00F32C37" w:rsidRPr="00F14D27">
        <w:rPr>
          <w:rFonts w:cs="Times New Roman"/>
          <w:szCs w:val="24"/>
        </w:rPr>
        <w:t>an terjadinya distosia bahu</w:t>
      </w:r>
      <w:bookmarkEnd w:id="502"/>
      <w:bookmarkEnd w:id="503"/>
      <w:bookmarkEnd w:id="504"/>
      <w:r w:rsidR="00F32C37" w:rsidRPr="00F14D27">
        <w:rPr>
          <w:rFonts w:cs="Times New Roman"/>
          <w:szCs w:val="24"/>
        </w:rPr>
        <w:t xml:space="preserve"> </w:t>
      </w:r>
    </w:p>
    <w:p w14:paraId="53D54D6E" w14:textId="77777777" w:rsidR="003E356A" w:rsidRPr="007E6708" w:rsidRDefault="00F32C37" w:rsidP="00A97A04">
      <w:pPr>
        <w:numPr>
          <w:ilvl w:val="0"/>
          <w:numId w:val="39"/>
        </w:numPr>
        <w:spacing w:after="0" w:line="480" w:lineRule="auto"/>
        <w:ind w:left="2268" w:hanging="567"/>
        <w:jc w:val="both"/>
        <w:rPr>
          <w:rFonts w:cs="Times New Roman"/>
          <w:szCs w:val="24"/>
          <w:lang w:val="id-ID"/>
        </w:rPr>
      </w:pPr>
      <w:bookmarkStart w:id="505" w:name="_Toc77545537"/>
      <w:bookmarkStart w:id="506" w:name="_Toc77545707"/>
      <w:bookmarkStart w:id="507" w:name="_Toc77774494"/>
      <w:r w:rsidRPr="00F14D27">
        <w:rPr>
          <w:rFonts w:cs="Times New Roman"/>
          <w:szCs w:val="24"/>
          <w:lang w:val="id-ID"/>
        </w:rPr>
        <w:t>P</w:t>
      </w:r>
      <w:r w:rsidR="003E356A" w:rsidRPr="00F14D27">
        <w:rPr>
          <w:rFonts w:cs="Times New Roman"/>
          <w:szCs w:val="24"/>
        </w:rPr>
        <w:t>erlu kita sadari bahwa persalinan adalah saat paling berbahaya bagi janin kehamilan lewat waktu sehingga setiap persalinan pada kehamilan  lewat waktu harus dilakukan pemantauan ketat dan sebaiknya dilaksana</w:t>
      </w:r>
      <w:r w:rsidR="00F14D27">
        <w:rPr>
          <w:rFonts w:cs="Times New Roman"/>
          <w:szCs w:val="24"/>
        </w:rPr>
        <w:t>kan di rumah sakit.</w:t>
      </w:r>
      <w:bookmarkStart w:id="508" w:name="_Toc77545538"/>
      <w:bookmarkStart w:id="509" w:name="_Toc77545708"/>
      <w:bookmarkStart w:id="510" w:name="_Toc46238776"/>
      <w:bookmarkEnd w:id="505"/>
      <w:bookmarkEnd w:id="506"/>
      <w:bookmarkEnd w:id="507"/>
      <w:bookmarkEnd w:id="508"/>
      <w:bookmarkEnd w:id="509"/>
    </w:p>
    <w:p w14:paraId="39085ACA" w14:textId="4A721483" w:rsidR="001525EB" w:rsidRPr="00E4006C" w:rsidRDefault="00533552" w:rsidP="00533552">
      <w:pPr>
        <w:pStyle w:val="Heading2"/>
        <w:tabs>
          <w:tab w:val="left" w:pos="567"/>
        </w:tabs>
        <w:ind w:left="567" w:hanging="567"/>
      </w:pPr>
      <w:bookmarkStart w:id="511" w:name="_Toc77545539"/>
      <w:bookmarkStart w:id="512" w:name="_Toc77545709"/>
      <w:bookmarkStart w:id="513" w:name="_Toc79016188"/>
      <w:bookmarkStart w:id="514" w:name="_Toc84869542"/>
      <w:r>
        <w:lastRenderedPageBreak/>
        <w:t>2.2</w:t>
      </w:r>
      <w:r>
        <w:rPr>
          <w:lang w:val="id-ID"/>
        </w:rPr>
        <w:t xml:space="preserve">    </w:t>
      </w:r>
      <w:r w:rsidR="00F1359B" w:rsidRPr="00E4006C">
        <w:t>Konsep Asuhan Keperawatan</w:t>
      </w:r>
      <w:bookmarkEnd w:id="510"/>
      <w:bookmarkEnd w:id="511"/>
      <w:bookmarkEnd w:id="512"/>
      <w:r w:rsidR="007E6708">
        <w:rPr>
          <w:lang w:val="id-ID"/>
        </w:rPr>
        <w:t xml:space="preserve"> Kehamilan </w:t>
      </w:r>
      <w:r w:rsidR="007E6708" w:rsidRPr="007E6708">
        <w:rPr>
          <w:i/>
          <w:lang w:val="id-ID"/>
        </w:rPr>
        <w:t>Post Date</w:t>
      </w:r>
      <w:bookmarkEnd w:id="513"/>
      <w:bookmarkEnd w:id="514"/>
    </w:p>
    <w:p w14:paraId="61EBE056" w14:textId="0DB5367E" w:rsidR="00533552" w:rsidRPr="00533552" w:rsidRDefault="00E11763" w:rsidP="00D32920">
      <w:pPr>
        <w:spacing w:after="0" w:line="480" w:lineRule="auto"/>
        <w:ind w:firstLine="567"/>
        <w:jc w:val="both"/>
        <w:rPr>
          <w:rFonts w:cs="Times New Roman"/>
          <w:szCs w:val="24"/>
          <w:lang w:val="id-ID"/>
        </w:rPr>
      </w:pPr>
      <w:proofErr w:type="gramStart"/>
      <w:r w:rsidRPr="00E4006C">
        <w:rPr>
          <w:rFonts w:cs="Times New Roman"/>
          <w:szCs w:val="24"/>
        </w:rPr>
        <w:t>Asuhan keperawatan diawali dengan mencari data dasar yang akurat berupa hasil pengkajian.</w:t>
      </w:r>
      <w:proofErr w:type="gramEnd"/>
      <w:r w:rsidRPr="00E4006C">
        <w:rPr>
          <w:rFonts w:cs="Times New Roman"/>
          <w:szCs w:val="24"/>
        </w:rPr>
        <w:t xml:space="preserve"> </w:t>
      </w:r>
      <w:proofErr w:type="gramStart"/>
      <w:r w:rsidRPr="00E4006C">
        <w:rPr>
          <w:rFonts w:cs="Times New Roman"/>
          <w:szCs w:val="24"/>
        </w:rPr>
        <w:t>Setelah pengkajian maka ditegakkan diagosa keperawatan lalu menyusun rencana tindakan (intervensi) sebagai panduan dalam melakukan tindakan keperawatan (implementasi).</w:t>
      </w:r>
      <w:proofErr w:type="gramEnd"/>
      <w:r w:rsidRPr="00E4006C">
        <w:rPr>
          <w:rFonts w:cs="Times New Roman"/>
          <w:szCs w:val="24"/>
        </w:rPr>
        <w:t xml:space="preserve"> Proses asuhan keperawatan yang terakhir adalah evaluasi keperawatan untuk menilai keberhasilan dari asuhan keperawatan yang telah dilakukan</w:t>
      </w:r>
      <w:r w:rsidR="008B6889" w:rsidRPr="00E4006C">
        <w:rPr>
          <w:rFonts w:cs="Times New Roman"/>
          <w:szCs w:val="24"/>
        </w:rPr>
        <w:t xml:space="preserve"> </w:t>
      </w:r>
      <w:r w:rsidR="008B6889" w:rsidRPr="00E4006C">
        <w:rPr>
          <w:rFonts w:cs="Times New Roman"/>
          <w:szCs w:val="24"/>
        </w:rPr>
        <w:fldChar w:fldCharType="begin" w:fldLock="1"/>
      </w:r>
      <w:r w:rsidR="007E6708">
        <w:rPr>
          <w:rFonts w:cs="Times New Roman"/>
          <w:szCs w:val="24"/>
        </w:rPr>
        <w:instrText>ADDIN CSL_CITATION {"citationItems":[{"id":"ITEM-1","itemData":{"author":[{"dropping-particle":"","family":"Elyas","given":"Yudi","non-dropping-particle":"","parse-names":false,"suffix":""}],"id":"ITEM-1","issued":{"date-parts":[["2013"]]},"publisher":"Universitas Indonesia","publisher-place":"Depok","title":"Asuhan Keperawatan Pada Klien Tn. T Dengan Masalah Kesehatan Masyarakat Di Perkotaan : Demam Berdarah Dengue (DBD) Di Ruang Melati Atas RSUP Persahabatan","type":"chapter"},"uris":["http://www.mendeley.com/documents/?uuid=0e88796f-2aea-42d5-9500-f5009a6dc8bc"]}],"mendeley":{"formattedCitation":"(Elyas, 2013)","plainTextFormattedCitation":"(Elyas, 2013)","previouslyFormattedCitation":"(Elyas, 2013)"},"properties":{"noteIndex":0},"schema":"https://github.com/citation-style-language/schema/raw/master/csl-citation.json"}</w:instrText>
      </w:r>
      <w:r w:rsidR="008B6889" w:rsidRPr="00E4006C">
        <w:rPr>
          <w:rFonts w:cs="Times New Roman"/>
          <w:szCs w:val="24"/>
        </w:rPr>
        <w:fldChar w:fldCharType="separate"/>
      </w:r>
      <w:r w:rsidR="0015699E" w:rsidRPr="0015699E">
        <w:rPr>
          <w:rFonts w:cs="Times New Roman"/>
          <w:noProof/>
          <w:szCs w:val="24"/>
        </w:rPr>
        <w:t>(Elyas, 2013)</w:t>
      </w:r>
      <w:r w:rsidR="008B6889" w:rsidRPr="00E4006C">
        <w:rPr>
          <w:rFonts w:cs="Times New Roman"/>
          <w:szCs w:val="24"/>
        </w:rPr>
        <w:fldChar w:fldCharType="end"/>
      </w:r>
      <w:r w:rsidRPr="00E4006C">
        <w:rPr>
          <w:rFonts w:cs="Times New Roman"/>
          <w:szCs w:val="24"/>
        </w:rPr>
        <w:t>.</w:t>
      </w:r>
    </w:p>
    <w:p w14:paraId="777CF355" w14:textId="3D8E4B51" w:rsidR="00764351" w:rsidRPr="00E4006C" w:rsidRDefault="00A413F2" w:rsidP="00533552">
      <w:pPr>
        <w:pStyle w:val="Heading1"/>
        <w:tabs>
          <w:tab w:val="left" w:pos="567"/>
        </w:tabs>
        <w:spacing w:line="480" w:lineRule="auto"/>
        <w:jc w:val="left"/>
      </w:pPr>
      <w:bookmarkStart w:id="515" w:name="_Toc46238777"/>
      <w:bookmarkStart w:id="516" w:name="_Toc77545540"/>
      <w:bookmarkStart w:id="517" w:name="_Toc77545710"/>
      <w:bookmarkStart w:id="518" w:name="_Toc79016189"/>
      <w:bookmarkStart w:id="519" w:name="_Toc84869543"/>
      <w:r>
        <w:t>2.2.1</w:t>
      </w:r>
      <w:r>
        <w:tab/>
      </w:r>
      <w:r w:rsidR="001525EB" w:rsidRPr="00E4006C">
        <w:t>Pengkajian</w:t>
      </w:r>
      <w:bookmarkEnd w:id="515"/>
      <w:bookmarkEnd w:id="516"/>
      <w:bookmarkEnd w:id="517"/>
      <w:bookmarkEnd w:id="518"/>
      <w:bookmarkEnd w:id="519"/>
    </w:p>
    <w:p w14:paraId="0F900E0D" w14:textId="77777777" w:rsidR="00E11763" w:rsidRPr="00E4006C" w:rsidRDefault="00764351" w:rsidP="007E103E">
      <w:pPr>
        <w:numPr>
          <w:ilvl w:val="0"/>
          <w:numId w:val="11"/>
        </w:numPr>
        <w:spacing w:after="0" w:line="480" w:lineRule="auto"/>
        <w:ind w:left="567" w:hanging="567"/>
        <w:jc w:val="both"/>
        <w:rPr>
          <w:rFonts w:cs="Times New Roman"/>
          <w:szCs w:val="24"/>
        </w:rPr>
      </w:pPr>
      <w:r w:rsidRPr="00E4006C">
        <w:rPr>
          <w:rFonts w:cs="Times New Roman"/>
          <w:szCs w:val="24"/>
        </w:rPr>
        <w:t xml:space="preserve">Identitas Klien </w:t>
      </w:r>
    </w:p>
    <w:p w14:paraId="2477BA1A" w14:textId="77777777" w:rsidR="00054271" w:rsidRPr="00E4006C" w:rsidRDefault="00764351" w:rsidP="00054271">
      <w:pPr>
        <w:spacing w:after="0" w:line="480" w:lineRule="auto"/>
        <w:ind w:left="567"/>
        <w:jc w:val="both"/>
        <w:rPr>
          <w:rFonts w:cs="Times New Roman"/>
          <w:szCs w:val="24"/>
        </w:rPr>
      </w:pPr>
      <w:r w:rsidRPr="00E4006C">
        <w:rPr>
          <w:rFonts w:cs="Times New Roman"/>
          <w:szCs w:val="24"/>
        </w:rPr>
        <w:t xml:space="preserve">Meliputi </w:t>
      </w:r>
      <w:proofErr w:type="gramStart"/>
      <w:r w:rsidRPr="00E4006C">
        <w:rPr>
          <w:rFonts w:cs="Times New Roman"/>
          <w:szCs w:val="24"/>
        </w:rPr>
        <w:t>nama</w:t>
      </w:r>
      <w:proofErr w:type="gramEnd"/>
      <w:r w:rsidRPr="00E4006C">
        <w:rPr>
          <w:rFonts w:cs="Times New Roman"/>
          <w:szCs w:val="24"/>
        </w:rPr>
        <w:t xml:space="preserve">, umur, jenis kelamin, pendidikan, pekerjaan, alamat, no. rekam medis, </w:t>
      </w:r>
      <w:r w:rsidR="000132A6" w:rsidRPr="00E4006C">
        <w:rPr>
          <w:rFonts w:cs="Times New Roman"/>
          <w:szCs w:val="24"/>
        </w:rPr>
        <w:t>diagnosis</w:t>
      </w:r>
      <w:r w:rsidR="00E11763" w:rsidRPr="00E4006C">
        <w:rPr>
          <w:rFonts w:cs="Times New Roman"/>
          <w:szCs w:val="24"/>
        </w:rPr>
        <w:t xml:space="preserve"> medis. </w:t>
      </w:r>
    </w:p>
    <w:p w14:paraId="202B45D3" w14:textId="77777777" w:rsidR="00E11763" w:rsidRPr="00E4006C" w:rsidRDefault="00E11763" w:rsidP="007E103E">
      <w:pPr>
        <w:numPr>
          <w:ilvl w:val="0"/>
          <w:numId w:val="11"/>
        </w:numPr>
        <w:spacing w:after="0" w:line="480" w:lineRule="auto"/>
        <w:ind w:left="567" w:hanging="567"/>
        <w:jc w:val="both"/>
        <w:rPr>
          <w:rFonts w:cs="Times New Roman"/>
          <w:szCs w:val="24"/>
        </w:rPr>
      </w:pPr>
      <w:r w:rsidRPr="00E4006C">
        <w:rPr>
          <w:rFonts w:cs="Times New Roman"/>
          <w:szCs w:val="24"/>
        </w:rPr>
        <w:t>Riwayat Keperawatan</w:t>
      </w:r>
    </w:p>
    <w:p w14:paraId="372262FB" w14:textId="77777777" w:rsidR="00E11763" w:rsidRPr="00F14D27" w:rsidRDefault="00764351" w:rsidP="007E103E">
      <w:pPr>
        <w:numPr>
          <w:ilvl w:val="0"/>
          <w:numId w:val="12"/>
        </w:numPr>
        <w:spacing w:after="0" w:line="480" w:lineRule="auto"/>
        <w:ind w:left="1134" w:hanging="567"/>
        <w:jc w:val="both"/>
        <w:rPr>
          <w:rFonts w:cs="Times New Roman"/>
          <w:szCs w:val="24"/>
        </w:rPr>
      </w:pPr>
      <w:r w:rsidRPr="00E4006C">
        <w:rPr>
          <w:rFonts w:cs="Times New Roman"/>
          <w:szCs w:val="24"/>
        </w:rPr>
        <w:t xml:space="preserve">Keluhan Utama </w:t>
      </w:r>
    </w:p>
    <w:p w14:paraId="3D3BFAEB" w14:textId="77777777" w:rsidR="00F14D27" w:rsidRPr="00E4006C" w:rsidRDefault="00F14D27" w:rsidP="00F14D27">
      <w:pPr>
        <w:spacing w:after="0" w:line="480" w:lineRule="auto"/>
        <w:ind w:left="1134"/>
        <w:jc w:val="both"/>
        <w:rPr>
          <w:rFonts w:cs="Times New Roman"/>
          <w:szCs w:val="24"/>
        </w:rPr>
      </w:pPr>
      <w:proofErr w:type="gramStart"/>
      <w:r w:rsidRPr="00F14D27">
        <w:rPr>
          <w:rFonts w:cs="Times New Roman"/>
          <w:szCs w:val="24"/>
        </w:rPr>
        <w:t>Pada kasus ibu hamil dengan kehamilan lewat waktu yang dikeluhkan meliputi ibu merasa khawatir pada kehamilannya karena belum adanya tanda – tanda persalinan yaitu (kontraksi teratur atau tidak, sudah keluar lendir darah atau belum, ketuban sudah pecah atau belum) padahal didalam perkiraan sudah waktunya untuk melahirkan.</w:t>
      </w:r>
      <w:proofErr w:type="gramEnd"/>
    </w:p>
    <w:p w14:paraId="4115EB01" w14:textId="77777777" w:rsidR="00E11763" w:rsidRPr="002E6DA7" w:rsidRDefault="00324EB6" w:rsidP="007E103E">
      <w:pPr>
        <w:numPr>
          <w:ilvl w:val="0"/>
          <w:numId w:val="12"/>
        </w:numPr>
        <w:spacing w:after="0" w:line="480" w:lineRule="auto"/>
        <w:ind w:left="1134" w:hanging="567"/>
        <w:jc w:val="both"/>
        <w:rPr>
          <w:rFonts w:cs="Times New Roman"/>
          <w:szCs w:val="24"/>
        </w:rPr>
      </w:pPr>
      <w:r>
        <w:rPr>
          <w:rFonts w:cs="Times New Roman"/>
          <w:szCs w:val="24"/>
        </w:rPr>
        <w:t xml:space="preserve">Riwayat </w:t>
      </w:r>
      <w:r>
        <w:rPr>
          <w:rFonts w:cs="Times New Roman"/>
          <w:szCs w:val="24"/>
          <w:lang w:val="id-ID"/>
        </w:rPr>
        <w:t>Kehamilan Sekarang</w:t>
      </w:r>
    </w:p>
    <w:p w14:paraId="00E552D8" w14:textId="77777777" w:rsidR="002E6DA7" w:rsidRPr="002E6DA7" w:rsidRDefault="002E6DA7" w:rsidP="00A97A04">
      <w:pPr>
        <w:numPr>
          <w:ilvl w:val="0"/>
          <w:numId w:val="42"/>
        </w:numPr>
        <w:spacing w:after="0" w:line="480" w:lineRule="auto"/>
        <w:ind w:left="1701" w:hanging="567"/>
        <w:jc w:val="both"/>
        <w:rPr>
          <w:rFonts w:cs="Times New Roman"/>
          <w:szCs w:val="24"/>
        </w:rPr>
      </w:pPr>
      <w:r w:rsidRPr="002E6DA7">
        <w:rPr>
          <w:rFonts w:cs="Times New Roman"/>
          <w:szCs w:val="24"/>
        </w:rPr>
        <w:t xml:space="preserve">ANC </w:t>
      </w:r>
      <w:r>
        <w:rPr>
          <w:rFonts w:cs="Times New Roman"/>
          <w:i/>
          <w:szCs w:val="24"/>
          <w:lang w:val="id-ID"/>
        </w:rPr>
        <w:t>(Antenatal Care)</w:t>
      </w:r>
    </w:p>
    <w:p w14:paraId="17BE53B2" w14:textId="310A2E77" w:rsidR="00320939" w:rsidRPr="007B6E7D" w:rsidRDefault="002E6DA7" w:rsidP="00533552">
      <w:pPr>
        <w:spacing w:after="0" w:line="480" w:lineRule="auto"/>
        <w:ind w:left="1701"/>
        <w:jc w:val="both"/>
        <w:rPr>
          <w:rFonts w:cs="Times New Roman"/>
          <w:szCs w:val="24"/>
          <w:lang w:val="id-ID"/>
        </w:rPr>
      </w:pPr>
      <w:proofErr w:type="gramStart"/>
      <w:r w:rsidRPr="002E6DA7">
        <w:rPr>
          <w:rFonts w:cs="Times New Roman"/>
          <w:szCs w:val="24"/>
        </w:rPr>
        <w:t xml:space="preserve">Pemeriksaan pada setiap kunjungan awal dapat mendeteksi beberapa masalah kehamilan, misalnya pada kunjungan ulang 1 umur kehamilan kurang dari 24 minggu tujuanya untuk </w:t>
      </w:r>
      <w:r w:rsidRPr="002E6DA7">
        <w:rPr>
          <w:rFonts w:cs="Times New Roman"/>
          <w:szCs w:val="24"/>
        </w:rPr>
        <w:lastRenderedPageBreak/>
        <w:t>mendeteksi ketidaknyamanan dan penanganannya.</w:t>
      </w:r>
      <w:proofErr w:type="gramEnd"/>
      <w:r w:rsidRPr="002E6DA7">
        <w:rPr>
          <w:rFonts w:cs="Times New Roman"/>
          <w:szCs w:val="24"/>
        </w:rPr>
        <w:t xml:space="preserve"> Kunjungan 2 dan 3 kali dilakukan pada saat umur kehamilan 24-36 minggu ini bertujuan untuk mendeteksi tanda bahaya, ketidaknyamanan dan penanganannya, kemudian mendeteksi ko</w:t>
      </w:r>
      <w:r>
        <w:rPr>
          <w:rFonts w:cs="Times New Roman"/>
          <w:szCs w:val="24"/>
        </w:rPr>
        <w:t>mplikas</w:t>
      </w:r>
      <w:r>
        <w:rPr>
          <w:rFonts w:cs="Times New Roman"/>
          <w:szCs w:val="24"/>
          <w:lang w:val="id-ID"/>
        </w:rPr>
        <w:t>i</w:t>
      </w:r>
      <w:r>
        <w:rPr>
          <w:rFonts w:cs="Times New Roman"/>
          <w:szCs w:val="24"/>
        </w:rPr>
        <w:t xml:space="preserve"> kehamilan </w:t>
      </w:r>
      <w:r>
        <w:rPr>
          <w:rFonts w:cs="Times New Roman"/>
          <w:szCs w:val="24"/>
        </w:rPr>
        <w:fldChar w:fldCharType="begin" w:fldLock="1"/>
      </w:r>
      <w:r w:rsidR="007E6708">
        <w:rPr>
          <w:rFonts w:cs="Times New Roman"/>
          <w:szCs w:val="24"/>
        </w:rPr>
        <w:instrText>ADDIN CSL_CITATION {"citationItems":[{"id":"ITEM-1","itemData":{"author":[{"dropping-particle":"","family":"Wiknjosastro","given":"H","non-dropping-particle":"","parse-names":false,"suffix":""}],"edition":"Keempat","id":"ITEM-1","issued":{"date-parts":[["2012"]]},"publisher":"Yayasan Bina Pustaka Sarwono Prawirohardjo","publisher-place":"Jakarta","title":"Ultrasonografi dalam obstetri","type":"book"},"uris":["http://www.mendeley.com/documents/?uuid=85b3b9b0-983f-438a-9882-5e7b9d83528c"]}],"mendeley":{"formattedCitation":"(Wiknjosastro, 2012)","plainTextFormattedCitation":"(Wiknjosastro, 2012)","previouslyFormattedCitation":"(Wiknjosastro, 2012)"},"properties":{"noteIndex":0},"schema":"https://github.com/citation-style-language/schema/raw/master/csl-citation.json"}</w:instrText>
      </w:r>
      <w:r>
        <w:rPr>
          <w:rFonts w:cs="Times New Roman"/>
          <w:szCs w:val="24"/>
        </w:rPr>
        <w:fldChar w:fldCharType="separate"/>
      </w:r>
      <w:r w:rsidR="0015699E" w:rsidRPr="0015699E">
        <w:rPr>
          <w:rFonts w:cs="Times New Roman"/>
          <w:noProof/>
          <w:szCs w:val="24"/>
        </w:rPr>
        <w:t>(Wiknjosastro, 2012)</w:t>
      </w:r>
      <w:r>
        <w:rPr>
          <w:rFonts w:cs="Times New Roman"/>
          <w:szCs w:val="24"/>
        </w:rPr>
        <w:fldChar w:fldCharType="end"/>
      </w:r>
      <w:r>
        <w:rPr>
          <w:rFonts w:cs="Times New Roman"/>
          <w:szCs w:val="24"/>
        </w:rPr>
        <w:t xml:space="preserve"> </w:t>
      </w:r>
    </w:p>
    <w:p w14:paraId="599F70BE" w14:textId="77777777" w:rsidR="002E6DA7" w:rsidRPr="002E6DA7" w:rsidRDefault="002E6DA7" w:rsidP="00A97A04">
      <w:pPr>
        <w:numPr>
          <w:ilvl w:val="0"/>
          <w:numId w:val="42"/>
        </w:numPr>
        <w:spacing w:after="0" w:line="480" w:lineRule="auto"/>
        <w:ind w:left="1701" w:hanging="567"/>
        <w:jc w:val="both"/>
        <w:rPr>
          <w:rFonts w:cs="Times New Roman"/>
          <w:szCs w:val="24"/>
        </w:rPr>
      </w:pPr>
      <w:r w:rsidRPr="002E6DA7">
        <w:rPr>
          <w:rFonts w:cs="Times New Roman"/>
          <w:szCs w:val="24"/>
        </w:rPr>
        <w:t xml:space="preserve">Riwayat perkawinan  </w:t>
      </w:r>
    </w:p>
    <w:p w14:paraId="54B511B3" w14:textId="77777777" w:rsidR="002E6DA7" w:rsidRPr="002E6DA7" w:rsidRDefault="002E6DA7" w:rsidP="002E6DA7">
      <w:pPr>
        <w:spacing w:after="0" w:line="480" w:lineRule="auto"/>
        <w:ind w:left="1701"/>
        <w:jc w:val="both"/>
        <w:rPr>
          <w:rFonts w:cs="Times New Roman"/>
          <w:szCs w:val="24"/>
        </w:rPr>
      </w:pPr>
      <w:proofErr w:type="gramStart"/>
      <w:r w:rsidRPr="002E6DA7">
        <w:rPr>
          <w:rFonts w:cs="Times New Roman"/>
          <w:szCs w:val="24"/>
        </w:rPr>
        <w:t>Kehamilan yang tidak diinginkan biasanya banyak dialmi oleh remaja yang dikarenakan seks pernikahan atau seks bebas.</w:t>
      </w:r>
      <w:proofErr w:type="gramEnd"/>
      <w:r w:rsidRPr="002E6DA7">
        <w:rPr>
          <w:rFonts w:cs="Times New Roman"/>
          <w:szCs w:val="24"/>
        </w:rPr>
        <w:t xml:space="preserve"> Pada kehamilan yang diluar nikah dan yang tidak diinginkan kemungkinan orangtuanya </w:t>
      </w:r>
      <w:proofErr w:type="gramStart"/>
      <w:r w:rsidRPr="002E6DA7">
        <w:rPr>
          <w:rFonts w:cs="Times New Roman"/>
          <w:szCs w:val="24"/>
        </w:rPr>
        <w:t>akan</w:t>
      </w:r>
      <w:proofErr w:type="gramEnd"/>
      <w:r w:rsidRPr="002E6DA7">
        <w:rPr>
          <w:rFonts w:cs="Times New Roman"/>
          <w:szCs w:val="24"/>
        </w:rPr>
        <w:t xml:space="preserve"> single perents. Dan </w:t>
      </w:r>
      <w:proofErr w:type="gramStart"/>
      <w:r w:rsidRPr="002E6DA7">
        <w:rPr>
          <w:rFonts w:cs="Times New Roman"/>
          <w:szCs w:val="24"/>
        </w:rPr>
        <w:t>apa</w:t>
      </w:r>
      <w:proofErr w:type="gramEnd"/>
      <w:r w:rsidRPr="002E6DA7">
        <w:rPr>
          <w:rFonts w:cs="Times New Roman"/>
          <w:szCs w:val="24"/>
        </w:rPr>
        <w:t xml:space="preserve"> bila terjadi pernikahan biasanya pernikahan tersebut akan bermasalah dengan beban perasaan tidak nyaman, stres dihantui rasa malu, merasa bersalah, depre</w:t>
      </w:r>
      <w:r>
        <w:rPr>
          <w:rFonts w:cs="Times New Roman"/>
          <w:szCs w:val="24"/>
        </w:rPr>
        <w:t xml:space="preserve">si, pesimis, dan lain –lain.  </w:t>
      </w:r>
    </w:p>
    <w:p w14:paraId="4174D05A" w14:textId="77777777" w:rsidR="000A6C6A" w:rsidRPr="000A6C6A" w:rsidRDefault="002E6DA7" w:rsidP="00A97A04">
      <w:pPr>
        <w:numPr>
          <w:ilvl w:val="0"/>
          <w:numId w:val="42"/>
        </w:numPr>
        <w:spacing w:after="0" w:line="480" w:lineRule="auto"/>
        <w:ind w:left="1701" w:hanging="567"/>
        <w:jc w:val="both"/>
        <w:rPr>
          <w:rFonts w:cs="Times New Roman"/>
          <w:szCs w:val="24"/>
        </w:rPr>
      </w:pPr>
      <w:r w:rsidRPr="002E6DA7">
        <w:rPr>
          <w:rFonts w:cs="Times New Roman"/>
          <w:szCs w:val="24"/>
        </w:rPr>
        <w:t xml:space="preserve">Riwayat KB  </w:t>
      </w:r>
    </w:p>
    <w:p w14:paraId="3969DBBF" w14:textId="77777777" w:rsidR="002E6DA7" w:rsidRPr="00324EB6" w:rsidRDefault="002E6DA7" w:rsidP="000A6C6A">
      <w:pPr>
        <w:spacing w:after="0" w:line="480" w:lineRule="auto"/>
        <w:ind w:left="1701"/>
        <w:jc w:val="both"/>
        <w:rPr>
          <w:rFonts w:cs="Times New Roman"/>
          <w:szCs w:val="24"/>
        </w:rPr>
      </w:pPr>
      <w:r w:rsidRPr="002E6DA7">
        <w:rPr>
          <w:rFonts w:cs="Times New Roman"/>
          <w:szCs w:val="24"/>
        </w:rPr>
        <w:t xml:space="preserve">Untuk mengetahui kontrasepsi </w:t>
      </w:r>
      <w:proofErr w:type="gramStart"/>
      <w:r w:rsidRPr="002E6DA7">
        <w:rPr>
          <w:rFonts w:cs="Times New Roman"/>
          <w:szCs w:val="24"/>
        </w:rPr>
        <w:t>apa</w:t>
      </w:r>
      <w:proofErr w:type="gramEnd"/>
      <w:r w:rsidRPr="002E6DA7">
        <w:rPr>
          <w:rFonts w:cs="Times New Roman"/>
          <w:szCs w:val="24"/>
        </w:rPr>
        <w:t xml:space="preserve"> yang telah digunakan, lama penggunaan, efek samping, kepuasan, lama penggunaan dan alasan menggunakan kontrasepsi tersebut serta dikaji alat kontrasepsi apa yang akan digunakan selanjutnya. </w:t>
      </w:r>
    </w:p>
    <w:p w14:paraId="2D1FFA11" w14:textId="5E101794" w:rsidR="00E11763" w:rsidRPr="00A759B0" w:rsidRDefault="00324EB6" w:rsidP="007E103E">
      <w:pPr>
        <w:numPr>
          <w:ilvl w:val="0"/>
          <w:numId w:val="12"/>
        </w:numPr>
        <w:spacing w:after="0" w:line="480" w:lineRule="auto"/>
        <w:ind w:left="1134" w:hanging="567"/>
        <w:jc w:val="both"/>
        <w:rPr>
          <w:rFonts w:cs="Times New Roman"/>
          <w:szCs w:val="24"/>
        </w:rPr>
      </w:pPr>
      <w:proofErr w:type="spellStart"/>
      <w:r>
        <w:rPr>
          <w:rFonts w:cs="Times New Roman"/>
          <w:szCs w:val="24"/>
        </w:rPr>
        <w:t>Riwayat</w:t>
      </w:r>
      <w:proofErr w:type="spellEnd"/>
      <w:r>
        <w:rPr>
          <w:rFonts w:cs="Times New Roman"/>
          <w:szCs w:val="24"/>
        </w:rPr>
        <w:t xml:space="preserve"> </w:t>
      </w:r>
      <w:r w:rsidR="00AC3CDB">
        <w:rPr>
          <w:rFonts w:cs="Times New Roman"/>
          <w:szCs w:val="24"/>
          <w:lang w:val="id-ID"/>
        </w:rPr>
        <w:t>Obstetri</w:t>
      </w:r>
      <w:r w:rsidR="00A759B0">
        <w:rPr>
          <w:rFonts w:cs="Times New Roman"/>
          <w:szCs w:val="24"/>
          <w:lang w:val="id-ID"/>
        </w:rPr>
        <w:t xml:space="preserve"> Ibu</w:t>
      </w:r>
    </w:p>
    <w:p w14:paraId="3EC9232F" w14:textId="77777777" w:rsidR="00245489" w:rsidRPr="00245489" w:rsidRDefault="00A759B0" w:rsidP="00A97A04">
      <w:pPr>
        <w:numPr>
          <w:ilvl w:val="0"/>
          <w:numId w:val="41"/>
        </w:numPr>
        <w:spacing w:after="0" w:line="480" w:lineRule="auto"/>
        <w:ind w:left="1701" w:hanging="567"/>
        <w:jc w:val="both"/>
        <w:rPr>
          <w:rFonts w:cs="Times New Roman"/>
          <w:szCs w:val="24"/>
        </w:rPr>
      </w:pPr>
      <w:r w:rsidRPr="00A759B0">
        <w:rPr>
          <w:rFonts w:cs="Times New Roman"/>
          <w:szCs w:val="24"/>
        </w:rPr>
        <w:t>Riwayat menstruasi</w:t>
      </w:r>
    </w:p>
    <w:p w14:paraId="4557A714" w14:textId="77777777" w:rsidR="00245489" w:rsidRPr="00245489" w:rsidRDefault="00245489" w:rsidP="00245489">
      <w:pPr>
        <w:spacing w:after="0" w:line="480" w:lineRule="auto"/>
        <w:ind w:left="1701"/>
        <w:jc w:val="both"/>
        <w:rPr>
          <w:rFonts w:cs="Times New Roman"/>
          <w:szCs w:val="24"/>
          <w:lang w:val="id-ID"/>
        </w:rPr>
      </w:pPr>
      <w:r>
        <w:rPr>
          <w:rFonts w:cs="Times New Roman"/>
          <w:szCs w:val="24"/>
          <w:lang w:val="id-ID"/>
        </w:rPr>
        <w:t>Riwayat menstruasi</w:t>
      </w:r>
      <w:r w:rsidR="00A759B0" w:rsidRPr="00A759B0">
        <w:rPr>
          <w:rFonts w:cs="Times New Roman"/>
          <w:szCs w:val="24"/>
        </w:rPr>
        <w:t xml:space="preserve"> yang lengkap diperlukan untuk menentukan taksiran persalinan (TP). </w:t>
      </w:r>
      <w:proofErr w:type="gramStart"/>
      <w:r w:rsidR="00A759B0" w:rsidRPr="00A759B0">
        <w:rPr>
          <w:rFonts w:cs="Times New Roman"/>
          <w:szCs w:val="24"/>
        </w:rPr>
        <w:t>TP ditentukan berdasarkan hari pertama haid terakhir (HPHT).</w:t>
      </w:r>
      <w:proofErr w:type="gramEnd"/>
      <w:r w:rsidR="00A759B0" w:rsidRPr="00A759B0">
        <w:rPr>
          <w:rFonts w:cs="Times New Roman"/>
          <w:szCs w:val="24"/>
        </w:rPr>
        <w:t xml:space="preserve"> </w:t>
      </w:r>
      <w:proofErr w:type="gramStart"/>
      <w:r w:rsidR="00A759B0" w:rsidRPr="00A759B0">
        <w:rPr>
          <w:rFonts w:cs="Times New Roman"/>
          <w:szCs w:val="24"/>
        </w:rPr>
        <w:t xml:space="preserve">Meliputi menarchea, siklus haid, lamanya haid, banyaknya ganti pembalut perhari, dismenorchea, </w:t>
      </w:r>
      <w:r w:rsidR="00A759B0" w:rsidRPr="00A759B0">
        <w:rPr>
          <w:rFonts w:cs="Times New Roman"/>
          <w:szCs w:val="24"/>
        </w:rPr>
        <w:lastRenderedPageBreak/>
        <w:t>flour albus, data ini dapat memperoleh gambaran adakah kelainan atau tidak dengan siklus menstr</w:t>
      </w:r>
      <w:r>
        <w:rPr>
          <w:rFonts w:cs="Times New Roman"/>
          <w:szCs w:val="24"/>
        </w:rPr>
        <w:t>uasi.</w:t>
      </w:r>
      <w:proofErr w:type="gramEnd"/>
      <w:r>
        <w:rPr>
          <w:rFonts w:cs="Times New Roman"/>
          <w:szCs w:val="24"/>
        </w:rPr>
        <w:t xml:space="preserve"> </w:t>
      </w:r>
      <w:r>
        <w:rPr>
          <w:rFonts w:cs="Times New Roman"/>
          <w:szCs w:val="24"/>
        </w:rPr>
        <w:fldChar w:fldCharType="begin" w:fldLock="1"/>
      </w:r>
      <w:r w:rsidR="007E6708">
        <w:rPr>
          <w:rFonts w:cs="Times New Roman"/>
          <w:szCs w:val="24"/>
        </w:rPr>
        <w:instrText>ADDIN CSL_CITATION {"citationItems":[{"id":"ITEM-1","itemData":{"author":[{"dropping-particle":"","family":"Manuaba","given":"dkk","non-dropping-particle":"","parse-names":false,"suffix":""}],"id":"ITEM-1","issued":{"date-parts":[["2014"]]},"publisher":"EGC","publisher-place":"Jakarta","title":"Ilmu kebidanan, penyakit kandungan, dan KB","type":"book"},"uris":["http://www.mendeley.com/documents/?uuid=73ce4633-8b0e-4ddb-9af1-7cd37903a4a6"]}],"mendeley":{"formattedCitation":"(Manuaba, 2014)","plainTextFormattedCitation":"(Manuaba, 2014)","previouslyFormattedCitation":"(Manuaba, 2014)"},"properties":{"noteIndex":0},"schema":"https://github.com/citation-style-language/schema/raw/master/csl-citation.json"}</w:instrText>
      </w:r>
      <w:r>
        <w:rPr>
          <w:rFonts w:cs="Times New Roman"/>
          <w:szCs w:val="24"/>
        </w:rPr>
        <w:fldChar w:fldCharType="separate"/>
      </w:r>
      <w:r w:rsidR="0015699E" w:rsidRPr="0015699E">
        <w:rPr>
          <w:rFonts w:cs="Times New Roman"/>
          <w:noProof/>
          <w:szCs w:val="24"/>
        </w:rPr>
        <w:t>(Manuaba, 2014)</w:t>
      </w:r>
      <w:r>
        <w:rPr>
          <w:rFonts w:cs="Times New Roman"/>
          <w:szCs w:val="24"/>
        </w:rPr>
        <w:fldChar w:fldCharType="end"/>
      </w:r>
    </w:p>
    <w:p w14:paraId="4EB17E69" w14:textId="77777777" w:rsidR="00245489" w:rsidRPr="00245489" w:rsidRDefault="00A759B0" w:rsidP="00A97A04">
      <w:pPr>
        <w:numPr>
          <w:ilvl w:val="0"/>
          <w:numId w:val="41"/>
        </w:numPr>
        <w:spacing w:after="0" w:line="480" w:lineRule="auto"/>
        <w:ind w:left="1701" w:hanging="567"/>
        <w:jc w:val="both"/>
        <w:rPr>
          <w:rFonts w:cs="Times New Roman"/>
          <w:szCs w:val="24"/>
        </w:rPr>
      </w:pPr>
      <w:r w:rsidRPr="00A759B0">
        <w:rPr>
          <w:rFonts w:cs="Times New Roman"/>
          <w:szCs w:val="24"/>
        </w:rPr>
        <w:t xml:space="preserve">Riwayat kehamilan, persalinan, nifas yang lalu </w:t>
      </w:r>
    </w:p>
    <w:p w14:paraId="59B8D9FF" w14:textId="7BF83DBC" w:rsidR="00533552" w:rsidRPr="00D32920" w:rsidRDefault="00A759B0" w:rsidP="00D32920">
      <w:pPr>
        <w:spacing w:after="0" w:line="480" w:lineRule="auto"/>
        <w:ind w:left="1701"/>
        <w:jc w:val="both"/>
        <w:rPr>
          <w:rFonts w:cs="Times New Roman"/>
          <w:i/>
          <w:szCs w:val="24"/>
          <w:lang w:val="id-ID"/>
        </w:rPr>
      </w:pPr>
      <w:r w:rsidRPr="00A759B0">
        <w:rPr>
          <w:rFonts w:cs="Times New Roman"/>
          <w:szCs w:val="24"/>
        </w:rPr>
        <w:t xml:space="preserve"> Dikaji kehamilan, persalinan, nifas yang lalu tujuannya untuk mengetahui adakah komplikasi atau tidak, jika pada kehamilan lalu ditanyakan pernah terjadi</w:t>
      </w:r>
      <w:r w:rsidR="00245489">
        <w:rPr>
          <w:rFonts w:cs="Times New Roman"/>
          <w:szCs w:val="24"/>
          <w:lang w:val="id-ID"/>
        </w:rPr>
        <w:t xml:space="preserve"> kehamilan </w:t>
      </w:r>
      <w:r w:rsidR="00245489" w:rsidRPr="00245489">
        <w:rPr>
          <w:rFonts w:cs="Times New Roman"/>
          <w:i/>
          <w:szCs w:val="24"/>
          <w:lang w:val="id-ID"/>
        </w:rPr>
        <w:t>postdate</w:t>
      </w:r>
    </w:p>
    <w:p w14:paraId="07FAC563" w14:textId="77777777" w:rsidR="00E11763" w:rsidRPr="00324EB6" w:rsidRDefault="00E11763" w:rsidP="007E103E">
      <w:pPr>
        <w:numPr>
          <w:ilvl w:val="0"/>
          <w:numId w:val="12"/>
        </w:numPr>
        <w:spacing w:after="0" w:line="480" w:lineRule="auto"/>
        <w:ind w:left="1134" w:hanging="567"/>
        <w:jc w:val="both"/>
        <w:rPr>
          <w:rFonts w:cs="Times New Roman"/>
          <w:szCs w:val="24"/>
        </w:rPr>
      </w:pPr>
      <w:r w:rsidRPr="00E4006C">
        <w:rPr>
          <w:rFonts w:cs="Times New Roman"/>
          <w:szCs w:val="24"/>
        </w:rPr>
        <w:t>Riwayat kesehatan</w:t>
      </w:r>
      <w:r w:rsidR="00324EB6">
        <w:rPr>
          <w:rFonts w:cs="Times New Roman"/>
          <w:szCs w:val="24"/>
          <w:lang w:val="id-ID"/>
        </w:rPr>
        <w:t xml:space="preserve"> ibu dan</w:t>
      </w:r>
      <w:r w:rsidRPr="00E4006C">
        <w:rPr>
          <w:rFonts w:cs="Times New Roman"/>
          <w:szCs w:val="24"/>
        </w:rPr>
        <w:t xml:space="preserve"> keluarga </w:t>
      </w:r>
    </w:p>
    <w:p w14:paraId="3A7318B8" w14:textId="77777777" w:rsidR="00F118C9" w:rsidRPr="00CC238E" w:rsidRDefault="00324EB6" w:rsidP="00CC238E">
      <w:pPr>
        <w:spacing w:after="0" w:line="480" w:lineRule="auto"/>
        <w:ind w:left="1134"/>
        <w:jc w:val="both"/>
        <w:rPr>
          <w:rFonts w:cs="Times New Roman"/>
          <w:szCs w:val="24"/>
          <w:lang w:val="id-ID"/>
        </w:rPr>
      </w:pPr>
      <w:r w:rsidRPr="00324EB6">
        <w:rPr>
          <w:rFonts w:cs="Times New Roman"/>
          <w:szCs w:val="24"/>
        </w:rPr>
        <w:t>Apakah ibu dan keluarga memiliki riwayat penyakit yang diturunkan seperti jantung, hipertensi, diabetes mellitus, penyakit menahun seperti ginjal, asma dan penyakit menular seperti HIV/AIDS, serta keturunan kembar dan riwayat operasi.</w:t>
      </w:r>
    </w:p>
    <w:p w14:paraId="6C8815B2" w14:textId="77777777" w:rsidR="00CC238E" w:rsidRPr="00CC238E" w:rsidRDefault="00A1397D" w:rsidP="007E103E">
      <w:pPr>
        <w:numPr>
          <w:ilvl w:val="0"/>
          <w:numId w:val="11"/>
        </w:numPr>
        <w:spacing w:after="0" w:line="480" w:lineRule="auto"/>
        <w:ind w:left="567" w:hanging="567"/>
        <w:jc w:val="both"/>
        <w:rPr>
          <w:rFonts w:cs="Times New Roman"/>
          <w:szCs w:val="24"/>
        </w:rPr>
      </w:pPr>
      <w:r w:rsidRPr="00E4006C">
        <w:rPr>
          <w:rFonts w:cs="Times New Roman"/>
          <w:szCs w:val="24"/>
        </w:rPr>
        <w:t>Pemeriksaan Fisik</w:t>
      </w:r>
    </w:p>
    <w:p w14:paraId="3BB5391D" w14:textId="77777777" w:rsidR="00CC238E" w:rsidRPr="00CC238E" w:rsidRDefault="00CC238E" w:rsidP="00CC238E">
      <w:pPr>
        <w:spacing w:after="0" w:line="480" w:lineRule="auto"/>
        <w:ind w:left="567"/>
        <w:jc w:val="both"/>
        <w:rPr>
          <w:rFonts w:cs="Times New Roman"/>
          <w:szCs w:val="24"/>
          <w:lang w:val="id-ID"/>
        </w:rPr>
      </w:pPr>
      <w:r w:rsidRPr="00CC238E">
        <w:rPr>
          <w:rFonts w:cs="Times New Roman"/>
          <w:szCs w:val="24"/>
          <w:lang w:val="id-ID"/>
        </w:rPr>
        <w:t xml:space="preserve">Pada usia kehamilan 294 hari atau 42 minggu melakukan palpasi pada bagian – bagian janin lebih jelas karena berkurangnya air ketuban.  </w:t>
      </w:r>
    </w:p>
    <w:p w14:paraId="325CD34B" w14:textId="77777777" w:rsidR="00F07717" w:rsidRPr="000A6C6A" w:rsidRDefault="00F07717" w:rsidP="007E103E">
      <w:pPr>
        <w:numPr>
          <w:ilvl w:val="0"/>
          <w:numId w:val="13"/>
        </w:numPr>
        <w:spacing w:after="0" w:line="480" w:lineRule="auto"/>
        <w:ind w:left="1134" w:hanging="567"/>
        <w:jc w:val="both"/>
        <w:rPr>
          <w:rFonts w:cs="Times New Roman"/>
          <w:szCs w:val="24"/>
        </w:rPr>
      </w:pPr>
      <w:r w:rsidRPr="00E4006C">
        <w:rPr>
          <w:rFonts w:cs="Times New Roman"/>
          <w:szCs w:val="24"/>
        </w:rPr>
        <w:t>Sistem Tubuh</w:t>
      </w:r>
    </w:p>
    <w:p w14:paraId="2E22C235" w14:textId="77777777" w:rsidR="00060083" w:rsidRPr="00060083" w:rsidRDefault="000A6C6A" w:rsidP="00A97A04">
      <w:pPr>
        <w:numPr>
          <w:ilvl w:val="0"/>
          <w:numId w:val="43"/>
        </w:numPr>
        <w:spacing w:after="0" w:line="480" w:lineRule="auto"/>
        <w:ind w:left="1701" w:hanging="567"/>
        <w:jc w:val="both"/>
        <w:rPr>
          <w:rFonts w:cs="Times New Roman"/>
          <w:szCs w:val="24"/>
        </w:rPr>
      </w:pPr>
      <w:r w:rsidRPr="000A6C6A">
        <w:rPr>
          <w:rFonts w:cs="Times New Roman"/>
          <w:szCs w:val="24"/>
        </w:rPr>
        <w:t xml:space="preserve">Keadaan umum   </w:t>
      </w:r>
    </w:p>
    <w:p w14:paraId="06813C8E" w14:textId="77777777" w:rsidR="00060083" w:rsidRDefault="00060083" w:rsidP="00060083">
      <w:pPr>
        <w:spacing w:after="0" w:line="480" w:lineRule="auto"/>
        <w:ind w:left="1701"/>
        <w:jc w:val="both"/>
        <w:rPr>
          <w:rFonts w:eastAsia="Times New Roman"/>
          <w:lang w:val="id-ID"/>
        </w:rPr>
      </w:pPr>
      <w:proofErr w:type="gramStart"/>
      <w:r w:rsidRPr="00060083">
        <w:rPr>
          <w:rFonts w:eastAsia="Times New Roman"/>
        </w:rPr>
        <w:t>Untuk menilai keadaan pasien pada saat itu secara umum.</w:t>
      </w:r>
      <w:proofErr w:type="gramEnd"/>
      <w:r>
        <w:rPr>
          <w:rFonts w:eastAsia="Times New Roman"/>
          <w:lang w:val="id-ID"/>
        </w:rPr>
        <w:t xml:space="preserve"> apakah ibu mengalami keluhan seperti mual, muntah, lemas</w:t>
      </w:r>
    </w:p>
    <w:p w14:paraId="26FCCA23" w14:textId="77777777" w:rsidR="00060083" w:rsidRDefault="000A6C6A" w:rsidP="00A97A04">
      <w:pPr>
        <w:numPr>
          <w:ilvl w:val="0"/>
          <w:numId w:val="43"/>
        </w:numPr>
        <w:spacing w:after="0" w:line="480" w:lineRule="auto"/>
        <w:ind w:left="1701" w:hanging="567"/>
        <w:jc w:val="both"/>
        <w:rPr>
          <w:rFonts w:cs="Times New Roman"/>
          <w:szCs w:val="24"/>
          <w:lang w:val="id-ID"/>
        </w:rPr>
      </w:pPr>
      <w:r w:rsidRPr="00060083">
        <w:rPr>
          <w:rFonts w:cs="Times New Roman"/>
          <w:szCs w:val="24"/>
        </w:rPr>
        <w:t xml:space="preserve">Tingkat kesadaran  </w:t>
      </w:r>
    </w:p>
    <w:p w14:paraId="66D5AAAC" w14:textId="7D655DD0" w:rsidR="00533552" w:rsidRPr="00533552" w:rsidRDefault="00060083" w:rsidP="00D32920">
      <w:pPr>
        <w:spacing w:after="0" w:line="480" w:lineRule="auto"/>
        <w:ind w:left="1701"/>
        <w:jc w:val="both"/>
        <w:rPr>
          <w:rFonts w:eastAsia="Times New Roman"/>
          <w:lang w:val="id-ID"/>
        </w:rPr>
      </w:pPr>
      <w:proofErr w:type="gramStart"/>
      <w:r w:rsidRPr="00060083">
        <w:rPr>
          <w:rFonts w:eastAsia="Times New Roman"/>
        </w:rPr>
        <w:t xml:space="preserve">Untuk mengetahui tingkat kesadaran ibu apakah composmentis (Kesadaran penuh dengan memberikan respon yang cukup terhadap stimulus yang diberikan), somnolen (kesadaran yang mau tidur saja, dapat dibangunkan dengan rasa nyeri tetapi tidur lagi), koma (tidak dapat bereaksi terhadap stimulus yang </w:t>
      </w:r>
      <w:r w:rsidRPr="00060083">
        <w:rPr>
          <w:rFonts w:eastAsia="Times New Roman"/>
        </w:rPr>
        <w:lastRenderedPageBreak/>
        <w:t>diberikan atau rangsangan apapun, reflek pupil terhadap cahaya tidak ada).</w:t>
      </w:r>
      <w:proofErr w:type="gramEnd"/>
    </w:p>
    <w:p w14:paraId="0F7A9DF5" w14:textId="77777777" w:rsidR="00060083" w:rsidRDefault="00060083" w:rsidP="00A97A04">
      <w:pPr>
        <w:numPr>
          <w:ilvl w:val="0"/>
          <w:numId w:val="43"/>
        </w:numPr>
        <w:spacing w:after="0" w:line="480" w:lineRule="auto"/>
        <w:ind w:left="1701" w:hanging="567"/>
        <w:jc w:val="both"/>
        <w:rPr>
          <w:rFonts w:cs="Times New Roman"/>
          <w:szCs w:val="24"/>
          <w:lang w:val="id-ID"/>
        </w:rPr>
      </w:pPr>
      <w:r>
        <w:rPr>
          <w:rFonts w:cs="Times New Roman"/>
          <w:szCs w:val="24"/>
        </w:rPr>
        <w:t xml:space="preserve">Tanda-tanda vital </w:t>
      </w:r>
    </w:p>
    <w:p w14:paraId="6E0A7739" w14:textId="77777777" w:rsidR="001A5AB6" w:rsidRDefault="000A6C6A" w:rsidP="00A97A04">
      <w:pPr>
        <w:numPr>
          <w:ilvl w:val="0"/>
          <w:numId w:val="44"/>
        </w:numPr>
        <w:spacing w:after="0" w:line="480" w:lineRule="auto"/>
        <w:ind w:left="2268" w:hanging="567"/>
        <w:jc w:val="both"/>
        <w:rPr>
          <w:rFonts w:cs="Times New Roman"/>
          <w:szCs w:val="24"/>
          <w:lang w:val="id-ID"/>
        </w:rPr>
      </w:pPr>
      <w:r w:rsidRPr="00060083">
        <w:rPr>
          <w:rFonts w:cs="Times New Roman"/>
          <w:szCs w:val="24"/>
        </w:rPr>
        <w:t xml:space="preserve">Tekanan darah  </w:t>
      </w:r>
    </w:p>
    <w:p w14:paraId="228CC0E4" w14:textId="77777777" w:rsidR="001A5AB6" w:rsidRPr="001A5AB6" w:rsidRDefault="00060083" w:rsidP="001A5AB6">
      <w:pPr>
        <w:spacing w:after="0" w:line="480" w:lineRule="auto"/>
        <w:ind w:left="2268"/>
        <w:jc w:val="both"/>
        <w:rPr>
          <w:rFonts w:cs="Times New Roman"/>
          <w:szCs w:val="24"/>
          <w:lang w:val="id-ID"/>
        </w:rPr>
      </w:pPr>
      <w:r w:rsidRPr="001A5AB6">
        <w:rPr>
          <w:rFonts w:cs="Times New Roman"/>
          <w:szCs w:val="24"/>
          <w:lang w:val="id-ID"/>
        </w:rPr>
        <w:t xml:space="preserve">Untuk mengetahui apakah </w:t>
      </w:r>
      <w:r w:rsidR="000A6C6A" w:rsidRPr="001A5AB6">
        <w:rPr>
          <w:rFonts w:cs="Times New Roman"/>
          <w:szCs w:val="24"/>
        </w:rPr>
        <w:t>terjadi p</w:t>
      </w:r>
      <w:r w:rsidRPr="001A5AB6">
        <w:rPr>
          <w:rFonts w:cs="Times New Roman"/>
          <w:szCs w:val="24"/>
        </w:rPr>
        <w:t>eningkatan tekanan darah</w:t>
      </w:r>
      <w:r w:rsidRPr="001A5AB6">
        <w:rPr>
          <w:rFonts w:cs="Times New Roman"/>
          <w:szCs w:val="24"/>
          <w:lang w:val="id-ID"/>
        </w:rPr>
        <w:t xml:space="preserve"> atau penurunan tekanan darah, tekanan darah normal pada ibu hamil berkisar antara 110/70 – 120/80 mmHg</w:t>
      </w:r>
    </w:p>
    <w:p w14:paraId="0CD0B5FC" w14:textId="77777777" w:rsidR="001A5AB6" w:rsidRDefault="000A6C6A" w:rsidP="00A97A04">
      <w:pPr>
        <w:numPr>
          <w:ilvl w:val="0"/>
          <w:numId w:val="44"/>
        </w:numPr>
        <w:spacing w:after="0" w:line="480" w:lineRule="auto"/>
        <w:ind w:left="2268" w:hanging="567"/>
        <w:jc w:val="both"/>
        <w:rPr>
          <w:rFonts w:cs="Times New Roman"/>
          <w:szCs w:val="24"/>
          <w:lang w:val="id-ID"/>
        </w:rPr>
      </w:pPr>
      <w:r w:rsidRPr="00060083">
        <w:rPr>
          <w:rFonts w:cs="Times New Roman"/>
          <w:szCs w:val="24"/>
        </w:rPr>
        <w:t xml:space="preserve">Nadi </w:t>
      </w:r>
    </w:p>
    <w:p w14:paraId="3DE23F24" w14:textId="77777777" w:rsidR="001A5AB6" w:rsidRPr="001A5AB6" w:rsidRDefault="000A6C6A" w:rsidP="001A5AB6">
      <w:pPr>
        <w:spacing w:after="0" w:line="480" w:lineRule="auto"/>
        <w:ind w:left="2268"/>
        <w:jc w:val="both"/>
        <w:rPr>
          <w:rFonts w:cs="Times New Roman"/>
          <w:szCs w:val="24"/>
          <w:lang w:val="id-ID"/>
        </w:rPr>
      </w:pPr>
      <w:r w:rsidRPr="001A5AB6">
        <w:rPr>
          <w:rFonts w:cs="Times New Roman"/>
          <w:szCs w:val="24"/>
        </w:rPr>
        <w:t xml:space="preserve"> </w:t>
      </w:r>
      <w:proofErr w:type="gramStart"/>
      <w:r w:rsidRPr="001A5AB6">
        <w:rPr>
          <w:rFonts w:cs="Times New Roman"/>
          <w:szCs w:val="24"/>
        </w:rPr>
        <w:t>Frekuensi nadi normalnya 60-90 kali permenit.</w:t>
      </w:r>
      <w:proofErr w:type="gramEnd"/>
      <w:r w:rsidRPr="001A5AB6">
        <w:rPr>
          <w:rFonts w:cs="Times New Roman"/>
          <w:szCs w:val="24"/>
        </w:rPr>
        <w:t xml:space="preserve"> </w:t>
      </w:r>
      <w:proofErr w:type="gramStart"/>
      <w:r w:rsidRPr="001A5AB6">
        <w:rPr>
          <w:rFonts w:cs="Times New Roman"/>
          <w:szCs w:val="24"/>
        </w:rPr>
        <w:t>Takikardi bisa terjadi pada keadaaan cemas, hipertiroid dan infeksi.</w:t>
      </w:r>
      <w:proofErr w:type="gramEnd"/>
      <w:r w:rsidRPr="001A5AB6">
        <w:rPr>
          <w:rFonts w:cs="Times New Roman"/>
          <w:szCs w:val="24"/>
        </w:rPr>
        <w:t xml:space="preserve"> </w:t>
      </w:r>
      <w:proofErr w:type="gramStart"/>
      <w:r w:rsidRPr="001A5AB6">
        <w:rPr>
          <w:rFonts w:cs="Times New Roman"/>
          <w:szCs w:val="24"/>
        </w:rPr>
        <w:t>Nadi diperiksa selama satu menit penuh untuk dapat menentu</w:t>
      </w:r>
      <w:r w:rsidR="001A5AB6" w:rsidRPr="001A5AB6">
        <w:rPr>
          <w:rFonts w:cs="Times New Roman"/>
          <w:szCs w:val="24"/>
        </w:rPr>
        <w:t>kan keteraturan detak jantung.</w:t>
      </w:r>
      <w:proofErr w:type="gramEnd"/>
      <w:r w:rsidR="001A5AB6" w:rsidRPr="001A5AB6">
        <w:rPr>
          <w:rFonts w:cs="Times New Roman"/>
          <w:szCs w:val="24"/>
        </w:rPr>
        <w:t xml:space="preserve"> </w:t>
      </w:r>
      <w:r w:rsidR="001A5AB6" w:rsidRPr="001A5AB6">
        <w:rPr>
          <w:rFonts w:cs="Times New Roman"/>
          <w:szCs w:val="24"/>
        </w:rPr>
        <w:fldChar w:fldCharType="begin" w:fldLock="1"/>
      </w:r>
      <w:r w:rsidR="007E6708">
        <w:rPr>
          <w:rFonts w:cs="Times New Roman"/>
          <w:szCs w:val="24"/>
        </w:rPr>
        <w:instrText>ADDIN CSL_CITATION {"citationItems":[{"id":"ITEM-1","itemData":{"author":[{"dropping-particle":"","family":"Mitayani","given":"","non-dropping-particle":"","parse-names":false,"suffix":""}],"id":"ITEM-1","issued":{"date-parts":[["2011"]]},"publisher":"Salemba Medika","publisher-place":"Jakarta","title":"Asuhan Keperawatan Maternitas","type":"book"},"uris":["http://www.mendeley.com/documents/?uuid=1ba005a3-2626-474d-99e6-c8d0c2898987"]}],"mendeley":{"formattedCitation":"(Mitayani, 2011)","plainTextFormattedCitation":"(Mitayani, 2011)","previouslyFormattedCitation":"(Mitayani, 2011)"},"properties":{"noteIndex":0},"schema":"https://github.com/citation-style-language/schema/raw/master/csl-citation.json"}</w:instrText>
      </w:r>
      <w:r w:rsidR="001A5AB6" w:rsidRPr="001A5AB6">
        <w:rPr>
          <w:rFonts w:cs="Times New Roman"/>
          <w:szCs w:val="24"/>
        </w:rPr>
        <w:fldChar w:fldCharType="separate"/>
      </w:r>
      <w:r w:rsidR="0015699E" w:rsidRPr="0015699E">
        <w:rPr>
          <w:rFonts w:cs="Times New Roman"/>
          <w:noProof/>
          <w:szCs w:val="24"/>
        </w:rPr>
        <w:t>(Mitayani, 2011)</w:t>
      </w:r>
      <w:r w:rsidR="001A5AB6" w:rsidRPr="001A5AB6">
        <w:rPr>
          <w:rFonts w:cs="Times New Roman"/>
          <w:szCs w:val="24"/>
        </w:rPr>
        <w:fldChar w:fldCharType="end"/>
      </w:r>
      <w:r w:rsidR="001A5AB6" w:rsidRPr="001A5AB6">
        <w:rPr>
          <w:rFonts w:cs="Times New Roman"/>
          <w:szCs w:val="24"/>
          <w:lang w:val="id-ID"/>
        </w:rPr>
        <w:t xml:space="preserve"> </w:t>
      </w:r>
    </w:p>
    <w:p w14:paraId="2B9D2391" w14:textId="77777777" w:rsidR="001A5AB6" w:rsidRDefault="000A6C6A" w:rsidP="00A97A04">
      <w:pPr>
        <w:numPr>
          <w:ilvl w:val="0"/>
          <w:numId w:val="44"/>
        </w:numPr>
        <w:spacing w:after="0" w:line="480" w:lineRule="auto"/>
        <w:ind w:left="2268" w:hanging="567"/>
        <w:jc w:val="both"/>
        <w:rPr>
          <w:rFonts w:cs="Times New Roman"/>
          <w:szCs w:val="24"/>
          <w:lang w:val="id-ID"/>
        </w:rPr>
      </w:pPr>
      <w:r w:rsidRPr="00060083">
        <w:rPr>
          <w:rFonts w:cs="Times New Roman"/>
          <w:szCs w:val="24"/>
        </w:rPr>
        <w:t xml:space="preserve">Suhu  </w:t>
      </w:r>
    </w:p>
    <w:p w14:paraId="466A4333" w14:textId="77777777" w:rsidR="001A5AB6" w:rsidRDefault="000A6C6A" w:rsidP="001A5AB6">
      <w:pPr>
        <w:spacing w:after="0" w:line="480" w:lineRule="auto"/>
        <w:ind w:left="2268"/>
        <w:jc w:val="both"/>
        <w:rPr>
          <w:rFonts w:cs="Times New Roman"/>
          <w:szCs w:val="24"/>
          <w:lang w:val="id-ID"/>
        </w:rPr>
      </w:pPr>
      <w:r w:rsidRPr="00060083">
        <w:rPr>
          <w:rFonts w:cs="Times New Roman"/>
          <w:szCs w:val="24"/>
        </w:rPr>
        <w:t xml:space="preserve">Peningkatan suhu menandakan adanya infeksi </w:t>
      </w:r>
    </w:p>
    <w:p w14:paraId="75A0C6FA" w14:textId="77777777" w:rsidR="001A5AB6" w:rsidRDefault="000A6C6A" w:rsidP="00A97A04">
      <w:pPr>
        <w:numPr>
          <w:ilvl w:val="0"/>
          <w:numId w:val="44"/>
        </w:numPr>
        <w:spacing w:after="0" w:line="480" w:lineRule="auto"/>
        <w:ind w:left="2268" w:hanging="567"/>
        <w:jc w:val="both"/>
        <w:rPr>
          <w:rFonts w:cs="Times New Roman"/>
          <w:szCs w:val="24"/>
          <w:lang w:val="id-ID"/>
        </w:rPr>
      </w:pPr>
      <w:r w:rsidRPr="001A5AB6">
        <w:rPr>
          <w:rFonts w:cs="Times New Roman"/>
          <w:szCs w:val="24"/>
        </w:rPr>
        <w:t xml:space="preserve">Respirasi  </w:t>
      </w:r>
    </w:p>
    <w:p w14:paraId="33FE61A7" w14:textId="77777777" w:rsidR="001A5AB6" w:rsidRDefault="000A6C6A" w:rsidP="001A5AB6">
      <w:pPr>
        <w:spacing w:after="0" w:line="480" w:lineRule="auto"/>
        <w:ind w:left="2268"/>
        <w:jc w:val="both"/>
        <w:rPr>
          <w:rFonts w:cs="Times New Roman"/>
          <w:szCs w:val="24"/>
          <w:lang w:val="id-ID"/>
        </w:rPr>
      </w:pPr>
      <w:r w:rsidRPr="001A5AB6">
        <w:rPr>
          <w:rFonts w:cs="Times New Roman"/>
          <w:szCs w:val="24"/>
        </w:rPr>
        <w:t xml:space="preserve">Pernafasan selama hamil berkisar antara 16-24 kali permenit </w:t>
      </w:r>
      <w:r w:rsidR="001A5AB6">
        <w:rPr>
          <w:rFonts w:cs="Times New Roman"/>
          <w:szCs w:val="24"/>
        </w:rPr>
        <w:fldChar w:fldCharType="begin" w:fldLock="1"/>
      </w:r>
      <w:r w:rsidR="007E6708">
        <w:rPr>
          <w:rFonts w:cs="Times New Roman"/>
          <w:szCs w:val="24"/>
        </w:rPr>
        <w:instrText>ADDIN CSL_CITATION {"citationItems":[{"id":"ITEM-1","itemData":{"author":[{"dropping-particle":"","family":"Mitayani","given":"","non-dropping-particle":"","parse-names":false,"suffix":""}],"id":"ITEM-1","issued":{"date-parts":[["2011"]]},"publisher":"Salemba Medika","publisher-place":"Jakarta","title":"Asuhan Keperawatan Maternitas","type":"book"},"uris":["http://www.mendeley.com/documents/?uuid=1ba005a3-2626-474d-99e6-c8d0c2898987"]}],"mendeley":{"formattedCitation":"(Mitayani, 2011)","plainTextFormattedCitation":"(Mitayani, 2011)","previouslyFormattedCitation":"(Mitayani, 2011)"},"properties":{"noteIndex":0},"schema":"https://github.com/citation-style-language/schema/raw/master/csl-citation.json"}</w:instrText>
      </w:r>
      <w:r w:rsidR="001A5AB6">
        <w:rPr>
          <w:rFonts w:cs="Times New Roman"/>
          <w:szCs w:val="24"/>
        </w:rPr>
        <w:fldChar w:fldCharType="separate"/>
      </w:r>
      <w:r w:rsidR="0015699E" w:rsidRPr="0015699E">
        <w:rPr>
          <w:rFonts w:cs="Times New Roman"/>
          <w:noProof/>
          <w:szCs w:val="24"/>
        </w:rPr>
        <w:t>(Mitayani, 2011)</w:t>
      </w:r>
      <w:r w:rsidR="001A5AB6">
        <w:rPr>
          <w:rFonts w:cs="Times New Roman"/>
          <w:szCs w:val="24"/>
        </w:rPr>
        <w:fldChar w:fldCharType="end"/>
      </w:r>
      <w:r w:rsidRPr="001A5AB6">
        <w:rPr>
          <w:rFonts w:cs="Times New Roman"/>
          <w:szCs w:val="24"/>
        </w:rPr>
        <w:t xml:space="preserve">pemeriksaan ini dilakukan untuk menilai meniali frekuensi pernafasan dan irama pernafasan pasien dalam batas normal/tidak. </w:t>
      </w:r>
    </w:p>
    <w:p w14:paraId="40F50ED2" w14:textId="77777777" w:rsidR="001A5AB6" w:rsidRDefault="001A5AB6" w:rsidP="00A97A04">
      <w:pPr>
        <w:numPr>
          <w:ilvl w:val="0"/>
          <w:numId w:val="43"/>
        </w:numPr>
        <w:spacing w:after="0" w:line="480" w:lineRule="auto"/>
        <w:ind w:left="1701" w:hanging="567"/>
        <w:jc w:val="both"/>
        <w:rPr>
          <w:rFonts w:cs="Times New Roman"/>
          <w:szCs w:val="24"/>
          <w:lang w:val="id-ID"/>
        </w:rPr>
      </w:pPr>
      <w:r>
        <w:rPr>
          <w:rFonts w:cs="Times New Roman"/>
          <w:szCs w:val="24"/>
        </w:rPr>
        <w:t xml:space="preserve">Antropometri </w:t>
      </w:r>
    </w:p>
    <w:p w14:paraId="5820F598" w14:textId="77777777" w:rsidR="00533552" w:rsidRDefault="000A6C6A" w:rsidP="00A97A04">
      <w:pPr>
        <w:numPr>
          <w:ilvl w:val="0"/>
          <w:numId w:val="45"/>
        </w:numPr>
        <w:spacing w:after="0" w:line="480" w:lineRule="auto"/>
        <w:ind w:left="2268" w:hanging="567"/>
        <w:jc w:val="both"/>
        <w:rPr>
          <w:rFonts w:cs="Times New Roman"/>
          <w:szCs w:val="24"/>
          <w:lang w:val="id-ID"/>
        </w:rPr>
      </w:pPr>
      <w:r w:rsidRPr="001A5AB6">
        <w:rPr>
          <w:rFonts w:cs="Times New Roman"/>
          <w:szCs w:val="24"/>
        </w:rPr>
        <w:t xml:space="preserve">Berat badan   </w:t>
      </w:r>
    </w:p>
    <w:p w14:paraId="6D269F5F" w14:textId="037AAECD" w:rsidR="00BE4519" w:rsidRPr="00533552" w:rsidRDefault="000A6C6A" w:rsidP="00533552">
      <w:pPr>
        <w:spacing w:after="0" w:line="480" w:lineRule="auto"/>
        <w:ind w:left="2268"/>
        <w:jc w:val="both"/>
        <w:rPr>
          <w:rFonts w:cs="Times New Roman"/>
          <w:szCs w:val="24"/>
          <w:lang w:val="id-ID"/>
        </w:rPr>
      </w:pPr>
      <w:proofErr w:type="gramStart"/>
      <w:r w:rsidRPr="00533552">
        <w:rPr>
          <w:rFonts w:cs="Times New Roman"/>
          <w:szCs w:val="24"/>
        </w:rPr>
        <w:t>Dilakukan untuk melihat apakah kenaikan berat badan ibu setiap trimesternya masih dalam batas normal/tidak.</w:t>
      </w:r>
      <w:proofErr w:type="gramEnd"/>
      <w:r w:rsidRPr="00533552">
        <w:rPr>
          <w:rFonts w:cs="Times New Roman"/>
          <w:szCs w:val="24"/>
        </w:rPr>
        <w:t xml:space="preserve"> </w:t>
      </w:r>
      <w:proofErr w:type="gramStart"/>
      <w:r w:rsidRPr="00533552">
        <w:rPr>
          <w:rFonts w:cs="Times New Roman"/>
          <w:szCs w:val="24"/>
        </w:rPr>
        <w:t xml:space="preserve">Kenaikan berat badan ½ kg setiap minggu dalam </w:t>
      </w:r>
      <w:r w:rsidRPr="00533552">
        <w:rPr>
          <w:rFonts w:cs="Times New Roman"/>
          <w:szCs w:val="24"/>
        </w:rPr>
        <w:lastRenderedPageBreak/>
        <w:t>kehamil</w:t>
      </w:r>
      <w:r w:rsidR="00BE4519" w:rsidRPr="00533552">
        <w:rPr>
          <w:rFonts w:cs="Times New Roman"/>
          <w:szCs w:val="24"/>
        </w:rPr>
        <w:t>an masih dapat dianggap norma</w:t>
      </w:r>
      <w:r w:rsidR="00BE4519" w:rsidRPr="00533552">
        <w:rPr>
          <w:rFonts w:cs="Times New Roman"/>
          <w:szCs w:val="24"/>
          <w:lang w:val="id-ID"/>
        </w:rPr>
        <w:t>l.</w:t>
      </w:r>
      <w:proofErr w:type="gramEnd"/>
      <w:r w:rsidRPr="00533552">
        <w:rPr>
          <w:rFonts w:cs="Times New Roman"/>
          <w:szCs w:val="24"/>
        </w:rPr>
        <w:t xml:space="preserve"> Peningkatan berat badan disebabkan adanya peningkatan air yang berlebihan dalam ruangan interstisial yang kemungkinan disebabkan oleh retensi ai</w:t>
      </w:r>
      <w:r w:rsidR="00BE4519" w:rsidRPr="00533552">
        <w:rPr>
          <w:rFonts w:cs="Times New Roman"/>
          <w:szCs w:val="24"/>
        </w:rPr>
        <w:t>r dan garam</w:t>
      </w:r>
      <w:r w:rsidR="00BE4519" w:rsidRPr="00533552">
        <w:rPr>
          <w:rFonts w:cs="Times New Roman"/>
          <w:szCs w:val="24"/>
          <w:lang w:val="id-ID"/>
        </w:rPr>
        <w:t xml:space="preserve"> </w:t>
      </w:r>
      <w:r w:rsidR="00BE4519" w:rsidRPr="00533552">
        <w:rPr>
          <w:rFonts w:cs="Times New Roman"/>
          <w:szCs w:val="24"/>
          <w:lang w:val="id-ID"/>
        </w:rPr>
        <w:fldChar w:fldCharType="begin" w:fldLock="1"/>
      </w:r>
      <w:r w:rsidR="007E6708" w:rsidRPr="00533552">
        <w:rPr>
          <w:rFonts w:cs="Times New Roman"/>
          <w:szCs w:val="24"/>
          <w:lang w:val="id-ID"/>
        </w:rPr>
        <w:instrText>ADDIN CSL_CITATION {"citationItems":[{"id":"ITEM-1","itemData":{"author":[{"dropping-particle":"","family":"Mitayani","given":"","non-dropping-particle":"","parse-names":false,"suffix":""}],"id":"ITEM-1","issued":{"date-parts":[["2011"]]},"publisher":"Salemba Medika","publisher-place":"Jakarta","title":"Asuhan Keperawatan Maternitas","type":"book"},"uris":["http://www.mendeley.com/documents/?uuid=1ba005a3-2626-474d-99e6-c8d0c2898987"]}],"mendeley":{"formattedCitation":"(Mitayani, 2011)","plainTextFormattedCitation":"(Mitayani, 2011)","previouslyFormattedCitation":"(Mitayani, 2011)"},"properties":{"noteIndex":0},"schema":"https://github.com/citation-style-language/schema/raw/master/csl-citation.json"}</w:instrText>
      </w:r>
      <w:r w:rsidR="00BE4519" w:rsidRPr="00533552">
        <w:rPr>
          <w:rFonts w:cs="Times New Roman"/>
          <w:szCs w:val="24"/>
          <w:lang w:val="id-ID"/>
        </w:rPr>
        <w:fldChar w:fldCharType="separate"/>
      </w:r>
      <w:r w:rsidR="0015699E" w:rsidRPr="00533552">
        <w:rPr>
          <w:rFonts w:cs="Times New Roman"/>
          <w:noProof/>
          <w:szCs w:val="24"/>
          <w:lang w:val="id-ID"/>
        </w:rPr>
        <w:t>(Mitayani, 2011)</w:t>
      </w:r>
      <w:r w:rsidR="00BE4519" w:rsidRPr="00533552">
        <w:rPr>
          <w:rFonts w:cs="Times New Roman"/>
          <w:szCs w:val="24"/>
          <w:lang w:val="id-ID"/>
        </w:rPr>
        <w:fldChar w:fldCharType="end"/>
      </w:r>
    </w:p>
    <w:p w14:paraId="7DBCF765" w14:textId="77777777" w:rsidR="00BE4519" w:rsidRDefault="000A6C6A" w:rsidP="00A97A04">
      <w:pPr>
        <w:numPr>
          <w:ilvl w:val="0"/>
          <w:numId w:val="45"/>
        </w:numPr>
        <w:spacing w:after="0" w:line="480" w:lineRule="auto"/>
        <w:ind w:left="2268" w:hanging="567"/>
        <w:jc w:val="both"/>
        <w:rPr>
          <w:rFonts w:cs="Times New Roman"/>
          <w:szCs w:val="24"/>
          <w:lang w:val="id-ID"/>
        </w:rPr>
      </w:pPr>
      <w:r w:rsidRPr="001A5AB6">
        <w:rPr>
          <w:rFonts w:cs="Times New Roman"/>
          <w:szCs w:val="24"/>
        </w:rPr>
        <w:t xml:space="preserve">Tinggi badan   </w:t>
      </w:r>
    </w:p>
    <w:p w14:paraId="556BCF82" w14:textId="77777777" w:rsidR="00BE4519" w:rsidRDefault="000A6C6A" w:rsidP="00BE4519">
      <w:pPr>
        <w:spacing w:after="0" w:line="480" w:lineRule="auto"/>
        <w:ind w:left="2268"/>
        <w:jc w:val="both"/>
        <w:rPr>
          <w:rFonts w:cs="Times New Roman"/>
          <w:szCs w:val="24"/>
          <w:lang w:val="id-ID"/>
        </w:rPr>
      </w:pPr>
      <w:proofErr w:type="gramStart"/>
      <w:r w:rsidRPr="001A5AB6">
        <w:rPr>
          <w:rFonts w:cs="Times New Roman"/>
          <w:szCs w:val="24"/>
        </w:rPr>
        <w:t>Tinggi/panjang badan pasien harus diukur pada tiap kunjungan.</w:t>
      </w:r>
      <w:proofErr w:type="gramEnd"/>
      <w:r w:rsidRPr="001A5AB6">
        <w:rPr>
          <w:rFonts w:cs="Times New Roman"/>
          <w:szCs w:val="24"/>
        </w:rPr>
        <w:t xml:space="preserve"> Pengukuran tinggi bad</w:t>
      </w:r>
      <w:r w:rsidR="00BE4519">
        <w:rPr>
          <w:rFonts w:cs="Times New Roman"/>
          <w:szCs w:val="24"/>
          <w:lang w:val="id-ID"/>
        </w:rPr>
        <w:t>a</w:t>
      </w:r>
      <w:r w:rsidRPr="001A5AB6">
        <w:rPr>
          <w:rFonts w:cs="Times New Roman"/>
          <w:szCs w:val="24"/>
        </w:rPr>
        <w:t xml:space="preserve">n adalah sederhana, mudah dan apabila hasilnya dikaitkan dengan hasil berat badan </w:t>
      </w:r>
      <w:proofErr w:type="gramStart"/>
      <w:r w:rsidRPr="001A5AB6">
        <w:rPr>
          <w:rFonts w:cs="Times New Roman"/>
          <w:szCs w:val="24"/>
        </w:rPr>
        <w:t>akan</w:t>
      </w:r>
      <w:proofErr w:type="gramEnd"/>
      <w:r w:rsidRPr="001A5AB6">
        <w:rPr>
          <w:rFonts w:cs="Times New Roman"/>
          <w:szCs w:val="24"/>
        </w:rPr>
        <w:t xml:space="preserve"> memberikan informasi yang bermakna kepada d</w:t>
      </w:r>
      <w:r w:rsidR="00BE4519">
        <w:rPr>
          <w:rFonts w:cs="Times New Roman"/>
          <w:szCs w:val="24"/>
        </w:rPr>
        <w:t xml:space="preserve">okter tentang status nutrisi. </w:t>
      </w:r>
    </w:p>
    <w:p w14:paraId="240484C5" w14:textId="77777777" w:rsidR="00BE4519" w:rsidRDefault="000A6C6A" w:rsidP="00A97A04">
      <w:pPr>
        <w:numPr>
          <w:ilvl w:val="0"/>
          <w:numId w:val="45"/>
        </w:numPr>
        <w:spacing w:after="0" w:line="480" w:lineRule="auto"/>
        <w:ind w:left="2268" w:hanging="567"/>
        <w:jc w:val="both"/>
        <w:rPr>
          <w:rFonts w:cs="Times New Roman"/>
          <w:szCs w:val="24"/>
          <w:lang w:val="id-ID"/>
        </w:rPr>
      </w:pPr>
      <w:r w:rsidRPr="001A5AB6">
        <w:rPr>
          <w:rFonts w:cs="Times New Roman"/>
          <w:szCs w:val="24"/>
        </w:rPr>
        <w:t xml:space="preserve">LILA  </w:t>
      </w:r>
    </w:p>
    <w:p w14:paraId="5C664B89" w14:textId="77777777" w:rsidR="00BE4519" w:rsidRDefault="000A6C6A" w:rsidP="00BE4519">
      <w:pPr>
        <w:spacing w:after="0" w:line="480" w:lineRule="auto"/>
        <w:ind w:left="2268"/>
        <w:jc w:val="both"/>
        <w:rPr>
          <w:rFonts w:cs="Times New Roman"/>
          <w:szCs w:val="24"/>
          <w:lang w:val="id-ID"/>
        </w:rPr>
      </w:pPr>
      <w:r w:rsidRPr="001A5AB6">
        <w:rPr>
          <w:rFonts w:cs="Times New Roman"/>
          <w:szCs w:val="24"/>
        </w:rPr>
        <w:t xml:space="preserve"> Untuk mengetahu status gizi ibu, apabila status gizi ibu kurang, ibu menderita malnutrisi</w:t>
      </w:r>
    </w:p>
    <w:p w14:paraId="5B6CBC08" w14:textId="77777777" w:rsidR="00BE4519" w:rsidRDefault="00BE4519" w:rsidP="00A97A04">
      <w:pPr>
        <w:numPr>
          <w:ilvl w:val="0"/>
          <w:numId w:val="43"/>
        </w:numPr>
        <w:spacing w:after="0" w:line="480" w:lineRule="auto"/>
        <w:ind w:left="1701" w:hanging="567"/>
        <w:jc w:val="both"/>
        <w:rPr>
          <w:rFonts w:cs="Times New Roman"/>
          <w:szCs w:val="24"/>
          <w:lang w:val="id-ID"/>
        </w:rPr>
      </w:pPr>
      <w:r>
        <w:rPr>
          <w:rFonts w:cs="Times New Roman"/>
          <w:szCs w:val="24"/>
        </w:rPr>
        <w:t xml:space="preserve">Pemeriksaan Fisik </w:t>
      </w:r>
    </w:p>
    <w:p w14:paraId="75766302" w14:textId="77777777" w:rsidR="00BE4519" w:rsidRDefault="000A6C6A" w:rsidP="00A97A04">
      <w:pPr>
        <w:numPr>
          <w:ilvl w:val="0"/>
          <w:numId w:val="46"/>
        </w:numPr>
        <w:spacing w:after="0" w:line="480" w:lineRule="auto"/>
        <w:ind w:left="2268" w:hanging="567"/>
        <w:jc w:val="both"/>
        <w:rPr>
          <w:rFonts w:cs="Times New Roman"/>
          <w:szCs w:val="24"/>
          <w:lang w:val="id-ID"/>
        </w:rPr>
      </w:pPr>
      <w:r w:rsidRPr="00BE4519">
        <w:rPr>
          <w:rFonts w:cs="Times New Roman"/>
          <w:szCs w:val="24"/>
        </w:rPr>
        <w:t xml:space="preserve">Kepala   </w:t>
      </w:r>
    </w:p>
    <w:p w14:paraId="59C13757" w14:textId="77777777" w:rsidR="00BE4519" w:rsidRDefault="000A6C6A" w:rsidP="00BE4519">
      <w:pPr>
        <w:spacing w:after="0" w:line="480" w:lineRule="auto"/>
        <w:ind w:left="2268"/>
        <w:jc w:val="both"/>
        <w:rPr>
          <w:rFonts w:cs="Times New Roman"/>
          <w:szCs w:val="24"/>
          <w:lang w:val="id-ID"/>
        </w:rPr>
      </w:pPr>
      <w:proofErr w:type="gramStart"/>
      <w:r w:rsidRPr="00BE4519">
        <w:rPr>
          <w:rFonts w:cs="Times New Roman"/>
          <w:szCs w:val="24"/>
        </w:rPr>
        <w:t>Untuk menilai bentuk kepala, kebersihan rambut, dan adakah rambut yang rontok/tidak.</w:t>
      </w:r>
      <w:proofErr w:type="gramEnd"/>
      <w:r w:rsidRPr="00BE4519">
        <w:rPr>
          <w:rFonts w:cs="Times New Roman"/>
          <w:szCs w:val="24"/>
        </w:rPr>
        <w:t xml:space="preserve"> Rambut rontok </w:t>
      </w:r>
      <w:proofErr w:type="gramStart"/>
      <w:r w:rsidRPr="00BE4519">
        <w:rPr>
          <w:rFonts w:cs="Times New Roman"/>
          <w:szCs w:val="24"/>
        </w:rPr>
        <w:t>akan</w:t>
      </w:r>
      <w:proofErr w:type="gramEnd"/>
      <w:r w:rsidRPr="00BE4519">
        <w:rPr>
          <w:rFonts w:cs="Times New Roman"/>
          <w:szCs w:val="24"/>
        </w:rPr>
        <w:t xml:space="preserve"> menunjukan status gizi seseorang, </w:t>
      </w:r>
    </w:p>
    <w:p w14:paraId="6474E8EF" w14:textId="77777777" w:rsidR="00BE4519" w:rsidRDefault="00BE4519" w:rsidP="00A97A04">
      <w:pPr>
        <w:numPr>
          <w:ilvl w:val="0"/>
          <w:numId w:val="46"/>
        </w:numPr>
        <w:spacing w:after="0" w:line="480" w:lineRule="auto"/>
        <w:ind w:left="2268" w:hanging="567"/>
        <w:jc w:val="both"/>
        <w:rPr>
          <w:rFonts w:cs="Times New Roman"/>
          <w:szCs w:val="24"/>
          <w:lang w:val="id-ID"/>
        </w:rPr>
      </w:pPr>
      <w:r>
        <w:rPr>
          <w:rFonts w:cs="Times New Roman"/>
          <w:szCs w:val="24"/>
          <w:lang w:val="id-ID"/>
        </w:rPr>
        <w:t>Wajah</w:t>
      </w:r>
    </w:p>
    <w:p w14:paraId="7418FAFA" w14:textId="77777777" w:rsidR="007E6708" w:rsidRDefault="000A6C6A" w:rsidP="007E6708">
      <w:pPr>
        <w:spacing w:after="0" w:line="480" w:lineRule="auto"/>
        <w:ind w:left="2268"/>
        <w:jc w:val="both"/>
        <w:rPr>
          <w:rFonts w:cs="Times New Roman"/>
          <w:szCs w:val="24"/>
          <w:lang w:val="id-ID"/>
        </w:rPr>
      </w:pPr>
      <w:r w:rsidRPr="00BE4519">
        <w:rPr>
          <w:rFonts w:cs="Times New Roman"/>
          <w:szCs w:val="24"/>
        </w:rPr>
        <w:t xml:space="preserve"> Melihat adanya edema pada wajah merupakan salah satu tanda gejala dari p</w:t>
      </w:r>
      <w:r w:rsidR="007E6708">
        <w:rPr>
          <w:rFonts w:cs="Times New Roman"/>
          <w:szCs w:val="24"/>
        </w:rPr>
        <w:t>reekl</w:t>
      </w:r>
      <w:r w:rsidR="007E6708">
        <w:rPr>
          <w:rFonts w:cs="Times New Roman"/>
          <w:szCs w:val="24"/>
          <w:lang w:val="id-ID"/>
        </w:rPr>
        <w:t>a</w:t>
      </w:r>
      <w:r w:rsidR="007E6708">
        <w:rPr>
          <w:rFonts w:cs="Times New Roman"/>
          <w:szCs w:val="24"/>
        </w:rPr>
        <w:t xml:space="preserve">msia </w:t>
      </w:r>
    </w:p>
    <w:p w14:paraId="34CCF2D1" w14:textId="77777777" w:rsidR="00D32920" w:rsidRDefault="00D32920" w:rsidP="007E6708">
      <w:pPr>
        <w:spacing w:after="0" w:line="480" w:lineRule="auto"/>
        <w:ind w:left="2268"/>
        <w:jc w:val="both"/>
        <w:rPr>
          <w:rFonts w:cs="Times New Roman"/>
          <w:szCs w:val="24"/>
          <w:lang w:val="id-ID"/>
        </w:rPr>
      </w:pPr>
    </w:p>
    <w:p w14:paraId="358C1850" w14:textId="77777777" w:rsidR="00D32920" w:rsidRDefault="00D32920" w:rsidP="007E6708">
      <w:pPr>
        <w:spacing w:after="0" w:line="480" w:lineRule="auto"/>
        <w:ind w:left="2268"/>
        <w:jc w:val="both"/>
        <w:rPr>
          <w:rFonts w:cs="Times New Roman"/>
          <w:szCs w:val="24"/>
          <w:lang w:val="id-ID"/>
        </w:rPr>
      </w:pPr>
    </w:p>
    <w:p w14:paraId="5A8D8D7A" w14:textId="77777777" w:rsidR="00D32920" w:rsidRPr="00D32920" w:rsidRDefault="00D32920" w:rsidP="007E6708">
      <w:pPr>
        <w:spacing w:after="0" w:line="480" w:lineRule="auto"/>
        <w:ind w:left="2268"/>
        <w:jc w:val="both"/>
        <w:rPr>
          <w:rFonts w:cs="Times New Roman"/>
          <w:szCs w:val="24"/>
          <w:lang w:val="id-ID"/>
        </w:rPr>
      </w:pPr>
    </w:p>
    <w:p w14:paraId="7D614712" w14:textId="77777777" w:rsidR="00BE4519" w:rsidRDefault="000A6C6A" w:rsidP="00A97A04">
      <w:pPr>
        <w:numPr>
          <w:ilvl w:val="0"/>
          <w:numId w:val="46"/>
        </w:numPr>
        <w:spacing w:after="0" w:line="480" w:lineRule="auto"/>
        <w:ind w:left="2268" w:hanging="567"/>
        <w:jc w:val="both"/>
        <w:rPr>
          <w:rFonts w:cs="Times New Roman"/>
          <w:szCs w:val="24"/>
          <w:lang w:val="id-ID"/>
        </w:rPr>
      </w:pPr>
      <w:r w:rsidRPr="00BE4519">
        <w:rPr>
          <w:rFonts w:cs="Times New Roman"/>
          <w:szCs w:val="24"/>
        </w:rPr>
        <w:lastRenderedPageBreak/>
        <w:t xml:space="preserve">Mata   </w:t>
      </w:r>
    </w:p>
    <w:p w14:paraId="3BBE19C3" w14:textId="0379680D" w:rsidR="007B6E7D" w:rsidRPr="007B6E7D" w:rsidRDefault="000A6C6A" w:rsidP="00D32920">
      <w:pPr>
        <w:spacing w:after="0" w:line="480" w:lineRule="auto"/>
        <w:ind w:left="2268"/>
        <w:jc w:val="both"/>
        <w:rPr>
          <w:rFonts w:cs="Times New Roman"/>
          <w:szCs w:val="24"/>
          <w:lang w:val="id-ID"/>
        </w:rPr>
      </w:pPr>
      <w:proofErr w:type="spellStart"/>
      <w:r w:rsidRPr="00BE4519">
        <w:rPr>
          <w:rFonts w:cs="Times New Roman"/>
          <w:szCs w:val="24"/>
        </w:rPr>
        <w:t>Melakukan</w:t>
      </w:r>
      <w:proofErr w:type="spellEnd"/>
      <w:r w:rsidRPr="00BE4519">
        <w:rPr>
          <w:rFonts w:cs="Times New Roman"/>
          <w:szCs w:val="24"/>
        </w:rPr>
        <w:t xml:space="preserve"> </w:t>
      </w:r>
      <w:proofErr w:type="spellStart"/>
      <w:r w:rsidRPr="00BE4519">
        <w:rPr>
          <w:rFonts w:cs="Times New Roman"/>
          <w:szCs w:val="24"/>
        </w:rPr>
        <w:t>pemeriksaan</w:t>
      </w:r>
      <w:proofErr w:type="spellEnd"/>
      <w:r w:rsidRPr="00BE4519">
        <w:rPr>
          <w:rFonts w:cs="Times New Roman"/>
          <w:szCs w:val="24"/>
        </w:rPr>
        <w:t xml:space="preserve"> </w:t>
      </w:r>
      <w:proofErr w:type="spellStart"/>
      <w:r w:rsidRPr="00BE4519">
        <w:rPr>
          <w:rFonts w:cs="Times New Roman"/>
          <w:szCs w:val="24"/>
        </w:rPr>
        <w:t>pada</w:t>
      </w:r>
      <w:proofErr w:type="spellEnd"/>
      <w:r w:rsidRPr="00BE4519">
        <w:rPr>
          <w:rFonts w:cs="Times New Roman"/>
          <w:szCs w:val="24"/>
        </w:rPr>
        <w:t xml:space="preserve"> </w:t>
      </w:r>
      <w:proofErr w:type="spellStart"/>
      <w:r w:rsidRPr="00BE4519">
        <w:rPr>
          <w:rFonts w:cs="Times New Roman"/>
          <w:szCs w:val="24"/>
        </w:rPr>
        <w:t>konjungtiva</w:t>
      </w:r>
      <w:proofErr w:type="spellEnd"/>
      <w:r w:rsidRPr="00BE4519">
        <w:rPr>
          <w:rFonts w:cs="Times New Roman"/>
          <w:szCs w:val="24"/>
        </w:rPr>
        <w:t xml:space="preserve">, </w:t>
      </w:r>
      <w:proofErr w:type="spellStart"/>
      <w:r w:rsidRPr="00BE4519">
        <w:rPr>
          <w:rFonts w:cs="Times New Roman"/>
          <w:szCs w:val="24"/>
        </w:rPr>
        <w:t>untuk</w:t>
      </w:r>
      <w:proofErr w:type="spellEnd"/>
      <w:r w:rsidRPr="00BE4519">
        <w:rPr>
          <w:rFonts w:cs="Times New Roman"/>
          <w:szCs w:val="24"/>
        </w:rPr>
        <w:t xml:space="preserve"> </w:t>
      </w:r>
      <w:proofErr w:type="spellStart"/>
      <w:r w:rsidRPr="00BE4519">
        <w:rPr>
          <w:rFonts w:cs="Times New Roman"/>
          <w:szCs w:val="24"/>
        </w:rPr>
        <w:t>menilai</w:t>
      </w:r>
      <w:proofErr w:type="spellEnd"/>
      <w:r w:rsidRPr="00BE4519">
        <w:rPr>
          <w:rFonts w:cs="Times New Roman"/>
          <w:szCs w:val="24"/>
        </w:rPr>
        <w:t xml:space="preserve"> </w:t>
      </w:r>
      <w:proofErr w:type="spellStart"/>
      <w:r w:rsidRPr="00BE4519">
        <w:rPr>
          <w:rFonts w:cs="Times New Roman"/>
          <w:szCs w:val="24"/>
        </w:rPr>
        <w:t>adakah</w:t>
      </w:r>
      <w:proofErr w:type="spellEnd"/>
      <w:r w:rsidRPr="00BE4519">
        <w:rPr>
          <w:rFonts w:cs="Times New Roman"/>
          <w:szCs w:val="24"/>
        </w:rPr>
        <w:t xml:space="preserve"> </w:t>
      </w:r>
      <w:proofErr w:type="spellStart"/>
      <w:r w:rsidRPr="00BE4519">
        <w:rPr>
          <w:rFonts w:cs="Times New Roman"/>
          <w:szCs w:val="24"/>
        </w:rPr>
        <w:t>tanda</w:t>
      </w:r>
      <w:proofErr w:type="spellEnd"/>
      <w:r w:rsidRPr="00BE4519">
        <w:rPr>
          <w:rFonts w:cs="Times New Roman"/>
          <w:szCs w:val="24"/>
        </w:rPr>
        <w:t xml:space="preserve"> anemia</w:t>
      </w:r>
      <w:r w:rsidR="00BE4519">
        <w:rPr>
          <w:rFonts w:cs="Times New Roman"/>
          <w:szCs w:val="24"/>
          <w:lang w:val="id-ID"/>
        </w:rPr>
        <w:t xml:space="preserve">, </w:t>
      </w:r>
      <w:proofErr w:type="spellStart"/>
      <w:r w:rsidR="00BE4519">
        <w:rPr>
          <w:rFonts w:cs="Times New Roman"/>
          <w:szCs w:val="24"/>
        </w:rPr>
        <w:t>Meni</w:t>
      </w:r>
      <w:proofErr w:type="spellEnd"/>
      <w:r w:rsidR="00BE4519">
        <w:rPr>
          <w:rFonts w:cs="Times New Roman"/>
          <w:szCs w:val="24"/>
          <w:lang w:val="id-ID"/>
        </w:rPr>
        <w:t>lai apakah</w:t>
      </w:r>
      <w:r w:rsidR="00BE4519">
        <w:rPr>
          <w:rFonts w:cs="Times New Roman"/>
          <w:szCs w:val="24"/>
        </w:rPr>
        <w:t xml:space="preserve"> </w:t>
      </w:r>
      <w:r w:rsidR="00BE4519">
        <w:rPr>
          <w:rFonts w:cs="Times New Roman"/>
          <w:szCs w:val="24"/>
          <w:lang w:val="id-ID"/>
        </w:rPr>
        <w:t>terdapat</w:t>
      </w:r>
      <w:r w:rsidRPr="00BE4519">
        <w:rPr>
          <w:rFonts w:cs="Times New Roman"/>
          <w:szCs w:val="24"/>
        </w:rPr>
        <w:t xml:space="preserve"> </w:t>
      </w:r>
      <w:proofErr w:type="spellStart"/>
      <w:r w:rsidRPr="00BE4519">
        <w:rPr>
          <w:rFonts w:cs="Times New Roman"/>
          <w:szCs w:val="24"/>
        </w:rPr>
        <w:t>ikterik</w:t>
      </w:r>
      <w:proofErr w:type="spellEnd"/>
      <w:r w:rsidRPr="00BE4519">
        <w:rPr>
          <w:rFonts w:cs="Times New Roman"/>
          <w:szCs w:val="24"/>
        </w:rPr>
        <w:t xml:space="preserve">/ </w:t>
      </w:r>
      <w:r w:rsidR="00BE4519">
        <w:rPr>
          <w:rFonts w:cs="Times New Roman"/>
          <w:szCs w:val="24"/>
          <w:lang w:val="id-ID"/>
        </w:rPr>
        <w:t>anikterik</w:t>
      </w:r>
      <w:r w:rsidRPr="00BE4519">
        <w:rPr>
          <w:rFonts w:cs="Times New Roman"/>
          <w:szCs w:val="24"/>
        </w:rPr>
        <w:t xml:space="preserve"> </w:t>
      </w:r>
      <w:proofErr w:type="spellStart"/>
      <w:r w:rsidRPr="00BE4519">
        <w:rPr>
          <w:rFonts w:cs="Times New Roman"/>
          <w:szCs w:val="24"/>
        </w:rPr>
        <w:t>pada</w:t>
      </w:r>
      <w:proofErr w:type="spellEnd"/>
      <w:r w:rsidRPr="00BE4519">
        <w:rPr>
          <w:rFonts w:cs="Times New Roman"/>
          <w:szCs w:val="24"/>
        </w:rPr>
        <w:t xml:space="preserve"> </w:t>
      </w:r>
      <w:proofErr w:type="spellStart"/>
      <w:r w:rsidRPr="00BE4519">
        <w:rPr>
          <w:rFonts w:cs="Times New Roman"/>
          <w:szCs w:val="24"/>
        </w:rPr>
        <w:t>seklera</w:t>
      </w:r>
      <w:proofErr w:type="spellEnd"/>
    </w:p>
    <w:p w14:paraId="00766F61" w14:textId="77777777" w:rsidR="00BE4519" w:rsidRDefault="000A6C6A" w:rsidP="00A97A04">
      <w:pPr>
        <w:numPr>
          <w:ilvl w:val="0"/>
          <w:numId w:val="46"/>
        </w:numPr>
        <w:spacing w:after="0" w:line="480" w:lineRule="auto"/>
        <w:ind w:left="2268" w:hanging="567"/>
        <w:jc w:val="both"/>
        <w:rPr>
          <w:rFonts w:cs="Times New Roman"/>
          <w:szCs w:val="24"/>
          <w:lang w:val="id-ID"/>
        </w:rPr>
      </w:pPr>
      <w:r w:rsidRPr="00BE4519">
        <w:rPr>
          <w:rFonts w:cs="Times New Roman"/>
          <w:szCs w:val="24"/>
        </w:rPr>
        <w:t xml:space="preserve">Mulut  </w:t>
      </w:r>
    </w:p>
    <w:p w14:paraId="5A9B7D35" w14:textId="77777777" w:rsidR="00BE4519" w:rsidRDefault="000A6C6A" w:rsidP="00BE4519">
      <w:pPr>
        <w:spacing w:after="0" w:line="480" w:lineRule="auto"/>
        <w:ind w:left="2268"/>
        <w:jc w:val="both"/>
        <w:rPr>
          <w:rFonts w:cs="Times New Roman"/>
          <w:szCs w:val="24"/>
          <w:lang w:val="id-ID"/>
        </w:rPr>
      </w:pPr>
      <w:proofErr w:type="gramStart"/>
      <w:r w:rsidRPr="00BE4519">
        <w:rPr>
          <w:rFonts w:cs="Times New Roman"/>
          <w:szCs w:val="24"/>
        </w:rPr>
        <w:t xml:space="preserve">Pemeriksaan mulut dikaji untuk mengetahui kesimetrisan, warna, karies, perdarahan dan </w:t>
      </w:r>
      <w:r w:rsidR="00BE4519">
        <w:rPr>
          <w:rFonts w:cs="Times New Roman"/>
          <w:szCs w:val="24"/>
          <w:lang w:val="id-ID"/>
        </w:rPr>
        <w:t xml:space="preserve">apakah terdapat </w:t>
      </w:r>
      <w:r w:rsidR="00BE4519">
        <w:rPr>
          <w:rFonts w:cs="Times New Roman"/>
          <w:szCs w:val="24"/>
        </w:rPr>
        <w:t>edema pada gusi.</w:t>
      </w:r>
      <w:proofErr w:type="gramEnd"/>
      <w:r w:rsidR="00BE4519">
        <w:rPr>
          <w:rFonts w:cs="Times New Roman"/>
          <w:szCs w:val="24"/>
        </w:rPr>
        <w:t xml:space="preserve"> </w:t>
      </w:r>
    </w:p>
    <w:p w14:paraId="1A1F3119" w14:textId="77777777" w:rsidR="00BE4519" w:rsidRDefault="000A6C6A" w:rsidP="00A97A04">
      <w:pPr>
        <w:numPr>
          <w:ilvl w:val="0"/>
          <w:numId w:val="46"/>
        </w:numPr>
        <w:spacing w:after="0" w:line="480" w:lineRule="auto"/>
        <w:ind w:left="2268" w:hanging="567"/>
        <w:jc w:val="both"/>
        <w:rPr>
          <w:rFonts w:cs="Times New Roman"/>
          <w:szCs w:val="24"/>
          <w:lang w:val="id-ID"/>
        </w:rPr>
      </w:pPr>
      <w:r w:rsidRPr="00BE4519">
        <w:rPr>
          <w:rFonts w:cs="Times New Roman"/>
          <w:szCs w:val="24"/>
        </w:rPr>
        <w:t xml:space="preserve">Hidung  </w:t>
      </w:r>
    </w:p>
    <w:p w14:paraId="39AB5F07" w14:textId="77777777" w:rsidR="00BE4519" w:rsidRDefault="000A6C6A" w:rsidP="00BE4519">
      <w:pPr>
        <w:spacing w:after="0" w:line="480" w:lineRule="auto"/>
        <w:ind w:left="2268"/>
        <w:jc w:val="both"/>
        <w:rPr>
          <w:rFonts w:cs="Times New Roman"/>
          <w:szCs w:val="24"/>
          <w:lang w:val="id-ID"/>
        </w:rPr>
      </w:pPr>
      <w:r w:rsidRPr="00BE4519">
        <w:rPr>
          <w:rFonts w:cs="Times New Roman"/>
          <w:szCs w:val="24"/>
        </w:rPr>
        <w:t xml:space="preserve">Untuk menilai bentuk hidung, apakah </w:t>
      </w:r>
      <w:r w:rsidR="00BE4519">
        <w:rPr>
          <w:rFonts w:cs="Times New Roman"/>
          <w:szCs w:val="24"/>
          <w:lang w:val="id-ID"/>
        </w:rPr>
        <w:t xml:space="preserve">terdapat </w:t>
      </w:r>
      <w:r w:rsidRPr="00BE4519">
        <w:rPr>
          <w:rFonts w:cs="Times New Roman"/>
          <w:szCs w:val="24"/>
        </w:rPr>
        <w:t>pernafasan cuping hidung, dan menilai apakah ibu mengalami nafas cepat dan pendek</w:t>
      </w:r>
      <w:r w:rsidR="00BE4519">
        <w:rPr>
          <w:rFonts w:cs="Times New Roman"/>
          <w:szCs w:val="24"/>
          <w:lang w:val="id-ID"/>
        </w:rPr>
        <w:t xml:space="preserve"> </w:t>
      </w:r>
      <w:r w:rsidR="00BE4519">
        <w:rPr>
          <w:rFonts w:cs="Times New Roman"/>
          <w:szCs w:val="24"/>
          <w:lang w:val="id-ID"/>
        </w:rPr>
        <w:fldChar w:fldCharType="begin" w:fldLock="1"/>
      </w:r>
      <w:r w:rsidR="007E6708">
        <w:rPr>
          <w:rFonts w:cs="Times New Roman"/>
          <w:szCs w:val="24"/>
          <w:lang w:val="id-ID"/>
        </w:rPr>
        <w:instrText>ADDIN CSL_CITATION {"citationItems":[{"id":"ITEM-1","itemData":{"author":[{"dropping-particle":"","family":"Prawirohardjo","given":"sarwono","non-dropping-particle":"","parse-names":false,"suffix":""}],"id":"ITEM-1","issued":{"date-parts":[["2014"]]},"publisher":"PT.Bustaka sarwono prawihardjo","publisher-place":"Jakarta","title":"Ilmu Kandungan","type":"book"},"uris":["http://www.mendeley.com/documents/?uuid=ef1c1204-4990-4967-b0b2-653d16192269"]}],"mendeley":{"formattedCitation":"(Prawirohardjo, 2014)","plainTextFormattedCitation":"(Prawirohardjo, 2014)","previouslyFormattedCitation":"(Prawirohardjo, 2014)"},"properties":{"noteIndex":0},"schema":"https://github.com/citation-style-language/schema/raw/master/csl-citation.json"}</w:instrText>
      </w:r>
      <w:r w:rsidR="00BE4519">
        <w:rPr>
          <w:rFonts w:cs="Times New Roman"/>
          <w:szCs w:val="24"/>
          <w:lang w:val="id-ID"/>
        </w:rPr>
        <w:fldChar w:fldCharType="separate"/>
      </w:r>
      <w:r w:rsidR="0015699E" w:rsidRPr="0015699E">
        <w:rPr>
          <w:rFonts w:cs="Times New Roman"/>
          <w:noProof/>
          <w:szCs w:val="24"/>
          <w:lang w:val="id-ID"/>
        </w:rPr>
        <w:t>(Prawirohardjo, 2014)</w:t>
      </w:r>
      <w:r w:rsidR="00BE4519">
        <w:rPr>
          <w:rFonts w:cs="Times New Roman"/>
          <w:szCs w:val="24"/>
          <w:lang w:val="id-ID"/>
        </w:rPr>
        <w:fldChar w:fldCharType="end"/>
      </w:r>
      <w:r w:rsidRPr="00BE4519">
        <w:rPr>
          <w:rFonts w:cs="Times New Roman"/>
          <w:szCs w:val="24"/>
        </w:rPr>
        <w:t xml:space="preserve"> </w:t>
      </w:r>
    </w:p>
    <w:p w14:paraId="7E696C4D" w14:textId="77777777" w:rsidR="00BE4519" w:rsidRDefault="00BE4519" w:rsidP="00A97A04">
      <w:pPr>
        <w:numPr>
          <w:ilvl w:val="0"/>
          <w:numId w:val="46"/>
        </w:numPr>
        <w:spacing w:after="0" w:line="480" w:lineRule="auto"/>
        <w:ind w:left="2268" w:hanging="567"/>
        <w:jc w:val="both"/>
        <w:rPr>
          <w:rFonts w:cs="Times New Roman"/>
          <w:szCs w:val="24"/>
          <w:lang w:val="id-ID"/>
        </w:rPr>
      </w:pPr>
      <w:r>
        <w:rPr>
          <w:rFonts w:cs="Times New Roman"/>
          <w:szCs w:val="24"/>
        </w:rPr>
        <w:t xml:space="preserve">Telinga </w:t>
      </w:r>
      <w:r>
        <w:rPr>
          <w:rFonts w:cs="Times New Roman"/>
          <w:szCs w:val="24"/>
          <w:lang w:val="id-ID"/>
        </w:rPr>
        <w:t xml:space="preserve">dan </w:t>
      </w:r>
      <w:r w:rsidR="000A6C6A" w:rsidRPr="00BE4519">
        <w:rPr>
          <w:rFonts w:cs="Times New Roman"/>
          <w:szCs w:val="24"/>
        </w:rPr>
        <w:t xml:space="preserve">Leher  </w:t>
      </w:r>
    </w:p>
    <w:p w14:paraId="2D6CC13B" w14:textId="77777777" w:rsidR="00BE4519" w:rsidRDefault="000A6C6A" w:rsidP="00BE4519">
      <w:pPr>
        <w:spacing w:after="0" w:line="480" w:lineRule="auto"/>
        <w:ind w:left="2268"/>
        <w:jc w:val="both"/>
        <w:rPr>
          <w:rFonts w:cs="Times New Roman"/>
          <w:szCs w:val="24"/>
          <w:lang w:val="id-ID"/>
        </w:rPr>
      </w:pPr>
      <w:proofErr w:type="gramStart"/>
      <w:r w:rsidRPr="00BE4519">
        <w:rPr>
          <w:rFonts w:cs="Times New Roman"/>
          <w:szCs w:val="24"/>
        </w:rPr>
        <w:t>Bertujuan untuk mengetahui apakah terdapat kelainan seperti terdapat pemesaran kelenjar</w:t>
      </w:r>
      <w:r w:rsidR="00BE4519">
        <w:rPr>
          <w:rFonts w:cs="Times New Roman"/>
          <w:szCs w:val="24"/>
        </w:rPr>
        <w:t xml:space="preserve"> tyroid dan limfe atau tidak.</w:t>
      </w:r>
      <w:proofErr w:type="gramEnd"/>
      <w:r w:rsidR="00BE4519">
        <w:rPr>
          <w:rFonts w:cs="Times New Roman"/>
          <w:szCs w:val="24"/>
        </w:rPr>
        <w:t xml:space="preserve"> </w:t>
      </w:r>
    </w:p>
    <w:p w14:paraId="403DC6A1" w14:textId="77777777" w:rsidR="00BE4519" w:rsidRDefault="000A6C6A" w:rsidP="00A97A04">
      <w:pPr>
        <w:numPr>
          <w:ilvl w:val="0"/>
          <w:numId w:val="46"/>
        </w:numPr>
        <w:spacing w:after="0" w:line="480" w:lineRule="auto"/>
        <w:ind w:left="2268" w:hanging="567"/>
        <w:jc w:val="both"/>
        <w:rPr>
          <w:rFonts w:cs="Times New Roman"/>
          <w:szCs w:val="24"/>
          <w:lang w:val="id-ID"/>
        </w:rPr>
      </w:pPr>
      <w:r w:rsidRPr="00BE4519">
        <w:rPr>
          <w:rFonts w:cs="Times New Roman"/>
          <w:szCs w:val="24"/>
        </w:rPr>
        <w:t xml:space="preserve">Dada dan axilla  </w:t>
      </w:r>
    </w:p>
    <w:p w14:paraId="1CF9F24C" w14:textId="77777777" w:rsidR="001E711C" w:rsidRDefault="000A6C6A" w:rsidP="007E6708">
      <w:pPr>
        <w:spacing w:after="0" w:line="480" w:lineRule="auto"/>
        <w:ind w:left="2268"/>
        <w:jc w:val="both"/>
        <w:rPr>
          <w:rFonts w:cs="Times New Roman"/>
          <w:szCs w:val="24"/>
          <w:lang w:val="id-ID"/>
        </w:rPr>
      </w:pPr>
      <w:r w:rsidRPr="00BE4519">
        <w:rPr>
          <w:rFonts w:cs="Times New Roman"/>
          <w:szCs w:val="24"/>
        </w:rPr>
        <w:t>Dilakukan untuk menilai adanya edema paru, apabila terjadi edema paru biasanya nafas ibu pendek dan cepat sehingga terlihat reteksi dinding dada Selain itu, Dikaji untuk mengetahui pembesaran mamae, areola hiperpigme</w:t>
      </w:r>
      <w:r w:rsidR="001E711C">
        <w:rPr>
          <w:rFonts w:cs="Times New Roman"/>
          <w:szCs w:val="24"/>
        </w:rPr>
        <w:t>ntasi, puting susu menonjol</w:t>
      </w:r>
      <w:r w:rsidR="001E711C">
        <w:rPr>
          <w:rFonts w:cs="Times New Roman"/>
          <w:szCs w:val="24"/>
          <w:lang w:val="id-ID"/>
        </w:rPr>
        <w:t xml:space="preserve"> </w:t>
      </w:r>
      <w:r w:rsidR="001E711C">
        <w:rPr>
          <w:rFonts w:cs="Times New Roman"/>
          <w:szCs w:val="24"/>
          <w:lang w:val="id-ID"/>
        </w:rPr>
        <w:fldChar w:fldCharType="begin" w:fldLock="1"/>
      </w:r>
      <w:r w:rsidR="007E6708">
        <w:rPr>
          <w:rFonts w:cs="Times New Roman"/>
          <w:szCs w:val="24"/>
          <w:lang w:val="id-ID"/>
        </w:rPr>
        <w:instrText>ADDIN CSL_CITATION {"citationItems":[{"id":"ITEM-1","itemData":{"author":[{"dropping-particle":"","family":"Prawirohardjo","given":"sarwono","non-dropping-particle":"","parse-names":false,"suffix":""}],"id":"ITEM-1","issued":{"date-parts":[["2014"]]},"publisher":"PT.Bustaka sarwono prawihardjo","publisher-place":"Jakarta","title":"Ilmu Kandungan","type":"book"},"uris":["http://www.mendeley.com/documents/?uuid=ef1c1204-4990-4967-b0b2-653d16192269"]}],"mendeley":{"formattedCitation":"(Prawirohardjo, 2014)","plainTextFormattedCitation":"(Prawirohardjo, 2014)","previouslyFormattedCitation":"(Prawirohardjo, 2014)"},"properties":{"noteIndex":0},"schema":"https://github.com/citation-style-language/schema/raw/master/csl-citation.json"}</w:instrText>
      </w:r>
      <w:r w:rsidR="001E711C">
        <w:rPr>
          <w:rFonts w:cs="Times New Roman"/>
          <w:szCs w:val="24"/>
          <w:lang w:val="id-ID"/>
        </w:rPr>
        <w:fldChar w:fldCharType="separate"/>
      </w:r>
      <w:r w:rsidR="0015699E" w:rsidRPr="0015699E">
        <w:rPr>
          <w:rFonts w:cs="Times New Roman"/>
          <w:noProof/>
          <w:szCs w:val="24"/>
          <w:lang w:val="id-ID"/>
        </w:rPr>
        <w:t>(Prawirohardjo, 2014)</w:t>
      </w:r>
      <w:r w:rsidR="001E711C">
        <w:rPr>
          <w:rFonts w:cs="Times New Roman"/>
          <w:szCs w:val="24"/>
          <w:lang w:val="id-ID"/>
        </w:rPr>
        <w:fldChar w:fldCharType="end"/>
      </w:r>
    </w:p>
    <w:p w14:paraId="63996F52" w14:textId="77777777" w:rsidR="00D32920" w:rsidRPr="007E6708" w:rsidRDefault="00D32920" w:rsidP="007E6708">
      <w:pPr>
        <w:spacing w:after="0" w:line="480" w:lineRule="auto"/>
        <w:ind w:left="2268"/>
        <w:jc w:val="both"/>
        <w:rPr>
          <w:rFonts w:cs="Times New Roman"/>
          <w:szCs w:val="24"/>
          <w:lang w:val="id-ID"/>
        </w:rPr>
      </w:pPr>
    </w:p>
    <w:p w14:paraId="3BD0FEFD" w14:textId="77777777" w:rsidR="001E711C" w:rsidRDefault="001E711C" w:rsidP="00A97A04">
      <w:pPr>
        <w:numPr>
          <w:ilvl w:val="0"/>
          <w:numId w:val="46"/>
        </w:numPr>
        <w:spacing w:after="0" w:line="480" w:lineRule="auto"/>
        <w:ind w:left="2268" w:hanging="567"/>
        <w:jc w:val="both"/>
        <w:rPr>
          <w:rFonts w:cs="Times New Roman"/>
          <w:szCs w:val="24"/>
          <w:lang w:val="id-ID"/>
        </w:rPr>
      </w:pPr>
      <w:r>
        <w:rPr>
          <w:rFonts w:cs="Times New Roman"/>
          <w:szCs w:val="24"/>
        </w:rPr>
        <w:lastRenderedPageBreak/>
        <w:t xml:space="preserve">Abdomen </w:t>
      </w:r>
    </w:p>
    <w:p w14:paraId="5BD2FE49" w14:textId="77777777" w:rsidR="001E711C" w:rsidRDefault="000A6C6A" w:rsidP="00A97A04">
      <w:pPr>
        <w:numPr>
          <w:ilvl w:val="0"/>
          <w:numId w:val="47"/>
        </w:numPr>
        <w:spacing w:after="0" w:line="480" w:lineRule="auto"/>
        <w:ind w:left="2835" w:hanging="567"/>
        <w:jc w:val="both"/>
        <w:rPr>
          <w:rFonts w:cs="Times New Roman"/>
          <w:szCs w:val="24"/>
          <w:lang w:val="id-ID"/>
        </w:rPr>
      </w:pPr>
      <w:r w:rsidRPr="00BE4519">
        <w:rPr>
          <w:rFonts w:cs="Times New Roman"/>
          <w:szCs w:val="24"/>
        </w:rPr>
        <w:t xml:space="preserve">Inspeksi </w:t>
      </w:r>
      <w:r w:rsidR="001E711C">
        <w:rPr>
          <w:rFonts w:cs="Times New Roman"/>
          <w:szCs w:val="24"/>
          <w:lang w:val="id-ID"/>
        </w:rPr>
        <w:t>:</w:t>
      </w:r>
      <w:r w:rsidRPr="00BE4519">
        <w:rPr>
          <w:rFonts w:cs="Times New Roman"/>
          <w:szCs w:val="24"/>
        </w:rPr>
        <w:t xml:space="preserve">  Pemeriksaan perut untuk menilai apakah perut membesar kedepan atau  kesamping, keadaan pusat, pigmentasi linea alba, serta ada tidaknya striae gravidarum </w:t>
      </w:r>
    </w:p>
    <w:p w14:paraId="48721035" w14:textId="77777777" w:rsidR="001E711C" w:rsidRDefault="001E711C" w:rsidP="00A97A04">
      <w:pPr>
        <w:numPr>
          <w:ilvl w:val="0"/>
          <w:numId w:val="47"/>
        </w:numPr>
        <w:spacing w:after="0" w:line="480" w:lineRule="auto"/>
        <w:ind w:left="2835" w:hanging="567"/>
        <w:jc w:val="both"/>
        <w:rPr>
          <w:rFonts w:cs="Times New Roman"/>
          <w:szCs w:val="24"/>
          <w:lang w:val="id-ID"/>
        </w:rPr>
      </w:pPr>
      <w:proofErr w:type="gramStart"/>
      <w:r>
        <w:rPr>
          <w:rFonts w:cs="Times New Roman"/>
          <w:szCs w:val="24"/>
        </w:rPr>
        <w:t xml:space="preserve">Palpasi </w:t>
      </w:r>
      <w:r>
        <w:rPr>
          <w:rFonts w:cs="Times New Roman"/>
          <w:szCs w:val="24"/>
          <w:lang w:val="id-ID"/>
        </w:rPr>
        <w:t>:</w:t>
      </w:r>
      <w:proofErr w:type="gramEnd"/>
      <w:r>
        <w:rPr>
          <w:rFonts w:cs="Times New Roman"/>
          <w:szCs w:val="24"/>
          <w:lang w:val="id-ID"/>
        </w:rPr>
        <w:t xml:space="preserve"> </w:t>
      </w:r>
      <w:r w:rsidR="000A6C6A" w:rsidRPr="001E711C">
        <w:rPr>
          <w:rFonts w:cs="Times New Roman"/>
          <w:szCs w:val="24"/>
        </w:rPr>
        <w:t>dilakukan untuk menetukan besarnya rahim dengan menentukan usia kehamilan serta menentukan letak anak dalam rahim. Pemeriksaan secara palpasi dilakukan dengan menggunakan metode Leopold, yakni</w:t>
      </w:r>
      <w:r w:rsidR="007E6708">
        <w:rPr>
          <w:rFonts w:cs="Times New Roman"/>
          <w:szCs w:val="24"/>
          <w:lang w:val="id-ID"/>
        </w:rPr>
        <w:t xml:space="preserve"> </w:t>
      </w:r>
      <w:r w:rsidR="007E6708">
        <w:rPr>
          <w:rFonts w:cs="Times New Roman"/>
          <w:szCs w:val="24"/>
          <w:lang w:val="id-ID"/>
        </w:rPr>
        <w:fldChar w:fldCharType="begin" w:fldLock="1"/>
      </w:r>
      <w:r w:rsidR="007E6708">
        <w:rPr>
          <w:rFonts w:cs="Times New Roman"/>
          <w:szCs w:val="24"/>
          <w:lang w:val="id-ID"/>
        </w:rPr>
        <w:instrText>ADDIN CSL_CITATION {"citationItems":[{"id":"ITEM-1","itemData":{"author":[{"dropping-particle":"","family":"Mitayani","given":"","non-dropping-particle":"","parse-names":false,"suffix":""}],"id":"ITEM-1","issued":{"date-parts":[["2011"]]},"publisher":"Salemba Medika","publisher-place":"Jakarta","title":"Asuhan Keperawatan Maternitas","type":"book"},"uris":["http://www.mendeley.com/documents/?uuid=1ba005a3-2626-474d-99e6-c8d0c2898987"]}],"mendeley":{"formattedCitation":"(Mitayani, 2011)","plainTextFormattedCitation":"(Mitayani, 2011)","previouslyFormattedCitation":"(Mitayani, 2011)"},"properties":{"noteIndex":0},"schema":"https://github.com/citation-style-language/schema/raw/master/csl-citation.json"}</w:instrText>
      </w:r>
      <w:r w:rsidR="007E6708">
        <w:rPr>
          <w:rFonts w:cs="Times New Roman"/>
          <w:szCs w:val="24"/>
          <w:lang w:val="id-ID"/>
        </w:rPr>
        <w:fldChar w:fldCharType="separate"/>
      </w:r>
      <w:r w:rsidR="007E6708" w:rsidRPr="007E6708">
        <w:rPr>
          <w:rFonts w:cs="Times New Roman"/>
          <w:noProof/>
          <w:szCs w:val="24"/>
          <w:lang w:val="id-ID"/>
        </w:rPr>
        <w:t>(Mitayani, 2011)</w:t>
      </w:r>
      <w:r w:rsidR="007E6708">
        <w:rPr>
          <w:rFonts w:cs="Times New Roman"/>
          <w:szCs w:val="24"/>
          <w:lang w:val="id-ID"/>
        </w:rPr>
        <w:fldChar w:fldCharType="end"/>
      </w:r>
      <w:r w:rsidR="000A6C6A" w:rsidRPr="001E711C">
        <w:rPr>
          <w:rFonts w:cs="Times New Roman"/>
          <w:szCs w:val="24"/>
        </w:rPr>
        <w:t xml:space="preserve">: </w:t>
      </w:r>
    </w:p>
    <w:p w14:paraId="5AE4AB5A" w14:textId="77777777" w:rsidR="001E711C" w:rsidRDefault="000A6C6A" w:rsidP="00A97A04">
      <w:pPr>
        <w:numPr>
          <w:ilvl w:val="0"/>
          <w:numId w:val="48"/>
        </w:numPr>
        <w:spacing w:after="0" w:line="480" w:lineRule="auto"/>
        <w:jc w:val="both"/>
        <w:rPr>
          <w:rFonts w:cs="Times New Roman"/>
          <w:szCs w:val="24"/>
          <w:lang w:val="id-ID"/>
        </w:rPr>
      </w:pPr>
      <w:r w:rsidRPr="001E711C">
        <w:rPr>
          <w:rFonts w:cs="Times New Roman"/>
          <w:szCs w:val="24"/>
        </w:rPr>
        <w:t xml:space="preserve">Leopold I digunakan untuk menentukan TFU dan bagian </w:t>
      </w:r>
      <w:proofErr w:type="gramStart"/>
      <w:r w:rsidRPr="001E711C">
        <w:rPr>
          <w:rFonts w:cs="Times New Roman"/>
          <w:szCs w:val="24"/>
        </w:rPr>
        <w:t>apa</w:t>
      </w:r>
      <w:proofErr w:type="gramEnd"/>
      <w:r w:rsidRPr="001E711C">
        <w:rPr>
          <w:rFonts w:cs="Times New Roman"/>
          <w:szCs w:val="24"/>
        </w:rPr>
        <w:t xml:space="preserve"> yang ada dalam fundus, biila kepala sifatnya keras, bundar, dan melenting. Sedangkan bokong lunak, kurang bu</w:t>
      </w:r>
      <w:r w:rsidR="001E711C">
        <w:rPr>
          <w:rFonts w:cs="Times New Roman"/>
          <w:szCs w:val="24"/>
        </w:rPr>
        <w:t>ndar, dan kurang melenting.</w:t>
      </w:r>
    </w:p>
    <w:p w14:paraId="118E7D54" w14:textId="77777777" w:rsidR="001E711C" w:rsidRDefault="000A6C6A" w:rsidP="00A97A04">
      <w:pPr>
        <w:numPr>
          <w:ilvl w:val="0"/>
          <w:numId w:val="48"/>
        </w:numPr>
        <w:spacing w:after="0" w:line="480" w:lineRule="auto"/>
        <w:jc w:val="both"/>
        <w:rPr>
          <w:rFonts w:cs="Times New Roman"/>
          <w:szCs w:val="24"/>
          <w:lang w:val="id-ID"/>
        </w:rPr>
      </w:pPr>
      <w:r w:rsidRPr="001E711C">
        <w:rPr>
          <w:rFonts w:cs="Times New Roman"/>
          <w:szCs w:val="24"/>
        </w:rPr>
        <w:t>Leopold II digunakan untuk menentukan letak punggung anak dan let</w:t>
      </w:r>
      <w:r w:rsidR="001E711C">
        <w:rPr>
          <w:rFonts w:cs="Times New Roman"/>
          <w:szCs w:val="24"/>
        </w:rPr>
        <w:t>ak bagian kecil pada anak.</w:t>
      </w:r>
    </w:p>
    <w:p w14:paraId="226ACCFE" w14:textId="77777777" w:rsidR="001E711C" w:rsidRDefault="000A6C6A" w:rsidP="00A97A04">
      <w:pPr>
        <w:numPr>
          <w:ilvl w:val="0"/>
          <w:numId w:val="48"/>
        </w:numPr>
        <w:spacing w:after="0" w:line="480" w:lineRule="auto"/>
        <w:jc w:val="both"/>
        <w:rPr>
          <w:rFonts w:cs="Times New Roman"/>
          <w:szCs w:val="24"/>
          <w:lang w:val="id-ID"/>
        </w:rPr>
      </w:pPr>
      <w:r w:rsidRPr="001E711C">
        <w:rPr>
          <w:rFonts w:cs="Times New Roman"/>
          <w:szCs w:val="24"/>
        </w:rPr>
        <w:t xml:space="preserve">Leopold III digunakan untuk </w:t>
      </w:r>
      <w:proofErr w:type="gramStart"/>
      <w:r w:rsidRPr="001E711C">
        <w:rPr>
          <w:rFonts w:cs="Times New Roman"/>
          <w:szCs w:val="24"/>
        </w:rPr>
        <w:t>menentukan  bagian</w:t>
      </w:r>
      <w:proofErr w:type="gramEnd"/>
      <w:r w:rsidRPr="001E711C">
        <w:rPr>
          <w:rFonts w:cs="Times New Roman"/>
          <w:szCs w:val="24"/>
        </w:rPr>
        <w:t xml:space="preserve"> apa yang terdapat di bagian bawah dan apakah bagian bawah an</w:t>
      </w:r>
      <w:r w:rsidR="001E711C">
        <w:rPr>
          <w:rFonts w:cs="Times New Roman"/>
          <w:szCs w:val="24"/>
        </w:rPr>
        <w:t xml:space="preserve">ak sudah masuk atau belum. </w:t>
      </w:r>
    </w:p>
    <w:p w14:paraId="7646FF11" w14:textId="77777777" w:rsidR="001E711C" w:rsidRDefault="000A6C6A" w:rsidP="00A97A04">
      <w:pPr>
        <w:numPr>
          <w:ilvl w:val="0"/>
          <w:numId w:val="48"/>
        </w:numPr>
        <w:spacing w:after="0" w:line="480" w:lineRule="auto"/>
        <w:jc w:val="both"/>
        <w:rPr>
          <w:rFonts w:cs="Times New Roman"/>
          <w:szCs w:val="24"/>
          <w:lang w:val="id-ID"/>
        </w:rPr>
      </w:pPr>
      <w:r w:rsidRPr="001E711C">
        <w:rPr>
          <w:rFonts w:cs="Times New Roman"/>
          <w:szCs w:val="24"/>
        </w:rPr>
        <w:t xml:space="preserve">Leopold IV digunakan untuk menentukan </w:t>
      </w:r>
      <w:proofErr w:type="gramStart"/>
      <w:r w:rsidRPr="001E711C">
        <w:rPr>
          <w:rFonts w:cs="Times New Roman"/>
          <w:szCs w:val="24"/>
        </w:rPr>
        <w:t>apa</w:t>
      </w:r>
      <w:proofErr w:type="gramEnd"/>
      <w:r w:rsidRPr="001E711C">
        <w:rPr>
          <w:rFonts w:cs="Times New Roman"/>
          <w:szCs w:val="24"/>
        </w:rPr>
        <w:t xml:space="preserve"> yang menjadi bagian bawah dan seberapa </w:t>
      </w:r>
      <w:r w:rsidRPr="001E711C">
        <w:rPr>
          <w:rFonts w:cs="Times New Roman"/>
          <w:szCs w:val="24"/>
        </w:rPr>
        <w:lastRenderedPageBreak/>
        <w:t>masuknya bagian bawah terseb</w:t>
      </w:r>
      <w:r w:rsidR="001E711C">
        <w:rPr>
          <w:rFonts w:cs="Times New Roman"/>
          <w:szCs w:val="24"/>
        </w:rPr>
        <w:t xml:space="preserve">ut ke dalam rongga panggul.  </w:t>
      </w:r>
    </w:p>
    <w:p w14:paraId="1CB4245E" w14:textId="77777777" w:rsidR="001E711C" w:rsidRPr="001E711C" w:rsidRDefault="000A6C6A" w:rsidP="00A97A04">
      <w:pPr>
        <w:numPr>
          <w:ilvl w:val="0"/>
          <w:numId w:val="48"/>
        </w:numPr>
        <w:spacing w:after="0" w:line="480" w:lineRule="auto"/>
        <w:ind w:hanging="2061"/>
        <w:jc w:val="both"/>
        <w:rPr>
          <w:rFonts w:cs="Times New Roman"/>
          <w:szCs w:val="24"/>
          <w:lang w:val="id-ID"/>
        </w:rPr>
      </w:pPr>
      <w:proofErr w:type="gramStart"/>
      <w:r w:rsidRPr="001E711C">
        <w:rPr>
          <w:rFonts w:cs="Times New Roman"/>
          <w:szCs w:val="24"/>
        </w:rPr>
        <w:t xml:space="preserve">Auskultasi </w:t>
      </w:r>
      <w:r w:rsidR="001E711C">
        <w:rPr>
          <w:rFonts w:cs="Times New Roman"/>
          <w:szCs w:val="24"/>
          <w:lang w:val="id-ID"/>
        </w:rPr>
        <w:t>:</w:t>
      </w:r>
      <w:proofErr w:type="gramEnd"/>
      <w:r w:rsidR="001E711C">
        <w:rPr>
          <w:rFonts w:cs="Times New Roman"/>
          <w:szCs w:val="24"/>
          <w:lang w:val="id-ID"/>
        </w:rPr>
        <w:t xml:space="preserve"> </w:t>
      </w:r>
      <w:r w:rsidRPr="001E711C">
        <w:rPr>
          <w:rFonts w:cs="Times New Roman"/>
          <w:szCs w:val="24"/>
        </w:rPr>
        <w:t>bertujuan untuk mengetahui punktum maksimum dan untuk mengetahui detak jantung janin. Pada pemeriksaan ini punktum maksimum engagement kepala janin, suara jantung terdengar dibawah umbilikus. Dalam keadaan sehat, bunyi jantung antara 120-140 kali per menit. Bunyi jantung dihitung dengan D</w:t>
      </w:r>
      <w:r w:rsidR="001E711C">
        <w:rPr>
          <w:rFonts w:cs="Times New Roman"/>
          <w:szCs w:val="24"/>
          <w:lang w:val="id-ID"/>
        </w:rPr>
        <w:t>o</w:t>
      </w:r>
      <w:r w:rsidRPr="001E711C">
        <w:rPr>
          <w:rFonts w:cs="Times New Roman"/>
          <w:szCs w:val="24"/>
        </w:rPr>
        <w:t>pler atau funandoskop mendengarkan selama satu menit penuh. Bila kurang dari 120 kali per menit atau lebih dari 140 per menit, kemungkinan j</w:t>
      </w:r>
      <w:r w:rsidR="001E711C">
        <w:rPr>
          <w:rFonts w:cs="Times New Roman"/>
          <w:szCs w:val="24"/>
        </w:rPr>
        <w:t xml:space="preserve">anin dalam keadaan gawat janin </w:t>
      </w:r>
    </w:p>
    <w:p w14:paraId="45E3E0EC" w14:textId="77777777" w:rsidR="001E711C" w:rsidRDefault="000A6C6A" w:rsidP="00A97A04">
      <w:pPr>
        <w:numPr>
          <w:ilvl w:val="0"/>
          <w:numId w:val="46"/>
        </w:numPr>
        <w:spacing w:after="0" w:line="480" w:lineRule="auto"/>
        <w:ind w:left="1701" w:hanging="567"/>
        <w:jc w:val="both"/>
        <w:rPr>
          <w:rFonts w:cs="Times New Roman"/>
          <w:szCs w:val="24"/>
          <w:lang w:val="id-ID"/>
        </w:rPr>
      </w:pPr>
      <w:r w:rsidRPr="001E711C">
        <w:rPr>
          <w:rFonts w:cs="Times New Roman"/>
          <w:szCs w:val="24"/>
        </w:rPr>
        <w:t xml:space="preserve">Genatalia </w:t>
      </w:r>
    </w:p>
    <w:p w14:paraId="52388F1B" w14:textId="77777777" w:rsidR="001E711C" w:rsidRDefault="000A6C6A" w:rsidP="001E711C">
      <w:pPr>
        <w:spacing w:after="0" w:line="480" w:lineRule="auto"/>
        <w:ind w:left="1701"/>
        <w:jc w:val="both"/>
        <w:rPr>
          <w:rFonts w:cs="Times New Roman"/>
          <w:szCs w:val="24"/>
          <w:lang w:val="id-ID"/>
        </w:rPr>
      </w:pPr>
      <w:r w:rsidRPr="001E711C">
        <w:rPr>
          <w:rFonts w:cs="Times New Roman"/>
          <w:szCs w:val="24"/>
        </w:rPr>
        <w:t xml:space="preserve"> </w:t>
      </w:r>
      <w:proofErr w:type="gramStart"/>
      <w:r w:rsidRPr="001E711C">
        <w:rPr>
          <w:rFonts w:cs="Times New Roman"/>
          <w:szCs w:val="24"/>
        </w:rPr>
        <w:t>Pemeriksaan vulva untuk menilai keadaan perineum, ada tidaknya tanda Chadwick dan adanya flour.</w:t>
      </w:r>
      <w:proofErr w:type="gramEnd"/>
      <w:r w:rsidRPr="001E711C">
        <w:rPr>
          <w:rFonts w:cs="Times New Roman"/>
          <w:szCs w:val="24"/>
        </w:rPr>
        <w:t xml:space="preserve"> Kemudian pemeriksaan ekstermitas untuk menilai ada t</w:t>
      </w:r>
      <w:r w:rsidR="00060083" w:rsidRPr="001E711C">
        <w:rPr>
          <w:rFonts w:cs="Times New Roman"/>
          <w:szCs w:val="24"/>
        </w:rPr>
        <w:t xml:space="preserve">idaknya varises </w:t>
      </w:r>
    </w:p>
    <w:p w14:paraId="5ED6E2B0" w14:textId="77777777" w:rsidR="001E711C" w:rsidRDefault="000A6C6A" w:rsidP="00A97A04">
      <w:pPr>
        <w:numPr>
          <w:ilvl w:val="0"/>
          <w:numId w:val="46"/>
        </w:numPr>
        <w:spacing w:after="0" w:line="480" w:lineRule="auto"/>
        <w:ind w:left="1701" w:hanging="567"/>
        <w:jc w:val="both"/>
        <w:rPr>
          <w:rFonts w:cs="Times New Roman"/>
          <w:szCs w:val="24"/>
          <w:lang w:val="id-ID"/>
        </w:rPr>
      </w:pPr>
      <w:r w:rsidRPr="001E711C">
        <w:rPr>
          <w:rFonts w:cs="Times New Roman"/>
          <w:szCs w:val="24"/>
        </w:rPr>
        <w:t xml:space="preserve">Ekstremitas </w:t>
      </w:r>
    </w:p>
    <w:p w14:paraId="6ED99389" w14:textId="1377A73D" w:rsidR="007E6708" w:rsidRPr="007E6708" w:rsidRDefault="000A6C6A" w:rsidP="007E5365">
      <w:pPr>
        <w:spacing w:after="0" w:line="480" w:lineRule="auto"/>
        <w:ind w:left="1701"/>
        <w:jc w:val="both"/>
        <w:rPr>
          <w:rFonts w:cs="Times New Roman"/>
          <w:szCs w:val="24"/>
          <w:lang w:val="id-ID"/>
        </w:rPr>
      </w:pPr>
      <w:r w:rsidRPr="001E711C">
        <w:rPr>
          <w:rFonts w:cs="Times New Roman"/>
          <w:szCs w:val="24"/>
        </w:rPr>
        <w:t xml:space="preserve"> Menilai</w:t>
      </w:r>
      <w:r w:rsidR="001E711C">
        <w:rPr>
          <w:rFonts w:cs="Times New Roman"/>
          <w:szCs w:val="24"/>
        </w:rPr>
        <w:t xml:space="preserve"> adakah edema pada ekstremitas</w:t>
      </w:r>
    </w:p>
    <w:p w14:paraId="2BFDDE0A" w14:textId="7FE95DC3" w:rsidR="001525EB" w:rsidRPr="00E4006C" w:rsidRDefault="00A413F2" w:rsidP="00533552">
      <w:pPr>
        <w:pStyle w:val="Heading1"/>
        <w:spacing w:line="480" w:lineRule="auto"/>
        <w:ind w:left="567" w:hanging="567"/>
        <w:jc w:val="left"/>
      </w:pPr>
      <w:bookmarkStart w:id="520" w:name="_Toc46238778"/>
      <w:bookmarkStart w:id="521" w:name="_Toc77545541"/>
      <w:bookmarkStart w:id="522" w:name="_Toc77545711"/>
      <w:bookmarkStart w:id="523" w:name="_Toc79016190"/>
      <w:bookmarkStart w:id="524" w:name="_Toc84869544"/>
      <w:r>
        <w:t>2.2.2</w:t>
      </w:r>
      <w:r>
        <w:tab/>
      </w:r>
      <w:r w:rsidR="00186402" w:rsidRPr="00E4006C">
        <w:t>Diagnosis</w:t>
      </w:r>
      <w:r w:rsidR="001525EB" w:rsidRPr="00E4006C">
        <w:t xml:space="preserve"> Keperawatan</w:t>
      </w:r>
      <w:bookmarkEnd w:id="520"/>
      <w:bookmarkEnd w:id="521"/>
      <w:bookmarkEnd w:id="522"/>
      <w:bookmarkEnd w:id="523"/>
      <w:bookmarkEnd w:id="524"/>
      <w:r w:rsidR="001525EB" w:rsidRPr="00E4006C">
        <w:t xml:space="preserve"> </w:t>
      </w:r>
    </w:p>
    <w:p w14:paraId="453BF56E" w14:textId="41EAEE90" w:rsidR="00670528" w:rsidRPr="00E4006C" w:rsidRDefault="00533552" w:rsidP="00533552">
      <w:pPr>
        <w:spacing w:after="0" w:line="480" w:lineRule="auto"/>
        <w:ind w:firstLine="567"/>
        <w:jc w:val="both"/>
        <w:rPr>
          <w:rFonts w:cs="Times New Roman"/>
          <w:szCs w:val="24"/>
        </w:rPr>
      </w:pPr>
      <w:r>
        <w:rPr>
          <w:rFonts w:cs="Times New Roman"/>
          <w:szCs w:val="24"/>
        </w:rPr>
        <w:t>`</w:t>
      </w:r>
      <w:r w:rsidR="00CC238E">
        <w:rPr>
          <w:rFonts w:cs="Times New Roman"/>
          <w:szCs w:val="24"/>
          <w:lang w:val="id-ID"/>
        </w:rPr>
        <w:t>D</w:t>
      </w:r>
      <w:r w:rsidR="000132A6" w:rsidRPr="00E4006C">
        <w:rPr>
          <w:rFonts w:cs="Times New Roman"/>
          <w:szCs w:val="24"/>
        </w:rPr>
        <w:t xml:space="preserve">iagnosis </w:t>
      </w:r>
      <w:r w:rsidR="00CC238E">
        <w:rPr>
          <w:rFonts w:cs="Times New Roman"/>
          <w:szCs w:val="24"/>
        </w:rPr>
        <w:t xml:space="preserve">keperawatan </w:t>
      </w:r>
      <w:r w:rsidR="00CC238E">
        <w:rPr>
          <w:rFonts w:cs="Times New Roman"/>
          <w:szCs w:val="24"/>
          <w:lang w:val="id-ID"/>
        </w:rPr>
        <w:t xml:space="preserve">merupakan </w:t>
      </w:r>
      <w:r w:rsidR="00670528" w:rsidRPr="00E4006C">
        <w:rPr>
          <w:rFonts w:cs="Times New Roman"/>
          <w:szCs w:val="24"/>
        </w:rPr>
        <w:t>pernyataan yang jelas, singkat dan pasti te</w:t>
      </w:r>
      <w:r w:rsidR="00CC238E">
        <w:rPr>
          <w:rFonts w:cs="Times New Roman"/>
          <w:szCs w:val="24"/>
        </w:rPr>
        <w:t xml:space="preserve">ntang </w:t>
      </w:r>
      <w:proofErr w:type="spellStart"/>
      <w:r w:rsidR="00CC238E">
        <w:rPr>
          <w:rFonts w:cs="Times New Roman"/>
          <w:szCs w:val="24"/>
        </w:rPr>
        <w:t>masalah</w:t>
      </w:r>
      <w:proofErr w:type="spellEnd"/>
      <w:r w:rsidR="00CC238E">
        <w:rPr>
          <w:rFonts w:cs="Times New Roman"/>
          <w:szCs w:val="24"/>
        </w:rPr>
        <w:t xml:space="preserve"> </w:t>
      </w:r>
      <w:proofErr w:type="spellStart"/>
      <w:r w:rsidR="00CC238E">
        <w:rPr>
          <w:rFonts w:cs="Times New Roman"/>
          <w:szCs w:val="24"/>
        </w:rPr>
        <w:t>pasien</w:t>
      </w:r>
      <w:proofErr w:type="spellEnd"/>
      <w:r w:rsidR="00CC238E">
        <w:rPr>
          <w:rFonts w:cs="Times New Roman"/>
          <w:szCs w:val="24"/>
          <w:lang w:val="id-ID"/>
        </w:rPr>
        <w:t xml:space="preserve"> </w:t>
      </w:r>
      <w:proofErr w:type="spellStart"/>
      <w:r w:rsidR="00670528" w:rsidRPr="00E4006C">
        <w:rPr>
          <w:rFonts w:cs="Times New Roman"/>
          <w:szCs w:val="24"/>
        </w:rPr>
        <w:t>serta</w:t>
      </w:r>
      <w:proofErr w:type="spellEnd"/>
      <w:r w:rsidR="00670528" w:rsidRPr="00E4006C">
        <w:rPr>
          <w:rFonts w:cs="Times New Roman"/>
          <w:szCs w:val="24"/>
        </w:rPr>
        <w:t xml:space="preserve"> </w:t>
      </w:r>
      <w:proofErr w:type="spellStart"/>
      <w:r w:rsidR="00CC238E">
        <w:rPr>
          <w:rFonts w:cs="Times New Roman"/>
          <w:szCs w:val="24"/>
        </w:rPr>
        <w:t>penyebab</w:t>
      </w:r>
      <w:proofErr w:type="spellEnd"/>
      <w:r w:rsidR="00CC238E">
        <w:rPr>
          <w:rFonts w:cs="Times New Roman"/>
          <w:szCs w:val="24"/>
          <w:lang w:val="id-ID"/>
        </w:rPr>
        <w:t>nya yang</w:t>
      </w:r>
      <w:r w:rsidR="00CC238E">
        <w:rPr>
          <w:rFonts w:cs="Times New Roman"/>
          <w:szCs w:val="24"/>
        </w:rPr>
        <w:t xml:space="preserve"> </w:t>
      </w:r>
      <w:r w:rsidR="00CC238E">
        <w:rPr>
          <w:rFonts w:cs="Times New Roman"/>
          <w:szCs w:val="24"/>
          <w:lang w:val="id-ID"/>
        </w:rPr>
        <w:t>bisa</w:t>
      </w:r>
      <w:r w:rsidR="00670528" w:rsidRPr="00E4006C">
        <w:rPr>
          <w:rFonts w:cs="Times New Roman"/>
          <w:szCs w:val="24"/>
        </w:rPr>
        <w:t xml:space="preserve"> dipecahkan atau diubah melalui tinda</w:t>
      </w:r>
      <w:r w:rsidR="008B6889" w:rsidRPr="00E4006C">
        <w:rPr>
          <w:rFonts w:cs="Times New Roman"/>
          <w:szCs w:val="24"/>
        </w:rPr>
        <w:t xml:space="preserve">kan keperawatan </w:t>
      </w:r>
      <w:r w:rsidR="008B6889" w:rsidRPr="00E4006C">
        <w:rPr>
          <w:rFonts w:cs="Times New Roman"/>
          <w:szCs w:val="24"/>
        </w:rPr>
        <w:fldChar w:fldCharType="begin" w:fldLock="1"/>
      </w:r>
      <w:r w:rsidR="007E6708">
        <w:rPr>
          <w:rFonts w:cs="Times New Roman"/>
          <w:szCs w:val="24"/>
        </w:rPr>
        <w:instrText>ADDIN CSL_CITATION {"citationItems":[{"id":"ITEM-1","itemData":{"author":[{"dropping-particle":"","family":"Dermawan","given":"","non-dropping-particle":"","parse-names":false,"suffix":""}],"id":"ITEM-1","issued":{"date-parts":[["2012"]]},"publisher":"Goysen","publisher-place":"Yogyakarta","title":"Proses Keperawatan: Penerapan Konsep &amp; Kerangka Kerja","type":"book"},"uris":["http://www.mendeley.com/documents/?uuid=b0883ca0-7ed4-43b4-9b65-4c981d0eda66"]}],"mendeley":{"formattedCitation":"(Dermawan, 2012)","plainTextFormattedCitation":"(Dermawan, 2012)","previouslyFormattedCitation":"(Dermawan, 2012)"},"properties":{"noteIndex":0},"schema":"https://github.com/citation-style-language/schema/raw/master/csl-citation.json"}</w:instrText>
      </w:r>
      <w:r w:rsidR="008B6889" w:rsidRPr="00E4006C">
        <w:rPr>
          <w:rFonts w:cs="Times New Roman"/>
          <w:szCs w:val="24"/>
        </w:rPr>
        <w:fldChar w:fldCharType="separate"/>
      </w:r>
      <w:r w:rsidR="0015699E" w:rsidRPr="0015699E">
        <w:rPr>
          <w:rFonts w:cs="Times New Roman"/>
          <w:noProof/>
          <w:szCs w:val="24"/>
        </w:rPr>
        <w:t>(Dermawan, 2012)</w:t>
      </w:r>
      <w:r w:rsidR="008B6889" w:rsidRPr="00E4006C">
        <w:rPr>
          <w:rFonts w:cs="Times New Roman"/>
          <w:szCs w:val="24"/>
        </w:rPr>
        <w:fldChar w:fldCharType="end"/>
      </w:r>
      <w:r w:rsidR="00670528" w:rsidRPr="00E4006C">
        <w:rPr>
          <w:rFonts w:cs="Times New Roman"/>
          <w:szCs w:val="24"/>
        </w:rPr>
        <w:t>.</w:t>
      </w:r>
    </w:p>
    <w:p w14:paraId="284367F6" w14:textId="77777777" w:rsidR="00505C3E" w:rsidRDefault="000132A6" w:rsidP="007B6E7D">
      <w:pPr>
        <w:spacing w:after="0" w:line="480" w:lineRule="auto"/>
        <w:ind w:firstLine="567"/>
        <w:jc w:val="both"/>
        <w:rPr>
          <w:rFonts w:cs="Times New Roman"/>
          <w:szCs w:val="24"/>
          <w:lang w:val="id-ID"/>
        </w:rPr>
      </w:pPr>
      <w:r w:rsidRPr="00E4006C">
        <w:rPr>
          <w:rFonts w:cs="Times New Roman"/>
          <w:szCs w:val="24"/>
        </w:rPr>
        <w:lastRenderedPageBreak/>
        <w:t>Diagnosis</w:t>
      </w:r>
      <w:r w:rsidR="00505C3E" w:rsidRPr="00E4006C">
        <w:rPr>
          <w:rFonts w:cs="Times New Roman"/>
          <w:szCs w:val="24"/>
        </w:rPr>
        <w:t xml:space="preserve"> keperawatan yang mungkin ad</w:t>
      </w:r>
      <w:r w:rsidR="00CC238E">
        <w:rPr>
          <w:rFonts w:cs="Times New Roman"/>
          <w:szCs w:val="24"/>
        </w:rPr>
        <w:t xml:space="preserve">a dalam </w:t>
      </w:r>
      <w:r w:rsidR="00CC238E">
        <w:rPr>
          <w:rFonts w:cs="Times New Roman"/>
          <w:szCs w:val="24"/>
          <w:lang w:val="id-ID"/>
        </w:rPr>
        <w:t>kehamilan</w:t>
      </w:r>
      <w:r w:rsidR="00CC238E">
        <w:rPr>
          <w:rFonts w:cs="Times New Roman"/>
          <w:szCs w:val="24"/>
        </w:rPr>
        <w:t xml:space="preserve"> </w:t>
      </w:r>
      <w:r w:rsidR="00CC238E">
        <w:rPr>
          <w:rFonts w:cs="Times New Roman"/>
          <w:i/>
          <w:szCs w:val="24"/>
          <w:lang w:val="id-ID"/>
        </w:rPr>
        <w:t xml:space="preserve">post date </w:t>
      </w:r>
      <w:r w:rsidR="008B6889" w:rsidRPr="00E4006C">
        <w:rPr>
          <w:rFonts w:cs="Times New Roman"/>
          <w:szCs w:val="24"/>
        </w:rPr>
        <w:t xml:space="preserve"> </w:t>
      </w:r>
      <w:r w:rsidR="008B6889" w:rsidRPr="00E4006C">
        <w:rPr>
          <w:rFonts w:cs="Times New Roman"/>
          <w:szCs w:val="24"/>
        </w:rPr>
        <w:fldChar w:fldCharType="begin" w:fldLock="1"/>
      </w:r>
      <w:r w:rsidR="007E6708">
        <w:rPr>
          <w:rFonts w:cs="Times New Roman"/>
          <w:szCs w:val="24"/>
        </w:rPr>
        <w:instrText>ADDIN CSL_CITATION {"citationItems":[{"id":"ITEM-1","itemData":{"author":[{"dropping-particle":"","family":"Tim Pokja SDKI DPP PPNI","given":"","non-dropping-particle":"","parse-names":false,"suffix":""}],"container-title":"1","id":"ITEM-1","issued":{"date-parts":[["2017"]]},"publisher":"Dewan Pengurus Pusat PPNI","publisher-place":"Jakarta","title":"Standar Diagnosis Keperawatan Indonesia: Definisi dan Indikator Diagnostik","type":"book"},"uris":["http://www.mendeley.com/documents/?uuid=fc93f60a-78d6-475b-a045-63ce70b7a5bd"]}],"mendeley":{"formattedCitation":"(Tim Pokja SDKI DPP PPNI, 2017)","plainTextFormattedCitation":"(Tim Pokja SDKI DPP PPNI, 2017)","previouslyFormattedCitation":"(Tim Pokja SDKI DPP PPNI, 2017)"},"properties":{"noteIndex":0},"schema":"https://github.com/citation-style-language/schema/raw/master/csl-citation.json"}</w:instrText>
      </w:r>
      <w:r w:rsidR="008B6889" w:rsidRPr="00E4006C">
        <w:rPr>
          <w:rFonts w:cs="Times New Roman"/>
          <w:szCs w:val="24"/>
        </w:rPr>
        <w:fldChar w:fldCharType="separate"/>
      </w:r>
      <w:r w:rsidR="0015699E" w:rsidRPr="0015699E">
        <w:rPr>
          <w:rFonts w:cs="Times New Roman"/>
          <w:noProof/>
          <w:szCs w:val="24"/>
        </w:rPr>
        <w:t>(Tim Pokja SDKI DPP PPNI, 2017)</w:t>
      </w:r>
      <w:r w:rsidR="008B6889" w:rsidRPr="00E4006C">
        <w:rPr>
          <w:rFonts w:cs="Times New Roman"/>
          <w:szCs w:val="24"/>
        </w:rPr>
        <w:fldChar w:fldCharType="end"/>
      </w:r>
      <w:r w:rsidR="00505C3E" w:rsidRPr="00E4006C">
        <w:rPr>
          <w:rFonts w:cs="Times New Roman"/>
          <w:szCs w:val="24"/>
        </w:rPr>
        <w:t xml:space="preserve">, antara lain: </w:t>
      </w:r>
    </w:p>
    <w:p w14:paraId="3CF80A88" w14:textId="77777777" w:rsidR="00A759B0" w:rsidRDefault="00A759B0" w:rsidP="00A97A04">
      <w:pPr>
        <w:numPr>
          <w:ilvl w:val="0"/>
          <w:numId w:val="40"/>
        </w:numPr>
        <w:spacing w:line="480" w:lineRule="auto"/>
        <w:ind w:left="567" w:hanging="567"/>
        <w:jc w:val="both"/>
        <w:rPr>
          <w:szCs w:val="24"/>
          <w:lang w:val="id-ID"/>
        </w:rPr>
      </w:pPr>
      <w:r w:rsidRPr="00A759B0">
        <w:rPr>
          <w:szCs w:val="24"/>
          <w:lang w:val="id-ID"/>
        </w:rPr>
        <w:t>Ansietas (SDKI, 2016 D.0080 Kategori : Psikologis, Subkategori : Integritas Ego hal 180)</w:t>
      </w:r>
    </w:p>
    <w:p w14:paraId="12B8C5CC" w14:textId="77777777" w:rsidR="00A759B0" w:rsidRDefault="00A759B0" w:rsidP="00A97A04">
      <w:pPr>
        <w:numPr>
          <w:ilvl w:val="0"/>
          <w:numId w:val="40"/>
        </w:numPr>
        <w:spacing w:line="480" w:lineRule="auto"/>
        <w:ind w:left="567" w:hanging="567"/>
        <w:jc w:val="both"/>
        <w:rPr>
          <w:szCs w:val="24"/>
          <w:lang w:val="id-ID"/>
        </w:rPr>
      </w:pPr>
      <w:r w:rsidRPr="00A759B0">
        <w:rPr>
          <w:szCs w:val="24"/>
          <w:lang w:val="id-ID"/>
        </w:rPr>
        <w:t>Perfusi perifer tidak efektif (SDKI, 2016 D.0009 Kategori: Fisiologis, Subkategori: Sirkulasi hal. 37)</w:t>
      </w:r>
    </w:p>
    <w:p w14:paraId="5588D409" w14:textId="77777777" w:rsidR="00A759B0" w:rsidRDefault="00A759B0" w:rsidP="00A97A04">
      <w:pPr>
        <w:numPr>
          <w:ilvl w:val="0"/>
          <w:numId w:val="40"/>
        </w:numPr>
        <w:spacing w:line="480" w:lineRule="auto"/>
        <w:ind w:left="567" w:hanging="567"/>
        <w:jc w:val="both"/>
        <w:rPr>
          <w:szCs w:val="24"/>
          <w:lang w:val="id-ID"/>
        </w:rPr>
      </w:pPr>
      <w:r w:rsidRPr="00A759B0">
        <w:rPr>
          <w:szCs w:val="24"/>
          <w:lang w:val="id-ID"/>
        </w:rPr>
        <w:t>Resiko Infeksi (SDKI, 2016 D.0142 Kategori: Lingkungan, Subkategori: Keamanan dan Perilaku hal. 304)</w:t>
      </w:r>
    </w:p>
    <w:p w14:paraId="7D3B4E8F" w14:textId="77777777" w:rsidR="00A759B0" w:rsidRDefault="00A759B0" w:rsidP="00A97A04">
      <w:pPr>
        <w:numPr>
          <w:ilvl w:val="0"/>
          <w:numId w:val="40"/>
        </w:numPr>
        <w:spacing w:line="480" w:lineRule="auto"/>
        <w:ind w:left="567" w:hanging="567"/>
        <w:jc w:val="both"/>
        <w:rPr>
          <w:szCs w:val="24"/>
          <w:lang w:val="id-ID"/>
        </w:rPr>
      </w:pPr>
      <w:r w:rsidRPr="00A759B0">
        <w:rPr>
          <w:szCs w:val="24"/>
          <w:lang w:val="id-ID"/>
        </w:rPr>
        <w:t>Nyeri akut (SDKI, 2016 D.0077 Kategori : Psikologis,Subkategori : Nyeri dan Keamanan hal. 172)</w:t>
      </w:r>
    </w:p>
    <w:p w14:paraId="6741B65D" w14:textId="77777777" w:rsidR="00A759B0" w:rsidRDefault="00A759B0" w:rsidP="00A97A04">
      <w:pPr>
        <w:numPr>
          <w:ilvl w:val="0"/>
          <w:numId w:val="40"/>
        </w:numPr>
        <w:spacing w:line="480" w:lineRule="auto"/>
        <w:ind w:left="567" w:hanging="567"/>
        <w:jc w:val="both"/>
        <w:rPr>
          <w:szCs w:val="24"/>
          <w:lang w:val="id-ID"/>
        </w:rPr>
      </w:pPr>
      <w:r w:rsidRPr="00A759B0">
        <w:rPr>
          <w:szCs w:val="24"/>
          <w:lang w:val="id-ID"/>
        </w:rPr>
        <w:t>Gangguan integritas kulit / Jaringan (SDKI, 2016 D.00129 Kategori : Lingkungan, Subkategori : Keamanan dan Proteksi hal. 282)</w:t>
      </w:r>
    </w:p>
    <w:p w14:paraId="5EFDF5B6" w14:textId="764C7184" w:rsidR="001525EB" w:rsidRPr="00E4006C" w:rsidRDefault="00A413F2" w:rsidP="00533552">
      <w:pPr>
        <w:pStyle w:val="Heading1"/>
        <w:tabs>
          <w:tab w:val="left" w:pos="426"/>
        </w:tabs>
        <w:spacing w:line="480" w:lineRule="auto"/>
        <w:ind w:left="567" w:hanging="567"/>
        <w:jc w:val="left"/>
      </w:pPr>
      <w:bookmarkStart w:id="525" w:name="_Toc46238779"/>
      <w:bookmarkStart w:id="526" w:name="_Toc77545542"/>
      <w:bookmarkStart w:id="527" w:name="_Toc77545712"/>
      <w:bookmarkStart w:id="528" w:name="_Toc79016191"/>
      <w:bookmarkStart w:id="529" w:name="_Toc84869545"/>
      <w:r>
        <w:t>2.2.3</w:t>
      </w:r>
      <w:r>
        <w:tab/>
      </w:r>
      <w:r w:rsidR="001525EB" w:rsidRPr="00E4006C">
        <w:t>Intervensi</w:t>
      </w:r>
      <w:bookmarkEnd w:id="525"/>
      <w:bookmarkEnd w:id="526"/>
      <w:bookmarkEnd w:id="527"/>
      <w:bookmarkEnd w:id="528"/>
      <w:bookmarkEnd w:id="529"/>
    </w:p>
    <w:p w14:paraId="4FC81E7C" w14:textId="77777777" w:rsidR="00100FED" w:rsidRPr="00E4006C" w:rsidRDefault="00100FED" w:rsidP="007B6E7D">
      <w:pPr>
        <w:spacing w:after="0" w:line="480" w:lineRule="auto"/>
        <w:ind w:firstLine="567"/>
        <w:jc w:val="both"/>
        <w:rPr>
          <w:rFonts w:cs="Times New Roman"/>
          <w:szCs w:val="24"/>
        </w:rPr>
      </w:pPr>
      <w:r w:rsidRPr="00E4006C">
        <w:rPr>
          <w:rFonts w:cs="Times New Roman"/>
          <w:szCs w:val="24"/>
        </w:rPr>
        <w:t xml:space="preserve">Perencanaan keperawatan adalah bagian dari fase pengorganisasian dalam proses keperawatan sebagai pedoman untuk mengarahkan tindakan keperawatan dalam usaha membantu, meringankan, memecahkan masalah atau untuk memenuhi </w:t>
      </w:r>
      <w:r w:rsidR="008B6889" w:rsidRPr="00E4006C">
        <w:rPr>
          <w:rFonts w:cs="Times New Roman"/>
          <w:szCs w:val="24"/>
        </w:rPr>
        <w:t xml:space="preserve">kebutuhan pasien </w:t>
      </w:r>
      <w:r w:rsidR="008B6889" w:rsidRPr="00E4006C">
        <w:rPr>
          <w:rFonts w:cs="Times New Roman"/>
          <w:szCs w:val="24"/>
        </w:rPr>
        <w:fldChar w:fldCharType="begin" w:fldLock="1"/>
      </w:r>
      <w:r w:rsidR="007E6708">
        <w:rPr>
          <w:rFonts w:cs="Times New Roman"/>
          <w:szCs w:val="24"/>
        </w:rPr>
        <w:instrText>ADDIN CSL_CITATION {"citationItems":[{"id":"ITEM-1","itemData":{"author":[{"dropping-particle":"","family":"Setiadi","given":"","non-dropping-particle":"","parse-names":false,"suffix":""}],"id":"ITEM-1","issued":{"date-parts":[["2012"]]},"publisher":"Graha Ilmu","publisher-place":"Yogyakarta","title":"Konsep &amp; Penulisan Dokumentasi Asuhan Keperawatan; Teori dan Praktik","type":"book"},"uris":["http://www.mendeley.com/documents/?uuid=73b3f150-39b0-419c-ace5-e33f0417f160"]}],"mendeley":{"formattedCitation":"(Setiadi, 2012)","plainTextFormattedCitation":"(Setiadi, 2012)","previouslyFormattedCitation":"(Setiadi, 2012)"},"properties":{"noteIndex":0},"schema":"https://github.com/citation-style-language/schema/raw/master/csl-citation.json"}</w:instrText>
      </w:r>
      <w:r w:rsidR="008B6889" w:rsidRPr="00E4006C">
        <w:rPr>
          <w:rFonts w:cs="Times New Roman"/>
          <w:szCs w:val="24"/>
        </w:rPr>
        <w:fldChar w:fldCharType="separate"/>
      </w:r>
      <w:r w:rsidR="0015699E" w:rsidRPr="0015699E">
        <w:rPr>
          <w:rFonts w:cs="Times New Roman"/>
          <w:noProof/>
          <w:szCs w:val="24"/>
        </w:rPr>
        <w:t>(Setiadi, 2012)</w:t>
      </w:r>
      <w:r w:rsidR="008B6889" w:rsidRPr="00E4006C">
        <w:rPr>
          <w:rFonts w:cs="Times New Roman"/>
          <w:szCs w:val="24"/>
        </w:rPr>
        <w:fldChar w:fldCharType="end"/>
      </w:r>
      <w:r w:rsidRPr="00E4006C">
        <w:rPr>
          <w:rFonts w:cs="Times New Roman"/>
          <w:szCs w:val="24"/>
        </w:rPr>
        <w:t>.</w:t>
      </w:r>
    </w:p>
    <w:p w14:paraId="4B464CF1" w14:textId="77777777" w:rsidR="00086BC2" w:rsidRPr="00086BC2" w:rsidRDefault="00086BC2" w:rsidP="007E103E">
      <w:pPr>
        <w:numPr>
          <w:ilvl w:val="0"/>
          <w:numId w:val="21"/>
        </w:numPr>
        <w:spacing w:after="0" w:line="480" w:lineRule="auto"/>
        <w:ind w:left="567" w:hanging="567"/>
        <w:jc w:val="both"/>
        <w:rPr>
          <w:rFonts w:cs="Times New Roman"/>
          <w:szCs w:val="24"/>
        </w:rPr>
      </w:pPr>
      <w:r>
        <w:rPr>
          <w:rFonts w:cs="Times New Roman"/>
          <w:szCs w:val="24"/>
          <w:lang w:val="id-ID"/>
        </w:rPr>
        <w:t xml:space="preserve">Resiko Infeksi </w:t>
      </w:r>
    </w:p>
    <w:p w14:paraId="6302A7D8" w14:textId="77777777" w:rsidR="00086BC2" w:rsidRPr="009A44D0" w:rsidRDefault="00086BC2" w:rsidP="00A97A04">
      <w:pPr>
        <w:numPr>
          <w:ilvl w:val="0"/>
          <w:numId w:val="49"/>
        </w:numPr>
        <w:spacing w:after="0" w:line="480" w:lineRule="auto"/>
        <w:ind w:left="1134" w:hanging="567"/>
        <w:jc w:val="both"/>
        <w:rPr>
          <w:rFonts w:cs="Times New Roman"/>
          <w:szCs w:val="24"/>
        </w:rPr>
      </w:pPr>
      <w:r>
        <w:rPr>
          <w:rFonts w:cs="Times New Roman"/>
          <w:szCs w:val="24"/>
          <w:lang w:val="id-ID"/>
        </w:rPr>
        <w:t xml:space="preserve">Luaran </w:t>
      </w:r>
      <w:r>
        <w:rPr>
          <w:rFonts w:cs="Times New Roman"/>
          <w:szCs w:val="24"/>
          <w:lang w:val="id-ID"/>
        </w:rPr>
        <w:fldChar w:fldCharType="begin" w:fldLock="1"/>
      </w:r>
      <w:r w:rsidR="007E6708">
        <w:rPr>
          <w:rFonts w:cs="Times New Roman"/>
          <w:szCs w:val="24"/>
          <w:lang w:val="id-ID"/>
        </w:rPr>
        <w:instrText>ADDIN CSL_CITATION {"citationItems":[{"id":"ITEM-1","itemData":{"author":[{"dropping-particle":"","family":"Tim Pokja SLKI DPP PPNI","given":"","non-dropping-particle":"","parse-names":false,"suffix":""}],"id":"ITEM-1","issued":{"date-parts":[["2019"]]},"publisher":"Dewan Pengurus Pusat PPNI","publisher-place":"Jakarta","title":"Standat Luaran Keperawatan Indonesia: Definisi dan Kriteria Hasil Keperawatan","type":"book"},"uris":["http://www.mendeley.com/documents/?uuid=c3e3cd92-5a68-4f1e-810e-c3ed0a3d7d07"]}],"mendeley":{"formattedCitation":"(Tim Pokja SLKI DPP PPNI, 2019)","plainTextFormattedCitation":"(Tim Pokja SLKI DPP PPNI, 2019)","previouslyFormattedCitation":"(Tim Pokja SLKI DPP PPNI, 2019)"},"properties":{"noteIndex":0},"schema":"https://github.com/citation-style-language/schema/raw/master/csl-citation.json"}</w:instrText>
      </w:r>
      <w:r>
        <w:rPr>
          <w:rFonts w:cs="Times New Roman"/>
          <w:szCs w:val="24"/>
          <w:lang w:val="id-ID"/>
        </w:rPr>
        <w:fldChar w:fldCharType="separate"/>
      </w:r>
      <w:r w:rsidR="0015699E" w:rsidRPr="0015699E">
        <w:rPr>
          <w:rFonts w:cs="Times New Roman"/>
          <w:noProof/>
          <w:szCs w:val="24"/>
          <w:lang w:val="id-ID"/>
        </w:rPr>
        <w:t>(Tim Pokja SLKI DPP PPNI, 2019)</w:t>
      </w:r>
      <w:r>
        <w:rPr>
          <w:rFonts w:cs="Times New Roman"/>
          <w:szCs w:val="24"/>
          <w:lang w:val="id-ID"/>
        </w:rPr>
        <w:fldChar w:fldCharType="end"/>
      </w:r>
    </w:p>
    <w:p w14:paraId="77EDF1B1" w14:textId="77777777" w:rsidR="009A44D0" w:rsidRDefault="009A44D0" w:rsidP="007B6E7D">
      <w:pPr>
        <w:spacing w:after="0" w:line="480" w:lineRule="auto"/>
        <w:ind w:left="1134"/>
        <w:jc w:val="both"/>
        <w:rPr>
          <w:rFonts w:cs="Times New Roman"/>
          <w:szCs w:val="24"/>
          <w:lang w:val="id-ID"/>
        </w:rPr>
      </w:pPr>
      <w:r>
        <w:rPr>
          <w:rFonts w:cs="Times New Roman"/>
          <w:szCs w:val="24"/>
          <w:lang w:val="id-ID"/>
        </w:rPr>
        <w:t>Luaran utama : Derajat Infeksi</w:t>
      </w:r>
    </w:p>
    <w:p w14:paraId="7E5E0689" w14:textId="77777777" w:rsidR="009A44D0" w:rsidRPr="009A44D0" w:rsidRDefault="009A44D0" w:rsidP="00A97A04">
      <w:pPr>
        <w:numPr>
          <w:ilvl w:val="0"/>
          <w:numId w:val="49"/>
        </w:numPr>
        <w:spacing w:after="0" w:line="480" w:lineRule="auto"/>
        <w:ind w:left="1134" w:hanging="567"/>
        <w:jc w:val="both"/>
        <w:rPr>
          <w:rFonts w:cs="Times New Roman"/>
          <w:szCs w:val="24"/>
        </w:rPr>
      </w:pPr>
      <w:r>
        <w:rPr>
          <w:rFonts w:cs="Times New Roman"/>
          <w:szCs w:val="24"/>
          <w:lang w:val="id-ID"/>
        </w:rPr>
        <w:t xml:space="preserve">Intervensi </w:t>
      </w:r>
      <w:r>
        <w:rPr>
          <w:rFonts w:cs="Times New Roman"/>
          <w:szCs w:val="24"/>
          <w:lang w:val="id-ID"/>
        </w:rPr>
        <w:fldChar w:fldCharType="begin" w:fldLock="1"/>
      </w:r>
      <w:r w:rsidR="007E6708">
        <w:rPr>
          <w:rFonts w:cs="Times New Roman"/>
          <w:szCs w:val="24"/>
          <w:lang w:val="id-ID"/>
        </w:rPr>
        <w:instrText>ADDIN CSL_CITATION {"citationItems":[{"id":"ITEM-1","itemData":{"author":[{"dropping-particle":"","family":"Tim Pokja SIKI DPP PPNI","given":"","non-dropping-particle":"","parse-names":false,"suffix":""}],"id":"ITEM-1","issued":{"date-parts":[["2018"]]},"publisher":"Dewan Pengurus Pusat PPNI","publisher-place":"Jakarta","title":"Standat Intervensi Keperawatan Indonesia: Definisi dan Tindakan Keperawatan","type":"book"},"uris":["http://www.mendeley.com/documents/?uuid=284ae81d-2acc-4d27-a7a6-15b46992c337"]}],"mendeley":{"formattedCitation":"(Tim Pokja SIKI DPP PPNI, 2018)","plainTextFormattedCitation":"(Tim Pokja SIKI DPP PPNI, 2018)","previouslyFormattedCitation":"(Tim Pokja SIKI DPP PPNI, 2018)"},"properties":{"noteIndex":0},"schema":"https://github.com/citation-style-language/schema/raw/master/csl-citation.json"}</w:instrText>
      </w:r>
      <w:r>
        <w:rPr>
          <w:rFonts w:cs="Times New Roman"/>
          <w:szCs w:val="24"/>
          <w:lang w:val="id-ID"/>
        </w:rPr>
        <w:fldChar w:fldCharType="separate"/>
      </w:r>
      <w:r w:rsidR="0015699E" w:rsidRPr="0015699E">
        <w:rPr>
          <w:rFonts w:cs="Times New Roman"/>
          <w:noProof/>
          <w:szCs w:val="24"/>
          <w:lang w:val="id-ID"/>
        </w:rPr>
        <w:t>(Tim Pokja SIKI DPP PPNI, 2018)</w:t>
      </w:r>
      <w:r>
        <w:rPr>
          <w:rFonts w:cs="Times New Roman"/>
          <w:szCs w:val="24"/>
          <w:lang w:val="id-ID"/>
        </w:rPr>
        <w:fldChar w:fldCharType="end"/>
      </w:r>
    </w:p>
    <w:p w14:paraId="782DC40E" w14:textId="77777777" w:rsidR="009A44D0" w:rsidRDefault="009A44D0" w:rsidP="007B6E7D">
      <w:pPr>
        <w:spacing w:after="0" w:line="480" w:lineRule="auto"/>
        <w:ind w:left="1134"/>
        <w:jc w:val="both"/>
        <w:rPr>
          <w:rFonts w:cs="Times New Roman"/>
          <w:szCs w:val="24"/>
          <w:lang w:val="id-ID"/>
        </w:rPr>
      </w:pPr>
      <w:r>
        <w:rPr>
          <w:rFonts w:cs="Times New Roman"/>
          <w:szCs w:val="24"/>
          <w:lang w:val="id-ID"/>
        </w:rPr>
        <w:t>Intervensi Utama : Pencegahan Infeksi</w:t>
      </w:r>
    </w:p>
    <w:p w14:paraId="0EC74AE5" w14:textId="77777777" w:rsidR="009A44D0" w:rsidRPr="007D3CE6" w:rsidRDefault="009A44D0" w:rsidP="00A97A04">
      <w:pPr>
        <w:numPr>
          <w:ilvl w:val="0"/>
          <w:numId w:val="50"/>
        </w:numPr>
        <w:spacing w:after="0" w:line="480" w:lineRule="auto"/>
        <w:ind w:left="1701" w:hanging="567"/>
        <w:jc w:val="both"/>
        <w:rPr>
          <w:rFonts w:cs="Times New Roman"/>
          <w:szCs w:val="24"/>
        </w:rPr>
      </w:pPr>
      <w:r>
        <w:rPr>
          <w:rFonts w:cs="Times New Roman"/>
          <w:szCs w:val="24"/>
          <w:lang w:val="id-ID"/>
        </w:rPr>
        <w:lastRenderedPageBreak/>
        <w:t>Monitor tanda gejala infeksi lokal dan sistemik</w:t>
      </w:r>
    </w:p>
    <w:p w14:paraId="0E90E5C5" w14:textId="77777777" w:rsidR="007D3CE6" w:rsidRPr="007D3CE6" w:rsidRDefault="007D3CE6" w:rsidP="00A97A04">
      <w:pPr>
        <w:numPr>
          <w:ilvl w:val="0"/>
          <w:numId w:val="50"/>
        </w:numPr>
        <w:spacing w:after="0" w:line="480" w:lineRule="auto"/>
        <w:ind w:left="1701" w:hanging="567"/>
        <w:jc w:val="both"/>
        <w:rPr>
          <w:rFonts w:cs="Times New Roman"/>
          <w:szCs w:val="24"/>
        </w:rPr>
      </w:pPr>
      <w:r>
        <w:rPr>
          <w:rFonts w:cs="Times New Roman"/>
          <w:szCs w:val="24"/>
          <w:lang w:val="id-ID"/>
        </w:rPr>
        <w:t>Pertahankan teknik aseptik pada pasien beresiko tinggi</w:t>
      </w:r>
    </w:p>
    <w:p w14:paraId="67CB8158" w14:textId="77777777" w:rsidR="007D3CE6" w:rsidRPr="007D3CE6" w:rsidRDefault="007D3CE6" w:rsidP="00A97A04">
      <w:pPr>
        <w:numPr>
          <w:ilvl w:val="0"/>
          <w:numId w:val="50"/>
        </w:numPr>
        <w:spacing w:after="0" w:line="480" w:lineRule="auto"/>
        <w:ind w:left="1701" w:hanging="567"/>
        <w:jc w:val="both"/>
        <w:rPr>
          <w:rFonts w:cs="Times New Roman"/>
          <w:szCs w:val="24"/>
        </w:rPr>
      </w:pPr>
      <w:r>
        <w:rPr>
          <w:rFonts w:cs="Times New Roman"/>
          <w:szCs w:val="24"/>
          <w:lang w:val="id-ID"/>
        </w:rPr>
        <w:t>Jelaskan tanda dan gejala infeksi</w:t>
      </w:r>
    </w:p>
    <w:p w14:paraId="052DF174" w14:textId="77777777" w:rsidR="007D3CE6" w:rsidRPr="007D3CE6" w:rsidRDefault="007D3CE6" w:rsidP="00A97A04">
      <w:pPr>
        <w:numPr>
          <w:ilvl w:val="0"/>
          <w:numId w:val="50"/>
        </w:numPr>
        <w:spacing w:after="0" w:line="480" w:lineRule="auto"/>
        <w:ind w:left="1701" w:hanging="567"/>
        <w:jc w:val="both"/>
        <w:rPr>
          <w:rFonts w:cs="Times New Roman"/>
          <w:szCs w:val="24"/>
        </w:rPr>
      </w:pPr>
      <w:r>
        <w:rPr>
          <w:rFonts w:cs="Times New Roman"/>
          <w:szCs w:val="24"/>
          <w:lang w:val="id-ID"/>
        </w:rPr>
        <w:t>Anjurkan meningkatkan asupan nutrisi</w:t>
      </w:r>
    </w:p>
    <w:p w14:paraId="1C45B8C1" w14:textId="1854E770" w:rsidR="007B6E7D" w:rsidRPr="00D32920" w:rsidRDefault="007D3CE6" w:rsidP="007B6E7D">
      <w:pPr>
        <w:numPr>
          <w:ilvl w:val="0"/>
          <w:numId w:val="50"/>
        </w:numPr>
        <w:spacing w:after="0" w:line="480" w:lineRule="auto"/>
        <w:ind w:left="1701" w:hanging="567"/>
        <w:jc w:val="both"/>
        <w:rPr>
          <w:rFonts w:cs="Times New Roman"/>
          <w:szCs w:val="24"/>
        </w:rPr>
      </w:pPr>
      <w:r>
        <w:rPr>
          <w:rFonts w:cs="Times New Roman"/>
          <w:szCs w:val="24"/>
          <w:lang w:val="id-ID"/>
        </w:rPr>
        <w:t>Anjurkan meningkatkan asupan cairan</w:t>
      </w:r>
    </w:p>
    <w:p w14:paraId="34C554E0" w14:textId="77777777" w:rsidR="007D3CE6" w:rsidRPr="007D3CE6" w:rsidRDefault="007D3CE6" w:rsidP="007E103E">
      <w:pPr>
        <w:numPr>
          <w:ilvl w:val="0"/>
          <w:numId w:val="21"/>
        </w:numPr>
        <w:spacing w:after="0" w:line="480" w:lineRule="auto"/>
        <w:ind w:left="567" w:hanging="567"/>
        <w:jc w:val="both"/>
        <w:rPr>
          <w:rFonts w:cs="Times New Roman"/>
          <w:szCs w:val="24"/>
        </w:rPr>
      </w:pPr>
      <w:r>
        <w:rPr>
          <w:rFonts w:cs="Times New Roman"/>
          <w:szCs w:val="24"/>
          <w:lang w:val="id-ID"/>
        </w:rPr>
        <w:t>Nyeri akut</w:t>
      </w:r>
    </w:p>
    <w:p w14:paraId="1155F270" w14:textId="77777777" w:rsidR="007D3CE6" w:rsidRPr="007D3CE6" w:rsidRDefault="007D3CE6" w:rsidP="00A97A04">
      <w:pPr>
        <w:numPr>
          <w:ilvl w:val="0"/>
          <w:numId w:val="51"/>
        </w:numPr>
        <w:spacing w:after="0" w:line="480" w:lineRule="auto"/>
        <w:ind w:left="1134" w:hanging="567"/>
        <w:jc w:val="both"/>
        <w:rPr>
          <w:rFonts w:cs="Times New Roman"/>
          <w:szCs w:val="24"/>
        </w:rPr>
      </w:pPr>
      <w:r>
        <w:rPr>
          <w:rFonts w:cs="Times New Roman"/>
          <w:szCs w:val="24"/>
          <w:lang w:val="id-ID"/>
        </w:rPr>
        <w:t xml:space="preserve">Luaran </w:t>
      </w:r>
      <w:r>
        <w:rPr>
          <w:rFonts w:cs="Times New Roman"/>
          <w:szCs w:val="24"/>
          <w:lang w:val="id-ID"/>
        </w:rPr>
        <w:fldChar w:fldCharType="begin" w:fldLock="1"/>
      </w:r>
      <w:r w:rsidR="007E6708">
        <w:rPr>
          <w:rFonts w:cs="Times New Roman"/>
          <w:szCs w:val="24"/>
          <w:lang w:val="id-ID"/>
        </w:rPr>
        <w:instrText>ADDIN CSL_CITATION {"citationItems":[{"id":"ITEM-1","itemData":{"author":[{"dropping-particle":"","family":"Tim Pokja SLKI DPP PPNI","given":"","non-dropping-particle":"","parse-names":false,"suffix":""}],"id":"ITEM-1","issued":{"date-parts":[["2019"]]},"publisher":"Dewan Pengurus Pusat PPNI","publisher-place":"Jakarta","title":"Standat Luaran Keperawatan Indonesia: Definisi dan Kriteria Hasil Keperawatan","type":"book"},"uris":["http://www.mendeley.com/documents/?uuid=c3e3cd92-5a68-4f1e-810e-c3ed0a3d7d07"]}],"mendeley":{"formattedCitation":"(Tim Pokja SLKI DPP PPNI, 2019)","plainTextFormattedCitation":"(Tim Pokja SLKI DPP PPNI, 2019)","previouslyFormattedCitation":"(Tim Pokja SLKI DPP PPNI, 2019)"},"properties":{"noteIndex":0},"schema":"https://github.com/citation-style-language/schema/raw/master/csl-citation.json"}</w:instrText>
      </w:r>
      <w:r>
        <w:rPr>
          <w:rFonts w:cs="Times New Roman"/>
          <w:szCs w:val="24"/>
          <w:lang w:val="id-ID"/>
        </w:rPr>
        <w:fldChar w:fldCharType="separate"/>
      </w:r>
      <w:r w:rsidR="0015699E" w:rsidRPr="0015699E">
        <w:rPr>
          <w:rFonts w:cs="Times New Roman"/>
          <w:noProof/>
          <w:szCs w:val="24"/>
          <w:lang w:val="id-ID"/>
        </w:rPr>
        <w:t>(Tim Pokja SLKI DPP PPNI, 2019)</w:t>
      </w:r>
      <w:r>
        <w:rPr>
          <w:rFonts w:cs="Times New Roman"/>
          <w:szCs w:val="24"/>
          <w:lang w:val="id-ID"/>
        </w:rPr>
        <w:fldChar w:fldCharType="end"/>
      </w:r>
    </w:p>
    <w:p w14:paraId="29427D18" w14:textId="77777777" w:rsidR="007D3CE6" w:rsidRDefault="007D3CE6" w:rsidP="007B6E7D">
      <w:pPr>
        <w:spacing w:after="0" w:line="480" w:lineRule="auto"/>
        <w:ind w:left="1134"/>
        <w:jc w:val="both"/>
        <w:rPr>
          <w:rFonts w:cs="Times New Roman"/>
          <w:szCs w:val="24"/>
          <w:lang w:val="id-ID"/>
        </w:rPr>
      </w:pPr>
      <w:r>
        <w:rPr>
          <w:rFonts w:cs="Times New Roman"/>
          <w:szCs w:val="24"/>
          <w:lang w:val="id-ID"/>
        </w:rPr>
        <w:t xml:space="preserve">Luaran utama : </w:t>
      </w:r>
      <w:r w:rsidR="00877E0E">
        <w:rPr>
          <w:rFonts w:cs="Times New Roman"/>
          <w:szCs w:val="24"/>
          <w:lang w:val="id-ID"/>
        </w:rPr>
        <w:t xml:space="preserve">Tingkat Nyeri </w:t>
      </w:r>
    </w:p>
    <w:p w14:paraId="76C5C35A" w14:textId="77777777" w:rsidR="00877E0E" w:rsidRPr="00877E0E" w:rsidRDefault="00877E0E" w:rsidP="00A97A04">
      <w:pPr>
        <w:numPr>
          <w:ilvl w:val="0"/>
          <w:numId w:val="51"/>
        </w:numPr>
        <w:spacing w:after="0" w:line="480" w:lineRule="auto"/>
        <w:ind w:left="1134" w:hanging="567"/>
        <w:jc w:val="both"/>
        <w:rPr>
          <w:rFonts w:cs="Times New Roman"/>
          <w:szCs w:val="24"/>
        </w:rPr>
      </w:pPr>
      <w:r>
        <w:rPr>
          <w:rFonts w:cs="Times New Roman"/>
          <w:szCs w:val="24"/>
          <w:lang w:val="id-ID"/>
        </w:rPr>
        <w:t xml:space="preserve">Intervensi </w:t>
      </w:r>
      <w:r>
        <w:rPr>
          <w:rFonts w:cs="Times New Roman"/>
          <w:szCs w:val="24"/>
          <w:lang w:val="id-ID"/>
        </w:rPr>
        <w:fldChar w:fldCharType="begin" w:fldLock="1"/>
      </w:r>
      <w:r w:rsidR="007E6708">
        <w:rPr>
          <w:rFonts w:cs="Times New Roman"/>
          <w:szCs w:val="24"/>
          <w:lang w:val="id-ID"/>
        </w:rPr>
        <w:instrText>ADDIN CSL_CITATION {"citationItems":[{"id":"ITEM-1","itemData":{"author":[{"dropping-particle":"","family":"Tim Pokja SIKI DPP PPNI","given":"","non-dropping-particle":"","parse-names":false,"suffix":""}],"id":"ITEM-1","issued":{"date-parts":[["2018"]]},"publisher":"Dewan Pengurus Pusat PPNI","publisher-place":"Jakarta","title":"Standat Intervensi Keperawatan Indonesia: Definisi dan Tindakan Keperawatan","type":"book"},"uris":["http://www.mendeley.com/documents/?uuid=284ae81d-2acc-4d27-a7a6-15b46992c337"]}],"mendeley":{"formattedCitation":"(Tim Pokja SIKI DPP PPNI, 2018)","plainTextFormattedCitation":"(Tim Pokja SIKI DPP PPNI, 2018)","previouslyFormattedCitation":"(Tim Pokja SIKI DPP PPNI, 2018)"},"properties":{"noteIndex":0},"schema":"https://github.com/citation-style-language/schema/raw/master/csl-citation.json"}</w:instrText>
      </w:r>
      <w:r>
        <w:rPr>
          <w:rFonts w:cs="Times New Roman"/>
          <w:szCs w:val="24"/>
          <w:lang w:val="id-ID"/>
        </w:rPr>
        <w:fldChar w:fldCharType="separate"/>
      </w:r>
      <w:r w:rsidR="0015699E" w:rsidRPr="0015699E">
        <w:rPr>
          <w:rFonts w:cs="Times New Roman"/>
          <w:noProof/>
          <w:szCs w:val="24"/>
          <w:lang w:val="id-ID"/>
        </w:rPr>
        <w:t>(Tim Pokja SIKI DPP PPNI, 2018)</w:t>
      </w:r>
      <w:r>
        <w:rPr>
          <w:rFonts w:cs="Times New Roman"/>
          <w:szCs w:val="24"/>
          <w:lang w:val="id-ID"/>
        </w:rPr>
        <w:fldChar w:fldCharType="end"/>
      </w:r>
    </w:p>
    <w:p w14:paraId="1BE45865" w14:textId="77777777" w:rsidR="00877E0E" w:rsidRDefault="00877E0E" w:rsidP="007B6E7D">
      <w:pPr>
        <w:spacing w:after="0" w:line="480" w:lineRule="auto"/>
        <w:ind w:left="1134"/>
        <w:jc w:val="both"/>
        <w:rPr>
          <w:rFonts w:cs="Times New Roman"/>
          <w:szCs w:val="24"/>
          <w:lang w:val="id-ID"/>
        </w:rPr>
      </w:pPr>
      <w:r>
        <w:rPr>
          <w:rFonts w:cs="Times New Roman"/>
          <w:szCs w:val="24"/>
          <w:lang w:val="id-ID"/>
        </w:rPr>
        <w:t>Intervensi Utama : Manajemen Nyeri</w:t>
      </w:r>
    </w:p>
    <w:p w14:paraId="221FE88B" w14:textId="77777777" w:rsidR="00877E0E" w:rsidRPr="00877E0E" w:rsidRDefault="00877E0E" w:rsidP="00A97A04">
      <w:pPr>
        <w:numPr>
          <w:ilvl w:val="0"/>
          <w:numId w:val="52"/>
        </w:numPr>
        <w:spacing w:after="0" w:line="480" w:lineRule="auto"/>
        <w:ind w:left="1701" w:hanging="567"/>
        <w:jc w:val="both"/>
        <w:rPr>
          <w:rFonts w:cs="Times New Roman"/>
          <w:szCs w:val="24"/>
        </w:rPr>
      </w:pPr>
      <w:r>
        <w:rPr>
          <w:rFonts w:cs="Times New Roman"/>
          <w:szCs w:val="24"/>
          <w:lang w:val="id-ID"/>
        </w:rPr>
        <w:t>Identifikasi lokasi, karakteristik, durasi, frekuensi, kualitas dan intensitas nyeri</w:t>
      </w:r>
    </w:p>
    <w:p w14:paraId="3D28EBC5" w14:textId="77777777" w:rsidR="00877E0E" w:rsidRPr="00877E0E" w:rsidRDefault="00877E0E" w:rsidP="00A97A04">
      <w:pPr>
        <w:numPr>
          <w:ilvl w:val="0"/>
          <w:numId w:val="52"/>
        </w:numPr>
        <w:spacing w:after="0" w:line="480" w:lineRule="auto"/>
        <w:ind w:left="1701" w:hanging="567"/>
        <w:jc w:val="both"/>
        <w:rPr>
          <w:rFonts w:cs="Times New Roman"/>
          <w:szCs w:val="24"/>
        </w:rPr>
      </w:pPr>
      <w:r>
        <w:rPr>
          <w:rFonts w:cs="Times New Roman"/>
          <w:szCs w:val="24"/>
          <w:lang w:val="id-ID"/>
        </w:rPr>
        <w:t>Identifikasi skala nyeri</w:t>
      </w:r>
    </w:p>
    <w:p w14:paraId="65E9C526" w14:textId="77777777" w:rsidR="00877E0E" w:rsidRPr="00877E0E" w:rsidRDefault="00877E0E" w:rsidP="00A97A04">
      <w:pPr>
        <w:numPr>
          <w:ilvl w:val="0"/>
          <w:numId w:val="52"/>
        </w:numPr>
        <w:spacing w:after="0" w:line="480" w:lineRule="auto"/>
        <w:ind w:left="1701" w:hanging="567"/>
        <w:jc w:val="both"/>
        <w:rPr>
          <w:rFonts w:cs="Times New Roman"/>
          <w:szCs w:val="24"/>
        </w:rPr>
      </w:pPr>
      <w:r>
        <w:rPr>
          <w:rFonts w:cs="Times New Roman"/>
          <w:szCs w:val="24"/>
          <w:lang w:val="id-ID"/>
        </w:rPr>
        <w:t>Identifikasi respon nyeri non verbal</w:t>
      </w:r>
    </w:p>
    <w:p w14:paraId="543D21D0" w14:textId="77777777" w:rsidR="00877E0E" w:rsidRPr="00877E0E" w:rsidRDefault="00877E0E" w:rsidP="00A97A04">
      <w:pPr>
        <w:numPr>
          <w:ilvl w:val="0"/>
          <w:numId w:val="52"/>
        </w:numPr>
        <w:spacing w:after="0" w:line="480" w:lineRule="auto"/>
        <w:ind w:left="1701" w:hanging="567"/>
        <w:jc w:val="both"/>
        <w:rPr>
          <w:rFonts w:cs="Times New Roman"/>
          <w:szCs w:val="24"/>
        </w:rPr>
      </w:pPr>
      <w:r>
        <w:rPr>
          <w:rFonts w:cs="Times New Roman"/>
          <w:szCs w:val="24"/>
          <w:lang w:val="id-ID"/>
        </w:rPr>
        <w:t>Identifikasi faktor yang memperingan dan memperberat nyeri</w:t>
      </w:r>
    </w:p>
    <w:p w14:paraId="48470EB1" w14:textId="77777777" w:rsidR="00877E0E" w:rsidRPr="00877E0E" w:rsidRDefault="00877E0E" w:rsidP="00A97A04">
      <w:pPr>
        <w:numPr>
          <w:ilvl w:val="0"/>
          <w:numId w:val="52"/>
        </w:numPr>
        <w:spacing w:after="0" w:line="480" w:lineRule="auto"/>
        <w:ind w:left="1701" w:hanging="567"/>
        <w:jc w:val="both"/>
        <w:rPr>
          <w:rFonts w:cs="Times New Roman"/>
          <w:szCs w:val="24"/>
        </w:rPr>
      </w:pPr>
      <w:r>
        <w:rPr>
          <w:rFonts w:cs="Times New Roman"/>
          <w:szCs w:val="24"/>
          <w:lang w:val="id-ID"/>
        </w:rPr>
        <w:t>Identifikasi pengetahuan tentang nyeri</w:t>
      </w:r>
    </w:p>
    <w:p w14:paraId="690B65E1" w14:textId="77777777" w:rsidR="00877E0E" w:rsidRPr="00877E0E" w:rsidRDefault="00877E0E" w:rsidP="00A97A04">
      <w:pPr>
        <w:numPr>
          <w:ilvl w:val="0"/>
          <w:numId w:val="52"/>
        </w:numPr>
        <w:spacing w:after="0" w:line="480" w:lineRule="auto"/>
        <w:ind w:left="1701" w:hanging="567"/>
        <w:jc w:val="both"/>
        <w:rPr>
          <w:rFonts w:cs="Times New Roman"/>
          <w:szCs w:val="24"/>
        </w:rPr>
      </w:pPr>
      <w:r>
        <w:rPr>
          <w:rFonts w:cs="Times New Roman"/>
          <w:szCs w:val="24"/>
          <w:lang w:val="id-ID"/>
        </w:rPr>
        <w:t>Monitor efek samping penggunaan analgetik</w:t>
      </w:r>
    </w:p>
    <w:p w14:paraId="755050D0" w14:textId="77777777" w:rsidR="00877E0E" w:rsidRPr="00877E0E" w:rsidRDefault="00877E0E" w:rsidP="00A97A04">
      <w:pPr>
        <w:numPr>
          <w:ilvl w:val="0"/>
          <w:numId w:val="52"/>
        </w:numPr>
        <w:spacing w:after="0" w:line="480" w:lineRule="auto"/>
        <w:ind w:left="1701" w:hanging="567"/>
        <w:jc w:val="both"/>
        <w:rPr>
          <w:rFonts w:cs="Times New Roman"/>
          <w:szCs w:val="24"/>
        </w:rPr>
      </w:pPr>
      <w:r>
        <w:rPr>
          <w:rFonts w:cs="Times New Roman"/>
          <w:szCs w:val="24"/>
          <w:lang w:val="id-ID"/>
        </w:rPr>
        <w:t>Berikan teknik nonfarmakologis untuk mengurangi nyeri</w:t>
      </w:r>
    </w:p>
    <w:p w14:paraId="253920DE" w14:textId="77777777" w:rsidR="00877E0E" w:rsidRPr="00E56C33" w:rsidRDefault="00877E0E" w:rsidP="00A97A04">
      <w:pPr>
        <w:numPr>
          <w:ilvl w:val="0"/>
          <w:numId w:val="52"/>
        </w:numPr>
        <w:spacing w:after="0" w:line="480" w:lineRule="auto"/>
        <w:ind w:left="1701" w:hanging="567"/>
        <w:jc w:val="both"/>
        <w:rPr>
          <w:rFonts w:cs="Times New Roman"/>
          <w:szCs w:val="24"/>
        </w:rPr>
      </w:pPr>
      <w:r>
        <w:rPr>
          <w:rFonts w:cs="Times New Roman"/>
          <w:szCs w:val="24"/>
          <w:lang w:val="id-ID"/>
        </w:rPr>
        <w:t>Kontrol lingkungan</w:t>
      </w:r>
      <w:r w:rsidR="00E56C33">
        <w:rPr>
          <w:rFonts w:cs="Times New Roman"/>
          <w:szCs w:val="24"/>
          <w:lang w:val="id-ID"/>
        </w:rPr>
        <w:t xml:space="preserve"> yang memperberat rasa nyeri</w:t>
      </w:r>
    </w:p>
    <w:p w14:paraId="1BAEAE4E" w14:textId="77777777" w:rsidR="00E56C33" w:rsidRPr="00E56C33" w:rsidRDefault="00E56C33" w:rsidP="00A97A04">
      <w:pPr>
        <w:numPr>
          <w:ilvl w:val="0"/>
          <w:numId w:val="52"/>
        </w:numPr>
        <w:spacing w:after="0" w:line="480" w:lineRule="auto"/>
        <w:ind w:left="1701" w:hanging="567"/>
        <w:jc w:val="both"/>
        <w:rPr>
          <w:rFonts w:cs="Times New Roman"/>
          <w:szCs w:val="24"/>
        </w:rPr>
      </w:pPr>
      <w:r>
        <w:rPr>
          <w:rFonts w:cs="Times New Roman"/>
          <w:szCs w:val="24"/>
          <w:lang w:val="id-ID"/>
        </w:rPr>
        <w:t>Fasilitasi istirahat tidur</w:t>
      </w:r>
    </w:p>
    <w:p w14:paraId="1761AF05" w14:textId="77777777" w:rsidR="00E56C33" w:rsidRPr="00E56C33" w:rsidRDefault="00E56C33" w:rsidP="00A97A04">
      <w:pPr>
        <w:numPr>
          <w:ilvl w:val="0"/>
          <w:numId w:val="52"/>
        </w:numPr>
        <w:spacing w:after="0" w:line="480" w:lineRule="auto"/>
        <w:ind w:left="1701" w:hanging="567"/>
        <w:jc w:val="both"/>
        <w:rPr>
          <w:rFonts w:cs="Times New Roman"/>
          <w:szCs w:val="24"/>
        </w:rPr>
      </w:pPr>
      <w:r w:rsidRPr="00E56C33">
        <w:rPr>
          <w:rFonts w:cs="Times New Roman"/>
          <w:szCs w:val="24"/>
          <w:lang w:val="id-ID"/>
        </w:rPr>
        <w:t>Jelaskan penyebab, periode dan pemicu nyeri</w:t>
      </w:r>
    </w:p>
    <w:p w14:paraId="19840DA3" w14:textId="77777777" w:rsidR="00E56C33" w:rsidRPr="00E56C33" w:rsidRDefault="00E56C33" w:rsidP="00A97A04">
      <w:pPr>
        <w:numPr>
          <w:ilvl w:val="0"/>
          <w:numId w:val="52"/>
        </w:numPr>
        <w:spacing w:after="0" w:line="480" w:lineRule="auto"/>
        <w:ind w:left="1701" w:hanging="567"/>
        <w:jc w:val="both"/>
        <w:rPr>
          <w:rFonts w:cs="Times New Roman"/>
          <w:szCs w:val="24"/>
        </w:rPr>
      </w:pPr>
      <w:r w:rsidRPr="00E56C33">
        <w:rPr>
          <w:rFonts w:cs="Times New Roman"/>
          <w:szCs w:val="24"/>
          <w:lang w:val="id-ID"/>
        </w:rPr>
        <w:t>Jelaskan strategi meredakan nyeri</w:t>
      </w:r>
    </w:p>
    <w:p w14:paraId="7A0BF03E" w14:textId="77777777" w:rsidR="00E56C33" w:rsidRPr="00E56C33" w:rsidRDefault="00E56C33" w:rsidP="00A97A04">
      <w:pPr>
        <w:numPr>
          <w:ilvl w:val="0"/>
          <w:numId w:val="52"/>
        </w:numPr>
        <w:spacing w:after="0" w:line="480" w:lineRule="auto"/>
        <w:ind w:left="1701" w:hanging="567"/>
        <w:jc w:val="both"/>
        <w:rPr>
          <w:rFonts w:cs="Times New Roman"/>
          <w:szCs w:val="24"/>
        </w:rPr>
      </w:pPr>
      <w:r w:rsidRPr="00E56C33">
        <w:rPr>
          <w:rFonts w:cs="Times New Roman"/>
          <w:szCs w:val="24"/>
          <w:lang w:val="id-ID"/>
        </w:rPr>
        <w:t>Anjurkan memonitor nyeri secara mandiri</w:t>
      </w:r>
    </w:p>
    <w:p w14:paraId="370C660C" w14:textId="77777777" w:rsidR="00E56C33" w:rsidRPr="00E56C33" w:rsidRDefault="00E56C33" w:rsidP="00A97A04">
      <w:pPr>
        <w:numPr>
          <w:ilvl w:val="0"/>
          <w:numId w:val="52"/>
        </w:numPr>
        <w:spacing w:after="0" w:line="480" w:lineRule="auto"/>
        <w:ind w:left="1701" w:hanging="567"/>
        <w:jc w:val="both"/>
        <w:rPr>
          <w:rFonts w:cs="Times New Roman"/>
          <w:szCs w:val="24"/>
        </w:rPr>
      </w:pPr>
      <w:r w:rsidRPr="00E56C33">
        <w:rPr>
          <w:rFonts w:cs="Times New Roman"/>
          <w:szCs w:val="24"/>
          <w:lang w:val="id-ID"/>
        </w:rPr>
        <w:t>Anjurkan menggunakan analgetik secara tepat</w:t>
      </w:r>
    </w:p>
    <w:p w14:paraId="71B3A702" w14:textId="77777777" w:rsidR="007D3CE6" w:rsidRPr="00E56C33" w:rsidRDefault="00E56C33" w:rsidP="00A97A04">
      <w:pPr>
        <w:numPr>
          <w:ilvl w:val="0"/>
          <w:numId w:val="52"/>
        </w:numPr>
        <w:spacing w:after="0" w:line="480" w:lineRule="auto"/>
        <w:ind w:left="1701" w:hanging="567"/>
        <w:jc w:val="both"/>
        <w:rPr>
          <w:rFonts w:cs="Times New Roman"/>
          <w:szCs w:val="24"/>
        </w:rPr>
      </w:pPr>
      <w:r w:rsidRPr="00E56C33">
        <w:rPr>
          <w:rFonts w:cs="Times New Roman"/>
          <w:szCs w:val="24"/>
          <w:lang w:val="id-ID"/>
        </w:rPr>
        <w:lastRenderedPageBreak/>
        <w:t>Kolaborasi pemberian analgetik</w:t>
      </w:r>
    </w:p>
    <w:p w14:paraId="141AF0F7" w14:textId="77777777" w:rsidR="00E56C33" w:rsidRDefault="00E56C33" w:rsidP="00A97A04">
      <w:pPr>
        <w:numPr>
          <w:ilvl w:val="0"/>
          <w:numId w:val="53"/>
        </w:numPr>
        <w:spacing w:line="480" w:lineRule="auto"/>
        <w:ind w:left="567" w:hanging="567"/>
        <w:jc w:val="both"/>
        <w:rPr>
          <w:rFonts w:cs="Times New Roman"/>
          <w:szCs w:val="24"/>
          <w:lang w:val="id-ID"/>
        </w:rPr>
      </w:pPr>
      <w:r w:rsidRPr="00E56C33">
        <w:rPr>
          <w:rFonts w:cs="Times New Roman"/>
          <w:szCs w:val="24"/>
          <w:lang w:val="id-ID"/>
        </w:rPr>
        <w:t>Ansietas b.d kecemasan ibu terhadap keselamatan janin dan dirinya</w:t>
      </w:r>
    </w:p>
    <w:p w14:paraId="689AE34F" w14:textId="77777777" w:rsidR="00E56C33" w:rsidRDefault="00E56C33" w:rsidP="00A97A04">
      <w:pPr>
        <w:numPr>
          <w:ilvl w:val="0"/>
          <w:numId w:val="54"/>
        </w:numPr>
        <w:spacing w:after="0" w:line="480" w:lineRule="auto"/>
        <w:ind w:left="1134" w:hanging="567"/>
        <w:jc w:val="both"/>
        <w:rPr>
          <w:rFonts w:cs="Times New Roman"/>
          <w:szCs w:val="24"/>
          <w:lang w:val="id-ID"/>
        </w:rPr>
      </w:pPr>
      <w:r>
        <w:rPr>
          <w:rFonts w:cs="Times New Roman"/>
          <w:szCs w:val="24"/>
          <w:lang w:val="id-ID"/>
        </w:rPr>
        <w:t xml:space="preserve">Luaran </w:t>
      </w:r>
      <w:r>
        <w:rPr>
          <w:rFonts w:cs="Times New Roman"/>
          <w:szCs w:val="24"/>
          <w:lang w:val="id-ID"/>
        </w:rPr>
        <w:fldChar w:fldCharType="begin" w:fldLock="1"/>
      </w:r>
      <w:r w:rsidR="007E6708">
        <w:rPr>
          <w:rFonts w:cs="Times New Roman"/>
          <w:szCs w:val="24"/>
          <w:lang w:val="id-ID"/>
        </w:rPr>
        <w:instrText>ADDIN CSL_CITATION {"citationItems":[{"id":"ITEM-1","itemData":{"author":[{"dropping-particle":"","family":"Tim Pokja SLKI DPP PPNI","given":"","non-dropping-particle":"","parse-names":false,"suffix":""}],"id":"ITEM-1","issued":{"date-parts":[["2019"]]},"publisher":"Dewan Pengurus Pusat PPNI","publisher-place":"Jakarta","title":"Standat Luaran Keperawatan Indonesia: Definisi dan Kriteria Hasil Keperawatan","type":"book"},"uris":["http://www.mendeley.com/documents/?uuid=c3e3cd92-5a68-4f1e-810e-c3ed0a3d7d07"]}],"mendeley":{"formattedCitation":"(Tim Pokja SLKI DPP PPNI, 2019)","plainTextFormattedCitation":"(Tim Pokja SLKI DPP PPNI, 2019)","previouslyFormattedCitation":"(Tim Pokja SLKI DPP PPNI, 2019)"},"properties":{"noteIndex":0},"schema":"https://github.com/citation-style-language/schema/raw/master/csl-citation.json"}</w:instrText>
      </w:r>
      <w:r>
        <w:rPr>
          <w:rFonts w:cs="Times New Roman"/>
          <w:szCs w:val="24"/>
          <w:lang w:val="id-ID"/>
        </w:rPr>
        <w:fldChar w:fldCharType="separate"/>
      </w:r>
      <w:r w:rsidR="0015699E" w:rsidRPr="0015699E">
        <w:rPr>
          <w:rFonts w:cs="Times New Roman"/>
          <w:noProof/>
          <w:szCs w:val="24"/>
          <w:lang w:val="id-ID"/>
        </w:rPr>
        <w:t>(Tim Pokja SLKI DPP PPNI, 2019)</w:t>
      </w:r>
      <w:r>
        <w:rPr>
          <w:rFonts w:cs="Times New Roman"/>
          <w:szCs w:val="24"/>
          <w:lang w:val="id-ID"/>
        </w:rPr>
        <w:fldChar w:fldCharType="end"/>
      </w:r>
    </w:p>
    <w:p w14:paraId="190F34A7" w14:textId="77777777" w:rsidR="00E56C33" w:rsidRDefault="00E56C33" w:rsidP="007B6E7D">
      <w:pPr>
        <w:spacing w:after="0" w:line="480" w:lineRule="auto"/>
        <w:ind w:left="1134"/>
        <w:jc w:val="both"/>
        <w:rPr>
          <w:rFonts w:cs="Times New Roman"/>
          <w:szCs w:val="24"/>
          <w:lang w:val="id-ID"/>
        </w:rPr>
      </w:pPr>
      <w:r>
        <w:rPr>
          <w:rFonts w:cs="Times New Roman"/>
          <w:szCs w:val="24"/>
          <w:lang w:val="id-ID"/>
        </w:rPr>
        <w:t>Luaran Utama : Tingkat Ansietas</w:t>
      </w:r>
    </w:p>
    <w:p w14:paraId="7763B42B" w14:textId="77777777" w:rsidR="00E56C33" w:rsidRDefault="00E56C33" w:rsidP="00A97A04">
      <w:pPr>
        <w:numPr>
          <w:ilvl w:val="0"/>
          <w:numId w:val="54"/>
        </w:numPr>
        <w:spacing w:after="0" w:line="480" w:lineRule="auto"/>
        <w:ind w:left="1134" w:hanging="567"/>
        <w:jc w:val="both"/>
        <w:rPr>
          <w:rFonts w:cs="Times New Roman"/>
          <w:szCs w:val="24"/>
          <w:lang w:val="id-ID"/>
        </w:rPr>
      </w:pPr>
      <w:r>
        <w:rPr>
          <w:rFonts w:cs="Times New Roman"/>
          <w:szCs w:val="24"/>
          <w:lang w:val="id-ID"/>
        </w:rPr>
        <w:t xml:space="preserve">Intervensi </w:t>
      </w:r>
      <w:r>
        <w:rPr>
          <w:rFonts w:cs="Times New Roman"/>
          <w:szCs w:val="24"/>
          <w:lang w:val="id-ID"/>
        </w:rPr>
        <w:fldChar w:fldCharType="begin" w:fldLock="1"/>
      </w:r>
      <w:r w:rsidR="007E6708">
        <w:rPr>
          <w:rFonts w:cs="Times New Roman"/>
          <w:szCs w:val="24"/>
          <w:lang w:val="id-ID"/>
        </w:rPr>
        <w:instrText>ADDIN CSL_CITATION {"citationItems":[{"id":"ITEM-1","itemData":{"author":[{"dropping-particle":"","family":"Tim Pokja SIKI DPP PPNI","given":"","non-dropping-particle":"","parse-names":false,"suffix":""}],"id":"ITEM-1","issued":{"date-parts":[["2018"]]},"publisher":"Dewan Pengurus Pusat PPNI","publisher-place":"Jakarta","title":"Standat Intervensi Keperawatan Indonesia: Definisi dan Tindakan Keperawatan","type":"book"},"uris":["http://www.mendeley.com/documents/?uuid=284ae81d-2acc-4d27-a7a6-15b46992c337"]}],"mendeley":{"formattedCitation":"(Tim Pokja SIKI DPP PPNI, 2018)","plainTextFormattedCitation":"(Tim Pokja SIKI DPP PPNI, 2018)","previouslyFormattedCitation":"(Tim Pokja SIKI DPP PPNI, 2018)"},"properties":{"noteIndex":0},"schema":"https://github.com/citation-style-language/schema/raw/master/csl-citation.json"}</w:instrText>
      </w:r>
      <w:r>
        <w:rPr>
          <w:rFonts w:cs="Times New Roman"/>
          <w:szCs w:val="24"/>
          <w:lang w:val="id-ID"/>
        </w:rPr>
        <w:fldChar w:fldCharType="separate"/>
      </w:r>
      <w:r w:rsidR="0015699E" w:rsidRPr="0015699E">
        <w:rPr>
          <w:rFonts w:cs="Times New Roman"/>
          <w:noProof/>
          <w:szCs w:val="24"/>
          <w:lang w:val="id-ID"/>
        </w:rPr>
        <w:t>(Tim Pokja SIKI DPP PPNI, 2018)</w:t>
      </w:r>
      <w:r>
        <w:rPr>
          <w:rFonts w:cs="Times New Roman"/>
          <w:szCs w:val="24"/>
          <w:lang w:val="id-ID"/>
        </w:rPr>
        <w:fldChar w:fldCharType="end"/>
      </w:r>
    </w:p>
    <w:p w14:paraId="4703DD17" w14:textId="77777777" w:rsidR="00E56C33" w:rsidRDefault="00B14B8B" w:rsidP="007B6E7D">
      <w:pPr>
        <w:spacing w:after="0" w:line="480" w:lineRule="auto"/>
        <w:ind w:left="1134"/>
        <w:jc w:val="both"/>
        <w:rPr>
          <w:rFonts w:cs="Times New Roman"/>
          <w:szCs w:val="24"/>
          <w:lang w:val="id-ID"/>
        </w:rPr>
      </w:pPr>
      <w:r>
        <w:rPr>
          <w:rFonts w:cs="Times New Roman"/>
          <w:szCs w:val="24"/>
          <w:lang w:val="id-ID"/>
        </w:rPr>
        <w:t>Intervensi Utama : Reduksi Ansietas</w:t>
      </w:r>
    </w:p>
    <w:p w14:paraId="7A45A4C7" w14:textId="77777777" w:rsidR="00B14B8B" w:rsidRPr="00B14B8B" w:rsidRDefault="00B14B8B" w:rsidP="00A97A04">
      <w:pPr>
        <w:numPr>
          <w:ilvl w:val="0"/>
          <w:numId w:val="55"/>
        </w:numPr>
        <w:tabs>
          <w:tab w:val="left" w:pos="1701"/>
        </w:tabs>
        <w:spacing w:after="0" w:line="480" w:lineRule="auto"/>
        <w:ind w:left="1701" w:hanging="567"/>
        <w:jc w:val="both"/>
        <w:rPr>
          <w:rFonts w:cs="Times New Roman"/>
          <w:szCs w:val="24"/>
        </w:rPr>
      </w:pPr>
      <w:r w:rsidRPr="00B14B8B">
        <w:rPr>
          <w:rFonts w:cs="Times New Roman"/>
          <w:szCs w:val="24"/>
        </w:rPr>
        <w:t>Identifikasi saat tingkat ansietas berubah (kondisi, waktu, stressor)</w:t>
      </w:r>
    </w:p>
    <w:p w14:paraId="5CCF55EF" w14:textId="77777777" w:rsidR="00B14B8B" w:rsidRPr="00B14B8B" w:rsidRDefault="00B14B8B" w:rsidP="00A97A04">
      <w:pPr>
        <w:numPr>
          <w:ilvl w:val="0"/>
          <w:numId w:val="55"/>
        </w:numPr>
        <w:tabs>
          <w:tab w:val="left" w:pos="1701"/>
        </w:tabs>
        <w:spacing w:after="0" w:line="480" w:lineRule="auto"/>
        <w:ind w:left="1701" w:hanging="567"/>
        <w:jc w:val="both"/>
        <w:rPr>
          <w:rFonts w:cs="Times New Roman"/>
          <w:szCs w:val="24"/>
        </w:rPr>
      </w:pPr>
      <w:r w:rsidRPr="00B14B8B">
        <w:rPr>
          <w:rFonts w:cs="Times New Roman"/>
          <w:szCs w:val="24"/>
        </w:rPr>
        <w:t>Monitor tanda-tanda ansietas (verbal dan nonverbal</w:t>
      </w:r>
      <w:r w:rsidRPr="00B14B8B">
        <w:rPr>
          <w:rFonts w:cs="Times New Roman"/>
          <w:szCs w:val="24"/>
          <w:lang w:val="id-ID"/>
        </w:rPr>
        <w:t>)</w:t>
      </w:r>
    </w:p>
    <w:p w14:paraId="1920A48B" w14:textId="77777777" w:rsidR="00B14B8B" w:rsidRPr="00B14B8B" w:rsidRDefault="00B14B8B" w:rsidP="00A97A04">
      <w:pPr>
        <w:numPr>
          <w:ilvl w:val="0"/>
          <w:numId w:val="55"/>
        </w:numPr>
        <w:tabs>
          <w:tab w:val="left" w:pos="1701"/>
        </w:tabs>
        <w:spacing w:after="0" w:line="480" w:lineRule="auto"/>
        <w:ind w:left="1701" w:hanging="567"/>
        <w:jc w:val="both"/>
        <w:rPr>
          <w:rFonts w:cs="Times New Roman"/>
          <w:szCs w:val="24"/>
        </w:rPr>
      </w:pPr>
      <w:r w:rsidRPr="00B14B8B">
        <w:rPr>
          <w:rFonts w:cs="Times New Roman"/>
          <w:szCs w:val="24"/>
        </w:rPr>
        <w:t>Ciptakan suasana terapeutik untuk menumbuhkan kepercayaan</w:t>
      </w:r>
    </w:p>
    <w:p w14:paraId="14551F7F" w14:textId="77777777" w:rsidR="00B14B8B" w:rsidRPr="00B14B8B" w:rsidRDefault="00B14B8B" w:rsidP="00A97A04">
      <w:pPr>
        <w:numPr>
          <w:ilvl w:val="0"/>
          <w:numId w:val="55"/>
        </w:numPr>
        <w:tabs>
          <w:tab w:val="left" w:pos="1701"/>
        </w:tabs>
        <w:spacing w:after="0" w:line="480" w:lineRule="auto"/>
        <w:ind w:left="1701" w:hanging="567"/>
        <w:jc w:val="both"/>
        <w:rPr>
          <w:rFonts w:cs="Times New Roman"/>
          <w:szCs w:val="24"/>
        </w:rPr>
      </w:pPr>
      <w:r w:rsidRPr="00B14B8B">
        <w:rPr>
          <w:rFonts w:cs="Times New Roman"/>
          <w:szCs w:val="24"/>
        </w:rPr>
        <w:t>Temani pasien untuk mengurangi kecemasan</w:t>
      </w:r>
    </w:p>
    <w:p w14:paraId="20A60B0E" w14:textId="77777777" w:rsidR="00B14B8B" w:rsidRPr="00B14B8B" w:rsidRDefault="00B14B8B" w:rsidP="00A97A04">
      <w:pPr>
        <w:numPr>
          <w:ilvl w:val="0"/>
          <w:numId w:val="55"/>
        </w:numPr>
        <w:tabs>
          <w:tab w:val="left" w:pos="1701"/>
        </w:tabs>
        <w:spacing w:after="0" w:line="480" w:lineRule="auto"/>
        <w:ind w:left="1701" w:hanging="567"/>
        <w:jc w:val="both"/>
        <w:rPr>
          <w:rFonts w:cs="Times New Roman"/>
          <w:szCs w:val="24"/>
        </w:rPr>
      </w:pPr>
      <w:r w:rsidRPr="00B14B8B">
        <w:rPr>
          <w:rFonts w:cs="Times New Roman"/>
          <w:szCs w:val="24"/>
        </w:rPr>
        <w:t>Pahami situasi yang membuat ansietas dengarkan dengan penuh perhatian</w:t>
      </w:r>
    </w:p>
    <w:p w14:paraId="1D02C93E" w14:textId="77777777" w:rsidR="00B14B8B" w:rsidRPr="00B14B8B" w:rsidRDefault="00B14B8B" w:rsidP="00A97A04">
      <w:pPr>
        <w:numPr>
          <w:ilvl w:val="0"/>
          <w:numId w:val="55"/>
        </w:numPr>
        <w:tabs>
          <w:tab w:val="left" w:pos="1701"/>
        </w:tabs>
        <w:spacing w:after="0" w:line="480" w:lineRule="auto"/>
        <w:ind w:left="1701" w:hanging="567"/>
        <w:jc w:val="both"/>
        <w:rPr>
          <w:rFonts w:cs="Times New Roman"/>
          <w:szCs w:val="24"/>
        </w:rPr>
      </w:pPr>
      <w:r w:rsidRPr="00B14B8B">
        <w:rPr>
          <w:rFonts w:cs="Times New Roman"/>
          <w:szCs w:val="24"/>
        </w:rPr>
        <w:t>Gunakan pendekatan yang tenang dan meyakinkan</w:t>
      </w:r>
    </w:p>
    <w:p w14:paraId="0EEF08FF" w14:textId="77777777" w:rsidR="00B14B8B" w:rsidRPr="00B14B8B" w:rsidRDefault="00B14B8B" w:rsidP="00A97A04">
      <w:pPr>
        <w:numPr>
          <w:ilvl w:val="0"/>
          <w:numId w:val="55"/>
        </w:numPr>
        <w:tabs>
          <w:tab w:val="left" w:pos="1701"/>
        </w:tabs>
        <w:spacing w:after="0" w:line="480" w:lineRule="auto"/>
        <w:ind w:left="1701" w:hanging="567"/>
        <w:jc w:val="both"/>
        <w:rPr>
          <w:rFonts w:cs="Times New Roman"/>
          <w:szCs w:val="24"/>
        </w:rPr>
      </w:pPr>
      <w:r w:rsidRPr="00B14B8B">
        <w:rPr>
          <w:rFonts w:cs="Times New Roman"/>
          <w:szCs w:val="24"/>
        </w:rPr>
        <w:t>Motivasi mengidentifikasi situasi yang memicu kecemasan</w:t>
      </w:r>
    </w:p>
    <w:p w14:paraId="0338DE54" w14:textId="77777777" w:rsidR="00B14B8B" w:rsidRPr="00B14B8B" w:rsidRDefault="00B14B8B" w:rsidP="00A97A04">
      <w:pPr>
        <w:numPr>
          <w:ilvl w:val="0"/>
          <w:numId w:val="55"/>
        </w:numPr>
        <w:tabs>
          <w:tab w:val="left" w:pos="1701"/>
        </w:tabs>
        <w:spacing w:after="0" w:line="480" w:lineRule="auto"/>
        <w:ind w:left="1701" w:hanging="567"/>
        <w:jc w:val="both"/>
        <w:rPr>
          <w:rFonts w:cs="Times New Roman"/>
          <w:szCs w:val="24"/>
        </w:rPr>
      </w:pPr>
      <w:r w:rsidRPr="00B14B8B">
        <w:rPr>
          <w:rFonts w:cs="Times New Roman"/>
          <w:szCs w:val="24"/>
        </w:rPr>
        <w:t>Jelaskan prosedur termasuk sensasi yang mungkin di alami</w:t>
      </w:r>
    </w:p>
    <w:p w14:paraId="37B5FF21" w14:textId="77777777" w:rsidR="00B14B8B" w:rsidRPr="00B14B8B" w:rsidRDefault="00B14B8B" w:rsidP="00A97A04">
      <w:pPr>
        <w:numPr>
          <w:ilvl w:val="0"/>
          <w:numId w:val="55"/>
        </w:numPr>
        <w:tabs>
          <w:tab w:val="left" w:pos="1701"/>
        </w:tabs>
        <w:spacing w:after="0" w:line="480" w:lineRule="auto"/>
        <w:ind w:left="1701" w:hanging="567"/>
        <w:jc w:val="both"/>
        <w:rPr>
          <w:rFonts w:cs="Times New Roman"/>
          <w:szCs w:val="24"/>
        </w:rPr>
      </w:pPr>
      <w:r w:rsidRPr="00B14B8B">
        <w:rPr>
          <w:rFonts w:cs="Times New Roman"/>
          <w:szCs w:val="24"/>
        </w:rPr>
        <w:t>Informasikan secara faktual mengenai diagnosis, pengobatan dan prognosis</w:t>
      </w:r>
    </w:p>
    <w:p w14:paraId="5C095AD3" w14:textId="77777777" w:rsidR="00B14B8B" w:rsidRPr="00B14B8B" w:rsidRDefault="00B14B8B" w:rsidP="00A97A04">
      <w:pPr>
        <w:numPr>
          <w:ilvl w:val="0"/>
          <w:numId w:val="55"/>
        </w:numPr>
        <w:tabs>
          <w:tab w:val="left" w:pos="1701"/>
        </w:tabs>
        <w:spacing w:after="0" w:line="480" w:lineRule="auto"/>
        <w:ind w:left="1701" w:hanging="567"/>
        <w:jc w:val="both"/>
        <w:rPr>
          <w:rFonts w:cs="Times New Roman"/>
          <w:szCs w:val="24"/>
        </w:rPr>
      </w:pPr>
      <w:r w:rsidRPr="00B14B8B">
        <w:rPr>
          <w:rFonts w:cs="Times New Roman"/>
          <w:szCs w:val="24"/>
        </w:rPr>
        <w:t>Anjurkan keluarga untuk tetap bersama pasien (suami)</w:t>
      </w:r>
    </w:p>
    <w:p w14:paraId="6DEE2638" w14:textId="77777777" w:rsidR="00B14B8B" w:rsidRPr="00B14B8B" w:rsidRDefault="00B14B8B" w:rsidP="00A97A04">
      <w:pPr>
        <w:numPr>
          <w:ilvl w:val="0"/>
          <w:numId w:val="55"/>
        </w:numPr>
        <w:tabs>
          <w:tab w:val="left" w:pos="1701"/>
        </w:tabs>
        <w:spacing w:after="0" w:line="480" w:lineRule="auto"/>
        <w:ind w:left="1701" w:hanging="567"/>
        <w:jc w:val="both"/>
        <w:rPr>
          <w:rFonts w:cs="Times New Roman"/>
          <w:szCs w:val="24"/>
        </w:rPr>
      </w:pPr>
      <w:r w:rsidRPr="00B14B8B">
        <w:rPr>
          <w:rFonts w:cs="Times New Roman"/>
          <w:szCs w:val="24"/>
        </w:rPr>
        <w:t>Anjurkan mengungkapkan perasaan dan presepsi</w:t>
      </w:r>
    </w:p>
    <w:p w14:paraId="643D1CD1" w14:textId="77777777" w:rsidR="00B14B8B" w:rsidRPr="00B14B8B" w:rsidRDefault="00B14B8B" w:rsidP="00A97A04">
      <w:pPr>
        <w:numPr>
          <w:ilvl w:val="0"/>
          <w:numId w:val="55"/>
        </w:numPr>
        <w:tabs>
          <w:tab w:val="left" w:pos="1701"/>
        </w:tabs>
        <w:spacing w:after="0" w:line="480" w:lineRule="auto"/>
        <w:ind w:left="1701" w:hanging="567"/>
        <w:jc w:val="both"/>
        <w:rPr>
          <w:rFonts w:cs="Times New Roman"/>
          <w:szCs w:val="24"/>
        </w:rPr>
      </w:pPr>
      <w:r w:rsidRPr="00B14B8B">
        <w:rPr>
          <w:rFonts w:cs="Times New Roman"/>
          <w:szCs w:val="24"/>
        </w:rPr>
        <w:t>Latih teknik relaksasi</w:t>
      </w:r>
    </w:p>
    <w:p w14:paraId="39CD750B" w14:textId="635C1144" w:rsidR="007B6E7D" w:rsidRPr="00D32920" w:rsidRDefault="00B14B8B" w:rsidP="00A97A04">
      <w:pPr>
        <w:numPr>
          <w:ilvl w:val="0"/>
          <w:numId w:val="55"/>
        </w:numPr>
        <w:tabs>
          <w:tab w:val="left" w:pos="1701"/>
        </w:tabs>
        <w:spacing w:after="0" w:line="480" w:lineRule="auto"/>
        <w:ind w:left="1701" w:hanging="567"/>
        <w:jc w:val="both"/>
        <w:rPr>
          <w:rFonts w:cs="Times New Roman"/>
          <w:szCs w:val="24"/>
        </w:rPr>
      </w:pPr>
      <w:r w:rsidRPr="00B14B8B">
        <w:rPr>
          <w:rFonts w:cs="Times New Roman"/>
          <w:szCs w:val="24"/>
          <w:lang w:val="id-ID"/>
        </w:rPr>
        <w:t>Kolaborasi pemberian obat antlansietas, jika perlu</w:t>
      </w:r>
    </w:p>
    <w:p w14:paraId="0C3F66A4" w14:textId="77777777" w:rsidR="00D32920" w:rsidRPr="007B6E7D" w:rsidRDefault="00D32920" w:rsidP="00D32920">
      <w:pPr>
        <w:tabs>
          <w:tab w:val="left" w:pos="1701"/>
        </w:tabs>
        <w:spacing w:after="0" w:line="480" w:lineRule="auto"/>
        <w:ind w:left="1701"/>
        <w:jc w:val="both"/>
        <w:rPr>
          <w:rFonts w:cs="Times New Roman"/>
          <w:szCs w:val="24"/>
        </w:rPr>
      </w:pPr>
    </w:p>
    <w:p w14:paraId="0614276D" w14:textId="77777777" w:rsidR="00B14B8B" w:rsidRPr="00B14B8B" w:rsidRDefault="00B14B8B" w:rsidP="00A97A04">
      <w:pPr>
        <w:numPr>
          <w:ilvl w:val="0"/>
          <w:numId w:val="56"/>
        </w:numPr>
        <w:tabs>
          <w:tab w:val="left" w:pos="1701"/>
        </w:tabs>
        <w:spacing w:after="0" w:line="480" w:lineRule="auto"/>
        <w:ind w:left="567" w:hanging="567"/>
        <w:jc w:val="both"/>
        <w:rPr>
          <w:rFonts w:cs="Times New Roman"/>
          <w:szCs w:val="24"/>
        </w:rPr>
      </w:pPr>
      <w:r>
        <w:rPr>
          <w:rFonts w:cs="Times New Roman"/>
          <w:szCs w:val="24"/>
          <w:lang w:val="id-ID"/>
        </w:rPr>
        <w:lastRenderedPageBreak/>
        <w:t>Perfusi Perifer Tidak efektif</w:t>
      </w:r>
    </w:p>
    <w:p w14:paraId="4E393E30" w14:textId="77777777" w:rsidR="00B14B8B" w:rsidRPr="00B14B8B" w:rsidRDefault="00B14B8B" w:rsidP="00A97A04">
      <w:pPr>
        <w:numPr>
          <w:ilvl w:val="0"/>
          <w:numId w:val="57"/>
        </w:numPr>
        <w:tabs>
          <w:tab w:val="left" w:pos="1701"/>
        </w:tabs>
        <w:spacing w:after="0" w:line="480" w:lineRule="auto"/>
        <w:ind w:left="1134" w:hanging="567"/>
        <w:jc w:val="both"/>
        <w:rPr>
          <w:rFonts w:cs="Times New Roman"/>
          <w:szCs w:val="24"/>
        </w:rPr>
      </w:pPr>
      <w:r>
        <w:rPr>
          <w:rFonts w:cs="Times New Roman"/>
          <w:szCs w:val="24"/>
          <w:lang w:val="id-ID"/>
        </w:rPr>
        <w:t xml:space="preserve">Luaran </w:t>
      </w:r>
      <w:r>
        <w:rPr>
          <w:rFonts w:cs="Times New Roman"/>
          <w:szCs w:val="24"/>
          <w:lang w:val="id-ID"/>
        </w:rPr>
        <w:fldChar w:fldCharType="begin" w:fldLock="1"/>
      </w:r>
      <w:r w:rsidR="007E6708">
        <w:rPr>
          <w:rFonts w:cs="Times New Roman"/>
          <w:szCs w:val="24"/>
          <w:lang w:val="id-ID"/>
        </w:rPr>
        <w:instrText>ADDIN CSL_CITATION {"citationItems":[{"id":"ITEM-1","itemData":{"author":[{"dropping-particle":"","family":"Tim Pokja SLKI DPP PPNI","given":"","non-dropping-particle":"","parse-names":false,"suffix":""}],"id":"ITEM-1","issued":{"date-parts":[["2019"]]},"publisher":"Dewan Pengurus Pusat PPNI","publisher-place":"Jakarta","title":"Standat Luaran Keperawatan Indonesia: Definisi dan Kriteria Hasil Keperawatan","type":"book"},"uris":["http://www.mendeley.com/documents/?uuid=c3e3cd92-5a68-4f1e-810e-c3ed0a3d7d07"]}],"mendeley":{"formattedCitation":"(Tim Pokja SLKI DPP PPNI, 2019)","plainTextFormattedCitation":"(Tim Pokja SLKI DPP PPNI, 2019)","previouslyFormattedCitation":"(Tim Pokja SLKI DPP PPNI, 2019)"},"properties":{"noteIndex":0},"schema":"https://github.com/citation-style-language/schema/raw/master/csl-citation.json"}</w:instrText>
      </w:r>
      <w:r>
        <w:rPr>
          <w:rFonts w:cs="Times New Roman"/>
          <w:szCs w:val="24"/>
          <w:lang w:val="id-ID"/>
        </w:rPr>
        <w:fldChar w:fldCharType="separate"/>
      </w:r>
      <w:r w:rsidR="0015699E" w:rsidRPr="0015699E">
        <w:rPr>
          <w:rFonts w:cs="Times New Roman"/>
          <w:noProof/>
          <w:szCs w:val="24"/>
          <w:lang w:val="id-ID"/>
        </w:rPr>
        <w:t>(Tim Pokja SLKI DPP PPNI, 2019)</w:t>
      </w:r>
      <w:r>
        <w:rPr>
          <w:rFonts w:cs="Times New Roman"/>
          <w:szCs w:val="24"/>
          <w:lang w:val="id-ID"/>
        </w:rPr>
        <w:fldChar w:fldCharType="end"/>
      </w:r>
    </w:p>
    <w:p w14:paraId="05139D1E" w14:textId="77777777" w:rsidR="00B14B8B" w:rsidRPr="00B14B8B" w:rsidRDefault="00B14B8B" w:rsidP="007B6E7D">
      <w:pPr>
        <w:tabs>
          <w:tab w:val="left" w:pos="1701"/>
        </w:tabs>
        <w:spacing w:after="0" w:line="480" w:lineRule="auto"/>
        <w:ind w:left="1134"/>
        <w:jc w:val="both"/>
        <w:rPr>
          <w:rFonts w:cs="Times New Roman"/>
          <w:szCs w:val="24"/>
        </w:rPr>
      </w:pPr>
      <w:r>
        <w:rPr>
          <w:rFonts w:cs="Times New Roman"/>
          <w:szCs w:val="24"/>
          <w:lang w:val="id-ID"/>
        </w:rPr>
        <w:t>Luaran Utama : Perfusi perifer</w:t>
      </w:r>
    </w:p>
    <w:p w14:paraId="5C7F4E08" w14:textId="77777777" w:rsidR="00B14B8B" w:rsidRPr="00B14B8B" w:rsidRDefault="00B14B8B" w:rsidP="00A97A04">
      <w:pPr>
        <w:numPr>
          <w:ilvl w:val="0"/>
          <w:numId w:val="57"/>
        </w:numPr>
        <w:tabs>
          <w:tab w:val="left" w:pos="1701"/>
        </w:tabs>
        <w:spacing w:after="0" w:line="480" w:lineRule="auto"/>
        <w:ind w:left="1134" w:hanging="567"/>
        <w:jc w:val="both"/>
        <w:rPr>
          <w:rFonts w:cs="Times New Roman"/>
          <w:szCs w:val="24"/>
        </w:rPr>
      </w:pPr>
      <w:r>
        <w:rPr>
          <w:rFonts w:cs="Times New Roman"/>
          <w:szCs w:val="24"/>
          <w:lang w:val="id-ID"/>
        </w:rPr>
        <w:t xml:space="preserve">Intervensi </w:t>
      </w:r>
      <w:r>
        <w:rPr>
          <w:rFonts w:cs="Times New Roman"/>
          <w:szCs w:val="24"/>
          <w:lang w:val="id-ID"/>
        </w:rPr>
        <w:fldChar w:fldCharType="begin" w:fldLock="1"/>
      </w:r>
      <w:r w:rsidR="007E6708">
        <w:rPr>
          <w:rFonts w:cs="Times New Roman"/>
          <w:szCs w:val="24"/>
          <w:lang w:val="id-ID"/>
        </w:rPr>
        <w:instrText>ADDIN CSL_CITATION {"citationItems":[{"id":"ITEM-1","itemData":{"author":[{"dropping-particle":"","family":"Tim Pokja SIKI DPP PPNI","given":"","non-dropping-particle":"","parse-names":false,"suffix":""}],"id":"ITEM-1","issued":{"date-parts":[["2018"]]},"publisher":"Dewan Pengurus Pusat PPNI","publisher-place":"Jakarta","title":"Standat Intervensi Keperawatan Indonesia: Definisi dan Tindakan Keperawatan","type":"book"},"uris":["http://www.mendeley.com/documents/?uuid=284ae81d-2acc-4d27-a7a6-15b46992c337"]}],"mendeley":{"formattedCitation":"(Tim Pokja SIKI DPP PPNI, 2018)","plainTextFormattedCitation":"(Tim Pokja SIKI DPP PPNI, 2018)","previouslyFormattedCitation":"(Tim Pokja SIKI DPP PPNI, 2018)"},"properties":{"noteIndex":0},"schema":"https://github.com/citation-style-language/schema/raw/master/csl-citation.json"}</w:instrText>
      </w:r>
      <w:r>
        <w:rPr>
          <w:rFonts w:cs="Times New Roman"/>
          <w:szCs w:val="24"/>
          <w:lang w:val="id-ID"/>
        </w:rPr>
        <w:fldChar w:fldCharType="separate"/>
      </w:r>
      <w:r w:rsidR="0015699E" w:rsidRPr="0015699E">
        <w:rPr>
          <w:rFonts w:cs="Times New Roman"/>
          <w:noProof/>
          <w:szCs w:val="24"/>
          <w:lang w:val="id-ID"/>
        </w:rPr>
        <w:t>(Tim Pokja SIKI DPP PPNI, 2018)</w:t>
      </w:r>
      <w:r>
        <w:rPr>
          <w:rFonts w:cs="Times New Roman"/>
          <w:szCs w:val="24"/>
          <w:lang w:val="id-ID"/>
        </w:rPr>
        <w:fldChar w:fldCharType="end"/>
      </w:r>
    </w:p>
    <w:p w14:paraId="1AE16359" w14:textId="77777777" w:rsidR="00B14B8B" w:rsidRDefault="00B14B8B" w:rsidP="007B6E7D">
      <w:pPr>
        <w:tabs>
          <w:tab w:val="left" w:pos="1701"/>
        </w:tabs>
        <w:spacing w:after="0" w:line="480" w:lineRule="auto"/>
        <w:ind w:left="1134"/>
        <w:jc w:val="both"/>
        <w:rPr>
          <w:rFonts w:cs="Times New Roman"/>
          <w:szCs w:val="24"/>
          <w:lang w:val="id-ID"/>
        </w:rPr>
      </w:pPr>
      <w:r>
        <w:rPr>
          <w:rFonts w:cs="Times New Roman"/>
          <w:szCs w:val="24"/>
          <w:lang w:val="id-ID"/>
        </w:rPr>
        <w:t xml:space="preserve">Intervensi Utama : </w:t>
      </w:r>
      <w:r w:rsidR="00D16ABE">
        <w:rPr>
          <w:rFonts w:cs="Times New Roman"/>
          <w:szCs w:val="24"/>
          <w:lang w:val="id-ID"/>
        </w:rPr>
        <w:t xml:space="preserve">Perawatan Sirkulasi </w:t>
      </w:r>
    </w:p>
    <w:p w14:paraId="53AD0A06" w14:textId="77777777" w:rsidR="00D16ABE" w:rsidRPr="00D16ABE" w:rsidRDefault="00D16ABE" w:rsidP="00A97A04">
      <w:pPr>
        <w:numPr>
          <w:ilvl w:val="0"/>
          <w:numId w:val="58"/>
        </w:numPr>
        <w:tabs>
          <w:tab w:val="left" w:pos="1701"/>
        </w:tabs>
        <w:spacing w:after="0" w:line="480" w:lineRule="auto"/>
        <w:ind w:left="1701" w:hanging="567"/>
        <w:jc w:val="both"/>
        <w:rPr>
          <w:rFonts w:cs="Times New Roman"/>
          <w:szCs w:val="24"/>
        </w:rPr>
      </w:pPr>
      <w:r>
        <w:rPr>
          <w:rFonts w:cs="Times New Roman"/>
          <w:szCs w:val="24"/>
          <w:lang w:val="id-ID"/>
        </w:rPr>
        <w:t>Identifikasi sirkulasi perifer</w:t>
      </w:r>
    </w:p>
    <w:p w14:paraId="306666F7" w14:textId="77777777" w:rsidR="00D16ABE" w:rsidRPr="00D16ABE" w:rsidRDefault="00D16ABE" w:rsidP="00A97A04">
      <w:pPr>
        <w:numPr>
          <w:ilvl w:val="0"/>
          <w:numId w:val="58"/>
        </w:numPr>
        <w:tabs>
          <w:tab w:val="left" w:pos="1701"/>
        </w:tabs>
        <w:spacing w:after="0" w:line="480" w:lineRule="auto"/>
        <w:ind w:left="1701" w:hanging="567"/>
        <w:jc w:val="both"/>
        <w:rPr>
          <w:rFonts w:cs="Times New Roman"/>
          <w:szCs w:val="24"/>
        </w:rPr>
      </w:pPr>
      <w:r>
        <w:rPr>
          <w:rFonts w:cs="Times New Roman"/>
          <w:szCs w:val="24"/>
          <w:lang w:val="id-ID"/>
        </w:rPr>
        <w:t>Identifikasi faktor resiko gangguan sirkulasi</w:t>
      </w:r>
    </w:p>
    <w:p w14:paraId="6388E2F3" w14:textId="77777777" w:rsidR="00D16ABE" w:rsidRPr="00D16ABE" w:rsidRDefault="00D16ABE" w:rsidP="00A97A04">
      <w:pPr>
        <w:numPr>
          <w:ilvl w:val="0"/>
          <w:numId w:val="58"/>
        </w:numPr>
        <w:tabs>
          <w:tab w:val="left" w:pos="1701"/>
        </w:tabs>
        <w:spacing w:after="0" w:line="480" w:lineRule="auto"/>
        <w:ind w:left="1701" w:hanging="567"/>
        <w:jc w:val="both"/>
        <w:rPr>
          <w:rFonts w:cs="Times New Roman"/>
          <w:szCs w:val="24"/>
        </w:rPr>
      </w:pPr>
      <w:r>
        <w:rPr>
          <w:rFonts w:cs="Times New Roman"/>
          <w:szCs w:val="24"/>
          <w:lang w:val="id-ID"/>
        </w:rPr>
        <w:t>Monitor panas, kemerahan, nyeri, atau bengkak pada ektermitas</w:t>
      </w:r>
    </w:p>
    <w:p w14:paraId="15778096" w14:textId="77777777" w:rsidR="00D16ABE" w:rsidRPr="00D16ABE" w:rsidRDefault="00D16ABE" w:rsidP="00A97A04">
      <w:pPr>
        <w:numPr>
          <w:ilvl w:val="0"/>
          <w:numId w:val="58"/>
        </w:numPr>
        <w:tabs>
          <w:tab w:val="left" w:pos="1701"/>
        </w:tabs>
        <w:spacing w:after="0" w:line="480" w:lineRule="auto"/>
        <w:ind w:left="1701" w:hanging="567"/>
        <w:jc w:val="both"/>
        <w:rPr>
          <w:rFonts w:cs="Times New Roman"/>
          <w:szCs w:val="24"/>
        </w:rPr>
      </w:pPr>
      <w:r>
        <w:rPr>
          <w:rFonts w:cs="Times New Roman"/>
          <w:szCs w:val="24"/>
          <w:lang w:val="id-ID"/>
        </w:rPr>
        <w:t>Hindari pemasangan infus atau pengambilan darah di area keterbatasan perfusi</w:t>
      </w:r>
    </w:p>
    <w:p w14:paraId="248CBB15" w14:textId="77777777" w:rsidR="00D16ABE" w:rsidRPr="00D16ABE" w:rsidRDefault="00D16ABE" w:rsidP="00A97A04">
      <w:pPr>
        <w:numPr>
          <w:ilvl w:val="0"/>
          <w:numId w:val="58"/>
        </w:numPr>
        <w:tabs>
          <w:tab w:val="left" w:pos="1701"/>
        </w:tabs>
        <w:spacing w:after="0" w:line="480" w:lineRule="auto"/>
        <w:ind w:left="1701" w:hanging="567"/>
        <w:jc w:val="both"/>
        <w:rPr>
          <w:rFonts w:cs="Times New Roman"/>
          <w:szCs w:val="24"/>
        </w:rPr>
      </w:pPr>
      <w:r>
        <w:rPr>
          <w:rFonts w:cs="Times New Roman"/>
          <w:szCs w:val="24"/>
          <w:lang w:val="id-ID"/>
        </w:rPr>
        <w:t>Hindari pengukuran tekanan darah pada ektremitas dengan keterbatasan perfusi</w:t>
      </w:r>
    </w:p>
    <w:p w14:paraId="45F1DE22" w14:textId="77777777" w:rsidR="00D16ABE" w:rsidRPr="00D16ABE" w:rsidRDefault="00D16ABE" w:rsidP="00A97A04">
      <w:pPr>
        <w:numPr>
          <w:ilvl w:val="0"/>
          <w:numId w:val="58"/>
        </w:numPr>
        <w:tabs>
          <w:tab w:val="left" w:pos="1701"/>
        </w:tabs>
        <w:spacing w:after="0" w:line="480" w:lineRule="auto"/>
        <w:ind w:left="1701" w:hanging="567"/>
        <w:jc w:val="both"/>
        <w:rPr>
          <w:rFonts w:cs="Times New Roman"/>
          <w:szCs w:val="24"/>
        </w:rPr>
      </w:pPr>
      <w:r>
        <w:rPr>
          <w:rFonts w:cs="Times New Roman"/>
          <w:szCs w:val="24"/>
          <w:lang w:val="id-ID"/>
        </w:rPr>
        <w:t>Lakukan pencegahan dan pemasangan torniquet pada area tersebut</w:t>
      </w:r>
    </w:p>
    <w:p w14:paraId="6AE39F75" w14:textId="77777777" w:rsidR="00D16ABE" w:rsidRPr="00D16ABE" w:rsidRDefault="00D16ABE" w:rsidP="00A97A04">
      <w:pPr>
        <w:numPr>
          <w:ilvl w:val="0"/>
          <w:numId w:val="58"/>
        </w:numPr>
        <w:tabs>
          <w:tab w:val="left" w:pos="1701"/>
        </w:tabs>
        <w:spacing w:after="0" w:line="480" w:lineRule="auto"/>
        <w:ind w:left="1701" w:hanging="567"/>
        <w:jc w:val="both"/>
        <w:rPr>
          <w:rFonts w:cs="Times New Roman"/>
          <w:szCs w:val="24"/>
        </w:rPr>
      </w:pPr>
      <w:r>
        <w:rPr>
          <w:rFonts w:cs="Times New Roman"/>
          <w:szCs w:val="24"/>
          <w:lang w:val="id-ID"/>
        </w:rPr>
        <w:t>Lakukan hidrasi</w:t>
      </w:r>
    </w:p>
    <w:p w14:paraId="396934EE" w14:textId="371E622E" w:rsidR="00250A0B" w:rsidRPr="00E4006C" w:rsidRDefault="00A413F2" w:rsidP="00533552">
      <w:pPr>
        <w:pStyle w:val="Heading1"/>
        <w:spacing w:line="480" w:lineRule="auto"/>
        <w:ind w:left="567" w:hanging="567"/>
        <w:jc w:val="left"/>
      </w:pPr>
      <w:bookmarkStart w:id="530" w:name="_Toc46238780"/>
      <w:bookmarkStart w:id="531" w:name="_Toc77545543"/>
      <w:bookmarkStart w:id="532" w:name="_Toc77545713"/>
      <w:bookmarkStart w:id="533" w:name="_Toc79016192"/>
      <w:bookmarkStart w:id="534" w:name="_Toc84869546"/>
      <w:r>
        <w:t>2.2.4</w:t>
      </w:r>
      <w:r>
        <w:tab/>
      </w:r>
      <w:r w:rsidR="001525EB" w:rsidRPr="00E4006C">
        <w:t>Implementasi</w:t>
      </w:r>
      <w:bookmarkEnd w:id="530"/>
      <w:bookmarkEnd w:id="531"/>
      <w:bookmarkEnd w:id="532"/>
      <w:bookmarkEnd w:id="533"/>
      <w:bookmarkEnd w:id="534"/>
    </w:p>
    <w:p w14:paraId="37D5C019" w14:textId="5A1326D2" w:rsidR="00250A0B" w:rsidRPr="00E4006C" w:rsidRDefault="00250A0B" w:rsidP="00533552">
      <w:pPr>
        <w:spacing w:after="0" w:line="480" w:lineRule="auto"/>
        <w:ind w:firstLine="567"/>
        <w:jc w:val="both"/>
        <w:rPr>
          <w:rFonts w:cs="Times New Roman"/>
          <w:szCs w:val="24"/>
        </w:rPr>
      </w:pPr>
      <w:r w:rsidRPr="00E4006C">
        <w:rPr>
          <w:rFonts w:cs="Times New Roman"/>
          <w:szCs w:val="24"/>
        </w:rPr>
        <w:t>Implementasi keperawatan adalah pengelolaan dan perwujudan dari rencana keperawatan yang telah disusun pada t</w:t>
      </w:r>
      <w:r w:rsidR="008B6889" w:rsidRPr="00E4006C">
        <w:rPr>
          <w:rFonts w:cs="Times New Roman"/>
          <w:szCs w:val="24"/>
        </w:rPr>
        <w:t xml:space="preserve">ahap perencanaan </w:t>
      </w:r>
      <w:r w:rsidR="008B6889" w:rsidRPr="00E4006C">
        <w:rPr>
          <w:rFonts w:cs="Times New Roman"/>
          <w:szCs w:val="24"/>
        </w:rPr>
        <w:fldChar w:fldCharType="begin" w:fldLock="1"/>
      </w:r>
      <w:r w:rsidR="007E6708">
        <w:rPr>
          <w:rFonts w:cs="Times New Roman"/>
          <w:szCs w:val="24"/>
        </w:rPr>
        <w:instrText>ADDIN CSL_CITATION {"citationItems":[{"id":"ITEM-1","itemData":{"author":[{"dropping-particle":"","family":"Setiadi","given":"","non-dropping-particle":"","parse-names":false,"suffix":""}],"id":"ITEM-1","issued":{"date-parts":[["2012"]]},"publisher":"Graha Ilmu","publisher-place":"Yogyakarta","title":"Konsep &amp; Penulisan Dokumentasi Asuhan Keperawatan; Teori dan Praktik","type":"book"},"uris":["http://www.mendeley.com/documents/?uuid=73b3f150-39b0-419c-ace5-e33f0417f160"]}],"mendeley":{"formattedCitation":"(Setiadi, 2012)","plainTextFormattedCitation":"(Setiadi, 2012)","previouslyFormattedCitation":"(Setiadi, 2012)"},"properties":{"noteIndex":0},"schema":"https://github.com/citation-style-language/schema/raw/master/csl-citation.json"}</w:instrText>
      </w:r>
      <w:r w:rsidR="008B6889" w:rsidRPr="00E4006C">
        <w:rPr>
          <w:rFonts w:cs="Times New Roman"/>
          <w:szCs w:val="24"/>
        </w:rPr>
        <w:fldChar w:fldCharType="separate"/>
      </w:r>
      <w:r w:rsidR="0015699E" w:rsidRPr="0015699E">
        <w:rPr>
          <w:rFonts w:cs="Times New Roman"/>
          <w:noProof/>
          <w:szCs w:val="24"/>
        </w:rPr>
        <w:t>(Setiadi, 2012)</w:t>
      </w:r>
      <w:r w:rsidR="008B6889" w:rsidRPr="00E4006C">
        <w:rPr>
          <w:rFonts w:cs="Times New Roman"/>
          <w:szCs w:val="24"/>
        </w:rPr>
        <w:fldChar w:fldCharType="end"/>
      </w:r>
      <w:r w:rsidRPr="00E4006C">
        <w:rPr>
          <w:rFonts w:cs="Times New Roman"/>
          <w:szCs w:val="24"/>
        </w:rPr>
        <w:t>.</w:t>
      </w:r>
      <w:r w:rsidR="00533552">
        <w:rPr>
          <w:rFonts w:cs="Times New Roman"/>
          <w:szCs w:val="24"/>
          <w:lang w:val="id-ID"/>
        </w:rPr>
        <w:t xml:space="preserve"> </w:t>
      </w:r>
      <w:r w:rsidRPr="00E4006C">
        <w:rPr>
          <w:rFonts w:cs="Times New Roman"/>
          <w:szCs w:val="24"/>
        </w:rPr>
        <w:t>Pedoman implementasi keperaw</w:t>
      </w:r>
      <w:r w:rsidR="008B6889" w:rsidRPr="00E4006C">
        <w:rPr>
          <w:rFonts w:cs="Times New Roman"/>
          <w:szCs w:val="24"/>
        </w:rPr>
        <w:t xml:space="preserve">atan menurut </w:t>
      </w:r>
      <w:r w:rsidR="008B6889" w:rsidRPr="00E4006C">
        <w:rPr>
          <w:rFonts w:cs="Times New Roman"/>
          <w:szCs w:val="24"/>
        </w:rPr>
        <w:fldChar w:fldCharType="begin" w:fldLock="1"/>
      </w:r>
      <w:r w:rsidR="007E6708">
        <w:rPr>
          <w:rFonts w:cs="Times New Roman"/>
          <w:szCs w:val="24"/>
        </w:rPr>
        <w:instrText>ADDIN CSL_CITATION {"citationItems":[{"id":"ITEM-1","itemData":{"author":[{"dropping-particle":"","family":"Dermawan","given":"","non-dropping-particle":"","parse-names":false,"suffix":""}],"id":"ITEM-1","issued":{"date-parts":[["2012"]]},"publisher":"Goysen","publisher-place":"Yogyakarta","title":"Proses Keperawatan: Penerapan Konsep &amp; Kerangka Kerja","type":"book"},"uris":["http://www.mendeley.com/documents/?uuid=b0883ca0-7ed4-43b4-9b65-4c981d0eda66"]}],"mendeley":{"formattedCitation":"(Dermawan, 2012)","plainTextFormattedCitation":"(Dermawan, 2012)","previouslyFormattedCitation":"(Dermawan, 2012)"},"properties":{"noteIndex":0},"schema":"https://github.com/citation-style-language/schema/raw/master/csl-citation.json"}</w:instrText>
      </w:r>
      <w:r w:rsidR="008B6889" w:rsidRPr="00E4006C">
        <w:rPr>
          <w:rFonts w:cs="Times New Roman"/>
          <w:szCs w:val="24"/>
        </w:rPr>
        <w:fldChar w:fldCharType="separate"/>
      </w:r>
      <w:r w:rsidR="0015699E" w:rsidRPr="0015699E">
        <w:rPr>
          <w:rFonts w:cs="Times New Roman"/>
          <w:noProof/>
          <w:szCs w:val="24"/>
        </w:rPr>
        <w:t>(Dermawan, 2012)</w:t>
      </w:r>
      <w:r w:rsidR="008B6889" w:rsidRPr="00E4006C">
        <w:rPr>
          <w:rFonts w:cs="Times New Roman"/>
          <w:szCs w:val="24"/>
        </w:rPr>
        <w:fldChar w:fldCharType="end"/>
      </w:r>
      <w:r w:rsidRPr="00E4006C">
        <w:rPr>
          <w:rFonts w:cs="Times New Roman"/>
          <w:szCs w:val="24"/>
        </w:rPr>
        <w:t xml:space="preserve"> sebagai berikut: </w:t>
      </w:r>
    </w:p>
    <w:p w14:paraId="1E374A63" w14:textId="77777777" w:rsidR="00250A0B" w:rsidRPr="00E4006C" w:rsidRDefault="00250A0B" w:rsidP="00533552">
      <w:pPr>
        <w:numPr>
          <w:ilvl w:val="0"/>
          <w:numId w:val="14"/>
        </w:numPr>
        <w:spacing w:after="0" w:line="480" w:lineRule="auto"/>
        <w:ind w:left="1134" w:hanging="567"/>
        <w:jc w:val="both"/>
        <w:rPr>
          <w:rFonts w:cs="Times New Roman"/>
          <w:szCs w:val="24"/>
        </w:rPr>
      </w:pPr>
      <w:r w:rsidRPr="00E4006C">
        <w:rPr>
          <w:rFonts w:cs="Times New Roman"/>
          <w:szCs w:val="24"/>
        </w:rPr>
        <w:t>Tindakan yang dilakukan konsisten dengan rencana dan dilakukan setelah memvalidasi rencana.</w:t>
      </w:r>
    </w:p>
    <w:p w14:paraId="4A2D807F" w14:textId="77777777" w:rsidR="00250A0B" w:rsidRPr="00E4006C" w:rsidRDefault="00250A0B" w:rsidP="00533552">
      <w:pPr>
        <w:numPr>
          <w:ilvl w:val="0"/>
          <w:numId w:val="14"/>
        </w:numPr>
        <w:spacing w:after="0" w:line="480" w:lineRule="auto"/>
        <w:ind w:left="1134" w:hanging="567"/>
        <w:jc w:val="both"/>
        <w:rPr>
          <w:rFonts w:cs="Times New Roman"/>
          <w:szCs w:val="24"/>
        </w:rPr>
      </w:pPr>
      <w:r w:rsidRPr="00E4006C">
        <w:rPr>
          <w:rFonts w:cs="Times New Roman"/>
          <w:szCs w:val="24"/>
        </w:rPr>
        <w:t xml:space="preserve">Keterampilan interpersonal, intelektual dan teknis dilakukan dengan kompeten dan efisien di lingkungan yang sesuai. </w:t>
      </w:r>
    </w:p>
    <w:p w14:paraId="4EA75B62" w14:textId="77777777" w:rsidR="00250A0B" w:rsidRPr="00E4006C" w:rsidRDefault="00250A0B" w:rsidP="00533552">
      <w:pPr>
        <w:numPr>
          <w:ilvl w:val="0"/>
          <w:numId w:val="14"/>
        </w:numPr>
        <w:spacing w:after="0" w:line="480" w:lineRule="auto"/>
        <w:ind w:left="1134" w:hanging="567"/>
        <w:jc w:val="both"/>
        <w:rPr>
          <w:rFonts w:cs="Times New Roman"/>
          <w:szCs w:val="24"/>
        </w:rPr>
      </w:pPr>
      <w:r w:rsidRPr="00E4006C">
        <w:rPr>
          <w:rFonts w:cs="Times New Roman"/>
          <w:szCs w:val="24"/>
        </w:rPr>
        <w:lastRenderedPageBreak/>
        <w:t xml:space="preserve">Keamanan fisik dan psikologis pasien dilindungi. </w:t>
      </w:r>
    </w:p>
    <w:p w14:paraId="056990E0" w14:textId="77777777" w:rsidR="00D15875" w:rsidRPr="00E4006C" w:rsidRDefault="00250A0B" w:rsidP="00533552">
      <w:pPr>
        <w:numPr>
          <w:ilvl w:val="0"/>
          <w:numId w:val="14"/>
        </w:numPr>
        <w:spacing w:after="0" w:line="480" w:lineRule="auto"/>
        <w:ind w:left="1134" w:hanging="567"/>
        <w:jc w:val="both"/>
        <w:rPr>
          <w:rFonts w:cs="Times New Roman"/>
          <w:szCs w:val="24"/>
        </w:rPr>
      </w:pPr>
      <w:r w:rsidRPr="00E4006C">
        <w:rPr>
          <w:rFonts w:cs="Times New Roman"/>
          <w:szCs w:val="24"/>
        </w:rPr>
        <w:t xml:space="preserve">Dokumentasi tindakan dan respon pasien dicantumkan dalam catatan perawatan kesehatan dan rencana asuhan. </w:t>
      </w:r>
    </w:p>
    <w:p w14:paraId="3DE7A5C9" w14:textId="66C83A14" w:rsidR="00A67281" w:rsidRPr="00E4006C" w:rsidRDefault="00A413F2" w:rsidP="00533552">
      <w:pPr>
        <w:pStyle w:val="Heading1"/>
        <w:spacing w:line="480" w:lineRule="auto"/>
        <w:ind w:left="567" w:hanging="567"/>
        <w:jc w:val="both"/>
      </w:pPr>
      <w:bookmarkStart w:id="535" w:name="_Toc46238781"/>
      <w:bookmarkStart w:id="536" w:name="_Toc77545544"/>
      <w:bookmarkStart w:id="537" w:name="_Toc77545714"/>
      <w:bookmarkStart w:id="538" w:name="_Toc79016193"/>
      <w:bookmarkStart w:id="539" w:name="_Toc84869547"/>
      <w:r>
        <w:t>2.2.5</w:t>
      </w:r>
      <w:r>
        <w:tab/>
      </w:r>
      <w:r w:rsidR="001525EB" w:rsidRPr="00E4006C">
        <w:t>Evaluasi</w:t>
      </w:r>
      <w:bookmarkEnd w:id="535"/>
      <w:bookmarkEnd w:id="536"/>
      <w:bookmarkEnd w:id="537"/>
      <w:bookmarkEnd w:id="538"/>
      <w:bookmarkEnd w:id="539"/>
    </w:p>
    <w:p w14:paraId="7ACFE3A3" w14:textId="77777777" w:rsidR="00A67281" w:rsidRPr="00E4006C" w:rsidRDefault="00A67281" w:rsidP="00533552">
      <w:pPr>
        <w:spacing w:after="0" w:line="480" w:lineRule="auto"/>
        <w:ind w:firstLine="567"/>
        <w:jc w:val="both"/>
        <w:rPr>
          <w:rFonts w:cs="Times New Roman"/>
          <w:szCs w:val="24"/>
        </w:rPr>
      </w:pPr>
      <w:r w:rsidRPr="00E4006C">
        <w:rPr>
          <w:rFonts w:cs="Times New Roman"/>
          <w:szCs w:val="24"/>
        </w:rPr>
        <w:t>Evaluasi keperawatan adalah kegiatan yang terus menerus dilakukan untuk menentukan apakah rencana keperawatan efektif dan bagaimana rencana keperawatan dilanjutkan, merevisi rencana atau menghentikan renc</w:t>
      </w:r>
      <w:r w:rsidR="008B6889" w:rsidRPr="00E4006C">
        <w:rPr>
          <w:rFonts w:cs="Times New Roman"/>
          <w:szCs w:val="24"/>
        </w:rPr>
        <w:t xml:space="preserve">ana keperawatan </w:t>
      </w:r>
      <w:r w:rsidR="008B6889" w:rsidRPr="00E4006C">
        <w:rPr>
          <w:rFonts w:cs="Times New Roman"/>
          <w:szCs w:val="24"/>
        </w:rPr>
        <w:fldChar w:fldCharType="begin" w:fldLock="1"/>
      </w:r>
      <w:r w:rsidR="007E6708">
        <w:rPr>
          <w:rFonts w:cs="Times New Roman"/>
          <w:szCs w:val="24"/>
        </w:rPr>
        <w:instrText>ADDIN CSL_CITATION {"citationItems":[{"id":"ITEM-1","itemData":{"author":[{"dropping-particle":"","family":"Manurung","given":"","non-dropping-particle":"","parse-names":false,"suffix":""}],"id":"ITEM-1","issued":{"date-parts":[["2011"]]},"publisher":"Trans Info MEdia","publisher-place":"Jakarta","title":"Keperawatan Professional","type":"book"},"uris":["http://www.mendeley.com/documents/?uuid=d2152bd5-06cf-4436-a5be-11f3531ffebb"]}],"mendeley":{"formattedCitation":"(Manurung, 2011)","plainTextFormattedCitation":"(Manurung, 2011)","previouslyFormattedCitation":"(Manurung, 2011)"},"properties":{"noteIndex":0},"schema":"https://github.com/citation-style-language/schema/raw/master/csl-citation.json"}</w:instrText>
      </w:r>
      <w:r w:rsidR="008B6889" w:rsidRPr="00E4006C">
        <w:rPr>
          <w:rFonts w:cs="Times New Roman"/>
          <w:szCs w:val="24"/>
        </w:rPr>
        <w:fldChar w:fldCharType="separate"/>
      </w:r>
      <w:r w:rsidR="0015699E" w:rsidRPr="0015699E">
        <w:rPr>
          <w:rFonts w:cs="Times New Roman"/>
          <w:noProof/>
          <w:szCs w:val="24"/>
        </w:rPr>
        <w:t>(Manurung, 2011)</w:t>
      </w:r>
      <w:r w:rsidR="008B6889" w:rsidRPr="00E4006C">
        <w:rPr>
          <w:rFonts w:cs="Times New Roman"/>
          <w:szCs w:val="24"/>
        </w:rPr>
        <w:fldChar w:fldCharType="end"/>
      </w:r>
      <w:r w:rsidRPr="00E4006C">
        <w:rPr>
          <w:rFonts w:cs="Times New Roman"/>
          <w:szCs w:val="24"/>
        </w:rPr>
        <w:t>.</w:t>
      </w:r>
    </w:p>
    <w:p w14:paraId="145CD955" w14:textId="77777777" w:rsidR="00AB377C" w:rsidRPr="00E4006C" w:rsidRDefault="00100FED" w:rsidP="009A3481">
      <w:pPr>
        <w:spacing w:after="0" w:line="480" w:lineRule="auto"/>
        <w:ind w:firstLine="567"/>
        <w:jc w:val="both"/>
        <w:rPr>
          <w:rFonts w:cs="Times New Roman"/>
          <w:szCs w:val="24"/>
        </w:rPr>
      </w:pPr>
      <w:proofErr w:type="gramStart"/>
      <w:r w:rsidRPr="00E4006C">
        <w:rPr>
          <w:rFonts w:cs="Times New Roman"/>
          <w:szCs w:val="24"/>
        </w:rPr>
        <w:t>T</w:t>
      </w:r>
      <w:r w:rsidR="00A67281" w:rsidRPr="00E4006C">
        <w:rPr>
          <w:rFonts w:cs="Times New Roman"/>
          <w:szCs w:val="24"/>
        </w:rPr>
        <w:t>ipe pernyataan tahapan evaluasi dapat dilakukan secara formatif dan sumatif.</w:t>
      </w:r>
      <w:proofErr w:type="gramEnd"/>
      <w:r w:rsidR="00A67281" w:rsidRPr="00E4006C">
        <w:rPr>
          <w:rFonts w:cs="Times New Roman"/>
          <w:szCs w:val="24"/>
        </w:rPr>
        <w:t xml:space="preserve"> Evaluasi formatif adalah evaluasi yang dilakukan selama proses asuhan keperawatan, sedangkan evaluasi sumatif </w:t>
      </w:r>
      <w:r w:rsidR="008B6889" w:rsidRPr="00E4006C">
        <w:rPr>
          <w:rFonts w:cs="Times New Roman"/>
          <w:szCs w:val="24"/>
        </w:rPr>
        <w:t xml:space="preserve">adalah evaluasi akhir </w:t>
      </w:r>
      <w:r w:rsidR="008B6889" w:rsidRPr="00E4006C">
        <w:rPr>
          <w:rFonts w:cs="Times New Roman"/>
          <w:szCs w:val="24"/>
        </w:rPr>
        <w:fldChar w:fldCharType="begin" w:fldLock="1"/>
      </w:r>
      <w:r w:rsidR="007E6708">
        <w:rPr>
          <w:rFonts w:cs="Times New Roman"/>
          <w:szCs w:val="24"/>
        </w:rPr>
        <w:instrText>ADDIN CSL_CITATION {"citationItems":[{"id":"ITEM-1","itemData":{"author":[{"dropping-particle":"","family":"Setiadi","given":"","non-dropping-particle":"","parse-names":false,"suffix":""}],"id":"ITEM-1","issued":{"date-parts":[["2012"]]},"publisher":"Graha Ilmu","publisher-place":"Yogyakarta","title":"Konsep &amp; Penulisan Dokumentasi Asuhan Keperawatan; Teori dan Praktik","type":"book"},"uris":["http://www.mendeley.com/documents/?uuid=73b3f150-39b0-419c-ace5-e33f0417f160"]}],"mendeley":{"formattedCitation":"(Setiadi, 2012)","plainTextFormattedCitation":"(Setiadi, 2012)","previouslyFormattedCitation":"(Setiadi, 2012)"},"properties":{"noteIndex":0},"schema":"https://github.com/citation-style-language/schema/raw/master/csl-citation.json"}</w:instrText>
      </w:r>
      <w:r w:rsidR="008B6889" w:rsidRPr="00E4006C">
        <w:rPr>
          <w:rFonts w:cs="Times New Roman"/>
          <w:szCs w:val="24"/>
        </w:rPr>
        <w:fldChar w:fldCharType="separate"/>
      </w:r>
      <w:r w:rsidR="0015699E" w:rsidRPr="0015699E">
        <w:rPr>
          <w:rFonts w:cs="Times New Roman"/>
          <w:noProof/>
          <w:szCs w:val="24"/>
        </w:rPr>
        <w:t>(Setiadi, 2012)</w:t>
      </w:r>
      <w:r w:rsidR="008B6889" w:rsidRPr="00E4006C">
        <w:rPr>
          <w:rFonts w:cs="Times New Roman"/>
          <w:szCs w:val="24"/>
        </w:rPr>
        <w:fldChar w:fldCharType="end"/>
      </w:r>
      <w:r w:rsidRPr="00E4006C">
        <w:rPr>
          <w:rFonts w:cs="Times New Roman"/>
          <w:szCs w:val="24"/>
        </w:rPr>
        <w:t>.</w:t>
      </w:r>
    </w:p>
    <w:p w14:paraId="29898BF1" w14:textId="602B1CA3" w:rsidR="007E6708" w:rsidRDefault="00054271" w:rsidP="00A413F2">
      <w:pPr>
        <w:rPr>
          <w:rFonts w:cs="Times New Roman"/>
          <w:b/>
          <w:szCs w:val="24"/>
        </w:rPr>
        <w:sectPr w:rsidR="007E6708" w:rsidSect="008459DC">
          <w:pgSz w:w="11907" w:h="16840" w:code="9"/>
          <w:pgMar w:top="1701" w:right="1701" w:bottom="1701" w:left="2268" w:header="720" w:footer="720" w:gutter="0"/>
          <w:cols w:space="720"/>
          <w:titlePg/>
          <w:docGrid w:linePitch="360"/>
        </w:sectPr>
      </w:pPr>
      <w:r w:rsidRPr="00E4006C">
        <w:rPr>
          <w:rFonts w:cs="Times New Roman"/>
          <w:b/>
          <w:szCs w:val="24"/>
        </w:rPr>
        <w:br w:type="page"/>
      </w:r>
      <w:bookmarkStart w:id="540" w:name="_Toc46238782"/>
      <w:bookmarkStart w:id="541" w:name="_Toc77545545"/>
      <w:bookmarkStart w:id="542" w:name="_Toc77545715"/>
    </w:p>
    <w:bookmarkStart w:id="543" w:name="_Toc79016194"/>
    <w:bookmarkStart w:id="544" w:name="_Toc84869548"/>
    <w:p w14:paraId="1CCA5593" w14:textId="5C93649C" w:rsidR="00180481" w:rsidRPr="007E6708" w:rsidRDefault="007E6708" w:rsidP="00A413F2">
      <w:pPr>
        <w:pStyle w:val="Heading1"/>
        <w:spacing w:line="240" w:lineRule="auto"/>
        <w:jc w:val="left"/>
      </w:pPr>
      <w:r>
        <w:rPr>
          <w:noProof/>
          <w:lang w:val="id-ID" w:eastAsia="id-ID"/>
        </w:rPr>
        <w:lastRenderedPageBreak/>
        <mc:AlternateContent>
          <mc:Choice Requires="wpg">
            <w:drawing>
              <wp:anchor distT="0" distB="0" distL="114300" distR="114300" simplePos="0" relativeHeight="251658240" behindDoc="0" locked="0" layoutInCell="1" allowOverlap="1" wp14:anchorId="1F1863AD" wp14:editId="05B4A56A">
                <wp:simplePos x="0" y="0"/>
                <wp:positionH relativeFrom="column">
                  <wp:posOffset>172195</wp:posOffset>
                </wp:positionH>
                <wp:positionV relativeFrom="paragraph">
                  <wp:posOffset>241769</wp:posOffset>
                </wp:positionV>
                <wp:extent cx="7895590" cy="4695190"/>
                <wp:effectExtent l="0" t="0" r="10160" b="10160"/>
                <wp:wrapNone/>
                <wp:docPr id="1" name="Group 1"/>
                <wp:cNvGraphicFramePr/>
                <a:graphic xmlns:a="http://schemas.openxmlformats.org/drawingml/2006/main">
                  <a:graphicData uri="http://schemas.microsoft.com/office/word/2010/wordprocessingGroup">
                    <wpg:wgp>
                      <wpg:cNvGrpSpPr/>
                      <wpg:grpSpPr>
                        <a:xfrm>
                          <a:off x="0" y="0"/>
                          <a:ext cx="7895590" cy="4695190"/>
                          <a:chOff x="0" y="0"/>
                          <a:chExt cx="7895968" cy="4683211"/>
                        </a:xfrm>
                      </wpg:grpSpPr>
                      <wps:wsp>
                        <wps:cNvPr id="273" name="Rectangle 273"/>
                        <wps:cNvSpPr/>
                        <wps:spPr>
                          <a:xfrm>
                            <a:off x="0" y="0"/>
                            <a:ext cx="1057859" cy="654908"/>
                          </a:xfrm>
                          <a:prstGeom prst="rect">
                            <a:avLst/>
                          </a:prstGeom>
                        </wps:spPr>
                        <wps:style>
                          <a:lnRef idx="2">
                            <a:schemeClr val="dk1"/>
                          </a:lnRef>
                          <a:fillRef idx="1">
                            <a:schemeClr val="lt1"/>
                          </a:fillRef>
                          <a:effectRef idx="0">
                            <a:schemeClr val="dk1"/>
                          </a:effectRef>
                          <a:fontRef idx="minor">
                            <a:schemeClr val="dk1"/>
                          </a:fontRef>
                        </wps:style>
                        <wps:txbx>
                          <w:txbxContent>
                            <w:p w14:paraId="311AFC25" w14:textId="458D0390" w:rsidR="00AC3CDB" w:rsidRPr="007E6708" w:rsidRDefault="00AC3CDB" w:rsidP="00DA55F1">
                              <w:pPr>
                                <w:jc w:val="center"/>
                                <w:rPr>
                                  <w:lang w:val="id-ID"/>
                                </w:rPr>
                              </w:pPr>
                              <w:r w:rsidRPr="007E6708">
                                <w:rPr>
                                  <w:lang w:val="id-ID"/>
                                </w:rPr>
                                <w:t>Rendahnya pelepasan oksitosin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274"/>
                        <wps:cNvSpPr/>
                        <wps:spPr>
                          <a:xfrm>
                            <a:off x="3496962" y="24713"/>
                            <a:ext cx="741045" cy="628942"/>
                          </a:xfrm>
                          <a:prstGeom prst="rect">
                            <a:avLst/>
                          </a:prstGeom>
                        </wps:spPr>
                        <wps:style>
                          <a:lnRef idx="2">
                            <a:schemeClr val="dk1"/>
                          </a:lnRef>
                          <a:fillRef idx="1">
                            <a:schemeClr val="lt1"/>
                          </a:fillRef>
                          <a:effectRef idx="0">
                            <a:schemeClr val="dk1"/>
                          </a:effectRef>
                          <a:fontRef idx="minor">
                            <a:schemeClr val="dk1"/>
                          </a:fontRef>
                        </wps:style>
                        <wps:txbx>
                          <w:txbxContent>
                            <w:p w14:paraId="2A9E41B8" w14:textId="77777777" w:rsidR="00AC3CDB" w:rsidRPr="007E6708" w:rsidRDefault="00AC3CDB" w:rsidP="007E6708">
                              <w:pPr>
                                <w:jc w:val="center"/>
                                <w:rPr>
                                  <w:rFonts w:cs="Times New Roman"/>
                                  <w:lang w:val="id-ID"/>
                                </w:rPr>
                              </w:pPr>
                              <w:r w:rsidRPr="007E6708">
                                <w:rPr>
                                  <w:rFonts w:cs="Times New Roman"/>
                                  <w:lang w:val="id-ID"/>
                                </w:rPr>
                                <w:t>Herediter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Straight Arrow Connector 275"/>
                        <wps:cNvCnPr/>
                        <wps:spPr>
                          <a:xfrm>
                            <a:off x="1804087" y="667265"/>
                            <a:ext cx="0" cy="245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6" name="Rectangle 276"/>
                        <wps:cNvSpPr/>
                        <wps:spPr>
                          <a:xfrm>
                            <a:off x="2520779" y="24713"/>
                            <a:ext cx="852616" cy="629629"/>
                          </a:xfrm>
                          <a:prstGeom prst="rect">
                            <a:avLst/>
                          </a:prstGeom>
                        </wps:spPr>
                        <wps:style>
                          <a:lnRef idx="2">
                            <a:schemeClr val="dk1"/>
                          </a:lnRef>
                          <a:fillRef idx="1">
                            <a:schemeClr val="lt1"/>
                          </a:fillRef>
                          <a:effectRef idx="0">
                            <a:schemeClr val="dk1"/>
                          </a:effectRef>
                          <a:fontRef idx="minor">
                            <a:schemeClr val="dk1"/>
                          </a:fontRef>
                        </wps:style>
                        <wps:txbx>
                          <w:txbxContent>
                            <w:p w14:paraId="3ED54D08" w14:textId="77777777" w:rsidR="00AC3CDB" w:rsidRPr="007E6708" w:rsidRDefault="00AC3CDB" w:rsidP="007E6708">
                              <w:pPr>
                                <w:jc w:val="center"/>
                                <w:rPr>
                                  <w:rFonts w:cs="Times New Roman"/>
                                  <w:szCs w:val="20"/>
                                  <w:lang w:val="id-ID"/>
                                </w:rPr>
                              </w:pPr>
                              <w:r w:rsidRPr="007E6708">
                                <w:rPr>
                                  <w:rFonts w:cs="Times New Roman"/>
                                  <w:szCs w:val="20"/>
                                  <w:lang w:val="id-ID"/>
                                </w:rPr>
                                <w:t>Saraf uterus abnormal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tangle 277"/>
                        <wps:cNvSpPr/>
                        <wps:spPr>
                          <a:xfrm>
                            <a:off x="4349579" y="1977081"/>
                            <a:ext cx="1209400" cy="630242"/>
                          </a:xfrm>
                          <a:prstGeom prst="rect">
                            <a:avLst/>
                          </a:prstGeom>
                        </wps:spPr>
                        <wps:style>
                          <a:lnRef idx="2">
                            <a:schemeClr val="dk1"/>
                          </a:lnRef>
                          <a:fillRef idx="1">
                            <a:schemeClr val="lt1"/>
                          </a:fillRef>
                          <a:effectRef idx="0">
                            <a:schemeClr val="dk1"/>
                          </a:effectRef>
                          <a:fontRef idx="minor">
                            <a:schemeClr val="dk1"/>
                          </a:fontRef>
                        </wps:style>
                        <wps:txbx>
                          <w:txbxContent>
                            <w:p w14:paraId="445BE4B8" w14:textId="77777777" w:rsidR="00AC3CDB" w:rsidRPr="007E6708" w:rsidRDefault="00AC3CDB" w:rsidP="007E6708">
                              <w:pPr>
                                <w:jc w:val="center"/>
                                <w:rPr>
                                  <w:rFonts w:cs="Times New Roman"/>
                                  <w:sz w:val="20"/>
                                  <w:lang w:val="id-ID"/>
                                </w:rPr>
                              </w:pPr>
                              <w:r w:rsidRPr="007E6708">
                                <w:rPr>
                                  <w:rFonts w:cs="Times New Roman"/>
                                  <w:sz w:val="20"/>
                                  <w:lang w:val="id-ID"/>
                                </w:rPr>
                                <w:t>Kortisol janin tidak diproduksi dengan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tangle 278"/>
                        <wps:cNvSpPr/>
                        <wps:spPr>
                          <a:xfrm>
                            <a:off x="1210962" y="1865870"/>
                            <a:ext cx="1137453" cy="407773"/>
                          </a:xfrm>
                          <a:prstGeom prst="rect">
                            <a:avLst/>
                          </a:prstGeom>
                        </wps:spPr>
                        <wps:style>
                          <a:lnRef idx="2">
                            <a:schemeClr val="dk1"/>
                          </a:lnRef>
                          <a:fillRef idx="1">
                            <a:schemeClr val="lt1"/>
                          </a:fillRef>
                          <a:effectRef idx="0">
                            <a:schemeClr val="dk1"/>
                          </a:effectRef>
                          <a:fontRef idx="minor">
                            <a:schemeClr val="dk1"/>
                          </a:fontRef>
                        </wps:style>
                        <wps:txbx>
                          <w:txbxContent>
                            <w:p w14:paraId="171099FE" w14:textId="77777777" w:rsidR="00AC3CDB" w:rsidRPr="004A014D" w:rsidRDefault="00AC3CDB" w:rsidP="007E6708">
                              <w:pPr>
                                <w:jc w:val="center"/>
                                <w:rPr>
                                  <w:sz w:val="18"/>
                                  <w:szCs w:val="18"/>
                                  <w:lang w:val="id-ID"/>
                                </w:rPr>
                              </w:pPr>
                              <w:r>
                                <w:rPr>
                                  <w:sz w:val="18"/>
                                  <w:szCs w:val="18"/>
                                  <w:lang w:val="id-ID"/>
                                </w:rPr>
                                <w:t>Stimulus kontraksi uterus</w:t>
                              </w:r>
                              <w:r w:rsidRPr="004A014D">
                                <w:rPr>
                                  <w:sz w:val="18"/>
                                  <w:szCs w:val="18"/>
                                  <w:lang w:val="id-ID"/>
                                </w:rPr>
                                <w:t xml:space="preserve"> terganggu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tangle 279"/>
                        <wps:cNvSpPr/>
                        <wps:spPr>
                          <a:xfrm>
                            <a:off x="4349579" y="12357"/>
                            <a:ext cx="1124465" cy="641882"/>
                          </a:xfrm>
                          <a:prstGeom prst="rect">
                            <a:avLst/>
                          </a:prstGeom>
                        </wps:spPr>
                        <wps:style>
                          <a:lnRef idx="2">
                            <a:schemeClr val="dk1"/>
                          </a:lnRef>
                          <a:fillRef idx="1">
                            <a:schemeClr val="lt1"/>
                          </a:fillRef>
                          <a:effectRef idx="0">
                            <a:schemeClr val="dk1"/>
                          </a:effectRef>
                          <a:fontRef idx="minor">
                            <a:schemeClr val="dk1"/>
                          </a:fontRef>
                        </wps:style>
                        <wps:txbx>
                          <w:txbxContent>
                            <w:p w14:paraId="0AE27FE8" w14:textId="77777777" w:rsidR="00AC3CDB" w:rsidRPr="007E6708" w:rsidRDefault="00AC3CDB" w:rsidP="007E6708">
                              <w:pPr>
                                <w:jc w:val="center"/>
                                <w:rPr>
                                  <w:rFonts w:cs="Times New Roman"/>
                                  <w:lang w:val="id-ID"/>
                                </w:rPr>
                              </w:pPr>
                              <w:r w:rsidRPr="007E6708">
                                <w:rPr>
                                  <w:rFonts w:cs="Times New Roman"/>
                                  <w:lang w:val="id-ID"/>
                                </w:rPr>
                                <w:t xml:space="preserve">Kurangnya air ketuban / oligohidramion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Rectangle 280"/>
                        <wps:cNvSpPr/>
                        <wps:spPr>
                          <a:xfrm>
                            <a:off x="5585254" y="24713"/>
                            <a:ext cx="1013254" cy="642552"/>
                          </a:xfrm>
                          <a:prstGeom prst="rect">
                            <a:avLst/>
                          </a:prstGeom>
                        </wps:spPr>
                        <wps:style>
                          <a:lnRef idx="2">
                            <a:schemeClr val="dk1"/>
                          </a:lnRef>
                          <a:fillRef idx="1">
                            <a:schemeClr val="lt1"/>
                          </a:fillRef>
                          <a:effectRef idx="0">
                            <a:schemeClr val="dk1"/>
                          </a:effectRef>
                          <a:fontRef idx="minor">
                            <a:schemeClr val="dk1"/>
                          </a:fontRef>
                        </wps:style>
                        <wps:txbx>
                          <w:txbxContent>
                            <w:p w14:paraId="0C404F6D" w14:textId="77777777" w:rsidR="00AC3CDB" w:rsidRPr="0066689F" w:rsidRDefault="00AC3CDB" w:rsidP="007E6708">
                              <w:pPr>
                                <w:jc w:val="center"/>
                                <w:rPr>
                                  <w:lang w:val="id-ID"/>
                                </w:rPr>
                              </w:pPr>
                              <w:r w:rsidRPr="007E6708">
                                <w:rPr>
                                  <w:rFonts w:cs="Times New Roman"/>
                                  <w:lang w:val="id-ID"/>
                                </w:rPr>
                                <w:t>Usia ibu hamil lebih dari 35 tahun</w:t>
                              </w:r>
                              <w:r>
                                <w:rPr>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Straight Arrow Connector 281"/>
                        <wps:cNvCnPr/>
                        <wps:spPr>
                          <a:xfrm>
                            <a:off x="6067168" y="667265"/>
                            <a:ext cx="0" cy="223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2" name="Rectangle 282"/>
                        <wps:cNvSpPr/>
                        <wps:spPr>
                          <a:xfrm>
                            <a:off x="6685006" y="37070"/>
                            <a:ext cx="1186248" cy="630195"/>
                          </a:xfrm>
                          <a:prstGeom prst="rect">
                            <a:avLst/>
                          </a:prstGeom>
                        </wps:spPr>
                        <wps:style>
                          <a:lnRef idx="2">
                            <a:schemeClr val="dk1"/>
                          </a:lnRef>
                          <a:fillRef idx="1">
                            <a:schemeClr val="lt1"/>
                          </a:fillRef>
                          <a:effectRef idx="0">
                            <a:schemeClr val="dk1"/>
                          </a:effectRef>
                          <a:fontRef idx="minor">
                            <a:schemeClr val="dk1"/>
                          </a:fontRef>
                        </wps:style>
                        <wps:txbx>
                          <w:txbxContent>
                            <w:p w14:paraId="50131BEF" w14:textId="77777777" w:rsidR="00AC3CDB" w:rsidRPr="0066689F" w:rsidRDefault="00AC3CDB" w:rsidP="007E6708">
                              <w:pPr>
                                <w:jc w:val="center"/>
                                <w:rPr>
                                  <w:sz w:val="20"/>
                                  <w:lang w:val="id-ID"/>
                                </w:rPr>
                              </w:pPr>
                              <w:r>
                                <w:rPr>
                                  <w:sz w:val="20"/>
                                  <w:lang w:val="id-ID"/>
                                </w:rPr>
                                <w:t>R</w:t>
                              </w:r>
                              <w:r w:rsidRPr="007E6708">
                                <w:rPr>
                                  <w:rFonts w:cs="Times New Roman"/>
                                  <w:lang w:val="id-ID"/>
                                </w:rPr>
                                <w:t>iwayat kehamilan post term</w:t>
                              </w:r>
                              <w:r>
                                <w:rPr>
                                  <w:sz w:val="20"/>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Straight Arrow Connector 284"/>
                        <wps:cNvCnPr/>
                        <wps:spPr>
                          <a:xfrm>
                            <a:off x="4893276" y="1742303"/>
                            <a:ext cx="0" cy="223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1" name="Rectangle 291"/>
                        <wps:cNvSpPr/>
                        <wps:spPr>
                          <a:xfrm>
                            <a:off x="3929449" y="4386649"/>
                            <a:ext cx="1762829" cy="296562"/>
                          </a:xfrm>
                          <a:prstGeom prst="rect">
                            <a:avLst/>
                          </a:prstGeom>
                        </wps:spPr>
                        <wps:style>
                          <a:lnRef idx="2">
                            <a:schemeClr val="dk1"/>
                          </a:lnRef>
                          <a:fillRef idx="1">
                            <a:schemeClr val="lt1"/>
                          </a:fillRef>
                          <a:effectRef idx="0">
                            <a:schemeClr val="dk1"/>
                          </a:effectRef>
                          <a:fontRef idx="minor">
                            <a:schemeClr val="dk1"/>
                          </a:fontRef>
                        </wps:style>
                        <wps:txbx>
                          <w:txbxContent>
                            <w:p w14:paraId="533049BE" w14:textId="77777777" w:rsidR="00AC3CDB" w:rsidRPr="007E6708" w:rsidRDefault="00AC3CDB" w:rsidP="007E6708">
                              <w:pPr>
                                <w:jc w:val="center"/>
                                <w:rPr>
                                  <w:rFonts w:cs="Times New Roman"/>
                                  <w:b/>
                                  <w:lang w:val="id-ID"/>
                                </w:rPr>
                              </w:pPr>
                              <w:r w:rsidRPr="007E6708">
                                <w:rPr>
                                  <w:rFonts w:cs="Times New Roman"/>
                                  <w:b/>
                                  <w:lang w:val="id-ID"/>
                                </w:rPr>
                                <w:t>Persalinan Post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Straight Arrow Connector 299"/>
                        <wps:cNvCnPr/>
                        <wps:spPr>
                          <a:xfrm>
                            <a:off x="7265773" y="679622"/>
                            <a:ext cx="0" cy="202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0" name="Straight Arrow Connector 300"/>
                        <wps:cNvCnPr/>
                        <wps:spPr>
                          <a:xfrm>
                            <a:off x="4880919" y="667265"/>
                            <a:ext cx="0" cy="1850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1" name="Straight Arrow Connector 301"/>
                        <wps:cNvCnPr/>
                        <wps:spPr>
                          <a:xfrm>
                            <a:off x="4893276" y="1099751"/>
                            <a:ext cx="0" cy="2238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2" name="Rectangle 302"/>
                        <wps:cNvSpPr/>
                        <wps:spPr>
                          <a:xfrm>
                            <a:off x="5708822" y="877330"/>
                            <a:ext cx="901460" cy="667264"/>
                          </a:xfrm>
                          <a:prstGeom prst="rect">
                            <a:avLst/>
                          </a:prstGeom>
                        </wps:spPr>
                        <wps:style>
                          <a:lnRef idx="2">
                            <a:schemeClr val="dk1"/>
                          </a:lnRef>
                          <a:fillRef idx="1">
                            <a:schemeClr val="lt1"/>
                          </a:fillRef>
                          <a:effectRef idx="0">
                            <a:schemeClr val="dk1"/>
                          </a:effectRef>
                          <a:fontRef idx="minor">
                            <a:schemeClr val="dk1"/>
                          </a:fontRef>
                        </wps:style>
                        <wps:txbx>
                          <w:txbxContent>
                            <w:p w14:paraId="0792DD53" w14:textId="77777777" w:rsidR="00AC3CDB" w:rsidRPr="007E6708" w:rsidRDefault="00AC3CDB" w:rsidP="007E6708">
                              <w:pPr>
                                <w:jc w:val="center"/>
                                <w:rPr>
                                  <w:rFonts w:cs="Times New Roman"/>
                                  <w:lang w:val="id-ID"/>
                                </w:rPr>
                              </w:pPr>
                              <w:r w:rsidRPr="007E6708">
                                <w:rPr>
                                  <w:rFonts w:cs="Times New Roman"/>
                                  <w:lang w:val="id-ID"/>
                                </w:rPr>
                                <w:t xml:space="preserve">Sistem reproduksi menurun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tangle 303"/>
                        <wps:cNvSpPr/>
                        <wps:spPr>
                          <a:xfrm>
                            <a:off x="1136822" y="2483708"/>
                            <a:ext cx="1211425" cy="506627"/>
                          </a:xfrm>
                          <a:prstGeom prst="rect">
                            <a:avLst/>
                          </a:prstGeom>
                        </wps:spPr>
                        <wps:style>
                          <a:lnRef idx="2">
                            <a:schemeClr val="dk1"/>
                          </a:lnRef>
                          <a:fillRef idx="1">
                            <a:schemeClr val="lt1"/>
                          </a:fillRef>
                          <a:effectRef idx="0">
                            <a:schemeClr val="dk1"/>
                          </a:effectRef>
                          <a:fontRef idx="minor">
                            <a:schemeClr val="dk1"/>
                          </a:fontRef>
                        </wps:style>
                        <wps:txbx>
                          <w:txbxContent>
                            <w:p w14:paraId="72559E1F" w14:textId="77777777" w:rsidR="00AC3CDB" w:rsidRPr="00405035" w:rsidRDefault="00AC3CDB" w:rsidP="007E6708">
                              <w:pPr>
                                <w:jc w:val="center"/>
                                <w:rPr>
                                  <w:b/>
                                  <w:sz w:val="18"/>
                                  <w:lang w:val="id-ID"/>
                                </w:rPr>
                              </w:pPr>
                              <w:r>
                                <w:rPr>
                                  <w:sz w:val="18"/>
                                  <w:szCs w:val="18"/>
                                  <w:lang w:val="id-ID"/>
                                </w:rPr>
                                <w:t>kontraksi uterus</w:t>
                              </w:r>
                              <w:r w:rsidRPr="004A014D">
                                <w:rPr>
                                  <w:sz w:val="18"/>
                                  <w:szCs w:val="18"/>
                                  <w:lang w:val="id-ID"/>
                                </w:rPr>
                                <w:t xml:space="preserve"> </w:t>
                              </w:r>
                              <w:r>
                                <w:rPr>
                                  <w:sz w:val="18"/>
                                  <w:szCs w:val="18"/>
                                  <w:lang w:val="id-ID"/>
                                </w:rPr>
                                <w:t xml:space="preserve">berlangsung lebih lambat </w:t>
                              </w:r>
                            </w:p>
                            <w:p w14:paraId="599FFEBA" w14:textId="77777777" w:rsidR="00AC3CDB" w:rsidRPr="00405035" w:rsidRDefault="00AC3CDB" w:rsidP="007E6708">
                              <w:pPr>
                                <w:jc w:val="center"/>
                                <w:rPr>
                                  <w:b/>
                                  <w:sz w:val="18"/>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tangle 304"/>
                        <wps:cNvSpPr/>
                        <wps:spPr>
                          <a:xfrm>
                            <a:off x="1235676" y="914400"/>
                            <a:ext cx="1149178" cy="753762"/>
                          </a:xfrm>
                          <a:prstGeom prst="rect">
                            <a:avLst/>
                          </a:prstGeom>
                        </wps:spPr>
                        <wps:style>
                          <a:lnRef idx="2">
                            <a:schemeClr val="dk1"/>
                          </a:lnRef>
                          <a:fillRef idx="1">
                            <a:schemeClr val="lt1"/>
                          </a:fillRef>
                          <a:effectRef idx="0">
                            <a:schemeClr val="dk1"/>
                          </a:effectRef>
                          <a:fontRef idx="minor">
                            <a:schemeClr val="dk1"/>
                          </a:fontRef>
                        </wps:style>
                        <wps:txbx>
                          <w:txbxContent>
                            <w:p w14:paraId="02FDF6C5" w14:textId="77777777" w:rsidR="00AC3CDB" w:rsidRPr="007E6708" w:rsidRDefault="00AC3CDB" w:rsidP="007E6708">
                              <w:pPr>
                                <w:jc w:val="center"/>
                                <w:rPr>
                                  <w:rFonts w:cs="Times New Roman"/>
                                  <w:lang w:val="id-ID"/>
                                </w:rPr>
                              </w:pPr>
                              <w:r w:rsidRPr="007E6708">
                                <w:rPr>
                                  <w:rFonts w:cs="Times New Roman"/>
                                  <w:lang w:val="id-ID"/>
                                </w:rPr>
                                <w:t xml:space="preserve">Kepekaan uterus terhadap oksitosin berkurang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ectangle 305"/>
                        <wps:cNvSpPr/>
                        <wps:spPr>
                          <a:xfrm>
                            <a:off x="4324865" y="2755557"/>
                            <a:ext cx="1259840" cy="444843"/>
                          </a:xfrm>
                          <a:prstGeom prst="rect">
                            <a:avLst/>
                          </a:prstGeom>
                        </wps:spPr>
                        <wps:style>
                          <a:lnRef idx="2">
                            <a:schemeClr val="dk1"/>
                          </a:lnRef>
                          <a:fillRef idx="1">
                            <a:schemeClr val="lt1"/>
                          </a:fillRef>
                          <a:effectRef idx="0">
                            <a:schemeClr val="dk1"/>
                          </a:effectRef>
                          <a:fontRef idx="minor">
                            <a:schemeClr val="dk1"/>
                          </a:fontRef>
                        </wps:style>
                        <wps:txbx>
                          <w:txbxContent>
                            <w:p w14:paraId="1F77D754" w14:textId="77777777" w:rsidR="00AC3CDB" w:rsidRPr="007E6708" w:rsidRDefault="00AC3CDB" w:rsidP="007E6708">
                              <w:pPr>
                                <w:jc w:val="center"/>
                                <w:rPr>
                                  <w:rFonts w:cs="Times New Roman"/>
                                  <w:sz w:val="20"/>
                                  <w:lang w:val="id-ID"/>
                                </w:rPr>
                              </w:pPr>
                              <w:r w:rsidRPr="007E6708">
                                <w:rPr>
                                  <w:rFonts w:cs="Times New Roman"/>
                                  <w:sz w:val="20"/>
                                  <w:lang w:val="id-ID"/>
                                </w:rPr>
                                <w:t>Tidak timbul his (nyeri)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Straight Arrow Connector 306"/>
                        <wps:cNvCnPr/>
                        <wps:spPr>
                          <a:xfrm>
                            <a:off x="4905633" y="3200400"/>
                            <a:ext cx="0" cy="525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7" name="Straight Arrow Connector 307"/>
                        <wps:cNvCnPr/>
                        <wps:spPr>
                          <a:xfrm>
                            <a:off x="1742303" y="2273643"/>
                            <a:ext cx="0" cy="2238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8" name="Straight Arrow Connector 308"/>
                        <wps:cNvCnPr/>
                        <wps:spPr>
                          <a:xfrm>
                            <a:off x="4880919" y="2520778"/>
                            <a:ext cx="0" cy="2237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9" name="Rectangle 309"/>
                        <wps:cNvSpPr/>
                        <wps:spPr>
                          <a:xfrm>
                            <a:off x="4399006" y="1334530"/>
                            <a:ext cx="1160728" cy="469776"/>
                          </a:xfrm>
                          <a:prstGeom prst="rect">
                            <a:avLst/>
                          </a:prstGeom>
                        </wps:spPr>
                        <wps:style>
                          <a:lnRef idx="2">
                            <a:schemeClr val="dk1"/>
                          </a:lnRef>
                          <a:fillRef idx="1">
                            <a:schemeClr val="lt1"/>
                          </a:fillRef>
                          <a:effectRef idx="0">
                            <a:schemeClr val="dk1"/>
                          </a:effectRef>
                          <a:fontRef idx="minor">
                            <a:schemeClr val="dk1"/>
                          </a:fontRef>
                        </wps:style>
                        <wps:txbx>
                          <w:txbxContent>
                            <w:p w14:paraId="4EA8F7D0" w14:textId="77777777" w:rsidR="00AC3CDB" w:rsidRPr="007E6708" w:rsidRDefault="00AC3CDB" w:rsidP="007E6708">
                              <w:pPr>
                                <w:jc w:val="center"/>
                                <w:rPr>
                                  <w:rFonts w:cs="Times New Roman"/>
                                  <w:sz w:val="20"/>
                                  <w:lang w:val="id-ID"/>
                                </w:rPr>
                              </w:pPr>
                              <w:r w:rsidRPr="007E6708">
                                <w:rPr>
                                  <w:rFonts w:cs="Times New Roman"/>
                                  <w:sz w:val="20"/>
                                  <w:lang w:val="id-ID"/>
                                </w:rPr>
                                <w:t>Tak ada kelenjar hipofisis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tangle 310"/>
                        <wps:cNvSpPr/>
                        <wps:spPr>
                          <a:xfrm>
                            <a:off x="6746789" y="877330"/>
                            <a:ext cx="1149179" cy="284205"/>
                          </a:xfrm>
                          <a:prstGeom prst="rect">
                            <a:avLst/>
                          </a:prstGeom>
                        </wps:spPr>
                        <wps:style>
                          <a:lnRef idx="2">
                            <a:schemeClr val="dk1"/>
                          </a:lnRef>
                          <a:fillRef idx="1">
                            <a:schemeClr val="lt1"/>
                          </a:fillRef>
                          <a:effectRef idx="0">
                            <a:schemeClr val="dk1"/>
                          </a:effectRef>
                          <a:fontRef idx="minor">
                            <a:schemeClr val="dk1"/>
                          </a:fontRef>
                        </wps:style>
                        <wps:txbx>
                          <w:txbxContent>
                            <w:p w14:paraId="4CA0A3CE" w14:textId="77777777" w:rsidR="00AC3CDB" w:rsidRPr="007E6708" w:rsidRDefault="00AC3CDB" w:rsidP="007E6708">
                              <w:pPr>
                                <w:jc w:val="center"/>
                                <w:rPr>
                                  <w:rFonts w:cs="Times New Roman"/>
                                  <w:lang w:val="id-ID"/>
                                </w:rPr>
                              </w:pPr>
                              <w:r w:rsidRPr="007E6708">
                                <w:rPr>
                                  <w:rFonts w:cs="Times New Roman"/>
                                  <w:lang w:val="id-ID"/>
                                </w:rPr>
                                <w:t xml:space="preserve">Resiko berulang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Straight Arrow Connector 311"/>
                        <wps:cNvCnPr/>
                        <wps:spPr>
                          <a:xfrm>
                            <a:off x="1804087" y="1655805"/>
                            <a:ext cx="0" cy="223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2" name="Rectangle 312"/>
                        <wps:cNvSpPr/>
                        <wps:spPr>
                          <a:xfrm>
                            <a:off x="4213452" y="3731441"/>
                            <a:ext cx="1490753" cy="420096"/>
                          </a:xfrm>
                          <a:prstGeom prst="rect">
                            <a:avLst/>
                          </a:prstGeom>
                        </wps:spPr>
                        <wps:style>
                          <a:lnRef idx="2">
                            <a:schemeClr val="dk1"/>
                          </a:lnRef>
                          <a:fillRef idx="1">
                            <a:schemeClr val="lt1"/>
                          </a:fillRef>
                          <a:effectRef idx="0">
                            <a:schemeClr val="dk1"/>
                          </a:effectRef>
                          <a:fontRef idx="minor">
                            <a:schemeClr val="dk1"/>
                          </a:fontRef>
                        </wps:style>
                        <wps:txbx>
                          <w:txbxContent>
                            <w:p w14:paraId="5836E15A" w14:textId="77777777" w:rsidR="00AC3CDB" w:rsidRPr="003B0D73" w:rsidRDefault="00AC3CDB" w:rsidP="007E6708">
                              <w:pPr>
                                <w:jc w:val="center"/>
                                <w:rPr>
                                  <w:sz w:val="20"/>
                                  <w:lang w:val="id-ID"/>
                                </w:rPr>
                              </w:pPr>
                              <w:r>
                                <w:rPr>
                                  <w:sz w:val="20"/>
                                  <w:lang w:val="id-ID"/>
                                </w:rPr>
                                <w:t>K</w:t>
                              </w:r>
                              <w:r w:rsidRPr="007E6708">
                                <w:rPr>
                                  <w:rFonts w:cs="Times New Roman"/>
                                  <w:sz w:val="20"/>
                                  <w:lang w:val="id-ID"/>
                                </w:rPr>
                                <w:t>ehamilan lewat bulan / lebih dari 42 minggu</w:t>
                              </w:r>
                              <w:r>
                                <w:rPr>
                                  <w:sz w:val="20"/>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tangle 313"/>
                        <wps:cNvSpPr/>
                        <wps:spPr>
                          <a:xfrm>
                            <a:off x="4374292" y="852616"/>
                            <a:ext cx="1223319" cy="308919"/>
                          </a:xfrm>
                          <a:prstGeom prst="rect">
                            <a:avLst/>
                          </a:prstGeom>
                        </wps:spPr>
                        <wps:style>
                          <a:lnRef idx="2">
                            <a:schemeClr val="dk1"/>
                          </a:lnRef>
                          <a:fillRef idx="1">
                            <a:schemeClr val="lt1"/>
                          </a:fillRef>
                          <a:effectRef idx="0">
                            <a:schemeClr val="dk1"/>
                          </a:effectRef>
                          <a:fontRef idx="minor">
                            <a:schemeClr val="dk1"/>
                          </a:fontRef>
                        </wps:style>
                        <wps:txbx>
                          <w:txbxContent>
                            <w:p w14:paraId="05E33B54" w14:textId="77777777" w:rsidR="00AC3CDB" w:rsidRPr="007E6708" w:rsidRDefault="00AC3CDB" w:rsidP="007E6708">
                              <w:pPr>
                                <w:jc w:val="center"/>
                                <w:rPr>
                                  <w:rFonts w:cs="Times New Roman"/>
                                  <w:sz w:val="20"/>
                                  <w:szCs w:val="20"/>
                                  <w:lang w:val="id-ID"/>
                                </w:rPr>
                              </w:pPr>
                              <w:r w:rsidRPr="007E6708">
                                <w:rPr>
                                  <w:rFonts w:cs="Times New Roman"/>
                                  <w:sz w:val="20"/>
                                  <w:szCs w:val="20"/>
                                  <w:lang w:val="id-ID"/>
                                </w:rPr>
                                <w:t>Kelainan pada janin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Rectangle 314"/>
                        <wps:cNvSpPr/>
                        <wps:spPr>
                          <a:xfrm>
                            <a:off x="3793525" y="1087394"/>
                            <a:ext cx="481673" cy="544538"/>
                          </a:xfrm>
                          <a:prstGeom prst="rect">
                            <a:avLst/>
                          </a:prstGeom>
                        </wps:spPr>
                        <wps:style>
                          <a:lnRef idx="2">
                            <a:schemeClr val="dk1"/>
                          </a:lnRef>
                          <a:fillRef idx="1">
                            <a:schemeClr val="lt1"/>
                          </a:fillRef>
                          <a:effectRef idx="0">
                            <a:schemeClr val="dk1"/>
                          </a:effectRef>
                          <a:fontRef idx="minor">
                            <a:schemeClr val="dk1"/>
                          </a:fontRef>
                        </wps:style>
                        <wps:txbx>
                          <w:txbxContent>
                            <w:p w14:paraId="1C198F79" w14:textId="77777777" w:rsidR="00AC3CDB" w:rsidRPr="007E6708" w:rsidRDefault="00AC3CDB" w:rsidP="007E6708">
                              <w:pPr>
                                <w:jc w:val="center"/>
                                <w:rPr>
                                  <w:rFonts w:cs="Times New Roman"/>
                                  <w:sz w:val="20"/>
                                  <w:lang w:val="id-ID"/>
                                </w:rPr>
                              </w:pPr>
                              <w:r w:rsidRPr="007E6708">
                                <w:rPr>
                                  <w:rFonts w:cs="Times New Roman"/>
                                  <w:sz w:val="20"/>
                                  <w:lang w:val="id-ID"/>
                                </w:rPr>
                                <w:t xml:space="preserve">RAS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Straight Arrow Connector 315"/>
                        <wps:cNvCnPr/>
                        <wps:spPr>
                          <a:xfrm>
                            <a:off x="4893276" y="4151870"/>
                            <a:ext cx="0" cy="223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6" name="Rectangle 316"/>
                        <wps:cNvSpPr/>
                        <wps:spPr>
                          <a:xfrm>
                            <a:off x="1223319" y="12357"/>
                            <a:ext cx="1198605" cy="642551"/>
                          </a:xfrm>
                          <a:prstGeom prst="rect">
                            <a:avLst/>
                          </a:prstGeom>
                        </wps:spPr>
                        <wps:style>
                          <a:lnRef idx="2">
                            <a:schemeClr val="dk1"/>
                          </a:lnRef>
                          <a:fillRef idx="1">
                            <a:schemeClr val="lt1"/>
                          </a:fillRef>
                          <a:effectRef idx="0">
                            <a:schemeClr val="dk1"/>
                          </a:effectRef>
                          <a:fontRef idx="minor">
                            <a:schemeClr val="dk1"/>
                          </a:fontRef>
                        </wps:style>
                        <wps:txbx>
                          <w:txbxContent>
                            <w:p w14:paraId="2A3C88DC" w14:textId="77777777" w:rsidR="00AC3CDB" w:rsidRPr="007E6708" w:rsidRDefault="00AC3CDB" w:rsidP="007E6708">
                              <w:pPr>
                                <w:jc w:val="center"/>
                                <w:rPr>
                                  <w:rFonts w:cs="Times New Roman"/>
                                  <w:lang w:val="id-ID"/>
                                </w:rPr>
                              </w:pPr>
                              <w:r w:rsidRPr="007E6708">
                                <w:rPr>
                                  <w:rFonts w:cs="Times New Roman"/>
                                  <w:lang w:val="id-ID"/>
                                </w:rPr>
                                <w:t xml:space="preserve">Hormon progesteron tidak cepat turun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Rectangle 317"/>
                        <wps:cNvSpPr/>
                        <wps:spPr>
                          <a:xfrm>
                            <a:off x="2804984" y="1062681"/>
                            <a:ext cx="910213" cy="568411"/>
                          </a:xfrm>
                          <a:prstGeom prst="rect">
                            <a:avLst/>
                          </a:prstGeom>
                        </wps:spPr>
                        <wps:style>
                          <a:lnRef idx="2">
                            <a:schemeClr val="dk1"/>
                          </a:lnRef>
                          <a:fillRef idx="1">
                            <a:schemeClr val="lt1"/>
                          </a:fillRef>
                          <a:effectRef idx="0">
                            <a:schemeClr val="dk1"/>
                          </a:effectRef>
                          <a:fontRef idx="minor">
                            <a:schemeClr val="dk1"/>
                          </a:fontRef>
                        </wps:style>
                        <wps:txbx>
                          <w:txbxContent>
                            <w:p w14:paraId="14883BC8" w14:textId="77777777" w:rsidR="00AC3CDB" w:rsidRPr="007E6708" w:rsidRDefault="00AC3CDB" w:rsidP="007E6708">
                              <w:pPr>
                                <w:jc w:val="center"/>
                                <w:rPr>
                                  <w:rFonts w:cs="Times New Roman"/>
                                  <w:lang w:val="id-ID"/>
                                </w:rPr>
                              </w:pPr>
                              <w:r w:rsidRPr="007E6708">
                                <w:rPr>
                                  <w:rFonts w:cs="Times New Roman"/>
                                  <w:lang w:val="id-ID"/>
                                </w:rPr>
                                <w:t xml:space="preserve">Riwayat Keluarga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Straight Arrow Connector 318"/>
                        <wps:cNvCnPr/>
                        <wps:spPr>
                          <a:xfrm flipH="1">
                            <a:off x="3299254" y="654908"/>
                            <a:ext cx="477520" cy="3941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9" name="Straight Arrow Connector 319"/>
                        <wps:cNvCnPr/>
                        <wps:spPr>
                          <a:xfrm>
                            <a:off x="3781168" y="667265"/>
                            <a:ext cx="321276" cy="4196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2" name="Straight Connector 212"/>
                        <wps:cNvCnPr/>
                        <wps:spPr>
                          <a:xfrm>
                            <a:off x="481914" y="642551"/>
                            <a:ext cx="24130" cy="1433368"/>
                          </a:xfrm>
                          <a:prstGeom prst="line">
                            <a:avLst/>
                          </a:prstGeom>
                        </wps:spPr>
                        <wps:style>
                          <a:lnRef idx="1">
                            <a:schemeClr val="dk1"/>
                          </a:lnRef>
                          <a:fillRef idx="0">
                            <a:schemeClr val="dk1"/>
                          </a:fillRef>
                          <a:effectRef idx="0">
                            <a:schemeClr val="dk1"/>
                          </a:effectRef>
                          <a:fontRef idx="minor">
                            <a:schemeClr val="tx1"/>
                          </a:fontRef>
                        </wps:style>
                        <wps:bodyPr/>
                      </wps:wsp>
                      <wps:wsp>
                        <wps:cNvPr id="213" name="Straight Arrow Connector 213"/>
                        <wps:cNvCnPr/>
                        <wps:spPr>
                          <a:xfrm>
                            <a:off x="494271" y="2063578"/>
                            <a:ext cx="72963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4" name="Straight Connector 214"/>
                        <wps:cNvCnPr/>
                        <wps:spPr>
                          <a:xfrm>
                            <a:off x="2681417" y="667265"/>
                            <a:ext cx="12476" cy="1396313"/>
                          </a:xfrm>
                          <a:prstGeom prst="line">
                            <a:avLst/>
                          </a:prstGeom>
                        </wps:spPr>
                        <wps:style>
                          <a:lnRef idx="1">
                            <a:schemeClr val="dk1"/>
                          </a:lnRef>
                          <a:fillRef idx="0">
                            <a:schemeClr val="dk1"/>
                          </a:fillRef>
                          <a:effectRef idx="0">
                            <a:schemeClr val="dk1"/>
                          </a:effectRef>
                          <a:fontRef idx="minor">
                            <a:schemeClr val="tx1"/>
                          </a:fontRef>
                        </wps:style>
                        <wps:bodyPr/>
                      </wps:wsp>
                      <wps:wsp>
                        <wps:cNvPr id="215" name="Straight Arrow Connector 215"/>
                        <wps:cNvCnPr/>
                        <wps:spPr>
                          <a:xfrm flipH="1">
                            <a:off x="2323071" y="2063578"/>
                            <a:ext cx="370822" cy="5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6" name="Straight Connector 216"/>
                        <wps:cNvCnPr/>
                        <wps:spPr>
                          <a:xfrm>
                            <a:off x="1655806" y="3336324"/>
                            <a:ext cx="5727751" cy="49427"/>
                          </a:xfrm>
                          <a:prstGeom prst="line">
                            <a:avLst/>
                          </a:prstGeom>
                        </wps:spPr>
                        <wps:style>
                          <a:lnRef idx="1">
                            <a:schemeClr val="dk1"/>
                          </a:lnRef>
                          <a:fillRef idx="0">
                            <a:schemeClr val="dk1"/>
                          </a:fillRef>
                          <a:effectRef idx="0">
                            <a:schemeClr val="dk1"/>
                          </a:effectRef>
                          <a:fontRef idx="minor">
                            <a:schemeClr val="tx1"/>
                          </a:fontRef>
                        </wps:style>
                        <wps:bodyPr/>
                      </wps:wsp>
                      <wps:wsp>
                        <wps:cNvPr id="217" name="Straight Connector 217"/>
                        <wps:cNvCnPr/>
                        <wps:spPr>
                          <a:xfrm>
                            <a:off x="1655806" y="2990335"/>
                            <a:ext cx="0" cy="346521"/>
                          </a:xfrm>
                          <a:prstGeom prst="line">
                            <a:avLst/>
                          </a:prstGeom>
                        </wps:spPr>
                        <wps:style>
                          <a:lnRef idx="1">
                            <a:schemeClr val="dk1"/>
                          </a:lnRef>
                          <a:fillRef idx="0">
                            <a:schemeClr val="dk1"/>
                          </a:fillRef>
                          <a:effectRef idx="0">
                            <a:schemeClr val="dk1"/>
                          </a:effectRef>
                          <a:fontRef idx="minor">
                            <a:schemeClr val="tx1"/>
                          </a:fontRef>
                        </wps:style>
                        <wps:bodyPr/>
                      </wps:wsp>
                      <wps:wsp>
                        <wps:cNvPr id="218" name="Straight Connector 218"/>
                        <wps:cNvCnPr/>
                        <wps:spPr>
                          <a:xfrm flipH="1">
                            <a:off x="3225114" y="1631092"/>
                            <a:ext cx="12357" cy="1729449"/>
                          </a:xfrm>
                          <a:prstGeom prst="line">
                            <a:avLst/>
                          </a:prstGeom>
                        </wps:spPr>
                        <wps:style>
                          <a:lnRef idx="1">
                            <a:schemeClr val="dk1"/>
                          </a:lnRef>
                          <a:fillRef idx="0">
                            <a:schemeClr val="dk1"/>
                          </a:fillRef>
                          <a:effectRef idx="0">
                            <a:schemeClr val="dk1"/>
                          </a:effectRef>
                          <a:fontRef idx="minor">
                            <a:schemeClr val="tx1"/>
                          </a:fontRef>
                        </wps:style>
                        <wps:bodyPr/>
                      </wps:wsp>
                      <wps:wsp>
                        <wps:cNvPr id="219" name="Straight Connector 219"/>
                        <wps:cNvCnPr/>
                        <wps:spPr>
                          <a:xfrm flipH="1">
                            <a:off x="4015946" y="1631092"/>
                            <a:ext cx="24714" cy="1729105"/>
                          </a:xfrm>
                          <a:prstGeom prst="line">
                            <a:avLst/>
                          </a:prstGeom>
                        </wps:spPr>
                        <wps:style>
                          <a:lnRef idx="1">
                            <a:schemeClr val="dk1"/>
                          </a:lnRef>
                          <a:fillRef idx="0">
                            <a:schemeClr val="dk1"/>
                          </a:fillRef>
                          <a:effectRef idx="0">
                            <a:schemeClr val="dk1"/>
                          </a:effectRef>
                          <a:fontRef idx="minor">
                            <a:schemeClr val="tx1"/>
                          </a:fontRef>
                        </wps:style>
                        <wps:bodyPr/>
                      </wps:wsp>
                      <wps:wsp>
                        <wps:cNvPr id="221" name="Straight Connector 221"/>
                        <wps:cNvCnPr/>
                        <wps:spPr>
                          <a:xfrm>
                            <a:off x="6141308" y="1544594"/>
                            <a:ext cx="0" cy="1854028"/>
                          </a:xfrm>
                          <a:prstGeom prst="line">
                            <a:avLst/>
                          </a:prstGeom>
                        </wps:spPr>
                        <wps:style>
                          <a:lnRef idx="1">
                            <a:schemeClr val="dk1"/>
                          </a:lnRef>
                          <a:fillRef idx="0">
                            <a:schemeClr val="dk1"/>
                          </a:fillRef>
                          <a:effectRef idx="0">
                            <a:schemeClr val="dk1"/>
                          </a:effectRef>
                          <a:fontRef idx="minor">
                            <a:schemeClr val="tx1"/>
                          </a:fontRef>
                        </wps:style>
                        <wps:bodyPr/>
                      </wps:wsp>
                      <wps:wsp>
                        <wps:cNvPr id="320" name="Straight Connector 320"/>
                        <wps:cNvCnPr/>
                        <wps:spPr>
                          <a:xfrm flipV="1">
                            <a:off x="7364627" y="1173892"/>
                            <a:ext cx="18879" cy="221132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1863AD" id="Group 1" o:spid="_x0000_s1026" style="position:absolute;margin-left:13.55pt;margin-top:19.05pt;width:621.7pt;height:369.7pt;z-index:251658240;mso-height-relative:margin" coordsize="78959,4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">
                <v:rect id="Rectangle 273" o:spid="_x0000_s1027" style="position:absolute;width:10578;height:6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" fillcolor="white [3201]" strokecolor="black [3200]" strokeweight="1pt">
                  <v:textbox>
                    <w:txbxContent>
                      <w:p w14:paraId="311AFC25" w14:textId="458D0390" w:rsidR="00B449E7" w:rsidRPr="007E6708" w:rsidRDefault="00B449E7" w:rsidP="00DA55F1">
                        <w:pPr>
                          <w:jc w:val="center"/>
                          <w:rPr>
                            <w:lang w:val="id-ID"/>
                          </w:rPr>
                        </w:pPr>
                        <w:r w:rsidRPr="007E6708">
                          <w:rPr>
                            <w:lang w:val="id-ID"/>
                          </w:rPr>
                          <w:t>Rendahnya pelepasan oksitosin</w:t>
                        </w:r>
                      </w:p>
                    </w:txbxContent>
                  </v:textbox>
                </v:rect>
                <v:rect id="Rectangle 274" o:spid="_x0000_s1028" style="position:absolute;left:34969;top:247;width:7411;height:6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" fillcolor="white [3201]" strokecolor="black [3200]" strokeweight="1pt">
                  <v:textbox>
                    <w:txbxContent>
                      <w:p w14:paraId="2A9E41B8" w14:textId="77777777" w:rsidR="00B449E7" w:rsidRPr="007E6708" w:rsidRDefault="00B449E7" w:rsidP="007E6708">
                        <w:pPr>
                          <w:jc w:val="center"/>
                          <w:rPr>
                            <w:rFonts w:cs="Times New Roman"/>
                            <w:lang w:val="id-ID"/>
                          </w:rPr>
                        </w:pPr>
                        <w:r w:rsidRPr="007E6708">
                          <w:rPr>
                            <w:rFonts w:cs="Times New Roman"/>
                            <w:lang w:val="id-ID"/>
                          </w:rPr>
                          <w:t>Herediter</w:t>
                        </w:r>
                      </w:p>
                    </w:txbxContent>
                  </v:textbox>
                </v:rect>
                <v:shapetype id="_x0000_t32" coordsize="21600,21600" o:spt="32" o:oned="t" path="m,l21600,21600e" filled="f">
                  <v:path arrowok="t" fillok="f" o:connecttype="none"/>
                  <o:lock v:ext="edit" shapetype="t"/>
                </v:shapetype>
                <v:shape id="Straight Arrow Connector 275" o:spid="_x0000_s1029" type="#_x0000_t32" style="position:absolute;left:18040;top:6672;width:0;height:24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" strokecolor="black [3200]" strokeweight=".5pt">
                  <v:stroke endarrow="block" joinstyle="miter"/>
                </v:shape>
                <v:rect id="Rectangle 276" o:spid="_x0000_s1030" style="position:absolute;left:25207;top:247;width:8526;height:6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" fillcolor="white [3201]" strokecolor="black [3200]" strokeweight="1pt">
                  <v:textbox>
                    <w:txbxContent>
                      <w:p w14:paraId="3ED54D08" w14:textId="77777777" w:rsidR="00B449E7" w:rsidRPr="007E6708" w:rsidRDefault="00B449E7" w:rsidP="007E6708">
                        <w:pPr>
                          <w:jc w:val="center"/>
                          <w:rPr>
                            <w:rFonts w:cs="Times New Roman"/>
                            <w:szCs w:val="20"/>
                            <w:lang w:val="id-ID"/>
                          </w:rPr>
                        </w:pPr>
                        <w:r w:rsidRPr="007E6708">
                          <w:rPr>
                            <w:rFonts w:cs="Times New Roman"/>
                            <w:szCs w:val="20"/>
                            <w:lang w:val="id-ID"/>
                          </w:rPr>
                          <w:t>Saraf uterus abnormal</w:t>
                        </w:r>
                      </w:p>
                    </w:txbxContent>
                  </v:textbox>
                </v:rect>
                <v:rect id="Rectangle 277" o:spid="_x0000_s1031" style="position:absolute;left:43495;top:19770;width:12094;height:6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" fillcolor="white [3201]" strokecolor="black [3200]" strokeweight="1pt">
                  <v:textbox>
                    <w:txbxContent>
                      <w:p w14:paraId="445BE4B8" w14:textId="77777777" w:rsidR="00B449E7" w:rsidRPr="007E6708" w:rsidRDefault="00B449E7" w:rsidP="007E6708">
                        <w:pPr>
                          <w:jc w:val="center"/>
                          <w:rPr>
                            <w:rFonts w:cs="Times New Roman"/>
                            <w:sz w:val="20"/>
                            <w:lang w:val="id-ID"/>
                          </w:rPr>
                        </w:pPr>
                        <w:r w:rsidRPr="007E6708">
                          <w:rPr>
                            <w:rFonts w:cs="Times New Roman"/>
                            <w:sz w:val="20"/>
                            <w:lang w:val="id-ID"/>
                          </w:rPr>
                          <w:t>Kortisol janin tidak diproduksi dengan baik</w:t>
                        </w:r>
                      </w:p>
                    </w:txbxContent>
                  </v:textbox>
                </v:rect>
                <v:rect id="Rectangle 278" o:spid="_x0000_s1032" style="position:absolute;left:12109;top:18658;width:11375;height:4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" fillcolor="white [3201]" strokecolor="black [3200]" strokeweight="1pt">
                  <v:textbox>
                    <w:txbxContent>
                      <w:p w14:paraId="171099FE" w14:textId="77777777" w:rsidR="00B449E7" w:rsidRPr="004A014D" w:rsidRDefault="00B449E7" w:rsidP="007E6708">
                        <w:pPr>
                          <w:jc w:val="center"/>
                          <w:rPr>
                            <w:sz w:val="18"/>
                            <w:szCs w:val="18"/>
                            <w:lang w:val="id-ID"/>
                          </w:rPr>
                        </w:pPr>
                        <w:r>
                          <w:rPr>
                            <w:sz w:val="18"/>
                            <w:szCs w:val="18"/>
                            <w:lang w:val="id-ID"/>
                          </w:rPr>
                          <w:t>Stimulus kontraksi uterus</w:t>
                        </w:r>
                        <w:r w:rsidRPr="004A014D">
                          <w:rPr>
                            <w:sz w:val="18"/>
                            <w:szCs w:val="18"/>
                            <w:lang w:val="id-ID"/>
                          </w:rPr>
                          <w:t xml:space="preserve"> terganggu </w:t>
                        </w:r>
                      </w:p>
                    </w:txbxContent>
                  </v:textbox>
                </v:rect>
                <v:rect id="Rectangle 279" o:spid="_x0000_s1033" style="position:absolute;left:43495;top:123;width:11245;height:6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" fillcolor="white [3201]" strokecolor="black [3200]" strokeweight="1pt">
                  <v:textbox>
                    <w:txbxContent>
                      <w:p w14:paraId="0AE27FE8" w14:textId="77777777" w:rsidR="00B449E7" w:rsidRPr="007E6708" w:rsidRDefault="00B449E7" w:rsidP="007E6708">
                        <w:pPr>
                          <w:jc w:val="center"/>
                          <w:rPr>
                            <w:rFonts w:cs="Times New Roman"/>
                            <w:lang w:val="id-ID"/>
                          </w:rPr>
                        </w:pPr>
                        <w:r w:rsidRPr="007E6708">
                          <w:rPr>
                            <w:rFonts w:cs="Times New Roman"/>
                            <w:lang w:val="id-ID"/>
                          </w:rPr>
                          <w:t xml:space="preserve">Kurangnya air ketuban / oligohidramion </w:t>
                        </w:r>
                      </w:p>
                    </w:txbxContent>
                  </v:textbox>
                </v:rect>
                <v:rect id="Rectangle 280" o:spid="_x0000_s1034" style="position:absolute;left:55852;top:247;width:10133;height:6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" fillcolor="white [3201]" strokecolor="black [3200]" strokeweight="1pt">
                  <v:textbox>
                    <w:txbxContent>
                      <w:p w14:paraId="0C404F6D" w14:textId="77777777" w:rsidR="00B449E7" w:rsidRPr="0066689F" w:rsidRDefault="00B449E7" w:rsidP="007E6708">
                        <w:pPr>
                          <w:jc w:val="center"/>
                          <w:rPr>
                            <w:lang w:val="id-ID"/>
                          </w:rPr>
                        </w:pPr>
                        <w:r w:rsidRPr="007E6708">
                          <w:rPr>
                            <w:rFonts w:cs="Times New Roman"/>
                            <w:lang w:val="id-ID"/>
                          </w:rPr>
                          <w:t>Usia ibu hamil lebih dari 35 tahun</w:t>
                        </w:r>
                        <w:r>
                          <w:rPr>
                            <w:lang w:val="id-ID"/>
                          </w:rPr>
                          <w:t xml:space="preserve"> </w:t>
                        </w:r>
                      </w:p>
                    </w:txbxContent>
                  </v:textbox>
                </v:rect>
                <v:shape id="Straight Arrow Connector 281" o:spid="_x0000_s1035" type="#_x0000_t32" style="position:absolute;left:60671;top:6672;width:0;height:2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" strokecolor="black [3200]" strokeweight=".5pt">
                  <v:stroke endarrow="block" joinstyle="miter"/>
                </v:shape>
                <v:rect id="Rectangle 282" o:spid="_x0000_s1036" style="position:absolute;left:66850;top:370;width:11862;height:6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" fillcolor="white [3201]" strokecolor="black [3200]" strokeweight="1pt">
                  <v:textbox>
                    <w:txbxContent>
                      <w:p w14:paraId="50131BEF" w14:textId="77777777" w:rsidR="00B449E7" w:rsidRPr="0066689F" w:rsidRDefault="00B449E7" w:rsidP="007E6708">
                        <w:pPr>
                          <w:jc w:val="center"/>
                          <w:rPr>
                            <w:sz w:val="20"/>
                            <w:lang w:val="id-ID"/>
                          </w:rPr>
                        </w:pPr>
                        <w:r>
                          <w:rPr>
                            <w:sz w:val="20"/>
                            <w:lang w:val="id-ID"/>
                          </w:rPr>
                          <w:t>R</w:t>
                        </w:r>
                        <w:r w:rsidRPr="007E6708">
                          <w:rPr>
                            <w:rFonts w:cs="Times New Roman"/>
                            <w:lang w:val="id-ID"/>
                          </w:rPr>
                          <w:t>iwayat kehamilan post term</w:t>
                        </w:r>
                        <w:r>
                          <w:rPr>
                            <w:sz w:val="20"/>
                            <w:lang w:val="id-ID"/>
                          </w:rPr>
                          <w:t xml:space="preserve"> </w:t>
                        </w:r>
                      </w:p>
                    </w:txbxContent>
                  </v:textbox>
                </v:rect>
                <v:shape id="Straight Arrow Connector 284" o:spid="_x0000_s1037" type="#_x0000_t32" style="position:absolute;left:48932;top:17423;width:0;height:2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" strokecolor="black [3200]" strokeweight=".5pt">
                  <v:stroke endarrow="block" joinstyle="miter"/>
                </v:shape>
                <v:rect id="Rectangle 291" o:spid="_x0000_s1038" style="position:absolute;left:39294;top:43866;width:17628;height:2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" fillcolor="white [3201]" strokecolor="black [3200]" strokeweight="1pt">
                  <v:textbox>
                    <w:txbxContent>
                      <w:p w14:paraId="533049BE" w14:textId="77777777" w:rsidR="00B449E7" w:rsidRPr="007E6708" w:rsidRDefault="00B449E7" w:rsidP="007E6708">
                        <w:pPr>
                          <w:jc w:val="center"/>
                          <w:rPr>
                            <w:rFonts w:cs="Times New Roman"/>
                            <w:b/>
                            <w:lang w:val="id-ID"/>
                          </w:rPr>
                        </w:pPr>
                        <w:r w:rsidRPr="007E6708">
                          <w:rPr>
                            <w:rFonts w:cs="Times New Roman"/>
                            <w:b/>
                            <w:lang w:val="id-ID"/>
                          </w:rPr>
                          <w:t>Persalinan Post Date</w:t>
                        </w:r>
                      </w:p>
                    </w:txbxContent>
                  </v:textbox>
                </v:rect>
                <v:shape id="Straight Arrow Connector 299" o:spid="_x0000_s1039" type="#_x0000_t32" style="position:absolute;left:72657;top:6796;width:0;height:20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" strokecolor="black [3200]" strokeweight=".5pt">
                  <v:stroke endarrow="block" joinstyle="miter"/>
                </v:shape>
                <v:shape id="Straight Arrow Connector 300" o:spid="_x0000_s1040" type="#_x0000_t32" style="position:absolute;left:48809;top:6672;width:0;height:1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" strokecolor="black [3200]" strokeweight=".5pt">
                  <v:stroke endarrow="block" joinstyle="miter"/>
                </v:shape>
                <v:shape id="Straight Arrow Connector 301" o:spid="_x0000_s1041" type="#_x0000_t32" style="position:absolute;left:48932;top:10997;width:0;height:2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" strokecolor="black [3200]" strokeweight=".5pt">
                  <v:stroke endarrow="block" joinstyle="miter"/>
                </v:shape>
                <v:rect id="Rectangle 302" o:spid="_x0000_s1042" style="position:absolute;left:57088;top:8773;width:9014;height:6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" fillcolor="white [3201]" strokecolor="black [3200]" strokeweight="1pt">
                  <v:textbox>
                    <w:txbxContent>
                      <w:p w14:paraId="0792DD53" w14:textId="77777777" w:rsidR="00B449E7" w:rsidRPr="007E6708" w:rsidRDefault="00B449E7" w:rsidP="007E6708">
                        <w:pPr>
                          <w:jc w:val="center"/>
                          <w:rPr>
                            <w:rFonts w:cs="Times New Roman"/>
                            <w:lang w:val="id-ID"/>
                          </w:rPr>
                        </w:pPr>
                        <w:r w:rsidRPr="007E6708">
                          <w:rPr>
                            <w:rFonts w:cs="Times New Roman"/>
                            <w:lang w:val="id-ID"/>
                          </w:rPr>
                          <w:t xml:space="preserve">Sistem reproduksi menurun </w:t>
                        </w:r>
                      </w:p>
                    </w:txbxContent>
                  </v:textbox>
                </v:rect>
                <v:rect id="Rectangle 303" o:spid="_x0000_s1043" style="position:absolute;left:11368;top:24837;width:12114;height:5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" fillcolor="white [3201]" strokecolor="black [3200]" strokeweight="1pt">
                  <v:textbox>
                    <w:txbxContent>
                      <w:p w14:paraId="72559E1F" w14:textId="77777777" w:rsidR="00B449E7" w:rsidRPr="00405035" w:rsidRDefault="00B449E7" w:rsidP="007E6708">
                        <w:pPr>
                          <w:jc w:val="center"/>
                          <w:rPr>
                            <w:b/>
                            <w:sz w:val="18"/>
                            <w:lang w:val="id-ID"/>
                          </w:rPr>
                        </w:pPr>
                        <w:r>
                          <w:rPr>
                            <w:sz w:val="18"/>
                            <w:szCs w:val="18"/>
                            <w:lang w:val="id-ID"/>
                          </w:rPr>
                          <w:t>kontraksi uterus</w:t>
                        </w:r>
                        <w:r w:rsidRPr="004A014D">
                          <w:rPr>
                            <w:sz w:val="18"/>
                            <w:szCs w:val="18"/>
                            <w:lang w:val="id-ID"/>
                          </w:rPr>
                          <w:t xml:space="preserve"> </w:t>
                        </w:r>
                        <w:r>
                          <w:rPr>
                            <w:sz w:val="18"/>
                            <w:szCs w:val="18"/>
                            <w:lang w:val="id-ID"/>
                          </w:rPr>
                          <w:t xml:space="preserve">berlangsung lebih lambat </w:t>
                        </w:r>
                      </w:p>
                      <w:p w14:paraId="599FFEBA" w14:textId="77777777" w:rsidR="00B449E7" w:rsidRPr="00405035" w:rsidRDefault="00B449E7" w:rsidP="007E6708">
                        <w:pPr>
                          <w:jc w:val="center"/>
                          <w:rPr>
                            <w:b/>
                            <w:sz w:val="18"/>
                            <w:lang w:val="id-ID"/>
                          </w:rPr>
                        </w:pPr>
                      </w:p>
                    </w:txbxContent>
                  </v:textbox>
                </v:rect>
                <v:rect id="Rectangle 304" o:spid="_x0000_s1044" style="position:absolute;left:12356;top:9144;width:11492;height:7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" fillcolor="white [3201]" strokecolor="black [3200]" strokeweight="1pt">
                  <v:textbox>
                    <w:txbxContent>
                      <w:p w14:paraId="02FDF6C5" w14:textId="77777777" w:rsidR="00B449E7" w:rsidRPr="007E6708" w:rsidRDefault="00B449E7" w:rsidP="007E6708">
                        <w:pPr>
                          <w:jc w:val="center"/>
                          <w:rPr>
                            <w:rFonts w:cs="Times New Roman"/>
                            <w:lang w:val="id-ID"/>
                          </w:rPr>
                        </w:pPr>
                        <w:r w:rsidRPr="007E6708">
                          <w:rPr>
                            <w:rFonts w:cs="Times New Roman"/>
                            <w:lang w:val="id-ID"/>
                          </w:rPr>
                          <w:t xml:space="preserve">Kepekaan uterus terhadap oksitosin berkurang </w:t>
                        </w:r>
                      </w:p>
                    </w:txbxContent>
                  </v:textbox>
                </v:rect>
                <v:rect id="Rectangle 305" o:spid="_x0000_s1045" style="position:absolute;left:43248;top:27555;width:12599;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" fillcolor="white [3201]" strokecolor="black [3200]" strokeweight="1pt">
                  <v:textbox>
                    <w:txbxContent>
                      <w:p w14:paraId="1F77D754" w14:textId="77777777" w:rsidR="00B449E7" w:rsidRPr="007E6708" w:rsidRDefault="00B449E7" w:rsidP="007E6708">
                        <w:pPr>
                          <w:jc w:val="center"/>
                          <w:rPr>
                            <w:rFonts w:cs="Times New Roman"/>
                            <w:sz w:val="20"/>
                            <w:lang w:val="id-ID"/>
                          </w:rPr>
                        </w:pPr>
                        <w:r w:rsidRPr="007E6708">
                          <w:rPr>
                            <w:rFonts w:cs="Times New Roman"/>
                            <w:sz w:val="20"/>
                            <w:lang w:val="id-ID"/>
                          </w:rPr>
                          <w:t>Tidak timbul his (nyeri)</w:t>
                        </w:r>
                      </w:p>
                    </w:txbxContent>
                  </v:textbox>
                </v:rect>
                <v:shape id="Straight Arrow Connector 306" o:spid="_x0000_s1046" type="#_x0000_t32" style="position:absolute;left:49056;top:32004;width:0;height:5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" strokecolor="black [3200]" strokeweight=".5pt">
                  <v:stroke endarrow="block" joinstyle="miter"/>
                </v:shape>
                <v:shape id="Straight Arrow Connector 307" o:spid="_x0000_s1047" type="#_x0000_t32" style="position:absolute;left:17423;top:22736;width:0;height:2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" strokecolor="black [3200]" strokeweight=".5pt">
                  <v:stroke endarrow="block" joinstyle="miter"/>
                </v:shape>
                <v:shape id="Straight Arrow Connector 308" o:spid="_x0000_s1048" type="#_x0000_t32" style="position:absolute;left:48809;top:25207;width:0;height:2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" strokecolor="black [3200]" strokeweight=".5pt">
                  <v:stroke endarrow="block" joinstyle="miter"/>
                </v:shape>
                <v:rect id="Rectangle 309" o:spid="_x0000_s1049" style="position:absolute;left:43990;top:13345;width:11607;height:4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" fillcolor="white [3201]" strokecolor="black [3200]" strokeweight="1pt">
                  <v:textbox>
                    <w:txbxContent>
                      <w:p w14:paraId="4EA8F7D0" w14:textId="77777777" w:rsidR="00B449E7" w:rsidRPr="007E6708" w:rsidRDefault="00B449E7" w:rsidP="007E6708">
                        <w:pPr>
                          <w:jc w:val="center"/>
                          <w:rPr>
                            <w:rFonts w:cs="Times New Roman"/>
                            <w:sz w:val="20"/>
                            <w:lang w:val="id-ID"/>
                          </w:rPr>
                        </w:pPr>
                        <w:r w:rsidRPr="007E6708">
                          <w:rPr>
                            <w:rFonts w:cs="Times New Roman"/>
                            <w:sz w:val="20"/>
                            <w:lang w:val="id-ID"/>
                          </w:rPr>
                          <w:t>Tak ada kelenjar hipofisis</w:t>
                        </w:r>
                      </w:p>
                    </w:txbxContent>
                  </v:textbox>
                </v:rect>
                <v:rect id="Rectangle 310" o:spid="_x0000_s1050" style="position:absolute;left:67467;top:8773;width:11492;height:2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" fillcolor="white [3201]" strokecolor="black [3200]" strokeweight="1pt">
                  <v:textbox>
                    <w:txbxContent>
                      <w:p w14:paraId="4CA0A3CE" w14:textId="77777777" w:rsidR="00B449E7" w:rsidRPr="007E6708" w:rsidRDefault="00B449E7" w:rsidP="007E6708">
                        <w:pPr>
                          <w:jc w:val="center"/>
                          <w:rPr>
                            <w:rFonts w:cs="Times New Roman"/>
                            <w:lang w:val="id-ID"/>
                          </w:rPr>
                        </w:pPr>
                        <w:r w:rsidRPr="007E6708">
                          <w:rPr>
                            <w:rFonts w:cs="Times New Roman"/>
                            <w:lang w:val="id-ID"/>
                          </w:rPr>
                          <w:t xml:space="preserve">Resiko berulang </w:t>
                        </w:r>
                      </w:p>
                    </w:txbxContent>
                  </v:textbox>
                </v:rect>
                <v:shape id="Straight Arrow Connector 311" o:spid="_x0000_s1051" type="#_x0000_t32" style="position:absolute;left:18040;top:16558;width:0;height:2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" strokecolor="black [3200]" strokeweight=".5pt">
                  <v:stroke endarrow="block" joinstyle="miter"/>
                </v:shape>
                <v:rect id="Rectangle 312" o:spid="_x0000_s1052" style="position:absolute;left:42134;top:37314;width:14908;height:4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" fillcolor="white [3201]" strokecolor="black [3200]" strokeweight="1pt">
                  <v:textbox>
                    <w:txbxContent>
                      <w:p w14:paraId="5836E15A" w14:textId="77777777" w:rsidR="00B449E7" w:rsidRPr="003B0D73" w:rsidRDefault="00B449E7" w:rsidP="007E6708">
                        <w:pPr>
                          <w:jc w:val="center"/>
                          <w:rPr>
                            <w:sz w:val="20"/>
                            <w:lang w:val="id-ID"/>
                          </w:rPr>
                        </w:pPr>
                        <w:r>
                          <w:rPr>
                            <w:sz w:val="20"/>
                            <w:lang w:val="id-ID"/>
                          </w:rPr>
                          <w:t>K</w:t>
                        </w:r>
                        <w:r w:rsidRPr="007E6708">
                          <w:rPr>
                            <w:rFonts w:cs="Times New Roman"/>
                            <w:sz w:val="20"/>
                            <w:lang w:val="id-ID"/>
                          </w:rPr>
                          <w:t>ehamilan lewat bulan / lebih dari 42 minggu</w:t>
                        </w:r>
                        <w:r>
                          <w:rPr>
                            <w:sz w:val="20"/>
                            <w:lang w:val="id-ID"/>
                          </w:rPr>
                          <w:t xml:space="preserve"> </w:t>
                        </w:r>
                      </w:p>
                    </w:txbxContent>
                  </v:textbox>
                </v:rect>
                <v:rect id="Rectangle 313" o:spid="_x0000_s1053" style="position:absolute;left:43742;top:8526;width:12234;height:3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" fillcolor="white [3201]" strokecolor="black [3200]" strokeweight="1pt">
                  <v:textbox>
                    <w:txbxContent>
                      <w:p w14:paraId="05E33B54" w14:textId="77777777" w:rsidR="00B449E7" w:rsidRPr="007E6708" w:rsidRDefault="00B449E7" w:rsidP="007E6708">
                        <w:pPr>
                          <w:jc w:val="center"/>
                          <w:rPr>
                            <w:rFonts w:cs="Times New Roman"/>
                            <w:sz w:val="20"/>
                            <w:szCs w:val="20"/>
                            <w:lang w:val="id-ID"/>
                          </w:rPr>
                        </w:pPr>
                        <w:r w:rsidRPr="007E6708">
                          <w:rPr>
                            <w:rFonts w:cs="Times New Roman"/>
                            <w:sz w:val="20"/>
                            <w:szCs w:val="20"/>
                            <w:lang w:val="id-ID"/>
                          </w:rPr>
                          <w:t>Kelainan pada janin</w:t>
                        </w:r>
                      </w:p>
                    </w:txbxContent>
                  </v:textbox>
                </v:rect>
                <v:rect id="Rectangle 314" o:spid="_x0000_s1054" style="position:absolute;left:37935;top:10873;width:4816;height:5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" fillcolor="white [3201]" strokecolor="black [3200]" strokeweight="1pt">
                  <v:textbox>
                    <w:txbxContent>
                      <w:p w14:paraId="1C198F79" w14:textId="77777777" w:rsidR="00B449E7" w:rsidRPr="007E6708" w:rsidRDefault="00B449E7" w:rsidP="007E6708">
                        <w:pPr>
                          <w:jc w:val="center"/>
                          <w:rPr>
                            <w:rFonts w:cs="Times New Roman"/>
                            <w:sz w:val="20"/>
                            <w:lang w:val="id-ID"/>
                          </w:rPr>
                        </w:pPr>
                        <w:r w:rsidRPr="007E6708">
                          <w:rPr>
                            <w:rFonts w:cs="Times New Roman"/>
                            <w:sz w:val="20"/>
                            <w:lang w:val="id-ID"/>
                          </w:rPr>
                          <w:t xml:space="preserve">RAS </w:t>
                        </w:r>
                      </w:p>
                    </w:txbxContent>
                  </v:textbox>
                </v:rect>
                <v:shape id="Straight Arrow Connector 315" o:spid="_x0000_s1055" type="#_x0000_t32" style="position:absolute;left:48932;top:41518;width:0;height:2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" strokecolor="black [3200]" strokeweight=".5pt">
                  <v:stroke endarrow="block" joinstyle="miter"/>
                </v:shape>
                <v:rect id="Rectangle 316" o:spid="_x0000_s1056" style="position:absolute;left:12233;top:123;width:11986;height:6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" fillcolor="white [3201]" strokecolor="black [3200]" strokeweight="1pt">
                  <v:textbox>
                    <w:txbxContent>
                      <w:p w14:paraId="2A3C88DC" w14:textId="77777777" w:rsidR="00B449E7" w:rsidRPr="007E6708" w:rsidRDefault="00B449E7" w:rsidP="007E6708">
                        <w:pPr>
                          <w:jc w:val="center"/>
                          <w:rPr>
                            <w:rFonts w:cs="Times New Roman"/>
                            <w:lang w:val="id-ID"/>
                          </w:rPr>
                        </w:pPr>
                        <w:r w:rsidRPr="007E6708">
                          <w:rPr>
                            <w:rFonts w:cs="Times New Roman"/>
                            <w:lang w:val="id-ID"/>
                          </w:rPr>
                          <w:t xml:space="preserve">Hormon progesteron tidak cepat turun </w:t>
                        </w:r>
                      </w:p>
                    </w:txbxContent>
                  </v:textbox>
                </v:rect>
                <v:rect id="Rectangle 317" o:spid="_x0000_s1057" style="position:absolute;left:28049;top:10626;width:9102;height:5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" fillcolor="white [3201]" strokecolor="black [3200]" strokeweight="1pt">
                  <v:textbox>
                    <w:txbxContent>
                      <w:p w14:paraId="14883BC8" w14:textId="77777777" w:rsidR="00B449E7" w:rsidRPr="007E6708" w:rsidRDefault="00B449E7" w:rsidP="007E6708">
                        <w:pPr>
                          <w:jc w:val="center"/>
                          <w:rPr>
                            <w:rFonts w:cs="Times New Roman"/>
                            <w:lang w:val="id-ID"/>
                          </w:rPr>
                        </w:pPr>
                        <w:r w:rsidRPr="007E6708">
                          <w:rPr>
                            <w:rFonts w:cs="Times New Roman"/>
                            <w:lang w:val="id-ID"/>
                          </w:rPr>
                          <w:t xml:space="preserve">Riwayat Keluarga </w:t>
                        </w:r>
                      </w:p>
                    </w:txbxContent>
                  </v:textbox>
                </v:rect>
                <v:shape id="Straight Arrow Connector 318" o:spid="_x0000_s1058" type="#_x0000_t32" style="position:absolute;left:32992;top:6549;width:4775;height:39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" strokecolor="black [3200]" strokeweight=".5pt">
                  <v:stroke endarrow="block" joinstyle="miter"/>
                </v:shape>
                <v:shape id="Straight Arrow Connector 319" o:spid="_x0000_s1059" type="#_x0000_t32" style="position:absolute;left:37811;top:6672;width:3213;height:4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" strokecolor="black [3200]" strokeweight=".5pt">
                  <v:stroke endarrow="block" joinstyle="miter"/>
                </v:shape>
                <v:line id="Straight Connector 212" o:spid="_x0000_s1060" style="position:absolute;visibility:visible;mso-wrap-style:square" from="4819,6425" to="5060,20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" strokecolor="black [3200]" strokeweight=".5pt">
                  <v:stroke joinstyle="miter"/>
                </v:line>
                <v:shape id="Straight Arrow Connector 213" o:spid="_x0000_s1061" type="#_x0000_t32" style="position:absolute;left:4942;top:20635;width:7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" strokecolor="black [3200]" strokeweight=".5pt">
                  <v:stroke endarrow="block" joinstyle="miter"/>
                </v:shape>
                <v:line id="Straight Connector 214" o:spid="_x0000_s1062" style="position:absolute;visibility:visible;mso-wrap-style:square" from="26814,6672" to="26938,2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" strokecolor="black [3200]" strokeweight=".5pt">
                  <v:stroke joinstyle="miter"/>
                </v:line>
                <v:shape id="Straight Arrow Connector 215" o:spid="_x0000_s1063" type="#_x0000_t32" style="position:absolute;left:23230;top:20635;width:3708;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" strokecolor="black [3200]" strokeweight=".5pt">
                  <v:stroke endarrow="block" joinstyle="miter"/>
                </v:shape>
                <v:line id="Straight Connector 216" o:spid="_x0000_s1064" style="position:absolute;visibility:visible;mso-wrap-style:square" from="16558,33363" to="73835,33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" strokecolor="black [3200]" strokeweight=".5pt">
                  <v:stroke joinstyle="miter"/>
                </v:line>
                <v:line id="Straight Connector 217" o:spid="_x0000_s1065" style="position:absolute;visibility:visible;mso-wrap-style:square" from="16558,29903" to="16558,33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" strokecolor="black [3200]" strokeweight=".5pt">
                  <v:stroke joinstyle="miter"/>
                </v:line>
                <v:line id="Straight Connector 218" o:spid="_x0000_s1066" style="position:absolute;flip:x;visibility:visible;mso-wrap-style:square" from="32251,16310" to="32374,3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" strokecolor="black [3200]" strokeweight=".5pt">
                  <v:stroke joinstyle="miter"/>
                </v:line>
                <v:line id="Straight Connector 219" o:spid="_x0000_s1067" style="position:absolute;flip:x;visibility:visible;mso-wrap-style:square" from="40159,16310" to="40406,3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" strokecolor="black [3200]" strokeweight=".5pt">
                  <v:stroke joinstyle="miter"/>
                </v:line>
                <v:line id="Straight Connector 221" o:spid="_x0000_s1068" style="position:absolute;visibility:visible;mso-wrap-style:square" from="61413,15445" to="61413,33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" strokecolor="black [3200]" strokeweight=".5pt">
                  <v:stroke joinstyle="miter"/>
                </v:line>
                <v:line id="Straight Connector 320" o:spid="_x0000_s1069" style="position:absolute;flip:y;visibility:visible;mso-wrap-style:square" from="73646,11738" to="73835,33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" strokecolor="black [3200]" strokeweight=".5pt">
                  <v:stroke joinstyle="miter"/>
                </v:line>
              </v:group>
            </w:pict>
          </mc:Fallback>
        </mc:AlternateContent>
      </w:r>
      <w:r w:rsidR="00A413F2">
        <w:t>2.1</w:t>
      </w:r>
      <w:r w:rsidR="00A413F2">
        <w:tab/>
      </w:r>
      <w:r w:rsidR="00180481" w:rsidRPr="00E4006C">
        <w:t>Konsep Map (Patoflow)</w:t>
      </w:r>
      <w:bookmarkEnd w:id="540"/>
      <w:bookmarkEnd w:id="541"/>
      <w:bookmarkEnd w:id="542"/>
      <w:bookmarkEnd w:id="543"/>
      <w:bookmarkEnd w:id="544"/>
    </w:p>
    <w:p w14:paraId="1941A4A6" w14:textId="77777777" w:rsidR="007E6708" w:rsidRPr="00E4006C" w:rsidRDefault="007E6708" w:rsidP="00DA55F1"/>
    <w:p w14:paraId="06562948" w14:textId="77777777" w:rsidR="00AB377C" w:rsidRPr="00E4006C" w:rsidRDefault="00AB377C" w:rsidP="00CA689F">
      <w:pPr>
        <w:spacing w:after="0" w:line="480" w:lineRule="auto"/>
        <w:rPr>
          <w:rFonts w:cs="Times New Roman"/>
          <w:b/>
          <w:szCs w:val="24"/>
        </w:rPr>
      </w:pPr>
    </w:p>
    <w:p w14:paraId="327A72BE" w14:textId="77777777" w:rsidR="00AB377C" w:rsidRPr="00E4006C" w:rsidRDefault="007E6708" w:rsidP="007E6708">
      <w:pPr>
        <w:tabs>
          <w:tab w:val="left" w:pos="5494"/>
        </w:tabs>
        <w:spacing w:after="0" w:line="480" w:lineRule="auto"/>
        <w:rPr>
          <w:rFonts w:cs="Times New Roman"/>
          <w:b/>
          <w:szCs w:val="24"/>
        </w:rPr>
      </w:pPr>
      <w:r>
        <w:rPr>
          <w:rFonts w:cs="Times New Roman"/>
          <w:b/>
          <w:szCs w:val="24"/>
        </w:rPr>
        <w:tab/>
      </w:r>
    </w:p>
    <w:p w14:paraId="1E90B6B9" w14:textId="77777777" w:rsidR="007E6708" w:rsidRDefault="00AB377C">
      <w:pPr>
        <w:rPr>
          <w:rFonts w:cs="Times New Roman"/>
          <w:b/>
          <w:szCs w:val="24"/>
        </w:rPr>
        <w:sectPr w:rsidR="007E6708" w:rsidSect="007E6708">
          <w:pgSz w:w="16840" w:h="11907" w:orient="landscape" w:code="9"/>
          <w:pgMar w:top="1701" w:right="1701" w:bottom="2268" w:left="1701" w:header="720" w:footer="720" w:gutter="0"/>
          <w:cols w:space="720"/>
          <w:titlePg/>
          <w:docGrid w:linePitch="360"/>
        </w:sectPr>
      </w:pPr>
      <w:r w:rsidRPr="00E4006C">
        <w:rPr>
          <w:rFonts w:cs="Times New Roman"/>
          <w:b/>
          <w:szCs w:val="24"/>
        </w:rPr>
        <w:br w:type="page"/>
      </w:r>
    </w:p>
    <w:p w14:paraId="30BE8690" w14:textId="77777777" w:rsidR="00AB377C" w:rsidRPr="00E4006C" w:rsidRDefault="007E6708">
      <w:pPr>
        <w:rPr>
          <w:rFonts w:cs="Times New Roman"/>
          <w:b/>
          <w:szCs w:val="24"/>
        </w:rPr>
      </w:pPr>
      <w:r w:rsidRPr="007E6708">
        <w:rPr>
          <w:rFonts w:cs="Times New Roman"/>
          <w:b/>
          <w:noProof/>
          <w:szCs w:val="24"/>
          <w:lang w:val="id-ID" w:eastAsia="id-ID"/>
        </w:rPr>
        <w:lastRenderedPageBreak/>
        <mc:AlternateContent>
          <mc:Choice Requires="wpg">
            <w:drawing>
              <wp:anchor distT="0" distB="0" distL="114300" distR="114300" simplePos="0" relativeHeight="251692032" behindDoc="0" locked="0" layoutInCell="1" allowOverlap="1" wp14:anchorId="7E3A8482" wp14:editId="57E58D0E">
                <wp:simplePos x="0" y="0"/>
                <wp:positionH relativeFrom="column">
                  <wp:posOffset>-616997</wp:posOffset>
                </wp:positionH>
                <wp:positionV relativeFrom="paragraph">
                  <wp:posOffset>-379491</wp:posOffset>
                </wp:positionV>
                <wp:extent cx="8476615" cy="4790661"/>
                <wp:effectExtent l="0" t="0" r="19685" b="10160"/>
                <wp:wrapNone/>
                <wp:docPr id="321" name="Group 321"/>
                <wp:cNvGraphicFramePr/>
                <a:graphic xmlns:a="http://schemas.openxmlformats.org/drawingml/2006/main">
                  <a:graphicData uri="http://schemas.microsoft.com/office/word/2010/wordprocessingGroup">
                    <wpg:wgp>
                      <wpg:cNvGrpSpPr/>
                      <wpg:grpSpPr>
                        <a:xfrm>
                          <a:off x="0" y="0"/>
                          <a:ext cx="8476615" cy="4790661"/>
                          <a:chOff x="0" y="0"/>
                          <a:chExt cx="8476735" cy="4790965"/>
                        </a:xfrm>
                      </wpg:grpSpPr>
                      <wps:wsp>
                        <wps:cNvPr id="322" name="Straight Arrow Connector 322"/>
                        <wps:cNvCnPr/>
                        <wps:spPr>
                          <a:xfrm>
                            <a:off x="654908" y="1742303"/>
                            <a:ext cx="0" cy="2237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3" name="Rectangle 323"/>
                        <wps:cNvSpPr/>
                        <wps:spPr>
                          <a:xfrm>
                            <a:off x="5251621" y="2063578"/>
                            <a:ext cx="1075038" cy="815100"/>
                          </a:xfrm>
                          <a:prstGeom prst="rect">
                            <a:avLst/>
                          </a:prstGeom>
                        </wps:spPr>
                        <wps:style>
                          <a:lnRef idx="2">
                            <a:schemeClr val="dk1"/>
                          </a:lnRef>
                          <a:fillRef idx="1">
                            <a:schemeClr val="lt1"/>
                          </a:fillRef>
                          <a:effectRef idx="0">
                            <a:schemeClr val="dk1"/>
                          </a:effectRef>
                          <a:fontRef idx="minor">
                            <a:schemeClr val="dk1"/>
                          </a:fontRef>
                        </wps:style>
                        <wps:txbx>
                          <w:txbxContent>
                            <w:p w14:paraId="06E4B5EC" w14:textId="77777777" w:rsidR="00AC3CDB" w:rsidRPr="007E6708" w:rsidRDefault="00AC3CDB" w:rsidP="007E6708">
                              <w:pPr>
                                <w:jc w:val="center"/>
                                <w:rPr>
                                  <w:rFonts w:cs="Times New Roman"/>
                                  <w:b/>
                                  <w:szCs w:val="24"/>
                                  <w:lang w:val="id-ID"/>
                                </w:rPr>
                              </w:pPr>
                              <w:r w:rsidRPr="007E6708">
                                <w:rPr>
                                  <w:rFonts w:cs="Times New Roman"/>
                                  <w:b/>
                                  <w:szCs w:val="24"/>
                                  <w:lang w:val="id-ID"/>
                                </w:rPr>
                                <w:t>M.K : Gangguan intergitas kulit dan jaringan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Straight Arrow Connector 324"/>
                        <wps:cNvCnPr/>
                        <wps:spPr>
                          <a:xfrm>
                            <a:off x="3299254" y="1804087"/>
                            <a:ext cx="0" cy="2237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5" name="Straight Arrow Connector 325"/>
                        <wps:cNvCnPr/>
                        <wps:spPr>
                          <a:xfrm>
                            <a:off x="7006281" y="1717589"/>
                            <a:ext cx="0" cy="3957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6" name="Straight Arrow Connector 326"/>
                        <wps:cNvCnPr/>
                        <wps:spPr>
                          <a:xfrm>
                            <a:off x="4534930" y="1828800"/>
                            <a:ext cx="0" cy="184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7" name="Rectangle 327"/>
                        <wps:cNvSpPr/>
                        <wps:spPr>
                          <a:xfrm>
                            <a:off x="1556951" y="1989438"/>
                            <a:ext cx="1112108" cy="840105"/>
                          </a:xfrm>
                          <a:prstGeom prst="rect">
                            <a:avLst/>
                          </a:prstGeom>
                        </wps:spPr>
                        <wps:style>
                          <a:lnRef idx="2">
                            <a:schemeClr val="dk1"/>
                          </a:lnRef>
                          <a:fillRef idx="1">
                            <a:schemeClr val="lt1"/>
                          </a:fillRef>
                          <a:effectRef idx="0">
                            <a:schemeClr val="dk1"/>
                          </a:effectRef>
                          <a:fontRef idx="minor">
                            <a:schemeClr val="dk1"/>
                          </a:fontRef>
                        </wps:style>
                        <wps:txbx>
                          <w:txbxContent>
                            <w:p w14:paraId="6E9FD821" w14:textId="77777777" w:rsidR="00AC3CDB" w:rsidRPr="007E6708" w:rsidRDefault="00AC3CDB" w:rsidP="007E6708">
                              <w:pPr>
                                <w:jc w:val="center"/>
                                <w:rPr>
                                  <w:rFonts w:cs="Times New Roman"/>
                                  <w:b/>
                                  <w:lang w:val="id-ID"/>
                                </w:rPr>
                              </w:pPr>
                              <w:r w:rsidRPr="007E6708">
                                <w:rPr>
                                  <w:rFonts w:cs="Times New Roman"/>
                                  <w:b/>
                                  <w:lang w:val="id-ID"/>
                                </w:rPr>
                                <w:t>M.K : Perfusi Perifer tidak efektif</w:t>
                              </w:r>
                            </w:p>
                            <w:p w14:paraId="05335451" w14:textId="77777777" w:rsidR="00AC3CDB" w:rsidRPr="00405035" w:rsidRDefault="00AC3CDB" w:rsidP="007E6708">
                              <w:pPr>
                                <w:jc w:val="center"/>
                                <w:rPr>
                                  <w:b/>
                                  <w:sz w:val="2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Rectangle 328"/>
                        <wps:cNvSpPr/>
                        <wps:spPr>
                          <a:xfrm>
                            <a:off x="7463375" y="1000833"/>
                            <a:ext cx="990963" cy="790783"/>
                          </a:xfrm>
                          <a:prstGeom prst="rect">
                            <a:avLst/>
                          </a:prstGeom>
                        </wps:spPr>
                        <wps:style>
                          <a:lnRef idx="2">
                            <a:schemeClr val="dk1"/>
                          </a:lnRef>
                          <a:fillRef idx="1">
                            <a:schemeClr val="lt1"/>
                          </a:fillRef>
                          <a:effectRef idx="0">
                            <a:schemeClr val="dk1"/>
                          </a:effectRef>
                          <a:fontRef idx="minor">
                            <a:schemeClr val="dk1"/>
                          </a:fontRef>
                        </wps:style>
                        <wps:txbx>
                          <w:txbxContent>
                            <w:p w14:paraId="47DA3225" w14:textId="77777777" w:rsidR="00AC3CDB" w:rsidRPr="007E6708" w:rsidRDefault="00AC3CDB" w:rsidP="007E6708">
                              <w:pPr>
                                <w:jc w:val="center"/>
                                <w:rPr>
                                  <w:rFonts w:cs="Times New Roman"/>
                                  <w:sz w:val="20"/>
                                  <w:lang w:val="id-ID"/>
                                </w:rPr>
                              </w:pPr>
                              <w:r w:rsidRPr="007E6708">
                                <w:rPr>
                                  <w:rFonts w:cs="Times New Roman"/>
                                  <w:sz w:val="20"/>
                                  <w:lang w:val="id-ID"/>
                                </w:rPr>
                                <w:t xml:space="preserve">Terbentuknya intrauteri dengan ekstra uteri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Rectangle 329"/>
                        <wps:cNvSpPr/>
                        <wps:spPr>
                          <a:xfrm>
                            <a:off x="5165124" y="1050324"/>
                            <a:ext cx="963827" cy="790833"/>
                          </a:xfrm>
                          <a:prstGeom prst="rect">
                            <a:avLst/>
                          </a:prstGeom>
                        </wps:spPr>
                        <wps:style>
                          <a:lnRef idx="2">
                            <a:schemeClr val="dk1"/>
                          </a:lnRef>
                          <a:fillRef idx="1">
                            <a:schemeClr val="lt1"/>
                          </a:fillRef>
                          <a:effectRef idx="0">
                            <a:schemeClr val="dk1"/>
                          </a:effectRef>
                          <a:fontRef idx="minor">
                            <a:schemeClr val="dk1"/>
                          </a:fontRef>
                        </wps:style>
                        <wps:txbx>
                          <w:txbxContent>
                            <w:p w14:paraId="797E6028" w14:textId="77777777" w:rsidR="00AC3CDB" w:rsidRPr="007E6708" w:rsidRDefault="00AC3CDB" w:rsidP="007E6708">
                              <w:pPr>
                                <w:jc w:val="center"/>
                                <w:rPr>
                                  <w:rFonts w:cs="Times New Roman"/>
                                  <w:szCs w:val="24"/>
                                  <w:lang w:val="id-ID"/>
                                </w:rPr>
                              </w:pPr>
                              <w:r w:rsidRPr="007E6708">
                                <w:rPr>
                                  <w:rFonts w:cs="Times New Roman"/>
                                  <w:szCs w:val="24"/>
                                  <w:lang w:val="id-ID"/>
                                </w:rPr>
                                <w:t xml:space="preserve">Pengelupasan kulit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Straight Arrow Connector 330"/>
                        <wps:cNvCnPr/>
                        <wps:spPr>
                          <a:xfrm>
                            <a:off x="8007178" y="1742303"/>
                            <a:ext cx="0" cy="3270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1" name="Rectangle 331"/>
                        <wps:cNvSpPr/>
                        <wps:spPr>
                          <a:xfrm>
                            <a:off x="6499654" y="2088292"/>
                            <a:ext cx="990963" cy="741251"/>
                          </a:xfrm>
                          <a:prstGeom prst="rect">
                            <a:avLst/>
                          </a:prstGeom>
                        </wps:spPr>
                        <wps:style>
                          <a:lnRef idx="2">
                            <a:schemeClr val="dk1"/>
                          </a:lnRef>
                          <a:fillRef idx="1">
                            <a:schemeClr val="lt1"/>
                          </a:fillRef>
                          <a:effectRef idx="0">
                            <a:schemeClr val="dk1"/>
                          </a:effectRef>
                          <a:fontRef idx="minor">
                            <a:schemeClr val="dk1"/>
                          </a:fontRef>
                        </wps:style>
                        <wps:txbx>
                          <w:txbxContent>
                            <w:p w14:paraId="10504CEA" w14:textId="77777777" w:rsidR="00AC3CDB" w:rsidRPr="007E6708" w:rsidRDefault="00AC3CDB" w:rsidP="007E6708">
                              <w:pPr>
                                <w:jc w:val="center"/>
                                <w:rPr>
                                  <w:rFonts w:cs="Times New Roman"/>
                                  <w:b/>
                                  <w:szCs w:val="24"/>
                                  <w:lang w:val="id-ID"/>
                                </w:rPr>
                              </w:pPr>
                              <w:r w:rsidRPr="007E6708">
                                <w:rPr>
                                  <w:rFonts w:cs="Times New Roman"/>
                                  <w:b/>
                                  <w:szCs w:val="24"/>
                                  <w:lang w:val="id-ID"/>
                                </w:rPr>
                                <w:t xml:space="preserve">M.K : Ansietas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Rectangle 332"/>
                        <wps:cNvSpPr/>
                        <wps:spPr>
                          <a:xfrm>
                            <a:off x="6264876" y="1025611"/>
                            <a:ext cx="1093950" cy="716692"/>
                          </a:xfrm>
                          <a:prstGeom prst="rect">
                            <a:avLst/>
                          </a:prstGeom>
                        </wps:spPr>
                        <wps:style>
                          <a:lnRef idx="2">
                            <a:schemeClr val="dk1"/>
                          </a:lnRef>
                          <a:fillRef idx="1">
                            <a:schemeClr val="lt1"/>
                          </a:fillRef>
                          <a:effectRef idx="0">
                            <a:schemeClr val="dk1"/>
                          </a:effectRef>
                          <a:fontRef idx="minor">
                            <a:schemeClr val="dk1"/>
                          </a:fontRef>
                        </wps:style>
                        <wps:txbx>
                          <w:txbxContent>
                            <w:p w14:paraId="5E62ED74" w14:textId="77777777" w:rsidR="00AC3CDB" w:rsidRPr="00EF4B8D" w:rsidRDefault="00AC3CDB" w:rsidP="007E6708">
                              <w:pPr>
                                <w:jc w:val="center"/>
                                <w:rPr>
                                  <w:sz w:val="20"/>
                                  <w:lang w:val="id-ID"/>
                                </w:rPr>
                              </w:pPr>
                              <w:r>
                                <w:rPr>
                                  <w:sz w:val="20"/>
                                  <w:lang w:val="id-ID"/>
                                </w:rPr>
                                <w:t>P</w:t>
                              </w:r>
                              <w:r w:rsidRPr="007E6708">
                                <w:rPr>
                                  <w:rFonts w:cs="Times New Roman"/>
                                  <w:szCs w:val="24"/>
                                  <w:lang w:val="id-ID"/>
                                </w:rPr>
                                <w:t>artus macet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Straight Arrow Connector 333"/>
                        <wps:cNvCnPr/>
                        <wps:spPr>
                          <a:xfrm>
                            <a:off x="5782962" y="1828800"/>
                            <a:ext cx="0" cy="2237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4" name="Rectangle 334"/>
                        <wps:cNvSpPr/>
                        <wps:spPr>
                          <a:xfrm>
                            <a:off x="3978876" y="2026508"/>
                            <a:ext cx="1124465" cy="852616"/>
                          </a:xfrm>
                          <a:prstGeom prst="rect">
                            <a:avLst/>
                          </a:prstGeom>
                        </wps:spPr>
                        <wps:style>
                          <a:lnRef idx="2">
                            <a:schemeClr val="dk1"/>
                          </a:lnRef>
                          <a:fillRef idx="1">
                            <a:schemeClr val="lt1"/>
                          </a:fillRef>
                          <a:effectRef idx="0">
                            <a:schemeClr val="dk1"/>
                          </a:effectRef>
                          <a:fontRef idx="minor">
                            <a:schemeClr val="dk1"/>
                          </a:fontRef>
                        </wps:style>
                        <wps:txbx>
                          <w:txbxContent>
                            <w:p w14:paraId="6DC8027C" w14:textId="77777777" w:rsidR="00AC3CDB" w:rsidRPr="007E6708" w:rsidRDefault="00AC3CDB" w:rsidP="007E6708">
                              <w:pPr>
                                <w:jc w:val="center"/>
                                <w:rPr>
                                  <w:rFonts w:cs="Times New Roman"/>
                                  <w:b/>
                                  <w:szCs w:val="24"/>
                                  <w:lang w:val="id-ID"/>
                                </w:rPr>
                              </w:pPr>
                              <w:r w:rsidRPr="007E6708">
                                <w:rPr>
                                  <w:rFonts w:cs="Times New Roman"/>
                                  <w:b/>
                                  <w:szCs w:val="24"/>
                                  <w:lang w:val="id-ID"/>
                                </w:rPr>
                                <w:t>M.K : Resiko Cedera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Rectangle 335"/>
                        <wps:cNvSpPr/>
                        <wps:spPr>
                          <a:xfrm>
                            <a:off x="2817340" y="2026415"/>
                            <a:ext cx="990963" cy="550695"/>
                          </a:xfrm>
                          <a:prstGeom prst="rect">
                            <a:avLst/>
                          </a:prstGeom>
                        </wps:spPr>
                        <wps:style>
                          <a:lnRef idx="2">
                            <a:schemeClr val="dk1"/>
                          </a:lnRef>
                          <a:fillRef idx="1">
                            <a:schemeClr val="lt1"/>
                          </a:fillRef>
                          <a:effectRef idx="0">
                            <a:schemeClr val="dk1"/>
                          </a:effectRef>
                          <a:fontRef idx="minor">
                            <a:schemeClr val="dk1"/>
                          </a:fontRef>
                        </wps:style>
                        <wps:txbx>
                          <w:txbxContent>
                            <w:p w14:paraId="7E1D2869" w14:textId="77777777" w:rsidR="00AC3CDB" w:rsidRPr="007E6708" w:rsidRDefault="00AC3CDB" w:rsidP="007E6708">
                              <w:pPr>
                                <w:jc w:val="center"/>
                                <w:rPr>
                                  <w:rFonts w:cs="Times New Roman"/>
                                  <w:b/>
                                  <w:szCs w:val="24"/>
                                  <w:lang w:val="id-ID"/>
                                </w:rPr>
                              </w:pPr>
                              <w:r w:rsidRPr="007E6708">
                                <w:rPr>
                                  <w:rFonts w:cs="Times New Roman"/>
                                  <w:b/>
                                  <w:szCs w:val="24"/>
                                  <w:lang w:val="id-ID"/>
                                </w:rPr>
                                <w:t xml:space="preserve">M.K : Hipotermi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Straight Arrow Connector 336"/>
                        <wps:cNvCnPr/>
                        <wps:spPr>
                          <a:xfrm>
                            <a:off x="2187146" y="1791730"/>
                            <a:ext cx="0" cy="1681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7" name="Rectangle 337"/>
                        <wps:cNvSpPr/>
                        <wps:spPr>
                          <a:xfrm>
                            <a:off x="0" y="1964724"/>
                            <a:ext cx="1334530" cy="852617"/>
                          </a:xfrm>
                          <a:prstGeom prst="rect">
                            <a:avLst/>
                          </a:prstGeom>
                        </wps:spPr>
                        <wps:style>
                          <a:lnRef idx="2">
                            <a:schemeClr val="dk1"/>
                          </a:lnRef>
                          <a:fillRef idx="1">
                            <a:schemeClr val="lt1"/>
                          </a:fillRef>
                          <a:effectRef idx="0">
                            <a:schemeClr val="dk1"/>
                          </a:effectRef>
                          <a:fontRef idx="minor">
                            <a:schemeClr val="dk1"/>
                          </a:fontRef>
                        </wps:style>
                        <wps:txbx>
                          <w:txbxContent>
                            <w:p w14:paraId="18E51E6E" w14:textId="77777777" w:rsidR="00AC3CDB" w:rsidRPr="007E6708" w:rsidRDefault="00AC3CDB" w:rsidP="007E6708">
                              <w:pPr>
                                <w:jc w:val="center"/>
                                <w:rPr>
                                  <w:rFonts w:cs="Times New Roman"/>
                                  <w:b/>
                                </w:rPr>
                              </w:pPr>
                              <w:proofErr w:type="gramStart"/>
                              <w:r w:rsidRPr="007E6708">
                                <w:rPr>
                                  <w:rFonts w:cs="Times New Roman"/>
                                  <w:b/>
                                </w:rPr>
                                <w:t>M.K :</w:t>
                              </w:r>
                              <w:proofErr w:type="gramEnd"/>
                              <w:r w:rsidRPr="007E6708">
                                <w:rPr>
                                  <w:rFonts w:cs="Times New Roman"/>
                                  <w:b/>
                                </w:rPr>
                                <w:t xml:space="preserve"> Gangguan Pertukaran Gas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Rectangle 338"/>
                        <wps:cNvSpPr/>
                        <wps:spPr>
                          <a:xfrm>
                            <a:off x="7587049" y="2088292"/>
                            <a:ext cx="867032" cy="741405"/>
                          </a:xfrm>
                          <a:prstGeom prst="rect">
                            <a:avLst/>
                          </a:prstGeom>
                        </wps:spPr>
                        <wps:style>
                          <a:lnRef idx="2">
                            <a:schemeClr val="dk1"/>
                          </a:lnRef>
                          <a:fillRef idx="1">
                            <a:schemeClr val="lt1"/>
                          </a:fillRef>
                          <a:effectRef idx="0">
                            <a:schemeClr val="dk1"/>
                          </a:effectRef>
                          <a:fontRef idx="minor">
                            <a:schemeClr val="dk1"/>
                          </a:fontRef>
                        </wps:style>
                        <wps:txbx>
                          <w:txbxContent>
                            <w:p w14:paraId="5DB0E763" w14:textId="77777777" w:rsidR="00AC3CDB" w:rsidRPr="007E6708" w:rsidRDefault="00AC3CDB" w:rsidP="007E6708">
                              <w:pPr>
                                <w:jc w:val="center"/>
                                <w:rPr>
                                  <w:rFonts w:cs="Times New Roman"/>
                                  <w:b/>
                                  <w:sz w:val="20"/>
                                  <w:lang w:val="id-ID"/>
                                </w:rPr>
                              </w:pPr>
                              <w:r w:rsidRPr="007E6708">
                                <w:rPr>
                                  <w:rFonts w:cs="Times New Roman"/>
                                  <w:b/>
                                  <w:sz w:val="20"/>
                                  <w:lang w:val="id-ID"/>
                                </w:rPr>
                                <w:t xml:space="preserve">M.K : Resiko infeksi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Straight Connector 339"/>
                        <wps:cNvCnPr/>
                        <wps:spPr>
                          <a:xfrm>
                            <a:off x="568411" y="3707027"/>
                            <a:ext cx="5189838" cy="0"/>
                          </a:xfrm>
                          <a:prstGeom prst="line">
                            <a:avLst/>
                          </a:prstGeom>
                        </wps:spPr>
                        <wps:style>
                          <a:lnRef idx="1">
                            <a:schemeClr val="dk1"/>
                          </a:lnRef>
                          <a:fillRef idx="0">
                            <a:schemeClr val="dk1"/>
                          </a:fillRef>
                          <a:effectRef idx="0">
                            <a:schemeClr val="dk1"/>
                          </a:effectRef>
                          <a:fontRef idx="minor">
                            <a:schemeClr val="tx1"/>
                          </a:fontRef>
                        </wps:style>
                        <wps:bodyPr/>
                      </wps:wsp>
                      <wps:wsp>
                        <wps:cNvPr id="340" name="Straight Connector 340"/>
                        <wps:cNvCnPr/>
                        <wps:spPr>
                          <a:xfrm flipV="1">
                            <a:off x="568411" y="2842054"/>
                            <a:ext cx="0" cy="864973"/>
                          </a:xfrm>
                          <a:prstGeom prst="line">
                            <a:avLst/>
                          </a:prstGeom>
                        </wps:spPr>
                        <wps:style>
                          <a:lnRef idx="1">
                            <a:schemeClr val="dk1"/>
                          </a:lnRef>
                          <a:fillRef idx="0">
                            <a:schemeClr val="dk1"/>
                          </a:fillRef>
                          <a:effectRef idx="0">
                            <a:schemeClr val="dk1"/>
                          </a:effectRef>
                          <a:fontRef idx="minor">
                            <a:schemeClr val="tx1"/>
                          </a:fontRef>
                        </wps:style>
                        <wps:bodyPr/>
                      </wps:wsp>
                      <wps:wsp>
                        <wps:cNvPr id="341" name="Straight Connector 341"/>
                        <wps:cNvCnPr/>
                        <wps:spPr>
                          <a:xfrm flipH="1">
                            <a:off x="2038865" y="2842054"/>
                            <a:ext cx="12356" cy="889687"/>
                          </a:xfrm>
                          <a:prstGeom prst="line">
                            <a:avLst/>
                          </a:prstGeom>
                        </wps:spPr>
                        <wps:style>
                          <a:lnRef idx="1">
                            <a:schemeClr val="dk1"/>
                          </a:lnRef>
                          <a:fillRef idx="0">
                            <a:schemeClr val="dk1"/>
                          </a:fillRef>
                          <a:effectRef idx="0">
                            <a:schemeClr val="dk1"/>
                          </a:effectRef>
                          <a:fontRef idx="minor">
                            <a:schemeClr val="tx1"/>
                          </a:fontRef>
                        </wps:style>
                        <wps:bodyPr/>
                      </wps:wsp>
                      <wps:wsp>
                        <wps:cNvPr id="342" name="Straight Connector 342"/>
                        <wps:cNvCnPr>
                          <a:stCxn id="335" idx="2"/>
                        </wps:cNvCnPr>
                        <wps:spPr>
                          <a:xfrm flipH="1">
                            <a:off x="3299255" y="2576992"/>
                            <a:ext cx="13567" cy="1645460"/>
                          </a:xfrm>
                          <a:prstGeom prst="line">
                            <a:avLst/>
                          </a:prstGeom>
                        </wps:spPr>
                        <wps:style>
                          <a:lnRef idx="1">
                            <a:schemeClr val="dk1"/>
                          </a:lnRef>
                          <a:fillRef idx="0">
                            <a:schemeClr val="dk1"/>
                          </a:fillRef>
                          <a:effectRef idx="0">
                            <a:schemeClr val="dk1"/>
                          </a:effectRef>
                          <a:fontRef idx="minor">
                            <a:schemeClr val="tx1"/>
                          </a:fontRef>
                        </wps:style>
                        <wps:bodyPr/>
                      </wps:wsp>
                      <wps:wsp>
                        <wps:cNvPr id="343" name="Rectangle 343"/>
                        <wps:cNvSpPr/>
                        <wps:spPr>
                          <a:xfrm>
                            <a:off x="2162432" y="4226011"/>
                            <a:ext cx="2125362" cy="564954"/>
                          </a:xfrm>
                          <a:prstGeom prst="rect">
                            <a:avLst/>
                          </a:prstGeom>
                        </wps:spPr>
                        <wps:style>
                          <a:lnRef idx="2">
                            <a:schemeClr val="dk1"/>
                          </a:lnRef>
                          <a:fillRef idx="1">
                            <a:schemeClr val="lt1"/>
                          </a:fillRef>
                          <a:effectRef idx="0">
                            <a:schemeClr val="dk1"/>
                          </a:effectRef>
                          <a:fontRef idx="minor">
                            <a:schemeClr val="dk1"/>
                          </a:fontRef>
                        </wps:style>
                        <wps:txbx>
                          <w:txbxContent>
                            <w:p w14:paraId="138503EF" w14:textId="77777777" w:rsidR="00AC3CDB" w:rsidRPr="007E6708" w:rsidRDefault="00AC3CDB" w:rsidP="007E6708">
                              <w:pPr>
                                <w:jc w:val="center"/>
                                <w:rPr>
                                  <w:rFonts w:cs="Times New Roman"/>
                                  <w:b/>
                                  <w:szCs w:val="24"/>
                                  <w:lang w:val="id-ID"/>
                                </w:rPr>
                              </w:pPr>
                              <w:r w:rsidRPr="007E6708">
                                <w:rPr>
                                  <w:rFonts w:cs="Times New Roman"/>
                                  <w:b/>
                                  <w:szCs w:val="24"/>
                                  <w:lang w:val="id-ID"/>
                                </w:rPr>
                                <w:t xml:space="preserve">Diagnosa keperawatan pada bayi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Straight Connector 344"/>
                        <wps:cNvCnPr/>
                        <wps:spPr>
                          <a:xfrm>
                            <a:off x="4534930" y="2891481"/>
                            <a:ext cx="0" cy="815546"/>
                          </a:xfrm>
                          <a:prstGeom prst="line">
                            <a:avLst/>
                          </a:prstGeom>
                        </wps:spPr>
                        <wps:style>
                          <a:lnRef idx="1">
                            <a:schemeClr val="dk1"/>
                          </a:lnRef>
                          <a:fillRef idx="0">
                            <a:schemeClr val="dk1"/>
                          </a:fillRef>
                          <a:effectRef idx="0">
                            <a:schemeClr val="dk1"/>
                          </a:effectRef>
                          <a:fontRef idx="minor">
                            <a:schemeClr val="tx1"/>
                          </a:fontRef>
                        </wps:style>
                        <wps:bodyPr/>
                      </wps:wsp>
                      <wps:wsp>
                        <wps:cNvPr id="345" name="Straight Connector 345"/>
                        <wps:cNvCnPr/>
                        <wps:spPr>
                          <a:xfrm flipV="1">
                            <a:off x="5758249" y="2879124"/>
                            <a:ext cx="0" cy="828349"/>
                          </a:xfrm>
                          <a:prstGeom prst="line">
                            <a:avLst/>
                          </a:prstGeom>
                        </wps:spPr>
                        <wps:style>
                          <a:lnRef idx="1">
                            <a:schemeClr val="dk1"/>
                          </a:lnRef>
                          <a:fillRef idx="0">
                            <a:schemeClr val="dk1"/>
                          </a:fillRef>
                          <a:effectRef idx="0">
                            <a:schemeClr val="dk1"/>
                          </a:effectRef>
                          <a:fontRef idx="minor">
                            <a:schemeClr val="tx1"/>
                          </a:fontRef>
                        </wps:style>
                        <wps:bodyPr/>
                      </wps:wsp>
                      <wps:wsp>
                        <wps:cNvPr id="346" name="Straight Connector 346"/>
                        <wps:cNvCnPr/>
                        <wps:spPr>
                          <a:xfrm flipV="1">
                            <a:off x="6845643" y="3707027"/>
                            <a:ext cx="1186249" cy="137"/>
                          </a:xfrm>
                          <a:prstGeom prst="line">
                            <a:avLst/>
                          </a:prstGeom>
                        </wps:spPr>
                        <wps:style>
                          <a:lnRef idx="1">
                            <a:schemeClr val="dk1"/>
                          </a:lnRef>
                          <a:fillRef idx="0">
                            <a:schemeClr val="dk1"/>
                          </a:fillRef>
                          <a:effectRef idx="0">
                            <a:schemeClr val="dk1"/>
                          </a:effectRef>
                          <a:fontRef idx="minor">
                            <a:schemeClr val="tx1"/>
                          </a:fontRef>
                        </wps:style>
                        <wps:bodyPr/>
                      </wps:wsp>
                      <wps:wsp>
                        <wps:cNvPr id="347" name="Straight Connector 347"/>
                        <wps:cNvCnPr/>
                        <wps:spPr>
                          <a:xfrm flipV="1">
                            <a:off x="6845643" y="2842054"/>
                            <a:ext cx="12357" cy="864973"/>
                          </a:xfrm>
                          <a:prstGeom prst="line">
                            <a:avLst/>
                          </a:prstGeom>
                        </wps:spPr>
                        <wps:style>
                          <a:lnRef idx="1">
                            <a:schemeClr val="dk1"/>
                          </a:lnRef>
                          <a:fillRef idx="0">
                            <a:schemeClr val="dk1"/>
                          </a:fillRef>
                          <a:effectRef idx="0">
                            <a:schemeClr val="dk1"/>
                          </a:effectRef>
                          <a:fontRef idx="minor">
                            <a:schemeClr val="tx1"/>
                          </a:fontRef>
                        </wps:style>
                        <wps:bodyPr/>
                      </wps:wsp>
                      <wps:wsp>
                        <wps:cNvPr id="348" name="Straight Connector 348"/>
                        <wps:cNvCnPr/>
                        <wps:spPr>
                          <a:xfrm flipV="1">
                            <a:off x="8031892" y="2854411"/>
                            <a:ext cx="0" cy="865110"/>
                          </a:xfrm>
                          <a:prstGeom prst="line">
                            <a:avLst/>
                          </a:prstGeom>
                        </wps:spPr>
                        <wps:style>
                          <a:lnRef idx="1">
                            <a:schemeClr val="dk1"/>
                          </a:lnRef>
                          <a:fillRef idx="0">
                            <a:schemeClr val="dk1"/>
                          </a:fillRef>
                          <a:effectRef idx="0">
                            <a:schemeClr val="dk1"/>
                          </a:effectRef>
                          <a:fontRef idx="minor">
                            <a:schemeClr val="tx1"/>
                          </a:fontRef>
                        </wps:style>
                        <wps:bodyPr/>
                      </wps:wsp>
                      <wps:wsp>
                        <wps:cNvPr id="349" name="Straight Connector 349"/>
                        <wps:cNvCnPr/>
                        <wps:spPr>
                          <a:xfrm>
                            <a:off x="7426411" y="3719384"/>
                            <a:ext cx="0" cy="502868"/>
                          </a:xfrm>
                          <a:prstGeom prst="line">
                            <a:avLst/>
                          </a:prstGeom>
                        </wps:spPr>
                        <wps:style>
                          <a:lnRef idx="1">
                            <a:schemeClr val="dk1"/>
                          </a:lnRef>
                          <a:fillRef idx="0">
                            <a:schemeClr val="dk1"/>
                          </a:fillRef>
                          <a:effectRef idx="0">
                            <a:schemeClr val="dk1"/>
                          </a:effectRef>
                          <a:fontRef idx="minor">
                            <a:schemeClr val="tx1"/>
                          </a:fontRef>
                        </wps:style>
                        <wps:bodyPr/>
                      </wps:wsp>
                      <wps:wsp>
                        <wps:cNvPr id="350" name="Rectangle 350"/>
                        <wps:cNvSpPr/>
                        <wps:spPr>
                          <a:xfrm>
                            <a:off x="6351373" y="4250528"/>
                            <a:ext cx="2125362" cy="540216"/>
                          </a:xfrm>
                          <a:prstGeom prst="rect">
                            <a:avLst/>
                          </a:prstGeom>
                        </wps:spPr>
                        <wps:style>
                          <a:lnRef idx="2">
                            <a:schemeClr val="dk1"/>
                          </a:lnRef>
                          <a:fillRef idx="1">
                            <a:schemeClr val="lt1"/>
                          </a:fillRef>
                          <a:effectRef idx="0">
                            <a:schemeClr val="dk1"/>
                          </a:effectRef>
                          <a:fontRef idx="minor">
                            <a:schemeClr val="dk1"/>
                          </a:fontRef>
                        </wps:style>
                        <wps:txbx>
                          <w:txbxContent>
                            <w:p w14:paraId="73F0BF64" w14:textId="77777777" w:rsidR="00AC3CDB" w:rsidRPr="007E6708" w:rsidRDefault="00AC3CDB" w:rsidP="007E6708">
                              <w:pPr>
                                <w:jc w:val="center"/>
                                <w:rPr>
                                  <w:rFonts w:cs="Times New Roman"/>
                                  <w:b/>
                                  <w:szCs w:val="24"/>
                                  <w:lang w:val="id-ID"/>
                                </w:rPr>
                              </w:pPr>
                              <w:r w:rsidRPr="007E6708">
                                <w:rPr>
                                  <w:rFonts w:cs="Times New Roman"/>
                                  <w:b/>
                                  <w:szCs w:val="24"/>
                                  <w:lang w:val="id-ID"/>
                                </w:rPr>
                                <w:t xml:space="preserve">Diagnosa keperawatan pada ibu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Rectangle 351"/>
                        <wps:cNvSpPr/>
                        <wps:spPr>
                          <a:xfrm>
                            <a:off x="4040659" y="1037968"/>
                            <a:ext cx="963827" cy="790833"/>
                          </a:xfrm>
                          <a:prstGeom prst="rect">
                            <a:avLst/>
                          </a:prstGeom>
                        </wps:spPr>
                        <wps:style>
                          <a:lnRef idx="2">
                            <a:schemeClr val="dk1"/>
                          </a:lnRef>
                          <a:fillRef idx="1">
                            <a:schemeClr val="lt1"/>
                          </a:fillRef>
                          <a:effectRef idx="0">
                            <a:schemeClr val="dk1"/>
                          </a:effectRef>
                          <a:fontRef idx="minor">
                            <a:schemeClr val="dk1"/>
                          </a:fontRef>
                        </wps:style>
                        <wps:txbx>
                          <w:txbxContent>
                            <w:p w14:paraId="5FB18DB0" w14:textId="77777777" w:rsidR="00AC3CDB" w:rsidRPr="007E6708" w:rsidRDefault="00AC3CDB" w:rsidP="007E6708">
                              <w:pPr>
                                <w:jc w:val="center"/>
                                <w:rPr>
                                  <w:rFonts w:cs="Times New Roman"/>
                                  <w:szCs w:val="24"/>
                                  <w:lang w:val="id-ID"/>
                                </w:rPr>
                              </w:pPr>
                              <w:r w:rsidRPr="007E6708">
                                <w:rPr>
                                  <w:rFonts w:cs="Times New Roman"/>
                                  <w:szCs w:val="24"/>
                                  <w:lang w:val="id-ID"/>
                                </w:rPr>
                                <w:t xml:space="preserve">Distress janin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Rectangle 352"/>
                        <wps:cNvSpPr/>
                        <wps:spPr>
                          <a:xfrm>
                            <a:off x="1643449" y="1000897"/>
                            <a:ext cx="963827" cy="790833"/>
                          </a:xfrm>
                          <a:prstGeom prst="rect">
                            <a:avLst/>
                          </a:prstGeom>
                        </wps:spPr>
                        <wps:style>
                          <a:lnRef idx="2">
                            <a:schemeClr val="dk1"/>
                          </a:lnRef>
                          <a:fillRef idx="1">
                            <a:schemeClr val="lt1"/>
                          </a:fillRef>
                          <a:effectRef idx="0">
                            <a:schemeClr val="dk1"/>
                          </a:effectRef>
                          <a:fontRef idx="minor">
                            <a:schemeClr val="dk1"/>
                          </a:fontRef>
                        </wps:style>
                        <wps:txbx>
                          <w:txbxContent>
                            <w:p w14:paraId="39889E1D" w14:textId="77777777" w:rsidR="00AC3CDB" w:rsidRPr="007E6708" w:rsidRDefault="00AC3CDB" w:rsidP="007E6708">
                              <w:pPr>
                                <w:jc w:val="center"/>
                                <w:rPr>
                                  <w:rFonts w:cs="Times New Roman"/>
                                  <w:lang w:val="id-ID"/>
                                </w:rPr>
                              </w:pPr>
                              <w:r w:rsidRPr="007E6708">
                                <w:rPr>
                                  <w:rFonts w:cs="Times New Roman"/>
                                  <w:lang w:val="id-ID"/>
                                </w:rPr>
                                <w:t xml:space="preserve">Penurunan  pasokan oksigen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Rectangle 353"/>
                        <wps:cNvSpPr/>
                        <wps:spPr>
                          <a:xfrm>
                            <a:off x="247135" y="926757"/>
                            <a:ext cx="963827" cy="790833"/>
                          </a:xfrm>
                          <a:prstGeom prst="rect">
                            <a:avLst/>
                          </a:prstGeom>
                        </wps:spPr>
                        <wps:style>
                          <a:lnRef idx="2">
                            <a:schemeClr val="dk1"/>
                          </a:lnRef>
                          <a:fillRef idx="1">
                            <a:schemeClr val="lt1"/>
                          </a:fillRef>
                          <a:effectRef idx="0">
                            <a:schemeClr val="dk1"/>
                          </a:effectRef>
                          <a:fontRef idx="minor">
                            <a:schemeClr val="dk1"/>
                          </a:fontRef>
                        </wps:style>
                        <wps:txbx>
                          <w:txbxContent>
                            <w:p w14:paraId="6A14DC82" w14:textId="77777777" w:rsidR="00AC3CDB" w:rsidRPr="007E6708" w:rsidRDefault="00AC3CDB" w:rsidP="007E6708">
                              <w:pPr>
                                <w:jc w:val="center"/>
                                <w:rPr>
                                  <w:rFonts w:cs="Times New Roman"/>
                                  <w:szCs w:val="24"/>
                                  <w:lang w:val="id-ID"/>
                                </w:rPr>
                              </w:pPr>
                              <w:r w:rsidRPr="007E6708">
                                <w:rPr>
                                  <w:rFonts w:cs="Times New Roman"/>
                                  <w:szCs w:val="24"/>
                                  <w:lang w:val="id-ID"/>
                                </w:rPr>
                                <w:t xml:space="preserve">Asfiksia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Rectangle 354"/>
                        <wps:cNvSpPr/>
                        <wps:spPr>
                          <a:xfrm>
                            <a:off x="2842054" y="1000897"/>
                            <a:ext cx="1000897" cy="790833"/>
                          </a:xfrm>
                          <a:prstGeom prst="rect">
                            <a:avLst/>
                          </a:prstGeom>
                        </wps:spPr>
                        <wps:style>
                          <a:lnRef idx="2">
                            <a:schemeClr val="dk1"/>
                          </a:lnRef>
                          <a:fillRef idx="1">
                            <a:schemeClr val="lt1"/>
                          </a:fillRef>
                          <a:effectRef idx="0">
                            <a:schemeClr val="dk1"/>
                          </a:effectRef>
                          <a:fontRef idx="minor">
                            <a:schemeClr val="dk1"/>
                          </a:fontRef>
                        </wps:style>
                        <wps:txbx>
                          <w:txbxContent>
                            <w:p w14:paraId="1B100E9F" w14:textId="77777777" w:rsidR="00AC3CDB" w:rsidRPr="007E6708" w:rsidRDefault="00AC3CDB" w:rsidP="007E6708">
                              <w:pPr>
                                <w:jc w:val="center"/>
                                <w:rPr>
                                  <w:rFonts w:cs="Times New Roman"/>
                                  <w:lang w:val="id-ID"/>
                                </w:rPr>
                              </w:pPr>
                              <w:r w:rsidRPr="007E6708">
                                <w:rPr>
                                  <w:rFonts w:cs="Times New Roman"/>
                                  <w:lang w:val="id-ID"/>
                                </w:rPr>
                                <w:t xml:space="preserve">Hilangnya lemak subcutan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Straight Arrow Connector 355"/>
                        <wps:cNvCnPr/>
                        <wps:spPr>
                          <a:xfrm>
                            <a:off x="1210962" y="1334530"/>
                            <a:ext cx="433019" cy="86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6" name="Straight Connector 356"/>
                        <wps:cNvCnPr/>
                        <wps:spPr>
                          <a:xfrm flipV="1">
                            <a:off x="716692" y="506627"/>
                            <a:ext cx="7290486" cy="12357"/>
                          </a:xfrm>
                          <a:prstGeom prst="line">
                            <a:avLst/>
                          </a:prstGeom>
                        </wps:spPr>
                        <wps:style>
                          <a:lnRef idx="1">
                            <a:schemeClr val="dk1"/>
                          </a:lnRef>
                          <a:fillRef idx="0">
                            <a:schemeClr val="dk1"/>
                          </a:fillRef>
                          <a:effectRef idx="0">
                            <a:schemeClr val="dk1"/>
                          </a:effectRef>
                          <a:fontRef idx="minor">
                            <a:schemeClr val="tx1"/>
                          </a:fontRef>
                        </wps:style>
                        <wps:bodyPr/>
                      </wps:wsp>
                      <wps:wsp>
                        <wps:cNvPr id="357" name="Straight Arrow Connector 357"/>
                        <wps:cNvCnPr/>
                        <wps:spPr>
                          <a:xfrm>
                            <a:off x="704335" y="531341"/>
                            <a:ext cx="0" cy="3707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8" name="Straight Arrow Connector 358"/>
                        <wps:cNvCnPr/>
                        <wps:spPr>
                          <a:xfrm>
                            <a:off x="8007178" y="518984"/>
                            <a:ext cx="0" cy="445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9" name="Straight Arrow Connector 359"/>
                        <wps:cNvCnPr/>
                        <wps:spPr>
                          <a:xfrm>
                            <a:off x="6734432" y="518984"/>
                            <a:ext cx="12357" cy="494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0" name="Straight Arrow Connector 360"/>
                        <wps:cNvCnPr/>
                        <wps:spPr>
                          <a:xfrm>
                            <a:off x="5647038" y="518984"/>
                            <a:ext cx="0" cy="5189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1" name="Straight Arrow Connector 361"/>
                        <wps:cNvCnPr/>
                        <wps:spPr>
                          <a:xfrm>
                            <a:off x="4534930" y="518984"/>
                            <a:ext cx="0" cy="531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2" name="Straight Arrow Connector 362"/>
                        <wps:cNvCnPr/>
                        <wps:spPr>
                          <a:xfrm>
                            <a:off x="3336324" y="506627"/>
                            <a:ext cx="0" cy="494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3" name="Straight Connector 363"/>
                        <wps:cNvCnPr/>
                        <wps:spPr>
                          <a:xfrm flipV="1">
                            <a:off x="4287794" y="0"/>
                            <a:ext cx="0" cy="49427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3A8482" id="Group 321" o:spid="_x0000_s1070" style="position:absolute;margin-left:-48.6pt;margin-top:-29.9pt;width:667.45pt;height:377.2pt;z-index:251692032;mso-height-relative:margin" coordsize="84767,47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">
                <v:shape id="Straight Arrow Connector 322" o:spid="_x0000_s1071" type="#_x0000_t32" style="position:absolute;left:6549;top:17423;width:0;height:22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" strokecolor="black [3200]" strokeweight=".5pt">
                  <v:stroke endarrow="block" joinstyle="miter"/>
                </v:shape>
                <v:rect id="Rectangle 323" o:spid="_x0000_s1072" style="position:absolute;left:52516;top:20635;width:10750;height:8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" fillcolor="white [3201]" strokecolor="black [3200]" strokeweight="1pt">
                  <v:textbox>
                    <w:txbxContent>
                      <w:p w14:paraId="06E4B5EC" w14:textId="77777777" w:rsidR="00B449E7" w:rsidRPr="007E6708" w:rsidRDefault="00B449E7" w:rsidP="007E6708">
                        <w:pPr>
                          <w:jc w:val="center"/>
                          <w:rPr>
                            <w:rFonts w:cs="Times New Roman"/>
                            <w:b/>
                            <w:szCs w:val="24"/>
                            <w:lang w:val="id-ID"/>
                          </w:rPr>
                        </w:pPr>
                        <w:r w:rsidRPr="007E6708">
                          <w:rPr>
                            <w:rFonts w:cs="Times New Roman"/>
                            <w:b/>
                            <w:szCs w:val="24"/>
                            <w:lang w:val="id-ID"/>
                          </w:rPr>
                          <w:t>M.K : Gangguan intergitas kulit dan jaringan</w:t>
                        </w:r>
                      </w:p>
                    </w:txbxContent>
                  </v:textbox>
                </v:rect>
                <v:shape id="Straight Arrow Connector 324" o:spid="_x0000_s1073" type="#_x0000_t32" style="position:absolute;left:32992;top:18040;width:0;height:2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" strokecolor="black [3200]" strokeweight=".5pt">
                  <v:stroke endarrow="block" joinstyle="miter"/>
                </v:shape>
                <v:shape id="Straight Arrow Connector 325" o:spid="_x0000_s1074" type="#_x0000_t32" style="position:absolute;left:70062;top:17175;width:0;height:39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" strokecolor="black [3200]" strokeweight=".5pt">
                  <v:stroke endarrow="block" joinstyle="miter"/>
                </v:shape>
                <v:shape id="Straight Arrow Connector 326" o:spid="_x0000_s1075" type="#_x0000_t32" style="position:absolute;left:45349;top:18288;width:0;height:18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" strokecolor="black [3200]" strokeweight=".5pt">
                  <v:stroke endarrow="block" joinstyle="miter"/>
                </v:shape>
                <v:rect id="Rectangle 327" o:spid="_x0000_s1076" style="position:absolute;left:15569;top:19894;width:11121;height:8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" fillcolor="white [3201]" strokecolor="black [3200]" strokeweight="1pt">
                  <v:textbox>
                    <w:txbxContent>
                      <w:p w14:paraId="6E9FD821" w14:textId="77777777" w:rsidR="00B449E7" w:rsidRPr="007E6708" w:rsidRDefault="00B449E7" w:rsidP="007E6708">
                        <w:pPr>
                          <w:jc w:val="center"/>
                          <w:rPr>
                            <w:rFonts w:cs="Times New Roman"/>
                            <w:b/>
                            <w:lang w:val="id-ID"/>
                          </w:rPr>
                        </w:pPr>
                        <w:r w:rsidRPr="007E6708">
                          <w:rPr>
                            <w:rFonts w:cs="Times New Roman"/>
                            <w:b/>
                            <w:lang w:val="id-ID"/>
                          </w:rPr>
                          <w:t>M.K : Perfusi Perifer tidak efektif</w:t>
                        </w:r>
                      </w:p>
                      <w:p w14:paraId="05335451" w14:textId="77777777" w:rsidR="00B449E7" w:rsidRPr="00405035" w:rsidRDefault="00B449E7" w:rsidP="007E6708">
                        <w:pPr>
                          <w:jc w:val="center"/>
                          <w:rPr>
                            <w:b/>
                            <w:sz w:val="20"/>
                            <w:lang w:val="id-ID"/>
                          </w:rPr>
                        </w:pPr>
                      </w:p>
                    </w:txbxContent>
                  </v:textbox>
                </v:rect>
                <v:rect id="Rectangle 328" o:spid="_x0000_s1077" style="position:absolute;left:74633;top:10008;width:9910;height:7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" fillcolor="white [3201]" strokecolor="black [3200]" strokeweight="1pt">
                  <v:textbox>
                    <w:txbxContent>
                      <w:p w14:paraId="47DA3225" w14:textId="77777777" w:rsidR="00B449E7" w:rsidRPr="007E6708" w:rsidRDefault="00B449E7" w:rsidP="007E6708">
                        <w:pPr>
                          <w:jc w:val="center"/>
                          <w:rPr>
                            <w:rFonts w:cs="Times New Roman"/>
                            <w:sz w:val="20"/>
                            <w:lang w:val="id-ID"/>
                          </w:rPr>
                        </w:pPr>
                        <w:r w:rsidRPr="007E6708">
                          <w:rPr>
                            <w:rFonts w:cs="Times New Roman"/>
                            <w:sz w:val="20"/>
                            <w:lang w:val="id-ID"/>
                          </w:rPr>
                          <w:t xml:space="preserve">Terbentuknya intrauteri dengan ekstra uteri </w:t>
                        </w:r>
                      </w:p>
                    </w:txbxContent>
                  </v:textbox>
                </v:rect>
                <v:rect id="Rectangle 329" o:spid="_x0000_s1078" style="position:absolute;left:51651;top:10503;width:9638;height:7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" fillcolor="white [3201]" strokecolor="black [3200]" strokeweight="1pt">
                  <v:textbox>
                    <w:txbxContent>
                      <w:p w14:paraId="797E6028" w14:textId="77777777" w:rsidR="00B449E7" w:rsidRPr="007E6708" w:rsidRDefault="00B449E7" w:rsidP="007E6708">
                        <w:pPr>
                          <w:jc w:val="center"/>
                          <w:rPr>
                            <w:rFonts w:cs="Times New Roman"/>
                            <w:szCs w:val="24"/>
                            <w:lang w:val="id-ID"/>
                          </w:rPr>
                        </w:pPr>
                        <w:r w:rsidRPr="007E6708">
                          <w:rPr>
                            <w:rFonts w:cs="Times New Roman"/>
                            <w:szCs w:val="24"/>
                            <w:lang w:val="id-ID"/>
                          </w:rPr>
                          <w:t xml:space="preserve">Pengelupasan kulit </w:t>
                        </w:r>
                      </w:p>
                    </w:txbxContent>
                  </v:textbox>
                </v:rect>
                <v:shape id="Straight Arrow Connector 330" o:spid="_x0000_s1079" type="#_x0000_t32" style="position:absolute;left:80071;top:17423;width:0;height:3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" strokecolor="black [3200]" strokeweight=".5pt">
                  <v:stroke endarrow="block" joinstyle="miter"/>
                </v:shape>
                <v:rect id="Rectangle 331" o:spid="_x0000_s1080" style="position:absolute;left:64996;top:20882;width:9910;height:7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" fillcolor="white [3201]" strokecolor="black [3200]" strokeweight="1pt">
                  <v:textbox>
                    <w:txbxContent>
                      <w:p w14:paraId="10504CEA" w14:textId="77777777" w:rsidR="00B449E7" w:rsidRPr="007E6708" w:rsidRDefault="00B449E7" w:rsidP="007E6708">
                        <w:pPr>
                          <w:jc w:val="center"/>
                          <w:rPr>
                            <w:rFonts w:cs="Times New Roman"/>
                            <w:b/>
                            <w:szCs w:val="24"/>
                            <w:lang w:val="id-ID"/>
                          </w:rPr>
                        </w:pPr>
                        <w:r w:rsidRPr="007E6708">
                          <w:rPr>
                            <w:rFonts w:cs="Times New Roman"/>
                            <w:b/>
                            <w:szCs w:val="24"/>
                            <w:lang w:val="id-ID"/>
                          </w:rPr>
                          <w:t xml:space="preserve">M.K : Ansietas </w:t>
                        </w:r>
                      </w:p>
                    </w:txbxContent>
                  </v:textbox>
                </v:rect>
                <v:rect id="Rectangle 332" o:spid="_x0000_s1081" style="position:absolute;left:62648;top:10256;width:10940;height:7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" fillcolor="white [3201]" strokecolor="black [3200]" strokeweight="1pt">
                  <v:textbox>
                    <w:txbxContent>
                      <w:p w14:paraId="5E62ED74" w14:textId="77777777" w:rsidR="00B449E7" w:rsidRPr="00EF4B8D" w:rsidRDefault="00B449E7" w:rsidP="007E6708">
                        <w:pPr>
                          <w:jc w:val="center"/>
                          <w:rPr>
                            <w:sz w:val="20"/>
                            <w:lang w:val="id-ID"/>
                          </w:rPr>
                        </w:pPr>
                        <w:r>
                          <w:rPr>
                            <w:sz w:val="20"/>
                            <w:lang w:val="id-ID"/>
                          </w:rPr>
                          <w:t>P</w:t>
                        </w:r>
                        <w:r w:rsidRPr="007E6708">
                          <w:rPr>
                            <w:rFonts w:cs="Times New Roman"/>
                            <w:szCs w:val="24"/>
                            <w:lang w:val="id-ID"/>
                          </w:rPr>
                          <w:t>artus macet</w:t>
                        </w:r>
                      </w:p>
                    </w:txbxContent>
                  </v:textbox>
                </v:rect>
                <v:shape id="Straight Arrow Connector 333" o:spid="_x0000_s1082" type="#_x0000_t32" style="position:absolute;left:57829;top:18288;width:0;height:22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" strokecolor="black [3200]" strokeweight=".5pt">
                  <v:stroke endarrow="block" joinstyle="miter"/>
                </v:shape>
                <v:rect id="Rectangle 334" o:spid="_x0000_s1083" style="position:absolute;left:39788;top:20265;width:11245;height: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" fillcolor="white [3201]" strokecolor="black [3200]" strokeweight="1pt">
                  <v:textbox>
                    <w:txbxContent>
                      <w:p w14:paraId="6DC8027C" w14:textId="77777777" w:rsidR="00B449E7" w:rsidRPr="007E6708" w:rsidRDefault="00B449E7" w:rsidP="007E6708">
                        <w:pPr>
                          <w:jc w:val="center"/>
                          <w:rPr>
                            <w:rFonts w:cs="Times New Roman"/>
                            <w:b/>
                            <w:szCs w:val="24"/>
                            <w:lang w:val="id-ID"/>
                          </w:rPr>
                        </w:pPr>
                        <w:r w:rsidRPr="007E6708">
                          <w:rPr>
                            <w:rFonts w:cs="Times New Roman"/>
                            <w:b/>
                            <w:szCs w:val="24"/>
                            <w:lang w:val="id-ID"/>
                          </w:rPr>
                          <w:t>M.K : Resiko Cedera</w:t>
                        </w:r>
                      </w:p>
                    </w:txbxContent>
                  </v:textbox>
                </v:rect>
                <v:rect id="Rectangle 335" o:spid="_x0000_s1084" style="position:absolute;left:28173;top:20264;width:9910;height:5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" fillcolor="white [3201]" strokecolor="black [3200]" strokeweight="1pt">
                  <v:textbox>
                    <w:txbxContent>
                      <w:p w14:paraId="7E1D2869" w14:textId="77777777" w:rsidR="00B449E7" w:rsidRPr="007E6708" w:rsidRDefault="00B449E7" w:rsidP="007E6708">
                        <w:pPr>
                          <w:jc w:val="center"/>
                          <w:rPr>
                            <w:rFonts w:cs="Times New Roman"/>
                            <w:b/>
                            <w:szCs w:val="24"/>
                            <w:lang w:val="id-ID"/>
                          </w:rPr>
                        </w:pPr>
                        <w:r w:rsidRPr="007E6708">
                          <w:rPr>
                            <w:rFonts w:cs="Times New Roman"/>
                            <w:b/>
                            <w:szCs w:val="24"/>
                            <w:lang w:val="id-ID"/>
                          </w:rPr>
                          <w:t xml:space="preserve">M.K : Hipotermi </w:t>
                        </w:r>
                      </w:p>
                    </w:txbxContent>
                  </v:textbox>
                </v:rect>
                <v:shape id="Straight Arrow Connector 336" o:spid="_x0000_s1085" type="#_x0000_t32" style="position:absolute;left:21871;top:17917;width:0;height:1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" strokecolor="black [3200]" strokeweight=".5pt">
                  <v:stroke endarrow="block" joinstyle="miter"/>
                </v:shape>
                <v:rect id="Rectangle 337" o:spid="_x0000_s1086" style="position:absolute;top:19647;width:13345;height:8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" fillcolor="white [3201]" strokecolor="black [3200]" strokeweight="1pt">
                  <v:textbox>
                    <w:txbxContent>
                      <w:p w14:paraId="18E51E6E" w14:textId="77777777" w:rsidR="00B449E7" w:rsidRPr="007E6708" w:rsidRDefault="00B449E7" w:rsidP="007E6708">
                        <w:pPr>
                          <w:jc w:val="center"/>
                          <w:rPr>
                            <w:rFonts w:cs="Times New Roman"/>
                            <w:b/>
                          </w:rPr>
                        </w:pPr>
                        <w:proofErr w:type="gramStart"/>
                        <w:r w:rsidRPr="007E6708">
                          <w:rPr>
                            <w:rFonts w:cs="Times New Roman"/>
                            <w:b/>
                          </w:rPr>
                          <w:t>M.K :</w:t>
                        </w:r>
                        <w:proofErr w:type="gramEnd"/>
                        <w:r w:rsidRPr="007E6708">
                          <w:rPr>
                            <w:rFonts w:cs="Times New Roman"/>
                            <w:b/>
                          </w:rPr>
                          <w:t xml:space="preserve"> Gangguan Pertukaran Gas </w:t>
                        </w:r>
                      </w:p>
                    </w:txbxContent>
                  </v:textbox>
                </v:rect>
                <v:rect id="Rectangle 338" o:spid="_x0000_s1087" style="position:absolute;left:75870;top:20882;width:8670;height:7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" fillcolor="white [3201]" strokecolor="black [3200]" strokeweight="1pt">
                  <v:textbox>
                    <w:txbxContent>
                      <w:p w14:paraId="5DB0E763" w14:textId="77777777" w:rsidR="00B449E7" w:rsidRPr="007E6708" w:rsidRDefault="00B449E7" w:rsidP="007E6708">
                        <w:pPr>
                          <w:jc w:val="center"/>
                          <w:rPr>
                            <w:rFonts w:cs="Times New Roman"/>
                            <w:b/>
                            <w:sz w:val="20"/>
                            <w:lang w:val="id-ID"/>
                          </w:rPr>
                        </w:pPr>
                        <w:r w:rsidRPr="007E6708">
                          <w:rPr>
                            <w:rFonts w:cs="Times New Roman"/>
                            <w:b/>
                            <w:sz w:val="20"/>
                            <w:lang w:val="id-ID"/>
                          </w:rPr>
                          <w:t xml:space="preserve">M.K : Resiko infeksi </w:t>
                        </w:r>
                      </w:p>
                    </w:txbxContent>
                  </v:textbox>
                </v:rect>
                <v:line id="Straight Connector 339" o:spid="_x0000_s1088" style="position:absolute;visibility:visible;mso-wrap-style:square" from="5684,37070" to="57582,3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" strokecolor="black [3200]" strokeweight=".5pt">
                  <v:stroke joinstyle="miter"/>
                </v:line>
                <v:line id="Straight Connector 340" o:spid="_x0000_s1089" style="position:absolute;flip:y;visibility:visible;mso-wrap-style:square" from="5684,28420" to="5684,3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" strokecolor="black [3200]" strokeweight=".5pt">
                  <v:stroke joinstyle="miter"/>
                </v:line>
                <v:line id="Straight Connector 341" o:spid="_x0000_s1090" style="position:absolute;flip:x;visibility:visible;mso-wrap-style:square" from="20388,28420" to="20512,37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" strokecolor="black [3200]" strokeweight=".5pt">
                  <v:stroke joinstyle="miter"/>
                </v:line>
                <v:line id="Straight Connector 342" o:spid="_x0000_s1091" style="position:absolute;flip:x;visibility:visible;mso-wrap-style:square" from="32992,25769" to="33128,4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" strokecolor="black [3200]" strokeweight=".5pt">
                  <v:stroke joinstyle="miter"/>
                </v:line>
                <v:rect id="Rectangle 343" o:spid="_x0000_s1092" style="position:absolute;left:21624;top:42260;width:21253;height:5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" fillcolor="white [3201]" strokecolor="black [3200]" strokeweight="1pt">
                  <v:textbox>
                    <w:txbxContent>
                      <w:p w14:paraId="138503EF" w14:textId="77777777" w:rsidR="00B449E7" w:rsidRPr="007E6708" w:rsidRDefault="00B449E7" w:rsidP="007E6708">
                        <w:pPr>
                          <w:jc w:val="center"/>
                          <w:rPr>
                            <w:rFonts w:cs="Times New Roman"/>
                            <w:b/>
                            <w:szCs w:val="24"/>
                            <w:lang w:val="id-ID"/>
                          </w:rPr>
                        </w:pPr>
                        <w:r w:rsidRPr="007E6708">
                          <w:rPr>
                            <w:rFonts w:cs="Times New Roman"/>
                            <w:b/>
                            <w:szCs w:val="24"/>
                            <w:lang w:val="id-ID"/>
                          </w:rPr>
                          <w:t xml:space="preserve">Diagnosa keperawatan pada bayi </w:t>
                        </w:r>
                      </w:p>
                    </w:txbxContent>
                  </v:textbox>
                </v:rect>
                <v:line id="Straight Connector 344" o:spid="_x0000_s1093" style="position:absolute;visibility:visible;mso-wrap-style:square" from="45349,28914" to="45349,3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" strokecolor="black [3200]" strokeweight=".5pt">
                  <v:stroke joinstyle="miter"/>
                </v:line>
                <v:line id="Straight Connector 345" o:spid="_x0000_s1094" style="position:absolute;flip:y;visibility:visible;mso-wrap-style:square" from="57582,28791" to="57582,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" strokecolor="black [3200]" strokeweight=".5pt">
                  <v:stroke joinstyle="miter"/>
                </v:line>
                <v:line id="Straight Connector 346" o:spid="_x0000_s1095" style="position:absolute;flip:y;visibility:visible;mso-wrap-style:square" from="68456,37070" to="80318,37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" strokecolor="black [3200]" strokeweight=".5pt">
                  <v:stroke joinstyle="miter"/>
                </v:line>
                <v:line id="Straight Connector 347" o:spid="_x0000_s1096" style="position:absolute;flip:y;visibility:visible;mso-wrap-style:square" from="68456,28420" to="68580,3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" strokecolor="black [3200]" strokeweight=".5pt">
                  <v:stroke joinstyle="miter"/>
                </v:line>
                <v:line id="Straight Connector 348" o:spid="_x0000_s1097" style="position:absolute;flip:y;visibility:visible;mso-wrap-style:square" from="80318,28544" to="80318,3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" strokecolor="black [3200]" strokeweight=".5pt">
                  <v:stroke joinstyle="miter"/>
                </v:line>
                <v:line id="Straight Connector 349" o:spid="_x0000_s1098" style="position:absolute;visibility:visible;mso-wrap-style:square" from="74264,37193" to="74264,4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" strokecolor="black [3200]" strokeweight=".5pt">
                  <v:stroke joinstyle="miter"/>
                </v:line>
                <v:rect id="Rectangle 350" o:spid="_x0000_s1099" style="position:absolute;left:63513;top:42505;width:21254;height:5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" fillcolor="white [3201]" strokecolor="black [3200]" strokeweight="1pt">
                  <v:textbox>
                    <w:txbxContent>
                      <w:p w14:paraId="73F0BF64" w14:textId="77777777" w:rsidR="00B449E7" w:rsidRPr="007E6708" w:rsidRDefault="00B449E7" w:rsidP="007E6708">
                        <w:pPr>
                          <w:jc w:val="center"/>
                          <w:rPr>
                            <w:rFonts w:cs="Times New Roman"/>
                            <w:b/>
                            <w:szCs w:val="24"/>
                            <w:lang w:val="id-ID"/>
                          </w:rPr>
                        </w:pPr>
                        <w:r w:rsidRPr="007E6708">
                          <w:rPr>
                            <w:rFonts w:cs="Times New Roman"/>
                            <w:b/>
                            <w:szCs w:val="24"/>
                            <w:lang w:val="id-ID"/>
                          </w:rPr>
                          <w:t xml:space="preserve">Diagnosa keperawatan pada ibu </w:t>
                        </w:r>
                      </w:p>
                    </w:txbxContent>
                  </v:textbox>
                </v:rect>
                <v:rect id="Rectangle 351" o:spid="_x0000_s1100" style="position:absolute;left:40406;top:10379;width:9638;height:7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" fillcolor="white [3201]" strokecolor="black [3200]" strokeweight="1pt">
                  <v:textbox>
                    <w:txbxContent>
                      <w:p w14:paraId="5FB18DB0" w14:textId="77777777" w:rsidR="00B449E7" w:rsidRPr="007E6708" w:rsidRDefault="00B449E7" w:rsidP="007E6708">
                        <w:pPr>
                          <w:jc w:val="center"/>
                          <w:rPr>
                            <w:rFonts w:cs="Times New Roman"/>
                            <w:szCs w:val="24"/>
                            <w:lang w:val="id-ID"/>
                          </w:rPr>
                        </w:pPr>
                        <w:r w:rsidRPr="007E6708">
                          <w:rPr>
                            <w:rFonts w:cs="Times New Roman"/>
                            <w:szCs w:val="24"/>
                            <w:lang w:val="id-ID"/>
                          </w:rPr>
                          <w:t xml:space="preserve">Distress janin </w:t>
                        </w:r>
                      </w:p>
                    </w:txbxContent>
                  </v:textbox>
                </v:rect>
                <v:rect id="Rectangle 352" o:spid="_x0000_s1101" style="position:absolute;left:16434;top:10008;width:9638;height:7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" fillcolor="white [3201]" strokecolor="black [3200]" strokeweight="1pt">
                  <v:textbox>
                    <w:txbxContent>
                      <w:p w14:paraId="39889E1D" w14:textId="77777777" w:rsidR="00B449E7" w:rsidRPr="007E6708" w:rsidRDefault="00B449E7" w:rsidP="007E6708">
                        <w:pPr>
                          <w:jc w:val="center"/>
                          <w:rPr>
                            <w:rFonts w:cs="Times New Roman"/>
                            <w:lang w:val="id-ID"/>
                          </w:rPr>
                        </w:pPr>
                        <w:r w:rsidRPr="007E6708">
                          <w:rPr>
                            <w:rFonts w:cs="Times New Roman"/>
                            <w:lang w:val="id-ID"/>
                          </w:rPr>
                          <w:t xml:space="preserve">Penurunan  pasokan oksigen </w:t>
                        </w:r>
                      </w:p>
                    </w:txbxContent>
                  </v:textbox>
                </v:rect>
                <v:rect id="Rectangle 353" o:spid="_x0000_s1102" style="position:absolute;left:2471;top:9267;width:9638;height:7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" fillcolor="white [3201]" strokecolor="black [3200]" strokeweight="1pt">
                  <v:textbox>
                    <w:txbxContent>
                      <w:p w14:paraId="6A14DC82" w14:textId="77777777" w:rsidR="00B449E7" w:rsidRPr="007E6708" w:rsidRDefault="00B449E7" w:rsidP="007E6708">
                        <w:pPr>
                          <w:jc w:val="center"/>
                          <w:rPr>
                            <w:rFonts w:cs="Times New Roman"/>
                            <w:szCs w:val="24"/>
                            <w:lang w:val="id-ID"/>
                          </w:rPr>
                        </w:pPr>
                        <w:r w:rsidRPr="007E6708">
                          <w:rPr>
                            <w:rFonts w:cs="Times New Roman"/>
                            <w:szCs w:val="24"/>
                            <w:lang w:val="id-ID"/>
                          </w:rPr>
                          <w:t xml:space="preserve">Asfiksia </w:t>
                        </w:r>
                      </w:p>
                    </w:txbxContent>
                  </v:textbox>
                </v:rect>
                <v:rect id="Rectangle 354" o:spid="_x0000_s1103" style="position:absolute;left:28420;top:10008;width:10009;height:7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" fillcolor="white [3201]" strokecolor="black [3200]" strokeweight="1pt">
                  <v:textbox>
                    <w:txbxContent>
                      <w:p w14:paraId="1B100E9F" w14:textId="77777777" w:rsidR="00B449E7" w:rsidRPr="007E6708" w:rsidRDefault="00B449E7" w:rsidP="007E6708">
                        <w:pPr>
                          <w:jc w:val="center"/>
                          <w:rPr>
                            <w:rFonts w:cs="Times New Roman"/>
                            <w:lang w:val="id-ID"/>
                          </w:rPr>
                        </w:pPr>
                        <w:r w:rsidRPr="007E6708">
                          <w:rPr>
                            <w:rFonts w:cs="Times New Roman"/>
                            <w:lang w:val="id-ID"/>
                          </w:rPr>
                          <w:t xml:space="preserve">Hilangnya lemak subcutan </w:t>
                        </w:r>
                      </w:p>
                    </w:txbxContent>
                  </v:textbox>
                </v:rect>
                <v:shape id="Straight Arrow Connector 355" o:spid="_x0000_s1104" type="#_x0000_t32" style="position:absolute;left:12109;top:13345;width:4330;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" strokecolor="black [3200]" strokeweight=".5pt">
                  <v:stroke endarrow="block" joinstyle="miter"/>
                </v:shape>
                <v:line id="Straight Connector 356" o:spid="_x0000_s1105" style="position:absolute;flip:y;visibility:visible;mso-wrap-style:square" from="7166,5066" to="80071,5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" strokecolor="black [3200]" strokeweight=".5pt">
                  <v:stroke joinstyle="miter"/>
                </v:line>
                <v:shape id="Straight Arrow Connector 357" o:spid="_x0000_s1106" type="#_x0000_t32" style="position:absolute;left:7043;top:5313;width:0;height:37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" strokecolor="black [3200]" strokeweight=".5pt">
                  <v:stroke endarrow="block" joinstyle="miter"/>
                </v:shape>
                <v:shape id="Straight Arrow Connector 358" o:spid="_x0000_s1107" type="#_x0000_t32" style="position:absolute;left:80071;top:5189;width:0;height:44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" strokecolor="black [3200]" strokeweight=".5pt">
                  <v:stroke endarrow="block" joinstyle="miter"/>
                </v:shape>
                <v:shape id="Straight Arrow Connector 359" o:spid="_x0000_s1108" type="#_x0000_t32" style="position:absolute;left:67344;top:5189;width:123;height:49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" strokecolor="black [3200]" strokeweight=".5pt">
                  <v:stroke endarrow="block" joinstyle="miter"/>
                </v:shape>
                <v:shape id="Straight Arrow Connector 360" o:spid="_x0000_s1109" type="#_x0000_t32" style="position:absolute;left:56470;top:5189;width:0;height:5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" strokecolor="black [3200]" strokeweight=".5pt">
                  <v:stroke endarrow="block" joinstyle="miter"/>
                </v:shape>
                <v:shape id="Straight Arrow Connector 361" o:spid="_x0000_s1110" type="#_x0000_t32" style="position:absolute;left:45349;top:5189;width:0;height:5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" strokecolor="black [3200]" strokeweight=".5pt">
                  <v:stroke endarrow="block" joinstyle="miter"/>
                </v:shape>
                <v:shape id="Straight Arrow Connector 362" o:spid="_x0000_s1111" type="#_x0000_t32" style="position:absolute;left:33363;top:5066;width:0;height:4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" strokecolor="black [3200]" strokeweight=".5pt">
                  <v:stroke endarrow="block" joinstyle="miter"/>
                </v:shape>
                <v:line id="Straight Connector 363" o:spid="_x0000_s1112" style="position:absolute;flip:y;visibility:visible;mso-wrap-style:square" from="42877,0" to="42877,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" strokecolor="black [3200]" strokeweight=".5pt">
                  <v:stroke joinstyle="miter"/>
                </v:line>
              </v:group>
            </w:pict>
          </mc:Fallback>
        </mc:AlternateContent>
      </w:r>
    </w:p>
    <w:p w14:paraId="183D145D" w14:textId="77777777" w:rsidR="007E6708" w:rsidRDefault="007E6708" w:rsidP="00AB377C">
      <w:pPr>
        <w:rPr>
          <w:rFonts w:eastAsiaTheme="majorEastAsia" w:cs="Times New Roman"/>
          <w:b/>
          <w:szCs w:val="24"/>
          <w:lang w:val="id-ID"/>
        </w:rPr>
      </w:pPr>
    </w:p>
    <w:p w14:paraId="4A58F10C" w14:textId="77777777" w:rsidR="001B509B" w:rsidRDefault="001B509B" w:rsidP="00AB377C">
      <w:pPr>
        <w:rPr>
          <w:rFonts w:eastAsiaTheme="majorEastAsia" w:cs="Times New Roman"/>
          <w:b/>
          <w:szCs w:val="24"/>
          <w:lang w:val="id-ID"/>
        </w:rPr>
      </w:pPr>
    </w:p>
    <w:p w14:paraId="51243A51" w14:textId="77777777" w:rsidR="001B509B" w:rsidRDefault="001B509B" w:rsidP="00AB377C">
      <w:pPr>
        <w:rPr>
          <w:rFonts w:eastAsiaTheme="majorEastAsia" w:cs="Times New Roman"/>
          <w:b/>
          <w:szCs w:val="24"/>
          <w:lang w:val="id-ID"/>
        </w:rPr>
      </w:pPr>
    </w:p>
    <w:p w14:paraId="75DE10E9" w14:textId="77777777" w:rsidR="001B509B" w:rsidRDefault="001B509B" w:rsidP="00AB377C">
      <w:pPr>
        <w:rPr>
          <w:rFonts w:eastAsiaTheme="majorEastAsia" w:cs="Times New Roman"/>
          <w:b/>
          <w:szCs w:val="24"/>
          <w:lang w:val="id-ID"/>
        </w:rPr>
      </w:pPr>
    </w:p>
    <w:p w14:paraId="633BB287" w14:textId="77777777" w:rsidR="001B509B" w:rsidRDefault="001B509B" w:rsidP="00AB377C">
      <w:pPr>
        <w:rPr>
          <w:rFonts w:eastAsiaTheme="majorEastAsia" w:cs="Times New Roman"/>
          <w:b/>
          <w:szCs w:val="24"/>
          <w:lang w:val="id-ID"/>
        </w:rPr>
      </w:pPr>
    </w:p>
    <w:p w14:paraId="043CD6DD" w14:textId="77777777" w:rsidR="001B509B" w:rsidRDefault="001B509B" w:rsidP="00AB377C">
      <w:pPr>
        <w:rPr>
          <w:rFonts w:eastAsiaTheme="majorEastAsia" w:cs="Times New Roman"/>
          <w:b/>
          <w:szCs w:val="24"/>
          <w:lang w:val="id-ID"/>
        </w:rPr>
      </w:pPr>
    </w:p>
    <w:p w14:paraId="2D0B8C64" w14:textId="77777777" w:rsidR="001B509B" w:rsidRDefault="001B509B" w:rsidP="00AB377C">
      <w:pPr>
        <w:rPr>
          <w:rFonts w:eastAsiaTheme="majorEastAsia" w:cs="Times New Roman"/>
          <w:b/>
          <w:szCs w:val="24"/>
          <w:lang w:val="id-ID"/>
        </w:rPr>
      </w:pPr>
    </w:p>
    <w:p w14:paraId="2F15A355" w14:textId="77777777" w:rsidR="001B509B" w:rsidRDefault="001B509B" w:rsidP="00AB377C">
      <w:pPr>
        <w:rPr>
          <w:rFonts w:eastAsiaTheme="majorEastAsia" w:cs="Times New Roman"/>
          <w:b/>
          <w:szCs w:val="24"/>
          <w:lang w:val="id-ID"/>
        </w:rPr>
      </w:pPr>
    </w:p>
    <w:p w14:paraId="6C27C6E6" w14:textId="77777777" w:rsidR="001B509B" w:rsidRDefault="001B509B" w:rsidP="00AB377C">
      <w:pPr>
        <w:rPr>
          <w:rFonts w:eastAsiaTheme="majorEastAsia" w:cs="Times New Roman"/>
          <w:b/>
          <w:szCs w:val="24"/>
          <w:lang w:val="id-ID"/>
        </w:rPr>
      </w:pPr>
    </w:p>
    <w:p w14:paraId="4D064949" w14:textId="77777777" w:rsidR="001B509B" w:rsidRDefault="001B509B" w:rsidP="00AB377C">
      <w:pPr>
        <w:rPr>
          <w:rFonts w:eastAsiaTheme="majorEastAsia" w:cs="Times New Roman"/>
          <w:b/>
          <w:szCs w:val="24"/>
          <w:lang w:val="id-ID"/>
        </w:rPr>
      </w:pPr>
    </w:p>
    <w:p w14:paraId="0536465F" w14:textId="77777777" w:rsidR="001B509B" w:rsidRDefault="001B509B" w:rsidP="00AB377C">
      <w:pPr>
        <w:rPr>
          <w:rFonts w:eastAsiaTheme="majorEastAsia" w:cs="Times New Roman"/>
          <w:b/>
          <w:szCs w:val="24"/>
          <w:lang w:val="id-ID"/>
        </w:rPr>
      </w:pPr>
    </w:p>
    <w:p w14:paraId="0E365D9E" w14:textId="77777777" w:rsidR="001B509B" w:rsidRDefault="001B509B" w:rsidP="00AB377C">
      <w:pPr>
        <w:rPr>
          <w:rFonts w:eastAsiaTheme="majorEastAsia" w:cs="Times New Roman"/>
          <w:b/>
          <w:szCs w:val="24"/>
          <w:lang w:val="id-ID"/>
        </w:rPr>
      </w:pPr>
    </w:p>
    <w:p w14:paraId="56B2253A" w14:textId="77777777" w:rsidR="001B509B" w:rsidRDefault="001B509B" w:rsidP="00AB377C">
      <w:pPr>
        <w:rPr>
          <w:rFonts w:eastAsiaTheme="majorEastAsia" w:cs="Times New Roman"/>
          <w:b/>
          <w:szCs w:val="24"/>
          <w:lang w:val="id-ID"/>
        </w:rPr>
      </w:pPr>
    </w:p>
    <w:p w14:paraId="0B4B1012" w14:textId="77777777" w:rsidR="001B509B" w:rsidRDefault="001B509B" w:rsidP="00AB377C">
      <w:pPr>
        <w:rPr>
          <w:rFonts w:eastAsiaTheme="majorEastAsia" w:cs="Times New Roman"/>
          <w:b/>
          <w:szCs w:val="24"/>
          <w:lang w:val="id-ID"/>
        </w:rPr>
      </w:pPr>
    </w:p>
    <w:p w14:paraId="59B42887" w14:textId="77777777" w:rsidR="001B509B" w:rsidRDefault="001B509B" w:rsidP="00AB377C">
      <w:pPr>
        <w:rPr>
          <w:rFonts w:eastAsiaTheme="majorEastAsia" w:cs="Times New Roman"/>
          <w:b/>
          <w:szCs w:val="24"/>
          <w:lang w:val="id-ID"/>
        </w:rPr>
      </w:pPr>
    </w:p>
    <w:p w14:paraId="6F83A067" w14:textId="3EA0DC9D" w:rsidR="001B509B" w:rsidRPr="00C764F3" w:rsidRDefault="001B509B" w:rsidP="001B509B">
      <w:pPr>
        <w:jc w:val="center"/>
        <w:rPr>
          <w:rFonts w:eastAsiaTheme="majorEastAsia" w:cs="Times New Roman"/>
          <w:b/>
          <w:szCs w:val="24"/>
          <w:lang w:val="id-ID"/>
        </w:rPr>
      </w:pPr>
      <w:r>
        <w:rPr>
          <w:rFonts w:eastAsiaTheme="majorEastAsia" w:cs="Times New Roman"/>
          <w:b/>
          <w:szCs w:val="24"/>
          <w:lang w:val="id-ID"/>
        </w:rPr>
        <w:t xml:space="preserve">Gambar 2.1 </w:t>
      </w:r>
      <w:r w:rsidRPr="001B509B">
        <w:rPr>
          <w:rFonts w:eastAsiaTheme="majorEastAsia" w:cs="Times New Roman"/>
          <w:szCs w:val="24"/>
          <w:lang w:val="id-ID"/>
        </w:rPr>
        <w:t xml:space="preserve">Pathway Kehamilan </w:t>
      </w:r>
      <w:r w:rsidRPr="001B509B">
        <w:rPr>
          <w:rFonts w:eastAsiaTheme="majorEastAsia" w:cs="Times New Roman"/>
          <w:i/>
          <w:szCs w:val="24"/>
          <w:lang w:val="id-ID"/>
        </w:rPr>
        <w:t>Postdate</w:t>
      </w:r>
      <w:r w:rsidR="00C764F3">
        <w:rPr>
          <w:rFonts w:eastAsiaTheme="majorEastAsia" w:cs="Times New Roman"/>
          <w:szCs w:val="24"/>
          <w:lang w:val="id-ID"/>
        </w:rPr>
        <w:t xml:space="preserve"> </w:t>
      </w:r>
      <w:r w:rsidR="00C764F3">
        <w:rPr>
          <w:rFonts w:eastAsiaTheme="majorEastAsia" w:cs="Times New Roman"/>
          <w:szCs w:val="24"/>
          <w:lang w:val="id-ID"/>
        </w:rPr>
        <w:fldChar w:fldCharType="begin" w:fldLock="1"/>
      </w:r>
      <w:r w:rsidR="00185E98">
        <w:rPr>
          <w:rFonts w:eastAsiaTheme="majorEastAsia" w:cs="Times New Roman"/>
          <w:szCs w:val="24"/>
          <w:lang w:val="id-ID"/>
        </w:rPr>
        <w:instrText>ADDIN CSL_CITATION {"citationItems":[{"id":"ITEM-1","itemData":{"abstract":"Saat ini persalinan dengan Sectio Caesarea bukan hal yang baru lagi bagi para ibu. Hal ini terbukti dengan meningkatnya angka persalinan dengan Sectio Caesarea di Indonesia (Mochtar, 1998). Peningkatan persalinan dengan Sectio Caesarea ini disebabkan karena berkembangnya indikasi medis dan makin kecilnya risiko mortalitas pada Sectio Caesarea yang didukung dengan kemajuan teknik operasi dan anesthesia, serta ampuhnya antibiotika dan kemoterapi (Mochtar, 1998). Angka kejadian kehamilan lewat waktu kira-kira 10% bervariasi antara 3,5%-14%. Berdasarkan data yang diperoleh dari Medical Record (Rekam Medik) di RSIA Pertiwi Makassar pada tahun 2011 diperoleh jumlah ibu hamil yang memeriksakan kehamilannya 4477 sedangkan kehamilan serotinus 110 kasus (2,48%). Di Rumah Sakit Umum Daerah Kota Semarang pada tahun 2011 sebanyak 213 kasus dan pada 2012 mengalami peningkatan kejadian hamil dengan serotinus sebanyak 223 kasus (Jofan, 2015). Penyebab pasti kehamilan lewat waktu sampai saat ini belum kita ketahui. Diduga penyebabnya adalah siklus haid yang tidak diketahui pasti, kelainan pada janin sehingga tidak ada kontraksi. Serta juga pengaruh produksi kadar hormon progesterone yang menurun karena peningkatan kadar kortisol plasma janin yang secara tiba-tiba, bayi post-mature risiko terhadap kematian karena fungsi plasenta memuncak pada usia kehamilan 38-42 minggu, terlihat dari menurunnya kadar estrogen dari plasenta. Terjadi juga spasme arteri spiralis plasenta. Tujuan penulisan karya tulis ilmiah ini adalah mengidentifikasi asuhan keperawatan pada pasien dengan diagnosa Post Sectio Caesarea dengan indikasi Postdate di ruang bersalin RSUD BANGIL.","author":[{"dropping-particle":"","family":"Anggraini","given":"Enggar Dwi","non-dropping-particle":"","parse-names":false,"suffix":""},{"dropping-particle":"","family":"Sulistyowati","given":"Agus","non-dropping-particle":"","parse-names":false,"suffix":""},{"dropping-particle":"","family":"Riesmiyatiningdyah","given":"Riesmiyatiningdyah","non-dropping-particle":"","parse-names":false,"suffix":""}],"container-title":"Kerta Cendekia Nursing Academy","id":"ITEM-1","issued":{"date-parts":[["2019"]]},"title":"ASUHAN KEPERAWATAN PADA Ny. Z DENGAN DIAGNOSA MEDIS POST SECTIO CAESAREA DENGAN INDIKASI POSTDATE DI RUANG MAWAR RSUD BANGIL - PASURUAN","type":"article-journal"},"uris":["http://www.mendeley.com/documents/?uuid=4b3cfeca-c5ce-4521-b4f3-610801952037"]}],"mendeley":{"formattedCitation":"(Anggraini, Sulistyowati, &amp; Riesmiyatiningdyah, 2019)","plainTextFormattedCitation":"(Anggraini, Sulistyowati, &amp; Riesmiyatiningdyah, 2019)","previouslyFormattedCitation":"(Anggraini, Sulistyowati, &amp; Riesmiyatiningdyah, 2019)"},"properties":{"noteIndex":0},"schema":"https://github.com/citation-style-language/schema/raw/master/csl-citation.json"}</w:instrText>
      </w:r>
      <w:r w:rsidR="00C764F3">
        <w:rPr>
          <w:rFonts w:eastAsiaTheme="majorEastAsia" w:cs="Times New Roman"/>
          <w:szCs w:val="24"/>
          <w:lang w:val="id-ID"/>
        </w:rPr>
        <w:fldChar w:fldCharType="separate"/>
      </w:r>
      <w:r w:rsidR="00C764F3" w:rsidRPr="00C764F3">
        <w:rPr>
          <w:rFonts w:eastAsiaTheme="majorEastAsia" w:cs="Times New Roman"/>
          <w:noProof/>
          <w:szCs w:val="24"/>
          <w:lang w:val="id-ID"/>
        </w:rPr>
        <w:t>(Anggraini, Sulistyowati, &amp; Riesmiyatiningdyah, 2019)</w:t>
      </w:r>
      <w:r w:rsidR="00C764F3">
        <w:rPr>
          <w:rFonts w:eastAsiaTheme="majorEastAsia" w:cs="Times New Roman"/>
          <w:szCs w:val="24"/>
          <w:lang w:val="id-ID"/>
        </w:rPr>
        <w:fldChar w:fldCharType="end"/>
      </w:r>
    </w:p>
    <w:p w14:paraId="44890541" w14:textId="77777777" w:rsidR="001B509B" w:rsidRPr="001B509B" w:rsidRDefault="001B509B" w:rsidP="00AB377C">
      <w:pPr>
        <w:rPr>
          <w:rFonts w:eastAsiaTheme="majorEastAsia" w:cs="Times New Roman"/>
          <w:b/>
          <w:szCs w:val="24"/>
          <w:lang w:val="id-ID"/>
        </w:rPr>
        <w:sectPr w:rsidR="001B509B" w:rsidRPr="001B509B" w:rsidSect="007E6708">
          <w:pgSz w:w="16840" w:h="11907" w:orient="landscape" w:code="9"/>
          <w:pgMar w:top="1701" w:right="1701" w:bottom="2268" w:left="1701" w:header="720" w:footer="720" w:gutter="0"/>
          <w:cols w:space="720"/>
          <w:titlePg/>
          <w:docGrid w:linePitch="360"/>
        </w:sectPr>
      </w:pPr>
    </w:p>
    <w:p w14:paraId="73166DDD" w14:textId="55ED7FA2" w:rsidR="00D46FC8" w:rsidRPr="00E4006C" w:rsidRDefault="00D46FC8" w:rsidP="00DA55F1">
      <w:pPr>
        <w:pStyle w:val="Heading1"/>
        <w:spacing w:before="0" w:line="480" w:lineRule="auto"/>
        <w:rPr>
          <w:rFonts w:cs="Times New Roman"/>
          <w:b w:val="0"/>
          <w:szCs w:val="24"/>
        </w:rPr>
      </w:pPr>
      <w:bookmarkStart w:id="545" w:name="_Toc1833449"/>
      <w:bookmarkStart w:id="546" w:name="_Toc7389466"/>
      <w:bookmarkStart w:id="547" w:name="_Toc12992891"/>
      <w:bookmarkStart w:id="548" w:name="_Toc15109298"/>
      <w:bookmarkStart w:id="549" w:name="_Toc46238783"/>
      <w:bookmarkStart w:id="550" w:name="_Toc77545546"/>
      <w:bookmarkStart w:id="551" w:name="_Toc77545716"/>
      <w:bookmarkStart w:id="552" w:name="_Toc79016195"/>
      <w:bookmarkStart w:id="553" w:name="_Toc84869549"/>
      <w:r w:rsidRPr="00E4006C">
        <w:rPr>
          <w:rFonts w:cs="Times New Roman"/>
          <w:szCs w:val="24"/>
        </w:rPr>
        <w:lastRenderedPageBreak/>
        <w:t>BAB 3</w:t>
      </w:r>
      <w:bookmarkEnd w:id="545"/>
      <w:bookmarkEnd w:id="546"/>
      <w:bookmarkEnd w:id="547"/>
      <w:bookmarkEnd w:id="548"/>
      <w:bookmarkEnd w:id="549"/>
      <w:bookmarkEnd w:id="550"/>
      <w:bookmarkEnd w:id="551"/>
      <w:bookmarkEnd w:id="552"/>
      <w:r w:rsidR="00DA55F1">
        <w:rPr>
          <w:rFonts w:cs="Times New Roman"/>
          <w:szCs w:val="24"/>
        </w:rPr>
        <w:br/>
      </w:r>
      <w:r w:rsidR="001E3205" w:rsidRPr="00E4006C">
        <w:rPr>
          <w:rFonts w:cs="Times New Roman"/>
          <w:szCs w:val="24"/>
        </w:rPr>
        <w:t>TINJAUAN KASUS</w:t>
      </w:r>
      <w:bookmarkEnd w:id="553"/>
    </w:p>
    <w:p w14:paraId="3E81AB59" w14:textId="77777777" w:rsidR="00A41686" w:rsidRPr="00E4006C" w:rsidRDefault="00A41686" w:rsidP="00391431">
      <w:pPr>
        <w:spacing w:after="0" w:line="480" w:lineRule="auto"/>
        <w:ind w:firstLine="709"/>
        <w:jc w:val="both"/>
        <w:rPr>
          <w:rFonts w:cs="Times New Roman"/>
          <w:szCs w:val="24"/>
        </w:rPr>
      </w:pPr>
      <w:r w:rsidRPr="00E4006C">
        <w:rPr>
          <w:rFonts w:cs="Times New Roman"/>
          <w:szCs w:val="24"/>
        </w:rPr>
        <w:t>Bab ini membahas mengenai asuhan keper</w:t>
      </w:r>
      <w:r w:rsidR="00813FB7">
        <w:rPr>
          <w:rFonts w:cs="Times New Roman"/>
          <w:szCs w:val="24"/>
        </w:rPr>
        <w:t>awatan pada Ny.</w:t>
      </w:r>
      <w:r w:rsidR="00813FB7">
        <w:rPr>
          <w:rFonts w:cs="Times New Roman"/>
          <w:szCs w:val="24"/>
          <w:lang w:val="id-ID"/>
        </w:rPr>
        <w:t>N</w:t>
      </w:r>
      <w:r w:rsidR="00E21DF4" w:rsidRPr="00E4006C">
        <w:rPr>
          <w:rFonts w:cs="Times New Roman"/>
          <w:szCs w:val="24"/>
        </w:rPr>
        <w:t xml:space="preserve"> dengan diagnosis</w:t>
      </w:r>
      <w:r w:rsidR="00813FB7">
        <w:rPr>
          <w:rFonts w:cs="Times New Roman"/>
          <w:szCs w:val="24"/>
        </w:rPr>
        <w:t xml:space="preserve"> medis </w:t>
      </w:r>
      <w:r w:rsidR="00813FB7">
        <w:rPr>
          <w:rFonts w:cs="Times New Roman"/>
          <w:szCs w:val="24"/>
          <w:lang w:val="id-ID"/>
        </w:rPr>
        <w:t>kehamilan post date</w:t>
      </w:r>
      <w:r w:rsidRPr="00E4006C">
        <w:rPr>
          <w:rFonts w:cs="Times New Roman"/>
          <w:szCs w:val="24"/>
        </w:rPr>
        <w:t xml:space="preserve"> meli</w:t>
      </w:r>
      <w:r w:rsidR="00E21DF4" w:rsidRPr="00E4006C">
        <w:rPr>
          <w:rFonts w:cs="Times New Roman"/>
          <w:szCs w:val="24"/>
        </w:rPr>
        <w:t>puti: 1) Pengkajian, 2) Diagnosis</w:t>
      </w:r>
      <w:r w:rsidRPr="00E4006C">
        <w:rPr>
          <w:rFonts w:cs="Times New Roman"/>
          <w:szCs w:val="24"/>
        </w:rPr>
        <w:t xml:space="preserve"> Keperawatan, 3) Intervensi Keperawatan, 4) Implementasi dan Evaluasi Keperawatan.</w:t>
      </w:r>
    </w:p>
    <w:p w14:paraId="0F975D1C" w14:textId="5AF7A9EF" w:rsidR="001E3205" w:rsidRPr="00E4006C" w:rsidRDefault="00A413F2" w:rsidP="00533552">
      <w:pPr>
        <w:pStyle w:val="Heading2"/>
        <w:spacing w:before="0"/>
        <w:ind w:left="567" w:hanging="567"/>
      </w:pPr>
      <w:bookmarkStart w:id="554" w:name="_Toc46238784"/>
      <w:bookmarkStart w:id="555" w:name="_Toc77545547"/>
      <w:bookmarkStart w:id="556" w:name="_Toc77545717"/>
      <w:bookmarkStart w:id="557" w:name="_Toc79016196"/>
      <w:bookmarkStart w:id="558" w:name="_Toc84869550"/>
      <w:r>
        <w:t>3.1</w:t>
      </w:r>
      <w:r>
        <w:tab/>
      </w:r>
      <w:r w:rsidR="001E3205" w:rsidRPr="00E4006C">
        <w:t>Pengkajian</w:t>
      </w:r>
      <w:bookmarkEnd w:id="554"/>
      <w:bookmarkEnd w:id="555"/>
      <w:bookmarkEnd w:id="556"/>
      <w:bookmarkEnd w:id="557"/>
      <w:bookmarkEnd w:id="558"/>
    </w:p>
    <w:p w14:paraId="3CDBC49A" w14:textId="648D6E4B" w:rsidR="001948E8" w:rsidRPr="00E4006C" w:rsidRDefault="00A413F2" w:rsidP="00533552">
      <w:pPr>
        <w:pStyle w:val="Heading1"/>
        <w:spacing w:before="0" w:line="480" w:lineRule="auto"/>
        <w:ind w:left="567" w:hanging="567"/>
        <w:jc w:val="left"/>
      </w:pPr>
      <w:bookmarkStart w:id="559" w:name="_Toc46238785"/>
      <w:bookmarkStart w:id="560" w:name="_Toc77545548"/>
      <w:bookmarkStart w:id="561" w:name="_Toc77545718"/>
      <w:bookmarkStart w:id="562" w:name="_Toc79016197"/>
      <w:bookmarkStart w:id="563" w:name="_Toc84869551"/>
      <w:r>
        <w:t>3.1.1</w:t>
      </w:r>
      <w:r>
        <w:tab/>
      </w:r>
      <w:r w:rsidR="00DB0562" w:rsidRPr="00E4006C">
        <w:t>Data Dasar</w:t>
      </w:r>
      <w:bookmarkEnd w:id="559"/>
      <w:bookmarkEnd w:id="560"/>
      <w:bookmarkEnd w:id="561"/>
      <w:bookmarkEnd w:id="562"/>
      <w:bookmarkEnd w:id="563"/>
    </w:p>
    <w:p w14:paraId="56122215" w14:textId="2223E26E" w:rsidR="006E036F" w:rsidRDefault="00156844" w:rsidP="00533552">
      <w:pPr>
        <w:spacing w:after="0" w:line="480" w:lineRule="auto"/>
        <w:ind w:firstLine="567"/>
        <w:jc w:val="both"/>
        <w:rPr>
          <w:rFonts w:cs="Times New Roman"/>
          <w:szCs w:val="24"/>
          <w:lang w:val="id-ID"/>
        </w:rPr>
      </w:pPr>
      <w:r w:rsidRPr="00E4006C">
        <w:rPr>
          <w:rFonts w:cs="Times New Roman"/>
          <w:szCs w:val="24"/>
        </w:rPr>
        <w:t xml:space="preserve">Pasien bernama </w:t>
      </w:r>
      <w:r w:rsidR="00813FB7">
        <w:rPr>
          <w:rFonts w:cs="Times New Roman"/>
          <w:szCs w:val="24"/>
        </w:rPr>
        <w:t>Ny.</w:t>
      </w:r>
      <w:r w:rsidR="00813FB7">
        <w:rPr>
          <w:rFonts w:cs="Times New Roman"/>
          <w:szCs w:val="24"/>
          <w:lang w:val="id-ID"/>
        </w:rPr>
        <w:t>N</w:t>
      </w:r>
      <w:r w:rsidRPr="00E4006C">
        <w:rPr>
          <w:rFonts w:cs="Times New Roman"/>
          <w:szCs w:val="24"/>
        </w:rPr>
        <w:t>, berjenis kelamin perempuan,</w:t>
      </w:r>
      <w:r w:rsidR="00782C2A" w:rsidRPr="00E4006C">
        <w:rPr>
          <w:rFonts w:cs="Times New Roman"/>
          <w:szCs w:val="24"/>
        </w:rPr>
        <w:t xml:space="preserve"> ber</w:t>
      </w:r>
      <w:r w:rsidR="00813FB7">
        <w:rPr>
          <w:rFonts w:cs="Times New Roman"/>
          <w:szCs w:val="24"/>
        </w:rPr>
        <w:t xml:space="preserve">usia </w:t>
      </w:r>
      <w:r w:rsidR="00813FB7">
        <w:rPr>
          <w:rFonts w:cs="Times New Roman"/>
          <w:szCs w:val="24"/>
          <w:lang w:val="id-ID"/>
        </w:rPr>
        <w:t>24</w:t>
      </w:r>
      <w:r w:rsidRPr="00E4006C">
        <w:rPr>
          <w:rFonts w:cs="Times New Roman"/>
          <w:szCs w:val="24"/>
        </w:rPr>
        <w:t xml:space="preserve"> tahun, </w:t>
      </w:r>
      <w:r w:rsidR="002B0597" w:rsidRPr="00C764F3">
        <w:rPr>
          <w:rFonts w:cs="Times New Roman"/>
          <w:szCs w:val="24"/>
        </w:rPr>
        <w:t xml:space="preserve">beragama </w:t>
      </w:r>
      <w:r w:rsidR="00C764F3" w:rsidRPr="00C764F3">
        <w:rPr>
          <w:rFonts w:cs="Times New Roman"/>
          <w:szCs w:val="24"/>
          <w:lang w:val="id-ID"/>
        </w:rPr>
        <w:t>I</w:t>
      </w:r>
      <w:r w:rsidR="002B0597" w:rsidRPr="00C764F3">
        <w:rPr>
          <w:rFonts w:cs="Times New Roman"/>
          <w:szCs w:val="24"/>
        </w:rPr>
        <w:t>slam</w:t>
      </w:r>
      <w:r w:rsidR="00813FB7">
        <w:rPr>
          <w:rFonts w:cs="Times New Roman"/>
          <w:szCs w:val="24"/>
        </w:rPr>
        <w:t xml:space="preserve">, pendidikan terakhir </w:t>
      </w:r>
      <w:r w:rsidR="00813FB7">
        <w:rPr>
          <w:rFonts w:cs="Times New Roman"/>
          <w:szCs w:val="24"/>
          <w:lang w:val="id-ID"/>
        </w:rPr>
        <w:t>D4 analis medis</w:t>
      </w:r>
      <w:r w:rsidR="003E7415" w:rsidRPr="00E4006C">
        <w:rPr>
          <w:rFonts w:cs="Times New Roman"/>
          <w:szCs w:val="24"/>
        </w:rPr>
        <w:t>,</w:t>
      </w:r>
      <w:r w:rsidR="002B0597" w:rsidRPr="00E4006C">
        <w:rPr>
          <w:rFonts w:cs="Times New Roman"/>
          <w:szCs w:val="24"/>
        </w:rPr>
        <w:t xml:space="preserve"> </w:t>
      </w:r>
      <w:r w:rsidR="00813FB7">
        <w:rPr>
          <w:rFonts w:cs="Times New Roman"/>
          <w:szCs w:val="24"/>
        </w:rPr>
        <w:t xml:space="preserve">bekerja sebagai </w:t>
      </w:r>
      <w:r w:rsidR="00813FB7">
        <w:rPr>
          <w:rFonts w:cs="Times New Roman"/>
          <w:szCs w:val="24"/>
          <w:lang w:val="id-ID"/>
        </w:rPr>
        <w:t>analis medis di sebuah rumah sakit</w:t>
      </w:r>
      <w:r w:rsidR="00813FB7">
        <w:rPr>
          <w:rFonts w:cs="Times New Roman"/>
          <w:szCs w:val="24"/>
        </w:rPr>
        <w:t xml:space="preserve"> dan </w:t>
      </w:r>
      <w:r w:rsidR="00813FB7">
        <w:rPr>
          <w:rFonts w:cs="Times New Roman"/>
          <w:szCs w:val="24"/>
          <w:lang w:val="id-ID"/>
        </w:rPr>
        <w:t>sudah menikah 1 tahun</w:t>
      </w:r>
      <w:r w:rsidR="006D6AD6" w:rsidRPr="00E4006C">
        <w:rPr>
          <w:rFonts w:cs="Times New Roman"/>
          <w:szCs w:val="24"/>
        </w:rPr>
        <w:t xml:space="preserve">. </w:t>
      </w:r>
      <w:r w:rsidR="00813FB7">
        <w:rPr>
          <w:rFonts w:cs="Times New Roman"/>
          <w:szCs w:val="24"/>
        </w:rPr>
        <w:t xml:space="preserve">Pasien masuk ke Ruang </w:t>
      </w:r>
      <w:proofErr w:type="gramStart"/>
      <w:r w:rsidR="00813FB7">
        <w:rPr>
          <w:rFonts w:cs="Times New Roman"/>
          <w:szCs w:val="24"/>
          <w:lang w:val="id-ID"/>
        </w:rPr>
        <w:t>VK  kamar</w:t>
      </w:r>
      <w:proofErr w:type="gramEnd"/>
      <w:r w:rsidR="00813FB7">
        <w:rPr>
          <w:rFonts w:cs="Times New Roman"/>
          <w:szCs w:val="24"/>
          <w:lang w:val="id-ID"/>
        </w:rPr>
        <w:t xml:space="preserve"> bersalin 2</w:t>
      </w:r>
      <w:r w:rsidR="00813FB7">
        <w:rPr>
          <w:rFonts w:cs="Times New Roman"/>
          <w:szCs w:val="24"/>
        </w:rPr>
        <w:t xml:space="preserve">  Bed 1 RS P</w:t>
      </w:r>
      <w:r w:rsidR="00813FB7">
        <w:rPr>
          <w:rFonts w:cs="Times New Roman"/>
          <w:szCs w:val="24"/>
          <w:lang w:val="id-ID"/>
        </w:rPr>
        <w:t>AL Dr. Ramelan Surabaya</w:t>
      </w:r>
      <w:r w:rsidR="00813FB7">
        <w:rPr>
          <w:rFonts w:cs="Times New Roman"/>
          <w:szCs w:val="24"/>
        </w:rPr>
        <w:t xml:space="preserve"> tanggal </w:t>
      </w:r>
      <w:r w:rsidR="00813FB7">
        <w:rPr>
          <w:rFonts w:cs="Times New Roman"/>
          <w:szCs w:val="24"/>
          <w:lang w:val="id-ID"/>
        </w:rPr>
        <w:t>22 Juni 2021</w:t>
      </w:r>
      <w:r w:rsidR="00813FB7">
        <w:rPr>
          <w:rFonts w:cs="Times New Roman"/>
          <w:szCs w:val="24"/>
        </w:rPr>
        <w:t xml:space="preserve"> jam </w:t>
      </w:r>
      <w:r w:rsidR="00813FB7">
        <w:rPr>
          <w:rFonts w:cs="Times New Roman"/>
          <w:szCs w:val="24"/>
          <w:lang w:val="id-ID"/>
        </w:rPr>
        <w:t>13.00</w:t>
      </w:r>
      <w:r w:rsidR="003E7415" w:rsidRPr="00E4006C">
        <w:rPr>
          <w:rFonts w:cs="Times New Roman"/>
          <w:szCs w:val="24"/>
        </w:rPr>
        <w:t xml:space="preserve"> WIB dengan </w:t>
      </w:r>
      <w:r w:rsidR="00B32C8D" w:rsidRPr="00E4006C">
        <w:rPr>
          <w:rFonts w:cs="Times New Roman"/>
          <w:szCs w:val="24"/>
        </w:rPr>
        <w:t>diagnosis</w:t>
      </w:r>
      <w:r w:rsidR="00813FB7">
        <w:rPr>
          <w:rFonts w:cs="Times New Roman"/>
          <w:szCs w:val="24"/>
        </w:rPr>
        <w:t xml:space="preserve"> medis </w:t>
      </w:r>
      <w:r w:rsidR="00813FB7">
        <w:rPr>
          <w:rFonts w:cs="Times New Roman"/>
          <w:szCs w:val="24"/>
          <w:lang w:val="id-ID"/>
        </w:rPr>
        <w:t xml:space="preserve">Kehamilan </w:t>
      </w:r>
      <w:r w:rsidR="00813FB7" w:rsidRPr="00813FB7">
        <w:rPr>
          <w:rFonts w:cs="Times New Roman"/>
          <w:i/>
          <w:szCs w:val="24"/>
          <w:lang w:val="id-ID"/>
        </w:rPr>
        <w:t>Po</w:t>
      </w:r>
      <w:r w:rsidR="00813FB7">
        <w:rPr>
          <w:rFonts w:cs="Times New Roman"/>
          <w:i/>
          <w:szCs w:val="24"/>
          <w:lang w:val="id-ID"/>
        </w:rPr>
        <w:t>st da</w:t>
      </w:r>
      <w:r w:rsidR="00813FB7" w:rsidRPr="00813FB7">
        <w:rPr>
          <w:rFonts w:cs="Times New Roman"/>
          <w:i/>
          <w:szCs w:val="24"/>
          <w:lang w:val="id-ID"/>
        </w:rPr>
        <w:t>te</w:t>
      </w:r>
      <w:r w:rsidR="00813FB7">
        <w:rPr>
          <w:rFonts w:cs="Times New Roman"/>
          <w:szCs w:val="24"/>
          <w:lang w:val="id-ID"/>
        </w:rPr>
        <w:t xml:space="preserve"> 41/42 minggu</w:t>
      </w:r>
      <w:r w:rsidR="003E7415" w:rsidRPr="00E4006C">
        <w:rPr>
          <w:rFonts w:cs="Times New Roman"/>
          <w:szCs w:val="24"/>
        </w:rPr>
        <w:t>.</w:t>
      </w:r>
    </w:p>
    <w:p w14:paraId="10B26D2D" w14:textId="0D07A32A" w:rsidR="00813FB7" w:rsidRPr="007E6708" w:rsidRDefault="006E036F" w:rsidP="006E036F">
      <w:pPr>
        <w:spacing w:after="0" w:line="480" w:lineRule="auto"/>
        <w:ind w:firstLine="567"/>
        <w:jc w:val="both"/>
        <w:rPr>
          <w:rFonts w:cs="Times New Roman"/>
          <w:szCs w:val="24"/>
          <w:lang w:val="id-ID"/>
        </w:rPr>
      </w:pPr>
      <w:r w:rsidRPr="006E036F">
        <w:rPr>
          <w:rFonts w:cs="Times New Roman"/>
          <w:szCs w:val="24"/>
        </w:rPr>
        <w:t>Pasien dat</w:t>
      </w:r>
      <w:r w:rsidRPr="006E036F">
        <w:rPr>
          <w:rFonts w:cs="Times New Roman"/>
          <w:szCs w:val="24"/>
          <w:lang w:val="id-ID"/>
        </w:rPr>
        <w:t>a</w:t>
      </w:r>
      <w:r w:rsidR="00813FB7" w:rsidRPr="006E036F">
        <w:rPr>
          <w:rFonts w:cs="Times New Roman"/>
          <w:szCs w:val="24"/>
        </w:rPr>
        <w:t>ng ke RSPAL Dr.Ramelan Surabaya untuk memeriksakan kandungannya di poli kandungan</w:t>
      </w:r>
      <w:r w:rsidRPr="006E036F">
        <w:rPr>
          <w:rFonts w:cs="Times New Roman"/>
          <w:szCs w:val="24"/>
          <w:lang w:val="id-ID"/>
        </w:rPr>
        <w:t xml:space="preserve"> Riwayat </w:t>
      </w:r>
      <w:r w:rsidRPr="006E036F">
        <w:rPr>
          <w:rFonts w:cs="Times New Roman"/>
          <w:szCs w:val="24"/>
          <w:lang w:val="en-ID"/>
        </w:rPr>
        <w:t>persalinan</w:t>
      </w:r>
      <w:r w:rsidRPr="006E036F">
        <w:rPr>
          <w:rFonts w:cs="Times New Roman"/>
          <w:szCs w:val="24"/>
          <w:lang w:val="id-ID"/>
        </w:rPr>
        <w:t xml:space="preserve"> saat ini adalah</w:t>
      </w:r>
      <w:r>
        <w:rPr>
          <w:rFonts w:cs="Times New Roman"/>
          <w:szCs w:val="24"/>
          <w:lang w:val="id-ID"/>
        </w:rPr>
        <w:t xml:space="preserve"> </w:t>
      </w:r>
      <w:r w:rsidRPr="006E036F">
        <w:rPr>
          <w:rFonts w:cs="Times New Roman"/>
          <w:szCs w:val="24"/>
        </w:rPr>
        <w:t>G1P0A0</w:t>
      </w:r>
      <w:r w:rsidRPr="006E036F">
        <w:rPr>
          <w:rFonts w:cs="Times New Roman"/>
          <w:szCs w:val="24"/>
          <w:lang w:val="id-ID"/>
        </w:rPr>
        <w:t xml:space="preserve">, </w:t>
      </w:r>
      <w:r w:rsidRPr="006E036F">
        <w:rPr>
          <w:rFonts w:cs="Times New Roman"/>
          <w:szCs w:val="24"/>
        </w:rPr>
        <w:t>Pasien hamil ke 1, Persalinan ke 1, Abortus 0, Hidup 0</w:t>
      </w:r>
      <w:r w:rsidR="00813FB7" w:rsidRPr="00813FB7">
        <w:rPr>
          <w:rFonts w:cs="Times New Roman"/>
          <w:szCs w:val="24"/>
        </w:rPr>
        <w:t xml:space="preserve">, karena usia kehamilan sudah 41/42 minggu dan pasien tidak pernah merasakan kontraksi , </w:t>
      </w:r>
      <w:r w:rsidR="007E1A67">
        <w:rPr>
          <w:rFonts w:cs="Times New Roman"/>
          <w:szCs w:val="24"/>
          <w:lang w:val="id-ID"/>
        </w:rPr>
        <w:t>setelah dilakukan pmeriksaan</w:t>
      </w:r>
      <w:r w:rsidR="00BF3E73">
        <w:rPr>
          <w:rFonts w:cs="Times New Roman"/>
          <w:szCs w:val="24"/>
          <w:lang w:val="id-ID"/>
        </w:rPr>
        <w:t xml:space="preserve"> </w:t>
      </w:r>
      <w:proofErr w:type="spellStart"/>
      <w:r w:rsidR="00813FB7" w:rsidRPr="00813FB7">
        <w:rPr>
          <w:rFonts w:cs="Times New Roman"/>
          <w:szCs w:val="24"/>
        </w:rPr>
        <w:t>lalu</w:t>
      </w:r>
      <w:proofErr w:type="spellEnd"/>
      <w:r w:rsidR="00813FB7" w:rsidRPr="00813FB7">
        <w:rPr>
          <w:rFonts w:cs="Times New Roman"/>
          <w:szCs w:val="24"/>
        </w:rPr>
        <w:t xml:space="preserve"> </w:t>
      </w:r>
      <w:proofErr w:type="spellStart"/>
      <w:r w:rsidR="00813FB7" w:rsidRPr="00813FB7">
        <w:rPr>
          <w:rFonts w:cs="Times New Roman"/>
          <w:szCs w:val="24"/>
        </w:rPr>
        <w:t>oleh</w:t>
      </w:r>
      <w:proofErr w:type="spellEnd"/>
      <w:r w:rsidR="00813FB7" w:rsidRPr="00813FB7">
        <w:rPr>
          <w:rFonts w:cs="Times New Roman"/>
          <w:szCs w:val="24"/>
        </w:rPr>
        <w:t xml:space="preserve"> </w:t>
      </w:r>
      <w:proofErr w:type="spellStart"/>
      <w:r w:rsidR="00813FB7" w:rsidRPr="00813FB7">
        <w:rPr>
          <w:rFonts w:cs="Times New Roman"/>
          <w:szCs w:val="24"/>
        </w:rPr>
        <w:t>dokter</w:t>
      </w:r>
      <w:proofErr w:type="spellEnd"/>
      <w:r w:rsidR="00813FB7" w:rsidRPr="00813FB7">
        <w:rPr>
          <w:rFonts w:cs="Times New Roman"/>
          <w:szCs w:val="24"/>
        </w:rPr>
        <w:t xml:space="preserve"> </w:t>
      </w:r>
      <w:proofErr w:type="spellStart"/>
      <w:r w:rsidR="00813FB7" w:rsidRPr="00813FB7">
        <w:rPr>
          <w:rFonts w:cs="Times New Roman"/>
          <w:szCs w:val="24"/>
        </w:rPr>
        <w:t>poli</w:t>
      </w:r>
      <w:proofErr w:type="spellEnd"/>
      <w:r w:rsidR="00813FB7" w:rsidRPr="00813FB7">
        <w:rPr>
          <w:rFonts w:cs="Times New Roman"/>
          <w:szCs w:val="24"/>
        </w:rPr>
        <w:t xml:space="preserve"> </w:t>
      </w:r>
      <w:proofErr w:type="spellStart"/>
      <w:r w:rsidR="00813FB7" w:rsidRPr="00813FB7">
        <w:rPr>
          <w:rFonts w:cs="Times New Roman"/>
          <w:szCs w:val="24"/>
        </w:rPr>
        <w:t>kandungan</w:t>
      </w:r>
      <w:proofErr w:type="spellEnd"/>
      <w:r w:rsidR="00813FB7" w:rsidRPr="00813FB7">
        <w:rPr>
          <w:rFonts w:cs="Times New Roman"/>
          <w:szCs w:val="24"/>
        </w:rPr>
        <w:t xml:space="preserve"> </w:t>
      </w:r>
      <w:proofErr w:type="spellStart"/>
      <w:r w:rsidR="00813FB7" w:rsidRPr="00813FB7">
        <w:rPr>
          <w:rFonts w:cs="Times New Roman"/>
          <w:szCs w:val="24"/>
        </w:rPr>
        <w:t>pasien</w:t>
      </w:r>
      <w:proofErr w:type="spellEnd"/>
      <w:r w:rsidR="00813FB7" w:rsidRPr="00813FB7">
        <w:rPr>
          <w:rFonts w:cs="Times New Roman"/>
          <w:szCs w:val="24"/>
        </w:rPr>
        <w:t xml:space="preserve"> di </w:t>
      </w:r>
      <w:proofErr w:type="spellStart"/>
      <w:r w:rsidR="00813FB7" w:rsidRPr="00813FB7">
        <w:rPr>
          <w:rFonts w:cs="Times New Roman"/>
          <w:szCs w:val="24"/>
        </w:rPr>
        <w:t>rujuk</w:t>
      </w:r>
      <w:proofErr w:type="spellEnd"/>
      <w:r w:rsidR="00813FB7" w:rsidRPr="00813FB7">
        <w:rPr>
          <w:rFonts w:cs="Times New Roman"/>
          <w:szCs w:val="24"/>
        </w:rPr>
        <w:t xml:space="preserve"> di </w:t>
      </w:r>
      <w:proofErr w:type="spellStart"/>
      <w:r w:rsidR="00813FB7" w:rsidRPr="00813FB7">
        <w:rPr>
          <w:rFonts w:cs="Times New Roman"/>
          <w:szCs w:val="24"/>
        </w:rPr>
        <w:t>ruang</w:t>
      </w:r>
      <w:proofErr w:type="spellEnd"/>
      <w:r w:rsidR="00813FB7" w:rsidRPr="00813FB7">
        <w:rPr>
          <w:rFonts w:cs="Times New Roman"/>
          <w:szCs w:val="24"/>
        </w:rPr>
        <w:t xml:space="preserve"> VK IGD </w:t>
      </w:r>
      <w:proofErr w:type="spellStart"/>
      <w:r w:rsidR="00813FB7" w:rsidRPr="00813FB7">
        <w:rPr>
          <w:rFonts w:cs="Times New Roman"/>
          <w:szCs w:val="24"/>
        </w:rPr>
        <w:t>untuk</w:t>
      </w:r>
      <w:proofErr w:type="spellEnd"/>
      <w:r w:rsidR="00813FB7" w:rsidRPr="00813FB7">
        <w:rPr>
          <w:rFonts w:cs="Times New Roman"/>
          <w:szCs w:val="24"/>
        </w:rPr>
        <w:t xml:space="preserve"> </w:t>
      </w:r>
      <w:proofErr w:type="spellStart"/>
      <w:r w:rsidR="00813FB7" w:rsidRPr="00813FB7">
        <w:rPr>
          <w:rFonts w:cs="Times New Roman"/>
          <w:szCs w:val="24"/>
        </w:rPr>
        <w:t>mendapatkan</w:t>
      </w:r>
      <w:proofErr w:type="spellEnd"/>
      <w:r w:rsidR="00813FB7" w:rsidRPr="00813FB7">
        <w:rPr>
          <w:rFonts w:cs="Times New Roman"/>
          <w:szCs w:val="24"/>
        </w:rPr>
        <w:t xml:space="preserve"> </w:t>
      </w:r>
      <w:proofErr w:type="spellStart"/>
      <w:r w:rsidR="00813FB7" w:rsidRPr="00813FB7">
        <w:rPr>
          <w:rFonts w:cs="Times New Roman"/>
          <w:szCs w:val="24"/>
        </w:rPr>
        <w:t>Tindakan</w:t>
      </w:r>
      <w:proofErr w:type="spellEnd"/>
      <w:r w:rsidR="00813FB7" w:rsidRPr="00813FB7">
        <w:rPr>
          <w:rFonts w:cs="Times New Roman"/>
          <w:szCs w:val="24"/>
        </w:rPr>
        <w:t xml:space="preserve"> </w:t>
      </w:r>
      <w:proofErr w:type="spellStart"/>
      <w:r w:rsidR="00813FB7" w:rsidRPr="00813FB7">
        <w:rPr>
          <w:rFonts w:cs="Times New Roman"/>
          <w:szCs w:val="24"/>
        </w:rPr>
        <w:t>lebih</w:t>
      </w:r>
      <w:proofErr w:type="spellEnd"/>
      <w:r w:rsidR="00813FB7" w:rsidRPr="00813FB7">
        <w:rPr>
          <w:rFonts w:cs="Times New Roman"/>
          <w:szCs w:val="24"/>
        </w:rPr>
        <w:t xml:space="preserve"> </w:t>
      </w:r>
      <w:proofErr w:type="spellStart"/>
      <w:r w:rsidR="00813FB7" w:rsidRPr="00813FB7">
        <w:rPr>
          <w:rFonts w:cs="Times New Roman"/>
          <w:szCs w:val="24"/>
        </w:rPr>
        <w:t>lanjut,pasien</w:t>
      </w:r>
      <w:proofErr w:type="spellEnd"/>
      <w:r w:rsidR="00813FB7" w:rsidRPr="00813FB7">
        <w:rPr>
          <w:rFonts w:cs="Times New Roman"/>
          <w:szCs w:val="24"/>
        </w:rPr>
        <w:t xml:space="preserve"> </w:t>
      </w:r>
      <w:proofErr w:type="spellStart"/>
      <w:r w:rsidR="00813FB7" w:rsidRPr="00813FB7">
        <w:rPr>
          <w:rFonts w:cs="Times New Roman"/>
          <w:szCs w:val="24"/>
        </w:rPr>
        <w:t>dilakukan</w:t>
      </w:r>
      <w:proofErr w:type="spellEnd"/>
      <w:r w:rsidR="00813FB7" w:rsidRPr="00813FB7">
        <w:rPr>
          <w:rFonts w:cs="Times New Roman"/>
          <w:szCs w:val="24"/>
        </w:rPr>
        <w:t xml:space="preserve"> </w:t>
      </w:r>
      <w:proofErr w:type="spellStart"/>
      <w:r w:rsidR="00813FB7" w:rsidRPr="00813FB7">
        <w:rPr>
          <w:rFonts w:cs="Times New Roman"/>
          <w:szCs w:val="24"/>
        </w:rPr>
        <w:t>observasi</w:t>
      </w:r>
      <w:proofErr w:type="spellEnd"/>
      <w:r w:rsidR="00813FB7" w:rsidRPr="00813FB7">
        <w:rPr>
          <w:rFonts w:cs="Times New Roman"/>
          <w:szCs w:val="24"/>
        </w:rPr>
        <w:t xml:space="preserve"> </w:t>
      </w:r>
      <w:proofErr w:type="spellStart"/>
      <w:r w:rsidR="00813FB7" w:rsidRPr="00813FB7">
        <w:rPr>
          <w:rFonts w:cs="Times New Roman"/>
          <w:szCs w:val="24"/>
        </w:rPr>
        <w:t>didapatkan</w:t>
      </w:r>
      <w:proofErr w:type="spellEnd"/>
      <w:r w:rsidR="00813FB7" w:rsidRPr="00813FB7">
        <w:rPr>
          <w:rFonts w:cs="Times New Roman"/>
          <w:szCs w:val="24"/>
        </w:rPr>
        <w:t xml:space="preserve"> TD: 110/70 mmHg, RR: 22 x/</w:t>
      </w:r>
      <w:proofErr w:type="spellStart"/>
      <w:r w:rsidR="00813FB7" w:rsidRPr="00813FB7">
        <w:rPr>
          <w:rFonts w:cs="Times New Roman"/>
          <w:szCs w:val="24"/>
        </w:rPr>
        <w:t>mnt</w:t>
      </w:r>
      <w:proofErr w:type="spellEnd"/>
      <w:r w:rsidR="00813FB7" w:rsidRPr="00813FB7">
        <w:rPr>
          <w:rFonts w:cs="Times New Roman"/>
          <w:szCs w:val="24"/>
        </w:rPr>
        <w:t>, N: 95 x/</w:t>
      </w:r>
      <w:proofErr w:type="spellStart"/>
      <w:r w:rsidR="00813FB7" w:rsidRPr="00813FB7">
        <w:rPr>
          <w:rFonts w:cs="Times New Roman"/>
          <w:szCs w:val="24"/>
        </w:rPr>
        <w:t>mnt</w:t>
      </w:r>
      <w:proofErr w:type="spellEnd"/>
      <w:r w:rsidR="00813FB7" w:rsidRPr="00813FB7">
        <w:rPr>
          <w:rFonts w:cs="Times New Roman"/>
          <w:szCs w:val="24"/>
        </w:rPr>
        <w:t>, SPO</w:t>
      </w:r>
      <w:r w:rsidR="00813FB7" w:rsidRPr="00813FB7">
        <w:rPr>
          <w:rFonts w:cs="Times New Roman"/>
          <w:szCs w:val="24"/>
          <w:vertAlign w:val="subscript"/>
        </w:rPr>
        <w:t>2</w:t>
      </w:r>
      <w:r w:rsidR="00654D34">
        <w:rPr>
          <w:rFonts w:cs="Times New Roman"/>
          <w:szCs w:val="24"/>
        </w:rPr>
        <w:t xml:space="preserve">: 99 %, BB </w:t>
      </w:r>
      <w:proofErr w:type="spellStart"/>
      <w:r w:rsidR="00654D34">
        <w:rPr>
          <w:rFonts w:cs="Times New Roman"/>
          <w:szCs w:val="24"/>
        </w:rPr>
        <w:t>sebelum</w:t>
      </w:r>
      <w:proofErr w:type="spellEnd"/>
      <w:r w:rsidR="00654D34">
        <w:rPr>
          <w:rFonts w:cs="Times New Roman"/>
          <w:szCs w:val="24"/>
        </w:rPr>
        <w:t xml:space="preserve"> </w:t>
      </w:r>
      <w:proofErr w:type="spellStart"/>
      <w:r w:rsidR="00654D34">
        <w:rPr>
          <w:rFonts w:cs="Times New Roman"/>
          <w:szCs w:val="24"/>
        </w:rPr>
        <w:t>hamil</w:t>
      </w:r>
      <w:proofErr w:type="spellEnd"/>
      <w:r w:rsidR="00654D34">
        <w:rPr>
          <w:rFonts w:cs="Times New Roman"/>
          <w:szCs w:val="24"/>
        </w:rPr>
        <w:t xml:space="preserve">: 65 </w:t>
      </w:r>
      <w:r w:rsidR="00654D34">
        <w:rPr>
          <w:rFonts w:cs="Times New Roman"/>
          <w:szCs w:val="24"/>
          <w:lang w:val="id-ID"/>
        </w:rPr>
        <w:t>k</w:t>
      </w:r>
      <w:r w:rsidR="00654D34">
        <w:rPr>
          <w:rFonts w:cs="Times New Roman"/>
          <w:szCs w:val="24"/>
        </w:rPr>
        <w:t xml:space="preserve">g, BB </w:t>
      </w:r>
      <w:proofErr w:type="spellStart"/>
      <w:r w:rsidR="00654D34">
        <w:rPr>
          <w:rFonts w:cs="Times New Roman"/>
          <w:szCs w:val="24"/>
        </w:rPr>
        <w:t>sesudah</w:t>
      </w:r>
      <w:proofErr w:type="spellEnd"/>
      <w:r w:rsidR="00654D34">
        <w:rPr>
          <w:rFonts w:cs="Times New Roman"/>
          <w:szCs w:val="24"/>
        </w:rPr>
        <w:t xml:space="preserve"> </w:t>
      </w:r>
      <w:proofErr w:type="spellStart"/>
      <w:r w:rsidR="00654D34">
        <w:rPr>
          <w:rFonts w:cs="Times New Roman"/>
          <w:szCs w:val="24"/>
        </w:rPr>
        <w:t>hamil</w:t>
      </w:r>
      <w:proofErr w:type="spellEnd"/>
      <w:r w:rsidR="00654D34">
        <w:rPr>
          <w:rFonts w:cs="Times New Roman"/>
          <w:szCs w:val="24"/>
        </w:rPr>
        <w:t xml:space="preserve"> : 75 </w:t>
      </w:r>
      <w:r w:rsidR="00654D34">
        <w:rPr>
          <w:rFonts w:cs="Times New Roman"/>
          <w:szCs w:val="24"/>
          <w:lang w:val="id-ID"/>
        </w:rPr>
        <w:t>k</w:t>
      </w:r>
      <w:r w:rsidR="00813FB7" w:rsidRPr="00813FB7">
        <w:rPr>
          <w:rFonts w:cs="Times New Roman"/>
          <w:szCs w:val="24"/>
        </w:rPr>
        <w:t xml:space="preserve">g. dilakukan pemeriksaan DJJ: </w:t>
      </w:r>
      <w:r w:rsidR="00813FB7" w:rsidRPr="00550858">
        <w:rPr>
          <w:rFonts w:cs="Times New Roman"/>
          <w:szCs w:val="24"/>
        </w:rPr>
        <w:t>144x/menit</w:t>
      </w:r>
      <w:r w:rsidR="00654D34">
        <w:rPr>
          <w:rFonts w:cs="Times New Roman"/>
          <w:szCs w:val="24"/>
          <w:lang w:val="id-ID"/>
        </w:rPr>
        <w:t>,</w:t>
      </w:r>
      <w:r w:rsidR="00813FB7" w:rsidRPr="00550858">
        <w:rPr>
          <w:rFonts w:cs="Times New Roman"/>
          <w:szCs w:val="24"/>
        </w:rPr>
        <w:t xml:space="preserve"> </w:t>
      </w:r>
      <w:r w:rsidR="007E6708">
        <w:rPr>
          <w:rFonts w:cs="Times New Roman"/>
          <w:szCs w:val="24"/>
          <w:lang w:val="id-ID"/>
        </w:rPr>
        <w:t xml:space="preserve">pada pemeriksaan </w:t>
      </w:r>
      <w:r w:rsidR="00654D34">
        <w:rPr>
          <w:rFonts w:cs="Times New Roman"/>
          <w:i/>
          <w:szCs w:val="24"/>
          <w:lang w:val="id-ID"/>
        </w:rPr>
        <w:t>B</w:t>
      </w:r>
      <w:r w:rsidR="00C764F3" w:rsidRPr="00C764F3">
        <w:rPr>
          <w:rFonts w:cs="Times New Roman"/>
          <w:i/>
          <w:szCs w:val="24"/>
          <w:lang w:val="id-ID"/>
        </w:rPr>
        <w:t>ishop score</w:t>
      </w:r>
      <w:r w:rsidR="00550858" w:rsidRPr="00C764F3">
        <w:rPr>
          <w:rFonts w:cs="Times New Roman"/>
          <w:szCs w:val="24"/>
          <w:lang w:val="id-ID"/>
        </w:rPr>
        <w:t xml:space="preserve"> </w:t>
      </w:r>
      <w:r w:rsidR="00550858">
        <w:rPr>
          <w:rFonts w:cs="Times New Roman"/>
          <w:szCs w:val="24"/>
          <w:lang w:val="id-ID"/>
        </w:rPr>
        <w:t>untuk mengetahui kematangan serviks</w:t>
      </w:r>
      <w:r w:rsidR="007E6708">
        <w:rPr>
          <w:rFonts w:cs="Times New Roman"/>
          <w:szCs w:val="24"/>
          <w:lang w:val="id-ID"/>
        </w:rPr>
        <w:t xml:space="preserve"> didapatkan hasil pematangan </w:t>
      </w:r>
      <w:r w:rsidR="007E6708" w:rsidRPr="00550858">
        <w:rPr>
          <w:rFonts w:cs="Times New Roman"/>
          <w:szCs w:val="24"/>
          <w:lang w:val="id-ID"/>
        </w:rPr>
        <w:t>serviks &gt;5</w:t>
      </w:r>
      <w:r w:rsidR="00BF3E73">
        <w:rPr>
          <w:rFonts w:cs="Times New Roman"/>
          <w:szCs w:val="24"/>
          <w:lang w:val="id-ID"/>
        </w:rPr>
        <w:t xml:space="preserve">, </w:t>
      </w:r>
      <w:r w:rsidR="00813FB7" w:rsidRPr="00813FB7">
        <w:rPr>
          <w:rFonts w:cs="Times New Roman"/>
          <w:szCs w:val="24"/>
        </w:rPr>
        <w:t xml:space="preserve">Pada tanggal 23 </w:t>
      </w:r>
      <w:proofErr w:type="gramStart"/>
      <w:r w:rsidR="00C764F3" w:rsidRPr="00C764F3">
        <w:rPr>
          <w:rFonts w:cs="Times New Roman"/>
          <w:szCs w:val="24"/>
          <w:lang w:val="id-ID"/>
        </w:rPr>
        <w:t>J</w:t>
      </w:r>
      <w:r w:rsidR="00813FB7" w:rsidRPr="00C764F3">
        <w:rPr>
          <w:rFonts w:cs="Times New Roman"/>
          <w:szCs w:val="24"/>
        </w:rPr>
        <w:t>uni</w:t>
      </w:r>
      <w:r w:rsidR="00813FB7" w:rsidRPr="00813FB7">
        <w:rPr>
          <w:rFonts w:cs="Times New Roman"/>
          <w:szCs w:val="24"/>
        </w:rPr>
        <w:t xml:space="preserve">  pukul</w:t>
      </w:r>
      <w:proofErr w:type="gramEnd"/>
      <w:r w:rsidR="00813FB7" w:rsidRPr="00813FB7">
        <w:rPr>
          <w:rFonts w:cs="Times New Roman"/>
          <w:szCs w:val="24"/>
        </w:rPr>
        <w:t xml:space="preserve"> 06.00 WIB melakukan pengkajian di r</w:t>
      </w:r>
      <w:r w:rsidR="00C764F3">
        <w:rPr>
          <w:rFonts w:cs="Times New Roman"/>
          <w:szCs w:val="24"/>
        </w:rPr>
        <w:t xml:space="preserve">uang VK IGD pasien mendapatkan </w:t>
      </w:r>
      <w:r w:rsidR="00C764F3">
        <w:rPr>
          <w:rFonts w:cs="Times New Roman"/>
          <w:szCs w:val="24"/>
          <w:lang w:val="id-ID"/>
        </w:rPr>
        <w:t>t</w:t>
      </w:r>
      <w:r w:rsidR="00813FB7" w:rsidRPr="00813FB7">
        <w:rPr>
          <w:rFonts w:cs="Times New Roman"/>
          <w:szCs w:val="24"/>
        </w:rPr>
        <w:t xml:space="preserve">indakan </w:t>
      </w:r>
      <w:r w:rsidR="00813FB7" w:rsidRPr="00813FB7">
        <w:rPr>
          <w:rFonts w:cs="Times New Roman"/>
          <w:szCs w:val="24"/>
        </w:rPr>
        <w:lastRenderedPageBreak/>
        <w:t>pemeriksaan fisik dan didapatkan hasil TD: 112/70 mmHg, N: 86 x/mnt, S: 36,5</w:t>
      </w:r>
      <w:r w:rsidR="00813FB7" w:rsidRPr="00813FB7">
        <w:rPr>
          <w:rFonts w:cs="Times New Roman"/>
          <w:szCs w:val="24"/>
          <w:vertAlign w:val="superscript"/>
        </w:rPr>
        <w:t>0</w:t>
      </w:r>
      <w:r w:rsidR="00813FB7" w:rsidRPr="00813FB7">
        <w:rPr>
          <w:rFonts w:cs="Times New Roman"/>
          <w:szCs w:val="24"/>
        </w:rPr>
        <w:t>C, SPO</w:t>
      </w:r>
      <w:r w:rsidR="00813FB7" w:rsidRPr="00813FB7">
        <w:rPr>
          <w:rFonts w:cs="Times New Roman"/>
          <w:szCs w:val="24"/>
          <w:vertAlign w:val="subscript"/>
        </w:rPr>
        <w:t>2</w:t>
      </w:r>
      <w:r w:rsidR="007E6708">
        <w:rPr>
          <w:rFonts w:cs="Times New Roman"/>
          <w:szCs w:val="24"/>
        </w:rPr>
        <w:t xml:space="preserve">: 99%, His </w:t>
      </w:r>
      <w:r w:rsidR="007E6708">
        <w:rPr>
          <w:rFonts w:cs="Times New Roman"/>
          <w:szCs w:val="24"/>
          <w:lang w:val="id-ID"/>
        </w:rPr>
        <w:t>2</w:t>
      </w:r>
      <w:r w:rsidR="007E6708">
        <w:rPr>
          <w:rFonts w:cs="Times New Roman"/>
          <w:szCs w:val="24"/>
        </w:rPr>
        <w:t xml:space="preserve"> x 10 mnt/20 detik, TFU: 3</w:t>
      </w:r>
      <w:r w:rsidR="007E6708">
        <w:rPr>
          <w:rFonts w:cs="Times New Roman"/>
          <w:szCs w:val="24"/>
          <w:lang w:val="id-ID"/>
        </w:rPr>
        <w:t>9</w:t>
      </w:r>
      <w:r w:rsidR="00813FB7" w:rsidRPr="00813FB7">
        <w:rPr>
          <w:rFonts w:cs="Times New Roman"/>
          <w:szCs w:val="24"/>
        </w:rPr>
        <w:t xml:space="preserve"> cm, dan DJJ: 144x/mnt. Pasien dilakukan induksi pers</w:t>
      </w:r>
      <w:r w:rsidR="007E6708">
        <w:rPr>
          <w:rFonts w:cs="Times New Roman"/>
          <w:szCs w:val="24"/>
        </w:rPr>
        <w:t>alinan dengan menyuntikkan</w:t>
      </w:r>
      <w:r w:rsidR="007E6708">
        <w:rPr>
          <w:rFonts w:cs="Times New Roman"/>
          <w:szCs w:val="24"/>
          <w:lang w:val="id-ID"/>
        </w:rPr>
        <w:t xml:space="preserve"> </w:t>
      </w:r>
      <w:proofErr w:type="gramStart"/>
      <w:r w:rsidR="007E6708">
        <w:rPr>
          <w:rFonts w:cs="Times New Roman"/>
          <w:szCs w:val="24"/>
          <w:lang w:val="id-ID"/>
        </w:rPr>
        <w:t xml:space="preserve">infus </w:t>
      </w:r>
      <w:r w:rsidR="00550858">
        <w:rPr>
          <w:rFonts w:cs="Times New Roman"/>
          <w:szCs w:val="24"/>
          <w:lang w:val="id-ID"/>
        </w:rPr>
        <w:t xml:space="preserve"> dextrose</w:t>
      </w:r>
      <w:proofErr w:type="gramEnd"/>
      <w:r w:rsidR="00550858">
        <w:rPr>
          <w:rFonts w:cs="Times New Roman"/>
          <w:szCs w:val="24"/>
          <w:lang w:val="id-ID"/>
        </w:rPr>
        <w:t xml:space="preserve"> </w:t>
      </w:r>
      <w:r w:rsidR="007E6708">
        <w:rPr>
          <w:rFonts w:cs="Times New Roman"/>
          <w:szCs w:val="24"/>
          <w:lang w:val="id-ID"/>
        </w:rPr>
        <w:t xml:space="preserve">drip </w:t>
      </w:r>
      <w:r w:rsidR="00813FB7" w:rsidRPr="00813FB7">
        <w:rPr>
          <w:rFonts w:cs="Times New Roman"/>
          <w:szCs w:val="24"/>
        </w:rPr>
        <w:t>oksitosin</w:t>
      </w:r>
      <w:r w:rsidR="007E6708">
        <w:rPr>
          <w:rFonts w:cs="Times New Roman"/>
          <w:szCs w:val="24"/>
          <w:lang w:val="id-ID"/>
        </w:rPr>
        <w:t xml:space="preserve"> 5iu</w:t>
      </w:r>
      <w:r w:rsidR="00550858">
        <w:rPr>
          <w:rFonts w:cs="Times New Roman"/>
          <w:szCs w:val="24"/>
          <w:lang w:val="id-ID"/>
        </w:rPr>
        <w:t xml:space="preserve"> </w:t>
      </w:r>
      <w:r w:rsidR="003F61B7">
        <w:rPr>
          <w:rFonts w:cs="Times New Roman"/>
          <w:szCs w:val="24"/>
          <w:lang w:val="id-ID"/>
        </w:rPr>
        <w:t>8Tpm</w:t>
      </w:r>
      <w:r w:rsidR="00550858">
        <w:rPr>
          <w:rFonts w:cs="Times New Roman"/>
          <w:szCs w:val="24"/>
          <w:lang w:val="id-ID"/>
        </w:rPr>
        <w:t xml:space="preserve">. Pada </w:t>
      </w:r>
      <w:r w:rsidR="00813FB7" w:rsidRPr="00813FB7">
        <w:rPr>
          <w:rFonts w:cs="Times New Roman"/>
          <w:szCs w:val="24"/>
        </w:rPr>
        <w:t xml:space="preserve">pukul 08.00 </w:t>
      </w:r>
      <w:r w:rsidR="00550858">
        <w:rPr>
          <w:rFonts w:cs="Times New Roman"/>
          <w:szCs w:val="24"/>
          <w:lang w:val="id-ID"/>
        </w:rPr>
        <w:t xml:space="preserve">dilakukan observasi </w:t>
      </w:r>
      <w:r w:rsidR="00813FB7" w:rsidRPr="00813FB7">
        <w:rPr>
          <w:rFonts w:cs="Times New Roman"/>
          <w:szCs w:val="24"/>
        </w:rPr>
        <w:t>pasien mengeluh merasakan nyeri (kenceng-kenceng) dilakukan VT dan didapatkan pembukaan 1</w:t>
      </w:r>
      <w:r w:rsidR="007E6708">
        <w:rPr>
          <w:rFonts w:cs="Times New Roman"/>
          <w:szCs w:val="24"/>
          <w:lang w:val="id-ID"/>
        </w:rPr>
        <w:t>cm</w:t>
      </w:r>
    </w:p>
    <w:p w14:paraId="28132041" w14:textId="77777777" w:rsidR="00272657" w:rsidRPr="00E4006C" w:rsidRDefault="002901D3" w:rsidP="00272657">
      <w:pPr>
        <w:spacing w:after="0" w:line="480" w:lineRule="auto"/>
        <w:jc w:val="both"/>
        <w:rPr>
          <w:b/>
          <w:szCs w:val="24"/>
        </w:rPr>
      </w:pPr>
      <w:r w:rsidRPr="00E4006C">
        <w:rPr>
          <w:noProof/>
          <w:lang w:val="id-ID" w:eastAsia="id-ID"/>
        </w:rPr>
        <mc:AlternateContent>
          <mc:Choice Requires="wpg">
            <w:drawing>
              <wp:anchor distT="0" distB="0" distL="114300" distR="114300" simplePos="0" relativeHeight="251450368" behindDoc="1" locked="0" layoutInCell="1" allowOverlap="1" wp14:anchorId="1260EE6B" wp14:editId="70F47A8E">
                <wp:simplePos x="0" y="0"/>
                <wp:positionH relativeFrom="column">
                  <wp:posOffset>-88265</wp:posOffset>
                </wp:positionH>
                <wp:positionV relativeFrom="paragraph">
                  <wp:posOffset>377190</wp:posOffset>
                </wp:positionV>
                <wp:extent cx="5346700" cy="2980690"/>
                <wp:effectExtent l="0" t="0" r="25400" b="29210"/>
                <wp:wrapTopAndBottom/>
                <wp:docPr id="225" name="Group 225"/>
                <wp:cNvGraphicFramePr/>
                <a:graphic xmlns:a="http://schemas.openxmlformats.org/drawingml/2006/main">
                  <a:graphicData uri="http://schemas.microsoft.com/office/word/2010/wordprocessingGroup">
                    <wpg:wgp>
                      <wpg:cNvGrpSpPr/>
                      <wpg:grpSpPr>
                        <a:xfrm>
                          <a:off x="0" y="0"/>
                          <a:ext cx="5346700" cy="2980690"/>
                          <a:chOff x="0" y="0"/>
                          <a:chExt cx="1836000" cy="1038362"/>
                        </a:xfrm>
                      </wpg:grpSpPr>
                      <wpg:grpSp>
                        <wpg:cNvPr id="226" name="Group 226"/>
                        <wpg:cNvGrpSpPr/>
                        <wpg:grpSpPr>
                          <a:xfrm>
                            <a:off x="0" y="0"/>
                            <a:ext cx="1836000" cy="1038362"/>
                            <a:chOff x="0" y="0"/>
                            <a:chExt cx="5011676" cy="2822108"/>
                          </a:xfrm>
                        </wpg:grpSpPr>
                        <wpg:grpSp>
                          <wpg:cNvPr id="227" name="Group 227"/>
                          <wpg:cNvGrpSpPr/>
                          <wpg:grpSpPr>
                            <a:xfrm>
                              <a:off x="0" y="0"/>
                              <a:ext cx="5011676" cy="1806262"/>
                              <a:chOff x="0" y="0"/>
                              <a:chExt cx="5011676" cy="1806262"/>
                            </a:xfrm>
                          </wpg:grpSpPr>
                          <wpg:grpSp>
                            <wpg:cNvPr id="228" name="Group 228"/>
                            <wpg:cNvGrpSpPr/>
                            <wpg:grpSpPr>
                              <a:xfrm>
                                <a:off x="0" y="0"/>
                                <a:ext cx="2480016" cy="1806262"/>
                                <a:chOff x="0" y="0"/>
                                <a:chExt cx="2480016" cy="1806262"/>
                              </a:xfrm>
                            </wpg:grpSpPr>
                            <wpg:grpSp>
                              <wpg:cNvPr id="229" name="Group 229"/>
                              <wpg:cNvGrpSpPr/>
                              <wpg:grpSpPr>
                                <a:xfrm>
                                  <a:off x="361665" y="0"/>
                                  <a:ext cx="1763395" cy="894842"/>
                                  <a:chOff x="0" y="0"/>
                                  <a:chExt cx="1763395" cy="894842"/>
                                </a:xfrm>
                              </wpg:grpSpPr>
                              <wpg:grpSp>
                                <wpg:cNvPr id="230" name="Group 230"/>
                                <wpg:cNvGrpSpPr/>
                                <wpg:grpSpPr>
                                  <a:xfrm>
                                    <a:off x="75063" y="0"/>
                                    <a:ext cx="720000" cy="720000"/>
                                    <a:chOff x="0" y="0"/>
                                    <a:chExt cx="720000" cy="720000"/>
                                  </a:xfrm>
                                </wpg:grpSpPr>
                                <wps:wsp>
                                  <wps:cNvPr id="231" name="Rectangle 231"/>
                                  <wps:cNvSpPr/>
                                  <wps:spPr>
                                    <a:xfrm>
                                      <a:off x="0" y="0"/>
                                      <a:ext cx="720000" cy="72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2" name="Group 232"/>
                                  <wpg:cNvGrpSpPr/>
                                  <wpg:grpSpPr>
                                    <a:xfrm>
                                      <a:off x="14630" y="14630"/>
                                      <a:ext cx="684000" cy="684000"/>
                                      <a:chOff x="0" y="0"/>
                                      <a:chExt cx="684000" cy="684000"/>
                                    </a:xfrm>
                                  </wpg:grpSpPr>
                                  <wps:wsp>
                                    <wps:cNvPr id="233" name="Straight Connector 233"/>
                                    <wps:cNvCnPr/>
                                    <wps:spPr>
                                      <a:xfrm>
                                        <a:off x="0" y="0"/>
                                        <a:ext cx="684000" cy="684000"/>
                                      </a:xfrm>
                                      <a:prstGeom prst="line">
                                        <a:avLst/>
                                      </a:prstGeom>
                                    </wps:spPr>
                                    <wps:style>
                                      <a:lnRef idx="1">
                                        <a:schemeClr val="dk1"/>
                                      </a:lnRef>
                                      <a:fillRef idx="0">
                                        <a:schemeClr val="dk1"/>
                                      </a:fillRef>
                                      <a:effectRef idx="0">
                                        <a:schemeClr val="dk1"/>
                                      </a:effectRef>
                                      <a:fontRef idx="minor">
                                        <a:schemeClr val="tx1"/>
                                      </a:fontRef>
                                    </wps:style>
                                    <wps:bodyPr/>
                                  </wps:wsp>
                                  <wps:wsp>
                                    <wps:cNvPr id="234" name="Straight Connector 234"/>
                                    <wps:cNvCnPr/>
                                    <wps:spPr>
                                      <a:xfrm flipH="1">
                                        <a:off x="0" y="0"/>
                                        <a:ext cx="684000" cy="6840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235" name="Group 235"/>
                                <wpg:cNvGrpSpPr/>
                                <wpg:grpSpPr>
                                  <a:xfrm>
                                    <a:off x="962167" y="0"/>
                                    <a:ext cx="720000" cy="720000"/>
                                    <a:chOff x="0" y="0"/>
                                    <a:chExt cx="720000" cy="720000"/>
                                  </a:xfrm>
                                </wpg:grpSpPr>
                                <wps:wsp>
                                  <wps:cNvPr id="236" name="Oval 236"/>
                                  <wps:cNvSpPr/>
                                  <wps:spPr>
                                    <a:xfrm>
                                      <a:off x="0" y="0"/>
                                      <a:ext cx="720000" cy="7200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7" name="Group 237"/>
                                  <wpg:cNvGrpSpPr/>
                                  <wpg:grpSpPr>
                                    <a:xfrm>
                                      <a:off x="102413" y="109728"/>
                                      <a:ext cx="504000" cy="504000"/>
                                      <a:chOff x="0" y="0"/>
                                      <a:chExt cx="684000" cy="684000"/>
                                    </a:xfrm>
                                  </wpg:grpSpPr>
                                  <wps:wsp>
                                    <wps:cNvPr id="238" name="Straight Connector 238"/>
                                    <wps:cNvCnPr/>
                                    <wps:spPr>
                                      <a:xfrm>
                                        <a:off x="0" y="0"/>
                                        <a:ext cx="684000" cy="684000"/>
                                      </a:xfrm>
                                      <a:prstGeom prst="line">
                                        <a:avLst/>
                                      </a:prstGeom>
                                    </wps:spPr>
                                    <wps:style>
                                      <a:lnRef idx="1">
                                        <a:schemeClr val="dk1"/>
                                      </a:lnRef>
                                      <a:fillRef idx="0">
                                        <a:schemeClr val="dk1"/>
                                      </a:fillRef>
                                      <a:effectRef idx="0">
                                        <a:schemeClr val="dk1"/>
                                      </a:effectRef>
                                      <a:fontRef idx="minor">
                                        <a:schemeClr val="tx1"/>
                                      </a:fontRef>
                                    </wps:style>
                                    <wps:bodyPr/>
                                  </wps:wsp>
                                  <wps:wsp>
                                    <wps:cNvPr id="239" name="Straight Connector 239"/>
                                    <wps:cNvCnPr/>
                                    <wps:spPr>
                                      <a:xfrm flipH="1">
                                        <a:off x="0" y="0"/>
                                        <a:ext cx="684000" cy="68400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240" name="Straight Connector 240"/>
                                <wps:cNvCnPr/>
                                <wps:spPr>
                                  <a:xfrm>
                                    <a:off x="784747" y="354842"/>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241" name="Straight Connector 241"/>
                                <wps:cNvCnPr/>
                                <wps:spPr>
                                  <a:xfrm>
                                    <a:off x="880281" y="354842"/>
                                    <a:ext cx="0" cy="540000"/>
                                  </a:xfrm>
                                  <a:prstGeom prst="line">
                                    <a:avLst/>
                                  </a:prstGeom>
                                </wps:spPr>
                                <wps:style>
                                  <a:lnRef idx="1">
                                    <a:schemeClr val="dk1"/>
                                  </a:lnRef>
                                  <a:fillRef idx="0">
                                    <a:schemeClr val="dk1"/>
                                  </a:fillRef>
                                  <a:effectRef idx="0">
                                    <a:schemeClr val="dk1"/>
                                  </a:effectRef>
                                  <a:fontRef idx="minor">
                                    <a:schemeClr val="tx1"/>
                                  </a:fontRef>
                                </wps:style>
                                <wps:bodyPr/>
                              </wps:wsp>
                              <wps:wsp>
                                <wps:cNvPr id="242" name="Straight Connector 242"/>
                                <wps:cNvCnPr/>
                                <wps:spPr>
                                  <a:xfrm>
                                    <a:off x="0" y="893928"/>
                                    <a:ext cx="176339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43" name="Group 243"/>
                              <wpg:cNvGrpSpPr/>
                              <wpg:grpSpPr>
                                <a:xfrm>
                                  <a:off x="0" y="893928"/>
                                  <a:ext cx="719455" cy="900430"/>
                                  <a:chOff x="0" y="0"/>
                                  <a:chExt cx="719455" cy="900430"/>
                                </a:xfrm>
                              </wpg:grpSpPr>
                              <wps:wsp>
                                <wps:cNvPr id="244" name="Straight Connector 244"/>
                                <wps:cNvCnPr/>
                                <wps:spPr>
                                  <a:xfrm flipH="1">
                                    <a:off x="357188" y="0"/>
                                    <a:ext cx="0" cy="179705"/>
                                  </a:xfrm>
                                  <a:prstGeom prst="line">
                                    <a:avLst/>
                                  </a:prstGeom>
                                </wps:spPr>
                                <wps:style>
                                  <a:lnRef idx="1">
                                    <a:schemeClr val="dk1"/>
                                  </a:lnRef>
                                  <a:fillRef idx="0">
                                    <a:schemeClr val="dk1"/>
                                  </a:fillRef>
                                  <a:effectRef idx="0">
                                    <a:schemeClr val="dk1"/>
                                  </a:effectRef>
                                  <a:fontRef idx="minor">
                                    <a:schemeClr val="tx1"/>
                                  </a:fontRef>
                                </wps:style>
                                <wps:bodyPr/>
                              </wps:wsp>
                              <wps:wsp>
                                <wps:cNvPr id="245" name="Rectangle 245"/>
                                <wps:cNvSpPr/>
                                <wps:spPr>
                                  <a:xfrm>
                                    <a:off x="0" y="180975"/>
                                    <a:ext cx="719455" cy="7194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6" name="Group 246"/>
                              <wpg:cNvGrpSpPr/>
                              <wpg:grpSpPr>
                                <a:xfrm>
                                  <a:off x="1760561" y="887104"/>
                                  <a:ext cx="719455" cy="900430"/>
                                  <a:chOff x="0" y="0"/>
                                  <a:chExt cx="719455" cy="900430"/>
                                </a:xfrm>
                              </wpg:grpSpPr>
                              <wps:wsp>
                                <wps:cNvPr id="247" name="Straight Connector 247"/>
                                <wps:cNvCnPr/>
                                <wps:spPr>
                                  <a:xfrm flipH="1">
                                    <a:off x="357188" y="0"/>
                                    <a:ext cx="0" cy="179705"/>
                                  </a:xfrm>
                                  <a:prstGeom prst="line">
                                    <a:avLst/>
                                  </a:prstGeom>
                                </wps:spPr>
                                <wps:style>
                                  <a:lnRef idx="1">
                                    <a:schemeClr val="dk1"/>
                                  </a:lnRef>
                                  <a:fillRef idx="0">
                                    <a:schemeClr val="dk1"/>
                                  </a:fillRef>
                                  <a:effectRef idx="0">
                                    <a:schemeClr val="dk1"/>
                                  </a:effectRef>
                                  <a:fontRef idx="minor">
                                    <a:schemeClr val="tx1"/>
                                  </a:fontRef>
                                </wps:style>
                                <wps:bodyPr/>
                              </wps:wsp>
                              <wps:wsp>
                                <wps:cNvPr id="248" name="Rectangle 248"/>
                                <wps:cNvSpPr/>
                                <wps:spPr>
                                  <a:xfrm>
                                    <a:off x="0" y="180975"/>
                                    <a:ext cx="719455" cy="7194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9" name="Group 249"/>
                              <wpg:cNvGrpSpPr/>
                              <wpg:grpSpPr>
                                <a:xfrm>
                                  <a:off x="887104" y="900752"/>
                                  <a:ext cx="719455" cy="905510"/>
                                  <a:chOff x="0" y="0"/>
                                  <a:chExt cx="720000" cy="905738"/>
                                </a:xfrm>
                              </wpg:grpSpPr>
                              <wps:wsp>
                                <wps:cNvPr id="250" name="Oval 250"/>
                                <wps:cNvSpPr/>
                                <wps:spPr>
                                  <a:xfrm>
                                    <a:off x="0" y="185738"/>
                                    <a:ext cx="720000" cy="7200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Straight Connector 251"/>
                                <wps:cNvCnPr/>
                                <wps:spPr>
                                  <a:xfrm>
                                    <a:off x="357187" y="0"/>
                                    <a:ext cx="0" cy="179705"/>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252" name="Group 252"/>
                            <wpg:cNvGrpSpPr/>
                            <wpg:grpSpPr>
                              <a:xfrm>
                                <a:off x="3377821" y="0"/>
                                <a:ext cx="1633855" cy="1806262"/>
                                <a:chOff x="0" y="0"/>
                                <a:chExt cx="1633855" cy="1806262"/>
                              </a:xfrm>
                            </wpg:grpSpPr>
                            <wpg:grpSp>
                              <wpg:cNvPr id="253" name="Group 253"/>
                              <wpg:cNvGrpSpPr/>
                              <wpg:grpSpPr>
                                <a:xfrm>
                                  <a:off x="0" y="0"/>
                                  <a:ext cx="1607104" cy="900754"/>
                                  <a:chOff x="75063" y="0"/>
                                  <a:chExt cx="1607104" cy="900754"/>
                                </a:xfrm>
                              </wpg:grpSpPr>
                              <wpg:grpSp>
                                <wpg:cNvPr id="254" name="Group 254"/>
                                <wpg:cNvGrpSpPr/>
                                <wpg:grpSpPr>
                                  <a:xfrm>
                                    <a:off x="75063" y="0"/>
                                    <a:ext cx="720000" cy="720000"/>
                                    <a:chOff x="0" y="0"/>
                                    <a:chExt cx="720000" cy="720000"/>
                                  </a:xfrm>
                                </wpg:grpSpPr>
                                <wps:wsp>
                                  <wps:cNvPr id="255" name="Rectangle 255"/>
                                  <wps:cNvSpPr/>
                                  <wps:spPr>
                                    <a:xfrm>
                                      <a:off x="0" y="0"/>
                                      <a:ext cx="720000" cy="720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6" name="Group 256"/>
                                  <wpg:cNvGrpSpPr/>
                                  <wpg:grpSpPr>
                                    <a:xfrm>
                                      <a:off x="14630" y="14630"/>
                                      <a:ext cx="684000" cy="684000"/>
                                      <a:chOff x="0" y="0"/>
                                      <a:chExt cx="684000" cy="684000"/>
                                    </a:xfrm>
                                  </wpg:grpSpPr>
                                  <wps:wsp>
                                    <wps:cNvPr id="257" name="Straight Connector 257"/>
                                    <wps:cNvCnPr/>
                                    <wps:spPr>
                                      <a:xfrm>
                                        <a:off x="0" y="0"/>
                                        <a:ext cx="684000" cy="684000"/>
                                      </a:xfrm>
                                      <a:prstGeom prst="line">
                                        <a:avLst/>
                                      </a:prstGeom>
                                    </wps:spPr>
                                    <wps:style>
                                      <a:lnRef idx="1">
                                        <a:schemeClr val="dk1"/>
                                      </a:lnRef>
                                      <a:fillRef idx="0">
                                        <a:schemeClr val="dk1"/>
                                      </a:fillRef>
                                      <a:effectRef idx="0">
                                        <a:schemeClr val="dk1"/>
                                      </a:effectRef>
                                      <a:fontRef idx="minor">
                                        <a:schemeClr val="tx1"/>
                                      </a:fontRef>
                                    </wps:style>
                                    <wps:bodyPr/>
                                  </wps:wsp>
                                  <wps:wsp>
                                    <wps:cNvPr id="258" name="Straight Connector 258"/>
                                    <wps:cNvCnPr/>
                                    <wps:spPr>
                                      <a:xfrm flipH="1">
                                        <a:off x="0" y="0"/>
                                        <a:ext cx="684000" cy="6840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cNvPr id="259" name="Group 259"/>
                                <wpg:cNvGrpSpPr/>
                                <wpg:grpSpPr>
                                  <a:xfrm>
                                    <a:off x="962167" y="0"/>
                                    <a:ext cx="720000" cy="720000"/>
                                    <a:chOff x="0" y="0"/>
                                    <a:chExt cx="720000" cy="720000"/>
                                  </a:xfrm>
                                </wpg:grpSpPr>
                                <wps:wsp>
                                  <wps:cNvPr id="260" name="Oval 260"/>
                                  <wps:cNvSpPr/>
                                  <wps:spPr>
                                    <a:xfrm>
                                      <a:off x="0" y="0"/>
                                      <a:ext cx="720000" cy="7200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1" name="Group 261"/>
                                  <wpg:cNvGrpSpPr/>
                                  <wpg:grpSpPr>
                                    <a:xfrm>
                                      <a:off x="102413" y="109728"/>
                                      <a:ext cx="504000" cy="504000"/>
                                      <a:chOff x="0" y="0"/>
                                      <a:chExt cx="684000" cy="684000"/>
                                    </a:xfrm>
                                  </wpg:grpSpPr>
                                  <wps:wsp>
                                    <wps:cNvPr id="262" name="Straight Connector 262"/>
                                    <wps:cNvCnPr/>
                                    <wps:spPr>
                                      <a:xfrm>
                                        <a:off x="0" y="0"/>
                                        <a:ext cx="684000" cy="684000"/>
                                      </a:xfrm>
                                      <a:prstGeom prst="line">
                                        <a:avLst/>
                                      </a:prstGeom>
                                    </wps:spPr>
                                    <wps:style>
                                      <a:lnRef idx="1">
                                        <a:schemeClr val="dk1"/>
                                      </a:lnRef>
                                      <a:fillRef idx="0">
                                        <a:schemeClr val="dk1"/>
                                      </a:fillRef>
                                      <a:effectRef idx="0">
                                        <a:schemeClr val="dk1"/>
                                      </a:effectRef>
                                      <a:fontRef idx="minor">
                                        <a:schemeClr val="tx1"/>
                                      </a:fontRef>
                                    </wps:style>
                                    <wps:bodyPr/>
                                  </wps:wsp>
                                  <wps:wsp>
                                    <wps:cNvPr id="263" name="Straight Connector 263"/>
                                    <wps:cNvCnPr/>
                                    <wps:spPr>
                                      <a:xfrm flipH="1">
                                        <a:off x="0" y="0"/>
                                        <a:ext cx="684000" cy="68400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264" name="Straight Connector 264"/>
                                <wps:cNvCnPr/>
                                <wps:spPr>
                                  <a:xfrm>
                                    <a:off x="784747" y="354842"/>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265" name="Straight Connector 265"/>
                                <wps:cNvCnPr/>
                                <wps:spPr>
                                  <a:xfrm>
                                    <a:off x="880281" y="354842"/>
                                    <a:ext cx="0" cy="540000"/>
                                  </a:xfrm>
                                  <a:prstGeom prst="line">
                                    <a:avLst/>
                                  </a:prstGeom>
                                </wps:spPr>
                                <wps:style>
                                  <a:lnRef idx="1">
                                    <a:schemeClr val="dk1"/>
                                  </a:lnRef>
                                  <a:fillRef idx="0">
                                    <a:schemeClr val="dk1"/>
                                  </a:fillRef>
                                  <a:effectRef idx="0">
                                    <a:schemeClr val="dk1"/>
                                  </a:effectRef>
                                  <a:fontRef idx="minor">
                                    <a:schemeClr val="tx1"/>
                                  </a:fontRef>
                                </wps:style>
                                <wps:bodyPr/>
                              </wps:wsp>
                              <wps:wsp>
                                <wps:cNvPr id="266" name="Straight Connector 266"/>
                                <wps:cNvCnPr/>
                                <wps:spPr>
                                  <a:xfrm>
                                    <a:off x="443550" y="900754"/>
                                    <a:ext cx="900000"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67" name="Group 267"/>
                              <wpg:cNvGrpSpPr/>
                              <wpg:grpSpPr>
                                <a:xfrm>
                                  <a:off x="13648" y="900752"/>
                                  <a:ext cx="719455" cy="905510"/>
                                  <a:chOff x="0" y="0"/>
                                  <a:chExt cx="720000" cy="905738"/>
                                </a:xfrm>
                              </wpg:grpSpPr>
                              <wps:wsp>
                                <wps:cNvPr id="268" name="Oval 268"/>
                                <wps:cNvSpPr/>
                                <wps:spPr>
                                  <a:xfrm>
                                    <a:off x="0" y="185738"/>
                                    <a:ext cx="720000" cy="7200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Straight Connector 269"/>
                                <wps:cNvCnPr/>
                                <wps:spPr>
                                  <a:xfrm>
                                    <a:off x="357187" y="0"/>
                                    <a:ext cx="0" cy="179705"/>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70" name="Group 270"/>
                              <wpg:cNvGrpSpPr/>
                              <wpg:grpSpPr>
                                <a:xfrm>
                                  <a:off x="914400" y="900752"/>
                                  <a:ext cx="719455" cy="905510"/>
                                  <a:chOff x="0" y="0"/>
                                  <a:chExt cx="720000" cy="905738"/>
                                </a:xfrm>
                              </wpg:grpSpPr>
                              <wps:wsp>
                                <wps:cNvPr id="271" name="Oval 271"/>
                                <wps:cNvSpPr/>
                                <wps:spPr>
                                  <a:xfrm>
                                    <a:off x="0" y="185738"/>
                                    <a:ext cx="720000" cy="7200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Straight Connector 272"/>
                                <wps:cNvCnPr/>
                                <wps:spPr>
                                  <a:xfrm>
                                    <a:off x="357187" y="0"/>
                                    <a:ext cx="0" cy="179705"/>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283" name="Straight Connector 283"/>
                            <wps:cNvCnPr/>
                            <wps:spPr>
                              <a:xfrm>
                                <a:off x="2483892" y="1433016"/>
                                <a:ext cx="899796"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85" name="Group 285"/>
                          <wpg:cNvGrpSpPr/>
                          <wpg:grpSpPr>
                            <a:xfrm>
                              <a:off x="1658203" y="948519"/>
                              <a:ext cx="2525890" cy="1873589"/>
                              <a:chOff x="0" y="0"/>
                              <a:chExt cx="2525890" cy="1873589"/>
                            </a:xfrm>
                          </wpg:grpSpPr>
                          <wps:wsp>
                            <wps:cNvPr id="286" name="Straight Connector 286"/>
                            <wps:cNvCnPr/>
                            <wps:spPr>
                              <a:xfrm>
                                <a:off x="0" y="6824"/>
                                <a:ext cx="6210" cy="1862953"/>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87" name="Straight Connector 287"/>
                            <wps:cNvCnPr/>
                            <wps:spPr>
                              <a:xfrm>
                                <a:off x="2518014" y="0"/>
                                <a:ext cx="0" cy="186977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88" name="Straight Connector 288"/>
                            <wps:cNvCnPr/>
                            <wps:spPr>
                              <a:xfrm flipV="1">
                                <a:off x="0" y="13648"/>
                                <a:ext cx="251968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89" name="Straight Connector 289"/>
                            <wps:cNvCnPr/>
                            <wps:spPr>
                              <a:xfrm flipV="1">
                                <a:off x="6210" y="1873589"/>
                                <a:ext cx="251968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g:grpSp>
                      <wps:wsp>
                        <wps:cNvPr id="290" name="Straight Arrow Connector 290"/>
                        <wps:cNvCnPr/>
                        <wps:spPr>
                          <a:xfrm flipV="1">
                            <a:off x="1205303" y="605136"/>
                            <a:ext cx="107950" cy="107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E0374A" id="Group 225" o:spid="_x0000_s1026" style="position:absolute;margin-left:-6.95pt;margin-top:29.7pt;width:421pt;height:234.7pt;z-index:-251866112;mso-width-relative:margin;mso-height-relative:margin" coordsize="18360,1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">
                <v:group id="Group 226" o:spid="_x0000_s1027" style="position:absolute;width:18360;height:10383" coordsize="50116,2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group id="Group 227" o:spid="_x0000_s1028" style="position:absolute;width:50116;height:18062" coordsize="50116,1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group id="Group 228" o:spid="_x0000_s1029" style="position:absolute;width:24800;height:18062" coordsize="24800,1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229" o:spid="_x0000_s1030" style="position:absolute;left:3616;width:17634;height:8948" coordsize="17633,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group id="Group 230" o:spid="_x0000_s1031" style="position:absolute;left:750;width:7200;height:7200" coordsize="720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rect id="Rectangle 231" o:spid="_x0000_s1032"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" fillcolor="white [3201]" strokecolor="black [3200]" strokeweight="1pt"/>
                          <v:group id="Group 232" o:spid="_x0000_s1033" style="position:absolute;left:146;top:146;width:6840;height:6840" coordsize="6840,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line id="Straight Connector 233" o:spid="_x0000_s1034" style="position:absolute;visibility:visible;mso-wrap-style:square" from="0,0" to="684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" strokecolor="black [3200]" strokeweight=".5pt">
                              <v:stroke joinstyle="miter"/>
                            </v:line>
                            <v:line id="Straight Connector 234" o:spid="_x0000_s1035" style="position:absolute;flip:x;visibility:visible;mso-wrap-style:square" from="0,0" to="684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" strokecolor="black [3200]" strokeweight=".5pt">
                              <v:stroke joinstyle="miter"/>
                            </v:line>
                          </v:group>
                        </v:group>
                        <v:group id="Group 235" o:spid="_x0000_s1036" style="position:absolute;left:9621;width:7200;height:7200" coordsize="720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oval id="Oval 236" o:spid="_x0000_s1037"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" fillcolor="white [3201]" strokecolor="black [3200]" strokeweight="1pt">
                            <v:stroke joinstyle="miter"/>
                          </v:oval>
                          <v:group id="Group 237" o:spid="_x0000_s1038" style="position:absolute;left:1024;top:1097;width:5040;height:5040" coordsize="6840,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line id="Straight Connector 238" o:spid="_x0000_s1039" style="position:absolute;visibility:visible;mso-wrap-style:square" from="0,0" to="684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" strokecolor="black [3200]" strokeweight=".5pt">
                              <v:stroke joinstyle="miter"/>
                            </v:line>
                            <v:line id="Straight Connector 239" o:spid="_x0000_s1040" style="position:absolute;flip:x;visibility:visible;mso-wrap-style:square" from="0,0" to="684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" strokecolor="black [3200]" strokeweight=".5pt">
                              <v:stroke joinstyle="miter"/>
                            </v:line>
                          </v:group>
                        </v:group>
                        <v:line id="Straight Connector 240" o:spid="_x0000_s1041" style="position:absolute;visibility:visible;mso-wrap-style:square" from="7847,3548" to="9647,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" strokecolor="black [3200]" strokeweight=".5pt">
                          <v:stroke joinstyle="miter"/>
                        </v:line>
                        <v:line id="Straight Connector 241" o:spid="_x0000_s1042" style="position:absolute;visibility:visible;mso-wrap-style:square" from="8802,3548" to="8802,8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" strokecolor="black [3200]" strokeweight=".5pt">
                          <v:stroke joinstyle="miter"/>
                        </v:line>
                        <v:line id="Straight Connector 242" o:spid="_x0000_s1043" style="position:absolute;visibility:visible;mso-wrap-style:square" from="0,8939" to="17633,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" strokecolor="black [3200]" strokeweight=".5pt">
                          <v:stroke joinstyle="miter"/>
                        </v:line>
                      </v:group>
                      <v:group id="Group 243" o:spid="_x0000_s1044" style="position:absolute;top:8939;width:7194;height:9004" coordsize="7194,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line id="Straight Connector 244" o:spid="_x0000_s1045" style="position:absolute;flip:x;visibility:visible;mso-wrap-style:square" from="3571,0" to="3571,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" strokecolor="black [3200]" strokeweight=".5pt">
                          <v:stroke joinstyle="miter"/>
                        </v:line>
                        <v:rect id="Rectangle 245" o:spid="_x0000_s1046" style="position:absolute;top:1809;width:7194;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" fillcolor="white [3201]" strokecolor="black [3200]" strokeweight="1pt"/>
                      </v:group>
                      <v:group id="Group 246" o:spid="_x0000_s1047" style="position:absolute;left:17605;top:8871;width:7195;height:9004" coordsize="7194,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line id="Straight Connector 247" o:spid="_x0000_s1048" style="position:absolute;flip:x;visibility:visible;mso-wrap-style:square" from="3571,0" to="3571,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" strokecolor="black [3200]" strokeweight=".5pt">
                          <v:stroke joinstyle="miter"/>
                        </v:line>
                        <v:rect id="Rectangle 248" o:spid="_x0000_s1049" style="position:absolute;top:1809;width:7194;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" fillcolor="white [3201]" strokecolor="black [3200]" strokeweight="1pt"/>
                      </v:group>
                      <v:group id="Group 249" o:spid="_x0000_s1050" style="position:absolute;left:8871;top:9007;width:7194;height:9055" coordsize="7200,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oval id="Oval 250" o:spid="_x0000_s1051" style="position:absolute;top:1857;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" fillcolor="white [3201]" strokecolor="black [3200]" strokeweight="1pt">
                          <v:stroke joinstyle="miter"/>
                        </v:oval>
                        <v:line id="Straight Connector 251" o:spid="_x0000_s1052" style="position:absolute;visibility:visible;mso-wrap-style:square" from="3571,0" to="3571,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" strokecolor="black [3200]" strokeweight=".5pt">
                          <v:stroke joinstyle="miter"/>
                        </v:line>
                      </v:group>
                    </v:group>
                    <v:group id="Group 252" o:spid="_x0000_s1053" style="position:absolute;left:33778;width:16338;height:18062" coordsize="16338,1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group id="Group 253" o:spid="_x0000_s1054" style="position:absolute;width:16071;height:9007" coordorigin="750" coordsize="16071,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group id="Group 254" o:spid="_x0000_s1055" style="position:absolute;left:750;width:7200;height:7200" coordsize="720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255" o:spid="_x0000_s1056"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" fillcolor="white [3201]" strokecolor="black [3200]" strokeweight="1pt"/>
                          <v:group id="Group 256" o:spid="_x0000_s1057" style="position:absolute;left:146;top:146;width:6840;height:6840" coordsize="6840,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line id="Straight Connector 257" o:spid="_x0000_s1058" style="position:absolute;visibility:visible;mso-wrap-style:square" from="0,0" to="684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" strokecolor="black [3200]" strokeweight=".5pt">
                              <v:stroke joinstyle="miter"/>
                            </v:line>
                            <v:line id="Straight Connector 258" o:spid="_x0000_s1059" style="position:absolute;flip:x;visibility:visible;mso-wrap-style:square" from="0,0" to="684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" strokecolor="black [3200]" strokeweight=".5pt">
                              <v:stroke joinstyle="miter"/>
                            </v:line>
                          </v:group>
                        </v:group>
                        <v:group id="Group 259" o:spid="_x0000_s1060" style="position:absolute;left:9621;width:7200;height:7200" coordsize="720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oval id="Oval 260" o:spid="_x0000_s1061" style="position:absolute;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" fillcolor="white [3201]" strokecolor="black [3200]" strokeweight="1pt">
                            <v:stroke joinstyle="miter"/>
                          </v:oval>
                          <v:group id="Group 261" o:spid="_x0000_s1062" style="position:absolute;left:1024;top:1097;width:5040;height:5040" coordsize="6840,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line id="Straight Connector 262" o:spid="_x0000_s1063" style="position:absolute;visibility:visible;mso-wrap-style:square" from="0,0" to="684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" strokecolor="black [3200]" strokeweight=".5pt">
                              <v:stroke joinstyle="miter"/>
                            </v:line>
                            <v:line id="Straight Connector 263" o:spid="_x0000_s1064" style="position:absolute;flip:x;visibility:visible;mso-wrap-style:square" from="0,0" to="684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" strokecolor="black [3200]" strokeweight=".5pt">
                              <v:stroke joinstyle="miter"/>
                            </v:line>
                          </v:group>
                        </v:group>
                        <v:line id="Straight Connector 264" o:spid="_x0000_s1065" style="position:absolute;visibility:visible;mso-wrap-style:square" from="7847,3548" to="9647,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" strokecolor="black [3200]" strokeweight=".5pt">
                          <v:stroke joinstyle="miter"/>
                        </v:line>
                        <v:line id="Straight Connector 265" o:spid="_x0000_s1066" style="position:absolute;visibility:visible;mso-wrap-style:square" from="8802,3548" to="8802,8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" strokecolor="black [3200]" strokeweight=".5pt">
                          <v:stroke joinstyle="miter"/>
                        </v:line>
                        <v:line id="Straight Connector 266" o:spid="_x0000_s1067" style="position:absolute;visibility:visible;mso-wrap-style:square" from="4435,9007" to="13435,9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" strokecolor="black [3200]" strokeweight=".5pt">
                          <v:stroke joinstyle="miter"/>
                        </v:line>
                      </v:group>
                      <v:group id="Group 267" o:spid="_x0000_s1068" style="position:absolute;left:136;top:9007;width:7195;height:9055" coordsize="7200,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oval id="Oval 268" o:spid="_x0000_s1069" style="position:absolute;top:1857;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" fillcolor="white [3201]" strokecolor="black [3200]" strokeweight="1pt">
                          <v:stroke joinstyle="miter"/>
                        </v:oval>
                        <v:line id="Straight Connector 269" o:spid="_x0000_s1070" style="position:absolute;visibility:visible;mso-wrap-style:square" from="3571,0" to="3571,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" strokecolor="black [3200]" strokeweight=".5pt">
                          <v:stroke joinstyle="miter"/>
                        </v:line>
                      </v:group>
                      <v:group id="Group 270" o:spid="_x0000_s1071" style="position:absolute;left:9144;top:9007;width:7194;height:9055" coordsize="7200,9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oval id="Oval 271" o:spid="_x0000_s1072" style="position:absolute;top:1857;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" fillcolor="white [3201]" strokecolor="black [3200]" strokeweight="1pt">
                          <v:stroke joinstyle="miter"/>
                        </v:oval>
                        <v:line id="Straight Connector 272" o:spid="_x0000_s1073" style="position:absolute;visibility:visible;mso-wrap-style:square" from="3571,0" to="3571,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" strokecolor="black [3200]" strokeweight=".5pt">
                          <v:stroke joinstyle="miter"/>
                        </v:line>
                      </v:group>
                    </v:group>
                    <v:line id="Straight Connector 283" o:spid="_x0000_s1074" style="position:absolute;visibility:visible;mso-wrap-style:square" from="24838,14330" to="33836,1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" strokecolor="black [3200]" strokeweight=".5pt">
                      <v:stroke joinstyle="miter"/>
                    </v:line>
                  </v:group>
                  <v:group id="Group 285" o:spid="_x0000_s1075" style="position:absolute;left:16582;top:9485;width:25258;height:18736" coordsize="25258,1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line id="Straight Connector 286" o:spid="_x0000_s1076" style="position:absolute;visibility:visible;mso-wrap-style:square" from="0,68" to="62,1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" strokecolor="black [3200]" strokeweight=".5pt">
                      <v:stroke dashstyle="dash" joinstyle="miter"/>
                    </v:line>
                    <v:line id="Straight Connector 287" o:spid="_x0000_s1077" style="position:absolute;visibility:visible;mso-wrap-style:square" from="25180,0" to="25180,1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" strokecolor="black [3200]" strokeweight=".5pt">
                      <v:stroke dashstyle="dash" joinstyle="miter"/>
                    </v:line>
                    <v:line id="Straight Connector 288" o:spid="_x0000_s1078" style="position:absolute;flip:y;visibility:visible;mso-wrap-style:square" from="0,136" to="2519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" strokecolor="black [3200]" strokeweight=".5pt">
                      <v:stroke dashstyle="dash" joinstyle="miter"/>
                    </v:line>
                    <v:line id="Straight Connector 289" o:spid="_x0000_s1079" style="position:absolute;flip:y;visibility:visible;mso-wrap-style:square" from="62,18735" to="25258,18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" strokecolor="black [3200]" strokeweight=".5pt">
                      <v:stroke dashstyle="dash" joinstyle="miter"/>
                    </v:line>
                  </v:group>
                </v:group>
                <v:shape id="Straight Arrow Connector 290" o:spid="_x0000_s1080" type="#_x0000_t32" style="position:absolute;left:12053;top:6051;width:1079;height:10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" strokecolor="black [3200]" strokeweight=".5pt">
                  <v:stroke endarrow="block" joinstyle="miter"/>
                </v:shape>
                <w10:wrap type="topAndBottom"/>
              </v:group>
            </w:pict>
          </mc:Fallback>
        </mc:AlternateContent>
      </w:r>
      <w:r w:rsidR="00272657" w:rsidRPr="00E4006C">
        <w:rPr>
          <w:b/>
          <w:szCs w:val="24"/>
        </w:rPr>
        <w:t>Genogram</w:t>
      </w:r>
    </w:p>
    <w:bookmarkStart w:id="564" w:name="_Toc79016198"/>
    <w:bookmarkStart w:id="565" w:name="_Toc46238786"/>
    <w:bookmarkStart w:id="566" w:name="_Toc77545549"/>
    <w:bookmarkStart w:id="567" w:name="_Toc77545719"/>
    <w:bookmarkStart w:id="568" w:name="_Toc77774505"/>
    <w:bookmarkStart w:id="569" w:name="_Toc77775571"/>
    <w:p w14:paraId="67E4D812" w14:textId="7546E7C0" w:rsidR="008C1724" w:rsidRDefault="002D4CA3" w:rsidP="001C6639">
      <w:pPr>
        <w:rPr>
          <w:lang w:val="id-ID"/>
        </w:rPr>
      </w:pPr>
      <w:r>
        <w:rPr>
          <w:noProof/>
          <w:lang w:val="id-ID" w:eastAsia="id-ID"/>
        </w:rPr>
        <mc:AlternateContent>
          <mc:Choice Requires="wps">
            <w:drawing>
              <wp:anchor distT="0" distB="0" distL="114300" distR="114300" simplePos="0" relativeHeight="251871232" behindDoc="0" locked="0" layoutInCell="1" allowOverlap="1" wp14:anchorId="3CE4D3A9" wp14:editId="27EAC9A8">
                <wp:simplePos x="0" y="0"/>
                <wp:positionH relativeFrom="column">
                  <wp:posOffset>2703195</wp:posOffset>
                </wp:positionH>
                <wp:positionV relativeFrom="paragraph">
                  <wp:posOffset>2499238</wp:posOffset>
                </wp:positionV>
                <wp:extent cx="515566" cy="383770"/>
                <wp:effectExtent l="0" t="0" r="18415" b="16510"/>
                <wp:wrapNone/>
                <wp:docPr id="8" name="Oval 8"/>
                <wp:cNvGraphicFramePr/>
                <a:graphic xmlns:a="http://schemas.openxmlformats.org/drawingml/2006/main">
                  <a:graphicData uri="http://schemas.microsoft.com/office/word/2010/wordprocessingShape">
                    <wps:wsp>
                      <wps:cNvSpPr/>
                      <wps:spPr>
                        <a:xfrm>
                          <a:off x="0" y="0"/>
                          <a:ext cx="515566" cy="38377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CB6451C" id="Oval 8" o:spid="_x0000_s1026" style="position:absolute;margin-left:212.85pt;margin-top:196.8pt;width:40.6pt;height:30.2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" fillcolor="white [3201]" strokecolor="black [3200]" strokeweight="1pt">
                <v:stroke joinstyle="miter"/>
              </v:oval>
            </w:pict>
          </mc:Fallback>
        </mc:AlternateContent>
      </w:r>
      <w:r>
        <w:rPr>
          <w:noProof/>
          <w:lang w:val="id-ID" w:eastAsia="id-ID"/>
        </w:rPr>
        <mc:AlternateContent>
          <mc:Choice Requires="wps">
            <w:drawing>
              <wp:anchor distT="0" distB="0" distL="114300" distR="114300" simplePos="0" relativeHeight="251835392" behindDoc="0" locked="0" layoutInCell="1" allowOverlap="1" wp14:anchorId="2135805A" wp14:editId="52FD15F5">
                <wp:simplePos x="0" y="0"/>
                <wp:positionH relativeFrom="column">
                  <wp:posOffset>2937267</wp:posOffset>
                </wp:positionH>
                <wp:positionV relativeFrom="paragraph">
                  <wp:posOffset>2305658</wp:posOffset>
                </wp:positionV>
                <wp:extent cx="0" cy="291830"/>
                <wp:effectExtent l="0" t="0" r="19050" b="13335"/>
                <wp:wrapNone/>
                <wp:docPr id="7" name="Straight Connector 7"/>
                <wp:cNvGraphicFramePr/>
                <a:graphic xmlns:a="http://schemas.openxmlformats.org/drawingml/2006/main">
                  <a:graphicData uri="http://schemas.microsoft.com/office/word/2010/wordprocessingShape">
                    <wps:wsp>
                      <wps:cNvCnPr/>
                      <wps:spPr>
                        <a:xfrm>
                          <a:off x="0" y="0"/>
                          <a:ext cx="0" cy="291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138981" id="Straight Connector 7"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231.3pt,181.55pt" to="231.3pt,2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" strokecolor="black [3200]" strokeweight=".5pt">
                <v:stroke joinstyle="miter"/>
              </v:line>
            </w:pict>
          </mc:Fallback>
        </mc:AlternateContent>
      </w:r>
      <w:r>
        <w:rPr>
          <w:noProof/>
          <w:lang w:val="id-ID" w:eastAsia="id-ID"/>
        </w:rPr>
        <mc:AlternateContent>
          <mc:Choice Requires="wps">
            <w:drawing>
              <wp:anchor distT="0" distB="0" distL="114300" distR="114300" simplePos="0" relativeHeight="251799552" behindDoc="0" locked="0" layoutInCell="1" allowOverlap="1" wp14:anchorId="41BFAC2A" wp14:editId="6E8ADC5A">
                <wp:simplePos x="0" y="0"/>
                <wp:positionH relativeFrom="column">
                  <wp:posOffset>3802204</wp:posOffset>
                </wp:positionH>
                <wp:positionV relativeFrom="paragraph">
                  <wp:posOffset>1907964</wp:posOffset>
                </wp:positionV>
                <wp:extent cx="0" cy="397694"/>
                <wp:effectExtent l="0" t="0" r="19050" b="21590"/>
                <wp:wrapNone/>
                <wp:docPr id="6" name="Straight Connector 6"/>
                <wp:cNvGraphicFramePr/>
                <a:graphic xmlns:a="http://schemas.openxmlformats.org/drawingml/2006/main">
                  <a:graphicData uri="http://schemas.microsoft.com/office/word/2010/wordprocessingShape">
                    <wps:wsp>
                      <wps:cNvCnPr/>
                      <wps:spPr>
                        <a:xfrm flipV="1">
                          <a:off x="0" y="0"/>
                          <a:ext cx="0" cy="3976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59C7E8" id="Straight Connector 6" o:spid="_x0000_s1026" style="position:absolute;flip:y;z-index:251799552;visibility:visible;mso-wrap-style:square;mso-wrap-distance-left:9pt;mso-wrap-distance-top:0;mso-wrap-distance-right:9pt;mso-wrap-distance-bottom:0;mso-position-horizontal:absolute;mso-position-horizontal-relative:text;mso-position-vertical:absolute;mso-position-vertical-relative:text" from="299.4pt,150.25pt" to="299.4pt,1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" strokecolor="black [3200]" strokeweight=".5pt">
                <v:stroke joinstyle="miter"/>
              </v:line>
            </w:pict>
          </mc:Fallback>
        </mc:AlternateContent>
      </w:r>
      <w:r>
        <w:rPr>
          <w:noProof/>
          <w:lang w:val="id-ID" w:eastAsia="id-ID"/>
        </w:rPr>
        <mc:AlternateContent>
          <mc:Choice Requires="wps">
            <w:drawing>
              <wp:anchor distT="0" distB="0" distL="114300" distR="114300" simplePos="0" relativeHeight="251763712" behindDoc="0" locked="0" layoutInCell="1" allowOverlap="1" wp14:anchorId="157680CF" wp14:editId="367C2752">
                <wp:simplePos x="0" y="0"/>
                <wp:positionH relativeFrom="column">
                  <wp:posOffset>2179083</wp:posOffset>
                </wp:positionH>
                <wp:positionV relativeFrom="paragraph">
                  <wp:posOffset>2304334</wp:posOffset>
                </wp:positionV>
                <wp:extent cx="1623946" cy="0"/>
                <wp:effectExtent l="0" t="0" r="14605" b="19050"/>
                <wp:wrapNone/>
                <wp:docPr id="4" name="Straight Connector 4"/>
                <wp:cNvGraphicFramePr/>
                <a:graphic xmlns:a="http://schemas.openxmlformats.org/drawingml/2006/main">
                  <a:graphicData uri="http://schemas.microsoft.com/office/word/2010/wordprocessingShape">
                    <wps:wsp>
                      <wps:cNvCnPr/>
                      <wps:spPr>
                        <a:xfrm>
                          <a:off x="0" y="0"/>
                          <a:ext cx="16239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AD9CA3" id="Straight Connector 4"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171.6pt,181.45pt" to="299.45pt,1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" strokecolor="black [3200]" strokeweight=".5pt">
                <v:stroke joinstyle="miter"/>
              </v:line>
            </w:pict>
          </mc:Fallback>
        </mc:AlternateContent>
      </w:r>
      <w:r>
        <w:rPr>
          <w:noProof/>
          <w:lang w:val="id-ID" w:eastAsia="id-ID"/>
        </w:rPr>
        <mc:AlternateContent>
          <mc:Choice Requires="wps">
            <w:drawing>
              <wp:anchor distT="0" distB="0" distL="114300" distR="114300" simplePos="0" relativeHeight="251727872" behindDoc="0" locked="0" layoutInCell="1" allowOverlap="1" wp14:anchorId="508881C1" wp14:editId="30F18447">
                <wp:simplePos x="0" y="0"/>
                <wp:positionH relativeFrom="column">
                  <wp:posOffset>2179083</wp:posOffset>
                </wp:positionH>
                <wp:positionV relativeFrom="paragraph">
                  <wp:posOffset>1907964</wp:posOffset>
                </wp:positionV>
                <wp:extent cx="0" cy="397694"/>
                <wp:effectExtent l="0" t="0" r="19050" b="21590"/>
                <wp:wrapNone/>
                <wp:docPr id="3" name="Straight Connector 3"/>
                <wp:cNvGraphicFramePr/>
                <a:graphic xmlns:a="http://schemas.openxmlformats.org/drawingml/2006/main">
                  <a:graphicData uri="http://schemas.microsoft.com/office/word/2010/wordprocessingShape">
                    <wps:wsp>
                      <wps:cNvCnPr/>
                      <wps:spPr>
                        <a:xfrm>
                          <a:off x="0" y="0"/>
                          <a:ext cx="0" cy="39769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5368BC" id="Straight Connector 3"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71.6pt,150.25pt" to="171.6pt,1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" strokecolor="black [3200]" strokeweight=".5pt">
                <v:stroke joinstyle="miter"/>
              </v:line>
            </w:pict>
          </mc:Fallback>
        </mc:AlternateContent>
      </w:r>
      <w:bookmarkEnd w:id="564"/>
    </w:p>
    <w:p w14:paraId="54F8B209" w14:textId="77777777" w:rsidR="00550858" w:rsidRPr="00550858" w:rsidRDefault="00550858" w:rsidP="00550858">
      <w:pPr>
        <w:rPr>
          <w:lang w:val="id-ID"/>
        </w:rPr>
      </w:pPr>
    </w:p>
    <w:p w14:paraId="00C92D57" w14:textId="77777777" w:rsidR="00BF3E73" w:rsidRDefault="009D1C97" w:rsidP="00DA55F1">
      <w:pPr>
        <w:jc w:val="center"/>
        <w:rPr>
          <w:lang w:val="id-ID"/>
        </w:rPr>
      </w:pPr>
      <w:bookmarkStart w:id="570" w:name="_Toc79016199"/>
      <w:r w:rsidRPr="00DA55F1">
        <w:rPr>
          <w:b/>
          <w:bCs/>
        </w:rPr>
        <w:t>Gambar 3.1</w:t>
      </w:r>
      <w:r w:rsidRPr="00E4006C">
        <w:t xml:space="preserve"> Genogram Keluarga </w:t>
      </w:r>
      <w:proofErr w:type="gramStart"/>
      <w:r w:rsidRPr="00E4006C">
        <w:t>Ny</w:t>
      </w:r>
      <w:proofErr w:type="gramEnd"/>
      <w:r w:rsidRPr="00E4006C">
        <w:t xml:space="preserve">. </w:t>
      </w:r>
      <w:bookmarkEnd w:id="565"/>
      <w:r w:rsidR="00BF3E73">
        <w:rPr>
          <w:lang w:val="id-ID"/>
        </w:rPr>
        <w:t>N</w:t>
      </w:r>
      <w:bookmarkEnd w:id="566"/>
      <w:bookmarkEnd w:id="567"/>
      <w:bookmarkEnd w:id="568"/>
      <w:bookmarkEnd w:id="569"/>
      <w:bookmarkEnd w:id="570"/>
    </w:p>
    <w:p w14:paraId="40DD2046" w14:textId="77777777" w:rsidR="009D1C97" w:rsidRPr="00E4006C" w:rsidRDefault="009D1C97" w:rsidP="00AC3CDB">
      <w:pPr>
        <w:ind w:firstLine="567"/>
      </w:pPr>
      <w:bookmarkStart w:id="571" w:name="_Toc77545550"/>
      <w:bookmarkStart w:id="572" w:name="_Toc77545720"/>
      <w:bookmarkStart w:id="573" w:name="_Toc77774506"/>
      <w:bookmarkStart w:id="574" w:name="_Toc77775572"/>
      <w:bookmarkStart w:id="575" w:name="_Toc79016200"/>
      <w:proofErr w:type="spellStart"/>
      <w:proofErr w:type="gramStart"/>
      <w:r w:rsidRPr="00E4006C">
        <w:t>Keterangan</w:t>
      </w:r>
      <w:proofErr w:type="spellEnd"/>
      <w:r w:rsidRPr="00E4006C">
        <w:t xml:space="preserve"> :</w:t>
      </w:r>
      <w:bookmarkEnd w:id="571"/>
      <w:bookmarkEnd w:id="572"/>
      <w:bookmarkEnd w:id="573"/>
      <w:bookmarkEnd w:id="574"/>
      <w:bookmarkEnd w:id="575"/>
      <w:proofErr w:type="gramEnd"/>
    </w:p>
    <w:p w14:paraId="7E2BE3B6" w14:textId="77777777" w:rsidR="009D1C97" w:rsidRPr="00E4006C" w:rsidRDefault="002901D3" w:rsidP="00E74204">
      <w:pPr>
        <w:tabs>
          <w:tab w:val="left" w:pos="1775"/>
        </w:tabs>
        <w:spacing w:after="0" w:line="480" w:lineRule="auto"/>
        <w:ind w:left="567"/>
        <w:rPr>
          <w:rFonts w:cs="Times New Roman"/>
          <w:szCs w:val="24"/>
        </w:rPr>
      </w:pPr>
      <w:r w:rsidRPr="00E4006C">
        <w:rPr>
          <w:rFonts w:cs="Times New Roman"/>
          <w:noProof/>
          <w:szCs w:val="24"/>
          <w:lang w:val="id-ID" w:eastAsia="id-ID"/>
        </w:rPr>
        <mc:AlternateContent>
          <mc:Choice Requires="wps">
            <w:drawing>
              <wp:anchor distT="0" distB="0" distL="114300" distR="114300" simplePos="0" relativeHeight="251484160" behindDoc="0" locked="0" layoutInCell="1" allowOverlap="1" wp14:anchorId="4B768D25" wp14:editId="1E11AC98">
                <wp:simplePos x="0" y="0"/>
                <wp:positionH relativeFrom="column">
                  <wp:posOffset>1550035</wp:posOffset>
                </wp:positionH>
                <wp:positionV relativeFrom="paragraph">
                  <wp:posOffset>25400</wp:posOffset>
                </wp:positionV>
                <wp:extent cx="179705" cy="179705"/>
                <wp:effectExtent l="0" t="0" r="10795" b="10795"/>
                <wp:wrapNone/>
                <wp:docPr id="292" name="Rectangle 292"/>
                <wp:cNvGraphicFramePr/>
                <a:graphic xmlns:a="http://schemas.openxmlformats.org/drawingml/2006/main">
                  <a:graphicData uri="http://schemas.microsoft.com/office/word/2010/wordprocessingShape">
                    <wps:wsp>
                      <wps:cNvSpPr/>
                      <wps:spPr>
                        <a:xfrm>
                          <a:off x="0" y="0"/>
                          <a:ext cx="179705" cy="179705"/>
                        </a:xfrm>
                        <a:prstGeom prst="rect">
                          <a:avLst/>
                        </a:prstGeom>
                      </wps:spPr>
                      <wps:style>
                        <a:lnRef idx="2">
                          <a:schemeClr val="dk1"/>
                        </a:lnRef>
                        <a:fillRef idx="1">
                          <a:schemeClr val="lt1"/>
                        </a:fillRef>
                        <a:effectRef idx="0">
                          <a:schemeClr val="dk1"/>
                        </a:effectRef>
                        <a:fontRef idx="minor">
                          <a:schemeClr val="dk1"/>
                        </a:fontRef>
                      </wps:style>
                      <wps:txbx>
                        <w:txbxContent>
                          <w:p w14:paraId="70C5EE47" w14:textId="77777777" w:rsidR="00AC3CDB" w:rsidRDefault="00AC3CDB" w:rsidP="00491A1F">
                            <w:pPr>
                              <w:jc w:val="center"/>
                              <w:rPr>
                                <w:lang w:val="id-ID"/>
                              </w:rPr>
                            </w:pPr>
                          </w:p>
                          <w:p w14:paraId="7452FCC5" w14:textId="77777777" w:rsidR="00AC3CDB" w:rsidRPr="00491A1F" w:rsidRDefault="00AC3CDB" w:rsidP="00491A1F">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768D25" id="Rectangle 292" o:spid="_x0000_s1113" style="position:absolute;left:0;text-align:left;margin-left:122.05pt;margin-top:2pt;width:14.15pt;height:14.1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" fillcolor="white [3201]" strokecolor="black [3200]" strokeweight="1pt">
                <v:textbox>
                  <w:txbxContent>
                    <w:p w14:paraId="70C5EE47" w14:textId="77777777" w:rsidR="00B449E7" w:rsidRDefault="00B449E7" w:rsidP="00491A1F">
                      <w:pPr>
                        <w:jc w:val="center"/>
                        <w:rPr>
                          <w:lang w:val="id-ID"/>
                        </w:rPr>
                      </w:pPr>
                    </w:p>
                    <w:p w14:paraId="7452FCC5" w14:textId="77777777" w:rsidR="00B449E7" w:rsidRPr="00491A1F" w:rsidRDefault="00B449E7" w:rsidP="00491A1F">
                      <w:pPr>
                        <w:jc w:val="center"/>
                        <w:rPr>
                          <w:lang w:val="id-ID"/>
                        </w:rPr>
                      </w:pPr>
                    </w:p>
                  </w:txbxContent>
                </v:textbox>
              </v:rect>
            </w:pict>
          </mc:Fallback>
        </mc:AlternateContent>
      </w:r>
      <w:r w:rsidR="00E74204" w:rsidRPr="00E4006C">
        <w:rPr>
          <w:rFonts w:cs="Times New Roman"/>
          <w:noProof/>
          <w:szCs w:val="24"/>
          <w:lang w:val="id-ID" w:eastAsia="id-ID"/>
        </w:rPr>
        <mc:AlternateContent>
          <mc:Choice Requires="wps">
            <w:drawing>
              <wp:anchor distT="0" distB="0" distL="114300" distR="114300" simplePos="0" relativeHeight="251517952" behindDoc="0" locked="0" layoutInCell="1" allowOverlap="1" wp14:anchorId="27170921" wp14:editId="39C5FC86">
                <wp:simplePos x="0" y="0"/>
                <wp:positionH relativeFrom="column">
                  <wp:posOffset>1540510</wp:posOffset>
                </wp:positionH>
                <wp:positionV relativeFrom="paragraph">
                  <wp:posOffset>347818</wp:posOffset>
                </wp:positionV>
                <wp:extent cx="179705" cy="179705"/>
                <wp:effectExtent l="0" t="0" r="10795" b="10795"/>
                <wp:wrapNone/>
                <wp:docPr id="293" name="Oval 293"/>
                <wp:cNvGraphicFramePr/>
                <a:graphic xmlns:a="http://schemas.openxmlformats.org/drawingml/2006/main">
                  <a:graphicData uri="http://schemas.microsoft.com/office/word/2010/wordprocessingShape">
                    <wps:wsp>
                      <wps:cNvSpPr/>
                      <wps:spPr>
                        <a:xfrm>
                          <a:off x="0" y="0"/>
                          <a:ext cx="179705" cy="17970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FC551AF" id="Oval 293" o:spid="_x0000_s1026" style="position:absolute;margin-left:121.3pt;margin-top:27.4pt;width:14.15pt;height:14.1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" fillcolor="white [3201]" strokecolor="black [3200]" strokeweight="1pt">
                <v:stroke joinstyle="miter"/>
              </v:oval>
            </w:pict>
          </mc:Fallback>
        </mc:AlternateContent>
      </w:r>
      <w:r w:rsidR="009D1C97" w:rsidRPr="00E4006C">
        <w:rPr>
          <w:rFonts w:cs="Times New Roman"/>
          <w:szCs w:val="24"/>
        </w:rPr>
        <w:t xml:space="preserve">Laki </w:t>
      </w:r>
      <w:r w:rsidR="00E74204" w:rsidRPr="00E4006C">
        <w:rPr>
          <w:rFonts w:cs="Times New Roman"/>
          <w:szCs w:val="24"/>
        </w:rPr>
        <w:t xml:space="preserve">– laki </w:t>
      </w:r>
      <w:r w:rsidR="00E74204" w:rsidRPr="00E4006C">
        <w:rPr>
          <w:rFonts w:cs="Times New Roman"/>
          <w:szCs w:val="24"/>
        </w:rPr>
        <w:tab/>
      </w:r>
      <w:r w:rsidR="00E74204" w:rsidRPr="00E4006C">
        <w:rPr>
          <w:rFonts w:cs="Times New Roman"/>
          <w:szCs w:val="24"/>
        </w:rPr>
        <w:tab/>
        <w:t xml:space="preserve">: </w:t>
      </w:r>
    </w:p>
    <w:p w14:paraId="74CBB0F4" w14:textId="77777777" w:rsidR="009D1C97" w:rsidRPr="00E4006C" w:rsidRDefault="00E74204" w:rsidP="00CD3075">
      <w:pPr>
        <w:tabs>
          <w:tab w:val="left" w:pos="720"/>
          <w:tab w:val="left" w:pos="1440"/>
          <w:tab w:val="left" w:pos="2160"/>
          <w:tab w:val="right" w:pos="7938"/>
        </w:tabs>
        <w:spacing w:after="0" w:line="480" w:lineRule="auto"/>
        <w:ind w:left="567"/>
        <w:rPr>
          <w:rFonts w:cs="Times New Roman"/>
          <w:szCs w:val="24"/>
        </w:rPr>
      </w:pPr>
      <w:r w:rsidRPr="00E4006C">
        <w:rPr>
          <w:rFonts w:cs="Times New Roman"/>
          <w:noProof/>
          <w:szCs w:val="24"/>
          <w:lang w:val="id-ID" w:eastAsia="id-ID"/>
        </w:rPr>
        <mc:AlternateContent>
          <mc:Choice Requires="wps">
            <w:drawing>
              <wp:anchor distT="0" distB="0" distL="114300" distR="114300" simplePos="0" relativeHeight="251551744" behindDoc="0" locked="0" layoutInCell="1" allowOverlap="1" wp14:anchorId="7B7569BB" wp14:editId="62662EF5">
                <wp:simplePos x="0" y="0"/>
                <wp:positionH relativeFrom="column">
                  <wp:posOffset>1543685</wp:posOffset>
                </wp:positionH>
                <wp:positionV relativeFrom="paragraph">
                  <wp:posOffset>353533</wp:posOffset>
                </wp:positionV>
                <wp:extent cx="179705" cy="179705"/>
                <wp:effectExtent l="0" t="0" r="10795" b="10795"/>
                <wp:wrapNone/>
                <wp:docPr id="294" name="Rectangle 294"/>
                <wp:cNvGraphicFramePr/>
                <a:graphic xmlns:a="http://schemas.openxmlformats.org/drawingml/2006/main">
                  <a:graphicData uri="http://schemas.microsoft.com/office/word/2010/wordprocessingShape">
                    <wps:wsp>
                      <wps:cNvSpPr/>
                      <wps:spPr>
                        <a:xfrm>
                          <a:off x="0" y="0"/>
                          <a:ext cx="179705" cy="179705"/>
                        </a:xfrm>
                        <a:prstGeom prst="rect">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315B1F" id="Rectangle 294" o:spid="_x0000_s1026" style="position:absolute;margin-left:121.55pt;margin-top:27.85pt;width:14.15pt;height:14.1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" fillcolor="white [3201]" strokecolor="black [3200]" strokeweight="1pt">
                <v:stroke dashstyle="dash"/>
              </v:rect>
            </w:pict>
          </mc:Fallback>
        </mc:AlternateContent>
      </w:r>
      <w:r w:rsidRPr="00E4006C">
        <w:rPr>
          <w:rFonts w:cs="Times New Roman"/>
          <w:szCs w:val="24"/>
        </w:rPr>
        <w:t>Perempuan</w:t>
      </w:r>
      <w:r w:rsidRPr="00E4006C">
        <w:rPr>
          <w:rFonts w:cs="Times New Roman"/>
          <w:szCs w:val="24"/>
        </w:rPr>
        <w:tab/>
        <w:t>:</w:t>
      </w:r>
      <w:r w:rsidR="00CD3075" w:rsidRPr="00E4006C">
        <w:rPr>
          <w:rFonts w:cs="Times New Roman"/>
          <w:szCs w:val="24"/>
        </w:rPr>
        <w:tab/>
      </w:r>
    </w:p>
    <w:p w14:paraId="455079F3" w14:textId="77777777" w:rsidR="009D1C97" w:rsidRPr="00E4006C" w:rsidRDefault="009D1C97" w:rsidP="00E74204">
      <w:pPr>
        <w:tabs>
          <w:tab w:val="left" w:pos="720"/>
          <w:tab w:val="left" w:pos="1440"/>
          <w:tab w:val="left" w:pos="2160"/>
          <w:tab w:val="left" w:pos="2612"/>
        </w:tabs>
        <w:spacing w:after="0" w:line="480" w:lineRule="auto"/>
        <w:ind w:left="567"/>
        <w:rPr>
          <w:rFonts w:cs="Times New Roman"/>
          <w:szCs w:val="24"/>
        </w:rPr>
      </w:pPr>
      <w:r w:rsidRPr="00E4006C">
        <w:rPr>
          <w:rFonts w:cs="Times New Roman"/>
          <w:szCs w:val="24"/>
        </w:rPr>
        <w:t xml:space="preserve">Tinggal </w:t>
      </w:r>
      <w:r w:rsidR="00E74204" w:rsidRPr="00E4006C">
        <w:rPr>
          <w:rFonts w:cs="Times New Roman"/>
          <w:szCs w:val="24"/>
        </w:rPr>
        <w:t>serumah:</w:t>
      </w:r>
      <w:r w:rsidR="00E74204" w:rsidRPr="00E4006C">
        <w:rPr>
          <w:rFonts w:cs="Times New Roman"/>
          <w:szCs w:val="24"/>
        </w:rPr>
        <w:tab/>
      </w:r>
    </w:p>
    <w:p w14:paraId="3B633C1D" w14:textId="77777777" w:rsidR="00E74204" w:rsidRPr="00E4006C" w:rsidRDefault="00CD3075" w:rsidP="00E74204">
      <w:pPr>
        <w:spacing w:after="0" w:line="480" w:lineRule="auto"/>
        <w:ind w:left="567"/>
        <w:rPr>
          <w:rFonts w:cs="Times New Roman"/>
          <w:szCs w:val="24"/>
        </w:rPr>
      </w:pPr>
      <w:r w:rsidRPr="00E4006C">
        <w:rPr>
          <w:rFonts w:cs="Times New Roman"/>
          <w:noProof/>
          <w:szCs w:val="24"/>
          <w:lang w:val="id-ID" w:eastAsia="id-ID"/>
        </w:rPr>
        <mc:AlternateContent>
          <mc:Choice Requires="wps">
            <w:drawing>
              <wp:anchor distT="0" distB="0" distL="114300" distR="114300" simplePos="0" relativeHeight="251619328" behindDoc="0" locked="0" layoutInCell="1" allowOverlap="1" wp14:anchorId="052448F2" wp14:editId="5C0F1A85">
                <wp:simplePos x="0" y="0"/>
                <wp:positionH relativeFrom="column">
                  <wp:posOffset>1506220</wp:posOffset>
                </wp:positionH>
                <wp:positionV relativeFrom="paragraph">
                  <wp:posOffset>340198</wp:posOffset>
                </wp:positionV>
                <wp:extent cx="180340" cy="179705"/>
                <wp:effectExtent l="0" t="38100" r="48260" b="29845"/>
                <wp:wrapNone/>
                <wp:docPr id="298" name="Straight Arrow Connector 298"/>
                <wp:cNvGraphicFramePr/>
                <a:graphic xmlns:a="http://schemas.openxmlformats.org/drawingml/2006/main">
                  <a:graphicData uri="http://schemas.microsoft.com/office/word/2010/wordprocessingShape">
                    <wps:wsp>
                      <wps:cNvCnPr/>
                      <wps:spPr>
                        <a:xfrm flipV="1">
                          <a:off x="0" y="0"/>
                          <a:ext cx="18034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58D946" id="Straight Arrow Connector 298" o:spid="_x0000_s1026" type="#_x0000_t32" style="position:absolute;margin-left:118.6pt;margin-top:26.8pt;width:14.2pt;height:14.15pt;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" strokecolor="black [3200]" strokeweight=".5pt">
                <v:stroke endarrow="block" joinstyle="miter"/>
              </v:shape>
            </w:pict>
          </mc:Fallback>
        </mc:AlternateContent>
      </w:r>
      <w:r w:rsidR="00E74204" w:rsidRPr="00E4006C">
        <w:rPr>
          <w:rFonts w:cs="Times New Roman"/>
          <w:noProof/>
          <w:szCs w:val="24"/>
          <w:lang w:val="id-ID" w:eastAsia="id-ID"/>
        </w:rPr>
        <mc:AlternateContent>
          <mc:Choice Requires="wpg">
            <w:drawing>
              <wp:anchor distT="0" distB="0" distL="114300" distR="114300" simplePos="0" relativeHeight="251585536" behindDoc="0" locked="0" layoutInCell="1" allowOverlap="1" wp14:anchorId="4A793968" wp14:editId="279C2380">
                <wp:simplePos x="0" y="0"/>
                <wp:positionH relativeFrom="column">
                  <wp:posOffset>1522095</wp:posOffset>
                </wp:positionH>
                <wp:positionV relativeFrom="paragraph">
                  <wp:posOffset>8890</wp:posOffset>
                </wp:positionV>
                <wp:extent cx="190500" cy="179705"/>
                <wp:effectExtent l="0" t="0" r="38100" b="29845"/>
                <wp:wrapNone/>
                <wp:docPr id="297" name="Group 297"/>
                <wp:cNvGraphicFramePr/>
                <a:graphic xmlns:a="http://schemas.openxmlformats.org/drawingml/2006/main">
                  <a:graphicData uri="http://schemas.microsoft.com/office/word/2010/wordprocessingGroup">
                    <wpg:wgp>
                      <wpg:cNvGrpSpPr/>
                      <wpg:grpSpPr>
                        <a:xfrm>
                          <a:off x="0" y="0"/>
                          <a:ext cx="190500" cy="179705"/>
                          <a:chOff x="0" y="0"/>
                          <a:chExt cx="190632" cy="180000"/>
                        </a:xfrm>
                      </wpg:grpSpPr>
                      <wps:wsp>
                        <wps:cNvPr id="295" name="Straight Connector 295"/>
                        <wps:cNvCnPr/>
                        <wps:spPr>
                          <a:xfrm>
                            <a:off x="10632" y="0"/>
                            <a:ext cx="180000" cy="180000"/>
                          </a:xfrm>
                          <a:prstGeom prst="line">
                            <a:avLst/>
                          </a:prstGeom>
                        </wps:spPr>
                        <wps:style>
                          <a:lnRef idx="1">
                            <a:schemeClr val="dk1"/>
                          </a:lnRef>
                          <a:fillRef idx="0">
                            <a:schemeClr val="dk1"/>
                          </a:fillRef>
                          <a:effectRef idx="0">
                            <a:schemeClr val="dk1"/>
                          </a:effectRef>
                          <a:fontRef idx="minor">
                            <a:schemeClr val="tx1"/>
                          </a:fontRef>
                        </wps:style>
                        <wps:bodyPr/>
                      </wps:wsp>
                      <wps:wsp>
                        <wps:cNvPr id="296" name="Straight Connector 296"/>
                        <wps:cNvCnPr/>
                        <wps:spPr>
                          <a:xfrm flipH="1">
                            <a:off x="0" y="0"/>
                            <a:ext cx="179705" cy="17970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3FAA77" id="Group 297" o:spid="_x0000_s1026" style="position:absolute;margin-left:119.85pt;margin-top:.7pt;width:15pt;height:14.15pt;z-index:251585536;mso-width-relative:margin;mso-height-relative:margin" coordsize="190632,1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">
                <v:line id="Straight Connector 295" o:spid="_x0000_s1027" style="position:absolute;visibility:visible;mso-wrap-style:square" from="10632,0" to="190632,18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" strokecolor="black [3200]" strokeweight=".5pt">
                  <v:stroke joinstyle="miter"/>
                </v:line>
                <v:line id="Straight Connector 296" o:spid="_x0000_s1028" style="position:absolute;flip:x;visibility:visible;mso-wrap-style:square" from="0,0" to="179705,179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" strokecolor="black [3200]" strokeweight=".5pt">
                  <v:stroke joinstyle="miter"/>
                </v:line>
              </v:group>
            </w:pict>
          </mc:Fallback>
        </mc:AlternateContent>
      </w:r>
      <w:r w:rsidR="00E74204" w:rsidRPr="00E4006C">
        <w:rPr>
          <w:rFonts w:cs="Times New Roman"/>
          <w:szCs w:val="24"/>
        </w:rPr>
        <w:t>Meninggal</w:t>
      </w:r>
      <w:r w:rsidR="00E74204" w:rsidRPr="00E4006C">
        <w:rPr>
          <w:rFonts w:cs="Times New Roman"/>
          <w:szCs w:val="24"/>
        </w:rPr>
        <w:tab/>
        <w:t>:</w:t>
      </w:r>
    </w:p>
    <w:p w14:paraId="63D2E98B" w14:textId="248349DF" w:rsidR="00550858" w:rsidRPr="001C6639" w:rsidRDefault="00E74204" w:rsidP="001C6639">
      <w:pPr>
        <w:spacing w:after="0" w:line="480" w:lineRule="auto"/>
        <w:ind w:left="567"/>
        <w:rPr>
          <w:rFonts w:cs="Times New Roman"/>
          <w:szCs w:val="24"/>
        </w:rPr>
      </w:pPr>
      <w:r w:rsidRPr="00E4006C">
        <w:rPr>
          <w:rFonts w:cs="Times New Roman"/>
          <w:szCs w:val="24"/>
        </w:rPr>
        <w:t>Pasien</w:t>
      </w:r>
      <w:r w:rsidRPr="00E4006C">
        <w:rPr>
          <w:rFonts w:cs="Times New Roman"/>
          <w:szCs w:val="24"/>
        </w:rPr>
        <w:tab/>
      </w:r>
      <w:r w:rsidRPr="00E4006C">
        <w:rPr>
          <w:rFonts w:cs="Times New Roman"/>
          <w:szCs w:val="24"/>
        </w:rPr>
        <w:tab/>
        <w:t>:</w:t>
      </w:r>
    </w:p>
    <w:p w14:paraId="3DEAFA71" w14:textId="5401184D" w:rsidR="00107FDD" w:rsidRDefault="00A413F2" w:rsidP="00107FDD">
      <w:pPr>
        <w:pStyle w:val="Heading1"/>
        <w:spacing w:before="0" w:line="480" w:lineRule="auto"/>
        <w:ind w:left="567" w:hanging="567"/>
        <w:jc w:val="left"/>
        <w:rPr>
          <w:color w:val="auto"/>
          <w:lang w:val="id-ID"/>
        </w:rPr>
      </w:pPr>
      <w:bookmarkStart w:id="576" w:name="_Toc46238787"/>
      <w:bookmarkStart w:id="577" w:name="_Toc77545554"/>
      <w:bookmarkStart w:id="578" w:name="_Toc77545724"/>
      <w:bookmarkStart w:id="579" w:name="_Toc79016203"/>
      <w:bookmarkStart w:id="580" w:name="_Toc84869552"/>
      <w:r w:rsidRPr="00107FDD">
        <w:rPr>
          <w:color w:val="auto"/>
        </w:rPr>
        <w:lastRenderedPageBreak/>
        <w:t>3.1.</w:t>
      </w:r>
      <w:r w:rsidR="000C3434">
        <w:rPr>
          <w:color w:val="auto"/>
        </w:rPr>
        <w:t>2</w:t>
      </w:r>
      <w:r w:rsidRPr="00107FDD">
        <w:rPr>
          <w:color w:val="auto"/>
        </w:rPr>
        <w:tab/>
      </w:r>
      <w:bookmarkEnd w:id="576"/>
      <w:bookmarkEnd w:id="577"/>
      <w:bookmarkEnd w:id="578"/>
      <w:bookmarkEnd w:id="579"/>
      <w:r w:rsidR="00107FDD" w:rsidRPr="00107FDD">
        <w:rPr>
          <w:color w:val="auto"/>
          <w:lang w:val="id-ID"/>
        </w:rPr>
        <w:t>Riwayat Keperawatan</w:t>
      </w:r>
      <w:bookmarkEnd w:id="580"/>
      <w:r w:rsidR="00107FDD" w:rsidRPr="00107FDD">
        <w:rPr>
          <w:color w:val="auto"/>
          <w:lang w:val="id-ID"/>
        </w:rPr>
        <w:t xml:space="preserve"> </w:t>
      </w:r>
      <w:bookmarkStart w:id="581" w:name="_Toc77545551"/>
      <w:bookmarkStart w:id="582" w:name="_Toc77545721"/>
      <w:bookmarkStart w:id="583" w:name="_Toc79016201"/>
      <w:bookmarkStart w:id="584" w:name="_Toc79016204"/>
    </w:p>
    <w:p w14:paraId="6DF08494" w14:textId="77C7CB2F" w:rsidR="00107FDD" w:rsidRPr="00107FDD" w:rsidRDefault="00107FDD" w:rsidP="00321E34">
      <w:pPr>
        <w:pStyle w:val="Heading1"/>
        <w:numPr>
          <w:ilvl w:val="0"/>
          <w:numId w:val="99"/>
        </w:numPr>
        <w:spacing w:before="0" w:line="480" w:lineRule="auto"/>
        <w:ind w:left="567" w:hanging="567"/>
        <w:jc w:val="both"/>
        <w:rPr>
          <w:b w:val="0"/>
          <w:color w:val="auto"/>
          <w:lang w:val="id-ID"/>
        </w:rPr>
      </w:pPr>
      <w:bookmarkStart w:id="585" w:name="_Toc84869553"/>
      <w:r w:rsidRPr="00107FDD">
        <w:rPr>
          <w:b w:val="0"/>
          <w:lang w:val="id-ID"/>
        </w:rPr>
        <w:t>Riwayat Obstetri</w:t>
      </w:r>
      <w:bookmarkEnd w:id="581"/>
      <w:bookmarkEnd w:id="582"/>
      <w:bookmarkEnd w:id="583"/>
      <w:bookmarkEnd w:id="585"/>
    </w:p>
    <w:p w14:paraId="3F1B099E" w14:textId="1482D966" w:rsidR="00107FDD" w:rsidRPr="00890F67" w:rsidRDefault="00107FDD" w:rsidP="00321E34">
      <w:pPr>
        <w:numPr>
          <w:ilvl w:val="0"/>
          <w:numId w:val="59"/>
        </w:numPr>
        <w:spacing w:after="0" w:line="480" w:lineRule="auto"/>
        <w:ind w:left="1134" w:hanging="567"/>
        <w:jc w:val="both"/>
        <w:rPr>
          <w:rFonts w:cs="Times New Roman"/>
          <w:szCs w:val="24"/>
        </w:rPr>
      </w:pPr>
      <w:bookmarkStart w:id="586" w:name="_Toc77545552"/>
      <w:bookmarkStart w:id="587" w:name="_Toc77545722"/>
      <w:bookmarkStart w:id="588" w:name="_Toc77774508"/>
      <w:r w:rsidRPr="00190618">
        <w:rPr>
          <w:rFonts w:cs="Times New Roman"/>
          <w:szCs w:val="24"/>
        </w:rPr>
        <w:t xml:space="preserve">Riwayat menstruasi </w:t>
      </w:r>
      <w:bookmarkEnd w:id="586"/>
      <w:bookmarkEnd w:id="587"/>
      <w:bookmarkEnd w:id="588"/>
    </w:p>
    <w:p w14:paraId="7ADACA42" w14:textId="6AACC29C" w:rsidR="00890F67" w:rsidRPr="00190618" w:rsidRDefault="00890F67" w:rsidP="00321E34">
      <w:pPr>
        <w:spacing w:after="0" w:line="480" w:lineRule="auto"/>
        <w:ind w:left="1134"/>
        <w:jc w:val="both"/>
        <w:rPr>
          <w:rFonts w:cs="Times New Roman"/>
          <w:szCs w:val="24"/>
        </w:rPr>
      </w:pPr>
      <w:r>
        <w:rPr>
          <w:rFonts w:cs="Times New Roman"/>
          <w:szCs w:val="24"/>
          <w:lang w:val="id-ID"/>
        </w:rPr>
        <w:t>Pasien menarche pada usia 13 tahun dengan siklus menstruasi normal 28-35 hari dengan lama haid 6-7 hari, pasien mengatakan sering mengalami nyeri saat hari pertama haid, darah haid yang keluar normal dan tidak pernah mengalami perdarahan di luar masa menstruasi</w:t>
      </w:r>
    </w:p>
    <w:p w14:paraId="68DF3D0C" w14:textId="77777777" w:rsidR="00890F67" w:rsidRPr="00890F67" w:rsidRDefault="00107FDD" w:rsidP="00321E34">
      <w:pPr>
        <w:widowControl w:val="0"/>
        <w:numPr>
          <w:ilvl w:val="0"/>
          <w:numId w:val="59"/>
        </w:numPr>
        <w:spacing w:after="0" w:line="480" w:lineRule="auto"/>
        <w:ind w:left="1134" w:hanging="567"/>
        <w:jc w:val="both"/>
        <w:rPr>
          <w:rFonts w:cs="Times New Roman"/>
          <w:szCs w:val="24"/>
        </w:rPr>
      </w:pPr>
      <w:r w:rsidRPr="00190618">
        <w:rPr>
          <w:rFonts w:cs="Times New Roman"/>
          <w:szCs w:val="24"/>
        </w:rPr>
        <w:t>Riwayat</w:t>
      </w:r>
      <w:r w:rsidR="00890F67">
        <w:rPr>
          <w:rFonts w:cs="Times New Roman"/>
          <w:szCs w:val="24"/>
        </w:rPr>
        <w:t xml:space="preserve"> kehamilan, persalinan, nifas </w:t>
      </w:r>
    </w:p>
    <w:p w14:paraId="6C0CA519" w14:textId="51BF5CFD" w:rsidR="00107FDD" w:rsidRPr="00654D34" w:rsidRDefault="00890F67" w:rsidP="00321E34">
      <w:pPr>
        <w:widowControl w:val="0"/>
        <w:spacing w:after="0" w:line="480" w:lineRule="auto"/>
        <w:ind w:left="1134"/>
        <w:jc w:val="both"/>
        <w:rPr>
          <w:rFonts w:cs="Times New Roman"/>
          <w:szCs w:val="24"/>
        </w:rPr>
      </w:pPr>
      <w:r>
        <w:rPr>
          <w:rFonts w:cs="Times New Roman"/>
          <w:szCs w:val="24"/>
          <w:lang w:val="id-ID"/>
        </w:rPr>
        <w:t>Ny.N menikah pada tahun 2020, dan sudah me</w:t>
      </w:r>
      <w:r w:rsidR="00631CD7">
        <w:rPr>
          <w:rFonts w:cs="Times New Roman"/>
          <w:szCs w:val="24"/>
          <w:lang w:val="id-ID"/>
        </w:rPr>
        <w:t xml:space="preserve">nikah selama 1 tahun pernikahan, dan kehamilan ini  merupakan kehamilan pertama. </w:t>
      </w:r>
    </w:p>
    <w:p w14:paraId="3C269443" w14:textId="77777777" w:rsidR="00107FDD" w:rsidRPr="00654D34" w:rsidRDefault="00107FDD" w:rsidP="00107FDD">
      <w:pPr>
        <w:rPr>
          <w:rFonts w:cs="Times New Roman"/>
          <w:color w:val="auto"/>
          <w:szCs w:val="24"/>
          <w:lang w:val="id-ID"/>
        </w:rPr>
      </w:pPr>
      <w:r w:rsidRPr="00654D34">
        <w:rPr>
          <w:rFonts w:cs="Times New Roman"/>
          <w:color w:val="auto"/>
          <w:szCs w:val="24"/>
          <w:lang w:val="id-ID"/>
        </w:rPr>
        <w:t>Tabel 3.1 Riwayat kehamilan, persalinan, nifas</w:t>
      </w:r>
    </w:p>
    <w:tbl>
      <w:tblPr>
        <w:tblW w:w="10632" w:type="dxa"/>
        <w:tblInd w:w="-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8"/>
        <w:gridCol w:w="895"/>
        <w:gridCol w:w="1134"/>
        <w:gridCol w:w="708"/>
        <w:gridCol w:w="666"/>
        <w:gridCol w:w="851"/>
        <w:gridCol w:w="992"/>
        <w:gridCol w:w="992"/>
        <w:gridCol w:w="1134"/>
        <w:gridCol w:w="567"/>
        <w:gridCol w:w="567"/>
        <w:gridCol w:w="709"/>
      </w:tblGrid>
      <w:tr w:rsidR="00107FDD" w:rsidRPr="00190618" w14:paraId="231E8268" w14:textId="77777777" w:rsidTr="00941DC0">
        <w:tc>
          <w:tcPr>
            <w:tcW w:w="1417" w:type="dxa"/>
            <w:gridSpan w:val="2"/>
            <w:vAlign w:val="center"/>
          </w:tcPr>
          <w:p w14:paraId="2F12A2A3" w14:textId="77777777" w:rsidR="00107FDD" w:rsidRPr="00190618" w:rsidRDefault="00107FDD" w:rsidP="00941DC0">
            <w:pPr>
              <w:spacing w:line="360" w:lineRule="auto"/>
              <w:jc w:val="both"/>
              <w:rPr>
                <w:rFonts w:cs="Times New Roman"/>
                <w:szCs w:val="24"/>
              </w:rPr>
            </w:pPr>
            <w:r w:rsidRPr="00190618">
              <w:rPr>
                <w:rFonts w:cs="Times New Roman"/>
                <w:szCs w:val="24"/>
              </w:rPr>
              <w:t>Anak ke</w:t>
            </w:r>
          </w:p>
        </w:tc>
        <w:tc>
          <w:tcPr>
            <w:tcW w:w="2029" w:type="dxa"/>
            <w:gridSpan w:val="2"/>
            <w:vAlign w:val="center"/>
          </w:tcPr>
          <w:p w14:paraId="78F607F3" w14:textId="77777777" w:rsidR="00107FDD" w:rsidRPr="00190618" w:rsidRDefault="00107FDD" w:rsidP="00941DC0">
            <w:pPr>
              <w:spacing w:line="360" w:lineRule="auto"/>
              <w:jc w:val="both"/>
              <w:rPr>
                <w:rFonts w:cs="Times New Roman"/>
                <w:szCs w:val="24"/>
              </w:rPr>
            </w:pPr>
            <w:r w:rsidRPr="00190618">
              <w:rPr>
                <w:rFonts w:cs="Times New Roman"/>
                <w:szCs w:val="24"/>
              </w:rPr>
              <w:t>Kehamilan</w:t>
            </w:r>
          </w:p>
        </w:tc>
        <w:tc>
          <w:tcPr>
            <w:tcW w:w="2225" w:type="dxa"/>
            <w:gridSpan w:val="3"/>
            <w:vAlign w:val="center"/>
          </w:tcPr>
          <w:p w14:paraId="119BF316" w14:textId="77777777" w:rsidR="00107FDD" w:rsidRPr="00190618" w:rsidRDefault="00107FDD" w:rsidP="00941DC0">
            <w:pPr>
              <w:spacing w:line="360" w:lineRule="auto"/>
              <w:jc w:val="both"/>
              <w:rPr>
                <w:rFonts w:cs="Times New Roman"/>
                <w:szCs w:val="24"/>
              </w:rPr>
            </w:pPr>
            <w:r w:rsidRPr="00190618">
              <w:rPr>
                <w:rFonts w:cs="Times New Roman"/>
                <w:szCs w:val="24"/>
              </w:rPr>
              <w:t>Persalinan</w:t>
            </w:r>
          </w:p>
        </w:tc>
        <w:tc>
          <w:tcPr>
            <w:tcW w:w="3118" w:type="dxa"/>
            <w:gridSpan w:val="3"/>
            <w:vAlign w:val="center"/>
          </w:tcPr>
          <w:p w14:paraId="26C94592" w14:textId="77777777" w:rsidR="00107FDD" w:rsidRPr="00190618" w:rsidRDefault="00107FDD" w:rsidP="00941DC0">
            <w:pPr>
              <w:spacing w:line="360" w:lineRule="auto"/>
              <w:jc w:val="both"/>
              <w:rPr>
                <w:rFonts w:cs="Times New Roman"/>
                <w:szCs w:val="24"/>
              </w:rPr>
            </w:pPr>
            <w:r w:rsidRPr="00190618">
              <w:rPr>
                <w:rFonts w:cs="Times New Roman"/>
                <w:szCs w:val="24"/>
              </w:rPr>
              <w:t>Komplikasi nifas</w:t>
            </w:r>
          </w:p>
        </w:tc>
        <w:tc>
          <w:tcPr>
            <w:tcW w:w="1843" w:type="dxa"/>
            <w:gridSpan w:val="3"/>
            <w:vAlign w:val="center"/>
          </w:tcPr>
          <w:p w14:paraId="127EBCD2" w14:textId="77777777" w:rsidR="00107FDD" w:rsidRPr="00190618" w:rsidRDefault="00107FDD" w:rsidP="00941DC0">
            <w:pPr>
              <w:spacing w:line="360" w:lineRule="auto"/>
              <w:jc w:val="both"/>
              <w:rPr>
                <w:rFonts w:cs="Times New Roman"/>
                <w:szCs w:val="24"/>
              </w:rPr>
            </w:pPr>
            <w:r w:rsidRPr="00190618">
              <w:rPr>
                <w:rFonts w:cs="Times New Roman"/>
                <w:szCs w:val="24"/>
              </w:rPr>
              <w:t>Anak</w:t>
            </w:r>
          </w:p>
        </w:tc>
      </w:tr>
      <w:tr w:rsidR="00107FDD" w:rsidRPr="00190618" w14:paraId="677BE832" w14:textId="77777777" w:rsidTr="00941DC0">
        <w:tc>
          <w:tcPr>
            <w:tcW w:w="709" w:type="dxa"/>
            <w:vAlign w:val="center"/>
          </w:tcPr>
          <w:p w14:paraId="647D9982" w14:textId="77777777" w:rsidR="00107FDD" w:rsidRPr="00190618" w:rsidRDefault="00107FDD" w:rsidP="00941DC0">
            <w:pPr>
              <w:spacing w:line="360" w:lineRule="auto"/>
              <w:jc w:val="both"/>
              <w:rPr>
                <w:rFonts w:cs="Times New Roman"/>
                <w:szCs w:val="24"/>
              </w:rPr>
            </w:pPr>
            <w:r w:rsidRPr="00190618">
              <w:rPr>
                <w:rFonts w:cs="Times New Roman"/>
                <w:szCs w:val="24"/>
              </w:rPr>
              <w:t>No</w:t>
            </w:r>
          </w:p>
        </w:tc>
        <w:tc>
          <w:tcPr>
            <w:tcW w:w="708" w:type="dxa"/>
            <w:vAlign w:val="center"/>
          </w:tcPr>
          <w:p w14:paraId="4177063D" w14:textId="77777777" w:rsidR="00107FDD" w:rsidRPr="00190618" w:rsidRDefault="00107FDD" w:rsidP="00941DC0">
            <w:pPr>
              <w:spacing w:line="360" w:lineRule="auto"/>
              <w:jc w:val="both"/>
              <w:rPr>
                <w:rFonts w:cs="Times New Roman"/>
                <w:szCs w:val="24"/>
                <w:lang w:val="id-ID"/>
              </w:rPr>
            </w:pPr>
            <w:r w:rsidRPr="00190618">
              <w:rPr>
                <w:rFonts w:cs="Times New Roman"/>
                <w:szCs w:val="24"/>
                <w:lang w:val="id-ID"/>
              </w:rPr>
              <w:t>Usia</w:t>
            </w:r>
          </w:p>
        </w:tc>
        <w:tc>
          <w:tcPr>
            <w:tcW w:w="895" w:type="dxa"/>
            <w:vAlign w:val="center"/>
          </w:tcPr>
          <w:p w14:paraId="0E372F39" w14:textId="77777777" w:rsidR="00107FDD" w:rsidRPr="00190618" w:rsidRDefault="00107FDD" w:rsidP="00941DC0">
            <w:pPr>
              <w:spacing w:line="360" w:lineRule="auto"/>
              <w:jc w:val="both"/>
              <w:rPr>
                <w:rFonts w:cs="Times New Roman"/>
                <w:szCs w:val="24"/>
              </w:rPr>
            </w:pPr>
            <w:r w:rsidRPr="00190618">
              <w:rPr>
                <w:rFonts w:cs="Times New Roman"/>
                <w:szCs w:val="24"/>
              </w:rPr>
              <w:t>Umur kehamilan</w:t>
            </w:r>
          </w:p>
        </w:tc>
        <w:tc>
          <w:tcPr>
            <w:tcW w:w="1134" w:type="dxa"/>
            <w:vAlign w:val="center"/>
          </w:tcPr>
          <w:p w14:paraId="761B681C" w14:textId="77777777" w:rsidR="00107FDD" w:rsidRPr="00190618" w:rsidRDefault="00107FDD" w:rsidP="00941DC0">
            <w:pPr>
              <w:spacing w:line="360" w:lineRule="auto"/>
              <w:jc w:val="both"/>
              <w:rPr>
                <w:rFonts w:cs="Times New Roman"/>
                <w:szCs w:val="24"/>
              </w:rPr>
            </w:pPr>
            <w:r w:rsidRPr="00190618">
              <w:rPr>
                <w:rFonts w:cs="Times New Roman"/>
                <w:szCs w:val="24"/>
              </w:rPr>
              <w:t>Penyulit</w:t>
            </w:r>
          </w:p>
        </w:tc>
        <w:tc>
          <w:tcPr>
            <w:tcW w:w="708" w:type="dxa"/>
            <w:vAlign w:val="center"/>
          </w:tcPr>
          <w:p w14:paraId="1475E22D" w14:textId="77777777" w:rsidR="00107FDD" w:rsidRPr="00190618" w:rsidRDefault="00107FDD" w:rsidP="00941DC0">
            <w:pPr>
              <w:spacing w:line="360" w:lineRule="auto"/>
              <w:jc w:val="both"/>
              <w:rPr>
                <w:rFonts w:cs="Times New Roman"/>
                <w:szCs w:val="24"/>
              </w:rPr>
            </w:pPr>
            <w:r w:rsidRPr="00190618">
              <w:rPr>
                <w:rFonts w:cs="Times New Roman"/>
                <w:szCs w:val="24"/>
              </w:rPr>
              <w:t>Jenis</w:t>
            </w:r>
          </w:p>
        </w:tc>
        <w:tc>
          <w:tcPr>
            <w:tcW w:w="666" w:type="dxa"/>
            <w:vAlign w:val="center"/>
          </w:tcPr>
          <w:p w14:paraId="09729053" w14:textId="77777777" w:rsidR="00107FDD" w:rsidRPr="00190618" w:rsidRDefault="00107FDD" w:rsidP="00941DC0">
            <w:pPr>
              <w:spacing w:line="360" w:lineRule="auto"/>
              <w:jc w:val="both"/>
              <w:rPr>
                <w:rFonts w:cs="Times New Roman"/>
                <w:szCs w:val="24"/>
              </w:rPr>
            </w:pPr>
            <w:r w:rsidRPr="00190618">
              <w:rPr>
                <w:rFonts w:cs="Times New Roman"/>
                <w:szCs w:val="24"/>
              </w:rPr>
              <w:t>Penolong</w:t>
            </w:r>
          </w:p>
        </w:tc>
        <w:tc>
          <w:tcPr>
            <w:tcW w:w="851" w:type="dxa"/>
            <w:vAlign w:val="center"/>
          </w:tcPr>
          <w:p w14:paraId="0B176791" w14:textId="77777777" w:rsidR="00107FDD" w:rsidRPr="00190618" w:rsidRDefault="00107FDD" w:rsidP="00941DC0">
            <w:pPr>
              <w:spacing w:line="360" w:lineRule="auto"/>
              <w:jc w:val="both"/>
              <w:rPr>
                <w:rFonts w:cs="Times New Roman"/>
                <w:szCs w:val="24"/>
              </w:rPr>
            </w:pPr>
            <w:r w:rsidRPr="00190618">
              <w:rPr>
                <w:rFonts w:cs="Times New Roman"/>
                <w:szCs w:val="24"/>
              </w:rPr>
              <w:t>Penyulit</w:t>
            </w:r>
          </w:p>
        </w:tc>
        <w:tc>
          <w:tcPr>
            <w:tcW w:w="992" w:type="dxa"/>
            <w:vAlign w:val="center"/>
          </w:tcPr>
          <w:p w14:paraId="1BECEDFC" w14:textId="77777777" w:rsidR="00107FDD" w:rsidRPr="00190618" w:rsidRDefault="00107FDD" w:rsidP="00941DC0">
            <w:pPr>
              <w:spacing w:line="360" w:lineRule="auto"/>
              <w:jc w:val="both"/>
              <w:rPr>
                <w:rFonts w:cs="Times New Roman"/>
                <w:szCs w:val="24"/>
              </w:rPr>
            </w:pPr>
            <w:r w:rsidRPr="00190618">
              <w:rPr>
                <w:rFonts w:cs="Times New Roman"/>
                <w:szCs w:val="24"/>
              </w:rPr>
              <w:t>Laserasi</w:t>
            </w:r>
          </w:p>
        </w:tc>
        <w:tc>
          <w:tcPr>
            <w:tcW w:w="992" w:type="dxa"/>
            <w:vAlign w:val="center"/>
          </w:tcPr>
          <w:p w14:paraId="6B729AE3" w14:textId="77777777" w:rsidR="00107FDD" w:rsidRPr="00190618" w:rsidRDefault="00107FDD" w:rsidP="00941DC0">
            <w:pPr>
              <w:spacing w:line="360" w:lineRule="auto"/>
              <w:jc w:val="both"/>
              <w:rPr>
                <w:rFonts w:cs="Times New Roman"/>
                <w:szCs w:val="24"/>
              </w:rPr>
            </w:pPr>
            <w:r w:rsidRPr="00190618">
              <w:rPr>
                <w:rFonts w:cs="Times New Roman"/>
                <w:szCs w:val="24"/>
              </w:rPr>
              <w:t>Infeksi</w:t>
            </w:r>
          </w:p>
        </w:tc>
        <w:tc>
          <w:tcPr>
            <w:tcW w:w="1134" w:type="dxa"/>
            <w:vAlign w:val="center"/>
          </w:tcPr>
          <w:p w14:paraId="26ACD51A" w14:textId="77777777" w:rsidR="00107FDD" w:rsidRPr="00190618" w:rsidRDefault="00107FDD" w:rsidP="00941DC0">
            <w:pPr>
              <w:spacing w:line="360" w:lineRule="auto"/>
              <w:jc w:val="both"/>
              <w:rPr>
                <w:rFonts w:cs="Times New Roman"/>
                <w:szCs w:val="24"/>
              </w:rPr>
            </w:pPr>
            <w:r w:rsidRPr="00190618">
              <w:rPr>
                <w:rFonts w:cs="Times New Roman"/>
                <w:szCs w:val="24"/>
              </w:rPr>
              <w:t>Perdarahan</w:t>
            </w:r>
          </w:p>
        </w:tc>
        <w:tc>
          <w:tcPr>
            <w:tcW w:w="567" w:type="dxa"/>
            <w:vAlign w:val="center"/>
          </w:tcPr>
          <w:p w14:paraId="4F7809CE" w14:textId="77777777" w:rsidR="00107FDD" w:rsidRPr="00190618" w:rsidRDefault="00107FDD" w:rsidP="00941DC0">
            <w:pPr>
              <w:spacing w:line="360" w:lineRule="auto"/>
              <w:ind w:right="-228"/>
              <w:jc w:val="both"/>
              <w:rPr>
                <w:rFonts w:cs="Times New Roman"/>
                <w:szCs w:val="24"/>
              </w:rPr>
            </w:pPr>
            <w:r w:rsidRPr="00190618">
              <w:rPr>
                <w:rFonts w:cs="Times New Roman"/>
                <w:szCs w:val="24"/>
              </w:rPr>
              <w:t>Jenis</w:t>
            </w:r>
          </w:p>
        </w:tc>
        <w:tc>
          <w:tcPr>
            <w:tcW w:w="567" w:type="dxa"/>
            <w:vAlign w:val="center"/>
          </w:tcPr>
          <w:p w14:paraId="4B1D08FD" w14:textId="77777777" w:rsidR="00107FDD" w:rsidRPr="00190618" w:rsidRDefault="00107FDD" w:rsidP="00941DC0">
            <w:pPr>
              <w:spacing w:line="360" w:lineRule="auto"/>
              <w:jc w:val="both"/>
              <w:rPr>
                <w:rFonts w:cs="Times New Roman"/>
                <w:szCs w:val="24"/>
              </w:rPr>
            </w:pPr>
            <w:r w:rsidRPr="00190618">
              <w:rPr>
                <w:rFonts w:cs="Times New Roman"/>
                <w:szCs w:val="24"/>
              </w:rPr>
              <w:t>BB</w:t>
            </w:r>
          </w:p>
        </w:tc>
        <w:tc>
          <w:tcPr>
            <w:tcW w:w="709" w:type="dxa"/>
            <w:vAlign w:val="center"/>
          </w:tcPr>
          <w:p w14:paraId="33EEB3FE" w14:textId="77777777" w:rsidR="00107FDD" w:rsidRPr="00190618" w:rsidRDefault="00107FDD" w:rsidP="00941DC0">
            <w:pPr>
              <w:spacing w:line="360" w:lineRule="auto"/>
              <w:ind w:right="-108"/>
              <w:jc w:val="both"/>
              <w:rPr>
                <w:rFonts w:cs="Times New Roman"/>
                <w:szCs w:val="24"/>
              </w:rPr>
            </w:pPr>
            <w:r w:rsidRPr="00190618">
              <w:rPr>
                <w:rFonts w:cs="Times New Roman"/>
                <w:szCs w:val="24"/>
              </w:rPr>
              <w:t>pj</w:t>
            </w:r>
          </w:p>
        </w:tc>
      </w:tr>
      <w:tr w:rsidR="00107FDD" w:rsidRPr="00190618" w14:paraId="775BA111" w14:textId="77777777" w:rsidTr="00941DC0">
        <w:tc>
          <w:tcPr>
            <w:tcW w:w="709" w:type="dxa"/>
          </w:tcPr>
          <w:p w14:paraId="1787A699" w14:textId="77777777" w:rsidR="00107FDD" w:rsidRPr="00190618" w:rsidRDefault="00107FDD" w:rsidP="00941DC0">
            <w:pPr>
              <w:spacing w:line="360" w:lineRule="auto"/>
              <w:jc w:val="both"/>
              <w:rPr>
                <w:rFonts w:cs="Times New Roman"/>
                <w:szCs w:val="24"/>
              </w:rPr>
            </w:pPr>
            <w:r w:rsidRPr="00190618">
              <w:rPr>
                <w:rFonts w:cs="Times New Roman"/>
                <w:szCs w:val="24"/>
              </w:rPr>
              <w:t>2</w:t>
            </w:r>
          </w:p>
        </w:tc>
        <w:tc>
          <w:tcPr>
            <w:tcW w:w="708" w:type="dxa"/>
          </w:tcPr>
          <w:p w14:paraId="4A0F0CA7" w14:textId="77777777" w:rsidR="00107FDD" w:rsidRPr="00190618" w:rsidRDefault="00107FDD" w:rsidP="00941DC0">
            <w:pPr>
              <w:spacing w:line="360" w:lineRule="auto"/>
              <w:jc w:val="both"/>
              <w:rPr>
                <w:rFonts w:cs="Times New Roman"/>
                <w:szCs w:val="24"/>
              </w:rPr>
            </w:pPr>
            <w:r w:rsidRPr="00190618">
              <w:rPr>
                <w:rFonts w:cs="Times New Roman"/>
                <w:szCs w:val="24"/>
              </w:rPr>
              <w:t>Hamil ini</w:t>
            </w:r>
          </w:p>
        </w:tc>
        <w:tc>
          <w:tcPr>
            <w:tcW w:w="895" w:type="dxa"/>
          </w:tcPr>
          <w:p w14:paraId="3E65510A" w14:textId="77777777" w:rsidR="00107FDD" w:rsidRPr="00190618" w:rsidRDefault="00107FDD" w:rsidP="00941DC0">
            <w:pPr>
              <w:spacing w:line="360" w:lineRule="auto"/>
              <w:jc w:val="both"/>
              <w:rPr>
                <w:rFonts w:cs="Times New Roman"/>
                <w:szCs w:val="24"/>
              </w:rPr>
            </w:pPr>
            <w:r w:rsidRPr="00190618">
              <w:rPr>
                <w:rFonts w:cs="Times New Roman"/>
                <w:szCs w:val="24"/>
              </w:rPr>
              <w:t>41/42 mgg</w:t>
            </w:r>
          </w:p>
        </w:tc>
        <w:tc>
          <w:tcPr>
            <w:tcW w:w="1134" w:type="dxa"/>
          </w:tcPr>
          <w:p w14:paraId="4FE2B576" w14:textId="77777777" w:rsidR="00107FDD" w:rsidRPr="00190618" w:rsidRDefault="00107FDD" w:rsidP="00941DC0">
            <w:pPr>
              <w:spacing w:line="360" w:lineRule="auto"/>
              <w:jc w:val="both"/>
              <w:rPr>
                <w:rFonts w:cs="Times New Roman"/>
                <w:szCs w:val="24"/>
              </w:rPr>
            </w:pPr>
            <w:r w:rsidRPr="00190618">
              <w:rPr>
                <w:rFonts w:cs="Times New Roman"/>
                <w:szCs w:val="24"/>
              </w:rPr>
              <w:t>-</w:t>
            </w:r>
          </w:p>
        </w:tc>
        <w:tc>
          <w:tcPr>
            <w:tcW w:w="708" w:type="dxa"/>
          </w:tcPr>
          <w:p w14:paraId="47585EFC" w14:textId="77777777" w:rsidR="00107FDD" w:rsidRPr="00190618" w:rsidRDefault="00107FDD" w:rsidP="00941DC0">
            <w:pPr>
              <w:spacing w:line="360" w:lineRule="auto"/>
              <w:jc w:val="both"/>
              <w:rPr>
                <w:rFonts w:cs="Times New Roman"/>
                <w:szCs w:val="24"/>
              </w:rPr>
            </w:pPr>
            <w:r w:rsidRPr="00190618">
              <w:rPr>
                <w:rFonts w:cs="Times New Roman"/>
                <w:szCs w:val="24"/>
              </w:rPr>
              <w:t>-</w:t>
            </w:r>
          </w:p>
        </w:tc>
        <w:tc>
          <w:tcPr>
            <w:tcW w:w="666" w:type="dxa"/>
          </w:tcPr>
          <w:p w14:paraId="2440D1B3" w14:textId="77777777" w:rsidR="00107FDD" w:rsidRPr="00190618" w:rsidRDefault="00107FDD" w:rsidP="00941DC0">
            <w:pPr>
              <w:spacing w:line="360" w:lineRule="auto"/>
              <w:jc w:val="both"/>
              <w:rPr>
                <w:rFonts w:cs="Times New Roman"/>
                <w:szCs w:val="24"/>
              </w:rPr>
            </w:pPr>
            <w:r w:rsidRPr="00190618">
              <w:rPr>
                <w:rFonts w:cs="Times New Roman"/>
                <w:szCs w:val="24"/>
              </w:rPr>
              <w:t>-</w:t>
            </w:r>
          </w:p>
        </w:tc>
        <w:tc>
          <w:tcPr>
            <w:tcW w:w="851" w:type="dxa"/>
          </w:tcPr>
          <w:p w14:paraId="65B985EF" w14:textId="77777777" w:rsidR="00107FDD" w:rsidRPr="00190618" w:rsidRDefault="00107FDD" w:rsidP="00941DC0">
            <w:pPr>
              <w:spacing w:line="360" w:lineRule="auto"/>
              <w:jc w:val="both"/>
              <w:rPr>
                <w:rFonts w:cs="Times New Roman"/>
                <w:szCs w:val="24"/>
              </w:rPr>
            </w:pPr>
            <w:r w:rsidRPr="00190618">
              <w:rPr>
                <w:rFonts w:cs="Times New Roman"/>
                <w:szCs w:val="24"/>
              </w:rPr>
              <w:t>-</w:t>
            </w:r>
          </w:p>
        </w:tc>
        <w:tc>
          <w:tcPr>
            <w:tcW w:w="992" w:type="dxa"/>
          </w:tcPr>
          <w:p w14:paraId="19540DB9" w14:textId="77777777" w:rsidR="00107FDD" w:rsidRPr="00190618" w:rsidRDefault="00107FDD" w:rsidP="00941DC0">
            <w:pPr>
              <w:spacing w:line="360" w:lineRule="auto"/>
              <w:jc w:val="both"/>
              <w:rPr>
                <w:rFonts w:cs="Times New Roman"/>
                <w:szCs w:val="24"/>
              </w:rPr>
            </w:pPr>
            <w:r w:rsidRPr="00190618">
              <w:rPr>
                <w:rFonts w:cs="Times New Roman"/>
                <w:szCs w:val="24"/>
              </w:rPr>
              <w:t>-</w:t>
            </w:r>
          </w:p>
        </w:tc>
        <w:tc>
          <w:tcPr>
            <w:tcW w:w="992" w:type="dxa"/>
          </w:tcPr>
          <w:p w14:paraId="489F3B43" w14:textId="77777777" w:rsidR="00107FDD" w:rsidRPr="00190618" w:rsidRDefault="00107FDD" w:rsidP="00941DC0">
            <w:pPr>
              <w:spacing w:line="360" w:lineRule="auto"/>
              <w:jc w:val="both"/>
              <w:rPr>
                <w:rFonts w:cs="Times New Roman"/>
                <w:szCs w:val="24"/>
              </w:rPr>
            </w:pPr>
            <w:r w:rsidRPr="00190618">
              <w:rPr>
                <w:rFonts w:cs="Times New Roman"/>
                <w:szCs w:val="24"/>
              </w:rPr>
              <w:t>-</w:t>
            </w:r>
          </w:p>
        </w:tc>
        <w:tc>
          <w:tcPr>
            <w:tcW w:w="1134" w:type="dxa"/>
          </w:tcPr>
          <w:p w14:paraId="1FB15701" w14:textId="77777777" w:rsidR="00107FDD" w:rsidRPr="00190618" w:rsidRDefault="00107FDD" w:rsidP="00941DC0">
            <w:pPr>
              <w:spacing w:line="360" w:lineRule="auto"/>
              <w:jc w:val="both"/>
              <w:rPr>
                <w:rFonts w:cs="Times New Roman"/>
                <w:szCs w:val="24"/>
              </w:rPr>
            </w:pPr>
            <w:r w:rsidRPr="00190618">
              <w:rPr>
                <w:rFonts w:cs="Times New Roman"/>
                <w:szCs w:val="24"/>
              </w:rPr>
              <w:t>-</w:t>
            </w:r>
          </w:p>
        </w:tc>
        <w:tc>
          <w:tcPr>
            <w:tcW w:w="567" w:type="dxa"/>
          </w:tcPr>
          <w:p w14:paraId="716376C9" w14:textId="77777777" w:rsidR="00107FDD" w:rsidRPr="00190618" w:rsidRDefault="00107FDD" w:rsidP="00941DC0">
            <w:pPr>
              <w:spacing w:line="360" w:lineRule="auto"/>
              <w:jc w:val="both"/>
              <w:rPr>
                <w:rFonts w:cs="Times New Roman"/>
                <w:szCs w:val="24"/>
              </w:rPr>
            </w:pPr>
            <w:r w:rsidRPr="00190618">
              <w:rPr>
                <w:rFonts w:cs="Times New Roman"/>
                <w:szCs w:val="24"/>
              </w:rPr>
              <w:t>-</w:t>
            </w:r>
          </w:p>
        </w:tc>
        <w:tc>
          <w:tcPr>
            <w:tcW w:w="567" w:type="dxa"/>
          </w:tcPr>
          <w:p w14:paraId="0FD0EA6B" w14:textId="77777777" w:rsidR="00107FDD" w:rsidRPr="00190618" w:rsidRDefault="00107FDD" w:rsidP="00941DC0">
            <w:pPr>
              <w:spacing w:line="360" w:lineRule="auto"/>
              <w:jc w:val="both"/>
              <w:rPr>
                <w:rFonts w:cs="Times New Roman"/>
                <w:szCs w:val="24"/>
              </w:rPr>
            </w:pPr>
            <w:r w:rsidRPr="00190618">
              <w:rPr>
                <w:rFonts w:cs="Times New Roman"/>
                <w:szCs w:val="24"/>
              </w:rPr>
              <w:t>-</w:t>
            </w:r>
          </w:p>
        </w:tc>
        <w:tc>
          <w:tcPr>
            <w:tcW w:w="709" w:type="dxa"/>
          </w:tcPr>
          <w:p w14:paraId="5CBDC5D7" w14:textId="77777777" w:rsidR="00107FDD" w:rsidRPr="00190618" w:rsidRDefault="00107FDD" w:rsidP="00941DC0">
            <w:pPr>
              <w:spacing w:line="360" w:lineRule="auto"/>
              <w:jc w:val="both"/>
              <w:rPr>
                <w:rFonts w:cs="Times New Roman"/>
                <w:szCs w:val="24"/>
              </w:rPr>
            </w:pPr>
            <w:r w:rsidRPr="00190618">
              <w:rPr>
                <w:rFonts w:cs="Times New Roman"/>
                <w:szCs w:val="24"/>
              </w:rPr>
              <w:t>-</w:t>
            </w:r>
          </w:p>
        </w:tc>
      </w:tr>
    </w:tbl>
    <w:p w14:paraId="5DE32432" w14:textId="77777777" w:rsidR="00107FDD" w:rsidRPr="00107FDD" w:rsidRDefault="00107FDD" w:rsidP="00631CD7">
      <w:pPr>
        <w:spacing w:after="0" w:line="480" w:lineRule="auto"/>
        <w:jc w:val="both"/>
        <w:rPr>
          <w:lang w:val="id-ID"/>
        </w:rPr>
      </w:pPr>
    </w:p>
    <w:p w14:paraId="2BC51B09" w14:textId="178ACE8F" w:rsidR="00533552" w:rsidRPr="00631CD7" w:rsidRDefault="00190618" w:rsidP="00A97A04">
      <w:pPr>
        <w:pStyle w:val="ListParagraph"/>
        <w:numPr>
          <w:ilvl w:val="0"/>
          <w:numId w:val="100"/>
        </w:numPr>
        <w:spacing w:after="0" w:line="480" w:lineRule="auto"/>
        <w:ind w:left="567" w:hanging="567"/>
        <w:jc w:val="both"/>
      </w:pPr>
      <w:r w:rsidRPr="00190618">
        <w:t xml:space="preserve">Riwayat keluarga berencana </w:t>
      </w:r>
      <w:bookmarkEnd w:id="584"/>
    </w:p>
    <w:p w14:paraId="67507419" w14:textId="48552F61" w:rsidR="00890F67" w:rsidRPr="00631CD7" w:rsidRDefault="00631CD7" w:rsidP="00631CD7">
      <w:pPr>
        <w:pStyle w:val="ListParagraph"/>
        <w:spacing w:after="0" w:line="480" w:lineRule="auto"/>
        <w:ind w:left="567"/>
        <w:jc w:val="both"/>
      </w:pPr>
      <w:r>
        <w:rPr>
          <w:lang w:val="id-ID"/>
        </w:rPr>
        <w:t>Ny.N mengatakan belum menggunakan kontrasepsi</w:t>
      </w:r>
    </w:p>
    <w:p w14:paraId="2598F851" w14:textId="5409D059" w:rsidR="00190618" w:rsidRPr="00A413F2" w:rsidRDefault="00190618" w:rsidP="00A97A04">
      <w:pPr>
        <w:pStyle w:val="ListParagraph"/>
        <w:numPr>
          <w:ilvl w:val="0"/>
          <w:numId w:val="100"/>
        </w:numPr>
        <w:ind w:left="567" w:hanging="567"/>
        <w:rPr>
          <w:bCs/>
        </w:rPr>
      </w:pPr>
      <w:bookmarkStart w:id="589" w:name="_Toc79016205"/>
      <w:r w:rsidRPr="00190618">
        <w:t xml:space="preserve">Riwayat kesehatan </w:t>
      </w:r>
      <w:bookmarkEnd w:id="589"/>
    </w:p>
    <w:p w14:paraId="07077901" w14:textId="2FA8090A" w:rsidR="00631CD7" w:rsidRPr="00631CD7" w:rsidRDefault="00190618" w:rsidP="00631CD7">
      <w:pPr>
        <w:widowControl w:val="0"/>
        <w:spacing w:after="0" w:line="480" w:lineRule="auto"/>
        <w:ind w:left="567"/>
        <w:jc w:val="both"/>
        <w:rPr>
          <w:rFonts w:cs="Times New Roman"/>
          <w:szCs w:val="24"/>
          <w:lang w:val="id-ID"/>
        </w:rPr>
      </w:pPr>
      <w:r w:rsidRPr="00190618">
        <w:rPr>
          <w:rFonts w:cs="Times New Roman"/>
          <w:szCs w:val="24"/>
        </w:rPr>
        <w:t xml:space="preserve">Penyakit yang pernah dialami </w:t>
      </w:r>
      <w:proofErr w:type="gramStart"/>
      <w:r w:rsidRPr="00190618">
        <w:rPr>
          <w:rFonts w:cs="Times New Roman"/>
          <w:szCs w:val="24"/>
        </w:rPr>
        <w:t>ibu :</w:t>
      </w:r>
      <w:proofErr w:type="gramEnd"/>
      <w:r w:rsidRPr="00190618">
        <w:rPr>
          <w:rFonts w:cs="Times New Roman"/>
          <w:szCs w:val="24"/>
        </w:rPr>
        <w:t xml:space="preserve"> Pasien mengatakan </w:t>
      </w:r>
      <w:r>
        <w:rPr>
          <w:rFonts w:cs="Times New Roman"/>
          <w:szCs w:val="24"/>
          <w:lang w:val="id-ID"/>
        </w:rPr>
        <w:t>pernah mengalami penyakit demam</w:t>
      </w:r>
      <w:r w:rsidRPr="00190618">
        <w:rPr>
          <w:rFonts w:cs="Times New Roman"/>
          <w:i/>
          <w:szCs w:val="24"/>
          <w:lang w:val="id-ID"/>
        </w:rPr>
        <w:t xml:space="preserve"> thypoid </w:t>
      </w:r>
      <w:r w:rsidR="00023350">
        <w:rPr>
          <w:rFonts w:cs="Times New Roman"/>
          <w:szCs w:val="24"/>
          <w:lang w:val="id-ID"/>
        </w:rPr>
        <w:t xml:space="preserve">sebelum kehamilan dan dirawat di rumah sakit, </w:t>
      </w:r>
      <w:r>
        <w:rPr>
          <w:rFonts w:cs="Times New Roman"/>
          <w:szCs w:val="24"/>
          <w:lang w:val="id-ID"/>
        </w:rPr>
        <w:t>saat  hamil tidak pernah mengalami penyakit</w:t>
      </w:r>
      <w:r w:rsidR="00023350">
        <w:rPr>
          <w:rFonts w:cs="Times New Roman"/>
          <w:szCs w:val="24"/>
          <w:lang w:val="id-ID"/>
        </w:rPr>
        <w:t xml:space="preserve"> parah hanya ringan seperti flu </w:t>
      </w:r>
      <w:r w:rsidR="00023350">
        <w:rPr>
          <w:rFonts w:cs="Times New Roman"/>
          <w:szCs w:val="24"/>
          <w:lang w:val="id-ID"/>
        </w:rPr>
        <w:lastRenderedPageBreak/>
        <w:t>dan tidak pernah dirawat dirumah sakit</w:t>
      </w:r>
      <w:r w:rsidR="00631CD7">
        <w:rPr>
          <w:rFonts w:cs="Times New Roman"/>
          <w:szCs w:val="24"/>
          <w:lang w:val="id-ID"/>
        </w:rPr>
        <w:t xml:space="preserve"> dan p</w:t>
      </w:r>
      <w:r w:rsidR="00631CD7">
        <w:rPr>
          <w:rFonts w:cs="Times New Roman"/>
          <w:szCs w:val="24"/>
        </w:rPr>
        <w:t xml:space="preserve">engobatan yang didapat </w:t>
      </w:r>
      <w:r w:rsidR="00631CD7">
        <w:rPr>
          <w:rFonts w:cs="Times New Roman"/>
          <w:szCs w:val="24"/>
          <w:lang w:val="id-ID"/>
        </w:rPr>
        <w:t>adalah</w:t>
      </w:r>
      <w:r w:rsidR="00631CD7">
        <w:rPr>
          <w:rFonts w:cs="Times New Roman"/>
          <w:szCs w:val="24"/>
        </w:rPr>
        <w:t xml:space="preserve"> obat flu yang direkomendasikan dan diizinkan oleh dokter kandungan untuk du konsumsi</w:t>
      </w:r>
      <w:r w:rsidR="00631CD7">
        <w:rPr>
          <w:rFonts w:cs="Times New Roman"/>
          <w:szCs w:val="24"/>
          <w:lang w:val="id-ID"/>
        </w:rPr>
        <w:t xml:space="preserve">. Ny.N mengatakan orang tua pasien dan suami tidak memiliki riwayat penyakit diabetes melitus, hipertensi, jantung , dan asma </w:t>
      </w:r>
    </w:p>
    <w:p w14:paraId="756A6632" w14:textId="6E4E7C77" w:rsidR="009258DD" w:rsidRPr="009258DD" w:rsidRDefault="00023350" w:rsidP="00A97A04">
      <w:pPr>
        <w:pStyle w:val="ListParagraph"/>
        <w:numPr>
          <w:ilvl w:val="0"/>
          <w:numId w:val="97"/>
        </w:numPr>
        <w:spacing w:line="480" w:lineRule="auto"/>
        <w:ind w:left="567" w:hanging="567"/>
        <w:rPr>
          <w:bCs/>
        </w:rPr>
      </w:pPr>
      <w:bookmarkStart w:id="590" w:name="_Toc79016206"/>
      <w:r w:rsidRPr="00023350">
        <w:t xml:space="preserve">Riwayat lingkungan </w:t>
      </w:r>
      <w:bookmarkEnd w:id="590"/>
    </w:p>
    <w:p w14:paraId="088A3832" w14:textId="558805CD" w:rsidR="00190618" w:rsidRPr="009258DD" w:rsidRDefault="00190618" w:rsidP="009258DD">
      <w:pPr>
        <w:pStyle w:val="ListParagraph"/>
        <w:spacing w:line="480" w:lineRule="auto"/>
        <w:ind w:left="567"/>
        <w:jc w:val="both"/>
        <w:rPr>
          <w:bCs/>
          <w:lang w:val="id-ID"/>
        </w:rPr>
      </w:pPr>
      <w:proofErr w:type="gramStart"/>
      <w:r w:rsidRPr="009258DD">
        <w:rPr>
          <w:rFonts w:cs="Times New Roman"/>
          <w:szCs w:val="24"/>
        </w:rPr>
        <w:t>N</w:t>
      </w:r>
      <w:r w:rsidR="009258DD">
        <w:rPr>
          <w:rFonts w:cs="Times New Roman"/>
          <w:szCs w:val="24"/>
          <w:lang w:val="id-ID"/>
        </w:rPr>
        <w:t>y.N</w:t>
      </w:r>
      <w:r w:rsidRPr="009258DD">
        <w:rPr>
          <w:rFonts w:cs="Times New Roman"/>
          <w:szCs w:val="24"/>
        </w:rPr>
        <w:t xml:space="preserve"> </w:t>
      </w:r>
      <w:proofErr w:type="spellStart"/>
      <w:r w:rsidRPr="009258DD">
        <w:rPr>
          <w:rFonts w:cs="Times New Roman"/>
          <w:szCs w:val="24"/>
        </w:rPr>
        <w:t>mengatakan</w:t>
      </w:r>
      <w:proofErr w:type="spellEnd"/>
      <w:r w:rsidRPr="009258DD">
        <w:rPr>
          <w:rFonts w:cs="Times New Roman"/>
          <w:szCs w:val="24"/>
        </w:rPr>
        <w:t xml:space="preserve"> </w:t>
      </w:r>
      <w:proofErr w:type="spellStart"/>
      <w:r w:rsidRPr="009258DD">
        <w:rPr>
          <w:rFonts w:cs="Times New Roman"/>
          <w:szCs w:val="24"/>
        </w:rPr>
        <w:t>lingkungan</w:t>
      </w:r>
      <w:proofErr w:type="spellEnd"/>
      <w:r w:rsidRPr="009258DD">
        <w:rPr>
          <w:rFonts w:cs="Times New Roman"/>
          <w:szCs w:val="24"/>
        </w:rPr>
        <w:t xml:space="preserve"> </w:t>
      </w:r>
      <w:proofErr w:type="spellStart"/>
      <w:r w:rsidRPr="009258DD">
        <w:rPr>
          <w:rFonts w:cs="Times New Roman"/>
          <w:szCs w:val="24"/>
        </w:rPr>
        <w:t>rumahnya</w:t>
      </w:r>
      <w:proofErr w:type="spellEnd"/>
      <w:r w:rsidRPr="009258DD">
        <w:rPr>
          <w:rFonts w:cs="Times New Roman"/>
          <w:szCs w:val="24"/>
        </w:rPr>
        <w:t xml:space="preserve"> </w:t>
      </w:r>
      <w:proofErr w:type="spellStart"/>
      <w:r w:rsidRPr="009258DD">
        <w:rPr>
          <w:rFonts w:cs="Times New Roman"/>
          <w:szCs w:val="24"/>
        </w:rPr>
        <w:t>bersih</w:t>
      </w:r>
      <w:proofErr w:type="spellEnd"/>
      <w:r w:rsidRPr="009258DD">
        <w:rPr>
          <w:rFonts w:cs="Times New Roman"/>
          <w:szCs w:val="24"/>
        </w:rPr>
        <w:t xml:space="preserve">, </w:t>
      </w:r>
      <w:proofErr w:type="spellStart"/>
      <w:r w:rsidRPr="009258DD">
        <w:rPr>
          <w:rFonts w:cs="Times New Roman"/>
          <w:szCs w:val="24"/>
        </w:rPr>
        <w:t>ibu</w:t>
      </w:r>
      <w:proofErr w:type="spellEnd"/>
      <w:r w:rsidRPr="009258DD">
        <w:rPr>
          <w:rFonts w:cs="Times New Roman"/>
          <w:szCs w:val="24"/>
        </w:rPr>
        <w:t xml:space="preserve"> </w:t>
      </w:r>
      <w:proofErr w:type="spellStart"/>
      <w:r w:rsidRPr="009258DD">
        <w:rPr>
          <w:rFonts w:cs="Times New Roman"/>
          <w:szCs w:val="24"/>
        </w:rPr>
        <w:t>memiliki</w:t>
      </w:r>
      <w:proofErr w:type="spellEnd"/>
      <w:r w:rsidRPr="009258DD">
        <w:rPr>
          <w:rFonts w:cs="Times New Roman"/>
          <w:szCs w:val="24"/>
        </w:rPr>
        <w:t xml:space="preserve"> </w:t>
      </w:r>
      <w:proofErr w:type="spellStart"/>
      <w:r w:rsidRPr="009258DD">
        <w:rPr>
          <w:rFonts w:cs="Times New Roman"/>
          <w:szCs w:val="24"/>
        </w:rPr>
        <w:t>pembantu</w:t>
      </w:r>
      <w:proofErr w:type="spellEnd"/>
      <w:r w:rsidRPr="009258DD">
        <w:rPr>
          <w:rFonts w:cs="Times New Roman"/>
          <w:szCs w:val="24"/>
        </w:rPr>
        <w:t xml:space="preserve"> </w:t>
      </w:r>
      <w:proofErr w:type="spellStart"/>
      <w:r w:rsidRPr="009258DD">
        <w:rPr>
          <w:rFonts w:cs="Times New Roman"/>
          <w:szCs w:val="24"/>
        </w:rPr>
        <w:t>rumah</w:t>
      </w:r>
      <w:proofErr w:type="spellEnd"/>
      <w:r w:rsidRPr="009258DD">
        <w:rPr>
          <w:rFonts w:cs="Times New Roman"/>
          <w:szCs w:val="24"/>
        </w:rPr>
        <w:t xml:space="preserve"> </w:t>
      </w:r>
      <w:proofErr w:type="spellStart"/>
      <w:r w:rsidRPr="009258DD">
        <w:rPr>
          <w:rFonts w:cs="Times New Roman"/>
          <w:szCs w:val="24"/>
        </w:rPr>
        <w:t>tangga</w:t>
      </w:r>
      <w:proofErr w:type="spellEnd"/>
      <w:r w:rsidRPr="009258DD">
        <w:rPr>
          <w:rFonts w:cs="Times New Roman"/>
          <w:szCs w:val="24"/>
        </w:rPr>
        <w:t xml:space="preserve"> </w:t>
      </w:r>
      <w:proofErr w:type="spellStart"/>
      <w:r w:rsidRPr="009258DD">
        <w:rPr>
          <w:rFonts w:cs="Times New Roman"/>
          <w:szCs w:val="24"/>
        </w:rPr>
        <w:t>dirumah</w:t>
      </w:r>
      <w:proofErr w:type="spellEnd"/>
      <w:r w:rsidRPr="009258DD">
        <w:rPr>
          <w:rFonts w:cs="Times New Roman"/>
          <w:szCs w:val="24"/>
        </w:rPr>
        <w:t xml:space="preserve"> yang </w:t>
      </w:r>
      <w:proofErr w:type="spellStart"/>
      <w:r w:rsidRPr="009258DD">
        <w:rPr>
          <w:rFonts w:cs="Times New Roman"/>
          <w:szCs w:val="24"/>
        </w:rPr>
        <w:t>membantu</w:t>
      </w:r>
      <w:proofErr w:type="spellEnd"/>
      <w:r w:rsidRPr="009258DD">
        <w:rPr>
          <w:rFonts w:cs="Times New Roman"/>
          <w:szCs w:val="24"/>
        </w:rPr>
        <w:t xml:space="preserve"> </w:t>
      </w:r>
      <w:proofErr w:type="spellStart"/>
      <w:r w:rsidRPr="009258DD">
        <w:rPr>
          <w:rFonts w:cs="Times New Roman"/>
          <w:szCs w:val="24"/>
        </w:rPr>
        <w:t>membersihkan</w:t>
      </w:r>
      <w:proofErr w:type="spellEnd"/>
      <w:r w:rsidRPr="009258DD">
        <w:rPr>
          <w:rFonts w:cs="Times New Roman"/>
          <w:szCs w:val="24"/>
        </w:rPr>
        <w:t xml:space="preserve"> </w:t>
      </w:r>
      <w:proofErr w:type="spellStart"/>
      <w:r w:rsidRPr="009258DD">
        <w:rPr>
          <w:rFonts w:cs="Times New Roman"/>
          <w:szCs w:val="24"/>
        </w:rPr>
        <w:t>rumah</w:t>
      </w:r>
      <w:proofErr w:type="spellEnd"/>
      <w:r w:rsidRPr="009258DD">
        <w:rPr>
          <w:rFonts w:cs="Times New Roman"/>
          <w:szCs w:val="24"/>
        </w:rPr>
        <w:t xml:space="preserve"> </w:t>
      </w:r>
      <w:proofErr w:type="spellStart"/>
      <w:r w:rsidRPr="009258DD">
        <w:rPr>
          <w:rFonts w:cs="Times New Roman"/>
          <w:szCs w:val="24"/>
        </w:rPr>
        <w:t>karena</w:t>
      </w:r>
      <w:proofErr w:type="spellEnd"/>
      <w:r w:rsidRPr="009258DD">
        <w:rPr>
          <w:rFonts w:cs="Times New Roman"/>
          <w:szCs w:val="24"/>
        </w:rPr>
        <w:t xml:space="preserve"> </w:t>
      </w:r>
      <w:proofErr w:type="spellStart"/>
      <w:r w:rsidRPr="009258DD">
        <w:rPr>
          <w:rFonts w:cs="Times New Roman"/>
          <w:szCs w:val="24"/>
        </w:rPr>
        <w:t>pasien</w:t>
      </w:r>
      <w:proofErr w:type="spellEnd"/>
      <w:r w:rsidRPr="009258DD">
        <w:rPr>
          <w:rFonts w:cs="Times New Roman"/>
          <w:szCs w:val="24"/>
        </w:rPr>
        <w:t xml:space="preserve"> </w:t>
      </w:r>
      <w:proofErr w:type="spellStart"/>
      <w:r w:rsidRPr="009258DD">
        <w:rPr>
          <w:rFonts w:cs="Times New Roman"/>
          <w:szCs w:val="24"/>
        </w:rPr>
        <w:t>dan</w:t>
      </w:r>
      <w:proofErr w:type="spellEnd"/>
      <w:r w:rsidRPr="009258DD">
        <w:rPr>
          <w:rFonts w:cs="Times New Roman"/>
          <w:szCs w:val="24"/>
        </w:rPr>
        <w:t xml:space="preserve"> </w:t>
      </w:r>
      <w:proofErr w:type="spellStart"/>
      <w:r w:rsidRPr="009258DD">
        <w:rPr>
          <w:rFonts w:cs="Times New Roman"/>
          <w:szCs w:val="24"/>
        </w:rPr>
        <w:t>suaminya</w:t>
      </w:r>
      <w:proofErr w:type="spellEnd"/>
      <w:r w:rsidRPr="009258DD">
        <w:rPr>
          <w:rFonts w:cs="Times New Roman"/>
          <w:szCs w:val="24"/>
        </w:rPr>
        <w:t xml:space="preserve"> </w:t>
      </w:r>
      <w:proofErr w:type="spellStart"/>
      <w:r w:rsidRPr="009258DD">
        <w:rPr>
          <w:rFonts w:cs="Times New Roman"/>
          <w:szCs w:val="24"/>
        </w:rPr>
        <w:t>sibuk</w:t>
      </w:r>
      <w:proofErr w:type="spellEnd"/>
      <w:r w:rsidRPr="009258DD">
        <w:rPr>
          <w:rFonts w:cs="Times New Roman"/>
          <w:szCs w:val="24"/>
        </w:rPr>
        <w:t xml:space="preserve"> </w:t>
      </w:r>
      <w:proofErr w:type="spellStart"/>
      <w:r w:rsidRPr="009258DD">
        <w:rPr>
          <w:rFonts w:cs="Times New Roman"/>
          <w:szCs w:val="24"/>
        </w:rPr>
        <w:t>bekerja</w:t>
      </w:r>
      <w:proofErr w:type="spellEnd"/>
      <w:r w:rsidR="009258DD">
        <w:rPr>
          <w:rFonts w:cs="Times New Roman"/>
          <w:szCs w:val="24"/>
          <w:lang w:val="id-ID"/>
        </w:rPr>
        <w:t>.</w:t>
      </w:r>
      <w:proofErr w:type="gramEnd"/>
      <w:r w:rsidR="009258DD">
        <w:rPr>
          <w:rFonts w:cs="Times New Roman"/>
          <w:szCs w:val="24"/>
          <w:lang w:val="id-ID"/>
        </w:rPr>
        <w:t xml:space="preserve"> </w:t>
      </w:r>
      <w:r w:rsidRPr="009258DD">
        <w:rPr>
          <w:rFonts w:cs="Times New Roman"/>
          <w:szCs w:val="24"/>
        </w:rPr>
        <w:t xml:space="preserve"> </w:t>
      </w:r>
      <w:proofErr w:type="gramStart"/>
      <w:r w:rsidRPr="009258DD">
        <w:rPr>
          <w:rFonts w:cs="Times New Roman"/>
          <w:szCs w:val="24"/>
        </w:rPr>
        <w:t>Ny</w:t>
      </w:r>
      <w:proofErr w:type="gramEnd"/>
      <w:r w:rsidRPr="009258DD">
        <w:rPr>
          <w:rFonts w:cs="Times New Roman"/>
          <w:szCs w:val="24"/>
        </w:rPr>
        <w:t>. N mengatakan daerah rumahnya tidak ada bahaya yang menimbulkan cidera</w:t>
      </w:r>
    </w:p>
    <w:p w14:paraId="0AF8EB6C" w14:textId="2137A1FF" w:rsidR="009258DD" w:rsidRPr="009258DD" w:rsidRDefault="00023350" w:rsidP="00A97A04">
      <w:pPr>
        <w:pStyle w:val="ListParagraph"/>
        <w:numPr>
          <w:ilvl w:val="0"/>
          <w:numId w:val="98"/>
        </w:numPr>
        <w:tabs>
          <w:tab w:val="clear" w:pos="1494"/>
          <w:tab w:val="num" w:pos="851"/>
          <w:tab w:val="left" w:pos="1276"/>
        </w:tabs>
        <w:spacing w:line="480" w:lineRule="auto"/>
        <w:ind w:left="567" w:hanging="567"/>
        <w:rPr>
          <w:bCs/>
        </w:rPr>
      </w:pPr>
      <w:bookmarkStart w:id="591" w:name="_Toc79016207"/>
      <w:r w:rsidRPr="00023BE1">
        <w:rPr>
          <w:bCs/>
        </w:rPr>
        <w:t xml:space="preserve">Aspek psikososial </w:t>
      </w:r>
      <w:bookmarkStart w:id="592" w:name="_Toc79016208"/>
      <w:bookmarkEnd w:id="591"/>
    </w:p>
    <w:p w14:paraId="7EF9CD7A" w14:textId="04C5E0E1" w:rsidR="00023BE1" w:rsidRPr="009258DD" w:rsidRDefault="00190618" w:rsidP="009258DD">
      <w:pPr>
        <w:pStyle w:val="ListParagraph"/>
        <w:tabs>
          <w:tab w:val="left" w:pos="1276"/>
        </w:tabs>
        <w:spacing w:line="480" w:lineRule="auto"/>
        <w:ind w:left="567"/>
        <w:jc w:val="both"/>
        <w:rPr>
          <w:bCs/>
          <w:lang w:val="id-ID"/>
        </w:rPr>
      </w:pPr>
      <w:proofErr w:type="gramStart"/>
      <w:r w:rsidRPr="00023350">
        <w:t>Ny</w:t>
      </w:r>
      <w:proofErr w:type="gramEnd"/>
      <w:r w:rsidRPr="00023350">
        <w:t>. N mengatakan nyeri kenceng-kenceng dan ibu</w:t>
      </w:r>
      <w:r w:rsidR="00023350" w:rsidRPr="009258DD">
        <w:rPr>
          <w:lang w:val="id-ID"/>
        </w:rPr>
        <w:t xml:space="preserve"> merasa</w:t>
      </w:r>
      <w:r w:rsidRPr="00023350">
        <w:t xml:space="preserve"> gelisah karena baru pertama </w:t>
      </w:r>
      <w:r w:rsidR="00023350">
        <w:t xml:space="preserve">kali merasakan nyeri </w:t>
      </w:r>
      <w:r w:rsidR="00023350" w:rsidRPr="009258DD">
        <w:rPr>
          <w:lang w:val="id-ID"/>
        </w:rPr>
        <w:t>kontraksi, namun ibu tetap semangat untuk melalui proses persalinan dan percaya dapat melaluinya dengan baik</w:t>
      </w:r>
      <w:bookmarkStart w:id="593" w:name="_Toc79016210"/>
      <w:bookmarkEnd w:id="592"/>
      <w:r w:rsidR="009258DD">
        <w:rPr>
          <w:lang w:val="id-ID"/>
        </w:rPr>
        <w:t xml:space="preserve">. </w:t>
      </w:r>
      <w:r w:rsidR="00023350">
        <w:rPr>
          <w:lang w:val="id-ID"/>
        </w:rPr>
        <w:t>Ibu mengatakan sejak hamil kondisi fisik dan psikologis semakin berubah</w:t>
      </w:r>
      <w:r w:rsidR="00BF0EEA">
        <w:rPr>
          <w:lang w:val="id-ID"/>
        </w:rPr>
        <w:t xml:space="preserve"> seperti mual muntah ringan saat awal kehamilan</w:t>
      </w:r>
      <w:r w:rsidR="00023350">
        <w:rPr>
          <w:lang w:val="id-ID"/>
        </w:rPr>
        <w:t xml:space="preserve">, apalagi sejak bertambahnya usia kehamilan aktivitas semakin terbatas karena mudah ngos-ngosan dan terasa pegal di bagian pinggang, </w:t>
      </w:r>
      <w:r w:rsidR="00BF0EEA">
        <w:rPr>
          <w:lang w:val="id-ID"/>
        </w:rPr>
        <w:t xml:space="preserve">selain itu </w:t>
      </w:r>
      <w:r w:rsidRPr="00023350">
        <w:t>karena akan bertambahnya anggota keluarga baru dan mulai bertanggung jawab sebagai orang tu</w:t>
      </w:r>
      <w:bookmarkStart w:id="594" w:name="_Toc79016211"/>
      <w:bookmarkEnd w:id="593"/>
      <w:r w:rsidR="009258DD">
        <w:rPr>
          <w:lang w:val="id-ID"/>
        </w:rPr>
        <w:t xml:space="preserve">a. </w:t>
      </w:r>
      <w:proofErr w:type="gramStart"/>
      <w:r w:rsidRPr="00BF0EEA">
        <w:t>Ny</w:t>
      </w:r>
      <w:proofErr w:type="gramEnd"/>
      <w:r w:rsidRPr="00BF0EEA">
        <w:t>. N</w:t>
      </w:r>
      <w:r w:rsidR="00BF0EEA">
        <w:t xml:space="preserve"> mengatakan </w:t>
      </w:r>
      <w:r w:rsidR="00BF0EEA" w:rsidRPr="009258DD">
        <w:rPr>
          <w:lang w:val="id-ID"/>
        </w:rPr>
        <w:t xml:space="preserve">semoga </w:t>
      </w:r>
      <w:r w:rsidR="00BF0EEA">
        <w:t xml:space="preserve">bayinya sehat dan lancar </w:t>
      </w:r>
      <w:r w:rsidR="00BF0EEA" w:rsidRPr="009258DD">
        <w:rPr>
          <w:lang w:val="id-ID"/>
        </w:rPr>
        <w:t>dalam proses persalinan</w:t>
      </w:r>
      <w:r w:rsidRPr="00BF0EEA">
        <w:t xml:space="preserve"> persalinan</w:t>
      </w:r>
      <w:bookmarkEnd w:id="594"/>
      <w:r w:rsidR="009258DD">
        <w:rPr>
          <w:lang w:val="id-ID"/>
        </w:rPr>
        <w:t>. Ny.N tinggal bersama suami dan jauh dari orangtuanya</w:t>
      </w:r>
      <w:bookmarkStart w:id="595" w:name="_Toc79016213"/>
      <w:r w:rsidR="009258DD">
        <w:rPr>
          <w:lang w:val="id-ID"/>
        </w:rPr>
        <w:t>, i</w:t>
      </w:r>
      <w:r w:rsidR="00BF0EEA" w:rsidRPr="009258DD">
        <w:rPr>
          <w:lang w:val="id-ID"/>
        </w:rPr>
        <w:t>bu mengatakan orang yang terpenting baginya adalah o</w:t>
      </w:r>
      <w:r w:rsidRPr="00BF0EEA">
        <w:t>rang tua, suami, dan janin yang dikandungnya</w:t>
      </w:r>
      <w:bookmarkStart w:id="596" w:name="_Toc79016214"/>
      <w:bookmarkEnd w:id="595"/>
      <w:r w:rsidR="009258DD">
        <w:rPr>
          <w:lang w:val="id-ID"/>
        </w:rPr>
        <w:t xml:space="preserve">. </w:t>
      </w:r>
      <w:r w:rsidRPr="00BF0EEA">
        <w:t xml:space="preserve">Orang tua, dan suami mendukung </w:t>
      </w:r>
      <w:proofErr w:type="gramStart"/>
      <w:r w:rsidRPr="00BF0EEA">
        <w:t>Ny</w:t>
      </w:r>
      <w:proofErr w:type="gramEnd"/>
      <w:r w:rsidRPr="00BF0EEA">
        <w:t xml:space="preserve">. N dan selalu mendoakan supaya bayinya sehat serta proses </w:t>
      </w:r>
      <w:r w:rsidRPr="00BF0EEA">
        <w:lastRenderedPageBreak/>
        <w:t xml:space="preserve">persalinannya </w:t>
      </w:r>
      <w:r w:rsidR="009258DD">
        <w:t>lancer</w:t>
      </w:r>
      <w:bookmarkStart w:id="597" w:name="_Toc79016216"/>
      <w:bookmarkEnd w:id="596"/>
      <w:r w:rsidR="009258DD">
        <w:t>,</w:t>
      </w:r>
      <w:r w:rsidR="009258DD">
        <w:rPr>
          <w:lang w:val="id-ID"/>
        </w:rPr>
        <w:t xml:space="preserve"> Ny</w:t>
      </w:r>
      <w:proofErr w:type="gramStart"/>
      <w:r w:rsidR="009258DD">
        <w:rPr>
          <w:lang w:val="id-ID"/>
        </w:rPr>
        <w:t>,N</w:t>
      </w:r>
      <w:proofErr w:type="gramEnd"/>
      <w:r w:rsidR="009258DD">
        <w:rPr>
          <w:lang w:val="id-ID"/>
        </w:rPr>
        <w:t xml:space="preserve"> mengatakan sudah siap menjadi seorang ibu namun p</w:t>
      </w:r>
      <w:r w:rsidRPr="00BF0EEA">
        <w:t>asien tampak gelisah karen</w:t>
      </w:r>
      <w:r w:rsidR="00BF0EEA">
        <w:t>a ini kali pertamanya</w:t>
      </w:r>
      <w:r w:rsidRPr="00BF0EEA">
        <w:t xml:space="preserve"> hendak melahirkan</w:t>
      </w:r>
      <w:bookmarkEnd w:id="597"/>
    </w:p>
    <w:p w14:paraId="0A07814C" w14:textId="432310D3" w:rsidR="00190618" w:rsidRPr="00A413F2" w:rsidRDefault="00BF0EEA" w:rsidP="00A97A04">
      <w:pPr>
        <w:pStyle w:val="ListParagraph"/>
        <w:numPr>
          <w:ilvl w:val="0"/>
          <w:numId w:val="98"/>
        </w:numPr>
        <w:tabs>
          <w:tab w:val="clear" w:pos="1494"/>
          <w:tab w:val="num" w:pos="1134"/>
        </w:tabs>
        <w:ind w:left="567" w:hanging="567"/>
      </w:pPr>
      <w:bookmarkStart w:id="598" w:name="_Toc79016217"/>
      <w:r w:rsidRPr="00A413F2">
        <w:t xml:space="preserve">Kebutuhan </w:t>
      </w:r>
      <w:r w:rsidR="00190618" w:rsidRPr="00A413F2">
        <w:t>dasar khusus</w:t>
      </w:r>
      <w:r w:rsidR="00190618" w:rsidRPr="00A413F2">
        <w:rPr>
          <w:lang w:val="id-ID"/>
        </w:rPr>
        <w:t xml:space="preserve"> (Di rumah dan di rs)</w:t>
      </w:r>
      <w:r w:rsidR="00190618" w:rsidRPr="00A413F2">
        <w:t xml:space="preserve"> </w:t>
      </w:r>
      <w:bookmarkEnd w:id="598"/>
    </w:p>
    <w:p w14:paraId="683E35BD" w14:textId="77777777" w:rsidR="00512219" w:rsidRPr="00512219" w:rsidRDefault="00190618" w:rsidP="00A97A04">
      <w:pPr>
        <w:widowControl w:val="0"/>
        <w:numPr>
          <w:ilvl w:val="1"/>
          <w:numId w:val="98"/>
        </w:numPr>
        <w:tabs>
          <w:tab w:val="num" w:pos="2574"/>
        </w:tabs>
        <w:spacing w:after="0" w:line="480" w:lineRule="auto"/>
        <w:ind w:left="1134" w:hanging="567"/>
        <w:jc w:val="both"/>
        <w:rPr>
          <w:rFonts w:cs="Times New Roman"/>
          <w:szCs w:val="24"/>
        </w:rPr>
      </w:pPr>
      <w:r w:rsidRPr="00190618">
        <w:rPr>
          <w:rFonts w:cs="Times New Roman"/>
          <w:szCs w:val="24"/>
        </w:rPr>
        <w:t>Pola Nutrisi</w:t>
      </w:r>
    </w:p>
    <w:p w14:paraId="586E2835" w14:textId="3C550061" w:rsidR="00512219" w:rsidRPr="00512219" w:rsidRDefault="00512219" w:rsidP="00512219">
      <w:pPr>
        <w:widowControl w:val="0"/>
        <w:tabs>
          <w:tab w:val="num" w:pos="2574"/>
        </w:tabs>
        <w:spacing w:after="0" w:line="480" w:lineRule="auto"/>
        <w:ind w:left="1134"/>
        <w:jc w:val="both"/>
        <w:rPr>
          <w:rFonts w:cs="Times New Roman"/>
          <w:szCs w:val="24"/>
          <w:lang w:val="id-ID"/>
        </w:rPr>
      </w:pPr>
      <w:r w:rsidRPr="00512219">
        <w:rPr>
          <w:rFonts w:cs="Times New Roman"/>
          <w:szCs w:val="24"/>
          <w:lang w:val="id-ID"/>
        </w:rPr>
        <w:t>Suami pasien meng</w:t>
      </w:r>
      <w:r>
        <w:rPr>
          <w:rFonts w:cs="Times New Roman"/>
          <w:szCs w:val="24"/>
          <w:lang w:val="id-ID"/>
        </w:rPr>
        <w:t xml:space="preserve">atakan pasien makan 3-4 kali sehari habis satu porsi karena sejak hamil nafsu makan pasien meningkat dari sebelum hamil, saat dirumah pasien  suka mengkonsumsi sayuran, lauk-pauk seperti ayam dan ikan yang dimasak matang, serta sayuran dan camilan lain seperti roti, susu dan jus, saat dirumah sakit pasien makan 3 kali sehari 1 porsi di selingi dengan susu </w:t>
      </w:r>
    </w:p>
    <w:p w14:paraId="5AAA8C83" w14:textId="77777777" w:rsidR="00BF0EEA" w:rsidRPr="00512219" w:rsidRDefault="00190618" w:rsidP="00A97A04">
      <w:pPr>
        <w:widowControl w:val="0"/>
        <w:numPr>
          <w:ilvl w:val="1"/>
          <w:numId w:val="98"/>
        </w:numPr>
        <w:tabs>
          <w:tab w:val="num" w:pos="2574"/>
        </w:tabs>
        <w:spacing w:after="0" w:line="480" w:lineRule="auto"/>
        <w:ind w:left="1134" w:hanging="567"/>
        <w:jc w:val="both"/>
        <w:rPr>
          <w:rFonts w:cs="Times New Roman"/>
          <w:szCs w:val="24"/>
        </w:rPr>
      </w:pPr>
      <w:r w:rsidRPr="00190618">
        <w:rPr>
          <w:rFonts w:cs="Times New Roman"/>
          <w:szCs w:val="24"/>
        </w:rPr>
        <w:t xml:space="preserve">Pola eliminasi </w:t>
      </w:r>
    </w:p>
    <w:p w14:paraId="0D0E9EE7" w14:textId="77777777" w:rsidR="00BF0EEA" w:rsidRPr="00512219" w:rsidRDefault="00190618" w:rsidP="00A97A04">
      <w:pPr>
        <w:pStyle w:val="ListParagraph"/>
        <w:widowControl w:val="0"/>
        <w:numPr>
          <w:ilvl w:val="0"/>
          <w:numId w:val="91"/>
        </w:numPr>
        <w:spacing w:after="0" w:line="480" w:lineRule="auto"/>
        <w:ind w:left="1701" w:hanging="567"/>
        <w:jc w:val="both"/>
        <w:rPr>
          <w:rFonts w:cs="Times New Roman"/>
          <w:szCs w:val="24"/>
        </w:rPr>
      </w:pPr>
      <w:r w:rsidRPr="00BF0EEA">
        <w:rPr>
          <w:rFonts w:cs="Times New Roman"/>
          <w:szCs w:val="24"/>
        </w:rPr>
        <w:t>B A K</w:t>
      </w:r>
    </w:p>
    <w:p w14:paraId="0FFD932C" w14:textId="541FAD4C" w:rsidR="00D66E2C" w:rsidRPr="00D66E2C" w:rsidRDefault="00512219" w:rsidP="00D66E2C">
      <w:pPr>
        <w:pStyle w:val="ListParagraph"/>
        <w:widowControl w:val="0"/>
        <w:spacing w:after="0" w:line="480" w:lineRule="auto"/>
        <w:ind w:left="1701"/>
        <w:jc w:val="both"/>
        <w:rPr>
          <w:rFonts w:cs="Times New Roman"/>
          <w:szCs w:val="24"/>
          <w:lang w:val="id-ID"/>
        </w:rPr>
      </w:pPr>
      <w:r>
        <w:rPr>
          <w:rFonts w:cs="Times New Roman"/>
          <w:szCs w:val="24"/>
          <w:lang w:val="id-ID"/>
        </w:rPr>
        <w:t xml:space="preserve">Pasien </w:t>
      </w:r>
      <w:r w:rsidR="00D66E2C">
        <w:rPr>
          <w:rFonts w:cs="Times New Roman"/>
          <w:szCs w:val="24"/>
          <w:lang w:val="id-ID"/>
        </w:rPr>
        <w:t>mengatakan buang air kecil 4-6 kali sehari dirumah, karena sejak kehamilan semakin membesar pasien lebih sering buang air kecil dengan warna kuning jernih dan tidak ada keluhan saat buang air kecil, saat dirumah sakit pasien kencing 4-6 kali sehari dan tidak terpasang kateter</w:t>
      </w:r>
    </w:p>
    <w:p w14:paraId="7728640E" w14:textId="77777777" w:rsidR="00BF0EEA" w:rsidRPr="00D66E2C" w:rsidRDefault="00190618" w:rsidP="00A97A04">
      <w:pPr>
        <w:pStyle w:val="ListParagraph"/>
        <w:widowControl w:val="0"/>
        <w:numPr>
          <w:ilvl w:val="0"/>
          <w:numId w:val="91"/>
        </w:numPr>
        <w:spacing w:after="0" w:line="480" w:lineRule="auto"/>
        <w:ind w:left="1701" w:hanging="567"/>
        <w:jc w:val="both"/>
        <w:rPr>
          <w:rFonts w:cs="Times New Roman"/>
          <w:szCs w:val="24"/>
        </w:rPr>
      </w:pPr>
      <w:r w:rsidRPr="00BF0EEA">
        <w:rPr>
          <w:rFonts w:cs="Times New Roman"/>
          <w:szCs w:val="24"/>
        </w:rPr>
        <w:t>B A B</w:t>
      </w:r>
    </w:p>
    <w:p w14:paraId="5E482B21" w14:textId="4AEB64D7" w:rsidR="00D66E2C" w:rsidRDefault="00D66E2C" w:rsidP="00D66E2C">
      <w:pPr>
        <w:pStyle w:val="ListParagraph"/>
        <w:widowControl w:val="0"/>
        <w:spacing w:after="0" w:line="480" w:lineRule="auto"/>
        <w:ind w:left="1701"/>
        <w:jc w:val="both"/>
        <w:rPr>
          <w:rFonts w:cs="Times New Roman"/>
          <w:szCs w:val="24"/>
          <w:lang w:val="id-ID"/>
        </w:rPr>
      </w:pPr>
      <w:r>
        <w:rPr>
          <w:rFonts w:cs="Times New Roman"/>
          <w:szCs w:val="24"/>
          <w:lang w:val="id-ID"/>
        </w:rPr>
        <w:t>Pasien mengatakan BAB saat dirumah 2 kali sehari pada pagi hari dan malam hari , dengan warna kuning kecoklatan , konsistensi lembek,  pada saat dirumah sakit pasien baru BAB 1 kali pada malam hari warna kecokelatan konsistensi lembek dan tidak terdapat keluhan</w:t>
      </w:r>
    </w:p>
    <w:p w14:paraId="43885BAE" w14:textId="77777777" w:rsidR="00D66E2C" w:rsidRDefault="00D66E2C" w:rsidP="00D66E2C">
      <w:pPr>
        <w:pStyle w:val="ListParagraph"/>
        <w:widowControl w:val="0"/>
        <w:spacing w:after="0" w:line="480" w:lineRule="auto"/>
        <w:ind w:left="1701"/>
        <w:jc w:val="both"/>
        <w:rPr>
          <w:rFonts w:cs="Times New Roman"/>
          <w:szCs w:val="24"/>
          <w:lang w:val="id-ID"/>
        </w:rPr>
      </w:pPr>
    </w:p>
    <w:p w14:paraId="6131F84D" w14:textId="77777777" w:rsidR="00D66E2C" w:rsidRPr="00BF0EEA" w:rsidRDefault="00D66E2C" w:rsidP="00D66E2C">
      <w:pPr>
        <w:pStyle w:val="ListParagraph"/>
        <w:widowControl w:val="0"/>
        <w:spacing w:after="0" w:line="480" w:lineRule="auto"/>
        <w:ind w:left="1701"/>
        <w:jc w:val="both"/>
        <w:rPr>
          <w:rFonts w:cs="Times New Roman"/>
          <w:szCs w:val="24"/>
        </w:rPr>
      </w:pPr>
    </w:p>
    <w:p w14:paraId="60D2AE48" w14:textId="77777777" w:rsidR="00485B73" w:rsidRPr="00D66E2C" w:rsidRDefault="00190618" w:rsidP="00A97A04">
      <w:pPr>
        <w:pStyle w:val="ListParagraph"/>
        <w:widowControl w:val="0"/>
        <w:numPr>
          <w:ilvl w:val="0"/>
          <w:numId w:val="92"/>
        </w:numPr>
        <w:spacing w:after="0" w:line="480" w:lineRule="auto"/>
        <w:ind w:left="1134" w:hanging="567"/>
        <w:jc w:val="both"/>
        <w:rPr>
          <w:rFonts w:cs="Times New Roman"/>
          <w:szCs w:val="24"/>
        </w:rPr>
      </w:pPr>
      <w:r w:rsidRPr="00485B73">
        <w:rPr>
          <w:rFonts w:cs="Times New Roman"/>
          <w:szCs w:val="24"/>
        </w:rPr>
        <w:lastRenderedPageBreak/>
        <w:t>Pola personal hygiene</w:t>
      </w:r>
    </w:p>
    <w:p w14:paraId="550F96DC" w14:textId="7EE0A5B6" w:rsidR="00D66E2C" w:rsidRPr="00485B73" w:rsidRDefault="00D66E2C" w:rsidP="00D66E2C">
      <w:pPr>
        <w:pStyle w:val="ListParagraph"/>
        <w:widowControl w:val="0"/>
        <w:spacing w:after="0" w:line="480" w:lineRule="auto"/>
        <w:ind w:left="1134"/>
        <w:jc w:val="both"/>
        <w:rPr>
          <w:rFonts w:cs="Times New Roman"/>
          <w:szCs w:val="24"/>
        </w:rPr>
      </w:pPr>
      <w:r>
        <w:rPr>
          <w:rFonts w:cs="Times New Roman"/>
          <w:szCs w:val="24"/>
          <w:lang w:val="id-ID"/>
        </w:rPr>
        <w:t>Pasien mengatakan saat dirumah pasien mandi 2 kali sehari pada pagi dan sore hari menggunakan sabun, dan keramas 2 hari sekali, saat dirumah sakit pasien hanya diseka saat pagi hari dan sore mengggunakan air hangat gosok gigi 2 kali sehari pagi dan malam hari</w:t>
      </w:r>
    </w:p>
    <w:p w14:paraId="681A00CF" w14:textId="0B423FDD" w:rsidR="00841F26" w:rsidRPr="00D66E2C" w:rsidRDefault="00190618" w:rsidP="00A97A04">
      <w:pPr>
        <w:pStyle w:val="ListParagraph"/>
        <w:widowControl w:val="0"/>
        <w:numPr>
          <w:ilvl w:val="0"/>
          <w:numId w:val="93"/>
        </w:numPr>
        <w:spacing w:after="0" w:line="480" w:lineRule="auto"/>
        <w:ind w:left="1134" w:hanging="567"/>
        <w:jc w:val="both"/>
        <w:rPr>
          <w:rFonts w:cs="Times New Roman"/>
          <w:szCs w:val="24"/>
        </w:rPr>
      </w:pPr>
      <w:r w:rsidRPr="000338B0">
        <w:rPr>
          <w:rFonts w:cs="Times New Roman"/>
          <w:szCs w:val="24"/>
        </w:rPr>
        <w:t xml:space="preserve">Pola istirahat dan tidur </w:t>
      </w:r>
    </w:p>
    <w:p w14:paraId="0798C7CC" w14:textId="68176B1E" w:rsidR="00D66E2C" w:rsidRPr="00841F26" w:rsidRDefault="00D66E2C" w:rsidP="00D66E2C">
      <w:pPr>
        <w:pStyle w:val="ListParagraph"/>
        <w:widowControl w:val="0"/>
        <w:spacing w:after="0" w:line="480" w:lineRule="auto"/>
        <w:ind w:left="1134"/>
        <w:jc w:val="both"/>
        <w:rPr>
          <w:rFonts w:cs="Times New Roman"/>
          <w:szCs w:val="24"/>
        </w:rPr>
      </w:pPr>
      <w:r>
        <w:rPr>
          <w:rFonts w:cs="Times New Roman"/>
          <w:szCs w:val="24"/>
          <w:lang w:val="id-ID"/>
        </w:rPr>
        <w:t>Pasien mengatakan saat dirumah tidur 7-8 jam sehari dan sering terbangun pada malam hari untuk BAK, kebiasaan sebelum tidur tidak ada. Saat dirumah sakit pasien tidur 5-7 jam sehari</w:t>
      </w:r>
    </w:p>
    <w:p w14:paraId="2E945FA9" w14:textId="77777777" w:rsidR="00D66E2C" w:rsidRPr="00D66E2C" w:rsidRDefault="00190618" w:rsidP="00A97A04">
      <w:pPr>
        <w:pStyle w:val="ListParagraph"/>
        <w:widowControl w:val="0"/>
        <w:numPr>
          <w:ilvl w:val="0"/>
          <w:numId w:val="94"/>
        </w:numPr>
        <w:spacing w:after="0" w:line="480" w:lineRule="auto"/>
        <w:ind w:hanging="590"/>
        <w:jc w:val="both"/>
        <w:rPr>
          <w:rFonts w:cs="Times New Roman"/>
          <w:szCs w:val="24"/>
        </w:rPr>
      </w:pPr>
      <w:r w:rsidRPr="00841F26">
        <w:rPr>
          <w:rFonts w:cs="Times New Roman"/>
          <w:szCs w:val="24"/>
        </w:rPr>
        <w:t>Pola aktifitas dan latihan</w:t>
      </w:r>
    </w:p>
    <w:p w14:paraId="5000423E" w14:textId="43CB92C2" w:rsidR="00190618" w:rsidRPr="009262B4" w:rsidRDefault="00190618" w:rsidP="009262B4">
      <w:pPr>
        <w:pStyle w:val="ListParagraph"/>
        <w:widowControl w:val="0"/>
        <w:spacing w:after="0" w:line="480" w:lineRule="auto"/>
        <w:ind w:left="1157"/>
        <w:jc w:val="both"/>
        <w:rPr>
          <w:rFonts w:cs="Times New Roman"/>
          <w:szCs w:val="24"/>
          <w:lang w:val="id-ID"/>
        </w:rPr>
      </w:pPr>
      <w:r w:rsidRPr="00D66E2C">
        <w:rPr>
          <w:rFonts w:cs="Times New Roman"/>
          <w:szCs w:val="24"/>
        </w:rPr>
        <w:t xml:space="preserve"> Pasien </w:t>
      </w:r>
      <w:r w:rsidR="00D66E2C">
        <w:rPr>
          <w:rFonts w:cs="Times New Roman"/>
          <w:szCs w:val="24"/>
          <w:lang w:val="id-ID"/>
        </w:rPr>
        <w:t xml:space="preserve">mengatakan </w:t>
      </w:r>
      <w:r w:rsidRPr="00D66E2C">
        <w:rPr>
          <w:rFonts w:cs="Times New Roman"/>
          <w:szCs w:val="24"/>
        </w:rPr>
        <w:t>bekerja sebagai analis medis di rumah sakit</w:t>
      </w:r>
      <w:r w:rsidR="00D66E2C">
        <w:rPr>
          <w:rFonts w:cs="Times New Roman"/>
          <w:szCs w:val="24"/>
          <w:lang w:val="id-ID"/>
        </w:rPr>
        <w:t xml:space="preserve">, waktu bekerja sore hari, pasien mengatakan sering berolahraga seperti </w:t>
      </w:r>
      <w:r w:rsidRPr="00190618">
        <w:rPr>
          <w:rFonts w:cs="Times New Roman"/>
          <w:szCs w:val="24"/>
        </w:rPr>
        <w:t xml:space="preserve"> jalan santai</w:t>
      </w:r>
      <w:r w:rsidR="009262B4">
        <w:rPr>
          <w:rFonts w:cs="Times New Roman"/>
          <w:szCs w:val="24"/>
          <w:lang w:val="id-ID"/>
        </w:rPr>
        <w:t xml:space="preserve"> pada sore hari</w:t>
      </w:r>
      <w:r w:rsidR="009262B4">
        <w:rPr>
          <w:rFonts w:cs="Times New Roman"/>
          <w:szCs w:val="24"/>
        </w:rPr>
        <w:t xml:space="preserve"> 2</w:t>
      </w:r>
      <w:r w:rsidR="009262B4">
        <w:rPr>
          <w:rFonts w:cs="Times New Roman"/>
          <w:szCs w:val="24"/>
          <w:lang w:val="id-ID"/>
        </w:rPr>
        <w:t xml:space="preserve">-4 </w:t>
      </w:r>
      <w:r w:rsidRPr="00190618">
        <w:rPr>
          <w:rFonts w:cs="Times New Roman"/>
          <w:szCs w:val="24"/>
        </w:rPr>
        <w:t>kali seminggu</w:t>
      </w:r>
      <w:r w:rsidR="009262B4">
        <w:rPr>
          <w:rFonts w:cs="Times New Roman"/>
          <w:szCs w:val="24"/>
          <w:lang w:val="id-ID"/>
        </w:rPr>
        <w:t xml:space="preserve">, saat ada waktu luang seperti libur bekerja pasien gunakan untuk bersantai dan menonton televisi . </w:t>
      </w:r>
      <w:r w:rsidRPr="009262B4">
        <w:rPr>
          <w:rFonts w:cs="Times New Roman"/>
          <w:szCs w:val="24"/>
        </w:rPr>
        <w:t>Keluhan</w:t>
      </w:r>
      <w:r w:rsidR="009262B4">
        <w:rPr>
          <w:rFonts w:cs="Times New Roman"/>
          <w:szCs w:val="24"/>
          <w:lang w:val="id-ID"/>
        </w:rPr>
        <w:t xml:space="preserve"> yang dirasakan</w:t>
      </w:r>
      <w:r w:rsidR="009262B4">
        <w:rPr>
          <w:rFonts w:cs="Times New Roman"/>
          <w:szCs w:val="24"/>
        </w:rPr>
        <w:t xml:space="preserve"> dalam beraktifitas </w:t>
      </w:r>
      <w:r w:rsidR="009262B4">
        <w:rPr>
          <w:rFonts w:cs="Times New Roman"/>
          <w:szCs w:val="24"/>
          <w:lang w:val="id-ID"/>
        </w:rPr>
        <w:t>pasien mengatakan k</w:t>
      </w:r>
      <w:r w:rsidRPr="009262B4">
        <w:rPr>
          <w:rFonts w:cs="Times New Roman"/>
          <w:szCs w:val="24"/>
        </w:rPr>
        <w:t xml:space="preserve">adang badan terasa </w:t>
      </w:r>
      <w:proofErr w:type="gramStart"/>
      <w:r w:rsidRPr="009262B4">
        <w:rPr>
          <w:rFonts w:cs="Times New Roman"/>
          <w:szCs w:val="24"/>
        </w:rPr>
        <w:t>capek</w:t>
      </w:r>
      <w:proofErr w:type="gramEnd"/>
      <w:r w:rsidRPr="009262B4">
        <w:rPr>
          <w:rFonts w:cs="Times New Roman"/>
          <w:szCs w:val="24"/>
        </w:rPr>
        <w:t xml:space="preserve"> dan nafas ngos-ngosan</w:t>
      </w:r>
      <w:r w:rsidR="009262B4">
        <w:rPr>
          <w:rFonts w:cs="Times New Roman"/>
          <w:szCs w:val="24"/>
          <w:lang w:val="id-ID"/>
        </w:rPr>
        <w:t xml:space="preserve"> karena kehamilan semakin membesar</w:t>
      </w:r>
    </w:p>
    <w:p w14:paraId="34FA1E10" w14:textId="77777777" w:rsidR="00190618" w:rsidRPr="009262B4" w:rsidRDefault="00190618" w:rsidP="00A97A04">
      <w:pPr>
        <w:pStyle w:val="ListParagraph"/>
        <w:widowControl w:val="0"/>
        <w:numPr>
          <w:ilvl w:val="0"/>
          <w:numId w:val="94"/>
        </w:numPr>
        <w:spacing w:after="0" w:line="480" w:lineRule="auto"/>
        <w:ind w:hanging="590"/>
        <w:jc w:val="both"/>
        <w:rPr>
          <w:rFonts w:cs="Times New Roman"/>
          <w:szCs w:val="24"/>
        </w:rPr>
      </w:pPr>
      <w:r w:rsidRPr="00841F26">
        <w:rPr>
          <w:rFonts w:cs="Times New Roman"/>
          <w:szCs w:val="24"/>
        </w:rPr>
        <w:t>Pola kebiasaan yang mempengaruhi kesehatan</w:t>
      </w:r>
    </w:p>
    <w:p w14:paraId="28870F5C" w14:textId="376B1948" w:rsidR="009262B4" w:rsidRPr="00321E34" w:rsidRDefault="009262B4" w:rsidP="00321E34">
      <w:pPr>
        <w:pStyle w:val="ListParagraph"/>
        <w:widowControl w:val="0"/>
        <w:spacing w:after="0" w:line="480" w:lineRule="auto"/>
        <w:ind w:left="1157"/>
        <w:jc w:val="both"/>
        <w:rPr>
          <w:rFonts w:cs="Times New Roman"/>
          <w:szCs w:val="24"/>
          <w:lang w:val="id-ID"/>
        </w:rPr>
      </w:pPr>
      <w:r>
        <w:rPr>
          <w:rFonts w:cs="Times New Roman"/>
          <w:szCs w:val="24"/>
          <w:lang w:val="id-ID"/>
        </w:rPr>
        <w:t>Pasien mengatakan tidak pernah merokok, minuman</w:t>
      </w:r>
      <w:r w:rsidR="00321E34">
        <w:rPr>
          <w:rFonts w:cs="Times New Roman"/>
          <w:szCs w:val="24"/>
          <w:lang w:val="id-ID"/>
        </w:rPr>
        <w:t xml:space="preserve"> keras dan ketergantungan obat </w:t>
      </w:r>
    </w:p>
    <w:p w14:paraId="2419BB5F" w14:textId="0F2A77DB" w:rsidR="00190618" w:rsidRPr="009262B4" w:rsidRDefault="00841F26" w:rsidP="00A97A04">
      <w:pPr>
        <w:pStyle w:val="ListParagraph"/>
        <w:numPr>
          <w:ilvl w:val="0"/>
          <w:numId w:val="98"/>
        </w:numPr>
        <w:tabs>
          <w:tab w:val="clear" w:pos="1494"/>
        </w:tabs>
        <w:spacing w:line="480" w:lineRule="auto"/>
        <w:ind w:left="567" w:hanging="567"/>
        <w:jc w:val="both"/>
        <w:rPr>
          <w:color w:val="auto"/>
        </w:rPr>
      </w:pPr>
      <w:bookmarkStart w:id="599" w:name="_Toc79016218"/>
      <w:r w:rsidRPr="00654D34">
        <w:rPr>
          <w:color w:val="auto"/>
        </w:rPr>
        <w:t>Pemeriksaan fisik</w:t>
      </w:r>
      <w:bookmarkEnd w:id="599"/>
    </w:p>
    <w:p w14:paraId="101A7B32" w14:textId="4FE0B63E" w:rsidR="00157516" w:rsidRPr="00157516" w:rsidRDefault="009262B4" w:rsidP="00157516">
      <w:pPr>
        <w:pStyle w:val="ListParagraph"/>
        <w:spacing w:line="480" w:lineRule="auto"/>
        <w:ind w:left="567"/>
        <w:jc w:val="both"/>
        <w:rPr>
          <w:rFonts w:cs="Times New Roman"/>
          <w:szCs w:val="24"/>
          <w:lang w:val="id-ID"/>
        </w:rPr>
      </w:pPr>
      <w:r>
        <w:rPr>
          <w:color w:val="auto"/>
          <w:lang w:val="id-ID"/>
        </w:rPr>
        <w:t xml:space="preserve">Keadaan umum pasien baik dengan kesadaran compos mentis 456, tekanan darah </w:t>
      </w:r>
      <w:r>
        <w:rPr>
          <w:rFonts w:cs="Times New Roman"/>
          <w:szCs w:val="24"/>
        </w:rPr>
        <w:t>110/70 mmHg</w:t>
      </w:r>
      <w:r>
        <w:rPr>
          <w:rFonts w:cs="Times New Roman"/>
          <w:szCs w:val="24"/>
          <w:lang w:val="id-ID"/>
        </w:rPr>
        <w:t>, n</w:t>
      </w:r>
      <w:r>
        <w:rPr>
          <w:rFonts w:cs="Times New Roman"/>
          <w:szCs w:val="24"/>
        </w:rPr>
        <w:t>adi</w:t>
      </w:r>
      <w:r>
        <w:rPr>
          <w:rFonts w:cs="Times New Roman"/>
          <w:szCs w:val="24"/>
          <w:lang w:val="id-ID"/>
        </w:rPr>
        <w:t xml:space="preserve"> </w:t>
      </w:r>
      <w:r w:rsidR="00190618" w:rsidRPr="00190618">
        <w:rPr>
          <w:rFonts w:cs="Times New Roman"/>
          <w:szCs w:val="24"/>
        </w:rPr>
        <w:t>95 x/menit</w:t>
      </w:r>
      <w:r>
        <w:rPr>
          <w:rFonts w:cs="Times New Roman"/>
          <w:szCs w:val="24"/>
          <w:lang w:val="id-ID"/>
        </w:rPr>
        <w:t>, r</w:t>
      </w:r>
      <w:r>
        <w:rPr>
          <w:rFonts w:cs="Times New Roman"/>
          <w:szCs w:val="24"/>
        </w:rPr>
        <w:t>espiras</w:t>
      </w:r>
      <w:r>
        <w:rPr>
          <w:rFonts w:cs="Times New Roman"/>
          <w:szCs w:val="24"/>
          <w:lang w:val="id-ID"/>
        </w:rPr>
        <w:t xml:space="preserve">i </w:t>
      </w:r>
      <w:r w:rsidR="00190618" w:rsidRPr="00190618">
        <w:rPr>
          <w:rFonts w:cs="Times New Roman"/>
          <w:szCs w:val="24"/>
        </w:rPr>
        <w:t>20</w:t>
      </w:r>
      <w:r w:rsidR="00841F26">
        <w:rPr>
          <w:rFonts w:cs="Times New Roman"/>
          <w:szCs w:val="24"/>
        </w:rPr>
        <w:t xml:space="preserve"> x/m</w:t>
      </w:r>
      <w:r>
        <w:rPr>
          <w:rFonts w:cs="Times New Roman"/>
          <w:szCs w:val="24"/>
          <w:lang w:val="id-ID"/>
        </w:rPr>
        <w:t>e</w:t>
      </w:r>
      <w:r w:rsidR="00841F26">
        <w:rPr>
          <w:rFonts w:cs="Times New Roman"/>
          <w:szCs w:val="24"/>
        </w:rPr>
        <w:t>n</w:t>
      </w:r>
      <w:r>
        <w:rPr>
          <w:rFonts w:cs="Times New Roman"/>
          <w:szCs w:val="24"/>
          <w:lang w:val="id-ID"/>
        </w:rPr>
        <w:t>i</w:t>
      </w:r>
      <w:r w:rsidR="00841F26">
        <w:rPr>
          <w:rFonts w:cs="Times New Roman"/>
          <w:szCs w:val="24"/>
        </w:rPr>
        <w:t>t</w:t>
      </w:r>
      <w:r>
        <w:rPr>
          <w:rFonts w:cs="Times New Roman"/>
          <w:szCs w:val="24"/>
          <w:lang w:val="id-ID"/>
        </w:rPr>
        <w:t>, s</w:t>
      </w:r>
      <w:r>
        <w:rPr>
          <w:rFonts w:cs="Times New Roman"/>
          <w:szCs w:val="24"/>
        </w:rPr>
        <w:t>uhu</w:t>
      </w:r>
      <w:r>
        <w:rPr>
          <w:rFonts w:cs="Times New Roman"/>
          <w:szCs w:val="24"/>
          <w:lang w:val="id-ID"/>
        </w:rPr>
        <w:t xml:space="preserve"> </w:t>
      </w:r>
      <w:r w:rsidR="00190618" w:rsidRPr="00190618">
        <w:rPr>
          <w:rFonts w:cs="Times New Roman"/>
          <w:szCs w:val="24"/>
        </w:rPr>
        <w:t>36,1</w:t>
      </w:r>
      <w:r w:rsidR="00190618" w:rsidRPr="00190618">
        <w:rPr>
          <w:rFonts w:cs="Times New Roman"/>
          <w:szCs w:val="24"/>
        </w:rPr>
        <w:sym w:font="Symbol" w:char="F0B0"/>
      </w:r>
      <w:r w:rsidR="00190618" w:rsidRPr="00190618">
        <w:rPr>
          <w:rFonts w:cs="Times New Roman"/>
          <w:szCs w:val="24"/>
        </w:rPr>
        <w:t>C</w:t>
      </w:r>
      <w:r>
        <w:rPr>
          <w:rFonts w:cs="Times New Roman"/>
          <w:szCs w:val="24"/>
          <w:lang w:val="id-ID"/>
        </w:rPr>
        <w:t xml:space="preserve">, </w:t>
      </w:r>
      <w:r>
        <w:rPr>
          <w:rFonts w:cs="Times New Roman"/>
          <w:szCs w:val="24"/>
          <w:lang w:val="id-ID"/>
        </w:rPr>
        <w:lastRenderedPageBreak/>
        <w:t>pasien mengatakan BB sebelum hamil 65 kg dengan tinggi badan 167 cm saat ini BB pasien 75 kg</w:t>
      </w:r>
      <w:r w:rsidR="00157516">
        <w:rPr>
          <w:rFonts w:cs="Times New Roman"/>
          <w:szCs w:val="24"/>
          <w:lang w:val="id-ID"/>
        </w:rPr>
        <w:t>, pasien mengatakan nyeri pada perut menjalar hingga ke pinggang, nyeri seperti di remas-remas dan berlangsung terus menerus, dengan skala nyeri 5 (1-10)</w:t>
      </w:r>
    </w:p>
    <w:p w14:paraId="7186B898" w14:textId="77777777" w:rsidR="00157516" w:rsidRPr="000E2961" w:rsidRDefault="00190618" w:rsidP="00A97A04">
      <w:pPr>
        <w:pStyle w:val="ListParagraph"/>
        <w:numPr>
          <w:ilvl w:val="0"/>
          <w:numId w:val="101"/>
        </w:numPr>
        <w:spacing w:line="480" w:lineRule="auto"/>
        <w:ind w:left="567" w:hanging="567"/>
        <w:jc w:val="both"/>
        <w:rPr>
          <w:rFonts w:cs="Times New Roman"/>
          <w:szCs w:val="24"/>
        </w:rPr>
      </w:pPr>
      <w:r w:rsidRPr="009262B4">
        <w:rPr>
          <w:rFonts w:cs="Times New Roman"/>
          <w:szCs w:val="24"/>
        </w:rPr>
        <w:t>Kepala</w:t>
      </w:r>
    </w:p>
    <w:p w14:paraId="23F8F785" w14:textId="461C13F7" w:rsidR="000E2961" w:rsidRPr="000E2961" w:rsidRDefault="000E2961" w:rsidP="000E2961">
      <w:pPr>
        <w:pStyle w:val="ListParagraph"/>
        <w:spacing w:line="480" w:lineRule="auto"/>
        <w:ind w:left="567"/>
        <w:jc w:val="both"/>
        <w:rPr>
          <w:rFonts w:cs="Times New Roman"/>
          <w:szCs w:val="24"/>
        </w:rPr>
      </w:pPr>
      <w:r>
        <w:rPr>
          <w:rFonts w:cs="Times New Roman"/>
          <w:szCs w:val="24"/>
          <w:lang w:val="id-ID"/>
        </w:rPr>
        <w:t>Bentuk kepala simetris, tidak terdapat lesi, tidak terdapat benjolan yang abnormal pada kepala, warna rambut kecokelatan dan tidak beruban, tidak ada ketombe, tidak rontok, kulit kepala bersih tidak berketombe</w:t>
      </w:r>
    </w:p>
    <w:p w14:paraId="35BAB976" w14:textId="0CA89110" w:rsidR="000E2961" w:rsidRPr="000E2961" w:rsidRDefault="000E2961" w:rsidP="00A97A04">
      <w:pPr>
        <w:pStyle w:val="ListParagraph"/>
        <w:numPr>
          <w:ilvl w:val="0"/>
          <w:numId w:val="101"/>
        </w:numPr>
        <w:spacing w:line="480" w:lineRule="auto"/>
        <w:ind w:left="567" w:hanging="567"/>
        <w:jc w:val="both"/>
        <w:rPr>
          <w:rFonts w:cs="Times New Roman"/>
          <w:szCs w:val="24"/>
        </w:rPr>
      </w:pPr>
      <w:r>
        <w:rPr>
          <w:rFonts w:cs="Times New Roman"/>
          <w:szCs w:val="24"/>
          <w:lang w:val="id-ID"/>
        </w:rPr>
        <w:t>Mata</w:t>
      </w:r>
    </w:p>
    <w:p w14:paraId="3E36B3DC" w14:textId="3945EC9C" w:rsidR="000E2961" w:rsidRPr="00157516" w:rsidRDefault="000E2961" w:rsidP="000E2961">
      <w:pPr>
        <w:pStyle w:val="ListParagraph"/>
        <w:spacing w:line="480" w:lineRule="auto"/>
        <w:ind w:left="567"/>
        <w:jc w:val="both"/>
        <w:rPr>
          <w:rFonts w:cs="Times New Roman"/>
          <w:szCs w:val="24"/>
        </w:rPr>
      </w:pPr>
      <w:r>
        <w:rPr>
          <w:rFonts w:cs="Times New Roman"/>
          <w:szCs w:val="24"/>
          <w:lang w:val="id-ID"/>
        </w:rPr>
        <w:t xml:space="preserve">Mata simetris, konjungtiva tidak anemis, sklera anikterik, pupil isokor, akomodasi ke segala arah, kontak mata ada. </w:t>
      </w:r>
    </w:p>
    <w:p w14:paraId="50731100" w14:textId="77777777" w:rsidR="000E2961" w:rsidRPr="000E2961" w:rsidRDefault="000E2961" w:rsidP="00A97A04">
      <w:pPr>
        <w:pStyle w:val="ListParagraph"/>
        <w:numPr>
          <w:ilvl w:val="0"/>
          <w:numId w:val="101"/>
        </w:numPr>
        <w:spacing w:line="480" w:lineRule="auto"/>
        <w:ind w:left="567" w:hanging="567"/>
        <w:jc w:val="both"/>
        <w:rPr>
          <w:rFonts w:cs="Times New Roman"/>
          <w:szCs w:val="24"/>
        </w:rPr>
      </w:pPr>
      <w:r>
        <w:rPr>
          <w:rFonts w:cs="Times New Roman"/>
          <w:szCs w:val="24"/>
        </w:rPr>
        <w:t xml:space="preserve">Hidung </w:t>
      </w:r>
    </w:p>
    <w:p w14:paraId="4A92E008" w14:textId="236FB988" w:rsidR="000E2961" w:rsidRPr="000E2961" w:rsidRDefault="000E2961" w:rsidP="000E2961">
      <w:pPr>
        <w:pStyle w:val="ListParagraph"/>
        <w:spacing w:line="480" w:lineRule="auto"/>
        <w:ind w:left="567"/>
        <w:jc w:val="both"/>
        <w:rPr>
          <w:rFonts w:cs="Times New Roman"/>
          <w:szCs w:val="24"/>
        </w:rPr>
      </w:pPr>
      <w:r>
        <w:rPr>
          <w:rFonts w:cs="Times New Roman"/>
          <w:szCs w:val="24"/>
          <w:lang w:val="id-ID"/>
        </w:rPr>
        <w:t>Tidak terdapat sinus, tidak terdapat reaksi alergi, penciuman baik</w:t>
      </w:r>
    </w:p>
    <w:p w14:paraId="137DDE75" w14:textId="77777777" w:rsidR="000E2961" w:rsidRPr="000E2961" w:rsidRDefault="000E2961" w:rsidP="00A97A04">
      <w:pPr>
        <w:pStyle w:val="ListParagraph"/>
        <w:numPr>
          <w:ilvl w:val="0"/>
          <w:numId w:val="101"/>
        </w:numPr>
        <w:spacing w:line="480" w:lineRule="auto"/>
        <w:ind w:left="567" w:hanging="567"/>
        <w:jc w:val="both"/>
        <w:rPr>
          <w:rFonts w:cs="Times New Roman"/>
          <w:szCs w:val="24"/>
        </w:rPr>
      </w:pPr>
      <w:r>
        <w:rPr>
          <w:rFonts w:cs="Times New Roman"/>
          <w:szCs w:val="24"/>
        </w:rPr>
        <w:t xml:space="preserve">Mulut dan Tenggorokan </w:t>
      </w:r>
    </w:p>
    <w:p w14:paraId="694AA2CF" w14:textId="0FEED970" w:rsidR="000E2961" w:rsidRPr="000E2961" w:rsidRDefault="000E2961" w:rsidP="000E2961">
      <w:pPr>
        <w:pStyle w:val="ListParagraph"/>
        <w:spacing w:line="480" w:lineRule="auto"/>
        <w:ind w:left="567"/>
        <w:jc w:val="both"/>
        <w:rPr>
          <w:rFonts w:cs="Times New Roman"/>
          <w:szCs w:val="24"/>
        </w:rPr>
      </w:pPr>
      <w:r w:rsidRPr="000E2961">
        <w:rPr>
          <w:rFonts w:cs="Times New Roman"/>
          <w:szCs w:val="24"/>
          <w:lang w:val="id-ID"/>
        </w:rPr>
        <w:t xml:space="preserve">Pasien mengatakan tidak mengalami kesulitan menelan, tidak ada pembesaran kelenjar tyroid, gigi tidak ada karies, tidak ada gigi palsu, dan tidak menggunakan kawat gigi, membran mukosa lembab </w:t>
      </w:r>
    </w:p>
    <w:p w14:paraId="4F11BFF3" w14:textId="77777777" w:rsidR="00C26590" w:rsidRPr="00C26590" w:rsidRDefault="00190618" w:rsidP="00A97A04">
      <w:pPr>
        <w:pStyle w:val="ListParagraph"/>
        <w:numPr>
          <w:ilvl w:val="0"/>
          <w:numId w:val="101"/>
        </w:numPr>
        <w:spacing w:line="480" w:lineRule="auto"/>
        <w:ind w:left="567" w:hanging="567"/>
        <w:jc w:val="both"/>
        <w:rPr>
          <w:rFonts w:cs="Times New Roman"/>
          <w:szCs w:val="24"/>
        </w:rPr>
      </w:pPr>
      <w:r w:rsidRPr="000E2961">
        <w:rPr>
          <w:rFonts w:cs="Times New Roman"/>
          <w:szCs w:val="24"/>
        </w:rPr>
        <w:t>Dada dan Axilla</w:t>
      </w:r>
    </w:p>
    <w:p w14:paraId="7FA22985" w14:textId="1F834680" w:rsidR="00C26590" w:rsidRPr="00321E34" w:rsidRDefault="00C26590" w:rsidP="00321E34">
      <w:pPr>
        <w:pStyle w:val="ListParagraph"/>
        <w:spacing w:line="480" w:lineRule="auto"/>
        <w:ind w:left="567"/>
        <w:jc w:val="both"/>
        <w:rPr>
          <w:rFonts w:cs="Times New Roman"/>
          <w:szCs w:val="24"/>
        </w:rPr>
      </w:pPr>
      <w:r w:rsidRPr="00C26590">
        <w:rPr>
          <w:rFonts w:cs="Times New Roman"/>
          <w:szCs w:val="24"/>
          <w:lang w:val="id-ID"/>
        </w:rPr>
        <w:t xml:space="preserve">Mammae membesar, </w:t>
      </w:r>
      <w:r>
        <w:rPr>
          <w:rFonts w:cs="Times New Roman"/>
          <w:szCs w:val="24"/>
          <w:lang w:val="id-ID"/>
        </w:rPr>
        <w:t>areola mammae berwarna coklat</w:t>
      </w:r>
      <w:r w:rsidRPr="00C26590">
        <w:rPr>
          <w:rFonts w:cs="Times New Roman"/>
          <w:szCs w:val="24"/>
          <w:lang w:val="id-ID"/>
        </w:rPr>
        <w:t>, papila mamae menonjol, colostrum keluar</w:t>
      </w:r>
      <w:r>
        <w:rPr>
          <w:rFonts w:cs="Times New Roman"/>
          <w:szCs w:val="24"/>
          <w:lang w:val="id-ID"/>
        </w:rPr>
        <w:t>, tidak ada retraksi dinding dada</w:t>
      </w:r>
    </w:p>
    <w:p w14:paraId="6674D38A" w14:textId="77777777" w:rsidR="00C26590" w:rsidRPr="00C26590" w:rsidRDefault="00190618" w:rsidP="00A97A04">
      <w:pPr>
        <w:pStyle w:val="ListParagraph"/>
        <w:numPr>
          <w:ilvl w:val="0"/>
          <w:numId w:val="101"/>
        </w:numPr>
        <w:spacing w:line="480" w:lineRule="auto"/>
        <w:ind w:left="567" w:hanging="567"/>
        <w:jc w:val="both"/>
        <w:rPr>
          <w:rFonts w:cs="Times New Roman"/>
          <w:szCs w:val="24"/>
        </w:rPr>
      </w:pPr>
      <w:r w:rsidRPr="00C26590">
        <w:rPr>
          <w:rFonts w:cs="Times New Roman"/>
          <w:szCs w:val="24"/>
        </w:rPr>
        <w:t>Pernafasan</w:t>
      </w:r>
    </w:p>
    <w:p w14:paraId="043D0DFC" w14:textId="30D9B8E6" w:rsidR="00C26590" w:rsidRDefault="00C26590" w:rsidP="00C26590">
      <w:pPr>
        <w:pStyle w:val="ListParagraph"/>
        <w:spacing w:line="480" w:lineRule="auto"/>
        <w:ind w:left="567"/>
        <w:jc w:val="both"/>
        <w:rPr>
          <w:rFonts w:cs="Times New Roman"/>
          <w:szCs w:val="24"/>
          <w:lang w:val="id-ID"/>
        </w:rPr>
      </w:pPr>
      <w:r>
        <w:rPr>
          <w:rFonts w:cs="Times New Roman"/>
          <w:szCs w:val="24"/>
          <w:lang w:val="id-ID"/>
        </w:rPr>
        <w:t>Jalan nafas paten, tidak terdapat sumbatan, suara nafas vesikuler, tidak menggunakan otot bantu pernafasan, pasien bernafas secara spontan</w:t>
      </w:r>
    </w:p>
    <w:p w14:paraId="0A3460D7" w14:textId="77777777" w:rsidR="00321E34" w:rsidRPr="00C26590" w:rsidRDefault="00321E34" w:rsidP="00C26590">
      <w:pPr>
        <w:pStyle w:val="ListParagraph"/>
        <w:spacing w:line="480" w:lineRule="auto"/>
        <w:ind w:left="567"/>
        <w:jc w:val="both"/>
        <w:rPr>
          <w:rFonts w:cs="Times New Roman"/>
          <w:szCs w:val="24"/>
        </w:rPr>
      </w:pPr>
    </w:p>
    <w:p w14:paraId="727D2286" w14:textId="77777777" w:rsidR="00C26590" w:rsidRPr="00C26590" w:rsidRDefault="00190618" w:rsidP="00A97A04">
      <w:pPr>
        <w:pStyle w:val="ListParagraph"/>
        <w:numPr>
          <w:ilvl w:val="0"/>
          <w:numId w:val="101"/>
        </w:numPr>
        <w:spacing w:line="480" w:lineRule="auto"/>
        <w:ind w:left="567" w:hanging="567"/>
        <w:jc w:val="both"/>
        <w:rPr>
          <w:rFonts w:cs="Times New Roman"/>
          <w:szCs w:val="24"/>
        </w:rPr>
      </w:pPr>
      <w:r w:rsidRPr="00C26590">
        <w:rPr>
          <w:rFonts w:cs="Times New Roman"/>
          <w:szCs w:val="24"/>
        </w:rPr>
        <w:lastRenderedPageBreak/>
        <w:t>Sirkulasi jantung</w:t>
      </w:r>
    </w:p>
    <w:p w14:paraId="2B971949" w14:textId="68728339" w:rsidR="00C26590" w:rsidRPr="00C26590" w:rsidRDefault="00C26590" w:rsidP="00C26590">
      <w:pPr>
        <w:pStyle w:val="ListParagraph"/>
        <w:spacing w:line="480" w:lineRule="auto"/>
        <w:ind w:left="567"/>
        <w:jc w:val="both"/>
        <w:rPr>
          <w:rFonts w:cs="Times New Roman"/>
          <w:szCs w:val="24"/>
        </w:rPr>
      </w:pPr>
      <w:r>
        <w:rPr>
          <w:rFonts w:cs="Times New Roman"/>
          <w:szCs w:val="24"/>
          <w:lang w:val="id-ID"/>
        </w:rPr>
        <w:t>Kecepatan denyut apical 105x/menit, irama jantung regular, tidak terdapat kelainan bunyi jantung, pasien tidak mengeluh nyeri dada CRT &lt;2detik</w:t>
      </w:r>
    </w:p>
    <w:p w14:paraId="6494358C" w14:textId="45A254F6" w:rsidR="00190618" w:rsidRPr="00C26590" w:rsidRDefault="00190618" w:rsidP="00A97A04">
      <w:pPr>
        <w:pStyle w:val="ListParagraph"/>
        <w:numPr>
          <w:ilvl w:val="0"/>
          <w:numId w:val="101"/>
        </w:numPr>
        <w:spacing w:line="480" w:lineRule="auto"/>
        <w:ind w:left="567" w:hanging="567"/>
        <w:jc w:val="both"/>
        <w:rPr>
          <w:rFonts w:cs="Times New Roman"/>
          <w:szCs w:val="24"/>
        </w:rPr>
      </w:pPr>
      <w:r w:rsidRPr="00C26590">
        <w:rPr>
          <w:rFonts w:cs="Times New Roman"/>
          <w:szCs w:val="24"/>
        </w:rPr>
        <w:t>Abdomen</w:t>
      </w:r>
    </w:p>
    <w:p w14:paraId="24D7175A" w14:textId="48EA6B73" w:rsidR="00190618" w:rsidRPr="00190618" w:rsidRDefault="00190618" w:rsidP="00A97A04">
      <w:pPr>
        <w:widowControl w:val="0"/>
        <w:numPr>
          <w:ilvl w:val="2"/>
          <w:numId w:val="90"/>
        </w:numPr>
        <w:tabs>
          <w:tab w:val="clear" w:pos="1980"/>
        </w:tabs>
        <w:spacing w:after="0" w:line="480" w:lineRule="auto"/>
        <w:ind w:left="1080"/>
        <w:jc w:val="both"/>
        <w:rPr>
          <w:rFonts w:cs="Times New Roman"/>
          <w:szCs w:val="24"/>
        </w:rPr>
      </w:pPr>
      <w:proofErr w:type="spellStart"/>
      <w:r w:rsidRPr="00190618">
        <w:rPr>
          <w:rFonts w:cs="Times New Roman"/>
          <w:szCs w:val="24"/>
        </w:rPr>
        <w:t>Tinggi</w:t>
      </w:r>
      <w:proofErr w:type="spellEnd"/>
      <w:r w:rsidRPr="00190618">
        <w:rPr>
          <w:rFonts w:cs="Times New Roman"/>
          <w:szCs w:val="24"/>
        </w:rPr>
        <w:t xml:space="preserve"> fundus uterus: 3</w:t>
      </w:r>
      <w:r w:rsidR="0086578F">
        <w:rPr>
          <w:rFonts w:cs="Times New Roman"/>
          <w:szCs w:val="24"/>
          <w:lang w:val="id-ID"/>
        </w:rPr>
        <w:t>9</w:t>
      </w:r>
      <w:r w:rsidRPr="00190618">
        <w:rPr>
          <w:rFonts w:cs="Times New Roman"/>
          <w:szCs w:val="24"/>
        </w:rPr>
        <w:t xml:space="preserve"> cm</w:t>
      </w:r>
      <w:r w:rsidRPr="00190618">
        <w:rPr>
          <w:rFonts w:cs="Times New Roman"/>
          <w:szCs w:val="24"/>
        </w:rPr>
        <w:tab/>
      </w:r>
      <w:proofErr w:type="spellStart"/>
      <w:r w:rsidRPr="00190618">
        <w:rPr>
          <w:rFonts w:cs="Times New Roman"/>
          <w:szCs w:val="24"/>
        </w:rPr>
        <w:t>Kontraksi</w:t>
      </w:r>
      <w:proofErr w:type="spellEnd"/>
      <w:r w:rsidRPr="00190618">
        <w:rPr>
          <w:rFonts w:cs="Times New Roman"/>
          <w:szCs w:val="24"/>
        </w:rPr>
        <w:t xml:space="preserve">: </w:t>
      </w:r>
      <w:proofErr w:type="spellStart"/>
      <w:r w:rsidRPr="00190618">
        <w:rPr>
          <w:rFonts w:cs="Times New Roman"/>
          <w:szCs w:val="24"/>
        </w:rPr>
        <w:t>ya</w:t>
      </w:r>
      <w:proofErr w:type="spellEnd"/>
      <w:r w:rsidRPr="00190618">
        <w:rPr>
          <w:rFonts w:cs="Times New Roman"/>
          <w:szCs w:val="24"/>
        </w:rPr>
        <w:t xml:space="preserve">/ </w:t>
      </w:r>
      <w:proofErr w:type="spellStart"/>
      <w:r w:rsidRPr="00190618">
        <w:rPr>
          <w:rFonts w:cs="Times New Roman"/>
          <w:strike/>
          <w:szCs w:val="24"/>
        </w:rPr>
        <w:t>tidak</w:t>
      </w:r>
      <w:proofErr w:type="spellEnd"/>
      <w:r w:rsidRPr="00190618">
        <w:rPr>
          <w:rFonts w:cs="Times New Roman"/>
          <w:szCs w:val="24"/>
          <w:lang w:val="id-ID"/>
        </w:rPr>
        <w:tab/>
        <w:t>Frekuens</w:t>
      </w:r>
      <w:r w:rsidR="0086578F">
        <w:rPr>
          <w:rFonts w:cs="Times New Roman"/>
          <w:szCs w:val="24"/>
          <w:lang w:val="en-ID"/>
        </w:rPr>
        <w:t xml:space="preserve">i : </w:t>
      </w:r>
      <w:r w:rsidR="0086578F">
        <w:rPr>
          <w:rFonts w:cs="Times New Roman"/>
          <w:szCs w:val="24"/>
          <w:lang w:val="id-ID"/>
        </w:rPr>
        <w:t xml:space="preserve">2 </w:t>
      </w:r>
      <w:r w:rsidRPr="00190618">
        <w:rPr>
          <w:rFonts w:cs="Times New Roman"/>
          <w:szCs w:val="24"/>
          <w:lang w:val="en-ID"/>
        </w:rPr>
        <w:t>x10 menit/20 detik</w:t>
      </w:r>
    </w:p>
    <w:p w14:paraId="6AA7913D" w14:textId="4340677A" w:rsidR="00190618" w:rsidRPr="00B97886" w:rsidRDefault="00190618" w:rsidP="00A97A04">
      <w:pPr>
        <w:widowControl w:val="0"/>
        <w:numPr>
          <w:ilvl w:val="2"/>
          <w:numId w:val="90"/>
        </w:numPr>
        <w:tabs>
          <w:tab w:val="clear" w:pos="1980"/>
        </w:tabs>
        <w:spacing w:after="0" w:line="480" w:lineRule="auto"/>
        <w:ind w:left="1080"/>
        <w:jc w:val="both"/>
        <w:rPr>
          <w:rFonts w:cs="Times New Roman"/>
          <w:bCs/>
          <w:color w:val="auto"/>
          <w:szCs w:val="24"/>
        </w:rPr>
      </w:pPr>
      <w:r w:rsidRPr="00B97886">
        <w:rPr>
          <w:rFonts w:cs="Times New Roman"/>
          <w:bCs/>
          <w:color w:val="auto"/>
          <w:szCs w:val="24"/>
        </w:rPr>
        <w:t>Pasien</w:t>
      </w:r>
      <w:r w:rsidR="0086578F" w:rsidRPr="00B97886">
        <w:rPr>
          <w:rFonts w:cs="Times New Roman"/>
          <w:bCs/>
          <w:color w:val="auto"/>
          <w:szCs w:val="24"/>
        </w:rPr>
        <w:t xml:space="preserve"> mengatakan nyeri pada perut </w:t>
      </w:r>
      <w:r w:rsidR="0086578F" w:rsidRPr="00B97886">
        <w:rPr>
          <w:rFonts w:cs="Times New Roman"/>
          <w:bCs/>
          <w:color w:val="auto"/>
          <w:szCs w:val="24"/>
          <w:lang w:val="id-ID"/>
        </w:rPr>
        <w:t>menjalar ke pinggang</w:t>
      </w:r>
      <w:r w:rsidRPr="00B97886">
        <w:rPr>
          <w:rFonts w:cs="Times New Roman"/>
          <w:bCs/>
          <w:color w:val="auto"/>
          <w:szCs w:val="24"/>
        </w:rPr>
        <w:t xml:space="preserve"> sangat hebat</w:t>
      </w:r>
    </w:p>
    <w:p w14:paraId="397BBE2E" w14:textId="77777777" w:rsidR="00190618" w:rsidRPr="00190618" w:rsidRDefault="00190618" w:rsidP="00A97A04">
      <w:pPr>
        <w:widowControl w:val="0"/>
        <w:numPr>
          <w:ilvl w:val="2"/>
          <w:numId w:val="90"/>
        </w:numPr>
        <w:tabs>
          <w:tab w:val="clear" w:pos="1980"/>
        </w:tabs>
        <w:spacing w:after="0" w:line="480" w:lineRule="auto"/>
        <w:ind w:left="1080"/>
        <w:jc w:val="both"/>
        <w:rPr>
          <w:rFonts w:cs="Times New Roman"/>
          <w:szCs w:val="24"/>
        </w:rPr>
      </w:pPr>
      <w:r w:rsidRPr="00190618">
        <w:rPr>
          <w:rFonts w:cs="Times New Roman"/>
          <w:szCs w:val="24"/>
        </w:rPr>
        <w:t xml:space="preserve">Leopold I </w:t>
      </w:r>
      <w:r w:rsidRPr="00190618">
        <w:rPr>
          <w:rFonts w:cs="Times New Roman"/>
          <w:szCs w:val="24"/>
          <w:lang w:val="id-ID"/>
        </w:rPr>
        <w:tab/>
      </w:r>
      <w:r w:rsidRPr="00190618">
        <w:rPr>
          <w:rFonts w:cs="Times New Roman"/>
          <w:szCs w:val="24"/>
        </w:rPr>
        <w:t xml:space="preserve"> : Setelah dilakukan palpasi dengan cara kedua tangan meraba dengan jari-jari untuk menentukan tinggi fundus uteri, lalu Langkah selanjutnya mengukur TFU dan ditemukan hasil inspeksi TFU  37 cm serta teraba bulat lunak, tidak melenting, dan terkesan bokong</w:t>
      </w:r>
    </w:p>
    <w:p w14:paraId="5B3BCF90" w14:textId="77777777" w:rsidR="00190618" w:rsidRPr="00190618" w:rsidRDefault="00190618" w:rsidP="00A97A04">
      <w:pPr>
        <w:widowControl w:val="0"/>
        <w:numPr>
          <w:ilvl w:val="2"/>
          <w:numId w:val="90"/>
        </w:numPr>
        <w:tabs>
          <w:tab w:val="clear" w:pos="1980"/>
        </w:tabs>
        <w:spacing w:after="0" w:line="480" w:lineRule="auto"/>
        <w:ind w:left="1080"/>
        <w:jc w:val="both"/>
        <w:rPr>
          <w:rFonts w:cs="Times New Roman"/>
          <w:szCs w:val="24"/>
        </w:rPr>
      </w:pPr>
      <w:r w:rsidRPr="00190618">
        <w:rPr>
          <w:rFonts w:cs="Times New Roman"/>
          <w:szCs w:val="24"/>
        </w:rPr>
        <w:t>Leopold II</w:t>
      </w:r>
      <w:r w:rsidRPr="00190618">
        <w:rPr>
          <w:rFonts w:cs="Times New Roman"/>
          <w:szCs w:val="24"/>
          <w:lang w:val="id-ID"/>
        </w:rPr>
        <w:tab/>
      </w:r>
      <w:r w:rsidRPr="00190618">
        <w:rPr>
          <w:rFonts w:cs="Times New Roman"/>
          <w:szCs w:val="24"/>
        </w:rPr>
        <w:t xml:space="preserve"> : Setelah dilakukan palpasi dengan </w:t>
      </w:r>
      <w:proofErr w:type="gramStart"/>
      <w:r w:rsidRPr="00190618">
        <w:rPr>
          <w:rFonts w:cs="Times New Roman"/>
          <w:szCs w:val="24"/>
        </w:rPr>
        <w:t>cara</w:t>
      </w:r>
      <w:proofErr w:type="gramEnd"/>
      <w:r w:rsidRPr="00190618">
        <w:rPr>
          <w:rFonts w:cs="Times New Roman"/>
          <w:szCs w:val="24"/>
        </w:rPr>
        <w:t xml:space="preserve"> tangan dipindahkan ke samping kanan dan kiri abdomen pasien untuk menentukan punggung dan bagian-bagian terkecil. Ditemukan punggung berada disebelah kiri dan ekstremitas berada disebelah kanan. Setelah dilakukan auskultasi menggunakan doopler DJJ janin pasien 144/dop</w:t>
      </w:r>
    </w:p>
    <w:p w14:paraId="2096B3E3" w14:textId="77777777" w:rsidR="00190618" w:rsidRPr="00190618" w:rsidRDefault="00190618" w:rsidP="00A97A04">
      <w:pPr>
        <w:widowControl w:val="0"/>
        <w:numPr>
          <w:ilvl w:val="2"/>
          <w:numId w:val="90"/>
        </w:numPr>
        <w:tabs>
          <w:tab w:val="clear" w:pos="1980"/>
        </w:tabs>
        <w:spacing w:after="0" w:line="480" w:lineRule="auto"/>
        <w:ind w:left="1080"/>
        <w:jc w:val="both"/>
        <w:rPr>
          <w:rFonts w:cs="Times New Roman"/>
          <w:szCs w:val="24"/>
        </w:rPr>
      </w:pPr>
      <w:r w:rsidRPr="00190618">
        <w:rPr>
          <w:rFonts w:cs="Times New Roman"/>
          <w:szCs w:val="24"/>
        </w:rPr>
        <w:t>Leopold III: Setelah dilakukan palpasi dengan satu tangan saja untuk meraba bagian terbawah dari janin apakah masih dapat digoyangkan atau tidak. Ditemukan bagian bawah teraba bulat, keras, melenting, kesan kepala</w:t>
      </w:r>
    </w:p>
    <w:p w14:paraId="507FC682" w14:textId="77777777" w:rsidR="00190618" w:rsidRPr="00190618" w:rsidRDefault="00190618" w:rsidP="00A97A04">
      <w:pPr>
        <w:widowControl w:val="0"/>
        <w:numPr>
          <w:ilvl w:val="2"/>
          <w:numId w:val="90"/>
        </w:numPr>
        <w:tabs>
          <w:tab w:val="clear" w:pos="1980"/>
        </w:tabs>
        <w:spacing w:after="0" w:line="480" w:lineRule="auto"/>
        <w:ind w:left="1080"/>
        <w:jc w:val="both"/>
        <w:rPr>
          <w:rFonts w:cs="Times New Roman"/>
          <w:szCs w:val="24"/>
        </w:rPr>
      </w:pPr>
      <w:r w:rsidRPr="00190618">
        <w:rPr>
          <w:rFonts w:cs="Times New Roman"/>
          <w:szCs w:val="24"/>
        </w:rPr>
        <w:t xml:space="preserve">Leopold IV: Pada pemeriksaan leopod IV posisi tubuh perawat menghadap kaki pasien dengan kedua tangan menentukan apakah </w:t>
      </w:r>
      <w:r w:rsidRPr="00190618">
        <w:rPr>
          <w:rFonts w:cs="Times New Roman"/>
          <w:szCs w:val="24"/>
        </w:rPr>
        <w:lastRenderedPageBreak/>
        <w:t>bagian bawah janin sudah masuk PAP atau belum. Setelah di palpasi didapatkan hasil bahwa presentasi janin sudah masuk PAP</w:t>
      </w:r>
    </w:p>
    <w:p w14:paraId="4BFB7BD9" w14:textId="77777777" w:rsidR="00C26590" w:rsidRPr="00C26590" w:rsidRDefault="00190618" w:rsidP="00A97A04">
      <w:pPr>
        <w:pStyle w:val="ListParagraph"/>
        <w:numPr>
          <w:ilvl w:val="0"/>
          <w:numId w:val="101"/>
        </w:numPr>
        <w:spacing w:after="0" w:line="480" w:lineRule="auto"/>
        <w:ind w:left="567" w:hanging="567"/>
        <w:jc w:val="both"/>
        <w:rPr>
          <w:rFonts w:cs="Times New Roman"/>
          <w:szCs w:val="24"/>
        </w:rPr>
      </w:pPr>
      <w:r w:rsidRPr="00C26590">
        <w:rPr>
          <w:rFonts w:cs="Times New Roman"/>
          <w:szCs w:val="24"/>
        </w:rPr>
        <w:t>Genitourinary</w:t>
      </w:r>
    </w:p>
    <w:p w14:paraId="4D3A3845" w14:textId="42102764" w:rsidR="00C26590" w:rsidRPr="00C26590" w:rsidRDefault="00C26590" w:rsidP="00C26590">
      <w:pPr>
        <w:pStyle w:val="ListParagraph"/>
        <w:spacing w:after="0" w:line="480" w:lineRule="auto"/>
        <w:ind w:left="567"/>
        <w:jc w:val="both"/>
        <w:rPr>
          <w:rFonts w:cs="Times New Roman"/>
          <w:szCs w:val="24"/>
        </w:rPr>
      </w:pPr>
      <w:r>
        <w:rPr>
          <w:rFonts w:cs="Times New Roman"/>
          <w:szCs w:val="24"/>
          <w:lang w:val="id-ID"/>
        </w:rPr>
        <w:t>Vagina bersih, terdapat sedikit perdarahan karena rahim mulai berkontraksi, tidak terdapat nyeri tekan pada vesika urinaria, tidak terdapat hemoroid</w:t>
      </w:r>
      <w:r w:rsidR="002F4AF8">
        <w:rPr>
          <w:rFonts w:cs="Times New Roman"/>
          <w:szCs w:val="24"/>
          <w:lang w:val="id-ID"/>
        </w:rPr>
        <w:t>, pasien tidak terpasang kateter</w:t>
      </w:r>
    </w:p>
    <w:p w14:paraId="5077725C" w14:textId="77777777" w:rsidR="002F4AF8" w:rsidRPr="002F4AF8" w:rsidRDefault="00190618" w:rsidP="00A97A04">
      <w:pPr>
        <w:pStyle w:val="ListParagraph"/>
        <w:numPr>
          <w:ilvl w:val="0"/>
          <w:numId w:val="101"/>
        </w:numPr>
        <w:spacing w:after="0" w:line="480" w:lineRule="auto"/>
        <w:ind w:left="567" w:hanging="567"/>
        <w:jc w:val="both"/>
        <w:rPr>
          <w:rFonts w:cs="Times New Roman"/>
          <w:szCs w:val="24"/>
        </w:rPr>
      </w:pPr>
      <w:r w:rsidRPr="00C26590">
        <w:rPr>
          <w:rFonts w:cs="Times New Roman"/>
          <w:szCs w:val="24"/>
        </w:rPr>
        <w:t>Ekstrimitas (integumen/muskuloskeletal)</w:t>
      </w:r>
      <w:bookmarkStart w:id="600" w:name="_Toc79016219"/>
    </w:p>
    <w:p w14:paraId="762676A0" w14:textId="6E5C66B9" w:rsidR="002F4AF8" w:rsidRPr="002F4AF8" w:rsidRDefault="002F4AF8" w:rsidP="002F4AF8">
      <w:pPr>
        <w:pStyle w:val="ListParagraph"/>
        <w:spacing w:after="0" w:line="480" w:lineRule="auto"/>
        <w:ind w:left="567"/>
        <w:jc w:val="both"/>
        <w:rPr>
          <w:rFonts w:cs="Times New Roman"/>
          <w:szCs w:val="24"/>
          <w:lang w:val="id-ID"/>
        </w:rPr>
      </w:pPr>
      <w:r w:rsidRPr="002F4AF8">
        <w:rPr>
          <w:rFonts w:cs="Times New Roman"/>
          <w:szCs w:val="24"/>
        </w:rPr>
        <w:t>Turgor kulit Baik (&lt; 2 detik)</w:t>
      </w:r>
      <w:r w:rsidRPr="002F4AF8">
        <w:rPr>
          <w:rFonts w:cs="Times New Roman"/>
          <w:szCs w:val="24"/>
          <w:lang w:val="id-ID"/>
        </w:rPr>
        <w:t>, w</w:t>
      </w:r>
      <w:r w:rsidRPr="002F4AF8">
        <w:rPr>
          <w:rFonts w:cs="Times New Roman"/>
          <w:szCs w:val="24"/>
        </w:rPr>
        <w:t>arna kulit</w:t>
      </w:r>
      <w:r w:rsidRPr="002F4AF8">
        <w:rPr>
          <w:rFonts w:cs="Times New Roman"/>
          <w:szCs w:val="24"/>
          <w:lang w:val="id-ID"/>
        </w:rPr>
        <w:t xml:space="preserve"> </w:t>
      </w:r>
      <w:r w:rsidRPr="002F4AF8">
        <w:rPr>
          <w:rFonts w:cs="Times New Roman"/>
          <w:szCs w:val="24"/>
        </w:rPr>
        <w:t>putih</w:t>
      </w:r>
      <w:r w:rsidRPr="002F4AF8">
        <w:rPr>
          <w:rFonts w:cs="Times New Roman"/>
          <w:szCs w:val="24"/>
          <w:lang w:val="id-ID"/>
        </w:rPr>
        <w:t xml:space="preserve"> tidak terdapat k</w:t>
      </w:r>
      <w:r w:rsidRPr="002F4AF8">
        <w:rPr>
          <w:rFonts w:cs="Times New Roman"/>
          <w:szCs w:val="24"/>
        </w:rPr>
        <w:t xml:space="preserve">ontraktur pada persendian ekstrimitas, tidak terdapat </w:t>
      </w:r>
      <w:r w:rsidRPr="002F4AF8">
        <w:rPr>
          <w:rFonts w:cs="Times New Roman"/>
          <w:szCs w:val="24"/>
          <w:lang w:val="id-ID"/>
        </w:rPr>
        <w:t>k</w:t>
      </w:r>
      <w:r w:rsidRPr="002F4AF8">
        <w:rPr>
          <w:rFonts w:cs="Times New Roman"/>
          <w:szCs w:val="24"/>
        </w:rPr>
        <w:t>esulitan dalam pergerakan</w:t>
      </w:r>
    </w:p>
    <w:p w14:paraId="430AE543" w14:textId="77777777" w:rsidR="002F4AF8" w:rsidRPr="002F4AF8" w:rsidRDefault="00190618" w:rsidP="00A97A04">
      <w:pPr>
        <w:pStyle w:val="ListParagraph"/>
        <w:numPr>
          <w:ilvl w:val="0"/>
          <w:numId w:val="101"/>
        </w:numPr>
        <w:spacing w:after="0" w:line="480" w:lineRule="auto"/>
        <w:ind w:left="567" w:hanging="567"/>
        <w:jc w:val="both"/>
        <w:rPr>
          <w:rFonts w:cs="Times New Roman"/>
          <w:szCs w:val="24"/>
        </w:rPr>
      </w:pPr>
      <w:r w:rsidRPr="002F4AF8">
        <w:rPr>
          <w:lang w:val="id-ID"/>
        </w:rPr>
        <w:t xml:space="preserve">Kesiapan dalam </w:t>
      </w:r>
      <w:r w:rsidRPr="0086578F">
        <w:t>persalinan:</w:t>
      </w:r>
      <w:bookmarkEnd w:id="600"/>
    </w:p>
    <w:p w14:paraId="268F05CC" w14:textId="2DAC6977" w:rsidR="00190618" w:rsidRPr="0086578F" w:rsidRDefault="00190618" w:rsidP="002F4AF8">
      <w:pPr>
        <w:pStyle w:val="ListParagraph"/>
        <w:spacing w:after="0" w:line="480" w:lineRule="auto"/>
        <w:ind w:left="567"/>
        <w:jc w:val="both"/>
        <w:rPr>
          <w:rFonts w:cs="Times New Roman"/>
          <w:szCs w:val="24"/>
        </w:rPr>
      </w:pPr>
      <w:r w:rsidRPr="002F4AF8">
        <w:rPr>
          <w:rFonts w:cs="Times New Roman"/>
          <w:szCs w:val="24"/>
        </w:rPr>
        <w:t>Ibu</w:t>
      </w:r>
      <w:r w:rsidR="002F4AF8">
        <w:rPr>
          <w:rFonts w:cs="Times New Roman"/>
          <w:szCs w:val="24"/>
          <w:lang w:val="id-ID"/>
        </w:rPr>
        <w:t xml:space="preserve"> mengatakan</w:t>
      </w:r>
      <w:r w:rsidRPr="002F4AF8">
        <w:rPr>
          <w:rFonts w:cs="Times New Roman"/>
          <w:szCs w:val="24"/>
        </w:rPr>
        <w:t xml:space="preserve"> sudah siap </w:t>
      </w:r>
      <w:r w:rsidR="002F4AF8">
        <w:rPr>
          <w:rFonts w:cs="Times New Roman"/>
          <w:szCs w:val="24"/>
          <w:lang w:val="id-ID"/>
        </w:rPr>
        <w:t xml:space="preserve">untuk </w:t>
      </w:r>
      <w:proofErr w:type="gramStart"/>
      <w:r w:rsidRPr="002F4AF8">
        <w:rPr>
          <w:rFonts w:cs="Times New Roman"/>
          <w:szCs w:val="24"/>
        </w:rPr>
        <w:t xml:space="preserve">melahirkan </w:t>
      </w:r>
      <w:r w:rsidR="002F4AF8">
        <w:rPr>
          <w:rFonts w:cs="Times New Roman"/>
          <w:szCs w:val="24"/>
          <w:lang w:val="id-ID"/>
        </w:rPr>
        <w:t>,i</w:t>
      </w:r>
      <w:r w:rsidRPr="00190618">
        <w:rPr>
          <w:rFonts w:cs="Times New Roman"/>
          <w:szCs w:val="24"/>
        </w:rPr>
        <w:t>bu</w:t>
      </w:r>
      <w:proofErr w:type="gramEnd"/>
      <w:r w:rsidR="002F4AF8">
        <w:rPr>
          <w:rFonts w:cs="Times New Roman"/>
          <w:szCs w:val="24"/>
          <w:lang w:val="id-ID"/>
        </w:rPr>
        <w:t xml:space="preserve"> juga</w:t>
      </w:r>
      <w:r w:rsidRPr="00190618">
        <w:rPr>
          <w:rFonts w:cs="Times New Roman"/>
          <w:szCs w:val="24"/>
        </w:rPr>
        <w:t xml:space="preserve"> sudah mengetahui akan tanda-tanda kehamilan, ibu merasa cemas dan tidak tahan sakit karena baru pertama kali mengalami kontraksi melahirkan, ibu terlihat cemas’</w:t>
      </w:r>
    </w:p>
    <w:p w14:paraId="7631DDE8" w14:textId="417B1C20" w:rsidR="00D25E6A" w:rsidRPr="00D25E6A" w:rsidRDefault="00A413F2" w:rsidP="00DE6707">
      <w:pPr>
        <w:pStyle w:val="Heading1"/>
        <w:spacing w:line="480" w:lineRule="auto"/>
        <w:ind w:left="567" w:hanging="567"/>
        <w:jc w:val="left"/>
      </w:pPr>
      <w:bookmarkStart w:id="601" w:name="_Toc77545556"/>
      <w:bookmarkStart w:id="602" w:name="_Toc77545726"/>
      <w:bookmarkStart w:id="603" w:name="_Toc79016220"/>
      <w:bookmarkStart w:id="604" w:name="_Toc84869554"/>
      <w:r>
        <w:t>3.1.</w:t>
      </w:r>
      <w:r w:rsidR="000C3434">
        <w:t>3</w:t>
      </w:r>
      <w:r>
        <w:tab/>
      </w:r>
      <w:r w:rsidR="00D25E6A">
        <w:rPr>
          <w:lang w:val="id-ID"/>
        </w:rPr>
        <w:t>Riwayat Persalinan Sekarang</w:t>
      </w:r>
      <w:bookmarkStart w:id="605" w:name="_Toc46238789"/>
      <w:bookmarkEnd w:id="601"/>
      <w:bookmarkEnd w:id="602"/>
      <w:bookmarkEnd w:id="603"/>
      <w:bookmarkEnd w:id="604"/>
    </w:p>
    <w:p w14:paraId="721B011E" w14:textId="77777777" w:rsidR="00D25E6A" w:rsidRPr="00D25E6A" w:rsidRDefault="00D25E6A" w:rsidP="00321E34">
      <w:pPr>
        <w:numPr>
          <w:ilvl w:val="0"/>
          <w:numId w:val="60"/>
        </w:numPr>
        <w:spacing w:after="0" w:line="480" w:lineRule="auto"/>
        <w:ind w:left="567" w:hanging="567"/>
        <w:jc w:val="both"/>
        <w:rPr>
          <w:rFonts w:cs="Times New Roman"/>
          <w:szCs w:val="24"/>
        </w:rPr>
      </w:pPr>
      <w:r w:rsidRPr="00D25E6A">
        <w:rPr>
          <w:rFonts w:cs="Times New Roman"/>
          <w:szCs w:val="24"/>
        </w:rPr>
        <w:t>KALA 1</w:t>
      </w:r>
    </w:p>
    <w:p w14:paraId="1106D536" w14:textId="77777777" w:rsidR="00D25E6A" w:rsidRDefault="00D25E6A" w:rsidP="00A97A04">
      <w:pPr>
        <w:numPr>
          <w:ilvl w:val="0"/>
          <w:numId w:val="61"/>
        </w:numPr>
        <w:spacing w:after="0" w:line="480" w:lineRule="auto"/>
        <w:ind w:left="1134" w:hanging="567"/>
        <w:jc w:val="both"/>
        <w:rPr>
          <w:rFonts w:cs="Times New Roman"/>
          <w:szCs w:val="24"/>
          <w:lang w:val="id-ID"/>
        </w:rPr>
      </w:pPr>
      <w:r w:rsidRPr="00D25E6A">
        <w:rPr>
          <w:rFonts w:cs="Times New Roman"/>
          <w:szCs w:val="24"/>
        </w:rPr>
        <w:t>Mulai</w:t>
      </w:r>
      <w:r w:rsidRPr="00D25E6A">
        <w:rPr>
          <w:rFonts w:cs="Times New Roman"/>
          <w:szCs w:val="24"/>
          <w:lang w:val="id-ID"/>
        </w:rPr>
        <w:t xml:space="preserve"> kontraksi</w:t>
      </w:r>
      <w:r w:rsidRPr="00D25E6A">
        <w:rPr>
          <w:rFonts w:cs="Times New Roman"/>
          <w:szCs w:val="24"/>
        </w:rPr>
        <w:t xml:space="preserve"> </w:t>
      </w:r>
      <w:r>
        <w:rPr>
          <w:rFonts w:cs="Times New Roman"/>
          <w:szCs w:val="24"/>
          <w:lang w:val="id-ID"/>
        </w:rPr>
        <w:tab/>
      </w:r>
      <w:r>
        <w:rPr>
          <w:rFonts w:cs="Times New Roman"/>
          <w:szCs w:val="24"/>
          <w:lang w:val="id-ID"/>
        </w:rPr>
        <w:tab/>
      </w:r>
      <w:r>
        <w:rPr>
          <w:rFonts w:cs="Times New Roman"/>
          <w:szCs w:val="24"/>
          <w:lang w:val="id-ID"/>
        </w:rPr>
        <w:tab/>
      </w:r>
      <w:r w:rsidRPr="00D25E6A">
        <w:rPr>
          <w:rFonts w:cs="Times New Roman"/>
          <w:szCs w:val="24"/>
          <w:lang w:val="id-ID"/>
        </w:rPr>
        <w:t xml:space="preserve">: </w:t>
      </w:r>
      <w:r w:rsidRPr="00D25E6A">
        <w:rPr>
          <w:rFonts w:cs="Times New Roman"/>
          <w:szCs w:val="24"/>
        </w:rPr>
        <w:t>tanggal: 23-06-2021</w:t>
      </w:r>
      <w:r w:rsidRPr="00D25E6A">
        <w:rPr>
          <w:rFonts w:cs="Times New Roman"/>
          <w:szCs w:val="24"/>
        </w:rPr>
        <w:tab/>
        <w:t>jam</w:t>
      </w:r>
      <w:r>
        <w:rPr>
          <w:rFonts w:cs="Times New Roman"/>
          <w:szCs w:val="24"/>
        </w:rPr>
        <w:t>:0</w:t>
      </w:r>
      <w:r>
        <w:rPr>
          <w:rFonts w:cs="Times New Roman"/>
          <w:szCs w:val="24"/>
          <w:lang w:val="id-ID"/>
        </w:rPr>
        <w:t>6</w:t>
      </w:r>
      <w:r>
        <w:rPr>
          <w:rFonts w:cs="Times New Roman"/>
          <w:szCs w:val="24"/>
        </w:rPr>
        <w:t>.00</w:t>
      </w:r>
      <w:r>
        <w:rPr>
          <w:rFonts w:cs="Times New Roman"/>
          <w:szCs w:val="24"/>
          <w:lang w:val="id-ID"/>
        </w:rPr>
        <w:t xml:space="preserve"> </w:t>
      </w:r>
      <w:r w:rsidRPr="00D25E6A">
        <w:rPr>
          <w:rFonts w:cs="Times New Roman"/>
          <w:szCs w:val="24"/>
        </w:rPr>
        <w:t>WIB</w:t>
      </w:r>
    </w:p>
    <w:p w14:paraId="4E2E2F17" w14:textId="77777777" w:rsidR="00D25E6A" w:rsidRDefault="00D25E6A" w:rsidP="00A97A04">
      <w:pPr>
        <w:numPr>
          <w:ilvl w:val="0"/>
          <w:numId w:val="61"/>
        </w:numPr>
        <w:spacing w:after="0" w:line="480" w:lineRule="auto"/>
        <w:ind w:left="1134" w:hanging="567"/>
        <w:jc w:val="both"/>
        <w:rPr>
          <w:rFonts w:cs="Times New Roman"/>
          <w:szCs w:val="24"/>
          <w:lang w:val="id-ID"/>
        </w:rPr>
      </w:pPr>
      <w:r w:rsidRPr="00D25E6A">
        <w:rPr>
          <w:rFonts w:cs="Times New Roman"/>
          <w:szCs w:val="24"/>
          <w:lang w:val="id-ID"/>
        </w:rPr>
        <w:t>Interval dan lama kontraksi</w:t>
      </w:r>
      <w:r w:rsidRPr="00D25E6A">
        <w:rPr>
          <w:rFonts w:cs="Times New Roman"/>
          <w:szCs w:val="24"/>
          <w:lang w:val="id-ID"/>
        </w:rPr>
        <w:tab/>
        <w:t xml:space="preserve">: </w:t>
      </w:r>
      <w:r w:rsidR="007E6708">
        <w:rPr>
          <w:rFonts w:cs="Times New Roman"/>
          <w:szCs w:val="24"/>
          <w:lang w:val="id-ID"/>
        </w:rPr>
        <w:t>20 detik/10</w:t>
      </w:r>
      <w:r w:rsidR="007E6708">
        <w:rPr>
          <w:rFonts w:cs="Times New Roman"/>
          <w:szCs w:val="24"/>
          <w:lang w:val="en-ID"/>
        </w:rPr>
        <w:t xml:space="preserve"> menit </w:t>
      </w:r>
    </w:p>
    <w:p w14:paraId="5CD16137" w14:textId="77777777" w:rsidR="00D25E6A" w:rsidRDefault="00D25E6A" w:rsidP="00A97A04">
      <w:pPr>
        <w:numPr>
          <w:ilvl w:val="0"/>
          <w:numId w:val="61"/>
        </w:numPr>
        <w:spacing w:after="0" w:line="480" w:lineRule="auto"/>
        <w:ind w:left="1134" w:hanging="567"/>
        <w:jc w:val="both"/>
        <w:rPr>
          <w:rFonts w:cs="Times New Roman"/>
          <w:szCs w:val="24"/>
          <w:lang w:val="id-ID"/>
        </w:rPr>
      </w:pPr>
      <w:r w:rsidRPr="00D25E6A">
        <w:rPr>
          <w:rFonts w:cs="Times New Roman"/>
          <w:szCs w:val="24"/>
        </w:rPr>
        <w:t>Tanda dan gejala</w:t>
      </w:r>
      <w:r w:rsidRPr="00D25E6A">
        <w:rPr>
          <w:rFonts w:cs="Times New Roman"/>
          <w:szCs w:val="24"/>
          <w:lang w:val="id-ID"/>
        </w:rPr>
        <w:tab/>
      </w:r>
      <w:r w:rsidRPr="00D25E6A">
        <w:rPr>
          <w:rFonts w:cs="Times New Roman"/>
          <w:szCs w:val="24"/>
          <w:lang w:val="id-ID"/>
        </w:rPr>
        <w:tab/>
      </w:r>
      <w:r w:rsidRPr="00D25E6A">
        <w:rPr>
          <w:rFonts w:cs="Times New Roman"/>
          <w:szCs w:val="24"/>
          <w:lang w:val="id-ID"/>
        </w:rPr>
        <w:tab/>
        <w:t xml:space="preserve">: </w:t>
      </w:r>
      <w:r w:rsidRPr="00D25E6A">
        <w:rPr>
          <w:rFonts w:cs="Times New Roman"/>
          <w:szCs w:val="24"/>
        </w:rPr>
        <w:t>Kenceng-kenceng</w:t>
      </w:r>
    </w:p>
    <w:p w14:paraId="678B6F58" w14:textId="66AB7AAA" w:rsidR="00D25E6A" w:rsidRDefault="00D25E6A" w:rsidP="00A97A04">
      <w:pPr>
        <w:numPr>
          <w:ilvl w:val="0"/>
          <w:numId w:val="61"/>
        </w:numPr>
        <w:spacing w:after="0" w:line="480" w:lineRule="auto"/>
        <w:ind w:left="1134" w:hanging="567"/>
        <w:jc w:val="both"/>
        <w:rPr>
          <w:rFonts w:cs="Times New Roman"/>
          <w:szCs w:val="24"/>
          <w:lang w:val="id-ID"/>
        </w:rPr>
      </w:pPr>
      <w:proofErr w:type="spellStart"/>
      <w:r w:rsidRPr="00D25E6A">
        <w:rPr>
          <w:rFonts w:cs="Times New Roman"/>
          <w:szCs w:val="24"/>
        </w:rPr>
        <w:t>Tanda-tanda</w:t>
      </w:r>
      <w:proofErr w:type="spellEnd"/>
      <w:r w:rsidRPr="00D25E6A">
        <w:rPr>
          <w:rFonts w:cs="Times New Roman"/>
          <w:szCs w:val="24"/>
        </w:rPr>
        <w:t xml:space="preserve"> vital</w:t>
      </w:r>
      <w:r w:rsidR="006510E5">
        <w:rPr>
          <w:rFonts w:cs="Times New Roman"/>
          <w:szCs w:val="24"/>
          <w:lang w:val="id-ID"/>
        </w:rPr>
        <w:tab/>
      </w:r>
      <w:r w:rsidR="006510E5">
        <w:rPr>
          <w:rFonts w:cs="Times New Roman"/>
          <w:szCs w:val="24"/>
          <w:lang w:val="id-ID"/>
        </w:rPr>
        <w:tab/>
      </w:r>
      <w:r w:rsidR="006510E5">
        <w:rPr>
          <w:rFonts w:cs="Times New Roman"/>
          <w:szCs w:val="24"/>
          <w:lang w:val="id-ID"/>
        </w:rPr>
        <w:tab/>
        <w:t>:</w:t>
      </w:r>
    </w:p>
    <w:p w14:paraId="6B3B602D" w14:textId="77777777" w:rsidR="00D25E6A" w:rsidRDefault="00D25E6A" w:rsidP="006510E5">
      <w:pPr>
        <w:spacing w:after="0" w:line="480" w:lineRule="auto"/>
        <w:ind w:left="1134"/>
        <w:jc w:val="both"/>
        <w:rPr>
          <w:rFonts w:cs="Times New Roman"/>
          <w:szCs w:val="24"/>
          <w:lang w:val="id-ID"/>
        </w:rPr>
      </w:pPr>
      <w:r w:rsidRPr="00D25E6A">
        <w:rPr>
          <w:rFonts w:cs="Times New Roman"/>
          <w:szCs w:val="24"/>
        </w:rPr>
        <w:t>TD: 110/70 mmHg</w:t>
      </w:r>
      <w:r w:rsidRPr="00D25E6A">
        <w:rPr>
          <w:rFonts w:cs="Times New Roman"/>
          <w:szCs w:val="24"/>
        </w:rPr>
        <w:tab/>
      </w:r>
      <w:proofErr w:type="spellStart"/>
      <w:proofErr w:type="gramStart"/>
      <w:r w:rsidRPr="00D25E6A">
        <w:rPr>
          <w:rFonts w:cs="Times New Roman"/>
          <w:szCs w:val="24"/>
        </w:rPr>
        <w:t>Nadi</w:t>
      </w:r>
      <w:proofErr w:type="spellEnd"/>
      <w:r w:rsidRPr="00D25E6A">
        <w:rPr>
          <w:rFonts w:cs="Times New Roman"/>
          <w:szCs w:val="24"/>
        </w:rPr>
        <w:t xml:space="preserve"> :</w:t>
      </w:r>
      <w:proofErr w:type="gramEnd"/>
      <w:r w:rsidRPr="00D25E6A">
        <w:rPr>
          <w:rFonts w:cs="Times New Roman"/>
          <w:szCs w:val="24"/>
        </w:rPr>
        <w:t xml:space="preserve"> 95 x/menit</w:t>
      </w:r>
      <w:r w:rsidRPr="00D25E6A">
        <w:rPr>
          <w:rFonts w:cs="Times New Roman"/>
          <w:szCs w:val="24"/>
        </w:rPr>
        <w:tab/>
        <w:t>Suhu :</w:t>
      </w:r>
      <w:r w:rsidRPr="00D25E6A">
        <w:rPr>
          <w:rFonts w:cs="Times New Roman"/>
          <w:szCs w:val="24"/>
        </w:rPr>
        <w:tab/>
        <w:t xml:space="preserve">36,1 </w:t>
      </w:r>
      <w:r w:rsidRPr="00D25E6A">
        <w:rPr>
          <w:rFonts w:cs="Times New Roman"/>
          <w:szCs w:val="24"/>
          <w:vertAlign w:val="superscript"/>
        </w:rPr>
        <w:t xml:space="preserve">0 </w:t>
      </w:r>
      <w:r>
        <w:rPr>
          <w:rFonts w:cs="Times New Roman"/>
          <w:szCs w:val="24"/>
        </w:rPr>
        <w:t>C</w:t>
      </w:r>
      <w:r>
        <w:rPr>
          <w:rFonts w:cs="Times New Roman"/>
          <w:szCs w:val="24"/>
          <w:lang w:val="id-ID"/>
        </w:rPr>
        <w:t xml:space="preserve"> </w:t>
      </w:r>
      <w:r w:rsidRPr="00D25E6A">
        <w:rPr>
          <w:rFonts w:cs="Times New Roman"/>
          <w:szCs w:val="24"/>
        </w:rPr>
        <w:t>RR: 20 x/menit</w:t>
      </w:r>
    </w:p>
    <w:p w14:paraId="5FE59D0D" w14:textId="4A24CBA1" w:rsidR="00D25E6A" w:rsidRDefault="00D25E6A" w:rsidP="00A97A04">
      <w:pPr>
        <w:numPr>
          <w:ilvl w:val="0"/>
          <w:numId w:val="61"/>
        </w:numPr>
        <w:spacing w:after="0" w:line="480" w:lineRule="auto"/>
        <w:ind w:left="1134" w:hanging="567"/>
        <w:jc w:val="both"/>
        <w:rPr>
          <w:rFonts w:cs="Times New Roman"/>
          <w:szCs w:val="24"/>
          <w:lang w:val="id-ID"/>
        </w:rPr>
      </w:pPr>
      <w:r w:rsidRPr="00D25E6A">
        <w:rPr>
          <w:rFonts w:cs="Times New Roman"/>
          <w:szCs w:val="24"/>
        </w:rPr>
        <w:t>Lama kala I</w:t>
      </w:r>
      <w:r>
        <w:rPr>
          <w:rFonts w:cs="Times New Roman"/>
          <w:szCs w:val="24"/>
          <w:lang w:val="id-ID"/>
        </w:rPr>
        <w:t xml:space="preserve"> : </w:t>
      </w:r>
      <w:r w:rsidR="00604028">
        <w:rPr>
          <w:rFonts w:cs="Times New Roman"/>
          <w:szCs w:val="24"/>
          <w:lang w:val="id-ID"/>
        </w:rPr>
        <w:t>-</w:t>
      </w:r>
    </w:p>
    <w:p w14:paraId="5B8DBA20" w14:textId="77777777" w:rsidR="006510E5" w:rsidRDefault="006510E5" w:rsidP="006510E5">
      <w:pPr>
        <w:spacing w:after="0" w:line="480" w:lineRule="auto"/>
        <w:ind w:left="1134"/>
        <w:jc w:val="both"/>
        <w:rPr>
          <w:rFonts w:cs="Times New Roman"/>
          <w:szCs w:val="24"/>
          <w:lang w:val="id-ID"/>
        </w:rPr>
      </w:pPr>
    </w:p>
    <w:p w14:paraId="06C6DB8F" w14:textId="77777777" w:rsidR="00246F4F" w:rsidRDefault="00D25E6A" w:rsidP="00A97A04">
      <w:pPr>
        <w:numPr>
          <w:ilvl w:val="0"/>
          <w:numId w:val="61"/>
        </w:numPr>
        <w:spacing w:line="480" w:lineRule="auto"/>
        <w:ind w:left="1134" w:hanging="567"/>
        <w:jc w:val="both"/>
        <w:rPr>
          <w:rFonts w:cs="Times New Roman"/>
          <w:szCs w:val="24"/>
          <w:lang w:val="id-ID"/>
        </w:rPr>
      </w:pPr>
      <w:r w:rsidRPr="00D25E6A">
        <w:rPr>
          <w:rFonts w:cs="Times New Roman"/>
          <w:szCs w:val="24"/>
        </w:rPr>
        <w:lastRenderedPageBreak/>
        <w:t>Keadaan psikososial :</w:t>
      </w:r>
    </w:p>
    <w:p w14:paraId="02EA2109" w14:textId="0DEA07E6" w:rsidR="00B97886" w:rsidRPr="00246F4F" w:rsidRDefault="00D25E6A" w:rsidP="002F4AF8">
      <w:pPr>
        <w:spacing w:line="480" w:lineRule="auto"/>
        <w:ind w:left="1134"/>
        <w:jc w:val="both"/>
        <w:rPr>
          <w:rFonts w:cs="Times New Roman"/>
          <w:szCs w:val="24"/>
          <w:lang w:val="id-ID"/>
        </w:rPr>
      </w:pPr>
      <w:proofErr w:type="gramStart"/>
      <w:r w:rsidRPr="00246F4F">
        <w:rPr>
          <w:rFonts w:cs="Times New Roman"/>
          <w:szCs w:val="24"/>
        </w:rPr>
        <w:t>Pada saat kala I Ny.</w:t>
      </w:r>
      <w:proofErr w:type="gramEnd"/>
      <w:r w:rsidRPr="00246F4F">
        <w:rPr>
          <w:rFonts w:cs="Times New Roman"/>
          <w:szCs w:val="24"/>
        </w:rPr>
        <w:t xml:space="preserve"> N merasa khawatir dan gelisah karena ini adalah kali pertamanya hendak melahirkan, ibu Nampak tidak kuat menahan sakit yang dirasakannya ibu mengatakan ingin cepat segera melahirkan</w:t>
      </w:r>
      <w:proofErr w:type="gramStart"/>
      <w:r w:rsidR="00246F4F" w:rsidRPr="00246F4F">
        <w:rPr>
          <w:rFonts w:cs="Times New Roman"/>
          <w:szCs w:val="24"/>
          <w:lang w:val="id-ID"/>
        </w:rPr>
        <w:t xml:space="preserve">, </w:t>
      </w:r>
      <w:r w:rsidRPr="00246F4F">
        <w:rPr>
          <w:rFonts w:cs="Times New Roman"/>
          <w:szCs w:val="24"/>
        </w:rPr>
        <w:t xml:space="preserve"> </w:t>
      </w:r>
      <w:r w:rsidR="00246F4F" w:rsidRPr="00246F4F">
        <w:rPr>
          <w:rFonts w:cs="Times New Roman"/>
          <w:szCs w:val="24"/>
          <w:lang w:val="id-ID"/>
        </w:rPr>
        <w:t>t</w:t>
      </w:r>
      <w:r w:rsidR="00246F4F" w:rsidRPr="00246F4F">
        <w:rPr>
          <w:rFonts w:cs="Times New Roman"/>
          <w:szCs w:val="24"/>
        </w:rPr>
        <w:t>indakan</w:t>
      </w:r>
      <w:proofErr w:type="gramEnd"/>
      <w:r w:rsidR="00246F4F" w:rsidRPr="00246F4F">
        <w:rPr>
          <w:rFonts w:cs="Times New Roman"/>
          <w:szCs w:val="24"/>
        </w:rPr>
        <w:t xml:space="preserve"> </w:t>
      </w:r>
      <w:r w:rsidR="00246F4F" w:rsidRPr="00246F4F">
        <w:rPr>
          <w:rFonts w:cs="Times New Roman"/>
          <w:szCs w:val="24"/>
          <w:lang w:val="id-ID"/>
        </w:rPr>
        <w:t>yang dilakukan yaitu observasi pemeriksaan tanda-tanda vital setiap 3 jam</w:t>
      </w:r>
      <w:r w:rsidR="00246F4F" w:rsidRPr="00246F4F">
        <w:rPr>
          <w:rFonts w:cs="Times New Roman"/>
          <w:szCs w:val="24"/>
        </w:rPr>
        <w:t>, DJJ, His,</w:t>
      </w:r>
      <w:r w:rsidR="00246F4F" w:rsidRPr="00246F4F">
        <w:rPr>
          <w:rFonts w:cs="Times New Roman"/>
          <w:szCs w:val="24"/>
          <w:lang w:val="id-ID"/>
        </w:rPr>
        <w:t xml:space="preserve">VT </w:t>
      </w:r>
      <w:r w:rsidR="00246F4F" w:rsidRPr="00246F4F">
        <w:rPr>
          <w:rFonts w:cs="Times New Roman"/>
          <w:szCs w:val="24"/>
        </w:rPr>
        <w:t>t</w:t>
      </w:r>
      <w:r w:rsidR="00246F4F" w:rsidRPr="00246F4F">
        <w:rPr>
          <w:rFonts w:cs="Times New Roman"/>
          <w:szCs w:val="24"/>
          <w:lang w:val="id-ID"/>
        </w:rPr>
        <w:t>dan NST</w:t>
      </w:r>
    </w:p>
    <w:p w14:paraId="100EA231" w14:textId="77777777" w:rsidR="00D25E6A" w:rsidRPr="00B97886" w:rsidRDefault="00D25E6A" w:rsidP="00A97A04">
      <w:pPr>
        <w:numPr>
          <w:ilvl w:val="0"/>
          <w:numId w:val="61"/>
        </w:numPr>
        <w:spacing w:after="0" w:line="480" w:lineRule="auto"/>
        <w:rPr>
          <w:rFonts w:cs="Times New Roman"/>
          <w:szCs w:val="24"/>
        </w:rPr>
      </w:pPr>
      <w:r w:rsidRPr="00D25E6A">
        <w:rPr>
          <w:rFonts w:cs="Times New Roman"/>
          <w:szCs w:val="24"/>
        </w:rPr>
        <w:t>Observasi kemajuan persalinan</w:t>
      </w:r>
    </w:p>
    <w:p w14:paraId="503CF8F3" w14:textId="762BF1DC" w:rsidR="00B97886" w:rsidRDefault="00B97886" w:rsidP="00B97886">
      <w:pPr>
        <w:pStyle w:val="ListParagraph"/>
        <w:spacing w:after="0"/>
        <w:ind w:left="1080"/>
        <w:rPr>
          <w:rFonts w:cs="Times New Roman"/>
          <w:szCs w:val="24"/>
          <w:lang w:val="id-ID"/>
        </w:rPr>
      </w:pPr>
      <w:r w:rsidRPr="00B97886">
        <w:rPr>
          <w:rFonts w:cs="Times New Roman"/>
          <w:szCs w:val="24"/>
          <w:lang w:val="id-ID"/>
        </w:rPr>
        <w:t>Tabel</w:t>
      </w:r>
      <w:r w:rsidRPr="00B97886">
        <w:rPr>
          <w:rFonts w:cs="Times New Roman"/>
          <w:szCs w:val="24"/>
        </w:rPr>
        <w:t xml:space="preserve"> 3.2</w:t>
      </w:r>
      <w:r w:rsidRPr="00B97886">
        <w:rPr>
          <w:rFonts w:cs="Times New Roman"/>
          <w:szCs w:val="24"/>
          <w:lang w:val="id-ID"/>
        </w:rPr>
        <w:t xml:space="preserve"> Observasi Kemajuan Persalinan</w:t>
      </w:r>
    </w:p>
    <w:p w14:paraId="5C165AA5" w14:textId="77777777" w:rsidR="00B97886" w:rsidRPr="00B97886" w:rsidRDefault="00B97886" w:rsidP="00B97886">
      <w:pPr>
        <w:pStyle w:val="ListParagraph"/>
        <w:spacing w:after="0"/>
        <w:ind w:left="1080"/>
        <w:rPr>
          <w:rFonts w:cs="Times New Roman"/>
          <w:szCs w:val="24"/>
          <w:lang w:val="id-ID"/>
        </w:rPr>
      </w:pPr>
    </w:p>
    <w:tbl>
      <w:tblPr>
        <w:tblW w:w="9067" w:type="dxa"/>
        <w:tblInd w:w="426" w:type="dxa"/>
        <w:tblBorders>
          <w:top w:val="single" w:sz="4" w:space="0" w:color="auto"/>
          <w:bottom w:val="single" w:sz="4" w:space="0" w:color="auto"/>
        </w:tblBorders>
        <w:tblLook w:val="04A0" w:firstRow="1" w:lastRow="0" w:firstColumn="1" w:lastColumn="0" w:noHBand="0" w:noVBand="1"/>
      </w:tblPr>
      <w:tblGrid>
        <w:gridCol w:w="1869"/>
        <w:gridCol w:w="1909"/>
        <w:gridCol w:w="1597"/>
        <w:gridCol w:w="1708"/>
        <w:gridCol w:w="1984"/>
      </w:tblGrid>
      <w:tr w:rsidR="00D25E6A" w:rsidRPr="00D25E6A" w14:paraId="41607231" w14:textId="77777777" w:rsidTr="008C1724">
        <w:tc>
          <w:tcPr>
            <w:tcW w:w="1869" w:type="dxa"/>
          </w:tcPr>
          <w:p w14:paraId="1C70F7A3" w14:textId="77777777" w:rsidR="00D25E6A" w:rsidRPr="00D25E6A" w:rsidRDefault="00D25E6A" w:rsidP="00332B56">
            <w:pPr>
              <w:jc w:val="center"/>
              <w:rPr>
                <w:rFonts w:cs="Times New Roman"/>
                <w:b/>
                <w:szCs w:val="24"/>
              </w:rPr>
            </w:pPr>
            <w:r w:rsidRPr="00D25E6A">
              <w:rPr>
                <w:rFonts w:cs="Times New Roman"/>
                <w:b/>
                <w:szCs w:val="24"/>
              </w:rPr>
              <w:t>Tanggal/ jam</w:t>
            </w:r>
          </w:p>
        </w:tc>
        <w:tc>
          <w:tcPr>
            <w:tcW w:w="1909" w:type="dxa"/>
          </w:tcPr>
          <w:p w14:paraId="34D8E6C8" w14:textId="77777777" w:rsidR="00D25E6A" w:rsidRPr="00D25E6A" w:rsidRDefault="00D25E6A" w:rsidP="00332B56">
            <w:pPr>
              <w:jc w:val="center"/>
              <w:rPr>
                <w:rFonts w:cs="Times New Roman"/>
                <w:b/>
                <w:szCs w:val="24"/>
              </w:rPr>
            </w:pPr>
            <w:r w:rsidRPr="00D25E6A">
              <w:rPr>
                <w:rFonts w:cs="Times New Roman"/>
                <w:b/>
                <w:szCs w:val="24"/>
              </w:rPr>
              <w:t>Kontraksi Uterus</w:t>
            </w:r>
          </w:p>
        </w:tc>
        <w:tc>
          <w:tcPr>
            <w:tcW w:w="1597" w:type="dxa"/>
          </w:tcPr>
          <w:p w14:paraId="001A53D6" w14:textId="77777777" w:rsidR="00D25E6A" w:rsidRPr="00D25E6A" w:rsidRDefault="00D25E6A" w:rsidP="00332B56">
            <w:pPr>
              <w:jc w:val="center"/>
              <w:rPr>
                <w:rFonts w:cs="Times New Roman"/>
                <w:b/>
                <w:szCs w:val="24"/>
              </w:rPr>
            </w:pPr>
            <w:r w:rsidRPr="00D25E6A">
              <w:rPr>
                <w:rFonts w:cs="Times New Roman"/>
                <w:b/>
                <w:szCs w:val="24"/>
              </w:rPr>
              <w:t>TTV</w:t>
            </w:r>
          </w:p>
        </w:tc>
        <w:tc>
          <w:tcPr>
            <w:tcW w:w="1708" w:type="dxa"/>
          </w:tcPr>
          <w:p w14:paraId="0D0EEFAB" w14:textId="77777777" w:rsidR="00D25E6A" w:rsidRPr="00D25E6A" w:rsidRDefault="00D25E6A" w:rsidP="00332B56">
            <w:pPr>
              <w:jc w:val="center"/>
              <w:rPr>
                <w:rFonts w:cs="Times New Roman"/>
                <w:b/>
                <w:szCs w:val="24"/>
              </w:rPr>
            </w:pPr>
            <w:r w:rsidRPr="00D25E6A">
              <w:rPr>
                <w:rFonts w:cs="Times New Roman"/>
                <w:b/>
                <w:szCs w:val="24"/>
              </w:rPr>
              <w:t>DJJ</w:t>
            </w:r>
          </w:p>
        </w:tc>
        <w:tc>
          <w:tcPr>
            <w:tcW w:w="1984" w:type="dxa"/>
          </w:tcPr>
          <w:p w14:paraId="110D2C12" w14:textId="77777777" w:rsidR="00D25E6A" w:rsidRPr="00D25E6A" w:rsidRDefault="00D25E6A" w:rsidP="00332B56">
            <w:pPr>
              <w:jc w:val="center"/>
              <w:rPr>
                <w:rFonts w:cs="Times New Roman"/>
                <w:b/>
                <w:szCs w:val="24"/>
              </w:rPr>
            </w:pPr>
            <w:r w:rsidRPr="00D25E6A">
              <w:rPr>
                <w:rFonts w:cs="Times New Roman"/>
                <w:b/>
                <w:szCs w:val="24"/>
              </w:rPr>
              <w:t>VT</w:t>
            </w:r>
          </w:p>
        </w:tc>
      </w:tr>
      <w:tr w:rsidR="00D25E6A" w:rsidRPr="00D25E6A" w14:paraId="6D8A3A57" w14:textId="77777777" w:rsidTr="008C1724">
        <w:tc>
          <w:tcPr>
            <w:tcW w:w="1869" w:type="dxa"/>
          </w:tcPr>
          <w:p w14:paraId="2C098D38" w14:textId="77777777" w:rsidR="00D25E6A" w:rsidRPr="00D25E6A" w:rsidRDefault="00D25E6A" w:rsidP="00332B56">
            <w:pPr>
              <w:rPr>
                <w:rFonts w:cs="Times New Roman"/>
                <w:bCs/>
                <w:szCs w:val="24"/>
                <w:lang w:val="en-ID"/>
              </w:rPr>
            </w:pPr>
            <w:r w:rsidRPr="00D25E6A">
              <w:rPr>
                <w:rFonts w:cs="Times New Roman"/>
                <w:bCs/>
                <w:szCs w:val="24"/>
                <w:lang w:val="en-ID"/>
              </w:rPr>
              <w:t>23-06-21/ 08.00</w:t>
            </w:r>
          </w:p>
          <w:p w14:paraId="057B5D30" w14:textId="77777777" w:rsidR="00D25E6A" w:rsidRPr="00D25E6A" w:rsidRDefault="00D25E6A" w:rsidP="00332B56">
            <w:pPr>
              <w:rPr>
                <w:rFonts w:cs="Times New Roman"/>
                <w:bCs/>
                <w:szCs w:val="24"/>
                <w:lang w:val="en-ID"/>
              </w:rPr>
            </w:pPr>
            <w:r w:rsidRPr="00D25E6A">
              <w:rPr>
                <w:rFonts w:cs="Times New Roman"/>
                <w:bCs/>
                <w:szCs w:val="24"/>
                <w:lang w:val="en-ID"/>
              </w:rPr>
              <w:t xml:space="preserve">                 10.00</w:t>
            </w:r>
          </w:p>
          <w:p w14:paraId="68B2A49F" w14:textId="77777777" w:rsidR="00D25E6A" w:rsidRPr="00D25E6A" w:rsidRDefault="00D25E6A" w:rsidP="00332B56">
            <w:pPr>
              <w:rPr>
                <w:rFonts w:cs="Times New Roman"/>
                <w:bCs/>
                <w:szCs w:val="24"/>
                <w:lang w:val="en-ID"/>
              </w:rPr>
            </w:pPr>
            <w:r w:rsidRPr="00D25E6A">
              <w:rPr>
                <w:rFonts w:cs="Times New Roman"/>
                <w:bCs/>
                <w:szCs w:val="24"/>
                <w:lang w:val="en-ID"/>
              </w:rPr>
              <w:t xml:space="preserve">                 10.40</w:t>
            </w:r>
          </w:p>
          <w:p w14:paraId="28624BB8" w14:textId="77777777" w:rsidR="00D25E6A" w:rsidRPr="00D25E6A" w:rsidRDefault="00D25E6A" w:rsidP="00332B56">
            <w:pPr>
              <w:rPr>
                <w:rFonts w:cs="Times New Roman"/>
                <w:bCs/>
                <w:szCs w:val="24"/>
                <w:lang w:val="en-ID"/>
              </w:rPr>
            </w:pPr>
            <w:r w:rsidRPr="00D25E6A">
              <w:rPr>
                <w:rFonts w:cs="Times New Roman"/>
                <w:bCs/>
                <w:szCs w:val="24"/>
                <w:lang w:val="en-ID"/>
              </w:rPr>
              <w:t xml:space="preserve">                  11.00</w:t>
            </w:r>
          </w:p>
          <w:p w14:paraId="5DFF9128" w14:textId="77777777" w:rsidR="00D25E6A" w:rsidRPr="00D25E6A" w:rsidRDefault="00D25E6A" w:rsidP="00332B56">
            <w:pPr>
              <w:rPr>
                <w:rFonts w:cs="Times New Roman"/>
                <w:bCs/>
                <w:szCs w:val="24"/>
                <w:lang w:val="en-ID"/>
              </w:rPr>
            </w:pPr>
          </w:p>
          <w:p w14:paraId="30709807" w14:textId="77777777" w:rsidR="00D25E6A" w:rsidRPr="00D25E6A" w:rsidRDefault="00D25E6A" w:rsidP="00332B56">
            <w:pPr>
              <w:rPr>
                <w:rFonts w:cs="Times New Roman"/>
                <w:bCs/>
                <w:szCs w:val="24"/>
                <w:lang w:val="en-ID"/>
              </w:rPr>
            </w:pPr>
          </w:p>
        </w:tc>
        <w:tc>
          <w:tcPr>
            <w:tcW w:w="1909" w:type="dxa"/>
          </w:tcPr>
          <w:p w14:paraId="6A851EFB" w14:textId="77777777" w:rsidR="00D25E6A" w:rsidRPr="00D25E6A" w:rsidRDefault="007E6708" w:rsidP="00332B56">
            <w:pPr>
              <w:jc w:val="center"/>
              <w:rPr>
                <w:rFonts w:cs="Times New Roman"/>
                <w:bCs/>
                <w:szCs w:val="24"/>
                <w:lang w:val="en-ID"/>
              </w:rPr>
            </w:pPr>
            <w:r>
              <w:rPr>
                <w:rFonts w:cs="Times New Roman"/>
                <w:bCs/>
                <w:szCs w:val="24"/>
                <w:lang w:val="id-ID"/>
              </w:rPr>
              <w:t xml:space="preserve">2 </w:t>
            </w:r>
            <w:r w:rsidR="00D25E6A" w:rsidRPr="00D25E6A">
              <w:rPr>
                <w:rFonts w:cs="Times New Roman"/>
                <w:bCs/>
                <w:szCs w:val="24"/>
                <w:lang w:val="en-ID"/>
              </w:rPr>
              <w:t>x 10</w:t>
            </w:r>
          </w:p>
          <w:p w14:paraId="1002663E" w14:textId="77777777" w:rsidR="00D25E6A" w:rsidRPr="00D25E6A" w:rsidRDefault="007E6708" w:rsidP="00332B56">
            <w:pPr>
              <w:jc w:val="center"/>
              <w:rPr>
                <w:rFonts w:cs="Times New Roman"/>
                <w:bCs/>
                <w:szCs w:val="24"/>
                <w:lang w:val="en-ID"/>
              </w:rPr>
            </w:pPr>
            <w:r>
              <w:rPr>
                <w:rFonts w:cs="Times New Roman"/>
                <w:bCs/>
                <w:szCs w:val="24"/>
                <w:lang w:val="id-ID"/>
              </w:rPr>
              <w:t>2</w:t>
            </w:r>
            <w:r w:rsidR="00D25E6A" w:rsidRPr="00D25E6A">
              <w:rPr>
                <w:rFonts w:cs="Times New Roman"/>
                <w:bCs/>
                <w:szCs w:val="24"/>
                <w:lang w:val="en-ID"/>
              </w:rPr>
              <w:t xml:space="preserve"> x 10</w:t>
            </w:r>
          </w:p>
          <w:p w14:paraId="471910F2" w14:textId="1005B3B4" w:rsidR="00D25E6A" w:rsidRPr="00D25E6A" w:rsidRDefault="003F61B7" w:rsidP="00332B56">
            <w:pPr>
              <w:jc w:val="center"/>
              <w:rPr>
                <w:rFonts w:cs="Times New Roman"/>
                <w:bCs/>
                <w:szCs w:val="24"/>
                <w:lang w:val="en-ID"/>
              </w:rPr>
            </w:pPr>
            <w:r>
              <w:rPr>
                <w:rFonts w:cs="Times New Roman"/>
                <w:bCs/>
                <w:szCs w:val="24"/>
                <w:lang w:val="id-ID"/>
              </w:rPr>
              <w:t>3</w:t>
            </w:r>
            <w:r w:rsidR="007E6708">
              <w:rPr>
                <w:rFonts w:cs="Times New Roman"/>
                <w:bCs/>
                <w:szCs w:val="24"/>
                <w:lang w:val="id-ID"/>
              </w:rPr>
              <w:t xml:space="preserve"> </w:t>
            </w:r>
            <w:r w:rsidR="00D25E6A" w:rsidRPr="00D25E6A">
              <w:rPr>
                <w:rFonts w:cs="Times New Roman"/>
                <w:bCs/>
                <w:szCs w:val="24"/>
                <w:lang w:val="en-ID"/>
              </w:rPr>
              <w:t>x10</w:t>
            </w:r>
          </w:p>
          <w:p w14:paraId="27ABE523" w14:textId="32869FE8" w:rsidR="00D25E6A" w:rsidRPr="00D25E6A" w:rsidRDefault="003F61B7" w:rsidP="00332B56">
            <w:pPr>
              <w:jc w:val="center"/>
              <w:rPr>
                <w:rFonts w:cs="Times New Roman"/>
                <w:bCs/>
                <w:szCs w:val="24"/>
                <w:lang w:val="en-ID"/>
              </w:rPr>
            </w:pPr>
            <w:r>
              <w:rPr>
                <w:rFonts w:cs="Times New Roman"/>
                <w:bCs/>
                <w:szCs w:val="24"/>
                <w:lang w:val="id-ID"/>
              </w:rPr>
              <w:t>3</w:t>
            </w:r>
            <w:r w:rsidR="00D25E6A" w:rsidRPr="00D25E6A">
              <w:rPr>
                <w:rFonts w:cs="Times New Roman"/>
                <w:bCs/>
                <w:szCs w:val="24"/>
                <w:lang w:val="en-ID"/>
              </w:rPr>
              <w:t xml:space="preserve"> x 10</w:t>
            </w:r>
          </w:p>
        </w:tc>
        <w:tc>
          <w:tcPr>
            <w:tcW w:w="1597" w:type="dxa"/>
          </w:tcPr>
          <w:p w14:paraId="088245A9" w14:textId="77777777" w:rsidR="00D25E6A" w:rsidRPr="00D25E6A" w:rsidRDefault="00D25E6A" w:rsidP="00332B56">
            <w:pPr>
              <w:jc w:val="center"/>
              <w:rPr>
                <w:rFonts w:cs="Times New Roman"/>
                <w:bCs/>
                <w:szCs w:val="24"/>
                <w:lang w:val="en-ID"/>
              </w:rPr>
            </w:pPr>
            <w:r w:rsidRPr="00D25E6A">
              <w:rPr>
                <w:rFonts w:cs="Times New Roman"/>
                <w:bCs/>
                <w:szCs w:val="24"/>
                <w:lang w:val="en-ID"/>
              </w:rPr>
              <w:t>110/70</w:t>
            </w:r>
          </w:p>
          <w:p w14:paraId="08B724FD" w14:textId="77777777" w:rsidR="00D25E6A" w:rsidRPr="00D25E6A" w:rsidRDefault="00D25E6A" w:rsidP="00332B56">
            <w:pPr>
              <w:jc w:val="center"/>
              <w:rPr>
                <w:rFonts w:cs="Times New Roman"/>
                <w:bCs/>
                <w:szCs w:val="24"/>
                <w:lang w:val="en-ID"/>
              </w:rPr>
            </w:pPr>
            <w:r w:rsidRPr="00D25E6A">
              <w:rPr>
                <w:rFonts w:cs="Times New Roman"/>
                <w:bCs/>
                <w:szCs w:val="24"/>
                <w:lang w:val="en-ID"/>
              </w:rPr>
              <w:t>120/70</w:t>
            </w:r>
          </w:p>
          <w:p w14:paraId="7512A10C" w14:textId="77777777" w:rsidR="00D25E6A" w:rsidRPr="00D25E6A" w:rsidRDefault="00D25E6A" w:rsidP="00332B56">
            <w:pPr>
              <w:jc w:val="center"/>
              <w:rPr>
                <w:rFonts w:cs="Times New Roman"/>
                <w:bCs/>
                <w:szCs w:val="24"/>
                <w:lang w:val="en-ID"/>
              </w:rPr>
            </w:pPr>
            <w:r w:rsidRPr="00D25E6A">
              <w:rPr>
                <w:rFonts w:cs="Times New Roman"/>
                <w:bCs/>
                <w:szCs w:val="24"/>
                <w:lang w:val="en-ID"/>
              </w:rPr>
              <w:t>120/80</w:t>
            </w:r>
          </w:p>
          <w:p w14:paraId="66B950D4" w14:textId="77777777" w:rsidR="00D25E6A" w:rsidRPr="00D25E6A" w:rsidRDefault="00D25E6A" w:rsidP="00332B56">
            <w:pPr>
              <w:jc w:val="center"/>
              <w:rPr>
                <w:rFonts w:cs="Times New Roman"/>
                <w:bCs/>
                <w:szCs w:val="24"/>
                <w:lang w:val="en-ID"/>
              </w:rPr>
            </w:pPr>
            <w:r w:rsidRPr="00D25E6A">
              <w:rPr>
                <w:rFonts w:cs="Times New Roman"/>
                <w:bCs/>
                <w:szCs w:val="24"/>
                <w:lang w:val="en-ID"/>
              </w:rPr>
              <w:t>120/80</w:t>
            </w:r>
          </w:p>
        </w:tc>
        <w:tc>
          <w:tcPr>
            <w:tcW w:w="1708" w:type="dxa"/>
          </w:tcPr>
          <w:p w14:paraId="6E5EBE70" w14:textId="77777777" w:rsidR="00D25E6A" w:rsidRPr="00D25E6A" w:rsidRDefault="00D25E6A" w:rsidP="00332B56">
            <w:pPr>
              <w:jc w:val="center"/>
              <w:rPr>
                <w:rFonts w:cs="Times New Roman"/>
                <w:bCs/>
                <w:szCs w:val="24"/>
                <w:lang w:val="en-ID"/>
              </w:rPr>
            </w:pPr>
            <w:r w:rsidRPr="00D25E6A">
              <w:rPr>
                <w:rFonts w:cs="Times New Roman"/>
                <w:bCs/>
                <w:szCs w:val="24"/>
                <w:lang w:val="en-ID"/>
              </w:rPr>
              <w:t>144</w:t>
            </w:r>
          </w:p>
          <w:p w14:paraId="43BCBE55" w14:textId="77777777" w:rsidR="00D25E6A" w:rsidRPr="00D25E6A" w:rsidRDefault="00D25E6A" w:rsidP="00332B56">
            <w:pPr>
              <w:jc w:val="center"/>
              <w:rPr>
                <w:rFonts w:cs="Times New Roman"/>
                <w:bCs/>
                <w:szCs w:val="24"/>
                <w:lang w:val="en-ID"/>
              </w:rPr>
            </w:pPr>
            <w:r w:rsidRPr="00D25E6A">
              <w:rPr>
                <w:rFonts w:cs="Times New Roman"/>
                <w:bCs/>
                <w:szCs w:val="24"/>
                <w:lang w:val="en-ID"/>
              </w:rPr>
              <w:t>144</w:t>
            </w:r>
          </w:p>
          <w:p w14:paraId="3ADE8F3B" w14:textId="77777777" w:rsidR="00D25E6A" w:rsidRPr="00D25E6A" w:rsidRDefault="00D25E6A" w:rsidP="00332B56">
            <w:pPr>
              <w:jc w:val="center"/>
              <w:rPr>
                <w:rFonts w:cs="Times New Roman"/>
                <w:bCs/>
                <w:szCs w:val="24"/>
                <w:lang w:val="en-ID"/>
              </w:rPr>
            </w:pPr>
            <w:r w:rsidRPr="00D25E6A">
              <w:rPr>
                <w:rFonts w:cs="Times New Roman"/>
                <w:bCs/>
                <w:szCs w:val="24"/>
                <w:lang w:val="en-ID"/>
              </w:rPr>
              <w:t>144</w:t>
            </w:r>
          </w:p>
          <w:p w14:paraId="0729A7CC" w14:textId="77777777" w:rsidR="00D25E6A" w:rsidRPr="00D25E6A" w:rsidRDefault="00D25E6A" w:rsidP="00332B56">
            <w:pPr>
              <w:jc w:val="center"/>
              <w:rPr>
                <w:rFonts w:cs="Times New Roman"/>
                <w:bCs/>
                <w:szCs w:val="24"/>
                <w:lang w:val="en-ID"/>
              </w:rPr>
            </w:pPr>
            <w:r w:rsidRPr="00D25E6A">
              <w:rPr>
                <w:rFonts w:cs="Times New Roman"/>
                <w:bCs/>
                <w:szCs w:val="24"/>
                <w:lang w:val="en-ID"/>
              </w:rPr>
              <w:t>144</w:t>
            </w:r>
          </w:p>
        </w:tc>
        <w:tc>
          <w:tcPr>
            <w:tcW w:w="1984" w:type="dxa"/>
          </w:tcPr>
          <w:p w14:paraId="6416FD05" w14:textId="77777777" w:rsidR="00D25E6A" w:rsidRPr="00D25E6A" w:rsidRDefault="00D25E6A" w:rsidP="00332B56">
            <w:pPr>
              <w:jc w:val="center"/>
              <w:rPr>
                <w:rFonts w:cs="Times New Roman"/>
                <w:bCs/>
                <w:szCs w:val="24"/>
                <w:lang w:val="en-ID"/>
              </w:rPr>
            </w:pPr>
            <w:r w:rsidRPr="00D25E6A">
              <w:rPr>
                <w:rFonts w:cs="Times New Roman"/>
                <w:bCs/>
                <w:szCs w:val="24"/>
                <w:lang w:val="en-ID"/>
              </w:rPr>
              <w:t xml:space="preserve">1 cm </w:t>
            </w:r>
          </w:p>
          <w:p w14:paraId="60F5A6B2" w14:textId="77777777" w:rsidR="00D25E6A" w:rsidRPr="00D25E6A" w:rsidRDefault="00D25E6A" w:rsidP="00332B56">
            <w:pPr>
              <w:jc w:val="center"/>
              <w:rPr>
                <w:rFonts w:cs="Times New Roman"/>
                <w:bCs/>
                <w:szCs w:val="24"/>
                <w:lang w:val="en-ID"/>
              </w:rPr>
            </w:pPr>
            <w:r w:rsidRPr="00D25E6A">
              <w:rPr>
                <w:rFonts w:cs="Times New Roman"/>
                <w:bCs/>
                <w:szCs w:val="24"/>
                <w:lang w:val="en-ID"/>
              </w:rPr>
              <w:t xml:space="preserve">3 cm </w:t>
            </w:r>
          </w:p>
          <w:p w14:paraId="4B08DA7F" w14:textId="77777777" w:rsidR="00D25E6A" w:rsidRPr="00D25E6A" w:rsidRDefault="00D25E6A" w:rsidP="00332B56">
            <w:pPr>
              <w:jc w:val="center"/>
              <w:rPr>
                <w:rFonts w:cs="Times New Roman"/>
                <w:bCs/>
                <w:szCs w:val="24"/>
                <w:lang w:val="en-ID"/>
              </w:rPr>
            </w:pPr>
            <w:r w:rsidRPr="00D25E6A">
              <w:rPr>
                <w:rFonts w:cs="Times New Roman"/>
                <w:bCs/>
                <w:szCs w:val="24"/>
                <w:lang w:val="en-ID"/>
              </w:rPr>
              <w:t>5-6 cm</w:t>
            </w:r>
          </w:p>
          <w:p w14:paraId="2DB32031" w14:textId="77777777" w:rsidR="00D25E6A" w:rsidRPr="00D25E6A" w:rsidRDefault="00D25E6A" w:rsidP="00332B56">
            <w:pPr>
              <w:jc w:val="center"/>
              <w:rPr>
                <w:rFonts w:cs="Times New Roman"/>
                <w:bCs/>
                <w:szCs w:val="24"/>
                <w:lang w:val="en-ID"/>
              </w:rPr>
            </w:pPr>
            <w:r w:rsidRPr="00D25E6A">
              <w:rPr>
                <w:rFonts w:cs="Times New Roman"/>
                <w:bCs/>
                <w:szCs w:val="24"/>
                <w:lang w:val="en-ID"/>
              </w:rPr>
              <w:t>10 cm</w:t>
            </w:r>
          </w:p>
          <w:p w14:paraId="4BE6BA69" w14:textId="77777777" w:rsidR="00D25E6A" w:rsidRPr="00D25E6A" w:rsidRDefault="00D25E6A" w:rsidP="00332B56">
            <w:pPr>
              <w:jc w:val="center"/>
              <w:rPr>
                <w:rFonts w:cs="Times New Roman"/>
                <w:bCs/>
                <w:szCs w:val="24"/>
                <w:lang w:val="en-ID"/>
              </w:rPr>
            </w:pPr>
          </w:p>
        </w:tc>
      </w:tr>
    </w:tbl>
    <w:p w14:paraId="6AED0088" w14:textId="77777777" w:rsidR="00246F4F" w:rsidRDefault="00246F4F" w:rsidP="00246F4F">
      <w:pPr>
        <w:ind w:left="360"/>
        <w:jc w:val="center"/>
        <w:rPr>
          <w:rFonts w:cs="Times New Roman"/>
          <w:szCs w:val="24"/>
          <w:lang w:val="id-ID"/>
        </w:rPr>
      </w:pPr>
    </w:p>
    <w:p w14:paraId="519E6BAB" w14:textId="4082D218" w:rsidR="00715C98" w:rsidRPr="00E4006C" w:rsidRDefault="00A413F2" w:rsidP="00DE6707">
      <w:pPr>
        <w:pStyle w:val="Heading1"/>
        <w:spacing w:line="480" w:lineRule="auto"/>
        <w:ind w:left="567" w:hanging="567"/>
        <w:jc w:val="left"/>
      </w:pPr>
      <w:bookmarkStart w:id="606" w:name="_Toc77545557"/>
      <w:bookmarkStart w:id="607" w:name="_Toc77545727"/>
      <w:bookmarkStart w:id="608" w:name="_Toc79016221"/>
      <w:bookmarkStart w:id="609" w:name="_Toc84869555"/>
      <w:r>
        <w:t>3.1.</w:t>
      </w:r>
      <w:r w:rsidR="000C3434">
        <w:t>4</w:t>
      </w:r>
      <w:r>
        <w:tab/>
      </w:r>
      <w:r w:rsidR="00715C98" w:rsidRPr="00E4006C">
        <w:t>Data Penunjang</w:t>
      </w:r>
      <w:bookmarkEnd w:id="605"/>
      <w:bookmarkEnd w:id="606"/>
      <w:bookmarkEnd w:id="607"/>
      <w:bookmarkEnd w:id="608"/>
      <w:bookmarkEnd w:id="609"/>
    </w:p>
    <w:p w14:paraId="45956D57" w14:textId="77777777" w:rsidR="00246F4F" w:rsidRDefault="00D62A4F" w:rsidP="00DE6707">
      <w:pPr>
        <w:tabs>
          <w:tab w:val="left" w:pos="4727"/>
        </w:tabs>
        <w:autoSpaceDE w:val="0"/>
        <w:autoSpaceDN w:val="0"/>
        <w:adjustRightInd w:val="0"/>
        <w:spacing w:after="0" w:line="480" w:lineRule="auto"/>
        <w:ind w:left="567"/>
        <w:jc w:val="both"/>
        <w:rPr>
          <w:rFonts w:cs="Times New Roman"/>
          <w:szCs w:val="24"/>
          <w:lang w:val="id-ID"/>
        </w:rPr>
      </w:pPr>
      <w:r>
        <w:rPr>
          <w:rFonts w:cs="Times New Roman"/>
          <w:szCs w:val="24"/>
        </w:rPr>
        <w:t>Hasil pemeriksaan Ny.</w:t>
      </w:r>
      <w:r>
        <w:rPr>
          <w:rFonts w:cs="Times New Roman"/>
          <w:szCs w:val="24"/>
          <w:lang w:val="id-ID"/>
        </w:rPr>
        <w:t xml:space="preserve">N </w:t>
      </w:r>
      <w:r w:rsidR="00246F4F">
        <w:rPr>
          <w:rFonts w:cs="Times New Roman"/>
          <w:szCs w:val="24"/>
        </w:rPr>
        <w:t xml:space="preserve">tanggal </w:t>
      </w:r>
      <w:r w:rsidR="00D63291">
        <w:rPr>
          <w:rFonts w:cs="Times New Roman"/>
          <w:szCs w:val="24"/>
          <w:lang w:val="id-ID"/>
        </w:rPr>
        <w:t>22</w:t>
      </w:r>
      <w:r w:rsidR="00246F4F">
        <w:rPr>
          <w:rFonts w:cs="Times New Roman"/>
          <w:szCs w:val="24"/>
          <w:lang w:val="id-ID"/>
        </w:rPr>
        <w:t xml:space="preserve"> Juni 2021</w:t>
      </w:r>
    </w:p>
    <w:p w14:paraId="109083DE" w14:textId="77777777" w:rsidR="007963CC" w:rsidRPr="007E6708" w:rsidRDefault="00246F4F" w:rsidP="00A97A04">
      <w:pPr>
        <w:widowControl w:val="0"/>
        <w:numPr>
          <w:ilvl w:val="1"/>
          <w:numId w:val="62"/>
        </w:numPr>
        <w:tabs>
          <w:tab w:val="clear" w:pos="2160"/>
        </w:tabs>
        <w:spacing w:after="0" w:line="480" w:lineRule="auto"/>
        <w:ind w:left="1134" w:hanging="567"/>
        <w:jc w:val="both"/>
        <w:rPr>
          <w:rFonts w:cs="Times New Roman"/>
          <w:szCs w:val="24"/>
        </w:rPr>
      </w:pPr>
      <w:r w:rsidRPr="00FC06F5">
        <w:rPr>
          <w:rFonts w:cs="Times New Roman"/>
          <w:szCs w:val="24"/>
        </w:rPr>
        <w:t xml:space="preserve">Rontgen  </w:t>
      </w:r>
      <w:r w:rsidRPr="00FC06F5">
        <w:rPr>
          <w:rFonts w:cs="Times New Roman"/>
          <w:szCs w:val="24"/>
          <w:lang w:val="id-ID"/>
        </w:rPr>
        <w:tab/>
      </w:r>
      <w:r w:rsidRPr="00FC06F5">
        <w:rPr>
          <w:rFonts w:cs="Times New Roman"/>
          <w:szCs w:val="24"/>
        </w:rPr>
        <w:t xml:space="preserve">: </w:t>
      </w:r>
      <w:r w:rsidR="007963CC" w:rsidRPr="00FC06F5">
        <w:rPr>
          <w:rFonts w:cs="Times New Roman"/>
          <w:szCs w:val="24"/>
          <w:lang w:val="id-ID"/>
        </w:rPr>
        <w:t>-</w:t>
      </w:r>
    </w:p>
    <w:p w14:paraId="601878E3" w14:textId="475D5135" w:rsidR="007E5365" w:rsidRPr="006510E5" w:rsidRDefault="007E6708" w:rsidP="00A97A04">
      <w:pPr>
        <w:widowControl w:val="0"/>
        <w:numPr>
          <w:ilvl w:val="1"/>
          <w:numId w:val="62"/>
        </w:numPr>
        <w:tabs>
          <w:tab w:val="clear" w:pos="2160"/>
        </w:tabs>
        <w:spacing w:after="0" w:line="480" w:lineRule="auto"/>
        <w:ind w:left="1134" w:hanging="567"/>
        <w:jc w:val="both"/>
        <w:rPr>
          <w:rFonts w:cs="Times New Roman"/>
          <w:szCs w:val="24"/>
        </w:rPr>
      </w:pPr>
      <w:r>
        <w:rPr>
          <w:rFonts w:cs="Times New Roman"/>
          <w:szCs w:val="24"/>
          <w:lang w:val="id-ID"/>
        </w:rPr>
        <w:t xml:space="preserve">USG : Kehamilan </w:t>
      </w:r>
      <w:r w:rsidRPr="007E6708">
        <w:rPr>
          <w:rFonts w:cs="Times New Roman"/>
          <w:i/>
          <w:szCs w:val="24"/>
          <w:lang w:val="id-ID"/>
        </w:rPr>
        <w:t>postdate</w:t>
      </w:r>
      <w:r w:rsidR="003F61B7">
        <w:rPr>
          <w:rFonts w:cs="Times New Roman"/>
          <w:i/>
          <w:szCs w:val="24"/>
          <w:lang w:val="id-ID"/>
        </w:rPr>
        <w:t xml:space="preserve"> </w:t>
      </w:r>
      <w:r w:rsidR="003F61B7">
        <w:rPr>
          <w:rFonts w:cs="Times New Roman"/>
          <w:szCs w:val="24"/>
          <w:lang w:val="id-ID"/>
        </w:rPr>
        <w:t>41/42 minggu</w:t>
      </w:r>
      <w:r w:rsidRPr="003F61B7">
        <w:rPr>
          <w:rFonts w:cs="Times New Roman"/>
          <w:i/>
          <w:szCs w:val="24"/>
          <w:lang w:val="id-ID"/>
        </w:rPr>
        <w:t xml:space="preserve">, </w:t>
      </w:r>
      <w:r w:rsidR="007E5365">
        <w:rPr>
          <w:rFonts w:cs="Times New Roman"/>
          <w:szCs w:val="24"/>
          <w:lang w:val="id-ID"/>
        </w:rPr>
        <w:t>DJJ : 144x/menit, ketuban cukup</w:t>
      </w:r>
    </w:p>
    <w:p w14:paraId="5CD1DD0B" w14:textId="77777777" w:rsidR="006510E5" w:rsidRDefault="006510E5" w:rsidP="006510E5">
      <w:pPr>
        <w:widowControl w:val="0"/>
        <w:spacing w:after="0" w:line="480" w:lineRule="auto"/>
        <w:jc w:val="both"/>
        <w:rPr>
          <w:rFonts w:cs="Times New Roman"/>
          <w:szCs w:val="24"/>
          <w:lang w:val="id-ID"/>
        </w:rPr>
      </w:pPr>
    </w:p>
    <w:p w14:paraId="4C5F92B6" w14:textId="77777777" w:rsidR="006510E5" w:rsidRDefault="006510E5" w:rsidP="006510E5">
      <w:pPr>
        <w:widowControl w:val="0"/>
        <w:spacing w:after="0" w:line="480" w:lineRule="auto"/>
        <w:jc w:val="both"/>
        <w:rPr>
          <w:rFonts w:cs="Times New Roman"/>
          <w:szCs w:val="24"/>
          <w:lang w:val="id-ID"/>
        </w:rPr>
      </w:pPr>
    </w:p>
    <w:p w14:paraId="7A19D725" w14:textId="77777777" w:rsidR="006510E5" w:rsidRPr="007E5365" w:rsidRDefault="006510E5" w:rsidP="006510E5">
      <w:pPr>
        <w:widowControl w:val="0"/>
        <w:spacing w:after="0" w:line="480" w:lineRule="auto"/>
        <w:jc w:val="both"/>
        <w:rPr>
          <w:rFonts w:cs="Times New Roman"/>
          <w:szCs w:val="24"/>
        </w:rPr>
      </w:pPr>
    </w:p>
    <w:p w14:paraId="3B6F5F8F" w14:textId="77777777" w:rsidR="00246F4F" w:rsidRPr="00FC06F5" w:rsidRDefault="00246F4F" w:rsidP="00A97A04">
      <w:pPr>
        <w:widowControl w:val="0"/>
        <w:numPr>
          <w:ilvl w:val="1"/>
          <w:numId w:val="62"/>
        </w:numPr>
        <w:tabs>
          <w:tab w:val="clear" w:pos="2160"/>
        </w:tabs>
        <w:spacing w:after="0" w:line="480" w:lineRule="auto"/>
        <w:ind w:left="1134" w:hanging="567"/>
        <w:jc w:val="both"/>
        <w:rPr>
          <w:rFonts w:cs="Times New Roman"/>
          <w:szCs w:val="24"/>
        </w:rPr>
      </w:pPr>
      <w:r w:rsidRPr="00FC06F5">
        <w:rPr>
          <w:rFonts w:cs="Times New Roman"/>
          <w:szCs w:val="24"/>
        </w:rPr>
        <w:lastRenderedPageBreak/>
        <w:t xml:space="preserve">Lab : </w:t>
      </w:r>
    </w:p>
    <w:tbl>
      <w:tblPr>
        <w:tblW w:w="0" w:type="auto"/>
        <w:jc w:val="center"/>
        <w:tblBorders>
          <w:top w:val="single" w:sz="4" w:space="0" w:color="auto"/>
          <w:bottom w:val="single" w:sz="4" w:space="0" w:color="auto"/>
        </w:tblBorders>
        <w:tblLook w:val="04A0" w:firstRow="1" w:lastRow="0" w:firstColumn="1" w:lastColumn="0" w:noHBand="0" w:noVBand="1"/>
      </w:tblPr>
      <w:tblGrid>
        <w:gridCol w:w="1844"/>
        <w:gridCol w:w="1702"/>
        <w:gridCol w:w="2978"/>
      </w:tblGrid>
      <w:tr w:rsidR="00D63291" w:rsidRPr="00FC06F5" w14:paraId="474C1EAB" w14:textId="77777777" w:rsidTr="008C1724">
        <w:trPr>
          <w:jc w:val="center"/>
        </w:trPr>
        <w:tc>
          <w:tcPr>
            <w:tcW w:w="1844" w:type="dxa"/>
          </w:tcPr>
          <w:p w14:paraId="3AB1BDE7" w14:textId="77777777" w:rsidR="00D63291" w:rsidRPr="008C1724" w:rsidRDefault="00D63291" w:rsidP="00FC06F5">
            <w:pPr>
              <w:widowControl w:val="0"/>
              <w:spacing w:line="360" w:lineRule="auto"/>
              <w:jc w:val="center"/>
              <w:rPr>
                <w:rFonts w:cs="Times New Roman"/>
                <w:b/>
                <w:szCs w:val="24"/>
                <w:lang w:val="id-ID"/>
              </w:rPr>
            </w:pPr>
            <w:r w:rsidRPr="008C1724">
              <w:rPr>
                <w:rFonts w:cs="Times New Roman"/>
                <w:b/>
                <w:szCs w:val="24"/>
                <w:lang w:val="id-ID"/>
              </w:rPr>
              <w:t>Pemeriksaan</w:t>
            </w:r>
          </w:p>
        </w:tc>
        <w:tc>
          <w:tcPr>
            <w:tcW w:w="1702" w:type="dxa"/>
          </w:tcPr>
          <w:p w14:paraId="4FCF0F4C" w14:textId="77777777" w:rsidR="00D63291" w:rsidRPr="008C1724" w:rsidRDefault="00D63291" w:rsidP="00FC06F5">
            <w:pPr>
              <w:widowControl w:val="0"/>
              <w:spacing w:line="360" w:lineRule="auto"/>
              <w:jc w:val="center"/>
              <w:rPr>
                <w:rFonts w:cs="Times New Roman"/>
                <w:b/>
                <w:szCs w:val="24"/>
                <w:lang w:val="id-ID"/>
              </w:rPr>
            </w:pPr>
            <w:r w:rsidRPr="008C1724">
              <w:rPr>
                <w:rFonts w:cs="Times New Roman"/>
                <w:b/>
                <w:szCs w:val="24"/>
                <w:lang w:val="id-ID"/>
              </w:rPr>
              <w:t>Hasil</w:t>
            </w:r>
          </w:p>
        </w:tc>
        <w:tc>
          <w:tcPr>
            <w:tcW w:w="2978" w:type="dxa"/>
          </w:tcPr>
          <w:p w14:paraId="558AC248" w14:textId="77777777" w:rsidR="00D63291" w:rsidRPr="008C1724" w:rsidRDefault="00D63291" w:rsidP="00FC06F5">
            <w:pPr>
              <w:widowControl w:val="0"/>
              <w:spacing w:line="360" w:lineRule="auto"/>
              <w:jc w:val="center"/>
              <w:rPr>
                <w:rFonts w:cs="Times New Roman"/>
                <w:b/>
                <w:szCs w:val="24"/>
                <w:lang w:val="id-ID"/>
              </w:rPr>
            </w:pPr>
            <w:r w:rsidRPr="008C1724">
              <w:rPr>
                <w:rFonts w:cs="Times New Roman"/>
                <w:b/>
                <w:szCs w:val="24"/>
                <w:lang w:val="id-ID"/>
              </w:rPr>
              <w:t>Nilai Normal</w:t>
            </w:r>
          </w:p>
        </w:tc>
      </w:tr>
      <w:tr w:rsidR="00D63291" w:rsidRPr="00FC06F5" w14:paraId="5891F734" w14:textId="77777777" w:rsidTr="008C1724">
        <w:trPr>
          <w:jc w:val="center"/>
        </w:trPr>
        <w:tc>
          <w:tcPr>
            <w:tcW w:w="1844" w:type="dxa"/>
          </w:tcPr>
          <w:p w14:paraId="4E417025" w14:textId="77777777" w:rsidR="00D63291" w:rsidRPr="00FC06F5" w:rsidRDefault="00D63291" w:rsidP="008C1724">
            <w:pPr>
              <w:widowControl w:val="0"/>
              <w:spacing w:line="360" w:lineRule="auto"/>
              <w:rPr>
                <w:rFonts w:cs="Times New Roman"/>
                <w:szCs w:val="24"/>
                <w:lang w:val="id-ID"/>
              </w:rPr>
            </w:pPr>
            <w:r w:rsidRPr="00FC06F5">
              <w:rPr>
                <w:rFonts w:cs="Times New Roman"/>
                <w:szCs w:val="24"/>
                <w:lang w:val="id-ID"/>
              </w:rPr>
              <w:t>Leukosit</w:t>
            </w:r>
          </w:p>
        </w:tc>
        <w:tc>
          <w:tcPr>
            <w:tcW w:w="1702" w:type="dxa"/>
          </w:tcPr>
          <w:p w14:paraId="3F78161B" w14:textId="77777777" w:rsidR="00D63291" w:rsidRPr="00FC06F5" w:rsidRDefault="00D63291" w:rsidP="008C1724">
            <w:pPr>
              <w:widowControl w:val="0"/>
              <w:spacing w:line="360" w:lineRule="auto"/>
              <w:jc w:val="center"/>
              <w:rPr>
                <w:rFonts w:cs="Times New Roman"/>
                <w:szCs w:val="24"/>
                <w:lang w:val="id-ID"/>
              </w:rPr>
            </w:pPr>
            <w:r w:rsidRPr="00FC06F5">
              <w:rPr>
                <w:rFonts w:cs="Times New Roman"/>
                <w:szCs w:val="24"/>
                <w:lang w:val="id-ID"/>
              </w:rPr>
              <w:t>9,10</w:t>
            </w:r>
          </w:p>
        </w:tc>
        <w:tc>
          <w:tcPr>
            <w:tcW w:w="2978" w:type="dxa"/>
          </w:tcPr>
          <w:p w14:paraId="7CF4DB67" w14:textId="77777777" w:rsidR="00D63291" w:rsidRPr="00FC06F5" w:rsidRDefault="00D63291" w:rsidP="008C1724">
            <w:pPr>
              <w:widowControl w:val="0"/>
              <w:spacing w:line="360" w:lineRule="auto"/>
              <w:jc w:val="center"/>
              <w:rPr>
                <w:rFonts w:cs="Times New Roman"/>
                <w:szCs w:val="24"/>
                <w:lang w:val="id-ID"/>
              </w:rPr>
            </w:pPr>
            <w:r w:rsidRPr="00FC06F5">
              <w:rPr>
                <w:rFonts w:cs="Times New Roman"/>
                <w:szCs w:val="24"/>
                <w:lang w:val="id-ID"/>
              </w:rPr>
              <w:t>4.00-10.00</w:t>
            </w:r>
          </w:p>
        </w:tc>
      </w:tr>
      <w:tr w:rsidR="00D63291" w:rsidRPr="00FC06F5" w14:paraId="28299DB8" w14:textId="77777777" w:rsidTr="008C1724">
        <w:trPr>
          <w:jc w:val="center"/>
        </w:trPr>
        <w:tc>
          <w:tcPr>
            <w:tcW w:w="1844" w:type="dxa"/>
          </w:tcPr>
          <w:p w14:paraId="72C5583C" w14:textId="77777777" w:rsidR="00D63291" w:rsidRPr="00FC06F5" w:rsidRDefault="00D63291" w:rsidP="008C1724">
            <w:pPr>
              <w:widowControl w:val="0"/>
              <w:spacing w:line="360" w:lineRule="auto"/>
              <w:rPr>
                <w:rFonts w:cs="Times New Roman"/>
                <w:szCs w:val="24"/>
                <w:lang w:val="id-ID"/>
              </w:rPr>
            </w:pPr>
            <w:r w:rsidRPr="00FC06F5">
              <w:rPr>
                <w:rFonts w:cs="Times New Roman"/>
                <w:szCs w:val="24"/>
                <w:lang w:val="id-ID"/>
              </w:rPr>
              <w:t>Hemoglobin</w:t>
            </w:r>
          </w:p>
        </w:tc>
        <w:tc>
          <w:tcPr>
            <w:tcW w:w="1702" w:type="dxa"/>
          </w:tcPr>
          <w:p w14:paraId="17D6E78A" w14:textId="77777777" w:rsidR="00D63291" w:rsidRPr="00FC06F5" w:rsidRDefault="00D63291" w:rsidP="008C1724">
            <w:pPr>
              <w:widowControl w:val="0"/>
              <w:spacing w:line="360" w:lineRule="auto"/>
              <w:jc w:val="center"/>
              <w:rPr>
                <w:rFonts w:cs="Times New Roman"/>
                <w:szCs w:val="24"/>
                <w:lang w:val="id-ID"/>
              </w:rPr>
            </w:pPr>
            <w:r w:rsidRPr="00FC06F5">
              <w:rPr>
                <w:rFonts w:cs="Times New Roman"/>
                <w:szCs w:val="24"/>
                <w:lang w:val="id-ID"/>
              </w:rPr>
              <w:t>12.40</w:t>
            </w:r>
          </w:p>
        </w:tc>
        <w:tc>
          <w:tcPr>
            <w:tcW w:w="2978" w:type="dxa"/>
          </w:tcPr>
          <w:p w14:paraId="2A7D68C9" w14:textId="77777777" w:rsidR="00D63291" w:rsidRPr="00FC06F5" w:rsidRDefault="00D63291" w:rsidP="008C1724">
            <w:pPr>
              <w:widowControl w:val="0"/>
              <w:spacing w:line="360" w:lineRule="auto"/>
              <w:jc w:val="center"/>
              <w:rPr>
                <w:rFonts w:cs="Times New Roman"/>
                <w:szCs w:val="24"/>
                <w:lang w:val="id-ID"/>
              </w:rPr>
            </w:pPr>
            <w:r w:rsidRPr="00FC06F5">
              <w:rPr>
                <w:rFonts w:cs="Times New Roman"/>
                <w:szCs w:val="24"/>
                <w:lang w:val="id-ID"/>
              </w:rPr>
              <w:t>12-153</w:t>
            </w:r>
          </w:p>
        </w:tc>
      </w:tr>
      <w:tr w:rsidR="00D63291" w:rsidRPr="00FC06F5" w14:paraId="3BD8B640" w14:textId="77777777" w:rsidTr="008C1724">
        <w:trPr>
          <w:jc w:val="center"/>
        </w:trPr>
        <w:tc>
          <w:tcPr>
            <w:tcW w:w="1844" w:type="dxa"/>
          </w:tcPr>
          <w:p w14:paraId="5F94663F" w14:textId="77777777" w:rsidR="00D63291" w:rsidRPr="00FC06F5" w:rsidRDefault="00D63291" w:rsidP="008C1724">
            <w:pPr>
              <w:widowControl w:val="0"/>
              <w:spacing w:line="360" w:lineRule="auto"/>
              <w:rPr>
                <w:rFonts w:cs="Times New Roman"/>
                <w:szCs w:val="24"/>
                <w:lang w:val="id-ID"/>
              </w:rPr>
            </w:pPr>
            <w:r w:rsidRPr="00FC06F5">
              <w:rPr>
                <w:rFonts w:cs="Times New Roman"/>
                <w:szCs w:val="24"/>
                <w:lang w:val="id-ID"/>
              </w:rPr>
              <w:t>Eritrosit</w:t>
            </w:r>
          </w:p>
        </w:tc>
        <w:tc>
          <w:tcPr>
            <w:tcW w:w="1702" w:type="dxa"/>
          </w:tcPr>
          <w:p w14:paraId="5B2366E3" w14:textId="77777777" w:rsidR="00D63291" w:rsidRPr="00FC06F5" w:rsidRDefault="00D63291" w:rsidP="008C1724">
            <w:pPr>
              <w:widowControl w:val="0"/>
              <w:spacing w:line="360" w:lineRule="auto"/>
              <w:jc w:val="center"/>
              <w:rPr>
                <w:rFonts w:cs="Times New Roman"/>
                <w:szCs w:val="24"/>
                <w:lang w:val="id-ID"/>
              </w:rPr>
            </w:pPr>
            <w:r w:rsidRPr="00FC06F5">
              <w:rPr>
                <w:rFonts w:cs="Times New Roman"/>
                <w:szCs w:val="24"/>
                <w:lang w:val="id-ID"/>
              </w:rPr>
              <w:t>3.55</w:t>
            </w:r>
          </w:p>
        </w:tc>
        <w:tc>
          <w:tcPr>
            <w:tcW w:w="2978" w:type="dxa"/>
          </w:tcPr>
          <w:p w14:paraId="782EF0CC" w14:textId="77777777" w:rsidR="00D63291" w:rsidRPr="00FC06F5" w:rsidRDefault="00D63291" w:rsidP="008C1724">
            <w:pPr>
              <w:widowControl w:val="0"/>
              <w:spacing w:line="360" w:lineRule="auto"/>
              <w:jc w:val="center"/>
              <w:rPr>
                <w:rFonts w:cs="Times New Roman"/>
                <w:szCs w:val="24"/>
                <w:lang w:val="id-ID"/>
              </w:rPr>
            </w:pPr>
            <w:r w:rsidRPr="00FC06F5">
              <w:rPr>
                <w:rFonts w:cs="Times New Roman"/>
                <w:szCs w:val="24"/>
                <w:lang w:val="id-ID"/>
              </w:rPr>
              <w:t>3.50-5.00</w:t>
            </w:r>
          </w:p>
        </w:tc>
      </w:tr>
      <w:tr w:rsidR="00D63291" w:rsidRPr="00FC06F5" w14:paraId="7FEA5001" w14:textId="77777777" w:rsidTr="008C1724">
        <w:trPr>
          <w:jc w:val="center"/>
        </w:trPr>
        <w:tc>
          <w:tcPr>
            <w:tcW w:w="1844" w:type="dxa"/>
          </w:tcPr>
          <w:p w14:paraId="03D47DB6" w14:textId="77777777" w:rsidR="00D63291" w:rsidRPr="00FC06F5" w:rsidRDefault="00D63291" w:rsidP="008C1724">
            <w:pPr>
              <w:widowControl w:val="0"/>
              <w:spacing w:line="360" w:lineRule="auto"/>
              <w:rPr>
                <w:rFonts w:cs="Times New Roman"/>
                <w:szCs w:val="24"/>
                <w:lang w:val="id-ID"/>
              </w:rPr>
            </w:pPr>
            <w:r w:rsidRPr="00FC06F5">
              <w:rPr>
                <w:rFonts w:cs="Times New Roman"/>
                <w:szCs w:val="24"/>
                <w:lang w:val="id-ID"/>
              </w:rPr>
              <w:t>Trombosit</w:t>
            </w:r>
          </w:p>
        </w:tc>
        <w:tc>
          <w:tcPr>
            <w:tcW w:w="1702" w:type="dxa"/>
          </w:tcPr>
          <w:p w14:paraId="09E75509" w14:textId="77777777" w:rsidR="00D63291" w:rsidRPr="00FC06F5" w:rsidRDefault="00D63291" w:rsidP="008C1724">
            <w:pPr>
              <w:widowControl w:val="0"/>
              <w:spacing w:line="360" w:lineRule="auto"/>
              <w:jc w:val="center"/>
              <w:rPr>
                <w:rFonts w:cs="Times New Roman"/>
                <w:szCs w:val="24"/>
                <w:lang w:val="id-ID"/>
              </w:rPr>
            </w:pPr>
            <w:r w:rsidRPr="00FC06F5">
              <w:rPr>
                <w:rFonts w:cs="Times New Roman"/>
                <w:szCs w:val="24"/>
                <w:lang w:val="id-ID"/>
              </w:rPr>
              <w:t>315.00</w:t>
            </w:r>
          </w:p>
        </w:tc>
        <w:tc>
          <w:tcPr>
            <w:tcW w:w="2978" w:type="dxa"/>
          </w:tcPr>
          <w:p w14:paraId="0AB5EA4D" w14:textId="77777777" w:rsidR="00D63291" w:rsidRPr="00FC06F5" w:rsidRDefault="00FC06F5" w:rsidP="008C1724">
            <w:pPr>
              <w:widowControl w:val="0"/>
              <w:spacing w:line="360" w:lineRule="auto"/>
              <w:jc w:val="center"/>
              <w:rPr>
                <w:rFonts w:cs="Times New Roman"/>
                <w:szCs w:val="24"/>
                <w:lang w:val="id-ID"/>
              </w:rPr>
            </w:pPr>
            <w:r w:rsidRPr="00FC06F5">
              <w:rPr>
                <w:rFonts w:cs="Times New Roman"/>
                <w:szCs w:val="24"/>
                <w:lang w:val="id-ID"/>
              </w:rPr>
              <w:t>150-450</w:t>
            </w:r>
          </w:p>
        </w:tc>
      </w:tr>
    </w:tbl>
    <w:p w14:paraId="5B0C33DE" w14:textId="77777777" w:rsidR="008B5E81" w:rsidRPr="00D62A4F" w:rsidRDefault="00D25E6A" w:rsidP="00FC06F5">
      <w:pPr>
        <w:tabs>
          <w:tab w:val="left" w:pos="4727"/>
        </w:tabs>
        <w:autoSpaceDE w:val="0"/>
        <w:autoSpaceDN w:val="0"/>
        <w:adjustRightInd w:val="0"/>
        <w:spacing w:after="0" w:line="480" w:lineRule="auto"/>
        <w:jc w:val="both"/>
        <w:rPr>
          <w:rFonts w:cs="Times New Roman"/>
          <w:szCs w:val="24"/>
          <w:lang w:val="id-ID"/>
        </w:rPr>
      </w:pPr>
      <w:r>
        <w:rPr>
          <w:rFonts w:cs="Times New Roman"/>
          <w:szCs w:val="24"/>
        </w:rPr>
        <w:tab/>
      </w:r>
    </w:p>
    <w:p w14:paraId="5FFF6D87" w14:textId="47D1ADC3" w:rsidR="00FC06F5" w:rsidRPr="008C1724" w:rsidRDefault="00A413F2" w:rsidP="00DE6707">
      <w:pPr>
        <w:pStyle w:val="Heading1"/>
        <w:spacing w:line="360" w:lineRule="auto"/>
        <w:ind w:left="567" w:hanging="567"/>
        <w:jc w:val="left"/>
      </w:pPr>
      <w:bookmarkStart w:id="610" w:name="_Toc46238790"/>
      <w:bookmarkStart w:id="611" w:name="_Toc77545558"/>
      <w:bookmarkStart w:id="612" w:name="_Toc77545728"/>
      <w:bookmarkStart w:id="613" w:name="_Toc79016222"/>
      <w:bookmarkStart w:id="614" w:name="_Toc84869556"/>
      <w:r>
        <w:t>3.1.</w:t>
      </w:r>
      <w:r w:rsidR="000C3434">
        <w:t>5</w:t>
      </w:r>
      <w:r>
        <w:tab/>
      </w:r>
      <w:r w:rsidR="00715C98" w:rsidRPr="00E4006C">
        <w:t>Terapi Medis</w:t>
      </w:r>
      <w:bookmarkEnd w:id="610"/>
      <w:bookmarkEnd w:id="611"/>
      <w:bookmarkEnd w:id="612"/>
      <w:bookmarkEnd w:id="613"/>
      <w:bookmarkEnd w:id="614"/>
      <w:r w:rsidR="00715C98" w:rsidRPr="00E4006C">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2718"/>
        <w:gridCol w:w="2718"/>
      </w:tblGrid>
      <w:tr w:rsidR="00604028" w14:paraId="60A928BF" w14:textId="77777777" w:rsidTr="008C1724">
        <w:tc>
          <w:tcPr>
            <w:tcW w:w="2718" w:type="dxa"/>
          </w:tcPr>
          <w:p w14:paraId="35AEEF30" w14:textId="28C729CE" w:rsidR="00604028" w:rsidRPr="001C6639" w:rsidRDefault="00604028" w:rsidP="001C6639">
            <w:pPr>
              <w:jc w:val="center"/>
              <w:rPr>
                <w:b/>
                <w:bCs/>
                <w:lang w:val="id-ID"/>
              </w:rPr>
            </w:pPr>
            <w:bookmarkStart w:id="615" w:name="_Toc79016223"/>
            <w:r w:rsidRPr="001C6639">
              <w:rPr>
                <w:b/>
                <w:bCs/>
                <w:lang w:val="id-ID"/>
              </w:rPr>
              <w:t>Terapi</w:t>
            </w:r>
            <w:bookmarkEnd w:id="615"/>
          </w:p>
        </w:tc>
        <w:tc>
          <w:tcPr>
            <w:tcW w:w="2718" w:type="dxa"/>
          </w:tcPr>
          <w:p w14:paraId="131AC794" w14:textId="45B25174" w:rsidR="00604028" w:rsidRPr="001C6639" w:rsidRDefault="00604028" w:rsidP="001C6639">
            <w:pPr>
              <w:jc w:val="center"/>
              <w:rPr>
                <w:b/>
                <w:bCs/>
                <w:lang w:val="id-ID"/>
              </w:rPr>
            </w:pPr>
            <w:bookmarkStart w:id="616" w:name="_Toc79016224"/>
            <w:r w:rsidRPr="001C6639">
              <w:rPr>
                <w:b/>
                <w:bCs/>
                <w:lang w:val="id-ID"/>
              </w:rPr>
              <w:t>Dosis</w:t>
            </w:r>
            <w:bookmarkEnd w:id="616"/>
          </w:p>
        </w:tc>
        <w:tc>
          <w:tcPr>
            <w:tcW w:w="2718" w:type="dxa"/>
          </w:tcPr>
          <w:p w14:paraId="056722A8" w14:textId="3E658660" w:rsidR="00604028" w:rsidRPr="001C6639" w:rsidRDefault="00604028" w:rsidP="001C6639">
            <w:pPr>
              <w:jc w:val="center"/>
              <w:rPr>
                <w:b/>
                <w:bCs/>
                <w:lang w:val="id-ID"/>
              </w:rPr>
            </w:pPr>
            <w:bookmarkStart w:id="617" w:name="_Toc79016225"/>
            <w:r w:rsidRPr="001C6639">
              <w:rPr>
                <w:b/>
                <w:bCs/>
                <w:lang w:val="id-ID"/>
              </w:rPr>
              <w:t>Indikasi</w:t>
            </w:r>
            <w:bookmarkEnd w:id="617"/>
          </w:p>
        </w:tc>
      </w:tr>
      <w:tr w:rsidR="00604028" w14:paraId="3F5FFE61" w14:textId="77777777" w:rsidTr="008C1724">
        <w:tc>
          <w:tcPr>
            <w:tcW w:w="2718" w:type="dxa"/>
          </w:tcPr>
          <w:p w14:paraId="548D1D8C" w14:textId="763F425E" w:rsidR="00604028" w:rsidRPr="00604028" w:rsidRDefault="00604028" w:rsidP="00604028">
            <w:pPr>
              <w:jc w:val="both"/>
              <w:outlineLvl w:val="0"/>
              <w:rPr>
                <w:rFonts w:cs="Times New Roman"/>
                <w:szCs w:val="24"/>
                <w:lang w:val="id-ID"/>
              </w:rPr>
            </w:pPr>
            <w:bookmarkStart w:id="618" w:name="_Toc79016226"/>
            <w:bookmarkStart w:id="619" w:name="_Toc79049742"/>
            <w:bookmarkStart w:id="620" w:name="_Toc84869557"/>
            <w:r w:rsidRPr="00604028">
              <w:rPr>
                <w:rFonts w:cs="Times New Roman"/>
                <w:szCs w:val="24"/>
                <w:lang w:val="id-ID"/>
              </w:rPr>
              <w:t>Infus dextrose 5%</w:t>
            </w:r>
            <w:bookmarkEnd w:id="618"/>
            <w:bookmarkEnd w:id="619"/>
            <w:bookmarkEnd w:id="620"/>
          </w:p>
        </w:tc>
        <w:tc>
          <w:tcPr>
            <w:tcW w:w="2718" w:type="dxa"/>
          </w:tcPr>
          <w:p w14:paraId="065306C2" w14:textId="77777777" w:rsidR="00604028" w:rsidRPr="00604028" w:rsidRDefault="00604028" w:rsidP="00604028">
            <w:pPr>
              <w:jc w:val="center"/>
              <w:outlineLvl w:val="0"/>
              <w:rPr>
                <w:rFonts w:cs="Times New Roman"/>
                <w:szCs w:val="24"/>
                <w:lang w:val="id-ID"/>
              </w:rPr>
            </w:pPr>
            <w:bookmarkStart w:id="621" w:name="_Toc79016227"/>
            <w:bookmarkStart w:id="622" w:name="_Toc79049743"/>
            <w:bookmarkStart w:id="623" w:name="_Toc84869558"/>
            <w:r w:rsidRPr="00604028">
              <w:rPr>
                <w:rFonts w:cs="Times New Roman"/>
                <w:szCs w:val="24"/>
                <w:lang w:val="id-ID"/>
              </w:rPr>
              <w:t>10Tpm</w:t>
            </w:r>
            <w:bookmarkEnd w:id="621"/>
            <w:bookmarkEnd w:id="622"/>
            <w:bookmarkEnd w:id="623"/>
          </w:p>
          <w:p w14:paraId="44B36EDB" w14:textId="2F2B1B13" w:rsidR="00604028" w:rsidRPr="00604028" w:rsidRDefault="00604028" w:rsidP="00604028">
            <w:pPr>
              <w:jc w:val="center"/>
              <w:outlineLvl w:val="0"/>
              <w:rPr>
                <w:rFonts w:cs="Times New Roman"/>
                <w:szCs w:val="24"/>
                <w:lang w:val="id-ID"/>
              </w:rPr>
            </w:pPr>
            <w:bookmarkStart w:id="624" w:name="_Toc79016228"/>
            <w:bookmarkStart w:id="625" w:name="_Toc79049744"/>
            <w:bookmarkStart w:id="626" w:name="_Toc84869559"/>
            <w:r w:rsidRPr="00604028">
              <w:rPr>
                <w:rFonts w:cs="Times New Roman"/>
                <w:szCs w:val="24"/>
                <w:lang w:val="id-ID"/>
              </w:rPr>
              <w:t>IV</w:t>
            </w:r>
            <w:bookmarkEnd w:id="624"/>
            <w:bookmarkEnd w:id="625"/>
            <w:bookmarkEnd w:id="626"/>
          </w:p>
        </w:tc>
        <w:tc>
          <w:tcPr>
            <w:tcW w:w="2718" w:type="dxa"/>
          </w:tcPr>
          <w:p w14:paraId="32B0B016" w14:textId="0A1C4721" w:rsidR="00604028" w:rsidRPr="00604028" w:rsidRDefault="00604028" w:rsidP="00604028">
            <w:pPr>
              <w:jc w:val="both"/>
              <w:outlineLvl w:val="0"/>
              <w:rPr>
                <w:rFonts w:cs="Times New Roman"/>
                <w:szCs w:val="24"/>
                <w:lang w:val="id-ID"/>
              </w:rPr>
            </w:pPr>
            <w:bookmarkStart w:id="627" w:name="_Toc79016229"/>
            <w:bookmarkStart w:id="628" w:name="_Toc79049745"/>
            <w:bookmarkStart w:id="629" w:name="_Toc84869560"/>
            <w:r>
              <w:rPr>
                <w:rFonts w:cs="Times New Roman"/>
                <w:szCs w:val="24"/>
                <w:lang w:val="id-ID"/>
              </w:rPr>
              <w:t>Infus dextrose dapat diindikasikan sebagai tata laksana dan pencegahan hipoglikemia, nutrisi parenteral dan rehidrasi, serta sebagai pelarut dari produk obat lain</w:t>
            </w:r>
            <w:bookmarkEnd w:id="627"/>
            <w:bookmarkEnd w:id="628"/>
            <w:bookmarkEnd w:id="629"/>
          </w:p>
        </w:tc>
      </w:tr>
      <w:tr w:rsidR="00604028" w14:paraId="0907821A" w14:textId="77777777" w:rsidTr="008C1724">
        <w:tc>
          <w:tcPr>
            <w:tcW w:w="2718" w:type="dxa"/>
          </w:tcPr>
          <w:p w14:paraId="60AEA687" w14:textId="62E2F400" w:rsidR="00604028" w:rsidRPr="00604028" w:rsidRDefault="00604028" w:rsidP="00604028">
            <w:pPr>
              <w:jc w:val="both"/>
              <w:outlineLvl w:val="0"/>
              <w:rPr>
                <w:rFonts w:cs="Times New Roman"/>
                <w:szCs w:val="24"/>
                <w:lang w:val="id-ID"/>
              </w:rPr>
            </w:pPr>
            <w:bookmarkStart w:id="630" w:name="_Toc79016230"/>
            <w:bookmarkStart w:id="631" w:name="_Toc79049746"/>
            <w:bookmarkStart w:id="632" w:name="_Toc84869561"/>
            <w:r w:rsidRPr="00604028">
              <w:rPr>
                <w:rFonts w:cs="Times New Roman"/>
                <w:szCs w:val="24"/>
                <w:lang w:val="id-ID"/>
              </w:rPr>
              <w:t>Infus RL</w:t>
            </w:r>
            <w:bookmarkEnd w:id="630"/>
            <w:bookmarkEnd w:id="631"/>
            <w:bookmarkEnd w:id="632"/>
          </w:p>
        </w:tc>
        <w:tc>
          <w:tcPr>
            <w:tcW w:w="2718" w:type="dxa"/>
          </w:tcPr>
          <w:p w14:paraId="0F7493B4" w14:textId="444410E1" w:rsidR="00604028" w:rsidRPr="00604028" w:rsidRDefault="00604028" w:rsidP="00604028">
            <w:pPr>
              <w:jc w:val="center"/>
              <w:outlineLvl w:val="0"/>
              <w:rPr>
                <w:rFonts w:cs="Times New Roman"/>
                <w:szCs w:val="24"/>
                <w:lang w:val="id-ID"/>
              </w:rPr>
            </w:pPr>
            <w:bookmarkStart w:id="633" w:name="_Toc79016231"/>
            <w:bookmarkStart w:id="634" w:name="_Toc79049747"/>
            <w:bookmarkStart w:id="635" w:name="_Toc84869562"/>
            <w:r w:rsidRPr="00604028">
              <w:rPr>
                <w:rFonts w:cs="Times New Roman"/>
                <w:szCs w:val="24"/>
                <w:lang w:val="id-ID"/>
              </w:rPr>
              <w:t>Grojok</w:t>
            </w:r>
            <w:bookmarkEnd w:id="633"/>
            <w:bookmarkEnd w:id="634"/>
            <w:bookmarkEnd w:id="635"/>
          </w:p>
          <w:p w14:paraId="27377A56" w14:textId="77777777" w:rsidR="00604028" w:rsidRPr="00604028" w:rsidRDefault="00604028" w:rsidP="00604028">
            <w:pPr>
              <w:jc w:val="both"/>
              <w:outlineLvl w:val="0"/>
              <w:rPr>
                <w:rFonts w:cs="Times New Roman"/>
                <w:szCs w:val="24"/>
                <w:lang w:val="id-ID"/>
              </w:rPr>
            </w:pPr>
          </w:p>
        </w:tc>
        <w:tc>
          <w:tcPr>
            <w:tcW w:w="2718" w:type="dxa"/>
          </w:tcPr>
          <w:p w14:paraId="165D014C" w14:textId="5BCC128F" w:rsidR="00604028" w:rsidRPr="00604028" w:rsidRDefault="00604028" w:rsidP="00604028">
            <w:pPr>
              <w:jc w:val="both"/>
              <w:outlineLvl w:val="0"/>
              <w:rPr>
                <w:rFonts w:cs="Times New Roman"/>
                <w:szCs w:val="24"/>
                <w:lang w:val="id-ID"/>
              </w:rPr>
            </w:pPr>
            <w:bookmarkStart w:id="636" w:name="_Toc79016232"/>
            <w:bookmarkStart w:id="637" w:name="_Toc79049748"/>
            <w:bookmarkStart w:id="638" w:name="_Toc84869563"/>
            <w:r w:rsidRPr="00604028">
              <w:rPr>
                <w:rFonts w:cs="Times New Roman"/>
                <w:szCs w:val="24"/>
                <w:lang w:val="id-ID"/>
              </w:rPr>
              <w:t>Cairan infus yang biasa digunakan sebagai sumber elektrolit dan air, biasanya diberikan untuk penderita dehidrasi yang mengalami gangguan elektrolit di dalam tubuh</w:t>
            </w:r>
            <w:bookmarkEnd w:id="636"/>
            <w:bookmarkEnd w:id="637"/>
            <w:bookmarkEnd w:id="638"/>
          </w:p>
        </w:tc>
      </w:tr>
      <w:tr w:rsidR="00604028" w14:paraId="745C4E50" w14:textId="77777777" w:rsidTr="008C1724">
        <w:tc>
          <w:tcPr>
            <w:tcW w:w="2718" w:type="dxa"/>
          </w:tcPr>
          <w:p w14:paraId="0016C97C" w14:textId="31404135" w:rsidR="00604028" w:rsidRPr="00604028" w:rsidRDefault="00604028" w:rsidP="00604028">
            <w:pPr>
              <w:jc w:val="both"/>
              <w:outlineLvl w:val="0"/>
              <w:rPr>
                <w:rFonts w:cs="Times New Roman"/>
                <w:szCs w:val="24"/>
                <w:lang w:val="id-ID"/>
              </w:rPr>
            </w:pPr>
            <w:bookmarkStart w:id="639" w:name="_Toc79016233"/>
            <w:bookmarkStart w:id="640" w:name="_Toc79049749"/>
            <w:bookmarkStart w:id="641" w:name="_Toc84869564"/>
            <w:r w:rsidRPr="00604028">
              <w:rPr>
                <w:rFonts w:cs="Times New Roman"/>
                <w:szCs w:val="24"/>
                <w:lang w:val="id-ID"/>
              </w:rPr>
              <w:t>Oxcytocin</w:t>
            </w:r>
            <w:bookmarkEnd w:id="639"/>
            <w:bookmarkEnd w:id="640"/>
            <w:bookmarkEnd w:id="641"/>
          </w:p>
        </w:tc>
        <w:tc>
          <w:tcPr>
            <w:tcW w:w="2718" w:type="dxa"/>
          </w:tcPr>
          <w:p w14:paraId="024852D2" w14:textId="77777777" w:rsidR="00604028" w:rsidRPr="00604028" w:rsidRDefault="00604028" w:rsidP="00604028">
            <w:pPr>
              <w:jc w:val="center"/>
              <w:outlineLvl w:val="0"/>
              <w:rPr>
                <w:rFonts w:cs="Times New Roman"/>
                <w:szCs w:val="24"/>
                <w:lang w:val="id-ID"/>
              </w:rPr>
            </w:pPr>
            <w:bookmarkStart w:id="642" w:name="_Toc79016234"/>
            <w:bookmarkStart w:id="643" w:name="_Toc79049750"/>
            <w:bookmarkStart w:id="644" w:name="_Toc84869565"/>
            <w:r w:rsidRPr="00604028">
              <w:rPr>
                <w:rFonts w:cs="Times New Roman"/>
                <w:szCs w:val="24"/>
                <w:lang w:val="id-ID"/>
              </w:rPr>
              <w:t>5 ui</w:t>
            </w:r>
            <w:bookmarkEnd w:id="642"/>
            <w:bookmarkEnd w:id="643"/>
            <w:bookmarkEnd w:id="644"/>
          </w:p>
          <w:p w14:paraId="053C49B5" w14:textId="4115228D" w:rsidR="00604028" w:rsidRPr="00604028" w:rsidRDefault="00604028" w:rsidP="00604028">
            <w:pPr>
              <w:jc w:val="center"/>
              <w:outlineLvl w:val="0"/>
              <w:rPr>
                <w:rFonts w:cs="Times New Roman"/>
                <w:szCs w:val="24"/>
                <w:lang w:val="id-ID"/>
              </w:rPr>
            </w:pPr>
            <w:bookmarkStart w:id="645" w:name="_Toc79016235"/>
            <w:bookmarkStart w:id="646" w:name="_Toc79049751"/>
            <w:bookmarkStart w:id="647" w:name="_Toc84869566"/>
            <w:r w:rsidRPr="00604028">
              <w:rPr>
                <w:rFonts w:cs="Times New Roman"/>
                <w:szCs w:val="24"/>
                <w:lang w:val="id-ID"/>
              </w:rPr>
              <w:t>Drip infus</w:t>
            </w:r>
            <w:bookmarkEnd w:id="645"/>
            <w:bookmarkEnd w:id="646"/>
            <w:bookmarkEnd w:id="647"/>
          </w:p>
        </w:tc>
        <w:tc>
          <w:tcPr>
            <w:tcW w:w="2718" w:type="dxa"/>
          </w:tcPr>
          <w:p w14:paraId="74E445F2" w14:textId="1B01D28A" w:rsidR="00604028" w:rsidRPr="008C1724" w:rsidRDefault="008C1724" w:rsidP="00604028">
            <w:pPr>
              <w:jc w:val="both"/>
              <w:outlineLvl w:val="0"/>
              <w:rPr>
                <w:rFonts w:cs="Times New Roman"/>
                <w:szCs w:val="24"/>
                <w:lang w:val="id-ID"/>
              </w:rPr>
            </w:pPr>
            <w:bookmarkStart w:id="648" w:name="_Toc79016236"/>
            <w:bookmarkStart w:id="649" w:name="_Toc79049752"/>
            <w:bookmarkStart w:id="650" w:name="_Toc84869567"/>
            <w:r w:rsidRPr="008C1724">
              <w:rPr>
                <w:rFonts w:cs="Times New Roman"/>
                <w:szCs w:val="24"/>
                <w:lang w:val="id-ID"/>
              </w:rPr>
              <w:t>Oxcytocin digunakan sebagai uterotonika untuk menstimulasi kontraksi ritmik miometrium pada induksi persalinan aterm atau abortus inkomplit, pencegahan perdarahan postpartum dan inisiasi pengeluaran ASI</w:t>
            </w:r>
            <w:bookmarkEnd w:id="648"/>
            <w:bookmarkEnd w:id="649"/>
            <w:bookmarkEnd w:id="650"/>
            <w:r w:rsidRPr="008C1724">
              <w:rPr>
                <w:rFonts w:cs="Times New Roman"/>
                <w:szCs w:val="24"/>
                <w:lang w:val="id-ID"/>
              </w:rPr>
              <w:t xml:space="preserve"> </w:t>
            </w:r>
          </w:p>
        </w:tc>
      </w:tr>
      <w:tr w:rsidR="00604028" w14:paraId="7FF02B7E" w14:textId="77777777" w:rsidTr="008C1724">
        <w:tc>
          <w:tcPr>
            <w:tcW w:w="2718" w:type="dxa"/>
          </w:tcPr>
          <w:p w14:paraId="1435555E" w14:textId="2B9DF5EB" w:rsidR="00604028" w:rsidRPr="00604028" w:rsidRDefault="00604028" w:rsidP="00604028">
            <w:pPr>
              <w:jc w:val="both"/>
              <w:outlineLvl w:val="0"/>
              <w:rPr>
                <w:rFonts w:cs="Times New Roman"/>
                <w:szCs w:val="24"/>
                <w:lang w:val="id-ID"/>
              </w:rPr>
            </w:pPr>
            <w:bookmarkStart w:id="651" w:name="_Toc79016237"/>
            <w:bookmarkStart w:id="652" w:name="_Toc79049753"/>
            <w:bookmarkStart w:id="653" w:name="_Toc84869568"/>
            <w:r w:rsidRPr="00604028">
              <w:rPr>
                <w:rFonts w:cs="Times New Roman"/>
                <w:szCs w:val="24"/>
                <w:lang w:val="id-ID"/>
              </w:rPr>
              <w:t>Misoprostol</w:t>
            </w:r>
            <w:bookmarkEnd w:id="651"/>
            <w:bookmarkEnd w:id="652"/>
            <w:bookmarkEnd w:id="653"/>
          </w:p>
        </w:tc>
        <w:tc>
          <w:tcPr>
            <w:tcW w:w="2718" w:type="dxa"/>
          </w:tcPr>
          <w:p w14:paraId="139D1F86" w14:textId="77777777" w:rsidR="00604028" w:rsidRPr="00604028" w:rsidRDefault="00604028" w:rsidP="00604028">
            <w:pPr>
              <w:jc w:val="center"/>
              <w:outlineLvl w:val="0"/>
              <w:rPr>
                <w:rFonts w:cs="Times New Roman"/>
                <w:szCs w:val="24"/>
                <w:lang w:val="id-ID"/>
              </w:rPr>
            </w:pPr>
            <w:bookmarkStart w:id="654" w:name="_Toc79016238"/>
            <w:bookmarkStart w:id="655" w:name="_Toc79049754"/>
            <w:bookmarkStart w:id="656" w:name="_Toc84869569"/>
            <w:r w:rsidRPr="00604028">
              <w:rPr>
                <w:rFonts w:cs="Times New Roman"/>
                <w:szCs w:val="24"/>
                <w:lang w:val="id-ID"/>
              </w:rPr>
              <w:t>4 Tablets</w:t>
            </w:r>
            <w:bookmarkEnd w:id="654"/>
            <w:bookmarkEnd w:id="655"/>
            <w:bookmarkEnd w:id="656"/>
          </w:p>
          <w:p w14:paraId="5D18A5D4" w14:textId="1FFDE1A2" w:rsidR="00604028" w:rsidRPr="00604028" w:rsidRDefault="003F61B7" w:rsidP="00604028">
            <w:pPr>
              <w:jc w:val="center"/>
              <w:outlineLvl w:val="0"/>
              <w:rPr>
                <w:rFonts w:cs="Times New Roman"/>
                <w:szCs w:val="24"/>
                <w:lang w:val="id-ID"/>
              </w:rPr>
            </w:pPr>
            <w:bookmarkStart w:id="657" w:name="_Toc79016239"/>
            <w:bookmarkStart w:id="658" w:name="_Toc79049755"/>
            <w:bookmarkStart w:id="659" w:name="_Toc84869570"/>
            <w:r w:rsidRPr="00604028">
              <w:rPr>
                <w:rFonts w:cs="Times New Roman"/>
                <w:szCs w:val="24"/>
                <w:lang w:val="id-ID"/>
              </w:rPr>
              <w:t>P</w:t>
            </w:r>
            <w:r w:rsidR="00604028" w:rsidRPr="00604028">
              <w:rPr>
                <w:rFonts w:cs="Times New Roman"/>
                <w:szCs w:val="24"/>
                <w:lang w:val="id-ID"/>
              </w:rPr>
              <w:t>ervaginam</w:t>
            </w:r>
            <w:bookmarkEnd w:id="657"/>
            <w:bookmarkEnd w:id="658"/>
            <w:bookmarkEnd w:id="659"/>
          </w:p>
        </w:tc>
        <w:tc>
          <w:tcPr>
            <w:tcW w:w="2718" w:type="dxa"/>
          </w:tcPr>
          <w:p w14:paraId="159E9614" w14:textId="26758216" w:rsidR="00604028" w:rsidRPr="008C1724" w:rsidRDefault="008C1724" w:rsidP="00604028">
            <w:pPr>
              <w:jc w:val="both"/>
              <w:outlineLvl w:val="0"/>
              <w:rPr>
                <w:rFonts w:cs="Times New Roman"/>
                <w:szCs w:val="24"/>
                <w:lang w:val="id-ID"/>
              </w:rPr>
            </w:pPr>
            <w:bookmarkStart w:id="660" w:name="_Toc79016240"/>
            <w:bookmarkStart w:id="661" w:name="_Toc79049756"/>
            <w:bookmarkStart w:id="662" w:name="_Toc84869571"/>
            <w:r w:rsidRPr="008C1724">
              <w:rPr>
                <w:rFonts w:cs="Times New Roman"/>
                <w:szCs w:val="24"/>
                <w:lang w:val="id-ID"/>
              </w:rPr>
              <w:t xml:space="preserve">Bekerja untuk membuat leher rahim menipis atau terbuka, sekaligus merangsang kontraksi persalinan. obat ini juga dapat diberikan sebagai langkah pertolongan </w:t>
            </w:r>
            <w:r w:rsidRPr="008C1724">
              <w:rPr>
                <w:rFonts w:cs="Times New Roman"/>
                <w:szCs w:val="24"/>
                <w:lang w:val="id-ID"/>
              </w:rPr>
              <w:lastRenderedPageBreak/>
              <w:t>pertama saat leher rahim mengalami sobekan atau perdarahan parah setelah persalinan</w:t>
            </w:r>
            <w:bookmarkEnd w:id="660"/>
            <w:bookmarkEnd w:id="661"/>
            <w:bookmarkEnd w:id="662"/>
            <w:r w:rsidRPr="008C1724">
              <w:rPr>
                <w:rFonts w:cs="Times New Roman"/>
                <w:szCs w:val="24"/>
                <w:lang w:val="id-ID"/>
              </w:rPr>
              <w:t xml:space="preserve"> </w:t>
            </w:r>
          </w:p>
        </w:tc>
      </w:tr>
    </w:tbl>
    <w:p w14:paraId="149CF314" w14:textId="77777777" w:rsidR="00DE6707" w:rsidRPr="005F78A8" w:rsidRDefault="00DE6707" w:rsidP="005F78A8">
      <w:pPr>
        <w:spacing w:after="0" w:line="480" w:lineRule="auto"/>
        <w:jc w:val="both"/>
        <w:rPr>
          <w:rFonts w:cs="Times New Roman"/>
          <w:szCs w:val="24"/>
          <w:lang w:val="id-ID"/>
        </w:rPr>
      </w:pPr>
    </w:p>
    <w:p w14:paraId="61C30A28" w14:textId="14435B17" w:rsidR="00F96986" w:rsidRPr="00E4006C" w:rsidRDefault="00A413F2" w:rsidP="00DE6707">
      <w:pPr>
        <w:pStyle w:val="Heading2"/>
        <w:spacing w:before="0"/>
        <w:ind w:left="567" w:hanging="567"/>
      </w:pPr>
      <w:bookmarkStart w:id="663" w:name="_Toc46238791"/>
      <w:bookmarkStart w:id="664" w:name="_Toc77545560"/>
      <w:bookmarkStart w:id="665" w:name="_Toc77545730"/>
      <w:bookmarkStart w:id="666" w:name="_Toc79016241"/>
      <w:bookmarkStart w:id="667" w:name="_Toc84869572"/>
      <w:r>
        <w:t>3.2</w:t>
      </w:r>
      <w:r>
        <w:tab/>
      </w:r>
      <w:r w:rsidR="00B32C8D" w:rsidRPr="00E4006C">
        <w:t>Diagnosis</w:t>
      </w:r>
      <w:r w:rsidR="001E3205" w:rsidRPr="00E4006C">
        <w:t xml:space="preserve"> Keperawatan</w:t>
      </w:r>
      <w:bookmarkEnd w:id="663"/>
      <w:bookmarkEnd w:id="664"/>
      <w:bookmarkEnd w:id="665"/>
      <w:bookmarkEnd w:id="666"/>
      <w:bookmarkEnd w:id="667"/>
    </w:p>
    <w:p w14:paraId="126983F7" w14:textId="11662538" w:rsidR="00613975" w:rsidRPr="00E4006C" w:rsidRDefault="00A413F2" w:rsidP="00DE6707">
      <w:pPr>
        <w:pStyle w:val="Heading1"/>
        <w:spacing w:before="0" w:line="480" w:lineRule="auto"/>
        <w:ind w:left="567" w:hanging="567"/>
        <w:jc w:val="left"/>
      </w:pPr>
      <w:bookmarkStart w:id="668" w:name="_Toc46238792"/>
      <w:bookmarkStart w:id="669" w:name="_Toc77545561"/>
      <w:bookmarkStart w:id="670" w:name="_Toc77545731"/>
      <w:bookmarkStart w:id="671" w:name="_Toc79016242"/>
      <w:bookmarkStart w:id="672" w:name="_Toc84869573"/>
      <w:r>
        <w:t>3.2.1</w:t>
      </w:r>
      <w:r>
        <w:tab/>
      </w:r>
      <w:r w:rsidR="00613975" w:rsidRPr="00E4006C">
        <w:t>Analisis Data</w:t>
      </w:r>
      <w:bookmarkEnd w:id="668"/>
      <w:bookmarkEnd w:id="669"/>
      <w:bookmarkEnd w:id="670"/>
      <w:bookmarkEnd w:id="671"/>
      <w:bookmarkEnd w:id="672"/>
    </w:p>
    <w:p w14:paraId="74F84FA0" w14:textId="77777777" w:rsidR="00613975" w:rsidRPr="00D97767" w:rsidRDefault="00D97767" w:rsidP="00DE6707">
      <w:pPr>
        <w:spacing w:after="0" w:line="360" w:lineRule="auto"/>
        <w:jc w:val="both"/>
        <w:rPr>
          <w:b/>
          <w:lang w:val="id-ID"/>
        </w:rPr>
      </w:pPr>
      <w:bookmarkStart w:id="673" w:name="_Toc46050178"/>
      <w:bookmarkStart w:id="674" w:name="_Toc46050987"/>
      <w:bookmarkStart w:id="675" w:name="_Toc46135654"/>
      <w:bookmarkStart w:id="676" w:name="_Toc46136890"/>
      <w:bookmarkStart w:id="677" w:name="_Toc46238793"/>
      <w:bookmarkStart w:id="678" w:name="_Toc77545562"/>
      <w:bookmarkStart w:id="679" w:name="_Toc77545732"/>
      <w:bookmarkStart w:id="680" w:name="_Toc77774518"/>
      <w:bookmarkStart w:id="681" w:name="_Toc77775583"/>
      <w:bookmarkStart w:id="682" w:name="_Toc79016243"/>
      <w:r>
        <w:t>Tabel 3.</w:t>
      </w:r>
      <w:r>
        <w:rPr>
          <w:lang w:val="id-ID"/>
        </w:rPr>
        <w:t>3</w:t>
      </w:r>
      <w:r>
        <w:t xml:space="preserve"> Diagnosis Keperawatan pada </w:t>
      </w:r>
      <w:proofErr w:type="gramStart"/>
      <w:r>
        <w:t>Ny.</w:t>
      </w:r>
      <w:r>
        <w:rPr>
          <w:lang w:val="id-ID"/>
        </w:rPr>
        <w:t xml:space="preserve">N </w:t>
      </w:r>
      <w:r w:rsidR="00613975" w:rsidRPr="00E4006C">
        <w:t xml:space="preserve"> dengan</w:t>
      </w:r>
      <w:proofErr w:type="gramEnd"/>
      <w:r w:rsidR="00613975" w:rsidRPr="00E4006C">
        <w:t xml:space="preserve"> diagnosis medis</w:t>
      </w:r>
      <w:bookmarkEnd w:id="673"/>
      <w:bookmarkEnd w:id="674"/>
      <w:bookmarkEnd w:id="675"/>
      <w:bookmarkEnd w:id="676"/>
      <w:bookmarkEnd w:id="677"/>
      <w:r>
        <w:rPr>
          <w:lang w:val="id-ID"/>
        </w:rPr>
        <w:t xml:space="preserve"> Kehamilan </w:t>
      </w:r>
      <w:r w:rsidRPr="00D97767">
        <w:rPr>
          <w:i/>
          <w:lang w:val="id-ID"/>
        </w:rPr>
        <w:t>post date</w:t>
      </w:r>
      <w:bookmarkEnd w:id="678"/>
      <w:bookmarkEnd w:id="679"/>
      <w:bookmarkEnd w:id="680"/>
      <w:bookmarkEnd w:id="681"/>
      <w:bookmarkEnd w:id="682"/>
    </w:p>
    <w:tbl>
      <w:tblPr>
        <w:tblW w:w="7939" w:type="dxa"/>
        <w:tblInd w:w="-10" w:type="dxa"/>
        <w:tblCellMar>
          <w:left w:w="0" w:type="dxa"/>
          <w:right w:w="0" w:type="dxa"/>
        </w:tblCellMar>
        <w:tblLook w:val="04A0" w:firstRow="1" w:lastRow="0" w:firstColumn="1" w:lastColumn="0" w:noHBand="0" w:noVBand="1"/>
      </w:tblPr>
      <w:tblGrid>
        <w:gridCol w:w="4111"/>
        <w:gridCol w:w="1985"/>
        <w:gridCol w:w="1843"/>
      </w:tblGrid>
      <w:tr w:rsidR="00613975" w:rsidRPr="00D97767" w14:paraId="4BDCC0BD" w14:textId="77777777" w:rsidTr="001B2FC1">
        <w:trPr>
          <w:trHeight w:val="499"/>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13B677" w14:textId="77777777" w:rsidR="00613975" w:rsidRPr="00D97767" w:rsidRDefault="00613975" w:rsidP="00D97767">
            <w:pPr>
              <w:spacing w:after="0" w:line="240" w:lineRule="auto"/>
              <w:jc w:val="center"/>
              <w:rPr>
                <w:rFonts w:eastAsia="Times New Roman" w:cs="Times New Roman"/>
                <w:szCs w:val="24"/>
                <w:lang w:eastAsia="id-ID"/>
              </w:rPr>
            </w:pPr>
            <w:r w:rsidRPr="00D97767">
              <w:rPr>
                <w:rFonts w:eastAsia="Times New Roman" w:cs="Times New Roman"/>
                <w:b/>
                <w:bCs/>
                <w:szCs w:val="24"/>
                <w:lang w:eastAsia="id-ID"/>
              </w:rPr>
              <w:t>Data/Faktor Resiko</w:t>
            </w: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4BF17D" w14:textId="77777777" w:rsidR="00613975" w:rsidRPr="00D97767" w:rsidRDefault="00613975" w:rsidP="00D97767">
            <w:pPr>
              <w:spacing w:after="0" w:line="240" w:lineRule="auto"/>
              <w:jc w:val="center"/>
              <w:rPr>
                <w:rFonts w:eastAsia="Times New Roman" w:cs="Times New Roman"/>
                <w:szCs w:val="24"/>
                <w:lang w:eastAsia="id-ID"/>
              </w:rPr>
            </w:pPr>
            <w:r w:rsidRPr="00D97767">
              <w:rPr>
                <w:rFonts w:eastAsia="Times New Roman" w:cs="Times New Roman"/>
                <w:b/>
                <w:bCs/>
                <w:szCs w:val="24"/>
                <w:lang w:eastAsia="id-ID"/>
              </w:rPr>
              <w:t>Etiologi</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7BFE6F" w14:textId="77777777" w:rsidR="00613975" w:rsidRPr="00D97767" w:rsidRDefault="00613975" w:rsidP="00D97767">
            <w:pPr>
              <w:spacing w:after="0" w:line="240" w:lineRule="auto"/>
              <w:jc w:val="center"/>
              <w:rPr>
                <w:rFonts w:eastAsia="Times New Roman" w:cs="Times New Roman"/>
                <w:szCs w:val="24"/>
                <w:lang w:eastAsia="id-ID"/>
              </w:rPr>
            </w:pPr>
            <w:r w:rsidRPr="00D97767">
              <w:rPr>
                <w:rFonts w:eastAsia="Times New Roman" w:cs="Times New Roman"/>
                <w:b/>
                <w:bCs/>
                <w:szCs w:val="24"/>
                <w:lang w:eastAsia="id-ID"/>
              </w:rPr>
              <w:t>Masalah</w:t>
            </w:r>
          </w:p>
        </w:tc>
      </w:tr>
      <w:tr w:rsidR="003F61B7" w:rsidRPr="00D97767" w14:paraId="55073F82" w14:textId="77777777" w:rsidTr="001B2FC1">
        <w:trPr>
          <w:trHeight w:val="499"/>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80563E" w14:textId="77777777" w:rsidR="0018734E" w:rsidRDefault="004B489D" w:rsidP="00D97767">
            <w:pPr>
              <w:spacing w:line="240" w:lineRule="auto"/>
              <w:jc w:val="both"/>
              <w:rPr>
                <w:rFonts w:cs="Times New Roman"/>
                <w:b/>
                <w:szCs w:val="24"/>
                <w:lang w:val="id-ID"/>
              </w:rPr>
            </w:pPr>
            <w:r>
              <w:rPr>
                <w:rFonts w:cs="Times New Roman"/>
                <w:b/>
                <w:szCs w:val="24"/>
                <w:lang w:val="id-ID"/>
              </w:rPr>
              <w:t>Faktor resiko :</w:t>
            </w:r>
          </w:p>
          <w:p w14:paraId="6D812F80" w14:textId="4545DEAF" w:rsidR="004B489D" w:rsidRPr="004B489D" w:rsidRDefault="004B489D" w:rsidP="00A97A04">
            <w:pPr>
              <w:pStyle w:val="ListParagraph"/>
              <w:numPr>
                <w:ilvl w:val="0"/>
                <w:numId w:val="89"/>
              </w:numPr>
              <w:spacing w:line="240" w:lineRule="auto"/>
              <w:jc w:val="both"/>
              <w:rPr>
                <w:rFonts w:cs="Times New Roman"/>
                <w:b/>
                <w:szCs w:val="24"/>
                <w:lang w:val="id-ID"/>
              </w:rPr>
            </w:pPr>
            <w:r>
              <w:rPr>
                <w:rFonts w:cs="Times New Roman"/>
                <w:szCs w:val="24"/>
                <w:lang w:val="id-ID"/>
              </w:rPr>
              <w:t>Induksi persalinan</w:t>
            </w: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084168" w14:textId="3BC389C8" w:rsidR="003F61B7" w:rsidRPr="00D97767" w:rsidRDefault="004B489D" w:rsidP="00D97767">
            <w:pPr>
              <w:spacing w:line="240" w:lineRule="auto"/>
              <w:jc w:val="center"/>
              <w:rPr>
                <w:rFonts w:cs="Times New Roman"/>
                <w:szCs w:val="24"/>
                <w:lang w:val="id-ID"/>
              </w:rPr>
            </w:pPr>
            <w:r>
              <w:rPr>
                <w:rFonts w:cs="Times New Roman"/>
                <w:szCs w:val="24"/>
                <w:lang w:val="id-ID"/>
              </w:rPr>
              <w:t xml:space="preserve">Induksi persalinan </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56CF69" w14:textId="77777777" w:rsidR="003F61B7" w:rsidRDefault="0018734E" w:rsidP="00D97767">
            <w:pPr>
              <w:spacing w:line="240" w:lineRule="auto"/>
              <w:jc w:val="center"/>
              <w:rPr>
                <w:rFonts w:cs="Times New Roman"/>
                <w:b/>
                <w:bCs/>
                <w:szCs w:val="24"/>
                <w:lang w:val="id-ID"/>
              </w:rPr>
            </w:pPr>
            <w:r>
              <w:rPr>
                <w:rFonts w:cs="Times New Roman"/>
                <w:b/>
                <w:bCs/>
                <w:szCs w:val="24"/>
                <w:lang w:val="id-ID"/>
              </w:rPr>
              <w:t>Risiko cedera pada ibu</w:t>
            </w:r>
          </w:p>
          <w:p w14:paraId="27C1E8A8" w14:textId="46F2A776" w:rsidR="0018734E" w:rsidRPr="0018734E" w:rsidRDefault="0018734E" w:rsidP="0018734E">
            <w:pPr>
              <w:spacing w:line="240" w:lineRule="auto"/>
              <w:jc w:val="both"/>
              <w:rPr>
                <w:rFonts w:cs="Times New Roman"/>
                <w:bCs/>
                <w:szCs w:val="24"/>
                <w:lang w:val="id-ID"/>
              </w:rPr>
            </w:pPr>
            <w:r>
              <w:rPr>
                <w:rFonts w:cs="Times New Roman"/>
                <w:bCs/>
                <w:szCs w:val="24"/>
                <w:lang w:val="id-ID"/>
              </w:rPr>
              <w:t>SDKI Kategori lingkungan, subkategori keamanan dan proteksi, D.0137 Hal 296</w:t>
            </w:r>
          </w:p>
        </w:tc>
      </w:tr>
      <w:tr w:rsidR="0046052D" w:rsidRPr="00D97767" w14:paraId="75188462" w14:textId="77777777" w:rsidTr="001B2FC1">
        <w:trPr>
          <w:trHeight w:val="499"/>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0F339B" w14:textId="77777777" w:rsidR="0046052D" w:rsidRDefault="0046052D" w:rsidP="0046052D">
            <w:pPr>
              <w:spacing w:line="240" w:lineRule="auto"/>
              <w:jc w:val="both"/>
              <w:rPr>
                <w:rFonts w:cs="Times New Roman"/>
                <w:szCs w:val="24"/>
                <w:lang w:val="id-ID"/>
              </w:rPr>
            </w:pPr>
            <w:r w:rsidRPr="00D97767">
              <w:rPr>
                <w:rFonts w:cs="Times New Roman"/>
                <w:szCs w:val="24"/>
                <w:lang w:val="id-ID"/>
              </w:rPr>
              <w:t xml:space="preserve">Ds : </w:t>
            </w:r>
          </w:p>
          <w:p w14:paraId="293BBA52" w14:textId="77777777" w:rsidR="0046052D" w:rsidRPr="00D97767" w:rsidRDefault="0046052D" w:rsidP="0046052D">
            <w:pPr>
              <w:spacing w:line="240" w:lineRule="auto"/>
              <w:jc w:val="both"/>
              <w:rPr>
                <w:rFonts w:cs="Times New Roman"/>
                <w:szCs w:val="24"/>
                <w:lang w:val="id-ID"/>
              </w:rPr>
            </w:pPr>
            <w:r w:rsidRPr="00D97767">
              <w:rPr>
                <w:rFonts w:cs="Times New Roman"/>
                <w:szCs w:val="24"/>
                <w:lang w:val="id-ID"/>
              </w:rPr>
              <w:t>Ibu menyatakan rasa percaya diri menjalani persalinan , ibu yakin dirinya dan bayinya akan selamat dan bayinya sehat</w:t>
            </w:r>
          </w:p>
          <w:p w14:paraId="73679CC0" w14:textId="77777777" w:rsidR="0046052D" w:rsidRPr="00D97767" w:rsidRDefault="0046052D" w:rsidP="0046052D">
            <w:pPr>
              <w:spacing w:line="240" w:lineRule="auto"/>
              <w:jc w:val="both"/>
              <w:rPr>
                <w:rFonts w:cs="Times New Roman"/>
                <w:szCs w:val="24"/>
                <w:lang w:val="id-ID"/>
              </w:rPr>
            </w:pPr>
            <w:r w:rsidRPr="00D97767">
              <w:rPr>
                <w:rFonts w:cs="Times New Roman"/>
                <w:szCs w:val="24"/>
                <w:lang w:val="id-ID"/>
              </w:rPr>
              <w:t xml:space="preserve">Do : </w:t>
            </w:r>
          </w:p>
          <w:p w14:paraId="68F55E18" w14:textId="77777777" w:rsidR="0046052D" w:rsidRPr="00D97767" w:rsidRDefault="0046052D" w:rsidP="00A97A04">
            <w:pPr>
              <w:widowControl w:val="0"/>
              <w:numPr>
                <w:ilvl w:val="0"/>
                <w:numId w:val="63"/>
              </w:numPr>
              <w:spacing w:after="0" w:line="240" w:lineRule="auto"/>
              <w:jc w:val="both"/>
              <w:rPr>
                <w:rFonts w:cs="Times New Roman"/>
                <w:szCs w:val="24"/>
                <w:lang w:val="id-ID"/>
              </w:rPr>
            </w:pPr>
            <w:r w:rsidRPr="00D97767">
              <w:rPr>
                <w:rFonts w:cs="Times New Roman"/>
                <w:szCs w:val="24"/>
                <w:lang w:val="id-ID"/>
              </w:rPr>
              <w:t>Ibu menunjukkan perilaku proaktif selama persiapan persalinan</w:t>
            </w:r>
          </w:p>
          <w:p w14:paraId="4E310565" w14:textId="2827B196" w:rsidR="0046052D" w:rsidRDefault="0046052D" w:rsidP="00D97767">
            <w:pPr>
              <w:spacing w:line="240" w:lineRule="auto"/>
              <w:jc w:val="both"/>
              <w:rPr>
                <w:rFonts w:cs="Times New Roman"/>
                <w:b/>
                <w:szCs w:val="24"/>
                <w:lang w:val="id-ID"/>
              </w:rPr>
            </w:pPr>
            <w:r w:rsidRPr="00D97767">
              <w:rPr>
                <w:rFonts w:cs="Times New Roman"/>
                <w:szCs w:val="24"/>
                <w:lang w:val="id-ID"/>
              </w:rPr>
              <w:t xml:space="preserve">Ibu nampak kuat dan bersemangat dalam menjalani persalinan </w:t>
            </w: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A8C6DD" w14:textId="15D48C6E" w:rsidR="0046052D" w:rsidRDefault="0046052D" w:rsidP="00D97767">
            <w:pPr>
              <w:spacing w:line="240" w:lineRule="auto"/>
              <w:jc w:val="center"/>
              <w:rPr>
                <w:rFonts w:cs="Times New Roman"/>
                <w:szCs w:val="24"/>
                <w:lang w:val="id-ID"/>
              </w:rPr>
            </w:pPr>
            <w:r w:rsidRPr="00D97767">
              <w:rPr>
                <w:rFonts w:cs="Times New Roman"/>
                <w:szCs w:val="24"/>
                <w:lang w:val="id-ID"/>
              </w:rPr>
              <w:t>Status kesehatan ibu dan janin sehat</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1C0FA3" w14:textId="77777777" w:rsidR="0046052D" w:rsidRPr="00D97767" w:rsidRDefault="0046052D" w:rsidP="0046052D">
            <w:pPr>
              <w:spacing w:line="240" w:lineRule="auto"/>
              <w:jc w:val="center"/>
              <w:rPr>
                <w:rFonts w:cs="Times New Roman"/>
                <w:b/>
                <w:bCs/>
                <w:szCs w:val="24"/>
                <w:lang w:val="id-ID"/>
              </w:rPr>
            </w:pPr>
            <w:r w:rsidRPr="00D97767">
              <w:rPr>
                <w:rFonts w:cs="Times New Roman"/>
                <w:b/>
                <w:bCs/>
                <w:szCs w:val="24"/>
                <w:lang w:val="id-ID"/>
              </w:rPr>
              <w:t>Kesiapan persalinan</w:t>
            </w:r>
          </w:p>
          <w:p w14:paraId="4D90921E" w14:textId="77777777" w:rsidR="0046052D" w:rsidRPr="00D97767" w:rsidRDefault="0046052D" w:rsidP="0046052D">
            <w:pPr>
              <w:spacing w:line="240" w:lineRule="auto"/>
              <w:jc w:val="both"/>
              <w:rPr>
                <w:rFonts w:cs="Times New Roman"/>
                <w:bCs/>
                <w:szCs w:val="24"/>
                <w:lang w:val="id-ID"/>
              </w:rPr>
            </w:pPr>
          </w:p>
          <w:p w14:paraId="6AE1D796" w14:textId="3E4261B0" w:rsidR="0046052D" w:rsidRDefault="0046052D" w:rsidP="00D97767">
            <w:pPr>
              <w:spacing w:line="240" w:lineRule="auto"/>
              <w:jc w:val="center"/>
              <w:rPr>
                <w:rFonts w:cs="Times New Roman"/>
                <w:b/>
                <w:bCs/>
                <w:szCs w:val="24"/>
                <w:lang w:val="id-ID"/>
              </w:rPr>
            </w:pPr>
            <w:r w:rsidRPr="00D97767">
              <w:rPr>
                <w:rFonts w:cs="Times New Roman"/>
                <w:bCs/>
                <w:szCs w:val="24"/>
                <w:lang w:val="id-ID"/>
              </w:rPr>
              <w:t>SDKI kategori fisiologis, Subkategori reproduksi dan seksualitas, D.0070 ,Hal : 158</w:t>
            </w:r>
          </w:p>
        </w:tc>
      </w:tr>
      <w:tr w:rsidR="0046052D" w:rsidRPr="00D97767" w14:paraId="482FC887" w14:textId="77777777" w:rsidTr="001B2FC1">
        <w:trPr>
          <w:trHeight w:val="499"/>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3A0EF" w14:textId="77777777" w:rsidR="0046052D" w:rsidRDefault="0046052D" w:rsidP="00B41729">
            <w:pPr>
              <w:spacing w:line="240" w:lineRule="auto"/>
              <w:rPr>
                <w:rFonts w:cs="Times New Roman"/>
                <w:b/>
                <w:szCs w:val="24"/>
                <w:lang w:val="id-ID"/>
              </w:rPr>
            </w:pPr>
            <w:r>
              <w:rPr>
                <w:rFonts w:cs="Times New Roman"/>
                <w:b/>
                <w:szCs w:val="24"/>
                <w:lang w:val="id-ID"/>
              </w:rPr>
              <w:t>Faktor resiko :</w:t>
            </w:r>
          </w:p>
          <w:p w14:paraId="6D8FFF2A" w14:textId="77777777" w:rsidR="0046052D" w:rsidRPr="00B41729" w:rsidRDefault="0046052D" w:rsidP="00A97A04">
            <w:pPr>
              <w:numPr>
                <w:ilvl w:val="0"/>
                <w:numId w:val="64"/>
              </w:numPr>
              <w:spacing w:line="240" w:lineRule="auto"/>
              <w:rPr>
                <w:rFonts w:cs="Times New Roman"/>
                <w:b/>
                <w:szCs w:val="24"/>
                <w:lang w:val="id-ID"/>
              </w:rPr>
            </w:pPr>
            <w:r w:rsidRPr="00B41729">
              <w:rPr>
                <w:rFonts w:cs="Times New Roman"/>
                <w:szCs w:val="24"/>
                <w:lang w:val="id-ID"/>
              </w:rPr>
              <w:t>Induksi persalinan</w:t>
            </w: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3CDA74" w14:textId="77777777" w:rsidR="0046052D" w:rsidRPr="00D97767" w:rsidRDefault="0046052D" w:rsidP="00D97767">
            <w:pPr>
              <w:spacing w:line="240" w:lineRule="auto"/>
              <w:jc w:val="center"/>
              <w:rPr>
                <w:rFonts w:cs="Times New Roman"/>
                <w:szCs w:val="24"/>
                <w:lang w:val="en-ID"/>
              </w:rPr>
            </w:pPr>
            <w:r w:rsidRPr="00D97767">
              <w:rPr>
                <w:rFonts w:cs="Times New Roman"/>
                <w:szCs w:val="24"/>
                <w:lang w:val="en-ID"/>
              </w:rPr>
              <w:t>Nyeri pada abdomen (Nyeri kenceng-kenceng)</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957911" w14:textId="77777777" w:rsidR="0046052D" w:rsidRPr="00D97767" w:rsidRDefault="0046052D" w:rsidP="00D97767">
            <w:pPr>
              <w:spacing w:line="240" w:lineRule="auto"/>
              <w:jc w:val="center"/>
              <w:rPr>
                <w:rFonts w:cs="Times New Roman"/>
                <w:b/>
                <w:bCs/>
                <w:szCs w:val="24"/>
                <w:lang w:val="en-ID"/>
              </w:rPr>
            </w:pPr>
            <w:r w:rsidRPr="00D97767">
              <w:rPr>
                <w:rFonts w:cs="Times New Roman"/>
                <w:b/>
                <w:bCs/>
                <w:szCs w:val="24"/>
                <w:lang w:val="en-ID"/>
              </w:rPr>
              <w:t>Risiko Cedera Pada Janin</w:t>
            </w:r>
          </w:p>
          <w:p w14:paraId="3E5274B7" w14:textId="77777777" w:rsidR="0046052D" w:rsidRPr="00D97767" w:rsidRDefault="0046052D" w:rsidP="00D97767">
            <w:pPr>
              <w:spacing w:line="240" w:lineRule="auto"/>
              <w:rPr>
                <w:rFonts w:cs="Times New Roman"/>
                <w:szCs w:val="24"/>
                <w:lang w:val="en-ID"/>
              </w:rPr>
            </w:pPr>
            <w:r w:rsidRPr="00D97767">
              <w:rPr>
                <w:rFonts w:cs="Times New Roman"/>
                <w:szCs w:val="24"/>
                <w:lang w:val="en-ID"/>
              </w:rPr>
              <w:t>SDKI Hal 298</w:t>
            </w:r>
          </w:p>
          <w:p w14:paraId="7C546DC3" w14:textId="77777777" w:rsidR="0046052D" w:rsidRPr="00D97767" w:rsidRDefault="0046052D" w:rsidP="00D97767">
            <w:pPr>
              <w:spacing w:line="240" w:lineRule="auto"/>
              <w:rPr>
                <w:rFonts w:cs="Times New Roman"/>
                <w:szCs w:val="24"/>
                <w:lang w:val="en-ID"/>
              </w:rPr>
            </w:pPr>
            <w:r w:rsidRPr="00D97767">
              <w:rPr>
                <w:rFonts w:cs="Times New Roman"/>
                <w:szCs w:val="24"/>
                <w:lang w:val="en-ID"/>
              </w:rPr>
              <w:t>Domain : D.0138</w:t>
            </w:r>
          </w:p>
          <w:p w14:paraId="4E03D783" w14:textId="77777777" w:rsidR="0046052D" w:rsidRPr="00D97767" w:rsidRDefault="0046052D" w:rsidP="00D97767">
            <w:pPr>
              <w:spacing w:line="240" w:lineRule="auto"/>
              <w:rPr>
                <w:rFonts w:cs="Times New Roman"/>
                <w:szCs w:val="24"/>
                <w:lang w:val="en-ID"/>
              </w:rPr>
            </w:pPr>
            <w:r w:rsidRPr="00D97767">
              <w:rPr>
                <w:rFonts w:cs="Times New Roman"/>
                <w:szCs w:val="24"/>
                <w:lang w:val="en-ID"/>
              </w:rPr>
              <w:t>Kategori : Lingkungan</w:t>
            </w:r>
          </w:p>
          <w:p w14:paraId="046F983B" w14:textId="77777777" w:rsidR="0046052D" w:rsidRPr="00D97767" w:rsidRDefault="0046052D" w:rsidP="00D97767">
            <w:pPr>
              <w:spacing w:line="240" w:lineRule="auto"/>
              <w:rPr>
                <w:rFonts w:cs="Times New Roman"/>
                <w:szCs w:val="24"/>
                <w:lang w:val="en-ID"/>
              </w:rPr>
            </w:pPr>
            <w:r w:rsidRPr="00D97767">
              <w:rPr>
                <w:rFonts w:cs="Times New Roman"/>
                <w:szCs w:val="24"/>
                <w:lang w:val="en-ID"/>
              </w:rPr>
              <w:t xml:space="preserve">Subkategori : </w:t>
            </w:r>
            <w:r w:rsidRPr="00D97767">
              <w:rPr>
                <w:rFonts w:cs="Times New Roman"/>
                <w:szCs w:val="24"/>
                <w:lang w:val="en-ID"/>
              </w:rPr>
              <w:lastRenderedPageBreak/>
              <w:t>Keamanan dan Proteksi</w:t>
            </w:r>
          </w:p>
        </w:tc>
      </w:tr>
    </w:tbl>
    <w:p w14:paraId="0DB2A09E" w14:textId="7CC5E693" w:rsidR="00613975" w:rsidRPr="004B489D" w:rsidRDefault="008B6889" w:rsidP="00613975">
      <w:pPr>
        <w:rPr>
          <w:rFonts w:cs="Times New Roman"/>
          <w:szCs w:val="24"/>
          <w:lang w:val="id-ID"/>
        </w:rPr>
      </w:pPr>
      <w:r w:rsidRPr="00E4006C">
        <w:rPr>
          <w:rFonts w:cs="Times New Roman"/>
          <w:szCs w:val="24"/>
        </w:rPr>
        <w:lastRenderedPageBreak/>
        <w:t xml:space="preserve">(Sumber: Primer, </w:t>
      </w:r>
      <w:r w:rsidRPr="00E4006C">
        <w:rPr>
          <w:rFonts w:cs="Times New Roman"/>
          <w:szCs w:val="24"/>
        </w:rPr>
        <w:fldChar w:fldCharType="begin" w:fldLock="1"/>
      </w:r>
      <w:r w:rsidR="007E6708">
        <w:rPr>
          <w:rFonts w:cs="Times New Roman"/>
          <w:szCs w:val="24"/>
        </w:rPr>
        <w:instrText>ADDIN CSL_CITATION {"citationItems":[{"id":"ITEM-1","itemData":{"author":[{"dropping-particle":"","family":"Tim Pokja SDKI DPP PPNI","given":"","non-dropping-particle":"","parse-names":false,"suffix":""}],"container-title":"1","id":"ITEM-1","issued":{"date-parts":[["2017"]]},"publisher":"Dewan Pengurus Pusat PPNI","publisher-place":"Jakarta","title":"Standar Diagnosis Keperawatan Indonesia: Definisi dan Indikator Diagnostik","type":"book"},"uris":["http://www.mendeley.com/documents/?uuid=fc93f60a-78d6-475b-a045-63ce70b7a5bd"]}],"mendeley":{"formattedCitation":"(Tim Pokja SDKI DPP PPNI, 2017)","plainTextFormattedCitation":"(Tim Pokja SDKI DPP PPNI, 2017)","previouslyFormattedCitation":"(Tim Pokja SDKI DPP PPNI, 2017)"},"properties":{"noteIndex":0},"schema":"https://github.com/citation-style-language/schema/raw/master/csl-citation.json"}</w:instrText>
      </w:r>
      <w:r w:rsidRPr="00E4006C">
        <w:rPr>
          <w:rFonts w:cs="Times New Roman"/>
          <w:szCs w:val="24"/>
        </w:rPr>
        <w:fldChar w:fldCharType="separate"/>
      </w:r>
      <w:r w:rsidR="0015699E" w:rsidRPr="0015699E">
        <w:rPr>
          <w:rFonts w:cs="Times New Roman"/>
          <w:noProof/>
          <w:szCs w:val="24"/>
        </w:rPr>
        <w:t>(Tim Pokja SDKI DPP PPNI, 2017)</w:t>
      </w:r>
      <w:r w:rsidRPr="00E4006C">
        <w:rPr>
          <w:rFonts w:cs="Times New Roman"/>
          <w:szCs w:val="24"/>
        </w:rPr>
        <w:fldChar w:fldCharType="end"/>
      </w:r>
    </w:p>
    <w:p w14:paraId="18C8915C" w14:textId="54EB1C8A" w:rsidR="00613975" w:rsidRPr="00E4006C" w:rsidRDefault="00A413F2" w:rsidP="00DE6707">
      <w:pPr>
        <w:pStyle w:val="Heading1"/>
        <w:spacing w:line="480" w:lineRule="auto"/>
        <w:ind w:left="567" w:hanging="567"/>
        <w:jc w:val="left"/>
      </w:pPr>
      <w:bookmarkStart w:id="683" w:name="_Toc46238794"/>
      <w:bookmarkStart w:id="684" w:name="_Toc77545563"/>
      <w:bookmarkStart w:id="685" w:name="_Toc77545733"/>
      <w:bookmarkStart w:id="686" w:name="_Toc79016244"/>
      <w:bookmarkStart w:id="687" w:name="_Toc84869574"/>
      <w:r>
        <w:t>3.2.2</w:t>
      </w:r>
      <w:r>
        <w:tab/>
      </w:r>
      <w:r w:rsidR="00613975" w:rsidRPr="00E4006C">
        <w:t>Prioritas Masalah</w:t>
      </w:r>
      <w:bookmarkEnd w:id="683"/>
      <w:bookmarkEnd w:id="684"/>
      <w:bookmarkEnd w:id="685"/>
      <w:bookmarkEnd w:id="686"/>
      <w:bookmarkEnd w:id="687"/>
    </w:p>
    <w:p w14:paraId="617D4698" w14:textId="68AC5B42" w:rsidR="00613975" w:rsidRPr="00B41729" w:rsidRDefault="00B41729" w:rsidP="00DE6707">
      <w:pPr>
        <w:jc w:val="both"/>
        <w:rPr>
          <w:b/>
          <w:i/>
          <w:lang w:val="id-ID"/>
        </w:rPr>
      </w:pPr>
      <w:bookmarkStart w:id="688" w:name="_Toc46135656"/>
      <w:bookmarkStart w:id="689" w:name="_Toc46136892"/>
      <w:bookmarkStart w:id="690" w:name="_Toc46238795"/>
      <w:bookmarkStart w:id="691" w:name="_Toc77545564"/>
      <w:bookmarkStart w:id="692" w:name="_Toc77545734"/>
      <w:bookmarkStart w:id="693" w:name="_Toc77774520"/>
      <w:bookmarkStart w:id="694" w:name="_Toc77775585"/>
      <w:bookmarkStart w:id="695" w:name="_Toc79016245"/>
      <w:r>
        <w:t>Tabel 3.</w:t>
      </w:r>
      <w:r>
        <w:rPr>
          <w:lang w:val="id-ID"/>
        </w:rPr>
        <w:t>4</w:t>
      </w:r>
      <w:r>
        <w:t xml:space="preserve"> Prioritas masalah pada Ny.</w:t>
      </w:r>
      <w:r>
        <w:rPr>
          <w:lang w:val="id-ID"/>
        </w:rPr>
        <w:t>N</w:t>
      </w:r>
      <w:r w:rsidR="00613975" w:rsidRPr="00E4006C">
        <w:t xml:space="preserve"> dengan diagnosis medis </w:t>
      </w:r>
      <w:bookmarkEnd w:id="688"/>
      <w:bookmarkEnd w:id="689"/>
      <w:bookmarkEnd w:id="690"/>
      <w:r>
        <w:rPr>
          <w:lang w:val="id-ID"/>
        </w:rPr>
        <w:t xml:space="preserve">kehamilan </w:t>
      </w:r>
      <w:r w:rsidRPr="00B41729">
        <w:rPr>
          <w:i/>
          <w:lang w:val="id-ID"/>
        </w:rPr>
        <w:t>post date</w:t>
      </w:r>
      <w:bookmarkEnd w:id="691"/>
      <w:bookmarkEnd w:id="692"/>
      <w:bookmarkEnd w:id="693"/>
      <w:bookmarkEnd w:id="694"/>
      <w:bookmarkEnd w:id="695"/>
    </w:p>
    <w:tbl>
      <w:tblPr>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116"/>
        <w:gridCol w:w="1418"/>
        <w:gridCol w:w="1560"/>
        <w:gridCol w:w="1274"/>
      </w:tblGrid>
      <w:tr w:rsidR="00613975" w:rsidRPr="00E4006C" w14:paraId="3A52C01A" w14:textId="77777777" w:rsidTr="00613975">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0A1CB2" w14:textId="77777777" w:rsidR="00613975" w:rsidRPr="00E4006C" w:rsidRDefault="00613975" w:rsidP="00613975">
            <w:pPr>
              <w:spacing w:after="0" w:line="240" w:lineRule="auto"/>
              <w:jc w:val="center"/>
              <w:rPr>
                <w:b/>
                <w:szCs w:val="24"/>
              </w:rPr>
            </w:pPr>
            <w:r w:rsidRPr="00E4006C">
              <w:rPr>
                <w:b/>
                <w:szCs w:val="24"/>
              </w:rPr>
              <w:t>No.</w:t>
            </w:r>
          </w:p>
        </w:tc>
        <w:tc>
          <w:tcPr>
            <w:tcW w:w="3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BAC96" w14:textId="77777777" w:rsidR="00613975" w:rsidRPr="00E4006C" w:rsidRDefault="00613975" w:rsidP="00613975">
            <w:pPr>
              <w:spacing w:after="0" w:line="240" w:lineRule="auto"/>
              <w:jc w:val="center"/>
              <w:rPr>
                <w:b/>
                <w:szCs w:val="24"/>
              </w:rPr>
            </w:pPr>
            <w:r w:rsidRPr="00E4006C">
              <w:rPr>
                <w:b/>
                <w:szCs w:val="24"/>
              </w:rPr>
              <w:t>Masalah Keperawatan</w:t>
            </w:r>
          </w:p>
        </w:tc>
        <w:tc>
          <w:tcPr>
            <w:tcW w:w="29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18BAC0" w14:textId="77777777" w:rsidR="00613975" w:rsidRPr="00E4006C" w:rsidRDefault="00613975" w:rsidP="00613975">
            <w:pPr>
              <w:spacing w:after="0" w:line="240" w:lineRule="auto"/>
              <w:jc w:val="center"/>
              <w:rPr>
                <w:b/>
                <w:szCs w:val="24"/>
              </w:rPr>
            </w:pPr>
            <w:r w:rsidRPr="00E4006C">
              <w:rPr>
                <w:b/>
                <w:szCs w:val="24"/>
              </w:rPr>
              <w:t xml:space="preserve">Tanggal </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C143CC" w14:textId="77777777" w:rsidR="00613975" w:rsidRPr="00E4006C" w:rsidRDefault="00613975" w:rsidP="00613975">
            <w:pPr>
              <w:spacing w:after="0" w:line="240" w:lineRule="auto"/>
              <w:jc w:val="center"/>
              <w:rPr>
                <w:b/>
                <w:szCs w:val="24"/>
              </w:rPr>
            </w:pPr>
            <w:r w:rsidRPr="00E4006C">
              <w:rPr>
                <w:b/>
                <w:szCs w:val="24"/>
              </w:rPr>
              <w:t xml:space="preserve">Ttd </w:t>
            </w:r>
          </w:p>
        </w:tc>
      </w:tr>
      <w:tr w:rsidR="00613975" w:rsidRPr="00E4006C" w14:paraId="4377FC1B" w14:textId="77777777" w:rsidTr="00613975">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A07ADE" w14:textId="77777777" w:rsidR="00613975" w:rsidRPr="00E4006C" w:rsidRDefault="00613975" w:rsidP="00613975">
            <w:pPr>
              <w:spacing w:after="0" w:line="240" w:lineRule="auto"/>
              <w:jc w:val="both"/>
              <w:rPr>
                <w:b/>
                <w:szCs w:val="24"/>
              </w:rPr>
            </w:pPr>
          </w:p>
        </w:tc>
        <w:tc>
          <w:tcPr>
            <w:tcW w:w="31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964CD3" w14:textId="77777777" w:rsidR="00613975" w:rsidRPr="00E4006C" w:rsidRDefault="00613975" w:rsidP="00613975">
            <w:pPr>
              <w:spacing w:after="0" w:line="240" w:lineRule="auto"/>
              <w:jc w:val="both"/>
              <w:rPr>
                <w:b/>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DFAA4" w14:textId="77777777" w:rsidR="00613975" w:rsidRPr="00E4006C" w:rsidRDefault="00613975" w:rsidP="00613975">
            <w:pPr>
              <w:spacing w:after="0" w:line="240" w:lineRule="auto"/>
              <w:jc w:val="center"/>
              <w:rPr>
                <w:b/>
                <w:szCs w:val="24"/>
              </w:rPr>
            </w:pPr>
            <w:r w:rsidRPr="00E4006C">
              <w:rPr>
                <w:b/>
                <w:szCs w:val="24"/>
              </w:rPr>
              <w:t>Ditemukan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54410" w14:textId="77777777" w:rsidR="00613975" w:rsidRPr="00E4006C" w:rsidRDefault="00613975" w:rsidP="00613975">
            <w:pPr>
              <w:spacing w:after="0" w:line="240" w:lineRule="auto"/>
              <w:jc w:val="center"/>
              <w:rPr>
                <w:b/>
                <w:szCs w:val="24"/>
              </w:rPr>
            </w:pPr>
            <w:r w:rsidRPr="00E4006C">
              <w:rPr>
                <w:b/>
                <w:szCs w:val="24"/>
              </w:rPr>
              <w:t>Teratasi</w:t>
            </w:r>
          </w:p>
        </w:tc>
        <w:tc>
          <w:tcPr>
            <w:tcW w:w="12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20F587" w14:textId="77777777" w:rsidR="00613975" w:rsidRPr="00E4006C" w:rsidRDefault="00613975" w:rsidP="00613975">
            <w:pPr>
              <w:spacing w:after="0" w:line="240" w:lineRule="auto"/>
              <w:jc w:val="both"/>
              <w:rPr>
                <w:b/>
                <w:szCs w:val="24"/>
              </w:rPr>
            </w:pPr>
          </w:p>
        </w:tc>
      </w:tr>
      <w:tr w:rsidR="00B41729" w:rsidRPr="00E4006C" w14:paraId="6A28E675" w14:textId="77777777" w:rsidTr="00613975">
        <w:tc>
          <w:tcPr>
            <w:tcW w:w="570" w:type="dxa"/>
            <w:tcBorders>
              <w:top w:val="single" w:sz="4" w:space="0" w:color="auto"/>
              <w:left w:val="single" w:sz="4" w:space="0" w:color="auto"/>
              <w:bottom w:val="single" w:sz="4" w:space="0" w:color="auto"/>
              <w:right w:val="single" w:sz="4" w:space="0" w:color="auto"/>
            </w:tcBorders>
            <w:shd w:val="clear" w:color="auto" w:fill="auto"/>
            <w:hideMark/>
          </w:tcPr>
          <w:p w14:paraId="6D0F7D42" w14:textId="77777777" w:rsidR="00B41729" w:rsidRPr="00E4006C" w:rsidRDefault="00B41729" w:rsidP="00D62EAC">
            <w:pPr>
              <w:spacing w:after="0" w:line="240" w:lineRule="auto"/>
              <w:rPr>
                <w:szCs w:val="24"/>
              </w:rPr>
            </w:pPr>
            <w:r w:rsidRPr="00E4006C">
              <w:rPr>
                <w:szCs w:val="24"/>
              </w:rPr>
              <w:t>1.</w:t>
            </w:r>
          </w:p>
        </w:tc>
        <w:tc>
          <w:tcPr>
            <w:tcW w:w="3116" w:type="dxa"/>
            <w:tcBorders>
              <w:top w:val="single" w:sz="4" w:space="0" w:color="auto"/>
              <w:left w:val="single" w:sz="4" w:space="0" w:color="auto"/>
              <w:bottom w:val="single" w:sz="4" w:space="0" w:color="auto"/>
              <w:right w:val="single" w:sz="4" w:space="0" w:color="auto"/>
            </w:tcBorders>
            <w:shd w:val="clear" w:color="auto" w:fill="auto"/>
          </w:tcPr>
          <w:p w14:paraId="06454AEF" w14:textId="4BC5C290" w:rsidR="00B41729" w:rsidRPr="004B489D" w:rsidRDefault="004B489D" w:rsidP="00B41729">
            <w:pPr>
              <w:jc w:val="both"/>
              <w:rPr>
                <w:rFonts w:cs="Times New Roman"/>
                <w:szCs w:val="24"/>
                <w:lang w:val="id-ID"/>
              </w:rPr>
            </w:pPr>
            <w:r>
              <w:rPr>
                <w:rFonts w:cs="Times New Roman"/>
                <w:szCs w:val="24"/>
                <w:lang w:val="id-ID"/>
              </w:rPr>
              <w:t xml:space="preserve">Risiko cedera pada ibu berhubungan dengan induksi persalinan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587357" w14:textId="77777777" w:rsidR="00B41729" w:rsidRPr="00D35087" w:rsidRDefault="00D35087" w:rsidP="00D62EAC">
            <w:pPr>
              <w:spacing w:after="0" w:line="240" w:lineRule="auto"/>
              <w:jc w:val="both"/>
              <w:rPr>
                <w:szCs w:val="24"/>
                <w:lang w:val="id-ID"/>
              </w:rPr>
            </w:pPr>
            <w:r>
              <w:rPr>
                <w:szCs w:val="24"/>
                <w:lang w:val="id-ID"/>
              </w:rPr>
              <w:t>23 Juni 2021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B4D9323" w14:textId="77777777" w:rsidR="00B41729" w:rsidRPr="00D35087" w:rsidRDefault="00D35087" w:rsidP="00D62EAC">
            <w:pPr>
              <w:spacing w:after="0" w:line="240" w:lineRule="auto"/>
              <w:jc w:val="both"/>
              <w:rPr>
                <w:szCs w:val="24"/>
                <w:lang w:val="id-ID"/>
              </w:rPr>
            </w:pPr>
            <w:r>
              <w:rPr>
                <w:szCs w:val="24"/>
                <w:lang w:val="id-ID"/>
              </w:rPr>
              <w:t>23 Juni 2021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6A12B14E" w14:textId="77777777" w:rsidR="00B41729" w:rsidRPr="00D35087" w:rsidRDefault="00D35087" w:rsidP="00D62EAC">
            <w:pPr>
              <w:spacing w:after="0" w:line="240" w:lineRule="auto"/>
              <w:jc w:val="center"/>
              <w:rPr>
                <w:b/>
                <w:szCs w:val="24"/>
                <w:lang w:val="id-ID"/>
              </w:rPr>
            </w:pPr>
            <w:r>
              <w:rPr>
                <w:b/>
                <w:szCs w:val="24"/>
                <w:lang w:val="id-ID"/>
              </w:rPr>
              <w:t>Lila</w:t>
            </w:r>
          </w:p>
        </w:tc>
      </w:tr>
      <w:tr w:rsidR="00B41729" w:rsidRPr="00E4006C" w14:paraId="738EBB26" w14:textId="77777777" w:rsidTr="00613975">
        <w:tc>
          <w:tcPr>
            <w:tcW w:w="570" w:type="dxa"/>
            <w:tcBorders>
              <w:top w:val="single" w:sz="4" w:space="0" w:color="auto"/>
              <w:left w:val="single" w:sz="4" w:space="0" w:color="auto"/>
              <w:bottom w:val="single" w:sz="4" w:space="0" w:color="auto"/>
              <w:right w:val="single" w:sz="4" w:space="0" w:color="auto"/>
            </w:tcBorders>
            <w:shd w:val="clear" w:color="auto" w:fill="auto"/>
            <w:hideMark/>
          </w:tcPr>
          <w:p w14:paraId="3E1E10A3" w14:textId="77777777" w:rsidR="00B41729" w:rsidRPr="00E4006C" w:rsidRDefault="00B41729" w:rsidP="00D62EAC">
            <w:pPr>
              <w:spacing w:after="0" w:line="240" w:lineRule="auto"/>
              <w:rPr>
                <w:szCs w:val="24"/>
              </w:rPr>
            </w:pPr>
            <w:r w:rsidRPr="00E4006C">
              <w:rPr>
                <w:szCs w:val="24"/>
              </w:rPr>
              <w:t>2.</w:t>
            </w:r>
          </w:p>
        </w:tc>
        <w:tc>
          <w:tcPr>
            <w:tcW w:w="3116" w:type="dxa"/>
            <w:tcBorders>
              <w:top w:val="single" w:sz="4" w:space="0" w:color="auto"/>
              <w:left w:val="single" w:sz="4" w:space="0" w:color="auto"/>
              <w:bottom w:val="single" w:sz="4" w:space="0" w:color="auto"/>
              <w:right w:val="single" w:sz="4" w:space="0" w:color="auto"/>
            </w:tcBorders>
            <w:shd w:val="clear" w:color="auto" w:fill="auto"/>
          </w:tcPr>
          <w:p w14:paraId="227119E7" w14:textId="088DD82A" w:rsidR="00B41729" w:rsidRPr="00B41729" w:rsidRDefault="0046052D" w:rsidP="00B41729">
            <w:pPr>
              <w:jc w:val="both"/>
              <w:rPr>
                <w:rFonts w:cs="Times New Roman"/>
                <w:szCs w:val="24"/>
                <w:lang w:val="id-ID"/>
              </w:rPr>
            </w:pPr>
            <w:r w:rsidRPr="00B41729">
              <w:rPr>
                <w:rFonts w:cs="Times New Roman"/>
                <w:szCs w:val="24"/>
                <w:lang w:val="id-ID"/>
              </w:rPr>
              <w:t>Kesiapan persalinan berhubungan dengan status kesehatan janin dan ibu sehat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FB80D7" w14:textId="77777777" w:rsidR="00B41729" w:rsidRPr="00D35087" w:rsidRDefault="00D35087" w:rsidP="00D62EAC">
            <w:pPr>
              <w:spacing w:after="0" w:line="240" w:lineRule="auto"/>
              <w:jc w:val="both"/>
              <w:rPr>
                <w:szCs w:val="24"/>
                <w:lang w:val="id-ID"/>
              </w:rPr>
            </w:pPr>
            <w:r>
              <w:rPr>
                <w:szCs w:val="24"/>
                <w:lang w:val="id-ID"/>
              </w:rPr>
              <w:t>23 Juni 2021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68AB4B6" w14:textId="77777777" w:rsidR="00B41729" w:rsidRPr="00D35087" w:rsidRDefault="00D35087" w:rsidP="00D62EAC">
            <w:pPr>
              <w:spacing w:after="0" w:line="240" w:lineRule="auto"/>
              <w:jc w:val="both"/>
              <w:rPr>
                <w:szCs w:val="24"/>
                <w:lang w:val="id-ID"/>
              </w:rPr>
            </w:pPr>
            <w:r>
              <w:rPr>
                <w:szCs w:val="24"/>
                <w:lang w:val="id-ID"/>
              </w:rPr>
              <w:t>23 Juni 2021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02438695" w14:textId="77777777" w:rsidR="00B41729" w:rsidRPr="00D35087" w:rsidRDefault="00D35087" w:rsidP="00D62EAC">
            <w:pPr>
              <w:spacing w:after="0" w:line="240" w:lineRule="auto"/>
              <w:jc w:val="center"/>
              <w:rPr>
                <w:b/>
                <w:szCs w:val="24"/>
                <w:lang w:val="id-ID"/>
              </w:rPr>
            </w:pPr>
            <w:r>
              <w:rPr>
                <w:b/>
                <w:szCs w:val="24"/>
                <w:lang w:val="id-ID"/>
              </w:rPr>
              <w:t>Lila</w:t>
            </w:r>
          </w:p>
        </w:tc>
      </w:tr>
      <w:tr w:rsidR="00B41729" w:rsidRPr="00E4006C" w14:paraId="535A6BD6" w14:textId="77777777" w:rsidTr="00613975">
        <w:tc>
          <w:tcPr>
            <w:tcW w:w="570" w:type="dxa"/>
            <w:tcBorders>
              <w:top w:val="single" w:sz="4" w:space="0" w:color="auto"/>
              <w:left w:val="single" w:sz="4" w:space="0" w:color="auto"/>
              <w:bottom w:val="single" w:sz="4" w:space="0" w:color="auto"/>
              <w:right w:val="single" w:sz="4" w:space="0" w:color="auto"/>
            </w:tcBorders>
            <w:shd w:val="clear" w:color="auto" w:fill="auto"/>
            <w:hideMark/>
          </w:tcPr>
          <w:p w14:paraId="45AE836A" w14:textId="77777777" w:rsidR="00B41729" w:rsidRPr="00E4006C" w:rsidRDefault="00B41729" w:rsidP="00D62EAC">
            <w:pPr>
              <w:spacing w:after="0" w:line="240" w:lineRule="auto"/>
              <w:rPr>
                <w:szCs w:val="24"/>
              </w:rPr>
            </w:pPr>
            <w:r w:rsidRPr="00E4006C">
              <w:rPr>
                <w:szCs w:val="24"/>
              </w:rPr>
              <w:t>3.</w:t>
            </w:r>
          </w:p>
        </w:tc>
        <w:tc>
          <w:tcPr>
            <w:tcW w:w="3116" w:type="dxa"/>
            <w:tcBorders>
              <w:top w:val="single" w:sz="4" w:space="0" w:color="auto"/>
              <w:left w:val="single" w:sz="4" w:space="0" w:color="auto"/>
              <w:bottom w:val="single" w:sz="4" w:space="0" w:color="auto"/>
              <w:right w:val="single" w:sz="4" w:space="0" w:color="auto"/>
            </w:tcBorders>
            <w:shd w:val="clear" w:color="auto" w:fill="auto"/>
          </w:tcPr>
          <w:p w14:paraId="52F4458F" w14:textId="44AA6593" w:rsidR="00B41729" w:rsidRPr="00B41729" w:rsidRDefault="0046052D" w:rsidP="00B41729">
            <w:pPr>
              <w:jc w:val="both"/>
              <w:rPr>
                <w:rFonts w:cs="Times New Roman"/>
                <w:szCs w:val="24"/>
                <w:lang w:val="id-ID"/>
              </w:rPr>
            </w:pPr>
            <w:r w:rsidRPr="00B41729">
              <w:rPr>
                <w:rFonts w:cs="Times New Roman"/>
                <w:szCs w:val="24"/>
                <w:lang w:val="en-ID"/>
              </w:rPr>
              <w:t xml:space="preserve">Risiko cedera pada janin ditandai dengan </w:t>
            </w:r>
            <w:r>
              <w:rPr>
                <w:rFonts w:cs="Times New Roman"/>
                <w:szCs w:val="24"/>
                <w:lang w:val="id-ID"/>
              </w:rPr>
              <w:t>besarnya ukuran janin dan induksi persalinan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1D66CE" w14:textId="77777777" w:rsidR="00B41729" w:rsidRPr="00D35087" w:rsidRDefault="00D35087" w:rsidP="00D62EAC">
            <w:pPr>
              <w:spacing w:after="0" w:line="240" w:lineRule="auto"/>
              <w:jc w:val="both"/>
              <w:rPr>
                <w:szCs w:val="24"/>
                <w:lang w:val="id-ID"/>
              </w:rPr>
            </w:pPr>
            <w:r>
              <w:rPr>
                <w:szCs w:val="24"/>
                <w:lang w:val="id-ID"/>
              </w:rPr>
              <w:t>23 Juni 2021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2FD96E0" w14:textId="77777777" w:rsidR="00B41729" w:rsidRPr="00D35087" w:rsidRDefault="00D35087" w:rsidP="00D62EAC">
            <w:pPr>
              <w:spacing w:after="0" w:line="240" w:lineRule="auto"/>
              <w:jc w:val="both"/>
              <w:rPr>
                <w:szCs w:val="24"/>
                <w:lang w:val="id-ID"/>
              </w:rPr>
            </w:pPr>
            <w:r>
              <w:rPr>
                <w:szCs w:val="24"/>
                <w:lang w:val="id-ID"/>
              </w:rPr>
              <w:t xml:space="preserve">23 Juni 2021 </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591BF08" w14:textId="77777777" w:rsidR="00B41729" w:rsidRPr="00D35087" w:rsidRDefault="00D35087" w:rsidP="00D62EAC">
            <w:pPr>
              <w:spacing w:after="0" w:line="240" w:lineRule="auto"/>
              <w:jc w:val="center"/>
              <w:rPr>
                <w:b/>
                <w:szCs w:val="24"/>
                <w:lang w:val="id-ID"/>
              </w:rPr>
            </w:pPr>
            <w:r>
              <w:rPr>
                <w:b/>
                <w:szCs w:val="24"/>
                <w:lang w:val="id-ID"/>
              </w:rPr>
              <w:t>Lila</w:t>
            </w:r>
          </w:p>
        </w:tc>
      </w:tr>
    </w:tbl>
    <w:p w14:paraId="4EE7D7C5" w14:textId="77777777" w:rsidR="00613975" w:rsidRPr="00E4006C" w:rsidRDefault="00613975" w:rsidP="00613975">
      <w:pPr>
        <w:rPr>
          <w:rFonts w:cs="Times New Roman"/>
          <w:szCs w:val="24"/>
        </w:rPr>
      </w:pPr>
      <w:r w:rsidRPr="00E4006C">
        <w:rPr>
          <w:rFonts w:cs="Times New Roman"/>
          <w:szCs w:val="24"/>
        </w:rPr>
        <w:t>(S</w:t>
      </w:r>
      <w:r w:rsidR="008B6889" w:rsidRPr="00E4006C">
        <w:rPr>
          <w:rFonts w:cs="Times New Roman"/>
          <w:szCs w:val="24"/>
        </w:rPr>
        <w:t xml:space="preserve">umber: Primer, </w:t>
      </w:r>
      <w:r w:rsidR="008B6889" w:rsidRPr="00E4006C">
        <w:rPr>
          <w:rFonts w:cs="Times New Roman"/>
          <w:szCs w:val="24"/>
        </w:rPr>
        <w:fldChar w:fldCharType="begin" w:fldLock="1"/>
      </w:r>
      <w:r w:rsidR="007E6708">
        <w:rPr>
          <w:rFonts w:cs="Times New Roman"/>
          <w:szCs w:val="24"/>
        </w:rPr>
        <w:instrText>ADDIN CSL_CITATION {"citationItems":[{"id":"ITEM-1","itemData":{"author":[{"dropping-particle":"","family":"Tim Pokja SDKI DPP PPNI","given":"","non-dropping-particle":"","parse-names":false,"suffix":""}],"container-title":"1","id":"ITEM-1","issued":{"date-parts":[["2017"]]},"publisher":"Dewan Pengurus Pusat PPNI","publisher-place":"Jakarta","title":"Standar Diagnosis Keperawatan Indonesia: Definisi dan Indikator Diagnostik","type":"book"},"uris":["http://www.mendeley.com/documents/?uuid=fc93f60a-78d6-475b-a045-63ce70b7a5bd"]}],"mendeley":{"formattedCitation":"(Tim Pokja SDKI DPP PPNI, 2017)","plainTextFormattedCitation":"(Tim Pokja SDKI DPP PPNI, 2017)","previouslyFormattedCitation":"(Tim Pokja SDKI DPP PPNI, 2017)"},"properties":{"noteIndex":0},"schema":"https://github.com/citation-style-language/schema/raw/master/csl-citation.json"}</w:instrText>
      </w:r>
      <w:r w:rsidR="008B6889" w:rsidRPr="00E4006C">
        <w:rPr>
          <w:rFonts w:cs="Times New Roman"/>
          <w:szCs w:val="24"/>
        </w:rPr>
        <w:fldChar w:fldCharType="separate"/>
      </w:r>
      <w:r w:rsidR="0015699E" w:rsidRPr="0015699E">
        <w:rPr>
          <w:rFonts w:cs="Times New Roman"/>
          <w:noProof/>
          <w:szCs w:val="24"/>
        </w:rPr>
        <w:t>(Tim Pokja SDKI DPP PPNI, 2017)</w:t>
      </w:r>
      <w:r w:rsidR="008B6889" w:rsidRPr="00E4006C">
        <w:rPr>
          <w:rFonts w:cs="Times New Roman"/>
          <w:szCs w:val="24"/>
        </w:rPr>
        <w:fldChar w:fldCharType="end"/>
      </w:r>
      <w:r w:rsidRPr="00E4006C">
        <w:rPr>
          <w:rFonts w:cs="Times New Roman"/>
          <w:szCs w:val="24"/>
        </w:rPr>
        <w:t>)</w:t>
      </w:r>
    </w:p>
    <w:p w14:paraId="2F4D710A" w14:textId="77777777" w:rsidR="00F96986" w:rsidRPr="00E4006C" w:rsidRDefault="00F96986" w:rsidP="007E103E">
      <w:pPr>
        <w:numPr>
          <w:ilvl w:val="1"/>
          <w:numId w:val="4"/>
        </w:numPr>
        <w:spacing w:after="0" w:line="480" w:lineRule="auto"/>
        <w:ind w:left="567" w:hanging="578"/>
        <w:jc w:val="both"/>
        <w:outlineLvl w:val="0"/>
        <w:rPr>
          <w:rFonts w:cs="Times New Roman"/>
          <w:b/>
          <w:szCs w:val="24"/>
        </w:rPr>
        <w:sectPr w:rsidR="00F96986" w:rsidRPr="00E4006C" w:rsidSect="00AE640D">
          <w:headerReference w:type="default" r:id="rId18"/>
          <w:footerReference w:type="default" r:id="rId19"/>
          <w:headerReference w:type="first" r:id="rId20"/>
          <w:footerReference w:type="first" r:id="rId21"/>
          <w:pgSz w:w="11907" w:h="16840" w:code="9"/>
          <w:pgMar w:top="1701" w:right="1701" w:bottom="1701" w:left="2268" w:header="720" w:footer="720" w:gutter="0"/>
          <w:cols w:space="720"/>
          <w:titlePg/>
          <w:docGrid w:linePitch="360"/>
        </w:sectPr>
      </w:pPr>
    </w:p>
    <w:p w14:paraId="48F6699E" w14:textId="55C995D1" w:rsidR="00F96986" w:rsidRPr="00E4006C" w:rsidRDefault="00A413F2" w:rsidP="00DE6707">
      <w:pPr>
        <w:pStyle w:val="Heading1"/>
        <w:spacing w:line="360" w:lineRule="auto"/>
        <w:ind w:left="567" w:hanging="567"/>
        <w:jc w:val="left"/>
      </w:pPr>
      <w:bookmarkStart w:id="696" w:name="_Toc46238796"/>
      <w:bookmarkStart w:id="697" w:name="_Toc77545565"/>
      <w:bookmarkStart w:id="698" w:name="_Toc77545735"/>
      <w:bookmarkStart w:id="699" w:name="_Toc79016246"/>
      <w:bookmarkStart w:id="700" w:name="_Toc84869575"/>
      <w:r>
        <w:lastRenderedPageBreak/>
        <w:t>3.3</w:t>
      </w:r>
      <w:r>
        <w:tab/>
      </w:r>
      <w:r w:rsidR="001E3205" w:rsidRPr="00E4006C">
        <w:t>Intervensi Keperawata</w:t>
      </w:r>
      <w:r w:rsidR="00F96986" w:rsidRPr="00E4006C">
        <w:t>n</w:t>
      </w:r>
      <w:bookmarkEnd w:id="696"/>
      <w:bookmarkEnd w:id="697"/>
      <w:bookmarkEnd w:id="698"/>
      <w:bookmarkEnd w:id="699"/>
      <w:bookmarkEnd w:id="700"/>
    </w:p>
    <w:p w14:paraId="303EBC33" w14:textId="7840999A" w:rsidR="00F96986" w:rsidRPr="004327E5" w:rsidRDefault="00F96986" w:rsidP="00A413F2">
      <w:pPr>
        <w:spacing w:after="0" w:line="240" w:lineRule="auto"/>
        <w:jc w:val="center"/>
        <w:rPr>
          <w:lang w:val="id-ID"/>
        </w:rPr>
      </w:pPr>
      <w:bookmarkStart w:id="701" w:name="_Toc46050180"/>
      <w:bookmarkStart w:id="702" w:name="_Toc46050989"/>
      <w:bookmarkStart w:id="703" w:name="_Toc46135658"/>
      <w:bookmarkStart w:id="704" w:name="_Toc46136894"/>
      <w:bookmarkStart w:id="705" w:name="_Toc46238797"/>
      <w:bookmarkStart w:id="706" w:name="_Toc77545566"/>
      <w:bookmarkStart w:id="707" w:name="_Toc77545736"/>
      <w:bookmarkStart w:id="708" w:name="_Toc77774522"/>
      <w:bookmarkStart w:id="709" w:name="_Toc77775587"/>
      <w:bookmarkStart w:id="710" w:name="_Toc79016247"/>
      <w:r w:rsidRPr="00E4006C">
        <w:t>Tabel</w:t>
      </w:r>
      <w:r w:rsidR="004327E5">
        <w:t xml:space="preserve"> 3.</w:t>
      </w:r>
      <w:r w:rsidR="004327E5">
        <w:rPr>
          <w:lang w:val="id-ID"/>
        </w:rPr>
        <w:t>5</w:t>
      </w:r>
      <w:r w:rsidR="00794992" w:rsidRPr="00E4006C">
        <w:t xml:space="preserve"> Intervensi K</w:t>
      </w:r>
      <w:r w:rsidRPr="00E4006C">
        <w:t>eper</w:t>
      </w:r>
      <w:r w:rsidR="004327E5">
        <w:t>awatan pada Ny.</w:t>
      </w:r>
      <w:r w:rsidR="004327E5">
        <w:rPr>
          <w:lang w:val="id-ID"/>
        </w:rPr>
        <w:t>N</w:t>
      </w:r>
      <w:r w:rsidR="00613975" w:rsidRPr="00E4006C">
        <w:t xml:space="preserve"> dengan diagnosis</w:t>
      </w:r>
      <w:r w:rsidRPr="00E4006C">
        <w:t xml:space="preserve"> medis </w:t>
      </w:r>
      <w:bookmarkEnd w:id="701"/>
      <w:bookmarkEnd w:id="702"/>
      <w:bookmarkEnd w:id="703"/>
      <w:bookmarkEnd w:id="704"/>
      <w:bookmarkEnd w:id="705"/>
      <w:r w:rsidR="004327E5">
        <w:rPr>
          <w:lang w:val="id-ID"/>
        </w:rPr>
        <w:t xml:space="preserve">kehamilan </w:t>
      </w:r>
      <w:r w:rsidR="004327E5" w:rsidRPr="004327E5">
        <w:rPr>
          <w:i/>
          <w:lang w:val="id-ID"/>
        </w:rPr>
        <w:t>post date</w:t>
      </w:r>
      <w:bookmarkEnd w:id="706"/>
      <w:bookmarkEnd w:id="707"/>
      <w:bookmarkEnd w:id="708"/>
      <w:bookmarkEnd w:id="709"/>
      <w:bookmarkEnd w:id="710"/>
    </w:p>
    <w:tbl>
      <w:tblPr>
        <w:tblW w:w="13467" w:type="dxa"/>
        <w:tblCellMar>
          <w:left w:w="0" w:type="dxa"/>
          <w:right w:w="0" w:type="dxa"/>
        </w:tblCellMar>
        <w:tblLook w:val="04A0" w:firstRow="1" w:lastRow="0" w:firstColumn="1" w:lastColumn="0" w:noHBand="0" w:noVBand="1"/>
      </w:tblPr>
      <w:tblGrid>
        <w:gridCol w:w="702"/>
        <w:gridCol w:w="1963"/>
        <w:gridCol w:w="2212"/>
        <w:gridCol w:w="3094"/>
        <w:gridCol w:w="5496"/>
      </w:tblGrid>
      <w:tr w:rsidR="00F96986" w:rsidRPr="00D35087" w14:paraId="42B75566" w14:textId="77777777" w:rsidTr="00D35087">
        <w:trPr>
          <w:trHeight w:val="641"/>
        </w:trPr>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C6B648" w14:textId="77777777" w:rsidR="00F96986" w:rsidRPr="004B489D" w:rsidRDefault="00F96986" w:rsidP="00D35087">
            <w:pPr>
              <w:spacing w:line="276" w:lineRule="auto"/>
              <w:jc w:val="center"/>
              <w:rPr>
                <w:rFonts w:eastAsia="Times New Roman" w:cs="Times New Roman"/>
                <w:b/>
                <w:lang w:eastAsia="id-ID"/>
              </w:rPr>
            </w:pPr>
            <w:r w:rsidRPr="004B489D">
              <w:rPr>
                <w:rFonts w:eastAsia="Times New Roman" w:cs="Times New Roman"/>
                <w:b/>
                <w:bCs/>
                <w:lang w:eastAsia="id-ID"/>
              </w:rPr>
              <w:t>No</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4BEC7A" w14:textId="77777777" w:rsidR="00F96986" w:rsidRPr="004B489D" w:rsidRDefault="00F96986" w:rsidP="00D35087">
            <w:pPr>
              <w:spacing w:line="276" w:lineRule="auto"/>
              <w:jc w:val="center"/>
              <w:rPr>
                <w:rFonts w:eastAsia="Times New Roman" w:cs="Times New Roman"/>
                <w:b/>
                <w:lang w:eastAsia="id-ID"/>
              </w:rPr>
            </w:pPr>
            <w:r w:rsidRPr="004B489D">
              <w:rPr>
                <w:rFonts w:eastAsia="Times New Roman" w:cs="Times New Roman"/>
                <w:b/>
                <w:bCs/>
                <w:lang w:eastAsia="id-ID"/>
              </w:rPr>
              <w:t>Masalah</w:t>
            </w:r>
          </w:p>
        </w:tc>
        <w:tc>
          <w:tcPr>
            <w:tcW w:w="2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BBFC21" w14:textId="77777777" w:rsidR="00F96986" w:rsidRPr="004B489D" w:rsidRDefault="00F96986" w:rsidP="00D35087">
            <w:pPr>
              <w:spacing w:line="276" w:lineRule="auto"/>
              <w:jc w:val="center"/>
              <w:rPr>
                <w:rFonts w:eastAsia="Times New Roman" w:cs="Times New Roman"/>
                <w:b/>
                <w:lang w:eastAsia="id-ID"/>
              </w:rPr>
            </w:pPr>
            <w:r w:rsidRPr="004B489D">
              <w:rPr>
                <w:rFonts w:eastAsia="Times New Roman" w:cs="Times New Roman"/>
                <w:b/>
                <w:bCs/>
                <w:lang w:eastAsia="id-ID"/>
              </w:rPr>
              <w:t>Tujuan</w:t>
            </w:r>
          </w:p>
        </w:tc>
        <w:tc>
          <w:tcPr>
            <w:tcW w:w="3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C468EA" w14:textId="77777777" w:rsidR="00F96986" w:rsidRPr="004B489D" w:rsidRDefault="00F96986" w:rsidP="00D35087">
            <w:pPr>
              <w:spacing w:line="276" w:lineRule="auto"/>
              <w:jc w:val="center"/>
              <w:rPr>
                <w:rFonts w:eastAsia="Times New Roman" w:cs="Times New Roman"/>
                <w:b/>
                <w:lang w:eastAsia="id-ID"/>
              </w:rPr>
            </w:pPr>
            <w:r w:rsidRPr="004B489D">
              <w:rPr>
                <w:rFonts w:eastAsia="Times New Roman" w:cs="Times New Roman"/>
                <w:b/>
                <w:bCs/>
                <w:lang w:eastAsia="id-ID"/>
              </w:rPr>
              <w:t>Kriteria Hasil</w:t>
            </w:r>
          </w:p>
        </w:tc>
        <w:tc>
          <w:tcPr>
            <w:tcW w:w="5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F99434" w14:textId="77777777" w:rsidR="00F96986" w:rsidRPr="004B489D" w:rsidRDefault="00F96986" w:rsidP="00D35087">
            <w:pPr>
              <w:spacing w:line="276" w:lineRule="auto"/>
              <w:jc w:val="center"/>
              <w:rPr>
                <w:rFonts w:eastAsia="Times New Roman" w:cs="Times New Roman"/>
                <w:b/>
                <w:lang w:eastAsia="id-ID"/>
              </w:rPr>
            </w:pPr>
            <w:r w:rsidRPr="004B489D">
              <w:rPr>
                <w:rFonts w:eastAsia="Times New Roman" w:cs="Times New Roman"/>
                <w:b/>
                <w:bCs/>
                <w:lang w:eastAsia="id-ID"/>
              </w:rPr>
              <w:t>Intervensi</w:t>
            </w:r>
          </w:p>
        </w:tc>
      </w:tr>
      <w:tr w:rsidR="004327E5" w:rsidRPr="00D35087" w14:paraId="455CADEA" w14:textId="77777777" w:rsidTr="00D35087">
        <w:trPr>
          <w:trHeight w:val="641"/>
        </w:trPr>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5400FA" w14:textId="77777777" w:rsidR="004327E5" w:rsidRPr="00D35087" w:rsidRDefault="004327E5" w:rsidP="00D35087">
            <w:pPr>
              <w:spacing w:line="276" w:lineRule="auto"/>
              <w:jc w:val="center"/>
              <w:rPr>
                <w:rFonts w:cs="Times New Roman"/>
                <w:szCs w:val="24"/>
                <w:lang w:val="id-ID"/>
              </w:rPr>
            </w:pPr>
            <w:r w:rsidRPr="00D35087">
              <w:rPr>
                <w:rFonts w:cs="Times New Roman"/>
                <w:szCs w:val="24"/>
                <w:lang w:val="en-ID"/>
              </w:rPr>
              <w:t>1</w:t>
            </w:r>
            <w:r w:rsidRPr="00D35087">
              <w:rPr>
                <w:rFonts w:cs="Times New Roman"/>
                <w:szCs w:val="24"/>
                <w:lang w:val="id-ID"/>
              </w:rPr>
              <w:t xml:space="preserve"> </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B61EE8" w14:textId="41C346AE" w:rsidR="004327E5" w:rsidRPr="004B489D" w:rsidRDefault="004B489D" w:rsidP="00D35087">
            <w:pPr>
              <w:spacing w:line="276" w:lineRule="auto"/>
              <w:rPr>
                <w:rFonts w:cs="Times New Roman"/>
                <w:szCs w:val="24"/>
                <w:lang w:val="id-ID"/>
              </w:rPr>
            </w:pPr>
            <w:r>
              <w:rPr>
                <w:rFonts w:cs="Times New Roman"/>
                <w:szCs w:val="24"/>
                <w:lang w:val="id-ID"/>
              </w:rPr>
              <w:t>Risiko cedera pada ibu berhubugan dengan induksi persalinan</w:t>
            </w:r>
          </w:p>
        </w:tc>
        <w:tc>
          <w:tcPr>
            <w:tcW w:w="2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CC8AF1" w14:textId="3224A246" w:rsidR="004327E5" w:rsidRPr="00D35087" w:rsidRDefault="004327E5" w:rsidP="00D35087">
            <w:pPr>
              <w:spacing w:line="276" w:lineRule="auto"/>
              <w:jc w:val="both"/>
              <w:rPr>
                <w:rFonts w:cs="Times New Roman"/>
                <w:szCs w:val="24"/>
                <w:lang w:val="id-ID"/>
              </w:rPr>
            </w:pPr>
            <w:r w:rsidRPr="00D35087">
              <w:rPr>
                <w:rFonts w:cs="Times New Roman"/>
                <w:szCs w:val="24"/>
              </w:rPr>
              <w:t xml:space="preserve">Setelah dilakukan </w:t>
            </w:r>
            <w:r w:rsidRPr="00D35087">
              <w:rPr>
                <w:rFonts w:cs="Times New Roman"/>
                <w:szCs w:val="24"/>
                <w:lang w:val="id-ID"/>
              </w:rPr>
              <w:t>tindakan</w:t>
            </w:r>
            <w:r w:rsidRPr="00D35087">
              <w:rPr>
                <w:rFonts w:cs="Times New Roman"/>
                <w:szCs w:val="24"/>
              </w:rPr>
              <w:t xml:space="preserve"> keperawatan selama 1 x 24 jam </w:t>
            </w:r>
            <w:r w:rsidRPr="00D35087">
              <w:rPr>
                <w:rFonts w:cs="Times New Roman"/>
                <w:szCs w:val="24"/>
                <w:lang w:val="id-ID"/>
              </w:rPr>
              <w:t>maka</w:t>
            </w:r>
            <w:r w:rsidR="00B34394">
              <w:rPr>
                <w:rFonts w:cs="Times New Roman"/>
                <w:szCs w:val="24"/>
              </w:rPr>
              <w:t xml:space="preserve"> tingkat</w:t>
            </w:r>
            <w:r w:rsidR="00B34394">
              <w:rPr>
                <w:rFonts w:cs="Times New Roman"/>
                <w:szCs w:val="24"/>
                <w:lang w:val="id-ID"/>
              </w:rPr>
              <w:t xml:space="preserve"> cedera</w:t>
            </w:r>
            <w:r w:rsidR="00B34394">
              <w:rPr>
                <w:rFonts w:cs="Times New Roman"/>
                <w:szCs w:val="24"/>
              </w:rPr>
              <w:t xml:space="preserve"> men</w:t>
            </w:r>
            <w:r w:rsidR="00B34394">
              <w:rPr>
                <w:rFonts w:cs="Times New Roman"/>
                <w:szCs w:val="24"/>
                <w:lang w:val="id-ID"/>
              </w:rPr>
              <w:t>urun</w:t>
            </w:r>
            <w:r w:rsidRPr="00D35087">
              <w:rPr>
                <w:rFonts w:cs="Times New Roman"/>
                <w:szCs w:val="24"/>
              </w:rPr>
              <w:t xml:space="preserve"> </w:t>
            </w:r>
            <w:r w:rsidRPr="00D35087">
              <w:rPr>
                <w:rFonts w:cs="Times New Roman"/>
                <w:szCs w:val="24"/>
                <w:lang w:val="id-ID"/>
              </w:rPr>
              <w:t>dengan kriteria hasil :</w:t>
            </w:r>
          </w:p>
          <w:p w14:paraId="31FAFF2B" w14:textId="77777777" w:rsidR="004327E5" w:rsidRPr="00D35087" w:rsidRDefault="004327E5" w:rsidP="00D35087">
            <w:pPr>
              <w:spacing w:line="276" w:lineRule="auto"/>
              <w:rPr>
                <w:rFonts w:cs="Times New Roman"/>
                <w:szCs w:val="24"/>
                <w:lang w:val="id-ID"/>
              </w:rPr>
            </w:pPr>
          </w:p>
        </w:tc>
        <w:tc>
          <w:tcPr>
            <w:tcW w:w="3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D3288D" w14:textId="20C2FF2D" w:rsidR="004B489D" w:rsidRPr="004B489D" w:rsidRDefault="004B489D" w:rsidP="00A97A04">
            <w:pPr>
              <w:widowControl w:val="0"/>
              <w:numPr>
                <w:ilvl w:val="0"/>
                <w:numId w:val="69"/>
              </w:numPr>
              <w:spacing w:after="0" w:line="276" w:lineRule="auto"/>
              <w:jc w:val="both"/>
              <w:rPr>
                <w:rFonts w:cs="Times New Roman"/>
                <w:szCs w:val="24"/>
              </w:rPr>
            </w:pPr>
            <w:r>
              <w:rPr>
                <w:rFonts w:cs="Times New Roman"/>
                <w:szCs w:val="24"/>
                <w:lang w:val="id-ID"/>
              </w:rPr>
              <w:t>Kejadian cedera menurun</w:t>
            </w:r>
          </w:p>
          <w:p w14:paraId="73C41D36" w14:textId="4892926E" w:rsidR="004B489D" w:rsidRPr="004B489D" w:rsidRDefault="004B489D" w:rsidP="00A97A04">
            <w:pPr>
              <w:widowControl w:val="0"/>
              <w:numPr>
                <w:ilvl w:val="0"/>
                <w:numId w:val="69"/>
              </w:numPr>
              <w:spacing w:after="0" w:line="276" w:lineRule="auto"/>
              <w:jc w:val="both"/>
              <w:rPr>
                <w:rFonts w:cs="Times New Roman"/>
                <w:szCs w:val="24"/>
              </w:rPr>
            </w:pPr>
            <w:r>
              <w:rPr>
                <w:rFonts w:cs="Times New Roman"/>
                <w:szCs w:val="24"/>
                <w:lang w:val="id-ID"/>
              </w:rPr>
              <w:t>Agitasi menurun</w:t>
            </w:r>
          </w:p>
          <w:p w14:paraId="60363A1D" w14:textId="1B604B6C" w:rsidR="004B489D" w:rsidRPr="004B489D" w:rsidRDefault="004B489D" w:rsidP="00A97A04">
            <w:pPr>
              <w:widowControl w:val="0"/>
              <w:numPr>
                <w:ilvl w:val="0"/>
                <w:numId w:val="69"/>
              </w:numPr>
              <w:spacing w:after="0" w:line="276" w:lineRule="auto"/>
              <w:jc w:val="both"/>
              <w:rPr>
                <w:rFonts w:cs="Times New Roman"/>
                <w:szCs w:val="24"/>
              </w:rPr>
            </w:pPr>
            <w:r>
              <w:rPr>
                <w:rFonts w:cs="Times New Roman"/>
                <w:szCs w:val="24"/>
                <w:lang w:val="id-ID"/>
              </w:rPr>
              <w:t>Ruptur uteri menurun</w:t>
            </w:r>
          </w:p>
          <w:p w14:paraId="583A1C64" w14:textId="607DD5C2" w:rsidR="004B489D" w:rsidRPr="004B489D" w:rsidRDefault="004B489D" w:rsidP="00A97A04">
            <w:pPr>
              <w:widowControl w:val="0"/>
              <w:numPr>
                <w:ilvl w:val="0"/>
                <w:numId w:val="69"/>
              </w:numPr>
              <w:spacing w:after="0" w:line="276" w:lineRule="auto"/>
              <w:jc w:val="both"/>
              <w:rPr>
                <w:rFonts w:cs="Times New Roman"/>
                <w:szCs w:val="24"/>
              </w:rPr>
            </w:pPr>
            <w:r>
              <w:rPr>
                <w:rFonts w:cs="Times New Roman"/>
                <w:szCs w:val="24"/>
                <w:lang w:val="id-ID"/>
              </w:rPr>
              <w:t>Perdarahan hebat menurun</w:t>
            </w:r>
          </w:p>
          <w:p w14:paraId="3A086D4A" w14:textId="77777777" w:rsidR="004B489D" w:rsidRPr="004B489D" w:rsidRDefault="004B489D" w:rsidP="004B489D">
            <w:pPr>
              <w:widowControl w:val="0"/>
              <w:spacing w:after="0" w:line="276" w:lineRule="auto"/>
              <w:jc w:val="both"/>
              <w:rPr>
                <w:rFonts w:cs="Times New Roman"/>
                <w:szCs w:val="24"/>
              </w:rPr>
            </w:pPr>
          </w:p>
          <w:p w14:paraId="33A06D54" w14:textId="7753AD8F" w:rsidR="004327E5" w:rsidRPr="00D35087" w:rsidRDefault="004B489D" w:rsidP="00D35087">
            <w:pPr>
              <w:spacing w:line="276" w:lineRule="auto"/>
              <w:jc w:val="both"/>
              <w:rPr>
                <w:rFonts w:cs="Times New Roman"/>
                <w:b/>
                <w:szCs w:val="24"/>
              </w:rPr>
            </w:pPr>
            <w:r>
              <w:rPr>
                <w:rFonts w:cs="Times New Roman"/>
                <w:b/>
                <w:szCs w:val="24"/>
              </w:rPr>
              <w:t>SLKI Hal 1</w:t>
            </w:r>
            <w:r>
              <w:rPr>
                <w:rFonts w:cs="Times New Roman"/>
                <w:b/>
                <w:szCs w:val="24"/>
                <w:lang w:val="id-ID"/>
              </w:rPr>
              <w:t>3</w:t>
            </w:r>
            <w:r>
              <w:rPr>
                <w:rFonts w:cs="Times New Roman"/>
                <w:b/>
                <w:szCs w:val="24"/>
              </w:rPr>
              <w:t>5 (L.</w:t>
            </w:r>
            <w:r>
              <w:rPr>
                <w:rFonts w:cs="Times New Roman"/>
                <w:b/>
                <w:szCs w:val="24"/>
                <w:lang w:val="id-ID"/>
              </w:rPr>
              <w:t>14136</w:t>
            </w:r>
            <w:r w:rsidR="004327E5" w:rsidRPr="00D35087">
              <w:rPr>
                <w:rFonts w:cs="Times New Roman"/>
                <w:b/>
                <w:szCs w:val="24"/>
              </w:rPr>
              <w:t>)</w:t>
            </w:r>
          </w:p>
          <w:p w14:paraId="2C8F0CF4" w14:textId="77777777" w:rsidR="004327E5" w:rsidRPr="00D35087" w:rsidRDefault="004327E5" w:rsidP="00D35087">
            <w:pPr>
              <w:spacing w:line="276" w:lineRule="auto"/>
              <w:rPr>
                <w:rFonts w:cs="Times New Roman"/>
                <w:szCs w:val="24"/>
                <w:lang w:val="id-ID"/>
              </w:rPr>
            </w:pPr>
          </w:p>
        </w:tc>
        <w:tc>
          <w:tcPr>
            <w:tcW w:w="5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F0B387" w14:textId="77777777" w:rsidR="004327E5" w:rsidRPr="004B489D" w:rsidRDefault="004327E5" w:rsidP="00D35087">
            <w:pPr>
              <w:spacing w:line="276" w:lineRule="auto"/>
              <w:rPr>
                <w:rFonts w:cs="Times New Roman"/>
                <w:i/>
                <w:iCs/>
                <w:szCs w:val="24"/>
                <w:lang w:val="id-ID"/>
              </w:rPr>
            </w:pPr>
            <w:r w:rsidRPr="00D35087">
              <w:rPr>
                <w:rFonts w:cs="Times New Roman"/>
                <w:i/>
                <w:iCs/>
                <w:szCs w:val="24"/>
              </w:rPr>
              <w:t xml:space="preserve">Observasi </w:t>
            </w:r>
          </w:p>
          <w:p w14:paraId="24ABD756" w14:textId="212C883B" w:rsidR="004B489D" w:rsidRPr="009E3835" w:rsidRDefault="004327E5" w:rsidP="00A97A04">
            <w:pPr>
              <w:widowControl w:val="0"/>
              <w:numPr>
                <w:ilvl w:val="0"/>
                <w:numId w:val="68"/>
              </w:numPr>
              <w:spacing w:after="0" w:line="276" w:lineRule="auto"/>
              <w:ind w:left="261" w:hanging="261"/>
              <w:jc w:val="both"/>
              <w:rPr>
                <w:rFonts w:cs="Times New Roman"/>
                <w:szCs w:val="24"/>
              </w:rPr>
            </w:pPr>
            <w:r w:rsidRPr="00D35087">
              <w:rPr>
                <w:rFonts w:cs="Times New Roman"/>
                <w:szCs w:val="24"/>
                <w:lang w:val="id-ID"/>
              </w:rPr>
              <w:t xml:space="preserve"> </w:t>
            </w:r>
            <w:r w:rsidR="009E3835">
              <w:rPr>
                <w:rFonts w:cs="Times New Roman"/>
                <w:szCs w:val="24"/>
                <w:lang w:val="id-ID"/>
              </w:rPr>
              <w:t>I</w:t>
            </w:r>
            <w:r w:rsidR="00D47495">
              <w:rPr>
                <w:rFonts w:cs="Times New Roman"/>
                <w:szCs w:val="24"/>
                <w:lang w:val="id-ID"/>
              </w:rPr>
              <w:t>dentifikasi kondisi proses persalinan</w:t>
            </w:r>
          </w:p>
          <w:p w14:paraId="75AF9148" w14:textId="70DC2D1E" w:rsidR="009E3835" w:rsidRPr="009E3835" w:rsidRDefault="009E3835" w:rsidP="00A97A04">
            <w:pPr>
              <w:widowControl w:val="0"/>
              <w:numPr>
                <w:ilvl w:val="0"/>
                <w:numId w:val="68"/>
              </w:numPr>
              <w:spacing w:after="0" w:line="276" w:lineRule="auto"/>
              <w:ind w:left="261" w:hanging="261"/>
              <w:jc w:val="both"/>
              <w:rPr>
                <w:rFonts w:cs="Times New Roman"/>
                <w:szCs w:val="24"/>
              </w:rPr>
            </w:pPr>
            <w:r>
              <w:rPr>
                <w:rFonts w:cs="Times New Roman"/>
                <w:szCs w:val="24"/>
                <w:lang w:val="id-ID"/>
              </w:rPr>
              <w:t>Identifikasi faktor risiko kehamilan (mis. diabetes, hipertensi, hepatitis, HIV, epilepsi)</w:t>
            </w:r>
          </w:p>
          <w:p w14:paraId="50440F72" w14:textId="7B1E8773" w:rsidR="009E3835" w:rsidRPr="00D47495" w:rsidRDefault="009E3835" w:rsidP="00A97A04">
            <w:pPr>
              <w:widowControl w:val="0"/>
              <w:numPr>
                <w:ilvl w:val="0"/>
                <w:numId w:val="68"/>
              </w:numPr>
              <w:spacing w:after="0" w:line="276" w:lineRule="auto"/>
              <w:ind w:left="261" w:hanging="261"/>
              <w:jc w:val="both"/>
              <w:rPr>
                <w:rFonts w:cs="Times New Roman"/>
                <w:szCs w:val="24"/>
              </w:rPr>
            </w:pPr>
            <w:r>
              <w:rPr>
                <w:rFonts w:cs="Times New Roman"/>
                <w:szCs w:val="24"/>
                <w:lang w:val="id-ID"/>
              </w:rPr>
              <w:t>Identifikasi riwayat obstetric</w:t>
            </w:r>
          </w:p>
          <w:p w14:paraId="0AC65056" w14:textId="4CEA449F" w:rsidR="00D47495" w:rsidRPr="00D47495" w:rsidRDefault="00D47495" w:rsidP="00A97A04">
            <w:pPr>
              <w:widowControl w:val="0"/>
              <w:numPr>
                <w:ilvl w:val="0"/>
                <w:numId w:val="68"/>
              </w:numPr>
              <w:spacing w:after="0" w:line="276" w:lineRule="auto"/>
              <w:ind w:left="261" w:hanging="261"/>
              <w:jc w:val="both"/>
              <w:rPr>
                <w:rFonts w:cs="Times New Roman"/>
                <w:szCs w:val="24"/>
              </w:rPr>
            </w:pPr>
            <w:r>
              <w:rPr>
                <w:rFonts w:cs="Times New Roman"/>
                <w:szCs w:val="24"/>
                <w:lang w:val="id-ID"/>
              </w:rPr>
              <w:t>Monitor kondisi fisik dan psikologis pasien</w:t>
            </w:r>
          </w:p>
          <w:p w14:paraId="525762A6" w14:textId="64F45BAE" w:rsidR="00D47495" w:rsidRPr="00D47495" w:rsidRDefault="00D47495" w:rsidP="00A97A04">
            <w:pPr>
              <w:widowControl w:val="0"/>
              <w:numPr>
                <w:ilvl w:val="0"/>
                <w:numId w:val="68"/>
              </w:numPr>
              <w:spacing w:after="0" w:line="276" w:lineRule="auto"/>
              <w:ind w:left="261" w:hanging="261"/>
              <w:jc w:val="both"/>
              <w:rPr>
                <w:rFonts w:cs="Times New Roman"/>
                <w:szCs w:val="24"/>
              </w:rPr>
            </w:pPr>
            <w:r>
              <w:rPr>
                <w:rFonts w:cs="Times New Roman"/>
                <w:szCs w:val="24"/>
                <w:lang w:val="id-ID"/>
              </w:rPr>
              <w:t>Monitor kesejahteraan ibu (tanda vital, kontraksi : lama, frekuensi, dan kekuatan)</w:t>
            </w:r>
          </w:p>
          <w:p w14:paraId="0D6E0C03" w14:textId="419B98F8" w:rsidR="00D47495" w:rsidRPr="00B34394" w:rsidRDefault="00D47495" w:rsidP="00A97A04">
            <w:pPr>
              <w:widowControl w:val="0"/>
              <w:numPr>
                <w:ilvl w:val="0"/>
                <w:numId w:val="68"/>
              </w:numPr>
              <w:spacing w:after="0" w:line="276" w:lineRule="auto"/>
              <w:ind w:left="261" w:hanging="261"/>
              <w:jc w:val="both"/>
              <w:rPr>
                <w:rFonts w:cs="Times New Roman"/>
                <w:szCs w:val="24"/>
              </w:rPr>
            </w:pPr>
            <w:r>
              <w:rPr>
                <w:rFonts w:cs="Times New Roman"/>
                <w:szCs w:val="24"/>
                <w:lang w:val="id-ID"/>
              </w:rPr>
              <w:t>Monitor kesejahteraan janin (gerak janin 10x dalam 12 jam) secara berkelanjutan (DJJ dan volume air ketuban)</w:t>
            </w:r>
          </w:p>
          <w:p w14:paraId="4F61C6C7" w14:textId="75138DC4" w:rsidR="00B34394" w:rsidRPr="00B34394" w:rsidRDefault="00B34394" w:rsidP="00A97A04">
            <w:pPr>
              <w:widowControl w:val="0"/>
              <w:numPr>
                <w:ilvl w:val="0"/>
                <w:numId w:val="68"/>
              </w:numPr>
              <w:spacing w:after="0" w:line="276" w:lineRule="auto"/>
              <w:ind w:left="261" w:hanging="261"/>
              <w:jc w:val="both"/>
              <w:rPr>
                <w:rFonts w:cs="Times New Roman"/>
                <w:szCs w:val="24"/>
              </w:rPr>
            </w:pPr>
            <w:r>
              <w:rPr>
                <w:rFonts w:cs="Times New Roman"/>
                <w:szCs w:val="24"/>
                <w:lang w:val="id-ID"/>
              </w:rPr>
              <w:t>Monitor kemajuan persalinan</w:t>
            </w:r>
          </w:p>
          <w:p w14:paraId="0A32915E" w14:textId="59AE88AE" w:rsidR="00B34394" w:rsidRPr="00B34394" w:rsidRDefault="00B34394" w:rsidP="00A97A04">
            <w:pPr>
              <w:widowControl w:val="0"/>
              <w:numPr>
                <w:ilvl w:val="0"/>
                <w:numId w:val="68"/>
              </w:numPr>
              <w:spacing w:after="0" w:line="276" w:lineRule="auto"/>
              <w:ind w:left="261" w:hanging="261"/>
              <w:jc w:val="both"/>
              <w:rPr>
                <w:rFonts w:cs="Times New Roman"/>
                <w:szCs w:val="24"/>
              </w:rPr>
            </w:pPr>
            <w:r>
              <w:rPr>
                <w:rFonts w:cs="Times New Roman"/>
                <w:szCs w:val="24"/>
                <w:lang w:val="id-ID"/>
              </w:rPr>
              <w:t>Monitor tanda-tanda persalinan (dorongan meneran, tekanan pada anus, perineum menonjol, vulva membuka)</w:t>
            </w:r>
          </w:p>
          <w:p w14:paraId="17BE5786" w14:textId="0698329F" w:rsidR="00B34394" w:rsidRPr="00B34394" w:rsidRDefault="00B34394" w:rsidP="00A97A04">
            <w:pPr>
              <w:widowControl w:val="0"/>
              <w:numPr>
                <w:ilvl w:val="0"/>
                <w:numId w:val="68"/>
              </w:numPr>
              <w:spacing w:after="0" w:line="276" w:lineRule="auto"/>
              <w:ind w:left="261" w:hanging="261"/>
              <w:jc w:val="both"/>
              <w:rPr>
                <w:rFonts w:cs="Times New Roman"/>
                <w:szCs w:val="24"/>
              </w:rPr>
            </w:pPr>
            <w:r>
              <w:rPr>
                <w:rFonts w:cs="Times New Roman"/>
                <w:szCs w:val="24"/>
                <w:lang w:val="id-ID"/>
              </w:rPr>
              <w:t>Monitor kemajuan pembukaan menggunakan partograf saat fase aktif</w:t>
            </w:r>
          </w:p>
          <w:p w14:paraId="6EDC5A2A" w14:textId="44AF3790" w:rsidR="00B34394" w:rsidRPr="00B34394" w:rsidRDefault="00B34394" w:rsidP="00A97A04">
            <w:pPr>
              <w:widowControl w:val="0"/>
              <w:numPr>
                <w:ilvl w:val="0"/>
                <w:numId w:val="68"/>
              </w:numPr>
              <w:spacing w:after="0" w:line="276" w:lineRule="auto"/>
              <w:ind w:left="261" w:hanging="261"/>
              <w:jc w:val="both"/>
              <w:rPr>
                <w:rFonts w:cs="Times New Roman"/>
                <w:szCs w:val="24"/>
              </w:rPr>
            </w:pPr>
            <w:r>
              <w:rPr>
                <w:rFonts w:cs="Times New Roman"/>
                <w:szCs w:val="24"/>
                <w:lang w:val="id-ID"/>
              </w:rPr>
              <w:t>Monitor tingkat nyeri selama persalinan</w:t>
            </w:r>
          </w:p>
          <w:p w14:paraId="4472FFA6" w14:textId="5BD3A5A7" w:rsidR="00D47495" w:rsidRPr="00B34394" w:rsidRDefault="00B34394" w:rsidP="00A97A04">
            <w:pPr>
              <w:widowControl w:val="0"/>
              <w:numPr>
                <w:ilvl w:val="0"/>
                <w:numId w:val="68"/>
              </w:numPr>
              <w:spacing w:after="0" w:line="276" w:lineRule="auto"/>
              <w:ind w:left="261" w:hanging="261"/>
              <w:jc w:val="both"/>
              <w:rPr>
                <w:rFonts w:cs="Times New Roman"/>
                <w:szCs w:val="24"/>
              </w:rPr>
            </w:pPr>
            <w:r>
              <w:rPr>
                <w:rFonts w:cs="Times New Roman"/>
                <w:szCs w:val="24"/>
                <w:lang w:val="id-ID"/>
              </w:rPr>
              <w:t>Lakukan pemeriksaan leopold</w:t>
            </w:r>
          </w:p>
          <w:p w14:paraId="318FE98C" w14:textId="77777777" w:rsidR="004327E5" w:rsidRPr="00D35087" w:rsidRDefault="004327E5" w:rsidP="00D35087">
            <w:pPr>
              <w:spacing w:line="276" w:lineRule="auto"/>
              <w:rPr>
                <w:rFonts w:cs="Times New Roman"/>
                <w:i/>
                <w:iCs/>
                <w:szCs w:val="24"/>
              </w:rPr>
            </w:pPr>
            <w:r w:rsidRPr="00D35087">
              <w:rPr>
                <w:rFonts w:cs="Times New Roman"/>
                <w:i/>
                <w:iCs/>
                <w:szCs w:val="24"/>
              </w:rPr>
              <w:lastRenderedPageBreak/>
              <w:t xml:space="preserve">Terapeutik </w:t>
            </w:r>
          </w:p>
          <w:p w14:paraId="0C8F1CC7" w14:textId="63FC75C4" w:rsidR="009E3835" w:rsidRPr="00D47495" w:rsidRDefault="009E3835" w:rsidP="00A97A04">
            <w:pPr>
              <w:widowControl w:val="0"/>
              <w:numPr>
                <w:ilvl w:val="0"/>
                <w:numId w:val="68"/>
              </w:numPr>
              <w:spacing w:after="0" w:line="276" w:lineRule="auto"/>
              <w:ind w:left="288" w:hanging="283"/>
              <w:jc w:val="both"/>
              <w:rPr>
                <w:rFonts w:cs="Times New Roman"/>
                <w:szCs w:val="24"/>
              </w:rPr>
            </w:pPr>
            <w:r>
              <w:rPr>
                <w:rFonts w:cs="Times New Roman"/>
                <w:szCs w:val="24"/>
                <w:lang w:val="id-ID"/>
              </w:rPr>
              <w:t>Dampingi ibu saat merasa cemas</w:t>
            </w:r>
          </w:p>
          <w:p w14:paraId="675AEE14" w14:textId="51B06701" w:rsidR="00D47495" w:rsidRPr="00D47495" w:rsidRDefault="00D47495" w:rsidP="00A97A04">
            <w:pPr>
              <w:widowControl w:val="0"/>
              <w:numPr>
                <w:ilvl w:val="0"/>
                <w:numId w:val="68"/>
              </w:numPr>
              <w:spacing w:after="0" w:line="276" w:lineRule="auto"/>
              <w:ind w:left="288" w:hanging="283"/>
              <w:jc w:val="both"/>
              <w:rPr>
                <w:rFonts w:cs="Times New Roman"/>
                <w:szCs w:val="24"/>
              </w:rPr>
            </w:pPr>
            <w:r>
              <w:rPr>
                <w:rFonts w:cs="Times New Roman"/>
                <w:szCs w:val="24"/>
                <w:lang w:val="id-ID"/>
              </w:rPr>
              <w:t>Dukung orang terdekat mendampingi pasien</w:t>
            </w:r>
          </w:p>
          <w:p w14:paraId="5DDB1266" w14:textId="77777777" w:rsidR="004327E5" w:rsidRPr="00D35087" w:rsidRDefault="004327E5" w:rsidP="00D47495">
            <w:pPr>
              <w:tabs>
                <w:tab w:val="left" w:pos="393"/>
              </w:tabs>
              <w:spacing w:line="276" w:lineRule="auto"/>
              <w:rPr>
                <w:rFonts w:cs="Times New Roman"/>
                <w:i/>
                <w:iCs/>
                <w:szCs w:val="24"/>
              </w:rPr>
            </w:pPr>
            <w:r w:rsidRPr="00D35087">
              <w:rPr>
                <w:rFonts w:cs="Times New Roman"/>
                <w:i/>
                <w:iCs/>
                <w:szCs w:val="24"/>
              </w:rPr>
              <w:t xml:space="preserve">Edukasi </w:t>
            </w:r>
          </w:p>
          <w:p w14:paraId="336ECCB4" w14:textId="45942391" w:rsidR="009E3835" w:rsidRPr="009E3835" w:rsidRDefault="009E3835" w:rsidP="00A97A04">
            <w:pPr>
              <w:widowControl w:val="0"/>
              <w:numPr>
                <w:ilvl w:val="0"/>
                <w:numId w:val="68"/>
              </w:numPr>
              <w:tabs>
                <w:tab w:val="left" w:pos="393"/>
              </w:tabs>
              <w:spacing w:after="0" w:line="276" w:lineRule="auto"/>
              <w:ind w:left="393" w:hanging="388"/>
              <w:jc w:val="both"/>
              <w:rPr>
                <w:rFonts w:cs="Times New Roman"/>
                <w:szCs w:val="24"/>
              </w:rPr>
            </w:pPr>
            <w:r>
              <w:rPr>
                <w:rFonts w:cs="Times New Roman"/>
                <w:szCs w:val="24"/>
                <w:lang w:val="id-ID"/>
              </w:rPr>
              <w:t>Informasikan kemungkinan intervensi selama proses kelahiran ( pemantauan janin elektronik, induksi persalinan)</w:t>
            </w:r>
          </w:p>
          <w:p w14:paraId="5F254944" w14:textId="685A10FD" w:rsidR="009E3835" w:rsidRPr="00B34394" w:rsidRDefault="00D47495" w:rsidP="00A97A04">
            <w:pPr>
              <w:widowControl w:val="0"/>
              <w:numPr>
                <w:ilvl w:val="0"/>
                <w:numId w:val="68"/>
              </w:numPr>
              <w:tabs>
                <w:tab w:val="left" w:pos="393"/>
              </w:tabs>
              <w:spacing w:after="0" w:line="276" w:lineRule="auto"/>
              <w:ind w:left="288" w:hanging="283"/>
              <w:jc w:val="both"/>
              <w:rPr>
                <w:rFonts w:cs="Times New Roman"/>
                <w:szCs w:val="24"/>
              </w:rPr>
            </w:pPr>
            <w:r>
              <w:rPr>
                <w:rFonts w:cs="Times New Roman"/>
                <w:szCs w:val="24"/>
                <w:lang w:val="id-ID"/>
              </w:rPr>
              <w:t xml:space="preserve">Jelaskan prosedure tindakan yang akan dilakukan </w:t>
            </w:r>
          </w:p>
          <w:p w14:paraId="4FB970F0" w14:textId="3402E91A" w:rsidR="00B34394" w:rsidRPr="00B34394" w:rsidRDefault="00B34394" w:rsidP="00A97A04">
            <w:pPr>
              <w:widowControl w:val="0"/>
              <w:numPr>
                <w:ilvl w:val="0"/>
                <w:numId w:val="68"/>
              </w:numPr>
              <w:tabs>
                <w:tab w:val="left" w:pos="393"/>
              </w:tabs>
              <w:spacing w:after="0" w:line="276" w:lineRule="auto"/>
              <w:ind w:left="288" w:hanging="283"/>
              <w:jc w:val="both"/>
              <w:rPr>
                <w:rFonts w:cs="Times New Roman"/>
                <w:szCs w:val="24"/>
              </w:rPr>
            </w:pPr>
            <w:r>
              <w:rPr>
                <w:rFonts w:cs="Times New Roman"/>
                <w:szCs w:val="24"/>
                <w:lang w:val="id-ID"/>
              </w:rPr>
              <w:t>Informasikan kemajuan persalinan</w:t>
            </w:r>
          </w:p>
          <w:p w14:paraId="6EB551ED" w14:textId="5EB714E6" w:rsidR="00B34394" w:rsidRPr="00B34394" w:rsidRDefault="00B34394" w:rsidP="00A97A04">
            <w:pPr>
              <w:widowControl w:val="0"/>
              <w:numPr>
                <w:ilvl w:val="0"/>
                <w:numId w:val="68"/>
              </w:numPr>
              <w:tabs>
                <w:tab w:val="left" w:pos="393"/>
              </w:tabs>
              <w:spacing w:after="0" w:line="276" w:lineRule="auto"/>
              <w:ind w:left="288" w:hanging="283"/>
              <w:jc w:val="both"/>
              <w:rPr>
                <w:rFonts w:cs="Times New Roman"/>
                <w:szCs w:val="24"/>
              </w:rPr>
            </w:pPr>
            <w:r>
              <w:rPr>
                <w:rFonts w:cs="Times New Roman"/>
                <w:szCs w:val="24"/>
                <w:lang w:val="id-ID"/>
              </w:rPr>
              <w:t>Ajarkan teknik relaksasi</w:t>
            </w:r>
          </w:p>
          <w:p w14:paraId="0D894C27" w14:textId="77777777" w:rsidR="004327E5" w:rsidRPr="00D35087" w:rsidRDefault="004327E5" w:rsidP="00D47495">
            <w:pPr>
              <w:tabs>
                <w:tab w:val="left" w:pos="393"/>
              </w:tabs>
              <w:spacing w:line="276" w:lineRule="auto"/>
              <w:rPr>
                <w:rFonts w:cs="Times New Roman"/>
                <w:i/>
                <w:iCs/>
                <w:szCs w:val="24"/>
              </w:rPr>
            </w:pPr>
            <w:r w:rsidRPr="00D35087">
              <w:rPr>
                <w:rFonts w:cs="Times New Roman"/>
                <w:i/>
                <w:iCs/>
                <w:szCs w:val="24"/>
              </w:rPr>
              <w:t xml:space="preserve">Kolaborasi </w:t>
            </w:r>
          </w:p>
          <w:p w14:paraId="673B34FB" w14:textId="08C176C3" w:rsidR="004327E5" w:rsidRPr="00D35087" w:rsidRDefault="00D47495" w:rsidP="00A97A04">
            <w:pPr>
              <w:widowControl w:val="0"/>
              <w:numPr>
                <w:ilvl w:val="0"/>
                <w:numId w:val="68"/>
              </w:numPr>
              <w:tabs>
                <w:tab w:val="left" w:pos="393"/>
              </w:tabs>
              <w:spacing w:after="0" w:line="276" w:lineRule="auto"/>
              <w:ind w:left="288" w:hanging="283"/>
              <w:jc w:val="both"/>
              <w:rPr>
                <w:rFonts w:cs="Times New Roman"/>
                <w:szCs w:val="24"/>
              </w:rPr>
            </w:pPr>
            <w:r>
              <w:rPr>
                <w:rFonts w:cs="Times New Roman"/>
                <w:szCs w:val="24"/>
              </w:rPr>
              <w:t>Ko</w:t>
            </w:r>
            <w:r>
              <w:rPr>
                <w:rFonts w:cs="Times New Roman"/>
                <w:szCs w:val="24"/>
                <w:lang w:val="id-ID"/>
              </w:rPr>
              <w:t xml:space="preserve">ordinasi dengan tim untuk </w:t>
            </w:r>
            <w:r w:rsidRPr="00D47495">
              <w:rPr>
                <w:rFonts w:cs="Times New Roman"/>
                <w:i/>
                <w:szCs w:val="24"/>
                <w:lang w:val="id-ID"/>
              </w:rPr>
              <w:t>standby</w:t>
            </w:r>
          </w:p>
          <w:p w14:paraId="099C1EF7" w14:textId="4983D959" w:rsidR="004327E5" w:rsidRPr="00B34394" w:rsidRDefault="009E7504" w:rsidP="00B34394">
            <w:pPr>
              <w:spacing w:line="276" w:lineRule="auto"/>
              <w:rPr>
                <w:rFonts w:cs="Times New Roman"/>
                <w:bCs/>
                <w:szCs w:val="24"/>
                <w:lang w:val="id-ID"/>
              </w:rPr>
            </w:pPr>
            <w:r>
              <w:rPr>
                <w:rFonts w:cs="Times New Roman"/>
                <w:b/>
                <w:bCs/>
                <w:szCs w:val="24"/>
                <w:lang w:val="id-ID"/>
              </w:rPr>
              <w:t xml:space="preserve">Perawatan kehamilan resiko tinggi </w:t>
            </w:r>
            <w:r>
              <w:rPr>
                <w:rFonts w:cs="Times New Roman"/>
                <w:szCs w:val="24"/>
              </w:rPr>
              <w:t xml:space="preserve">SIKI Hal </w:t>
            </w:r>
            <w:r>
              <w:rPr>
                <w:rFonts w:cs="Times New Roman"/>
                <w:szCs w:val="24"/>
                <w:lang w:val="id-ID"/>
              </w:rPr>
              <w:t>323</w:t>
            </w:r>
            <w:r>
              <w:rPr>
                <w:rFonts w:cs="Times New Roman"/>
                <w:szCs w:val="24"/>
              </w:rPr>
              <w:t>(</w:t>
            </w:r>
            <w:r>
              <w:rPr>
                <w:rFonts w:cs="Times New Roman"/>
                <w:szCs w:val="24"/>
                <w:lang w:val="id-ID"/>
              </w:rPr>
              <w:t>1</w:t>
            </w:r>
            <w:r>
              <w:rPr>
                <w:rFonts w:cs="Times New Roman"/>
                <w:szCs w:val="24"/>
              </w:rPr>
              <w:t>.</w:t>
            </w:r>
            <w:r>
              <w:rPr>
                <w:rFonts w:cs="Times New Roman"/>
                <w:szCs w:val="24"/>
                <w:lang w:val="id-ID"/>
              </w:rPr>
              <w:t>14560</w:t>
            </w:r>
            <w:r w:rsidR="004327E5" w:rsidRPr="00D35087">
              <w:rPr>
                <w:rFonts w:cs="Times New Roman"/>
                <w:szCs w:val="24"/>
              </w:rPr>
              <w:t>)</w:t>
            </w:r>
            <w:r w:rsidR="00D47495">
              <w:rPr>
                <w:rFonts w:cs="Times New Roman"/>
                <w:szCs w:val="24"/>
                <w:lang w:val="id-ID"/>
              </w:rPr>
              <w:t xml:space="preserve">, </w:t>
            </w:r>
            <w:r w:rsidR="00B34394">
              <w:rPr>
                <w:rFonts w:cs="Times New Roman"/>
                <w:b/>
                <w:szCs w:val="24"/>
                <w:lang w:val="id-ID"/>
              </w:rPr>
              <w:t xml:space="preserve">Perawatan persalinan </w:t>
            </w:r>
            <w:r w:rsidR="00B34394">
              <w:rPr>
                <w:rFonts w:cs="Times New Roman"/>
                <w:szCs w:val="24"/>
                <w:lang w:val="id-ID"/>
              </w:rPr>
              <w:t>SIKI Hal 339 (1.09988)</w:t>
            </w:r>
          </w:p>
        </w:tc>
      </w:tr>
      <w:tr w:rsidR="004327E5" w:rsidRPr="00D35087" w14:paraId="2F52512F" w14:textId="77777777" w:rsidTr="00D35087">
        <w:trPr>
          <w:trHeight w:val="641"/>
        </w:trPr>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88CF17" w14:textId="4D6EA051" w:rsidR="004327E5" w:rsidRPr="00D35087" w:rsidRDefault="004327E5" w:rsidP="00D35087">
            <w:pPr>
              <w:spacing w:line="276" w:lineRule="auto"/>
              <w:jc w:val="center"/>
              <w:rPr>
                <w:rFonts w:cs="Times New Roman"/>
                <w:szCs w:val="24"/>
                <w:lang w:val="id-ID"/>
              </w:rPr>
            </w:pPr>
            <w:r w:rsidRPr="00D35087">
              <w:rPr>
                <w:rFonts w:cs="Times New Roman"/>
                <w:szCs w:val="24"/>
                <w:lang w:val="id-ID"/>
              </w:rPr>
              <w:lastRenderedPageBreak/>
              <w:t>2</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7D5A1C" w14:textId="77777777" w:rsidR="004327E5" w:rsidRPr="00D35087" w:rsidRDefault="004327E5" w:rsidP="00D35087">
            <w:pPr>
              <w:spacing w:line="276" w:lineRule="auto"/>
              <w:jc w:val="both"/>
              <w:rPr>
                <w:rFonts w:cs="Times New Roman"/>
                <w:szCs w:val="24"/>
                <w:lang w:val="en-ID"/>
              </w:rPr>
            </w:pPr>
            <w:r w:rsidRPr="00D35087">
              <w:rPr>
                <w:rFonts w:cs="Times New Roman"/>
                <w:szCs w:val="24"/>
                <w:lang w:val="id-ID"/>
              </w:rPr>
              <w:t>Kesiapan persalinan berhubungan dengan status kesehatan janin dan ibu sehat</w:t>
            </w:r>
          </w:p>
        </w:tc>
        <w:tc>
          <w:tcPr>
            <w:tcW w:w="2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F692D9" w14:textId="77777777" w:rsidR="004327E5" w:rsidRPr="00D35087" w:rsidRDefault="004327E5" w:rsidP="00D35087">
            <w:pPr>
              <w:spacing w:line="276" w:lineRule="auto"/>
              <w:jc w:val="both"/>
              <w:rPr>
                <w:rFonts w:cs="Times New Roman"/>
                <w:szCs w:val="24"/>
                <w:lang w:val="id-ID"/>
              </w:rPr>
            </w:pPr>
            <w:r w:rsidRPr="00D35087">
              <w:rPr>
                <w:rFonts w:cs="Times New Roman"/>
                <w:szCs w:val="24"/>
                <w:lang w:val="id-ID"/>
              </w:rPr>
              <w:t xml:space="preserve">Setelah dilakukan tindakan keperawatan selama 2 x 24 jam maka status antepartum dan motivasi meningkat dengan </w:t>
            </w:r>
            <w:r w:rsidRPr="00D35087">
              <w:rPr>
                <w:rFonts w:cs="Times New Roman"/>
                <w:szCs w:val="24"/>
                <w:lang w:val="id-ID"/>
              </w:rPr>
              <w:lastRenderedPageBreak/>
              <w:t>kriteria hasil :</w:t>
            </w:r>
          </w:p>
          <w:p w14:paraId="036C9542" w14:textId="77777777" w:rsidR="004327E5" w:rsidRPr="00D35087" w:rsidRDefault="004327E5" w:rsidP="00D35087">
            <w:pPr>
              <w:spacing w:line="276" w:lineRule="auto"/>
              <w:jc w:val="both"/>
              <w:rPr>
                <w:rFonts w:cs="Times New Roman"/>
                <w:szCs w:val="24"/>
                <w:lang w:val="id-ID"/>
              </w:rPr>
            </w:pPr>
          </w:p>
        </w:tc>
        <w:tc>
          <w:tcPr>
            <w:tcW w:w="3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A6B35B" w14:textId="77777777" w:rsidR="004327E5" w:rsidRPr="00D35087" w:rsidRDefault="004327E5" w:rsidP="00A97A04">
            <w:pPr>
              <w:widowControl w:val="0"/>
              <w:numPr>
                <w:ilvl w:val="0"/>
                <w:numId w:val="65"/>
              </w:numPr>
              <w:spacing w:after="0" w:line="276" w:lineRule="auto"/>
              <w:jc w:val="both"/>
              <w:rPr>
                <w:rFonts w:cs="Times New Roman"/>
                <w:szCs w:val="24"/>
                <w:lang w:val="id-ID"/>
              </w:rPr>
            </w:pPr>
            <w:r w:rsidRPr="00D35087">
              <w:rPr>
                <w:rFonts w:cs="Times New Roman"/>
                <w:szCs w:val="24"/>
                <w:lang w:val="id-ID"/>
              </w:rPr>
              <w:lastRenderedPageBreak/>
              <w:t>Kelekatan emosional dengan janin meningkat</w:t>
            </w:r>
          </w:p>
          <w:p w14:paraId="513B949B" w14:textId="77777777" w:rsidR="004327E5" w:rsidRPr="00D35087" w:rsidRDefault="004327E5" w:rsidP="00A97A04">
            <w:pPr>
              <w:widowControl w:val="0"/>
              <w:numPr>
                <w:ilvl w:val="0"/>
                <w:numId w:val="65"/>
              </w:numPr>
              <w:spacing w:after="0" w:line="276" w:lineRule="auto"/>
              <w:jc w:val="both"/>
              <w:rPr>
                <w:rFonts w:cs="Times New Roman"/>
                <w:szCs w:val="24"/>
                <w:lang w:val="id-ID"/>
              </w:rPr>
            </w:pPr>
            <w:r w:rsidRPr="00D35087">
              <w:rPr>
                <w:rFonts w:cs="Times New Roman"/>
                <w:szCs w:val="24"/>
                <w:lang w:val="id-ID"/>
              </w:rPr>
              <w:t>Nyeri abdomen menurun</w:t>
            </w:r>
          </w:p>
          <w:p w14:paraId="75C0E389" w14:textId="77777777" w:rsidR="004327E5" w:rsidRPr="00D35087" w:rsidRDefault="004327E5" w:rsidP="00A97A04">
            <w:pPr>
              <w:widowControl w:val="0"/>
              <w:numPr>
                <w:ilvl w:val="0"/>
                <w:numId w:val="65"/>
              </w:numPr>
              <w:spacing w:after="0" w:line="276" w:lineRule="auto"/>
              <w:jc w:val="both"/>
              <w:rPr>
                <w:rFonts w:cs="Times New Roman"/>
                <w:szCs w:val="24"/>
                <w:lang w:val="id-ID"/>
              </w:rPr>
            </w:pPr>
            <w:r w:rsidRPr="00D35087">
              <w:rPr>
                <w:rFonts w:cs="Times New Roman"/>
                <w:szCs w:val="24"/>
                <w:lang w:val="id-ID"/>
              </w:rPr>
              <w:t>Status kognitif membaik</w:t>
            </w:r>
          </w:p>
          <w:p w14:paraId="03E5E7D3" w14:textId="77777777" w:rsidR="004327E5" w:rsidRPr="00D35087" w:rsidRDefault="004327E5" w:rsidP="00A97A04">
            <w:pPr>
              <w:widowControl w:val="0"/>
              <w:numPr>
                <w:ilvl w:val="0"/>
                <w:numId w:val="65"/>
              </w:numPr>
              <w:spacing w:after="0" w:line="276" w:lineRule="auto"/>
              <w:jc w:val="both"/>
              <w:rPr>
                <w:rFonts w:cs="Times New Roman"/>
                <w:szCs w:val="24"/>
                <w:lang w:val="id-ID"/>
              </w:rPr>
            </w:pPr>
            <w:r w:rsidRPr="00D35087">
              <w:rPr>
                <w:rFonts w:cs="Times New Roman"/>
                <w:szCs w:val="24"/>
                <w:lang w:val="id-ID"/>
              </w:rPr>
              <w:lastRenderedPageBreak/>
              <w:t>Harga diri positif meningkat</w:t>
            </w:r>
          </w:p>
          <w:p w14:paraId="25FB303E" w14:textId="77777777" w:rsidR="004327E5" w:rsidRPr="00D35087" w:rsidRDefault="004327E5" w:rsidP="00A97A04">
            <w:pPr>
              <w:widowControl w:val="0"/>
              <w:numPr>
                <w:ilvl w:val="0"/>
                <w:numId w:val="65"/>
              </w:numPr>
              <w:spacing w:after="0" w:line="276" w:lineRule="auto"/>
              <w:jc w:val="both"/>
              <w:rPr>
                <w:rFonts w:cs="Times New Roman"/>
                <w:szCs w:val="24"/>
                <w:lang w:val="id-ID"/>
              </w:rPr>
            </w:pPr>
            <w:r w:rsidRPr="00D35087">
              <w:rPr>
                <w:rFonts w:cs="Times New Roman"/>
                <w:szCs w:val="24"/>
                <w:lang w:val="id-ID"/>
              </w:rPr>
              <w:t>Keyakinan positif meningkat</w:t>
            </w:r>
          </w:p>
          <w:p w14:paraId="307682E8" w14:textId="77777777" w:rsidR="004327E5" w:rsidRPr="00D35087" w:rsidRDefault="004327E5" w:rsidP="00D35087">
            <w:pPr>
              <w:spacing w:line="276" w:lineRule="auto"/>
              <w:jc w:val="both"/>
              <w:rPr>
                <w:rFonts w:cs="Times New Roman"/>
                <w:b/>
                <w:iCs/>
                <w:szCs w:val="24"/>
                <w:lang w:val="id-ID"/>
              </w:rPr>
            </w:pPr>
            <w:r w:rsidRPr="00D35087">
              <w:rPr>
                <w:rFonts w:cs="Times New Roman"/>
                <w:b/>
                <w:szCs w:val="24"/>
                <w:lang w:val="id-ID"/>
              </w:rPr>
              <w:t>SLKI, Status antepartum L.07059, Hal: 106, dan Motivasi L.09080 Hal:67</w:t>
            </w:r>
          </w:p>
        </w:tc>
        <w:tc>
          <w:tcPr>
            <w:tcW w:w="5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88C397" w14:textId="77777777" w:rsidR="004327E5" w:rsidRPr="00D35087" w:rsidRDefault="004327E5" w:rsidP="00D35087">
            <w:pPr>
              <w:spacing w:line="276" w:lineRule="auto"/>
              <w:jc w:val="both"/>
              <w:rPr>
                <w:rFonts w:cs="Times New Roman"/>
                <w:i/>
                <w:iCs/>
                <w:szCs w:val="24"/>
                <w:lang w:val="id-ID"/>
              </w:rPr>
            </w:pPr>
            <w:r w:rsidRPr="00D35087">
              <w:rPr>
                <w:rFonts w:cs="Times New Roman"/>
                <w:i/>
                <w:iCs/>
                <w:szCs w:val="24"/>
                <w:lang w:val="id-ID"/>
              </w:rPr>
              <w:lastRenderedPageBreak/>
              <w:t>Observasi :</w:t>
            </w:r>
          </w:p>
          <w:p w14:paraId="12C4525F" w14:textId="77777777" w:rsidR="004327E5" w:rsidRPr="00D35087" w:rsidRDefault="004327E5" w:rsidP="00A97A04">
            <w:pPr>
              <w:widowControl w:val="0"/>
              <w:numPr>
                <w:ilvl w:val="0"/>
                <w:numId w:val="66"/>
              </w:numPr>
              <w:spacing w:after="0" w:line="276" w:lineRule="auto"/>
              <w:jc w:val="both"/>
              <w:rPr>
                <w:rFonts w:cs="Times New Roman"/>
                <w:iCs/>
                <w:szCs w:val="24"/>
                <w:lang w:val="id-ID"/>
              </w:rPr>
            </w:pPr>
            <w:r w:rsidRPr="00D35087">
              <w:rPr>
                <w:rFonts w:cs="Times New Roman"/>
                <w:iCs/>
                <w:szCs w:val="24"/>
                <w:lang w:val="id-ID"/>
              </w:rPr>
              <w:t>Identifikasi indikasi dilakukan induksi persalinan</w:t>
            </w:r>
          </w:p>
          <w:p w14:paraId="1098CA2D" w14:textId="77777777" w:rsidR="004327E5" w:rsidRPr="00D35087" w:rsidRDefault="004327E5" w:rsidP="00A97A04">
            <w:pPr>
              <w:widowControl w:val="0"/>
              <w:numPr>
                <w:ilvl w:val="0"/>
                <w:numId w:val="66"/>
              </w:numPr>
              <w:spacing w:after="0" w:line="276" w:lineRule="auto"/>
              <w:jc w:val="both"/>
              <w:rPr>
                <w:rFonts w:cs="Times New Roman"/>
                <w:iCs/>
                <w:szCs w:val="24"/>
                <w:lang w:val="id-ID"/>
              </w:rPr>
            </w:pPr>
            <w:r w:rsidRPr="00D35087">
              <w:rPr>
                <w:rFonts w:cs="Times New Roman"/>
                <w:iCs/>
                <w:szCs w:val="24"/>
                <w:lang w:val="id-ID"/>
              </w:rPr>
              <w:t>Identifikasi riwayat obstetrik</w:t>
            </w:r>
          </w:p>
          <w:p w14:paraId="5090D4A6" w14:textId="77777777" w:rsidR="004327E5" w:rsidRPr="00D35087" w:rsidRDefault="004327E5" w:rsidP="00A97A04">
            <w:pPr>
              <w:widowControl w:val="0"/>
              <w:numPr>
                <w:ilvl w:val="0"/>
                <w:numId w:val="66"/>
              </w:numPr>
              <w:spacing w:after="0" w:line="276" w:lineRule="auto"/>
              <w:jc w:val="both"/>
              <w:rPr>
                <w:rFonts w:cs="Times New Roman"/>
                <w:iCs/>
                <w:szCs w:val="24"/>
                <w:lang w:val="id-ID"/>
              </w:rPr>
            </w:pPr>
            <w:r w:rsidRPr="00D35087">
              <w:rPr>
                <w:rFonts w:cs="Times New Roman"/>
                <w:iCs/>
                <w:szCs w:val="24"/>
                <w:lang w:val="id-ID"/>
              </w:rPr>
              <w:t>Monitor kontraksi uterus (frekuensi, durasi, dan kekuatan dalam sepuluh menit)</w:t>
            </w:r>
          </w:p>
          <w:p w14:paraId="5F3AB5E6" w14:textId="77777777" w:rsidR="004327E5" w:rsidRPr="00D35087" w:rsidRDefault="004327E5" w:rsidP="00A97A04">
            <w:pPr>
              <w:widowControl w:val="0"/>
              <w:numPr>
                <w:ilvl w:val="0"/>
                <w:numId w:val="66"/>
              </w:numPr>
              <w:spacing w:after="0" w:line="276" w:lineRule="auto"/>
              <w:jc w:val="both"/>
              <w:rPr>
                <w:rFonts w:cs="Times New Roman"/>
                <w:iCs/>
                <w:szCs w:val="24"/>
                <w:lang w:val="id-ID"/>
              </w:rPr>
            </w:pPr>
            <w:r w:rsidRPr="00D35087">
              <w:rPr>
                <w:rFonts w:cs="Times New Roman"/>
                <w:iCs/>
                <w:szCs w:val="24"/>
                <w:lang w:val="id-ID"/>
              </w:rPr>
              <w:t>Monitor kondisi ibu dan janin sebelum induksi</w:t>
            </w:r>
          </w:p>
          <w:p w14:paraId="6A613156" w14:textId="77777777" w:rsidR="004327E5" w:rsidRPr="00D35087" w:rsidRDefault="004327E5" w:rsidP="00A97A04">
            <w:pPr>
              <w:widowControl w:val="0"/>
              <w:numPr>
                <w:ilvl w:val="0"/>
                <w:numId w:val="66"/>
              </w:numPr>
              <w:spacing w:after="0" w:line="276" w:lineRule="auto"/>
              <w:jc w:val="both"/>
              <w:rPr>
                <w:rFonts w:cs="Times New Roman"/>
                <w:iCs/>
                <w:szCs w:val="24"/>
                <w:lang w:val="id-ID"/>
              </w:rPr>
            </w:pPr>
            <w:r w:rsidRPr="00D35087">
              <w:rPr>
                <w:rFonts w:cs="Times New Roman"/>
                <w:iCs/>
                <w:szCs w:val="24"/>
                <w:lang w:val="id-ID"/>
              </w:rPr>
              <w:lastRenderedPageBreak/>
              <w:t>Monitor DJJ selama induksi dan persalinan</w:t>
            </w:r>
          </w:p>
          <w:p w14:paraId="2DAEA8F4" w14:textId="77777777" w:rsidR="004327E5" w:rsidRPr="00D35087" w:rsidRDefault="004327E5" w:rsidP="00A97A04">
            <w:pPr>
              <w:widowControl w:val="0"/>
              <w:numPr>
                <w:ilvl w:val="0"/>
                <w:numId w:val="66"/>
              </w:numPr>
              <w:spacing w:after="0" w:line="276" w:lineRule="auto"/>
              <w:jc w:val="both"/>
              <w:rPr>
                <w:rFonts w:cs="Times New Roman"/>
                <w:iCs/>
                <w:szCs w:val="24"/>
                <w:lang w:val="id-ID"/>
              </w:rPr>
            </w:pPr>
            <w:r w:rsidRPr="00D35087">
              <w:rPr>
                <w:rFonts w:cs="Times New Roman"/>
                <w:iCs/>
                <w:szCs w:val="24"/>
                <w:lang w:val="id-ID"/>
              </w:rPr>
              <w:t>Monitor perubahan kontraksi uterus setiap 15 menit</w:t>
            </w:r>
          </w:p>
          <w:p w14:paraId="20946405" w14:textId="77777777" w:rsidR="004327E5" w:rsidRPr="00D35087" w:rsidRDefault="004327E5" w:rsidP="00A97A04">
            <w:pPr>
              <w:widowControl w:val="0"/>
              <w:numPr>
                <w:ilvl w:val="0"/>
                <w:numId w:val="66"/>
              </w:numPr>
              <w:spacing w:after="0" w:line="276" w:lineRule="auto"/>
              <w:jc w:val="both"/>
              <w:rPr>
                <w:rFonts w:cs="Times New Roman"/>
                <w:iCs/>
                <w:szCs w:val="24"/>
                <w:lang w:val="id-ID"/>
              </w:rPr>
            </w:pPr>
            <w:r w:rsidRPr="00D35087">
              <w:rPr>
                <w:rFonts w:cs="Times New Roman"/>
                <w:iCs/>
                <w:szCs w:val="24"/>
                <w:lang w:val="id-ID"/>
              </w:rPr>
              <w:t>Monitor kemajuan persalinan secara ketat</w:t>
            </w:r>
          </w:p>
          <w:p w14:paraId="77CDE350" w14:textId="77777777" w:rsidR="004327E5" w:rsidRPr="00D35087" w:rsidRDefault="004327E5" w:rsidP="00A97A04">
            <w:pPr>
              <w:widowControl w:val="0"/>
              <w:numPr>
                <w:ilvl w:val="0"/>
                <w:numId w:val="66"/>
              </w:numPr>
              <w:spacing w:after="0" w:line="276" w:lineRule="auto"/>
              <w:jc w:val="both"/>
              <w:rPr>
                <w:rFonts w:cs="Times New Roman"/>
                <w:iCs/>
                <w:szCs w:val="24"/>
                <w:lang w:val="id-ID"/>
              </w:rPr>
            </w:pPr>
            <w:r w:rsidRPr="00D35087">
              <w:rPr>
                <w:rFonts w:cs="Times New Roman"/>
                <w:iCs/>
                <w:szCs w:val="24"/>
                <w:lang w:val="id-ID"/>
              </w:rPr>
              <w:t>Monitor dengan partograf jika telah memasuki fase aktif</w:t>
            </w:r>
          </w:p>
          <w:p w14:paraId="3096698D" w14:textId="77777777" w:rsidR="004327E5" w:rsidRPr="00D35087" w:rsidRDefault="004327E5" w:rsidP="00A97A04">
            <w:pPr>
              <w:widowControl w:val="0"/>
              <w:numPr>
                <w:ilvl w:val="0"/>
                <w:numId w:val="66"/>
              </w:numPr>
              <w:spacing w:after="0" w:line="276" w:lineRule="auto"/>
              <w:jc w:val="both"/>
              <w:rPr>
                <w:rFonts w:cs="Times New Roman"/>
                <w:iCs/>
                <w:szCs w:val="24"/>
                <w:lang w:val="id-ID"/>
              </w:rPr>
            </w:pPr>
            <w:r w:rsidRPr="00D35087">
              <w:rPr>
                <w:rFonts w:cs="Times New Roman"/>
                <w:iCs/>
                <w:szCs w:val="24"/>
                <w:lang w:val="id-ID"/>
              </w:rPr>
              <w:t>Monitor tanda-tanda insufisiensi uteroplasenta</w:t>
            </w:r>
          </w:p>
          <w:p w14:paraId="155C18DF" w14:textId="77777777" w:rsidR="004327E5" w:rsidRPr="00D35087" w:rsidRDefault="004327E5" w:rsidP="00D35087">
            <w:pPr>
              <w:spacing w:line="276" w:lineRule="auto"/>
              <w:jc w:val="both"/>
              <w:rPr>
                <w:rFonts w:cs="Times New Roman"/>
                <w:i/>
                <w:iCs/>
                <w:szCs w:val="24"/>
                <w:lang w:val="id-ID"/>
              </w:rPr>
            </w:pPr>
            <w:r w:rsidRPr="00D35087">
              <w:rPr>
                <w:rFonts w:cs="Times New Roman"/>
                <w:i/>
                <w:iCs/>
                <w:szCs w:val="24"/>
                <w:lang w:val="id-ID"/>
              </w:rPr>
              <w:t>Terapeutik</w:t>
            </w:r>
          </w:p>
          <w:p w14:paraId="0932E3E7" w14:textId="77777777" w:rsidR="004327E5" w:rsidRPr="00D35087" w:rsidRDefault="004327E5" w:rsidP="00A97A04">
            <w:pPr>
              <w:widowControl w:val="0"/>
              <w:numPr>
                <w:ilvl w:val="0"/>
                <w:numId w:val="66"/>
              </w:numPr>
              <w:spacing w:after="0" w:line="276" w:lineRule="auto"/>
              <w:jc w:val="both"/>
              <w:rPr>
                <w:rFonts w:cs="Times New Roman"/>
                <w:iCs/>
                <w:szCs w:val="24"/>
                <w:lang w:val="id-ID"/>
              </w:rPr>
            </w:pPr>
            <w:r w:rsidRPr="00D35087">
              <w:rPr>
                <w:rFonts w:cs="Times New Roman"/>
                <w:iCs/>
                <w:szCs w:val="24"/>
                <w:lang w:val="id-ID"/>
              </w:rPr>
              <w:t>Berikan kenyamanan selama proses induksi</w:t>
            </w:r>
          </w:p>
          <w:p w14:paraId="005DD3F0" w14:textId="77777777" w:rsidR="004327E5" w:rsidRPr="00D35087" w:rsidRDefault="004327E5" w:rsidP="00D35087">
            <w:pPr>
              <w:spacing w:line="276" w:lineRule="auto"/>
              <w:jc w:val="both"/>
              <w:rPr>
                <w:rFonts w:cs="Times New Roman"/>
                <w:i/>
                <w:iCs/>
                <w:szCs w:val="24"/>
                <w:lang w:val="id-ID"/>
              </w:rPr>
            </w:pPr>
            <w:r w:rsidRPr="00D35087">
              <w:rPr>
                <w:rFonts w:cs="Times New Roman"/>
                <w:i/>
                <w:iCs/>
                <w:szCs w:val="24"/>
                <w:lang w:val="id-ID"/>
              </w:rPr>
              <w:t>Kolaborasi</w:t>
            </w:r>
          </w:p>
          <w:p w14:paraId="2A984873" w14:textId="77777777" w:rsidR="004327E5" w:rsidRPr="00D35087" w:rsidRDefault="004327E5" w:rsidP="00A97A04">
            <w:pPr>
              <w:widowControl w:val="0"/>
              <w:numPr>
                <w:ilvl w:val="0"/>
                <w:numId w:val="66"/>
              </w:numPr>
              <w:spacing w:after="0" w:line="276" w:lineRule="auto"/>
              <w:jc w:val="both"/>
              <w:rPr>
                <w:rFonts w:cs="Times New Roman"/>
                <w:iCs/>
                <w:szCs w:val="24"/>
                <w:lang w:val="id-ID"/>
              </w:rPr>
            </w:pPr>
            <w:r w:rsidRPr="00D35087">
              <w:rPr>
                <w:rFonts w:cs="Times New Roman"/>
                <w:iCs/>
                <w:szCs w:val="24"/>
                <w:lang w:val="id-ID"/>
              </w:rPr>
              <w:t>Kolaborasi pemberian obat IV  (Oksitosin) untuk merangsang aktivitas rahim</w:t>
            </w:r>
          </w:p>
          <w:p w14:paraId="2F202857" w14:textId="77777777" w:rsidR="004327E5" w:rsidRPr="00D35087" w:rsidRDefault="004327E5" w:rsidP="00A97A04">
            <w:pPr>
              <w:widowControl w:val="0"/>
              <w:numPr>
                <w:ilvl w:val="0"/>
                <w:numId w:val="66"/>
              </w:numPr>
              <w:spacing w:after="0" w:line="276" w:lineRule="auto"/>
              <w:jc w:val="both"/>
              <w:rPr>
                <w:rFonts w:cs="Times New Roman"/>
                <w:iCs/>
                <w:szCs w:val="24"/>
                <w:lang w:val="id-ID"/>
              </w:rPr>
            </w:pPr>
            <w:r w:rsidRPr="00D35087">
              <w:rPr>
                <w:rFonts w:cs="Times New Roman"/>
                <w:iCs/>
                <w:szCs w:val="24"/>
                <w:lang w:val="id-ID"/>
              </w:rPr>
              <w:t>Kolaborasi pemberian agen mekanis atau farmakologis (balon kateter, tablet cytotec, dan gel prostaglandin)</w:t>
            </w:r>
          </w:p>
          <w:p w14:paraId="7FB85B2E" w14:textId="77777777" w:rsidR="004327E5" w:rsidRPr="00D35087" w:rsidRDefault="004327E5" w:rsidP="00A97A04">
            <w:pPr>
              <w:widowControl w:val="0"/>
              <w:numPr>
                <w:ilvl w:val="0"/>
                <w:numId w:val="66"/>
              </w:numPr>
              <w:spacing w:after="0" w:line="276" w:lineRule="auto"/>
              <w:jc w:val="both"/>
              <w:rPr>
                <w:rFonts w:cs="Times New Roman"/>
                <w:iCs/>
                <w:szCs w:val="24"/>
                <w:lang w:val="id-ID"/>
              </w:rPr>
            </w:pPr>
            <w:r w:rsidRPr="00D35087">
              <w:rPr>
                <w:rFonts w:cs="Times New Roman"/>
                <w:iCs/>
                <w:szCs w:val="24"/>
                <w:lang w:val="id-ID"/>
              </w:rPr>
              <w:t>Kolaborasi tindakan amniotomi, jika ada tanda inpartu</w:t>
            </w:r>
          </w:p>
          <w:p w14:paraId="5E8F0226" w14:textId="77777777" w:rsidR="004327E5" w:rsidRPr="00D35087" w:rsidRDefault="004327E5" w:rsidP="00D35087">
            <w:pPr>
              <w:spacing w:after="0" w:line="276" w:lineRule="auto"/>
              <w:jc w:val="both"/>
              <w:rPr>
                <w:rFonts w:cs="Times New Roman"/>
                <w:szCs w:val="24"/>
                <w:lang w:val="id-ID"/>
              </w:rPr>
            </w:pPr>
            <w:r w:rsidRPr="00D35087">
              <w:rPr>
                <w:rFonts w:cs="Times New Roman"/>
                <w:iCs/>
                <w:szCs w:val="24"/>
                <w:lang w:val="id-ID"/>
              </w:rPr>
              <w:t>SIKI, Induksi Persalinan, 107212, Hal :121</w:t>
            </w:r>
          </w:p>
        </w:tc>
      </w:tr>
      <w:tr w:rsidR="004327E5" w:rsidRPr="00D35087" w14:paraId="59897BFC" w14:textId="77777777" w:rsidTr="00D35087">
        <w:trPr>
          <w:trHeight w:val="641"/>
        </w:trPr>
        <w:tc>
          <w:tcPr>
            <w:tcW w:w="7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40148B3" w14:textId="77777777" w:rsidR="004327E5" w:rsidRPr="00D35087" w:rsidRDefault="004327E5" w:rsidP="00D35087">
            <w:pPr>
              <w:spacing w:line="276" w:lineRule="auto"/>
              <w:jc w:val="center"/>
              <w:rPr>
                <w:rFonts w:cs="Times New Roman"/>
                <w:szCs w:val="24"/>
                <w:lang w:val="en-ID"/>
              </w:rPr>
            </w:pPr>
            <w:r w:rsidRPr="00D35087">
              <w:rPr>
                <w:rFonts w:cs="Times New Roman"/>
                <w:szCs w:val="24"/>
                <w:lang w:val="en-ID"/>
              </w:rPr>
              <w:lastRenderedPageBreak/>
              <w:t>3</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4EBF96" w14:textId="77777777" w:rsidR="004327E5" w:rsidRPr="00D35087" w:rsidRDefault="004327E5" w:rsidP="00D35087">
            <w:pPr>
              <w:spacing w:line="276" w:lineRule="auto"/>
              <w:rPr>
                <w:rFonts w:cs="Times New Roman"/>
                <w:szCs w:val="24"/>
                <w:lang w:val="en-ID"/>
              </w:rPr>
            </w:pPr>
            <w:r w:rsidRPr="00D35087">
              <w:rPr>
                <w:rFonts w:cs="Times New Roman"/>
                <w:szCs w:val="24"/>
                <w:lang w:val="en-ID"/>
              </w:rPr>
              <w:t xml:space="preserve">Risiko cedera pada janin ditandai dengan nyeri pada abdomen (nyeri </w:t>
            </w:r>
            <w:r w:rsidRPr="00D35087">
              <w:rPr>
                <w:rFonts w:cs="Times New Roman"/>
                <w:szCs w:val="24"/>
                <w:lang w:val="en-ID"/>
              </w:rPr>
              <w:lastRenderedPageBreak/>
              <w:t>kenceng-kenceng)</w:t>
            </w:r>
          </w:p>
        </w:tc>
        <w:tc>
          <w:tcPr>
            <w:tcW w:w="2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18BF0D" w14:textId="77777777" w:rsidR="004327E5" w:rsidRPr="00D35087" w:rsidRDefault="004327E5" w:rsidP="00D35087">
            <w:pPr>
              <w:spacing w:line="276" w:lineRule="auto"/>
              <w:rPr>
                <w:rFonts w:cs="Times New Roman"/>
                <w:szCs w:val="24"/>
              </w:rPr>
            </w:pPr>
            <w:r w:rsidRPr="00D35087">
              <w:rPr>
                <w:rFonts w:cs="Times New Roman"/>
                <w:szCs w:val="24"/>
              </w:rPr>
              <w:lastRenderedPageBreak/>
              <w:t xml:space="preserve">Setelah dilakukan </w:t>
            </w:r>
            <w:r w:rsidRPr="00D35087">
              <w:rPr>
                <w:rFonts w:cs="Times New Roman"/>
                <w:szCs w:val="24"/>
                <w:lang w:val="id-ID"/>
              </w:rPr>
              <w:t>tindakan</w:t>
            </w:r>
            <w:r w:rsidRPr="00D35087">
              <w:rPr>
                <w:rFonts w:cs="Times New Roman"/>
                <w:szCs w:val="24"/>
              </w:rPr>
              <w:t xml:space="preserve"> keperawatan selama 1 x 24 jam diharapkan tingkat </w:t>
            </w:r>
            <w:r w:rsidRPr="00D35087">
              <w:rPr>
                <w:rFonts w:cs="Times New Roman"/>
                <w:szCs w:val="24"/>
              </w:rPr>
              <w:lastRenderedPageBreak/>
              <w:t>cedera menurun dengan kriteria hasil</w:t>
            </w:r>
          </w:p>
          <w:p w14:paraId="58661C3B" w14:textId="77777777" w:rsidR="004327E5" w:rsidRPr="00D35087" w:rsidRDefault="004327E5" w:rsidP="00D35087">
            <w:pPr>
              <w:spacing w:line="276" w:lineRule="auto"/>
              <w:rPr>
                <w:rFonts w:cs="Times New Roman"/>
                <w:szCs w:val="24"/>
                <w:lang w:val="id-ID"/>
              </w:rPr>
            </w:pPr>
          </w:p>
        </w:tc>
        <w:tc>
          <w:tcPr>
            <w:tcW w:w="30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55DA59" w14:textId="42721C84" w:rsidR="00D35087" w:rsidRPr="00B34394" w:rsidRDefault="00D35087" w:rsidP="00A97A04">
            <w:pPr>
              <w:widowControl w:val="0"/>
              <w:numPr>
                <w:ilvl w:val="0"/>
                <w:numId w:val="67"/>
              </w:numPr>
              <w:spacing w:after="0" w:line="276" w:lineRule="auto"/>
              <w:ind w:left="316" w:hanging="316"/>
              <w:jc w:val="both"/>
              <w:rPr>
                <w:rFonts w:cs="Times New Roman"/>
                <w:szCs w:val="24"/>
              </w:rPr>
            </w:pPr>
            <w:r w:rsidRPr="00D35087">
              <w:rPr>
                <w:rFonts w:cs="Times New Roman"/>
                <w:szCs w:val="24"/>
              </w:rPr>
              <w:lastRenderedPageBreak/>
              <w:t xml:space="preserve">Kejadian cedera </w:t>
            </w:r>
            <w:r w:rsidR="00B34394">
              <w:rPr>
                <w:rFonts w:cs="Times New Roman"/>
                <w:szCs w:val="24"/>
                <w:lang w:val="id-ID"/>
              </w:rPr>
              <w:t xml:space="preserve">pada janin </w:t>
            </w:r>
            <w:r w:rsidRPr="00D35087">
              <w:rPr>
                <w:rFonts w:cs="Times New Roman"/>
                <w:szCs w:val="24"/>
              </w:rPr>
              <w:t>menurun</w:t>
            </w:r>
          </w:p>
          <w:p w14:paraId="1F3251C9" w14:textId="2BA6C771" w:rsidR="00B34394" w:rsidRPr="00B34394" w:rsidRDefault="00B34394" w:rsidP="00A97A04">
            <w:pPr>
              <w:widowControl w:val="0"/>
              <w:numPr>
                <w:ilvl w:val="0"/>
                <w:numId w:val="67"/>
              </w:numPr>
              <w:spacing w:after="0" w:line="276" w:lineRule="auto"/>
              <w:ind w:left="316" w:hanging="316"/>
              <w:jc w:val="both"/>
              <w:rPr>
                <w:rFonts w:cs="Times New Roman"/>
                <w:szCs w:val="24"/>
              </w:rPr>
            </w:pPr>
            <w:r>
              <w:rPr>
                <w:rFonts w:cs="Times New Roman"/>
                <w:szCs w:val="24"/>
                <w:lang w:val="id-ID"/>
              </w:rPr>
              <w:t>Gawat janin menurun</w:t>
            </w:r>
          </w:p>
          <w:p w14:paraId="2BB44F75" w14:textId="77777777" w:rsidR="00D35087" w:rsidRPr="00D35087" w:rsidRDefault="00D35087" w:rsidP="00D35087">
            <w:pPr>
              <w:spacing w:line="276" w:lineRule="auto"/>
              <w:rPr>
                <w:rFonts w:cs="Times New Roman"/>
                <w:b/>
                <w:szCs w:val="24"/>
              </w:rPr>
            </w:pPr>
            <w:r w:rsidRPr="00D35087">
              <w:rPr>
                <w:rFonts w:cs="Times New Roman"/>
                <w:b/>
                <w:szCs w:val="24"/>
              </w:rPr>
              <w:t>SLKI Hal 135 (L.14136)</w:t>
            </w:r>
          </w:p>
          <w:p w14:paraId="3F590575" w14:textId="77777777" w:rsidR="004327E5" w:rsidRPr="00D35087" w:rsidRDefault="004327E5" w:rsidP="00D35087">
            <w:pPr>
              <w:spacing w:line="276" w:lineRule="auto"/>
              <w:rPr>
                <w:rFonts w:cs="Times New Roman"/>
                <w:szCs w:val="24"/>
                <w:lang w:val="id-ID"/>
              </w:rPr>
            </w:pPr>
          </w:p>
        </w:tc>
        <w:tc>
          <w:tcPr>
            <w:tcW w:w="5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333E0F" w14:textId="77777777" w:rsidR="00D35087" w:rsidRDefault="00D35087" w:rsidP="00D35087">
            <w:pPr>
              <w:spacing w:line="276" w:lineRule="auto"/>
              <w:rPr>
                <w:rFonts w:cs="Times New Roman"/>
                <w:i/>
                <w:iCs/>
                <w:szCs w:val="24"/>
                <w:lang w:val="id-ID"/>
              </w:rPr>
            </w:pPr>
            <w:r w:rsidRPr="00D35087">
              <w:rPr>
                <w:rFonts w:cs="Times New Roman"/>
                <w:i/>
                <w:iCs/>
                <w:szCs w:val="24"/>
              </w:rPr>
              <w:lastRenderedPageBreak/>
              <w:t>Observasi</w:t>
            </w:r>
          </w:p>
          <w:p w14:paraId="29E09626" w14:textId="77777777" w:rsidR="007E6708" w:rsidRDefault="007E6708" w:rsidP="00A97A04">
            <w:pPr>
              <w:numPr>
                <w:ilvl w:val="0"/>
                <w:numId w:val="76"/>
              </w:numPr>
              <w:spacing w:line="276" w:lineRule="auto"/>
              <w:rPr>
                <w:rFonts w:cs="Times New Roman"/>
                <w:iCs/>
                <w:szCs w:val="24"/>
                <w:lang w:val="id-ID"/>
              </w:rPr>
            </w:pPr>
            <w:r>
              <w:rPr>
                <w:rFonts w:cs="Times New Roman"/>
                <w:iCs/>
                <w:szCs w:val="24"/>
                <w:lang w:val="id-ID"/>
              </w:rPr>
              <w:t>Identifikasi status obstetrik</w:t>
            </w:r>
          </w:p>
          <w:p w14:paraId="27ECFB56" w14:textId="77777777" w:rsidR="007E6708" w:rsidRDefault="007E6708" w:rsidP="00A97A04">
            <w:pPr>
              <w:numPr>
                <w:ilvl w:val="0"/>
                <w:numId w:val="76"/>
              </w:numPr>
              <w:spacing w:line="276" w:lineRule="auto"/>
              <w:rPr>
                <w:rFonts w:cs="Times New Roman"/>
                <w:iCs/>
                <w:szCs w:val="24"/>
                <w:lang w:val="id-ID"/>
              </w:rPr>
            </w:pPr>
            <w:r>
              <w:rPr>
                <w:rFonts w:cs="Times New Roman"/>
                <w:iCs/>
                <w:szCs w:val="24"/>
                <w:lang w:val="id-ID"/>
              </w:rPr>
              <w:t>Identifikasi riwayat obstetrik</w:t>
            </w:r>
          </w:p>
          <w:p w14:paraId="4972C950" w14:textId="77777777" w:rsidR="007E6708" w:rsidRDefault="007E6708" w:rsidP="00A97A04">
            <w:pPr>
              <w:numPr>
                <w:ilvl w:val="0"/>
                <w:numId w:val="76"/>
              </w:numPr>
              <w:spacing w:line="276" w:lineRule="auto"/>
              <w:rPr>
                <w:rFonts w:cs="Times New Roman"/>
                <w:iCs/>
                <w:szCs w:val="24"/>
                <w:lang w:val="id-ID"/>
              </w:rPr>
            </w:pPr>
            <w:r>
              <w:rPr>
                <w:rFonts w:cs="Times New Roman"/>
                <w:iCs/>
                <w:szCs w:val="24"/>
                <w:lang w:val="id-ID"/>
              </w:rPr>
              <w:t xml:space="preserve">Identifikasi adanya penggunaan obat, diet </w:t>
            </w:r>
            <w:r>
              <w:rPr>
                <w:rFonts w:cs="Times New Roman"/>
                <w:iCs/>
                <w:szCs w:val="24"/>
                <w:lang w:val="id-ID"/>
              </w:rPr>
              <w:lastRenderedPageBreak/>
              <w:t>dan merokok</w:t>
            </w:r>
          </w:p>
          <w:p w14:paraId="53A1EF4F" w14:textId="77777777" w:rsidR="007E6708" w:rsidRDefault="007E6708" w:rsidP="00A97A04">
            <w:pPr>
              <w:numPr>
                <w:ilvl w:val="0"/>
                <w:numId w:val="76"/>
              </w:numPr>
              <w:spacing w:line="276" w:lineRule="auto"/>
              <w:rPr>
                <w:rFonts w:cs="Times New Roman"/>
                <w:iCs/>
                <w:szCs w:val="24"/>
                <w:lang w:val="id-ID"/>
              </w:rPr>
            </w:pPr>
            <w:r>
              <w:rPr>
                <w:rFonts w:cs="Times New Roman"/>
                <w:iCs/>
                <w:szCs w:val="24"/>
                <w:lang w:val="id-ID"/>
              </w:rPr>
              <w:t>Identifikasi pemeriksaan kehamilan sebelumnya</w:t>
            </w:r>
          </w:p>
          <w:p w14:paraId="06667D19" w14:textId="77777777" w:rsidR="007E6708" w:rsidRDefault="007E6708" w:rsidP="00A97A04">
            <w:pPr>
              <w:numPr>
                <w:ilvl w:val="0"/>
                <w:numId w:val="76"/>
              </w:numPr>
              <w:spacing w:line="276" w:lineRule="auto"/>
              <w:rPr>
                <w:rFonts w:cs="Times New Roman"/>
                <w:iCs/>
                <w:szCs w:val="24"/>
                <w:lang w:val="id-ID"/>
              </w:rPr>
            </w:pPr>
            <w:r>
              <w:rPr>
                <w:rFonts w:cs="Times New Roman"/>
                <w:iCs/>
                <w:szCs w:val="24"/>
                <w:lang w:val="id-ID"/>
              </w:rPr>
              <w:t>Periksa denyut jantung janin selama 1 menit</w:t>
            </w:r>
          </w:p>
          <w:p w14:paraId="24D9E1EE" w14:textId="77777777" w:rsidR="007E6708" w:rsidRDefault="007E6708" w:rsidP="00A97A04">
            <w:pPr>
              <w:numPr>
                <w:ilvl w:val="0"/>
                <w:numId w:val="76"/>
              </w:numPr>
              <w:spacing w:line="276" w:lineRule="auto"/>
              <w:rPr>
                <w:rFonts w:cs="Times New Roman"/>
                <w:iCs/>
                <w:szCs w:val="24"/>
                <w:lang w:val="id-ID"/>
              </w:rPr>
            </w:pPr>
            <w:r>
              <w:rPr>
                <w:rFonts w:cs="Times New Roman"/>
                <w:iCs/>
                <w:szCs w:val="24"/>
                <w:lang w:val="id-ID"/>
              </w:rPr>
              <w:t>Monitor denyut jantung janin</w:t>
            </w:r>
          </w:p>
          <w:p w14:paraId="55BD23A1" w14:textId="77777777" w:rsidR="007E6708" w:rsidRDefault="007E6708" w:rsidP="00A97A04">
            <w:pPr>
              <w:numPr>
                <w:ilvl w:val="0"/>
                <w:numId w:val="76"/>
              </w:numPr>
              <w:spacing w:line="276" w:lineRule="auto"/>
              <w:rPr>
                <w:rFonts w:cs="Times New Roman"/>
                <w:iCs/>
                <w:szCs w:val="24"/>
                <w:lang w:val="id-ID"/>
              </w:rPr>
            </w:pPr>
            <w:r>
              <w:rPr>
                <w:rFonts w:cs="Times New Roman"/>
                <w:iCs/>
                <w:szCs w:val="24"/>
                <w:lang w:val="id-ID"/>
              </w:rPr>
              <w:t>Monitor tanda vital ibu</w:t>
            </w:r>
          </w:p>
          <w:p w14:paraId="540CABDB" w14:textId="77777777" w:rsidR="007E6708" w:rsidRPr="007E6708" w:rsidRDefault="007E6708" w:rsidP="007E6708">
            <w:pPr>
              <w:spacing w:line="276" w:lineRule="auto"/>
              <w:rPr>
                <w:rFonts w:cs="Times New Roman"/>
                <w:i/>
                <w:iCs/>
                <w:szCs w:val="24"/>
                <w:lang w:val="id-ID"/>
              </w:rPr>
            </w:pPr>
            <w:r>
              <w:rPr>
                <w:rFonts w:cs="Times New Roman"/>
                <w:i/>
                <w:iCs/>
                <w:szCs w:val="24"/>
              </w:rPr>
              <w:t xml:space="preserve">Terapeutik </w:t>
            </w:r>
          </w:p>
          <w:p w14:paraId="0529DEA2" w14:textId="77777777" w:rsidR="007E6708" w:rsidRDefault="007E6708" w:rsidP="00A97A04">
            <w:pPr>
              <w:numPr>
                <w:ilvl w:val="0"/>
                <w:numId w:val="76"/>
              </w:numPr>
              <w:spacing w:line="276" w:lineRule="auto"/>
              <w:rPr>
                <w:rFonts w:cs="Times New Roman"/>
                <w:iCs/>
                <w:szCs w:val="24"/>
                <w:lang w:val="id-ID"/>
              </w:rPr>
            </w:pPr>
            <w:r>
              <w:rPr>
                <w:rFonts w:cs="Times New Roman"/>
                <w:iCs/>
                <w:szCs w:val="24"/>
                <w:lang w:val="id-ID"/>
              </w:rPr>
              <w:t>Atur posisi pasien</w:t>
            </w:r>
          </w:p>
          <w:p w14:paraId="324E99CF" w14:textId="77777777" w:rsidR="007E6708" w:rsidRDefault="007E6708" w:rsidP="00A97A04">
            <w:pPr>
              <w:numPr>
                <w:ilvl w:val="0"/>
                <w:numId w:val="76"/>
              </w:numPr>
              <w:spacing w:line="276" w:lineRule="auto"/>
              <w:rPr>
                <w:rFonts w:cs="Times New Roman"/>
                <w:iCs/>
                <w:szCs w:val="24"/>
                <w:lang w:val="id-ID"/>
              </w:rPr>
            </w:pPr>
            <w:r>
              <w:rPr>
                <w:rFonts w:cs="Times New Roman"/>
                <w:iCs/>
                <w:szCs w:val="24"/>
                <w:lang w:val="id-ID"/>
              </w:rPr>
              <w:t>Lakukan manuver leopold untuk menentukan posisi janin</w:t>
            </w:r>
          </w:p>
          <w:p w14:paraId="0C6F7371" w14:textId="77777777" w:rsidR="007E6708" w:rsidRPr="007E6708" w:rsidRDefault="007E6708" w:rsidP="007E6708">
            <w:pPr>
              <w:spacing w:line="276" w:lineRule="auto"/>
              <w:rPr>
                <w:rFonts w:cs="Times New Roman"/>
                <w:i/>
                <w:iCs/>
                <w:szCs w:val="24"/>
                <w:lang w:val="id-ID"/>
              </w:rPr>
            </w:pPr>
            <w:r>
              <w:rPr>
                <w:rFonts w:cs="Times New Roman"/>
                <w:i/>
                <w:iCs/>
                <w:szCs w:val="24"/>
              </w:rPr>
              <w:t xml:space="preserve">Edukasi </w:t>
            </w:r>
          </w:p>
          <w:p w14:paraId="2AAC7657" w14:textId="77777777" w:rsidR="007E6708" w:rsidRDefault="007E6708" w:rsidP="00A97A04">
            <w:pPr>
              <w:numPr>
                <w:ilvl w:val="0"/>
                <w:numId w:val="76"/>
              </w:numPr>
              <w:spacing w:line="276" w:lineRule="auto"/>
              <w:rPr>
                <w:rFonts w:cs="Times New Roman"/>
                <w:iCs/>
                <w:szCs w:val="24"/>
                <w:lang w:val="id-ID"/>
              </w:rPr>
            </w:pPr>
            <w:r>
              <w:rPr>
                <w:rFonts w:cs="Times New Roman"/>
                <w:iCs/>
                <w:szCs w:val="24"/>
                <w:lang w:val="id-ID"/>
              </w:rPr>
              <w:t>Jelaskan tujuan dan prosedure pemantauan</w:t>
            </w:r>
          </w:p>
          <w:p w14:paraId="3544BB9A" w14:textId="77777777" w:rsidR="007E6708" w:rsidRPr="007E6708" w:rsidRDefault="007E6708" w:rsidP="00A97A04">
            <w:pPr>
              <w:numPr>
                <w:ilvl w:val="0"/>
                <w:numId w:val="76"/>
              </w:numPr>
              <w:spacing w:line="276" w:lineRule="auto"/>
              <w:rPr>
                <w:rFonts w:cs="Times New Roman"/>
                <w:iCs/>
                <w:szCs w:val="24"/>
                <w:lang w:val="id-ID"/>
              </w:rPr>
            </w:pPr>
            <w:r>
              <w:rPr>
                <w:rFonts w:cs="Times New Roman"/>
                <w:iCs/>
                <w:szCs w:val="24"/>
                <w:lang w:val="id-ID"/>
              </w:rPr>
              <w:t>Informasikan hasil pemantauan</w:t>
            </w:r>
          </w:p>
          <w:p w14:paraId="28DDCE2D" w14:textId="77777777" w:rsidR="00D35087" w:rsidRPr="00D35087" w:rsidRDefault="00D35087" w:rsidP="00D35087">
            <w:pPr>
              <w:spacing w:line="276" w:lineRule="auto"/>
              <w:ind w:left="315"/>
              <w:rPr>
                <w:rFonts w:cs="Times New Roman"/>
                <w:szCs w:val="24"/>
                <w:lang w:val="id-ID"/>
              </w:rPr>
            </w:pPr>
          </w:p>
          <w:p w14:paraId="5F5BA302" w14:textId="17ADBDD2" w:rsidR="004327E5" w:rsidRPr="007E5365" w:rsidRDefault="007E6708" w:rsidP="007E5365">
            <w:pPr>
              <w:spacing w:line="276" w:lineRule="auto"/>
              <w:rPr>
                <w:rFonts w:cs="Times New Roman"/>
                <w:b/>
                <w:bCs/>
                <w:szCs w:val="24"/>
                <w:lang w:val="id-ID"/>
              </w:rPr>
            </w:pPr>
            <w:r>
              <w:rPr>
                <w:rFonts w:cs="Times New Roman"/>
                <w:b/>
                <w:bCs/>
                <w:szCs w:val="24"/>
                <w:lang w:val="id-ID"/>
              </w:rPr>
              <w:t xml:space="preserve">Pemantauan denyut jantung janin </w:t>
            </w:r>
            <w:r>
              <w:rPr>
                <w:rFonts w:cs="Times New Roman"/>
                <w:szCs w:val="24"/>
              </w:rPr>
              <w:t>SIKI Hal 2</w:t>
            </w:r>
            <w:r>
              <w:rPr>
                <w:rFonts w:cs="Times New Roman"/>
                <w:szCs w:val="24"/>
                <w:lang w:val="id-ID"/>
              </w:rPr>
              <w:t>3</w:t>
            </w:r>
            <w:r>
              <w:rPr>
                <w:rFonts w:cs="Times New Roman"/>
                <w:szCs w:val="24"/>
              </w:rPr>
              <w:t xml:space="preserve"> (I.</w:t>
            </w:r>
            <w:r>
              <w:rPr>
                <w:rFonts w:cs="Times New Roman"/>
                <w:szCs w:val="24"/>
                <w:lang w:val="id-ID"/>
              </w:rPr>
              <w:t>02056)</w:t>
            </w:r>
          </w:p>
        </w:tc>
      </w:tr>
    </w:tbl>
    <w:p w14:paraId="0A6660D8" w14:textId="687841D1" w:rsidR="0013162F" w:rsidRPr="00E4006C" w:rsidRDefault="00EB6186">
      <w:pPr>
        <w:rPr>
          <w:rFonts w:cs="Times New Roman"/>
          <w:szCs w:val="24"/>
        </w:rPr>
      </w:pPr>
      <w:r w:rsidRPr="00E4006C">
        <w:rPr>
          <w:rFonts w:cs="Times New Roman"/>
          <w:szCs w:val="24"/>
        </w:rPr>
        <w:lastRenderedPageBreak/>
        <w:t>(Sumber: Primer</w:t>
      </w:r>
      <w:r w:rsidR="008B6889" w:rsidRPr="00E4006C">
        <w:rPr>
          <w:rFonts w:cs="Times New Roman"/>
          <w:szCs w:val="24"/>
        </w:rPr>
        <w:t xml:space="preserve">, </w:t>
      </w:r>
      <w:r w:rsidR="008B6889" w:rsidRPr="00E4006C">
        <w:rPr>
          <w:rFonts w:cs="Times New Roman"/>
          <w:szCs w:val="24"/>
        </w:rPr>
        <w:fldChar w:fldCharType="begin" w:fldLock="1"/>
      </w:r>
      <w:r w:rsidR="007E6708">
        <w:rPr>
          <w:rFonts w:cs="Times New Roman"/>
          <w:szCs w:val="24"/>
        </w:rPr>
        <w:instrText>ADDIN CSL_CITATION {"citationItems":[{"id":"ITEM-1","itemData":{"author":[{"dropping-particle":"","family":"Tim Pokja SDKI DPP PPNI","given":"","non-dropping-particle":"","parse-names":false,"suffix":""}],"container-title":"1","id":"ITEM-1","issued":{"date-parts":[["2017"]]},"publisher":"Dewan Pengurus Pusat PPNI","publisher-place":"Jakarta","title":"Standar Diagnosis Keperawatan Indonesia: Definisi dan Indikator Diagnostik","type":"book"},"uris":["http://www.mendeley.com/documents/?uuid=fc93f60a-78d6-475b-a045-63ce70b7a5bd"]}],"mendeley":{"formattedCitation":"(Tim Pokja SDKI DPP PPNI, 2017)","plainTextFormattedCitation":"(Tim Pokja SDKI DPP PPNI, 2017)","previouslyFormattedCitation":"(Tim Pokja SDKI DPP PPNI, 2017)"},"properties":{"noteIndex":0},"schema":"https://github.com/citation-style-language/schema/raw/master/csl-citation.json"}</w:instrText>
      </w:r>
      <w:r w:rsidR="008B6889" w:rsidRPr="00E4006C">
        <w:rPr>
          <w:rFonts w:cs="Times New Roman"/>
          <w:szCs w:val="24"/>
        </w:rPr>
        <w:fldChar w:fldCharType="separate"/>
      </w:r>
      <w:r w:rsidR="0015699E" w:rsidRPr="0015699E">
        <w:rPr>
          <w:rFonts w:cs="Times New Roman"/>
          <w:noProof/>
          <w:szCs w:val="24"/>
        </w:rPr>
        <w:t>(Tim Pokja SDKI DPP PPNI, 2017)</w:t>
      </w:r>
      <w:r w:rsidR="008B6889" w:rsidRPr="00E4006C">
        <w:rPr>
          <w:rFonts w:cs="Times New Roman"/>
          <w:szCs w:val="24"/>
        </w:rPr>
        <w:fldChar w:fldCharType="end"/>
      </w:r>
      <w:r w:rsidR="008B6889" w:rsidRPr="00E4006C">
        <w:rPr>
          <w:rFonts w:cs="Times New Roman"/>
          <w:szCs w:val="24"/>
        </w:rPr>
        <w:t xml:space="preserve">, </w:t>
      </w:r>
      <w:r w:rsidR="008B6889" w:rsidRPr="00E4006C">
        <w:rPr>
          <w:rFonts w:cs="Times New Roman"/>
          <w:szCs w:val="24"/>
        </w:rPr>
        <w:fldChar w:fldCharType="begin" w:fldLock="1"/>
      </w:r>
      <w:r w:rsidR="007E6708">
        <w:rPr>
          <w:rFonts w:cs="Times New Roman"/>
          <w:szCs w:val="24"/>
        </w:rPr>
        <w:instrText>ADDIN CSL_CITATION {"citationItems":[{"id":"ITEM-1","itemData":{"author":[{"dropping-particle":"","family":"Tim Pokja SIKI DPP PPNI","given":"","non-dropping-particle":"","parse-names":false,"suffix":""}],"id":"ITEM-1","issued":{"date-parts":[["2018"]]},"publisher":"Dewan Pengurus Pusat PPNI","publisher-place":"Jakarta","title":"Standat Intervensi Keperawatan Indonesia: Definisi dan Tindakan Keperawatan","type":"book"},"uris":["http://www.mendeley.com/documents/?uuid=284ae81d-2acc-4d27-a7a6-15b46992c337"]}],"mendeley":{"formattedCitation":"(Tim Pokja SIKI DPP PPNI, 2018)","plainTextFormattedCitation":"(Tim Pokja SIKI DPP PPNI, 2018)","previouslyFormattedCitation":"(Tim Pokja SIKI DPP PPNI, 2018)"},"properties":{"noteIndex":0},"schema":"https://github.com/citation-style-language/schema/raw/master/csl-citation.json"}</w:instrText>
      </w:r>
      <w:r w:rsidR="008B6889" w:rsidRPr="00E4006C">
        <w:rPr>
          <w:rFonts w:cs="Times New Roman"/>
          <w:szCs w:val="24"/>
        </w:rPr>
        <w:fldChar w:fldCharType="separate"/>
      </w:r>
      <w:r w:rsidR="0015699E" w:rsidRPr="0015699E">
        <w:rPr>
          <w:rFonts w:cs="Times New Roman"/>
          <w:noProof/>
          <w:szCs w:val="24"/>
        </w:rPr>
        <w:t>(Tim Pokja SIKI DPP PPNI, 2018)</w:t>
      </w:r>
      <w:r w:rsidR="008B6889" w:rsidRPr="00E4006C">
        <w:rPr>
          <w:rFonts w:cs="Times New Roman"/>
          <w:szCs w:val="24"/>
        </w:rPr>
        <w:fldChar w:fldCharType="end"/>
      </w:r>
      <w:r w:rsidR="008B6889" w:rsidRPr="00E4006C">
        <w:rPr>
          <w:rFonts w:cs="Times New Roman"/>
          <w:szCs w:val="24"/>
        </w:rPr>
        <w:t xml:space="preserve">, </w:t>
      </w:r>
      <w:r w:rsidR="008B6889" w:rsidRPr="00E4006C">
        <w:rPr>
          <w:rFonts w:cs="Times New Roman"/>
          <w:szCs w:val="24"/>
        </w:rPr>
        <w:fldChar w:fldCharType="begin" w:fldLock="1"/>
      </w:r>
      <w:r w:rsidR="007E6708">
        <w:rPr>
          <w:rFonts w:cs="Times New Roman"/>
          <w:szCs w:val="24"/>
        </w:rPr>
        <w:instrText>ADDIN CSL_CITATION {"citationItems":[{"id":"ITEM-1","itemData":{"author":[{"dropping-particle":"","family":"Tim Pokja SLKI DPP PPNI","given":"","non-dropping-particle":"","parse-names":false,"suffix":""}],"id":"ITEM-1","issued":{"date-parts":[["2019"]]},"publisher":"Dewan Pengurus Pusat PPNI","publisher-place":"Jakarta","title":"Standat Luaran Keperawatan Indonesia: Definisi dan Kriteria Hasil Keperawatan","type":"book"},"uris":["http://www.mendeley.com/documents/?uuid=c3e3cd92-5a68-4f1e-810e-c3ed0a3d7d07"]}],"mendeley":{"formattedCitation":"(Tim Pokja SLKI DPP PPNI, 2019)","plainTextFormattedCitation":"(Tim Pokja SLKI DPP PPNI, 2019)","previouslyFormattedCitation":"(Tim Pokja SLKI DPP PPNI, 2019)"},"properties":{"noteIndex":0},"schema":"https://github.com/citation-style-language/schema/raw/master/csl-citation.json"}</w:instrText>
      </w:r>
      <w:r w:rsidR="008B6889" w:rsidRPr="00E4006C">
        <w:rPr>
          <w:rFonts w:cs="Times New Roman"/>
          <w:szCs w:val="24"/>
        </w:rPr>
        <w:fldChar w:fldCharType="separate"/>
      </w:r>
      <w:r w:rsidR="0015699E" w:rsidRPr="0015699E">
        <w:rPr>
          <w:rFonts w:cs="Times New Roman"/>
          <w:noProof/>
          <w:szCs w:val="24"/>
        </w:rPr>
        <w:t>(Tim Pokja SLKI DPP PPNI, 2019)</w:t>
      </w:r>
      <w:r w:rsidR="008B6889" w:rsidRPr="00E4006C">
        <w:rPr>
          <w:rFonts w:cs="Times New Roman"/>
          <w:szCs w:val="24"/>
        </w:rPr>
        <w:fldChar w:fldCharType="end"/>
      </w:r>
      <w:r w:rsidR="00794992" w:rsidRPr="00E4006C">
        <w:rPr>
          <w:rFonts w:cs="Times New Roman"/>
          <w:szCs w:val="24"/>
        </w:rPr>
        <w:t>)</w:t>
      </w:r>
    </w:p>
    <w:p w14:paraId="0C7F89C2" w14:textId="565A3C14" w:rsidR="001E3205" w:rsidRPr="00E4006C" w:rsidRDefault="00AA1BA0" w:rsidP="00DE6707">
      <w:pPr>
        <w:pStyle w:val="Heading1"/>
        <w:spacing w:line="480" w:lineRule="auto"/>
        <w:ind w:left="567" w:hanging="567"/>
        <w:jc w:val="left"/>
      </w:pPr>
      <w:r w:rsidRPr="00E4006C">
        <w:br w:type="page"/>
      </w:r>
      <w:bookmarkStart w:id="711" w:name="_Toc46238798"/>
      <w:bookmarkStart w:id="712" w:name="_Toc77545567"/>
      <w:bookmarkStart w:id="713" w:name="_Toc77545737"/>
      <w:bookmarkStart w:id="714" w:name="_Toc84869576"/>
      <w:r w:rsidR="00552292">
        <w:lastRenderedPageBreak/>
        <w:t>3.4</w:t>
      </w:r>
      <w:r w:rsidR="00552292">
        <w:tab/>
      </w:r>
      <w:r w:rsidR="001E3205" w:rsidRPr="00E4006C">
        <w:t>Implementasi &amp; Evaluasi Keperawatan</w:t>
      </w:r>
      <w:bookmarkEnd w:id="711"/>
      <w:bookmarkEnd w:id="712"/>
      <w:bookmarkEnd w:id="713"/>
      <w:bookmarkEnd w:id="714"/>
    </w:p>
    <w:p w14:paraId="13D498E4" w14:textId="77777777" w:rsidR="004254B6" w:rsidRPr="00D35087" w:rsidRDefault="00977C9F" w:rsidP="00DE6707">
      <w:pPr>
        <w:tabs>
          <w:tab w:val="left" w:pos="4962"/>
        </w:tabs>
        <w:spacing w:after="0"/>
        <w:rPr>
          <w:lang w:val="id-ID"/>
        </w:rPr>
      </w:pPr>
      <w:bookmarkStart w:id="715" w:name="_Toc46050182"/>
      <w:bookmarkStart w:id="716" w:name="_Toc46050991"/>
      <w:bookmarkStart w:id="717" w:name="_Toc46135660"/>
      <w:bookmarkStart w:id="718" w:name="_Toc46136896"/>
      <w:bookmarkStart w:id="719" w:name="_Toc46238799"/>
      <w:bookmarkStart w:id="720" w:name="_Toc77545568"/>
      <w:bookmarkStart w:id="721" w:name="_Toc77545738"/>
      <w:bookmarkStart w:id="722" w:name="_Toc77774524"/>
      <w:bookmarkStart w:id="723" w:name="_Toc77775589"/>
      <w:bookmarkStart w:id="724" w:name="_Toc79016248"/>
      <w:r w:rsidRPr="00E4006C">
        <w:t xml:space="preserve">Tabel </w:t>
      </w:r>
      <w:r w:rsidR="00D35087">
        <w:t>3.</w:t>
      </w:r>
      <w:r w:rsidR="00D35087">
        <w:rPr>
          <w:lang w:val="id-ID"/>
        </w:rPr>
        <w:t>6</w:t>
      </w:r>
      <w:r w:rsidR="00794992" w:rsidRPr="00E4006C">
        <w:t xml:space="preserve"> Implementasi &amp; Evaluasi Keper</w:t>
      </w:r>
      <w:r w:rsidR="00D35087">
        <w:t>awatan pada Ny.</w:t>
      </w:r>
      <w:r w:rsidR="00D35087">
        <w:rPr>
          <w:lang w:val="id-ID"/>
        </w:rPr>
        <w:t>N</w:t>
      </w:r>
      <w:r w:rsidR="00613975" w:rsidRPr="00E4006C">
        <w:t xml:space="preserve"> dengan diagnosis</w:t>
      </w:r>
      <w:r w:rsidR="00794992" w:rsidRPr="00E4006C">
        <w:t xml:space="preserve"> medis </w:t>
      </w:r>
      <w:bookmarkEnd w:id="715"/>
      <w:bookmarkEnd w:id="716"/>
      <w:bookmarkEnd w:id="717"/>
      <w:bookmarkEnd w:id="718"/>
      <w:bookmarkEnd w:id="719"/>
      <w:r w:rsidR="00D35087">
        <w:rPr>
          <w:lang w:val="id-ID"/>
        </w:rPr>
        <w:t xml:space="preserve">kehamilan </w:t>
      </w:r>
      <w:r w:rsidR="00D35087" w:rsidRPr="00D35087">
        <w:rPr>
          <w:i/>
          <w:lang w:val="id-ID"/>
        </w:rPr>
        <w:t>post date</w:t>
      </w:r>
      <w:bookmarkEnd w:id="720"/>
      <w:bookmarkEnd w:id="721"/>
      <w:bookmarkEnd w:id="722"/>
      <w:bookmarkEnd w:id="723"/>
      <w:bookmarkEnd w:id="724"/>
    </w:p>
    <w:tbl>
      <w:tblPr>
        <w:tblW w:w="1406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277"/>
        <w:gridCol w:w="3952"/>
        <w:gridCol w:w="1108"/>
        <w:gridCol w:w="1777"/>
        <w:gridCol w:w="3969"/>
        <w:gridCol w:w="1276"/>
      </w:tblGrid>
      <w:tr w:rsidR="00BF3C20" w:rsidRPr="00BF3C20" w14:paraId="4A46FE46" w14:textId="77777777" w:rsidTr="00332B56">
        <w:tc>
          <w:tcPr>
            <w:tcW w:w="709" w:type="dxa"/>
            <w:tcBorders>
              <w:top w:val="single" w:sz="4" w:space="0" w:color="auto"/>
              <w:left w:val="single" w:sz="4" w:space="0" w:color="auto"/>
              <w:bottom w:val="single" w:sz="4" w:space="0" w:color="auto"/>
              <w:right w:val="single" w:sz="4" w:space="0" w:color="auto"/>
            </w:tcBorders>
          </w:tcPr>
          <w:p w14:paraId="5DFA2C42" w14:textId="77777777" w:rsidR="00BF3C20" w:rsidRPr="00BF3C20" w:rsidRDefault="00BF3C20" w:rsidP="00332B56">
            <w:pPr>
              <w:jc w:val="center"/>
              <w:rPr>
                <w:rFonts w:cs="Times New Roman"/>
                <w:b/>
                <w:lang w:val="sv-SE"/>
              </w:rPr>
            </w:pPr>
            <w:r w:rsidRPr="00BF3C20">
              <w:rPr>
                <w:rFonts w:cs="Times New Roman"/>
                <w:b/>
                <w:lang w:val="sv-SE"/>
              </w:rPr>
              <w:t>No Dx</w:t>
            </w:r>
          </w:p>
        </w:tc>
        <w:tc>
          <w:tcPr>
            <w:tcW w:w="1277" w:type="dxa"/>
            <w:tcBorders>
              <w:top w:val="single" w:sz="4" w:space="0" w:color="auto"/>
              <w:left w:val="single" w:sz="4" w:space="0" w:color="auto"/>
              <w:bottom w:val="single" w:sz="4" w:space="0" w:color="auto"/>
              <w:right w:val="single" w:sz="4" w:space="0" w:color="auto"/>
            </w:tcBorders>
          </w:tcPr>
          <w:p w14:paraId="6180BA1D" w14:textId="77777777" w:rsidR="00BF3C20" w:rsidRPr="00BF3C20" w:rsidRDefault="00BF3C20" w:rsidP="00332B56">
            <w:pPr>
              <w:jc w:val="center"/>
              <w:rPr>
                <w:rFonts w:cs="Times New Roman"/>
                <w:b/>
                <w:lang w:val="sv-SE"/>
              </w:rPr>
            </w:pPr>
            <w:r w:rsidRPr="00BF3C20">
              <w:rPr>
                <w:rFonts w:cs="Times New Roman"/>
                <w:b/>
                <w:lang w:val="sv-SE"/>
              </w:rPr>
              <w:t>Tgl Jam</w:t>
            </w:r>
          </w:p>
        </w:tc>
        <w:tc>
          <w:tcPr>
            <w:tcW w:w="3952" w:type="dxa"/>
            <w:tcBorders>
              <w:top w:val="single" w:sz="4" w:space="0" w:color="auto"/>
              <w:left w:val="single" w:sz="4" w:space="0" w:color="auto"/>
              <w:bottom w:val="single" w:sz="4" w:space="0" w:color="auto"/>
              <w:right w:val="single" w:sz="4" w:space="0" w:color="auto"/>
            </w:tcBorders>
          </w:tcPr>
          <w:p w14:paraId="2270D815" w14:textId="77777777" w:rsidR="00BF3C20" w:rsidRPr="00BF3C20" w:rsidRDefault="00BF3C20" w:rsidP="00332B56">
            <w:pPr>
              <w:jc w:val="center"/>
              <w:rPr>
                <w:rFonts w:cs="Times New Roman"/>
                <w:b/>
                <w:lang w:val="sv-SE"/>
              </w:rPr>
            </w:pPr>
            <w:r w:rsidRPr="00BF3C20">
              <w:rPr>
                <w:rFonts w:cs="Times New Roman"/>
                <w:b/>
                <w:lang w:val="sv-SE"/>
              </w:rPr>
              <w:t xml:space="preserve">Tindakan </w:t>
            </w:r>
          </w:p>
        </w:tc>
        <w:tc>
          <w:tcPr>
            <w:tcW w:w="1108" w:type="dxa"/>
            <w:tcBorders>
              <w:top w:val="single" w:sz="4" w:space="0" w:color="auto"/>
              <w:left w:val="single" w:sz="4" w:space="0" w:color="auto"/>
              <w:bottom w:val="single" w:sz="4" w:space="0" w:color="auto"/>
              <w:right w:val="single" w:sz="4" w:space="0" w:color="auto"/>
            </w:tcBorders>
          </w:tcPr>
          <w:p w14:paraId="5E1E6688" w14:textId="77777777" w:rsidR="00BF3C20" w:rsidRPr="00BF3C20" w:rsidRDefault="00BF3C20" w:rsidP="00332B56">
            <w:pPr>
              <w:jc w:val="center"/>
              <w:rPr>
                <w:rFonts w:cs="Times New Roman"/>
                <w:b/>
                <w:lang w:val="id-ID"/>
              </w:rPr>
            </w:pPr>
            <w:r>
              <w:rPr>
                <w:rFonts w:cs="Times New Roman"/>
                <w:b/>
                <w:lang w:val="id-ID"/>
              </w:rPr>
              <w:t>Paraf</w:t>
            </w:r>
          </w:p>
        </w:tc>
        <w:tc>
          <w:tcPr>
            <w:tcW w:w="1777" w:type="dxa"/>
            <w:tcBorders>
              <w:top w:val="single" w:sz="4" w:space="0" w:color="auto"/>
              <w:left w:val="single" w:sz="4" w:space="0" w:color="auto"/>
              <w:bottom w:val="single" w:sz="4" w:space="0" w:color="auto"/>
              <w:right w:val="single" w:sz="4" w:space="0" w:color="auto"/>
            </w:tcBorders>
          </w:tcPr>
          <w:p w14:paraId="4F50657E" w14:textId="77777777" w:rsidR="00BF3C20" w:rsidRPr="00BF3C20" w:rsidRDefault="00BF3C20" w:rsidP="00332B56">
            <w:pPr>
              <w:jc w:val="center"/>
              <w:rPr>
                <w:rFonts w:cs="Times New Roman"/>
                <w:b/>
                <w:lang w:val="sv-SE"/>
              </w:rPr>
            </w:pPr>
            <w:r w:rsidRPr="00BF3C20">
              <w:rPr>
                <w:rFonts w:cs="Times New Roman"/>
                <w:b/>
                <w:lang w:val="sv-SE"/>
              </w:rPr>
              <w:t>Tgl Jam</w:t>
            </w:r>
          </w:p>
        </w:tc>
        <w:tc>
          <w:tcPr>
            <w:tcW w:w="3969" w:type="dxa"/>
            <w:tcBorders>
              <w:top w:val="single" w:sz="4" w:space="0" w:color="auto"/>
              <w:left w:val="single" w:sz="4" w:space="0" w:color="auto"/>
              <w:bottom w:val="single" w:sz="4" w:space="0" w:color="auto"/>
              <w:right w:val="single" w:sz="4" w:space="0" w:color="auto"/>
            </w:tcBorders>
          </w:tcPr>
          <w:p w14:paraId="5A5276CD" w14:textId="77777777" w:rsidR="00BF3C20" w:rsidRPr="00BF3C20" w:rsidRDefault="00BF3C20" w:rsidP="00332B56">
            <w:pPr>
              <w:jc w:val="center"/>
              <w:rPr>
                <w:rFonts w:cs="Times New Roman"/>
                <w:b/>
                <w:lang w:val="sv-SE"/>
              </w:rPr>
            </w:pPr>
            <w:r w:rsidRPr="00BF3C20">
              <w:rPr>
                <w:rFonts w:cs="Times New Roman"/>
                <w:b/>
                <w:lang w:val="sv-SE"/>
              </w:rPr>
              <w:t>Catatan Perkembangan</w:t>
            </w:r>
          </w:p>
        </w:tc>
        <w:tc>
          <w:tcPr>
            <w:tcW w:w="1276" w:type="dxa"/>
            <w:tcBorders>
              <w:top w:val="single" w:sz="4" w:space="0" w:color="auto"/>
              <w:left w:val="single" w:sz="4" w:space="0" w:color="auto"/>
              <w:bottom w:val="single" w:sz="4" w:space="0" w:color="auto"/>
              <w:right w:val="single" w:sz="4" w:space="0" w:color="auto"/>
            </w:tcBorders>
          </w:tcPr>
          <w:p w14:paraId="28A4831F" w14:textId="77777777" w:rsidR="00BF3C20" w:rsidRPr="00BF3C20" w:rsidRDefault="00BF3C20" w:rsidP="00332B56">
            <w:pPr>
              <w:jc w:val="center"/>
              <w:rPr>
                <w:rFonts w:cs="Times New Roman"/>
                <w:b/>
                <w:lang w:val="id-ID"/>
              </w:rPr>
            </w:pPr>
            <w:r>
              <w:rPr>
                <w:rFonts w:cs="Times New Roman"/>
                <w:b/>
                <w:lang w:val="id-ID"/>
              </w:rPr>
              <w:t>Paraf</w:t>
            </w:r>
          </w:p>
        </w:tc>
      </w:tr>
      <w:tr w:rsidR="00BF3C20" w:rsidRPr="00BF3C20" w14:paraId="7F68E6F4" w14:textId="77777777" w:rsidTr="00332B56">
        <w:tc>
          <w:tcPr>
            <w:tcW w:w="709" w:type="dxa"/>
            <w:tcBorders>
              <w:top w:val="single" w:sz="4" w:space="0" w:color="auto"/>
              <w:left w:val="single" w:sz="4" w:space="0" w:color="auto"/>
              <w:bottom w:val="single" w:sz="4" w:space="0" w:color="auto"/>
              <w:right w:val="single" w:sz="4" w:space="0" w:color="auto"/>
            </w:tcBorders>
          </w:tcPr>
          <w:p w14:paraId="20959E3F" w14:textId="6BD333C5" w:rsidR="00BF3C20" w:rsidRDefault="00BF3C20" w:rsidP="00BF3C20">
            <w:pPr>
              <w:spacing w:after="0" w:line="360" w:lineRule="auto"/>
              <w:rPr>
                <w:rFonts w:cs="Times New Roman"/>
                <w:lang w:val="id-ID"/>
              </w:rPr>
            </w:pPr>
          </w:p>
          <w:p w14:paraId="26E4900F" w14:textId="77777777" w:rsidR="00BF3C20" w:rsidRPr="00BF3C20" w:rsidRDefault="00BF3C20" w:rsidP="00BF3C20">
            <w:pPr>
              <w:spacing w:after="0" w:line="360" w:lineRule="auto"/>
              <w:rPr>
                <w:rFonts w:cs="Times New Roman"/>
                <w:lang w:val="id-ID"/>
              </w:rPr>
            </w:pPr>
          </w:p>
          <w:p w14:paraId="297759A1" w14:textId="47E7358C" w:rsidR="00BF3C20" w:rsidRPr="00C86B91" w:rsidRDefault="00C86B91" w:rsidP="00BF3C20">
            <w:pPr>
              <w:spacing w:after="0" w:line="360" w:lineRule="auto"/>
              <w:jc w:val="center"/>
              <w:rPr>
                <w:rFonts w:cs="Times New Roman"/>
                <w:lang w:val="id-ID"/>
              </w:rPr>
            </w:pPr>
            <w:r>
              <w:rPr>
                <w:rFonts w:cs="Times New Roman"/>
                <w:lang w:val="en-ID"/>
              </w:rPr>
              <w:t>1</w:t>
            </w:r>
          </w:p>
          <w:p w14:paraId="62B64895" w14:textId="77777777" w:rsidR="00BF3C20" w:rsidRPr="00BF3C20" w:rsidRDefault="00BF3C20" w:rsidP="00BF3C20">
            <w:pPr>
              <w:spacing w:after="0" w:line="360" w:lineRule="auto"/>
              <w:jc w:val="center"/>
              <w:rPr>
                <w:rFonts w:cs="Times New Roman"/>
                <w:lang w:val="id-ID"/>
              </w:rPr>
            </w:pPr>
          </w:p>
          <w:p w14:paraId="060B66D5" w14:textId="77777777" w:rsidR="00BF3C20" w:rsidRPr="00BF3C20" w:rsidRDefault="00BF3C20" w:rsidP="00BF3C20">
            <w:pPr>
              <w:spacing w:after="0" w:line="360" w:lineRule="auto"/>
              <w:jc w:val="center"/>
              <w:rPr>
                <w:rFonts w:cs="Times New Roman"/>
                <w:lang w:val="id-ID"/>
              </w:rPr>
            </w:pPr>
          </w:p>
          <w:p w14:paraId="7E749FAA" w14:textId="77777777" w:rsidR="00BF3C20" w:rsidRPr="00BF3C20" w:rsidRDefault="00BF3C20" w:rsidP="00BF3C20">
            <w:pPr>
              <w:spacing w:after="0" w:line="360" w:lineRule="auto"/>
              <w:jc w:val="center"/>
              <w:rPr>
                <w:rFonts w:cs="Times New Roman"/>
                <w:lang w:val="id-ID"/>
              </w:rPr>
            </w:pPr>
          </w:p>
          <w:p w14:paraId="5B1E35FE" w14:textId="77777777" w:rsidR="00BF3C20" w:rsidRPr="00BF3C20" w:rsidRDefault="00BF3C20" w:rsidP="00BF3C20">
            <w:pPr>
              <w:spacing w:after="0" w:line="360" w:lineRule="auto"/>
              <w:jc w:val="center"/>
              <w:rPr>
                <w:rFonts w:cs="Times New Roman"/>
                <w:lang w:val="id-ID"/>
              </w:rPr>
            </w:pPr>
          </w:p>
          <w:p w14:paraId="310A2738" w14:textId="77777777" w:rsidR="00BF3C20" w:rsidRPr="00BF3C20" w:rsidRDefault="00BF3C20" w:rsidP="00BF3C20">
            <w:pPr>
              <w:spacing w:after="0" w:line="360" w:lineRule="auto"/>
              <w:jc w:val="center"/>
              <w:rPr>
                <w:rFonts w:cs="Times New Roman"/>
                <w:lang w:val="id-ID"/>
              </w:rPr>
            </w:pPr>
          </w:p>
          <w:p w14:paraId="6D8F4FEE" w14:textId="0BFE2849" w:rsidR="00BF3C20" w:rsidRPr="00BF3C20" w:rsidRDefault="00C86B91" w:rsidP="00BF3C20">
            <w:pPr>
              <w:spacing w:after="0" w:line="360" w:lineRule="auto"/>
              <w:jc w:val="center"/>
              <w:rPr>
                <w:rFonts w:cs="Times New Roman"/>
                <w:lang w:val="id-ID"/>
              </w:rPr>
            </w:pPr>
            <w:r>
              <w:rPr>
                <w:rFonts w:cs="Times New Roman"/>
                <w:lang w:val="id-ID"/>
              </w:rPr>
              <w:t>1</w:t>
            </w:r>
          </w:p>
          <w:p w14:paraId="2DFA4D55" w14:textId="77777777" w:rsidR="00BF3C20" w:rsidRPr="00BF3C20" w:rsidRDefault="00BF3C20" w:rsidP="00BF3C20">
            <w:pPr>
              <w:spacing w:after="0" w:line="360" w:lineRule="auto"/>
              <w:jc w:val="center"/>
              <w:rPr>
                <w:rFonts w:cs="Times New Roman"/>
                <w:lang w:val="id-ID"/>
              </w:rPr>
            </w:pPr>
          </w:p>
          <w:p w14:paraId="767570B2" w14:textId="77777777" w:rsidR="00BF3C20" w:rsidRPr="00BF3C20" w:rsidRDefault="00BF3C20" w:rsidP="00BF3C20">
            <w:pPr>
              <w:spacing w:after="0" w:line="360" w:lineRule="auto"/>
              <w:jc w:val="center"/>
              <w:rPr>
                <w:rFonts w:cs="Times New Roman"/>
                <w:lang w:val="id-ID"/>
              </w:rPr>
            </w:pPr>
          </w:p>
          <w:p w14:paraId="12714D0F" w14:textId="5A1C524D" w:rsidR="00BF3C20" w:rsidRDefault="00C86B91" w:rsidP="00C86B91">
            <w:pPr>
              <w:spacing w:after="0" w:line="360" w:lineRule="auto"/>
              <w:jc w:val="center"/>
              <w:rPr>
                <w:rFonts w:cs="Times New Roman"/>
                <w:lang w:val="id-ID"/>
              </w:rPr>
            </w:pPr>
            <w:r>
              <w:rPr>
                <w:rFonts w:cs="Times New Roman"/>
                <w:lang w:val="id-ID"/>
              </w:rPr>
              <w:t>1</w:t>
            </w:r>
          </w:p>
          <w:p w14:paraId="0B8E3263" w14:textId="77777777" w:rsidR="00C86B91" w:rsidRDefault="00C86B91" w:rsidP="00C86B91">
            <w:pPr>
              <w:spacing w:after="0" w:line="360" w:lineRule="auto"/>
              <w:jc w:val="center"/>
              <w:rPr>
                <w:rFonts w:cs="Times New Roman"/>
                <w:lang w:val="id-ID"/>
              </w:rPr>
            </w:pPr>
          </w:p>
          <w:p w14:paraId="65405084" w14:textId="77777777" w:rsidR="00C86B91" w:rsidRDefault="00C86B91" w:rsidP="00C86B91">
            <w:pPr>
              <w:spacing w:after="0" w:line="360" w:lineRule="auto"/>
              <w:jc w:val="center"/>
              <w:rPr>
                <w:rFonts w:cs="Times New Roman"/>
                <w:lang w:val="id-ID"/>
              </w:rPr>
            </w:pPr>
          </w:p>
          <w:p w14:paraId="6F5DBD07" w14:textId="77777777" w:rsidR="00C86B91" w:rsidRDefault="00C86B91" w:rsidP="00C86B91">
            <w:pPr>
              <w:spacing w:after="0" w:line="360" w:lineRule="auto"/>
              <w:jc w:val="center"/>
              <w:rPr>
                <w:rFonts w:cs="Times New Roman"/>
                <w:lang w:val="id-ID"/>
              </w:rPr>
            </w:pPr>
          </w:p>
          <w:p w14:paraId="7A29B704" w14:textId="77777777" w:rsidR="00C86B91" w:rsidRDefault="00C86B91" w:rsidP="00C86B91">
            <w:pPr>
              <w:spacing w:after="0" w:line="360" w:lineRule="auto"/>
              <w:jc w:val="center"/>
              <w:rPr>
                <w:rFonts w:cs="Times New Roman"/>
                <w:lang w:val="id-ID"/>
              </w:rPr>
            </w:pPr>
          </w:p>
          <w:p w14:paraId="2D5F0FDD" w14:textId="77777777" w:rsidR="00C86B91" w:rsidRDefault="00C86B91" w:rsidP="00C86B91">
            <w:pPr>
              <w:spacing w:after="0" w:line="360" w:lineRule="auto"/>
              <w:jc w:val="center"/>
              <w:rPr>
                <w:rFonts w:cs="Times New Roman"/>
                <w:lang w:val="id-ID"/>
              </w:rPr>
            </w:pPr>
          </w:p>
          <w:p w14:paraId="32F04B0E" w14:textId="77777777" w:rsidR="00C86B91" w:rsidRDefault="00C86B91" w:rsidP="00C86B91">
            <w:pPr>
              <w:spacing w:after="0" w:line="360" w:lineRule="auto"/>
              <w:jc w:val="center"/>
              <w:rPr>
                <w:rFonts w:cs="Times New Roman"/>
                <w:lang w:val="id-ID"/>
              </w:rPr>
            </w:pPr>
          </w:p>
          <w:p w14:paraId="477C33A6" w14:textId="77777777" w:rsidR="00C86B91" w:rsidRDefault="00C86B91" w:rsidP="00C86B91">
            <w:pPr>
              <w:spacing w:after="0" w:line="360" w:lineRule="auto"/>
              <w:jc w:val="center"/>
              <w:rPr>
                <w:rFonts w:cs="Times New Roman"/>
                <w:lang w:val="id-ID"/>
              </w:rPr>
            </w:pPr>
          </w:p>
          <w:p w14:paraId="02D63FCD" w14:textId="77777777" w:rsidR="00C86B91" w:rsidRDefault="00C86B91" w:rsidP="00C86B91">
            <w:pPr>
              <w:spacing w:after="0" w:line="360" w:lineRule="auto"/>
              <w:jc w:val="center"/>
              <w:rPr>
                <w:rFonts w:cs="Times New Roman"/>
                <w:lang w:val="id-ID"/>
              </w:rPr>
            </w:pPr>
          </w:p>
          <w:p w14:paraId="705A3C70" w14:textId="77777777" w:rsidR="00C86B91" w:rsidRDefault="00C86B91" w:rsidP="00C86B91">
            <w:pPr>
              <w:spacing w:after="0" w:line="360" w:lineRule="auto"/>
              <w:jc w:val="center"/>
              <w:rPr>
                <w:rFonts w:cs="Times New Roman"/>
                <w:lang w:val="id-ID"/>
              </w:rPr>
            </w:pPr>
          </w:p>
          <w:p w14:paraId="50CD91E5" w14:textId="77777777" w:rsidR="00C86B91" w:rsidRDefault="00C86B91" w:rsidP="00C86B91">
            <w:pPr>
              <w:spacing w:after="0" w:line="360" w:lineRule="auto"/>
              <w:jc w:val="center"/>
              <w:rPr>
                <w:rFonts w:cs="Times New Roman"/>
                <w:lang w:val="id-ID"/>
              </w:rPr>
            </w:pPr>
          </w:p>
          <w:p w14:paraId="7962DCAC" w14:textId="77777777" w:rsidR="00C86B91" w:rsidRDefault="00C86B91" w:rsidP="00C86B91">
            <w:pPr>
              <w:spacing w:after="0" w:line="360" w:lineRule="auto"/>
              <w:jc w:val="center"/>
              <w:rPr>
                <w:rFonts w:cs="Times New Roman"/>
                <w:lang w:val="id-ID"/>
              </w:rPr>
            </w:pPr>
          </w:p>
          <w:p w14:paraId="60B8B48F" w14:textId="77777777" w:rsidR="00C86B91" w:rsidRDefault="00C86B91" w:rsidP="00C86B91">
            <w:pPr>
              <w:spacing w:after="0" w:line="360" w:lineRule="auto"/>
              <w:jc w:val="center"/>
              <w:rPr>
                <w:rFonts w:cs="Times New Roman"/>
                <w:lang w:val="id-ID"/>
              </w:rPr>
            </w:pPr>
          </w:p>
          <w:p w14:paraId="28F3B861" w14:textId="77777777" w:rsidR="00C86B91" w:rsidRDefault="00C86B91" w:rsidP="00C86B91">
            <w:pPr>
              <w:spacing w:after="0" w:line="360" w:lineRule="auto"/>
              <w:jc w:val="center"/>
              <w:rPr>
                <w:rFonts w:cs="Times New Roman"/>
                <w:lang w:val="id-ID"/>
              </w:rPr>
            </w:pPr>
          </w:p>
          <w:p w14:paraId="28F52054" w14:textId="77777777" w:rsidR="00C86B91" w:rsidRDefault="00C86B91" w:rsidP="00C86B91">
            <w:pPr>
              <w:spacing w:after="0" w:line="360" w:lineRule="auto"/>
              <w:jc w:val="center"/>
              <w:rPr>
                <w:rFonts w:cs="Times New Roman"/>
                <w:lang w:val="id-ID"/>
              </w:rPr>
            </w:pPr>
          </w:p>
          <w:p w14:paraId="2CC84456" w14:textId="77777777" w:rsidR="00993F95" w:rsidRDefault="00993F95" w:rsidP="00C86B91">
            <w:pPr>
              <w:spacing w:after="0" w:line="360" w:lineRule="auto"/>
              <w:jc w:val="center"/>
              <w:rPr>
                <w:rFonts w:cs="Times New Roman"/>
                <w:lang w:val="id-ID"/>
              </w:rPr>
            </w:pPr>
          </w:p>
          <w:p w14:paraId="19F25AD5" w14:textId="77777777" w:rsidR="00993F95" w:rsidRDefault="00993F95" w:rsidP="00C86B91">
            <w:pPr>
              <w:spacing w:after="0" w:line="360" w:lineRule="auto"/>
              <w:jc w:val="center"/>
              <w:rPr>
                <w:rFonts w:cs="Times New Roman"/>
                <w:lang w:val="id-ID"/>
              </w:rPr>
            </w:pPr>
          </w:p>
          <w:p w14:paraId="01934AB7" w14:textId="77777777" w:rsidR="00993F95" w:rsidRDefault="00993F95" w:rsidP="00C86B91">
            <w:pPr>
              <w:spacing w:after="0" w:line="360" w:lineRule="auto"/>
              <w:jc w:val="center"/>
              <w:rPr>
                <w:rFonts w:cs="Times New Roman"/>
                <w:lang w:val="id-ID"/>
              </w:rPr>
            </w:pPr>
          </w:p>
          <w:p w14:paraId="0AA5FDD7" w14:textId="77777777" w:rsidR="00993F95" w:rsidRDefault="00993F95" w:rsidP="00C86B91">
            <w:pPr>
              <w:spacing w:after="0" w:line="360" w:lineRule="auto"/>
              <w:jc w:val="center"/>
              <w:rPr>
                <w:rFonts w:cs="Times New Roman"/>
                <w:lang w:val="id-ID"/>
              </w:rPr>
            </w:pPr>
          </w:p>
          <w:p w14:paraId="1D07CCCB" w14:textId="77777777" w:rsidR="00993F95" w:rsidRDefault="00993F95" w:rsidP="00C86B91">
            <w:pPr>
              <w:spacing w:after="0" w:line="360" w:lineRule="auto"/>
              <w:jc w:val="center"/>
              <w:rPr>
                <w:rFonts w:cs="Times New Roman"/>
                <w:lang w:val="id-ID"/>
              </w:rPr>
            </w:pPr>
          </w:p>
          <w:p w14:paraId="5EE60E1B" w14:textId="77777777" w:rsidR="00C86B91" w:rsidRDefault="00C86B91" w:rsidP="00C86B91">
            <w:pPr>
              <w:spacing w:after="0" w:line="360" w:lineRule="auto"/>
              <w:jc w:val="center"/>
              <w:rPr>
                <w:rFonts w:cs="Times New Roman"/>
                <w:lang w:val="id-ID"/>
              </w:rPr>
            </w:pPr>
            <w:r>
              <w:rPr>
                <w:rFonts w:cs="Times New Roman"/>
                <w:lang w:val="id-ID"/>
              </w:rPr>
              <w:t>1</w:t>
            </w:r>
          </w:p>
          <w:p w14:paraId="3AB8089C" w14:textId="77777777" w:rsidR="00C86B91" w:rsidRDefault="00C86B91" w:rsidP="00C86B91">
            <w:pPr>
              <w:spacing w:after="0" w:line="360" w:lineRule="auto"/>
              <w:jc w:val="center"/>
              <w:rPr>
                <w:rFonts w:cs="Times New Roman"/>
                <w:lang w:val="id-ID"/>
              </w:rPr>
            </w:pPr>
          </w:p>
          <w:p w14:paraId="49823F4B" w14:textId="77777777" w:rsidR="00C86B91" w:rsidRDefault="00C86B91" w:rsidP="00C86B91">
            <w:pPr>
              <w:spacing w:after="0" w:line="360" w:lineRule="auto"/>
              <w:jc w:val="center"/>
              <w:rPr>
                <w:rFonts w:cs="Times New Roman"/>
                <w:lang w:val="id-ID"/>
              </w:rPr>
            </w:pPr>
            <w:r>
              <w:rPr>
                <w:rFonts w:cs="Times New Roman"/>
                <w:lang w:val="id-ID"/>
              </w:rPr>
              <w:t>1</w:t>
            </w:r>
          </w:p>
          <w:p w14:paraId="693A160E" w14:textId="77777777" w:rsidR="00C86B91" w:rsidRDefault="00C86B91" w:rsidP="00C86B91">
            <w:pPr>
              <w:spacing w:after="0" w:line="360" w:lineRule="auto"/>
              <w:jc w:val="center"/>
              <w:rPr>
                <w:rFonts w:cs="Times New Roman"/>
                <w:lang w:val="id-ID"/>
              </w:rPr>
            </w:pPr>
          </w:p>
          <w:p w14:paraId="1685562E" w14:textId="77777777" w:rsidR="00C86B91" w:rsidRDefault="00C86B91" w:rsidP="00C86B91">
            <w:pPr>
              <w:spacing w:after="0" w:line="360" w:lineRule="auto"/>
              <w:jc w:val="center"/>
              <w:rPr>
                <w:rFonts w:cs="Times New Roman"/>
                <w:lang w:val="id-ID"/>
              </w:rPr>
            </w:pPr>
          </w:p>
          <w:p w14:paraId="1447E7B9" w14:textId="77777777" w:rsidR="00C86B91" w:rsidRDefault="00C86B91" w:rsidP="00C86B91">
            <w:pPr>
              <w:spacing w:after="0" w:line="360" w:lineRule="auto"/>
              <w:jc w:val="center"/>
              <w:rPr>
                <w:rFonts w:cs="Times New Roman"/>
                <w:lang w:val="id-ID"/>
              </w:rPr>
            </w:pPr>
            <w:r>
              <w:rPr>
                <w:rFonts w:cs="Times New Roman"/>
                <w:lang w:val="id-ID"/>
              </w:rPr>
              <w:t>1</w:t>
            </w:r>
          </w:p>
          <w:p w14:paraId="259162D9" w14:textId="77777777" w:rsidR="00C86B91" w:rsidRDefault="00C86B91" w:rsidP="00C86B91">
            <w:pPr>
              <w:spacing w:after="0" w:line="360" w:lineRule="auto"/>
              <w:jc w:val="center"/>
              <w:rPr>
                <w:rFonts w:cs="Times New Roman"/>
                <w:lang w:val="id-ID"/>
              </w:rPr>
            </w:pPr>
          </w:p>
          <w:p w14:paraId="283B39FD" w14:textId="77777777" w:rsidR="00C86B91" w:rsidRDefault="00C86B91" w:rsidP="00C86B91">
            <w:pPr>
              <w:spacing w:after="0" w:line="360" w:lineRule="auto"/>
              <w:jc w:val="center"/>
              <w:rPr>
                <w:rFonts w:cs="Times New Roman"/>
                <w:lang w:val="id-ID"/>
              </w:rPr>
            </w:pPr>
          </w:p>
          <w:p w14:paraId="032C583C" w14:textId="77777777" w:rsidR="00C86B91" w:rsidRDefault="00C86B91" w:rsidP="00C86B91">
            <w:pPr>
              <w:spacing w:after="0" w:line="360" w:lineRule="auto"/>
              <w:jc w:val="center"/>
              <w:rPr>
                <w:rFonts w:cs="Times New Roman"/>
                <w:lang w:val="id-ID"/>
              </w:rPr>
            </w:pPr>
          </w:p>
          <w:p w14:paraId="5741A78C" w14:textId="77777777" w:rsidR="00C86B91" w:rsidRDefault="00C86B91" w:rsidP="00C86B91">
            <w:pPr>
              <w:spacing w:after="0" w:line="360" w:lineRule="auto"/>
              <w:jc w:val="center"/>
              <w:rPr>
                <w:rFonts w:cs="Times New Roman"/>
                <w:lang w:val="id-ID"/>
              </w:rPr>
            </w:pPr>
          </w:p>
          <w:p w14:paraId="36421C70" w14:textId="77777777" w:rsidR="00993F95" w:rsidRDefault="00993F95" w:rsidP="00C86B91">
            <w:pPr>
              <w:spacing w:after="0" w:line="360" w:lineRule="auto"/>
              <w:jc w:val="center"/>
              <w:rPr>
                <w:rFonts w:cs="Times New Roman"/>
                <w:lang w:val="id-ID"/>
              </w:rPr>
            </w:pPr>
          </w:p>
          <w:p w14:paraId="0CC59715" w14:textId="77777777" w:rsidR="00C86B91" w:rsidRDefault="00C86B91" w:rsidP="00C86B91">
            <w:pPr>
              <w:spacing w:after="0" w:line="360" w:lineRule="auto"/>
              <w:jc w:val="center"/>
              <w:rPr>
                <w:rFonts w:cs="Times New Roman"/>
                <w:lang w:val="id-ID"/>
              </w:rPr>
            </w:pPr>
          </w:p>
          <w:p w14:paraId="1341B65B" w14:textId="77777777" w:rsidR="00C86B91" w:rsidRDefault="00C86B91" w:rsidP="00C86B91">
            <w:pPr>
              <w:spacing w:after="0" w:line="360" w:lineRule="auto"/>
              <w:jc w:val="center"/>
              <w:rPr>
                <w:rFonts w:cs="Times New Roman"/>
                <w:lang w:val="id-ID"/>
              </w:rPr>
            </w:pPr>
          </w:p>
          <w:p w14:paraId="5AFD7D99" w14:textId="77777777" w:rsidR="00C86B91" w:rsidRDefault="00C86B91" w:rsidP="00C86B91">
            <w:pPr>
              <w:spacing w:after="0" w:line="360" w:lineRule="auto"/>
              <w:jc w:val="center"/>
              <w:rPr>
                <w:rFonts w:cs="Times New Roman"/>
                <w:lang w:val="id-ID"/>
              </w:rPr>
            </w:pPr>
            <w:r>
              <w:rPr>
                <w:rFonts w:cs="Times New Roman"/>
                <w:lang w:val="id-ID"/>
              </w:rPr>
              <w:t>1</w:t>
            </w:r>
          </w:p>
          <w:p w14:paraId="49C84DCB" w14:textId="77777777" w:rsidR="00C86B91" w:rsidRDefault="00C86B91" w:rsidP="00C86B91">
            <w:pPr>
              <w:spacing w:after="0" w:line="360" w:lineRule="auto"/>
              <w:jc w:val="center"/>
              <w:rPr>
                <w:rFonts w:cs="Times New Roman"/>
                <w:lang w:val="id-ID"/>
              </w:rPr>
            </w:pPr>
          </w:p>
          <w:p w14:paraId="282872D0" w14:textId="77777777" w:rsidR="00C86B91" w:rsidRDefault="00C86B91" w:rsidP="00C86B91">
            <w:pPr>
              <w:spacing w:after="0" w:line="360" w:lineRule="auto"/>
              <w:jc w:val="center"/>
              <w:rPr>
                <w:rFonts w:cs="Times New Roman"/>
                <w:lang w:val="id-ID"/>
              </w:rPr>
            </w:pPr>
          </w:p>
          <w:p w14:paraId="32C95D32" w14:textId="77777777" w:rsidR="00C86B91" w:rsidRDefault="00C86B91" w:rsidP="00C86B91">
            <w:pPr>
              <w:spacing w:after="0" w:line="360" w:lineRule="auto"/>
              <w:jc w:val="center"/>
              <w:rPr>
                <w:rFonts w:cs="Times New Roman"/>
                <w:lang w:val="id-ID"/>
              </w:rPr>
            </w:pPr>
          </w:p>
          <w:p w14:paraId="72091383" w14:textId="77777777" w:rsidR="00C86B91" w:rsidRDefault="00C86B91" w:rsidP="00C86B91">
            <w:pPr>
              <w:spacing w:after="0" w:line="360" w:lineRule="auto"/>
              <w:jc w:val="center"/>
              <w:rPr>
                <w:rFonts w:cs="Times New Roman"/>
                <w:lang w:val="id-ID"/>
              </w:rPr>
            </w:pPr>
          </w:p>
          <w:p w14:paraId="50ABAA50" w14:textId="0F7F8259" w:rsidR="00C86B91" w:rsidRDefault="00C86B91" w:rsidP="00C86B91">
            <w:pPr>
              <w:spacing w:after="0" w:line="360" w:lineRule="auto"/>
              <w:rPr>
                <w:rFonts w:cs="Times New Roman"/>
                <w:lang w:val="id-ID"/>
              </w:rPr>
            </w:pPr>
          </w:p>
          <w:p w14:paraId="00DFA10F" w14:textId="77777777" w:rsidR="00993F95" w:rsidRDefault="00993F95" w:rsidP="00C86B91">
            <w:pPr>
              <w:spacing w:after="0" w:line="360" w:lineRule="auto"/>
              <w:rPr>
                <w:rFonts w:cs="Times New Roman"/>
                <w:lang w:val="id-ID"/>
              </w:rPr>
            </w:pPr>
          </w:p>
          <w:p w14:paraId="24C308EC" w14:textId="77777777" w:rsidR="00C86B91" w:rsidRPr="00BF3C20" w:rsidRDefault="00C86B91" w:rsidP="00C86B91">
            <w:pPr>
              <w:spacing w:after="0" w:line="360" w:lineRule="auto"/>
              <w:jc w:val="center"/>
              <w:rPr>
                <w:rFonts w:cs="Times New Roman"/>
                <w:lang w:val="id-ID"/>
              </w:rPr>
            </w:pPr>
          </w:p>
          <w:p w14:paraId="1FA5FD9C" w14:textId="77777777" w:rsidR="00BF3C20" w:rsidRPr="00BF3C20" w:rsidRDefault="00BF3C20" w:rsidP="00BF3C20">
            <w:pPr>
              <w:spacing w:after="0" w:line="360" w:lineRule="auto"/>
              <w:jc w:val="center"/>
              <w:rPr>
                <w:rFonts w:cs="Times New Roman"/>
                <w:lang w:val="en-ID"/>
              </w:rPr>
            </w:pPr>
            <w:r w:rsidRPr="00BF3C20">
              <w:rPr>
                <w:rFonts w:cs="Times New Roman"/>
                <w:lang w:val="en-ID"/>
              </w:rPr>
              <w:t>2</w:t>
            </w:r>
          </w:p>
          <w:p w14:paraId="3DFF1640" w14:textId="77777777" w:rsidR="00BF3C20" w:rsidRPr="00BF3C20" w:rsidRDefault="00BF3C20" w:rsidP="00BF3C20">
            <w:pPr>
              <w:spacing w:after="0" w:line="360" w:lineRule="auto"/>
              <w:jc w:val="center"/>
              <w:rPr>
                <w:rFonts w:cs="Times New Roman"/>
                <w:lang w:val="id-ID"/>
              </w:rPr>
            </w:pPr>
          </w:p>
          <w:p w14:paraId="7E056126" w14:textId="77777777" w:rsidR="00BF3C20" w:rsidRPr="00BF3C20" w:rsidRDefault="00BF3C20" w:rsidP="00BF3C20">
            <w:pPr>
              <w:spacing w:after="0" w:line="360" w:lineRule="auto"/>
              <w:jc w:val="center"/>
              <w:rPr>
                <w:rFonts w:cs="Times New Roman"/>
                <w:lang w:val="id-ID"/>
              </w:rPr>
            </w:pPr>
          </w:p>
          <w:p w14:paraId="2F6CEF15" w14:textId="77777777" w:rsidR="00BF3C20" w:rsidRPr="00BF3C20" w:rsidRDefault="00BF3C20" w:rsidP="00BF3C20">
            <w:pPr>
              <w:spacing w:after="0" w:line="360" w:lineRule="auto"/>
              <w:jc w:val="center"/>
              <w:rPr>
                <w:rFonts w:cs="Times New Roman"/>
                <w:lang w:val="id-ID"/>
              </w:rPr>
            </w:pPr>
          </w:p>
          <w:p w14:paraId="011CD146" w14:textId="77777777" w:rsidR="00BF3C20" w:rsidRDefault="00BF3C20" w:rsidP="00BF3C20">
            <w:pPr>
              <w:spacing w:after="0" w:line="360" w:lineRule="auto"/>
              <w:jc w:val="center"/>
              <w:rPr>
                <w:rFonts w:cs="Times New Roman"/>
                <w:lang w:val="id-ID"/>
              </w:rPr>
            </w:pPr>
          </w:p>
          <w:p w14:paraId="1E326B35" w14:textId="77777777" w:rsidR="00993F95" w:rsidRPr="00BF3C20" w:rsidRDefault="00993F95" w:rsidP="00BF3C20">
            <w:pPr>
              <w:spacing w:after="0" w:line="360" w:lineRule="auto"/>
              <w:jc w:val="center"/>
              <w:rPr>
                <w:rFonts w:cs="Times New Roman"/>
                <w:lang w:val="id-ID"/>
              </w:rPr>
            </w:pPr>
          </w:p>
          <w:p w14:paraId="49951956" w14:textId="77777777" w:rsidR="00BF3C20" w:rsidRPr="00BF3C20" w:rsidRDefault="00BF3C20" w:rsidP="00BF3C20">
            <w:pPr>
              <w:spacing w:after="0" w:line="360" w:lineRule="auto"/>
              <w:rPr>
                <w:rFonts w:cs="Times New Roman"/>
                <w:lang w:val="id-ID"/>
              </w:rPr>
            </w:pPr>
          </w:p>
          <w:p w14:paraId="77F9C6D7"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w:t>
            </w:r>
          </w:p>
          <w:p w14:paraId="444E202A" w14:textId="77777777" w:rsidR="00BF3C20" w:rsidRPr="00BF3C20" w:rsidRDefault="00BF3C20" w:rsidP="00BF3C20">
            <w:pPr>
              <w:spacing w:after="0" w:line="360" w:lineRule="auto"/>
              <w:jc w:val="center"/>
              <w:rPr>
                <w:rFonts w:cs="Times New Roman"/>
                <w:lang w:val="id-ID"/>
              </w:rPr>
            </w:pPr>
          </w:p>
          <w:p w14:paraId="0434C10E" w14:textId="77777777" w:rsidR="00BF3C20" w:rsidRPr="00BF3C20" w:rsidRDefault="00BF3C20" w:rsidP="00BF3C20">
            <w:pPr>
              <w:spacing w:after="0" w:line="360" w:lineRule="auto"/>
              <w:jc w:val="center"/>
              <w:rPr>
                <w:rFonts w:cs="Times New Roman"/>
                <w:lang w:val="id-ID"/>
              </w:rPr>
            </w:pPr>
          </w:p>
          <w:p w14:paraId="76DEE8BC" w14:textId="77777777" w:rsidR="00BF3C20" w:rsidRPr="00BF3C20" w:rsidRDefault="00BF3C20" w:rsidP="00BF3C20">
            <w:pPr>
              <w:spacing w:after="0" w:line="360" w:lineRule="auto"/>
              <w:jc w:val="center"/>
              <w:rPr>
                <w:rFonts w:cs="Times New Roman"/>
                <w:lang w:val="id-ID"/>
              </w:rPr>
            </w:pPr>
          </w:p>
          <w:p w14:paraId="60936C68" w14:textId="29B845C2" w:rsidR="00BF3C20" w:rsidRPr="00BF3C20" w:rsidRDefault="00C86B91" w:rsidP="00BF3C20">
            <w:pPr>
              <w:spacing w:after="0" w:line="360" w:lineRule="auto"/>
              <w:jc w:val="center"/>
              <w:rPr>
                <w:rFonts w:cs="Times New Roman"/>
                <w:lang w:val="id-ID"/>
              </w:rPr>
            </w:pPr>
            <w:r>
              <w:rPr>
                <w:rFonts w:cs="Times New Roman"/>
                <w:lang w:val="id-ID"/>
              </w:rPr>
              <w:t>1</w:t>
            </w:r>
          </w:p>
          <w:p w14:paraId="12B2B238" w14:textId="77777777" w:rsidR="00BF3C20" w:rsidRPr="00BF3C20" w:rsidRDefault="00BF3C20" w:rsidP="00BF3C20">
            <w:pPr>
              <w:spacing w:after="0" w:line="360" w:lineRule="auto"/>
              <w:jc w:val="center"/>
              <w:rPr>
                <w:rFonts w:cs="Times New Roman"/>
                <w:lang w:val="id-ID"/>
              </w:rPr>
            </w:pPr>
          </w:p>
          <w:p w14:paraId="7BA71617" w14:textId="77777777" w:rsidR="00BF3C20" w:rsidRPr="00BF3C20" w:rsidRDefault="00BF3C20" w:rsidP="00993F95">
            <w:pPr>
              <w:spacing w:after="0" w:line="360" w:lineRule="auto"/>
              <w:rPr>
                <w:rFonts w:cs="Times New Roman"/>
                <w:lang w:val="id-ID"/>
              </w:rPr>
            </w:pPr>
          </w:p>
          <w:p w14:paraId="39EC4CED" w14:textId="77777777" w:rsidR="00BF3C20" w:rsidRPr="00BF3C20" w:rsidRDefault="00BF3C20" w:rsidP="00BF3C20">
            <w:pPr>
              <w:spacing w:after="0" w:line="360" w:lineRule="auto"/>
              <w:rPr>
                <w:rFonts w:cs="Times New Roman"/>
                <w:lang w:val="id-ID"/>
              </w:rPr>
            </w:pPr>
          </w:p>
          <w:p w14:paraId="394FE4BC" w14:textId="1D58EA83" w:rsidR="00BF3C20" w:rsidRPr="00BF3C20" w:rsidRDefault="00BF3C20" w:rsidP="00BF3C20">
            <w:pPr>
              <w:spacing w:after="0" w:line="360" w:lineRule="auto"/>
              <w:jc w:val="center"/>
              <w:rPr>
                <w:rFonts w:cs="Times New Roman"/>
                <w:lang w:val="id-ID"/>
              </w:rPr>
            </w:pPr>
            <w:r w:rsidRPr="00BF3C20">
              <w:rPr>
                <w:rFonts w:cs="Times New Roman"/>
                <w:lang w:val="id-ID"/>
              </w:rPr>
              <w:t>1</w:t>
            </w:r>
            <w:r w:rsidR="00C86B91">
              <w:rPr>
                <w:rFonts w:cs="Times New Roman"/>
                <w:lang w:val="id-ID"/>
              </w:rPr>
              <w:t>,3</w:t>
            </w:r>
          </w:p>
          <w:p w14:paraId="4906C275" w14:textId="77777777" w:rsidR="00BF3C20" w:rsidRPr="00BF3C20" w:rsidRDefault="00BF3C20" w:rsidP="00BF3C20">
            <w:pPr>
              <w:spacing w:after="0" w:line="360" w:lineRule="auto"/>
              <w:jc w:val="center"/>
              <w:rPr>
                <w:rFonts w:cs="Times New Roman"/>
                <w:lang w:val="id-ID"/>
              </w:rPr>
            </w:pPr>
          </w:p>
          <w:p w14:paraId="0B73F3E9" w14:textId="77777777" w:rsidR="00BF3C20" w:rsidRDefault="00BF3C20" w:rsidP="00BF3C20">
            <w:pPr>
              <w:spacing w:after="0" w:line="360" w:lineRule="auto"/>
              <w:rPr>
                <w:rFonts w:cs="Times New Roman"/>
                <w:lang w:val="id-ID"/>
              </w:rPr>
            </w:pPr>
          </w:p>
          <w:p w14:paraId="056EAF5F" w14:textId="77777777" w:rsidR="00993F95" w:rsidRDefault="00993F95" w:rsidP="00BF3C20">
            <w:pPr>
              <w:spacing w:after="0" w:line="360" w:lineRule="auto"/>
              <w:rPr>
                <w:rFonts w:cs="Times New Roman"/>
                <w:lang w:val="id-ID"/>
              </w:rPr>
            </w:pPr>
          </w:p>
          <w:p w14:paraId="024A94C0" w14:textId="77777777" w:rsidR="00993F95" w:rsidRPr="00BF3C20" w:rsidRDefault="00993F95" w:rsidP="00BF3C20">
            <w:pPr>
              <w:spacing w:after="0" w:line="360" w:lineRule="auto"/>
              <w:rPr>
                <w:rFonts w:cs="Times New Roman"/>
                <w:lang w:val="id-ID"/>
              </w:rPr>
            </w:pPr>
          </w:p>
          <w:p w14:paraId="7A60D635" w14:textId="77295E8E" w:rsidR="00BF3C20" w:rsidRPr="00BF3C20" w:rsidRDefault="00BF3C20" w:rsidP="00BF3C20">
            <w:pPr>
              <w:spacing w:after="0" w:line="360" w:lineRule="auto"/>
              <w:jc w:val="center"/>
              <w:rPr>
                <w:rFonts w:cs="Times New Roman"/>
                <w:lang w:val="id-ID"/>
              </w:rPr>
            </w:pPr>
            <w:r w:rsidRPr="00BF3C20">
              <w:rPr>
                <w:rFonts w:cs="Times New Roman"/>
                <w:lang w:val="id-ID"/>
              </w:rPr>
              <w:lastRenderedPageBreak/>
              <w:t>1</w:t>
            </w:r>
            <w:r w:rsidR="00C86B91">
              <w:rPr>
                <w:rFonts w:cs="Times New Roman"/>
                <w:lang w:val="id-ID"/>
              </w:rPr>
              <w:t>,2</w:t>
            </w:r>
          </w:p>
          <w:p w14:paraId="7006A1AB" w14:textId="77777777" w:rsidR="00BF3C20" w:rsidRPr="00BF3C20" w:rsidRDefault="00BF3C20" w:rsidP="00BF3C20">
            <w:pPr>
              <w:spacing w:after="0" w:line="360" w:lineRule="auto"/>
              <w:jc w:val="center"/>
              <w:rPr>
                <w:rFonts w:cs="Times New Roman"/>
                <w:lang w:val="id-ID"/>
              </w:rPr>
            </w:pPr>
          </w:p>
          <w:p w14:paraId="4975050C" w14:textId="77777777" w:rsidR="00BF3C20" w:rsidRPr="00BF3C20" w:rsidRDefault="00BF3C20" w:rsidP="00BF3C20">
            <w:pPr>
              <w:spacing w:after="0" w:line="360" w:lineRule="auto"/>
              <w:jc w:val="center"/>
              <w:rPr>
                <w:rFonts w:cs="Times New Roman"/>
                <w:lang w:val="id-ID"/>
              </w:rPr>
            </w:pPr>
          </w:p>
          <w:p w14:paraId="294F74CD" w14:textId="77777777" w:rsidR="00BF3C20" w:rsidRDefault="00BF3C20" w:rsidP="00BF3C20">
            <w:pPr>
              <w:spacing w:after="0" w:line="360" w:lineRule="auto"/>
              <w:jc w:val="center"/>
              <w:rPr>
                <w:rFonts w:cs="Times New Roman"/>
                <w:lang w:val="id-ID"/>
              </w:rPr>
            </w:pPr>
          </w:p>
          <w:p w14:paraId="091D6BEB" w14:textId="77777777" w:rsidR="00C86B91" w:rsidRDefault="00C86B91" w:rsidP="00BF3C20">
            <w:pPr>
              <w:spacing w:after="0" w:line="360" w:lineRule="auto"/>
              <w:jc w:val="center"/>
              <w:rPr>
                <w:rFonts w:cs="Times New Roman"/>
                <w:lang w:val="id-ID"/>
              </w:rPr>
            </w:pPr>
          </w:p>
          <w:p w14:paraId="48C1D34A" w14:textId="77777777" w:rsidR="00C86B91" w:rsidRDefault="00C86B91" w:rsidP="00BF3C20">
            <w:pPr>
              <w:spacing w:after="0" w:line="360" w:lineRule="auto"/>
              <w:jc w:val="center"/>
              <w:rPr>
                <w:rFonts w:cs="Times New Roman"/>
                <w:lang w:val="id-ID"/>
              </w:rPr>
            </w:pPr>
          </w:p>
          <w:p w14:paraId="4ED38B35" w14:textId="77777777" w:rsidR="00C86B91" w:rsidRDefault="00C86B91" w:rsidP="00BF3C20">
            <w:pPr>
              <w:spacing w:after="0" w:line="360" w:lineRule="auto"/>
              <w:jc w:val="center"/>
              <w:rPr>
                <w:rFonts w:cs="Times New Roman"/>
                <w:lang w:val="id-ID"/>
              </w:rPr>
            </w:pPr>
          </w:p>
          <w:p w14:paraId="24905B7A" w14:textId="51122E63" w:rsidR="00C86B91" w:rsidRDefault="00C86B91" w:rsidP="00BF3C20">
            <w:pPr>
              <w:spacing w:after="0" w:line="360" w:lineRule="auto"/>
              <w:jc w:val="center"/>
              <w:rPr>
                <w:rFonts w:cs="Times New Roman"/>
                <w:lang w:val="id-ID"/>
              </w:rPr>
            </w:pPr>
            <w:r>
              <w:rPr>
                <w:rFonts w:cs="Times New Roman"/>
                <w:lang w:val="id-ID"/>
              </w:rPr>
              <w:t>1</w:t>
            </w:r>
          </w:p>
          <w:p w14:paraId="418A685A" w14:textId="77777777" w:rsidR="00C86B91" w:rsidRDefault="00C86B91" w:rsidP="00BF3C20">
            <w:pPr>
              <w:spacing w:after="0" w:line="360" w:lineRule="auto"/>
              <w:jc w:val="center"/>
              <w:rPr>
                <w:rFonts w:cs="Times New Roman"/>
                <w:lang w:val="id-ID"/>
              </w:rPr>
            </w:pPr>
          </w:p>
          <w:p w14:paraId="75D21D1C" w14:textId="77777777" w:rsidR="00C86B91" w:rsidRDefault="00C86B91" w:rsidP="00BF3C20">
            <w:pPr>
              <w:spacing w:after="0" w:line="360" w:lineRule="auto"/>
              <w:jc w:val="center"/>
              <w:rPr>
                <w:rFonts w:cs="Times New Roman"/>
                <w:lang w:val="id-ID"/>
              </w:rPr>
            </w:pPr>
          </w:p>
          <w:p w14:paraId="18B3A1E7" w14:textId="77777777" w:rsidR="00C86B91" w:rsidRDefault="00C86B91" w:rsidP="00BF3C20">
            <w:pPr>
              <w:spacing w:after="0" w:line="360" w:lineRule="auto"/>
              <w:jc w:val="center"/>
              <w:rPr>
                <w:rFonts w:cs="Times New Roman"/>
                <w:lang w:val="id-ID"/>
              </w:rPr>
            </w:pPr>
          </w:p>
          <w:p w14:paraId="391EC96D" w14:textId="77777777" w:rsidR="00C86B91" w:rsidRPr="00BF3C20" w:rsidRDefault="00C86B91" w:rsidP="00C86B91">
            <w:pPr>
              <w:spacing w:after="0" w:line="360" w:lineRule="auto"/>
              <w:rPr>
                <w:rFonts w:cs="Times New Roman"/>
                <w:lang w:val="id-ID"/>
              </w:rPr>
            </w:pPr>
          </w:p>
          <w:p w14:paraId="6840B556" w14:textId="156F34A2" w:rsidR="00BF3C20" w:rsidRPr="00BF3C20" w:rsidRDefault="00C86B91" w:rsidP="00BF3C20">
            <w:pPr>
              <w:spacing w:after="0" w:line="360" w:lineRule="auto"/>
              <w:jc w:val="center"/>
              <w:rPr>
                <w:rFonts w:cs="Times New Roman"/>
                <w:lang w:val="id-ID"/>
              </w:rPr>
            </w:pPr>
            <w:r>
              <w:rPr>
                <w:rFonts w:cs="Times New Roman"/>
                <w:lang w:val="id-ID"/>
              </w:rPr>
              <w:t>1</w:t>
            </w:r>
          </w:p>
          <w:p w14:paraId="15798E6B" w14:textId="77777777" w:rsidR="00BF3C20" w:rsidRPr="00BF3C20" w:rsidRDefault="00BF3C20" w:rsidP="00BF3C20">
            <w:pPr>
              <w:spacing w:after="0" w:line="360" w:lineRule="auto"/>
              <w:jc w:val="center"/>
              <w:rPr>
                <w:rFonts w:cs="Times New Roman"/>
                <w:lang w:val="id-ID"/>
              </w:rPr>
            </w:pPr>
          </w:p>
          <w:p w14:paraId="7359611B" w14:textId="30DBF138" w:rsidR="00BF3C20" w:rsidRPr="00BF3C20" w:rsidRDefault="00C86B91" w:rsidP="00BF3C20">
            <w:pPr>
              <w:spacing w:after="0" w:line="360" w:lineRule="auto"/>
              <w:jc w:val="center"/>
              <w:rPr>
                <w:rFonts w:cs="Times New Roman"/>
                <w:lang w:val="id-ID"/>
              </w:rPr>
            </w:pPr>
            <w:r>
              <w:rPr>
                <w:rFonts w:cs="Times New Roman"/>
                <w:lang w:val="id-ID"/>
              </w:rPr>
              <w:t>2</w:t>
            </w:r>
          </w:p>
          <w:p w14:paraId="46EF3887" w14:textId="77777777" w:rsidR="00BF3C20" w:rsidRPr="00BF3C20" w:rsidRDefault="00BF3C20" w:rsidP="00BF3C20">
            <w:pPr>
              <w:spacing w:after="0" w:line="360" w:lineRule="auto"/>
              <w:jc w:val="center"/>
              <w:rPr>
                <w:rFonts w:cs="Times New Roman"/>
                <w:lang w:val="id-ID"/>
              </w:rPr>
            </w:pPr>
          </w:p>
          <w:p w14:paraId="62586649" w14:textId="77777777" w:rsidR="00BF3C20" w:rsidRPr="00BF3C20" w:rsidRDefault="00BF3C20" w:rsidP="00BF3C20">
            <w:pPr>
              <w:spacing w:after="0" w:line="360" w:lineRule="auto"/>
              <w:jc w:val="center"/>
              <w:rPr>
                <w:rFonts w:cs="Times New Roman"/>
                <w:lang w:val="id-ID"/>
              </w:rPr>
            </w:pPr>
          </w:p>
          <w:p w14:paraId="7458F727" w14:textId="6F1C0F50" w:rsidR="00BF3C20" w:rsidRPr="00BF3C20" w:rsidRDefault="00C86B91" w:rsidP="00BF3C20">
            <w:pPr>
              <w:spacing w:after="0" w:line="360" w:lineRule="auto"/>
              <w:jc w:val="center"/>
              <w:rPr>
                <w:rFonts w:cs="Times New Roman"/>
                <w:lang w:val="id-ID"/>
              </w:rPr>
            </w:pPr>
            <w:r>
              <w:rPr>
                <w:rFonts w:cs="Times New Roman"/>
                <w:lang w:val="id-ID"/>
              </w:rPr>
              <w:t>2</w:t>
            </w:r>
          </w:p>
          <w:p w14:paraId="140E7DF2" w14:textId="77777777" w:rsidR="00BF3C20" w:rsidRPr="00BF3C20" w:rsidRDefault="00BF3C20" w:rsidP="00BF3C20">
            <w:pPr>
              <w:spacing w:after="0" w:line="360" w:lineRule="auto"/>
              <w:jc w:val="center"/>
              <w:rPr>
                <w:rFonts w:cs="Times New Roman"/>
                <w:lang w:val="id-ID"/>
              </w:rPr>
            </w:pPr>
          </w:p>
          <w:p w14:paraId="0B025A40" w14:textId="07D0752F" w:rsidR="00BF3C20" w:rsidRDefault="00BF3C20" w:rsidP="00BF3C20">
            <w:pPr>
              <w:spacing w:after="0" w:line="360" w:lineRule="auto"/>
              <w:jc w:val="center"/>
              <w:rPr>
                <w:rFonts w:cs="Times New Roman"/>
                <w:lang w:val="id-ID"/>
              </w:rPr>
            </w:pPr>
          </w:p>
          <w:p w14:paraId="37B701F8" w14:textId="77777777" w:rsidR="00993F95" w:rsidRDefault="00993F95" w:rsidP="00BF3C20">
            <w:pPr>
              <w:spacing w:after="0" w:line="360" w:lineRule="auto"/>
              <w:jc w:val="center"/>
              <w:rPr>
                <w:rFonts w:cs="Times New Roman"/>
                <w:lang w:val="id-ID"/>
              </w:rPr>
            </w:pPr>
          </w:p>
          <w:p w14:paraId="632C4BFC" w14:textId="356C006D" w:rsidR="00C86B91" w:rsidRPr="00BF3C20" w:rsidRDefault="00C86B91" w:rsidP="00BF3C20">
            <w:pPr>
              <w:spacing w:after="0" w:line="360" w:lineRule="auto"/>
              <w:jc w:val="center"/>
              <w:rPr>
                <w:rFonts w:cs="Times New Roman"/>
                <w:lang w:val="id-ID"/>
              </w:rPr>
            </w:pPr>
            <w:r>
              <w:rPr>
                <w:rFonts w:cs="Times New Roman"/>
                <w:lang w:val="id-ID"/>
              </w:rPr>
              <w:t>1,3</w:t>
            </w:r>
          </w:p>
          <w:p w14:paraId="744CF89A" w14:textId="77777777" w:rsidR="00BF3C20" w:rsidRPr="00BF3C20" w:rsidRDefault="00BF3C20" w:rsidP="00BF3C20">
            <w:pPr>
              <w:spacing w:after="0" w:line="360" w:lineRule="auto"/>
              <w:jc w:val="center"/>
              <w:rPr>
                <w:rFonts w:cs="Times New Roman"/>
                <w:lang w:val="id-ID"/>
              </w:rPr>
            </w:pPr>
          </w:p>
          <w:p w14:paraId="47EA245B" w14:textId="77777777" w:rsidR="00BF3C20" w:rsidRPr="00BF3C20" w:rsidRDefault="00BF3C20" w:rsidP="00BF3C20">
            <w:pPr>
              <w:spacing w:after="0" w:line="360" w:lineRule="auto"/>
              <w:jc w:val="center"/>
              <w:rPr>
                <w:rFonts w:cs="Times New Roman"/>
                <w:lang w:val="id-ID"/>
              </w:rPr>
            </w:pPr>
          </w:p>
          <w:p w14:paraId="7C818CFF" w14:textId="77777777" w:rsidR="00BF3C20" w:rsidRPr="00BF3C20" w:rsidRDefault="00BF3C20" w:rsidP="00BF3C20">
            <w:pPr>
              <w:spacing w:after="0" w:line="360" w:lineRule="auto"/>
              <w:jc w:val="center"/>
              <w:rPr>
                <w:rFonts w:cs="Times New Roman"/>
                <w:lang w:val="id-ID"/>
              </w:rPr>
            </w:pPr>
          </w:p>
          <w:p w14:paraId="110B1FF4" w14:textId="77777777" w:rsidR="00BF3C20" w:rsidRPr="00BF3C20" w:rsidRDefault="00BF3C20" w:rsidP="00BF3C20">
            <w:pPr>
              <w:spacing w:after="0" w:line="360" w:lineRule="auto"/>
              <w:jc w:val="center"/>
              <w:rPr>
                <w:rFonts w:cs="Times New Roman"/>
                <w:lang w:val="id-ID"/>
              </w:rPr>
            </w:pPr>
          </w:p>
          <w:p w14:paraId="72D59D4B" w14:textId="0B59356F" w:rsidR="00BF3C20" w:rsidRPr="00BF3C20" w:rsidRDefault="00C86B91" w:rsidP="00BF3C20">
            <w:pPr>
              <w:spacing w:after="0" w:line="360" w:lineRule="auto"/>
              <w:jc w:val="center"/>
              <w:rPr>
                <w:rFonts w:cs="Times New Roman"/>
                <w:lang w:val="id-ID"/>
              </w:rPr>
            </w:pPr>
            <w:r>
              <w:rPr>
                <w:rFonts w:cs="Times New Roman"/>
                <w:lang w:val="id-ID"/>
              </w:rPr>
              <w:t>1</w:t>
            </w:r>
          </w:p>
          <w:p w14:paraId="0800354B" w14:textId="77777777" w:rsidR="00BF3C20" w:rsidRPr="00BF3C20" w:rsidRDefault="00BF3C20" w:rsidP="00BF3C20">
            <w:pPr>
              <w:spacing w:after="0" w:line="360" w:lineRule="auto"/>
              <w:jc w:val="center"/>
              <w:rPr>
                <w:rFonts w:cs="Times New Roman"/>
                <w:lang w:val="id-ID"/>
              </w:rPr>
            </w:pPr>
          </w:p>
          <w:p w14:paraId="0B093938" w14:textId="6DB5F4D3" w:rsidR="00BF3C20" w:rsidRPr="00BF3C20" w:rsidRDefault="00BF3C20" w:rsidP="00BF3C20">
            <w:pPr>
              <w:spacing w:after="0" w:line="360" w:lineRule="auto"/>
              <w:jc w:val="center"/>
              <w:rPr>
                <w:rFonts w:cs="Times New Roman"/>
                <w:lang w:val="id-ID"/>
              </w:rPr>
            </w:pPr>
          </w:p>
          <w:p w14:paraId="7BE4CAF1" w14:textId="787E446D" w:rsidR="00BF3C20" w:rsidRPr="00BF3C20" w:rsidRDefault="00C86B91" w:rsidP="00BF3C20">
            <w:pPr>
              <w:spacing w:after="0" w:line="360" w:lineRule="auto"/>
              <w:jc w:val="center"/>
              <w:rPr>
                <w:rFonts w:cs="Times New Roman"/>
                <w:lang w:val="id-ID"/>
              </w:rPr>
            </w:pPr>
            <w:r>
              <w:rPr>
                <w:rFonts w:cs="Times New Roman"/>
                <w:lang w:val="id-ID"/>
              </w:rPr>
              <w:t>1</w:t>
            </w:r>
          </w:p>
          <w:p w14:paraId="134A8932" w14:textId="77777777" w:rsidR="00BF3C20" w:rsidRPr="00BF3C20" w:rsidRDefault="00BF3C20" w:rsidP="00BF3C20">
            <w:pPr>
              <w:spacing w:after="0" w:line="360" w:lineRule="auto"/>
              <w:jc w:val="center"/>
              <w:rPr>
                <w:rFonts w:cs="Times New Roman"/>
                <w:lang w:val="id-ID"/>
              </w:rPr>
            </w:pPr>
          </w:p>
          <w:p w14:paraId="2D7E1091" w14:textId="77777777" w:rsidR="00BF3C20" w:rsidRPr="00BF3C20" w:rsidRDefault="00BF3C20" w:rsidP="00BF3C20">
            <w:pPr>
              <w:spacing w:after="0" w:line="360" w:lineRule="auto"/>
              <w:jc w:val="center"/>
              <w:rPr>
                <w:rFonts w:cs="Times New Roman"/>
                <w:lang w:val="id-ID"/>
              </w:rPr>
            </w:pPr>
          </w:p>
          <w:p w14:paraId="584E5681" w14:textId="6597FA1D" w:rsidR="00BF3C20" w:rsidRPr="00BF3C20" w:rsidRDefault="00C86B91" w:rsidP="00BF3C20">
            <w:pPr>
              <w:spacing w:after="0" w:line="360" w:lineRule="auto"/>
              <w:jc w:val="center"/>
              <w:rPr>
                <w:rFonts w:cs="Times New Roman"/>
                <w:lang w:val="id-ID"/>
              </w:rPr>
            </w:pPr>
            <w:r>
              <w:rPr>
                <w:rFonts w:cs="Times New Roman"/>
                <w:lang w:val="id-ID"/>
              </w:rPr>
              <w:t>1</w:t>
            </w:r>
          </w:p>
          <w:p w14:paraId="505965CF" w14:textId="22E27B11" w:rsidR="00BF3C20" w:rsidRPr="00BF3C20" w:rsidRDefault="00BF3C20" w:rsidP="00BF3C20">
            <w:pPr>
              <w:spacing w:after="0" w:line="360" w:lineRule="auto"/>
              <w:jc w:val="center"/>
              <w:rPr>
                <w:rFonts w:cs="Times New Roman"/>
                <w:lang w:val="id-ID"/>
              </w:rPr>
            </w:pPr>
          </w:p>
          <w:p w14:paraId="545836B8" w14:textId="77777777" w:rsidR="00BF3C20" w:rsidRPr="00BF3C20" w:rsidRDefault="00BF3C20" w:rsidP="00BF3C20">
            <w:pPr>
              <w:spacing w:after="0" w:line="360" w:lineRule="auto"/>
              <w:jc w:val="center"/>
              <w:rPr>
                <w:rFonts w:cs="Times New Roman"/>
                <w:lang w:val="id-ID"/>
              </w:rPr>
            </w:pPr>
          </w:p>
          <w:p w14:paraId="5738104D" w14:textId="77777777" w:rsidR="00BF3C20" w:rsidRPr="00BF3C20" w:rsidRDefault="00BF3C20" w:rsidP="00BF3C20">
            <w:pPr>
              <w:spacing w:after="0" w:line="360" w:lineRule="auto"/>
              <w:jc w:val="center"/>
              <w:rPr>
                <w:rFonts w:cs="Times New Roman"/>
                <w:lang w:val="id-ID"/>
              </w:rPr>
            </w:pPr>
          </w:p>
          <w:p w14:paraId="1CD6438D" w14:textId="77777777" w:rsidR="00BF3C20" w:rsidRDefault="00BF3C20" w:rsidP="00BF3C20">
            <w:pPr>
              <w:spacing w:after="0" w:line="360" w:lineRule="auto"/>
              <w:jc w:val="center"/>
              <w:rPr>
                <w:rFonts w:cs="Times New Roman"/>
                <w:lang w:val="id-ID"/>
              </w:rPr>
            </w:pPr>
          </w:p>
          <w:p w14:paraId="12631A8E" w14:textId="77777777" w:rsidR="00C86B91" w:rsidRDefault="00C86B91" w:rsidP="00BF3C20">
            <w:pPr>
              <w:spacing w:after="0" w:line="360" w:lineRule="auto"/>
              <w:jc w:val="center"/>
              <w:rPr>
                <w:rFonts w:cs="Times New Roman"/>
                <w:lang w:val="id-ID"/>
              </w:rPr>
            </w:pPr>
          </w:p>
          <w:p w14:paraId="7EFE8243" w14:textId="77777777" w:rsidR="00C86B91" w:rsidRDefault="00C86B91" w:rsidP="00BF3C20">
            <w:pPr>
              <w:spacing w:after="0" w:line="360" w:lineRule="auto"/>
              <w:jc w:val="center"/>
              <w:rPr>
                <w:rFonts w:cs="Times New Roman"/>
                <w:lang w:val="id-ID"/>
              </w:rPr>
            </w:pPr>
          </w:p>
          <w:p w14:paraId="04D84BE4" w14:textId="77777777" w:rsidR="00C86B91" w:rsidRDefault="00C86B91" w:rsidP="00BF3C20">
            <w:pPr>
              <w:spacing w:after="0" w:line="360" w:lineRule="auto"/>
              <w:jc w:val="center"/>
              <w:rPr>
                <w:rFonts w:cs="Times New Roman"/>
                <w:lang w:val="id-ID"/>
              </w:rPr>
            </w:pPr>
          </w:p>
          <w:p w14:paraId="1F7C5334" w14:textId="77777777" w:rsidR="00993F95" w:rsidRDefault="00993F95" w:rsidP="00BF3C20">
            <w:pPr>
              <w:spacing w:after="0" w:line="360" w:lineRule="auto"/>
              <w:jc w:val="center"/>
              <w:rPr>
                <w:rFonts w:cs="Times New Roman"/>
                <w:lang w:val="id-ID"/>
              </w:rPr>
            </w:pPr>
          </w:p>
          <w:p w14:paraId="7F90B5FF" w14:textId="77777777" w:rsidR="00993F95" w:rsidRDefault="00993F95" w:rsidP="00BF3C20">
            <w:pPr>
              <w:spacing w:after="0" w:line="360" w:lineRule="auto"/>
              <w:jc w:val="center"/>
              <w:rPr>
                <w:rFonts w:cs="Times New Roman"/>
                <w:lang w:val="id-ID"/>
              </w:rPr>
            </w:pPr>
          </w:p>
          <w:p w14:paraId="78E40D91" w14:textId="3C69A46D" w:rsidR="00C86B91" w:rsidRPr="00BF3C20" w:rsidRDefault="00C86B91" w:rsidP="00BF3C20">
            <w:pPr>
              <w:spacing w:after="0" w:line="360" w:lineRule="auto"/>
              <w:jc w:val="center"/>
              <w:rPr>
                <w:rFonts w:cs="Times New Roman"/>
                <w:lang w:val="id-ID"/>
              </w:rPr>
            </w:pPr>
            <w:r>
              <w:rPr>
                <w:rFonts w:cs="Times New Roman"/>
                <w:lang w:val="id-ID"/>
              </w:rPr>
              <w:t>1,2,3</w:t>
            </w:r>
          </w:p>
          <w:p w14:paraId="62EA2913" w14:textId="77777777" w:rsidR="00BF3C20" w:rsidRPr="00BF3C20" w:rsidRDefault="00BF3C20" w:rsidP="00BF3C20">
            <w:pPr>
              <w:spacing w:after="0" w:line="360" w:lineRule="auto"/>
              <w:jc w:val="center"/>
              <w:rPr>
                <w:rFonts w:cs="Times New Roman"/>
                <w:lang w:val="id-ID"/>
              </w:rPr>
            </w:pPr>
          </w:p>
          <w:p w14:paraId="4C36A83A" w14:textId="3BD5CCF4" w:rsidR="00BF3C20" w:rsidRPr="00BF3C20" w:rsidRDefault="00C86B91" w:rsidP="00BF3C20">
            <w:pPr>
              <w:spacing w:after="0" w:line="360" w:lineRule="auto"/>
              <w:jc w:val="center"/>
              <w:rPr>
                <w:rFonts w:cs="Times New Roman"/>
                <w:lang w:val="id-ID"/>
              </w:rPr>
            </w:pPr>
            <w:r>
              <w:rPr>
                <w:rFonts w:cs="Times New Roman"/>
                <w:lang w:val="id-ID"/>
              </w:rPr>
              <w:t>1,2,3</w:t>
            </w:r>
          </w:p>
          <w:p w14:paraId="67E0893E" w14:textId="77777777" w:rsidR="00BF3C20" w:rsidRPr="00BF3C20" w:rsidRDefault="00BF3C20" w:rsidP="00BF3C20">
            <w:pPr>
              <w:spacing w:after="0" w:line="360" w:lineRule="auto"/>
              <w:jc w:val="center"/>
              <w:rPr>
                <w:rFonts w:cs="Times New Roman"/>
                <w:lang w:val="id-ID"/>
              </w:rPr>
            </w:pPr>
          </w:p>
          <w:p w14:paraId="2BFDF700" w14:textId="77777777" w:rsidR="00BF3C20" w:rsidRPr="00BF3C20" w:rsidRDefault="00BF3C20" w:rsidP="00BF3C20">
            <w:pPr>
              <w:spacing w:after="0" w:line="360" w:lineRule="auto"/>
              <w:jc w:val="center"/>
              <w:rPr>
                <w:rFonts w:cs="Times New Roman"/>
                <w:lang w:val="id-ID"/>
              </w:rPr>
            </w:pPr>
          </w:p>
          <w:p w14:paraId="48F98EEB" w14:textId="142480F0" w:rsidR="00BF3C20" w:rsidRPr="00BF3C20" w:rsidRDefault="00C86B91" w:rsidP="00BF3C20">
            <w:pPr>
              <w:spacing w:after="0" w:line="360" w:lineRule="auto"/>
              <w:jc w:val="center"/>
              <w:rPr>
                <w:rFonts w:cs="Times New Roman"/>
                <w:lang w:val="id-ID"/>
              </w:rPr>
            </w:pPr>
            <w:r>
              <w:rPr>
                <w:rFonts w:cs="Times New Roman"/>
                <w:lang w:val="id-ID"/>
              </w:rPr>
              <w:t>1,2,3</w:t>
            </w:r>
          </w:p>
          <w:p w14:paraId="28ECB7FF" w14:textId="77777777" w:rsidR="00BF3C20" w:rsidRPr="00BF3C20" w:rsidRDefault="00BF3C20" w:rsidP="00BF3C20">
            <w:pPr>
              <w:spacing w:after="0" w:line="360" w:lineRule="auto"/>
              <w:jc w:val="center"/>
              <w:rPr>
                <w:rFonts w:cs="Times New Roman"/>
                <w:lang w:val="id-ID"/>
              </w:rPr>
            </w:pPr>
          </w:p>
          <w:p w14:paraId="1C5B7753" w14:textId="7A355689" w:rsidR="00BF3C20" w:rsidRPr="00BF3C20" w:rsidRDefault="00C86B91" w:rsidP="00BF3C20">
            <w:pPr>
              <w:spacing w:after="0" w:line="360" w:lineRule="auto"/>
              <w:jc w:val="center"/>
              <w:rPr>
                <w:rFonts w:cs="Times New Roman"/>
                <w:lang w:val="id-ID"/>
              </w:rPr>
            </w:pPr>
            <w:r>
              <w:rPr>
                <w:rFonts w:cs="Times New Roman"/>
                <w:lang w:val="id-ID"/>
              </w:rPr>
              <w:t>1,2,3</w:t>
            </w:r>
          </w:p>
          <w:p w14:paraId="7BFD5BC7" w14:textId="577337ED" w:rsidR="00BF3C20" w:rsidRPr="00BF3C20" w:rsidRDefault="00BF3C20" w:rsidP="00BF3C20">
            <w:pPr>
              <w:spacing w:after="0" w:line="360" w:lineRule="auto"/>
              <w:jc w:val="center"/>
              <w:rPr>
                <w:rFonts w:cs="Times New Roman"/>
                <w:lang w:val="id-ID"/>
              </w:rPr>
            </w:pPr>
          </w:p>
          <w:p w14:paraId="41B6DD13" w14:textId="6B45C4FF" w:rsidR="00BF3C20" w:rsidRPr="00BF3C20" w:rsidRDefault="00C86B91" w:rsidP="00BF3C20">
            <w:pPr>
              <w:spacing w:after="0" w:line="360" w:lineRule="auto"/>
              <w:jc w:val="center"/>
              <w:rPr>
                <w:rFonts w:cs="Times New Roman"/>
                <w:lang w:val="id-ID"/>
              </w:rPr>
            </w:pPr>
            <w:r>
              <w:rPr>
                <w:rFonts w:cs="Times New Roman"/>
                <w:lang w:val="id-ID"/>
              </w:rPr>
              <w:t>1,2,3</w:t>
            </w:r>
          </w:p>
          <w:p w14:paraId="1F4BFE71" w14:textId="77777777" w:rsidR="00BF3C20" w:rsidRPr="00BF3C20" w:rsidRDefault="00BF3C20" w:rsidP="00BF3C20">
            <w:pPr>
              <w:spacing w:after="0" w:line="360" w:lineRule="auto"/>
              <w:jc w:val="center"/>
              <w:rPr>
                <w:rFonts w:cs="Times New Roman"/>
                <w:lang w:val="id-ID"/>
              </w:rPr>
            </w:pPr>
          </w:p>
          <w:p w14:paraId="416CF50A" w14:textId="6EA354CF" w:rsidR="00BF3C20" w:rsidRPr="00BF3C20" w:rsidRDefault="00C86B91" w:rsidP="00BF3C20">
            <w:pPr>
              <w:spacing w:after="0" w:line="360" w:lineRule="auto"/>
              <w:jc w:val="center"/>
              <w:rPr>
                <w:rFonts w:cs="Times New Roman"/>
                <w:lang w:val="id-ID"/>
              </w:rPr>
            </w:pPr>
            <w:r>
              <w:rPr>
                <w:rFonts w:cs="Times New Roman"/>
                <w:lang w:val="id-ID"/>
              </w:rPr>
              <w:t>1</w:t>
            </w:r>
          </w:p>
          <w:p w14:paraId="0C015F1F" w14:textId="77777777" w:rsidR="00BF3C20" w:rsidRPr="00BF3C20" w:rsidRDefault="00BF3C20" w:rsidP="00BF3C20">
            <w:pPr>
              <w:spacing w:after="0" w:line="360" w:lineRule="auto"/>
              <w:jc w:val="center"/>
              <w:rPr>
                <w:rFonts w:cs="Times New Roman"/>
                <w:lang w:val="id-ID"/>
              </w:rPr>
            </w:pPr>
          </w:p>
          <w:p w14:paraId="2BAADD9D" w14:textId="0AF971E1" w:rsidR="00BF3C20" w:rsidRPr="00BF3C20" w:rsidRDefault="00C86B91" w:rsidP="00BF3C20">
            <w:pPr>
              <w:spacing w:after="0" w:line="360" w:lineRule="auto"/>
              <w:jc w:val="center"/>
              <w:rPr>
                <w:rFonts w:cs="Times New Roman"/>
                <w:lang w:val="id-ID"/>
              </w:rPr>
            </w:pPr>
            <w:r>
              <w:rPr>
                <w:rFonts w:cs="Times New Roman"/>
                <w:lang w:val="id-ID"/>
              </w:rPr>
              <w:t>2</w:t>
            </w:r>
          </w:p>
          <w:p w14:paraId="55049019" w14:textId="77777777" w:rsidR="00BF3C20" w:rsidRPr="00BF3C20" w:rsidRDefault="00BF3C20" w:rsidP="00BF3C20">
            <w:pPr>
              <w:spacing w:after="0" w:line="360" w:lineRule="auto"/>
              <w:jc w:val="center"/>
              <w:rPr>
                <w:rFonts w:cs="Times New Roman"/>
                <w:lang w:val="id-ID"/>
              </w:rPr>
            </w:pPr>
          </w:p>
          <w:p w14:paraId="2B18F489" w14:textId="77777777" w:rsidR="00BF3C20" w:rsidRPr="00BF3C20" w:rsidRDefault="00BF3C20" w:rsidP="000D18B0">
            <w:pPr>
              <w:spacing w:after="0" w:line="360" w:lineRule="auto"/>
              <w:rPr>
                <w:rFonts w:cs="Times New Roman"/>
                <w:lang w:val="id-ID"/>
              </w:rPr>
            </w:pPr>
          </w:p>
          <w:p w14:paraId="776A035C" w14:textId="1E926EC7" w:rsidR="00BF3C20" w:rsidRDefault="00BF3C20" w:rsidP="00BF3C20">
            <w:pPr>
              <w:spacing w:after="0" w:line="360" w:lineRule="auto"/>
              <w:jc w:val="center"/>
              <w:rPr>
                <w:rFonts w:cs="Times New Roman"/>
                <w:lang w:val="id-ID"/>
              </w:rPr>
            </w:pPr>
          </w:p>
          <w:p w14:paraId="387080EB" w14:textId="77777777" w:rsidR="00993F95" w:rsidRDefault="00993F95" w:rsidP="00BF3C20">
            <w:pPr>
              <w:spacing w:after="0" w:line="360" w:lineRule="auto"/>
              <w:jc w:val="center"/>
              <w:rPr>
                <w:rFonts w:cs="Times New Roman"/>
                <w:lang w:val="id-ID"/>
              </w:rPr>
            </w:pPr>
          </w:p>
          <w:p w14:paraId="72B077F2" w14:textId="76F66CD5" w:rsidR="00C86B91" w:rsidRPr="00BF3C20" w:rsidRDefault="00C86B91" w:rsidP="00BF3C20">
            <w:pPr>
              <w:spacing w:after="0" w:line="360" w:lineRule="auto"/>
              <w:jc w:val="center"/>
              <w:rPr>
                <w:rFonts w:cs="Times New Roman"/>
                <w:lang w:val="id-ID"/>
              </w:rPr>
            </w:pPr>
            <w:r>
              <w:rPr>
                <w:rFonts w:cs="Times New Roman"/>
                <w:lang w:val="id-ID"/>
              </w:rPr>
              <w:t>1</w:t>
            </w:r>
          </w:p>
          <w:p w14:paraId="390FC739" w14:textId="77777777" w:rsidR="00BF3C20" w:rsidRPr="00BF3C20" w:rsidRDefault="00BF3C20" w:rsidP="00BF3C20">
            <w:pPr>
              <w:spacing w:after="0" w:line="360" w:lineRule="auto"/>
              <w:rPr>
                <w:rFonts w:cs="Times New Roman"/>
                <w:lang w:val="id-ID"/>
              </w:rPr>
            </w:pPr>
          </w:p>
          <w:p w14:paraId="2D5AB7A4" w14:textId="77777777" w:rsidR="00BF3C20" w:rsidRPr="00BF3C20" w:rsidRDefault="00BF3C20" w:rsidP="00BF3C20">
            <w:pPr>
              <w:spacing w:after="0" w:line="360" w:lineRule="auto"/>
              <w:jc w:val="center"/>
              <w:rPr>
                <w:rFonts w:cs="Times New Roman"/>
                <w:lang w:val="id-ID"/>
              </w:rPr>
            </w:pPr>
            <w:r w:rsidRPr="00BF3C20">
              <w:rPr>
                <w:rFonts w:cs="Times New Roman"/>
                <w:lang w:val="id-ID"/>
              </w:rPr>
              <w:t>2</w:t>
            </w:r>
          </w:p>
          <w:p w14:paraId="0C43D191" w14:textId="77777777" w:rsidR="00BF3C20" w:rsidRPr="00BF3C20" w:rsidRDefault="00BF3C20" w:rsidP="00BF3C20">
            <w:pPr>
              <w:spacing w:after="0" w:line="360" w:lineRule="auto"/>
              <w:jc w:val="center"/>
              <w:rPr>
                <w:rFonts w:cs="Times New Roman"/>
                <w:lang w:val="id-ID"/>
              </w:rPr>
            </w:pPr>
          </w:p>
          <w:p w14:paraId="20CB69FD" w14:textId="77777777" w:rsidR="00BF3C20" w:rsidRDefault="00BF3C20" w:rsidP="00BF3C20">
            <w:pPr>
              <w:spacing w:after="0" w:line="360" w:lineRule="auto"/>
              <w:jc w:val="center"/>
              <w:rPr>
                <w:rFonts w:cs="Times New Roman"/>
                <w:lang w:val="id-ID"/>
              </w:rPr>
            </w:pPr>
          </w:p>
          <w:p w14:paraId="0B7F740E" w14:textId="77777777" w:rsidR="00C86B91" w:rsidRDefault="00C86B91" w:rsidP="00BF3C20">
            <w:pPr>
              <w:spacing w:after="0" w:line="360" w:lineRule="auto"/>
              <w:jc w:val="center"/>
              <w:rPr>
                <w:rFonts w:cs="Times New Roman"/>
                <w:lang w:val="id-ID"/>
              </w:rPr>
            </w:pPr>
          </w:p>
          <w:p w14:paraId="3393FF79" w14:textId="77777777" w:rsidR="00C86B91" w:rsidRDefault="00C86B91" w:rsidP="00BF3C20">
            <w:pPr>
              <w:spacing w:after="0" w:line="360" w:lineRule="auto"/>
              <w:jc w:val="center"/>
              <w:rPr>
                <w:rFonts w:cs="Times New Roman"/>
                <w:lang w:val="id-ID"/>
              </w:rPr>
            </w:pPr>
          </w:p>
          <w:p w14:paraId="4FBC9C3F" w14:textId="77777777" w:rsidR="00C86B91" w:rsidRDefault="00C86B91" w:rsidP="00BF3C20">
            <w:pPr>
              <w:spacing w:after="0" w:line="360" w:lineRule="auto"/>
              <w:jc w:val="center"/>
              <w:rPr>
                <w:rFonts w:cs="Times New Roman"/>
                <w:lang w:val="id-ID"/>
              </w:rPr>
            </w:pPr>
          </w:p>
          <w:p w14:paraId="11C30E2E" w14:textId="77777777" w:rsidR="00C86B91" w:rsidRDefault="00C86B91" w:rsidP="00BF3C20">
            <w:pPr>
              <w:spacing w:after="0" w:line="360" w:lineRule="auto"/>
              <w:jc w:val="center"/>
              <w:rPr>
                <w:rFonts w:cs="Times New Roman"/>
                <w:lang w:val="id-ID"/>
              </w:rPr>
            </w:pPr>
          </w:p>
          <w:p w14:paraId="0303C6C4" w14:textId="77777777" w:rsidR="00C86B91" w:rsidRDefault="00C86B91" w:rsidP="00BF3C20">
            <w:pPr>
              <w:spacing w:after="0" w:line="360" w:lineRule="auto"/>
              <w:jc w:val="center"/>
              <w:rPr>
                <w:rFonts w:cs="Times New Roman"/>
                <w:lang w:val="id-ID"/>
              </w:rPr>
            </w:pPr>
          </w:p>
          <w:p w14:paraId="42ED0EB1" w14:textId="77777777" w:rsidR="00C86B91" w:rsidRDefault="00C86B91" w:rsidP="00BF3C20">
            <w:pPr>
              <w:spacing w:after="0" w:line="360" w:lineRule="auto"/>
              <w:jc w:val="center"/>
              <w:rPr>
                <w:rFonts w:cs="Times New Roman"/>
                <w:lang w:val="id-ID"/>
              </w:rPr>
            </w:pPr>
          </w:p>
          <w:p w14:paraId="1B596CB4" w14:textId="77777777" w:rsidR="00C86B91" w:rsidRPr="00BF3C20" w:rsidRDefault="00C86B91" w:rsidP="00BF3C20">
            <w:pPr>
              <w:spacing w:after="0" w:line="360" w:lineRule="auto"/>
              <w:jc w:val="center"/>
              <w:rPr>
                <w:rFonts w:cs="Times New Roman"/>
                <w:lang w:val="id-ID"/>
              </w:rPr>
            </w:pPr>
          </w:p>
          <w:p w14:paraId="36ADDF3C" w14:textId="22F8FC5A" w:rsidR="00BF3C20" w:rsidRPr="00BF3C20" w:rsidRDefault="00C86B91" w:rsidP="00BF3C20">
            <w:pPr>
              <w:spacing w:after="0" w:line="360" w:lineRule="auto"/>
              <w:jc w:val="center"/>
              <w:rPr>
                <w:rFonts w:cs="Times New Roman"/>
                <w:lang w:val="id-ID"/>
              </w:rPr>
            </w:pPr>
            <w:r>
              <w:rPr>
                <w:rFonts w:cs="Times New Roman"/>
                <w:lang w:val="id-ID"/>
              </w:rPr>
              <w:t>1,2,3</w:t>
            </w:r>
          </w:p>
          <w:p w14:paraId="4759CFD9" w14:textId="77777777" w:rsidR="00BF3C20" w:rsidRDefault="00BF3C20" w:rsidP="00BF3C20">
            <w:pPr>
              <w:spacing w:after="0" w:line="360" w:lineRule="auto"/>
              <w:jc w:val="center"/>
              <w:rPr>
                <w:rFonts w:cs="Times New Roman"/>
                <w:lang w:val="id-ID"/>
              </w:rPr>
            </w:pPr>
          </w:p>
          <w:p w14:paraId="7C2D9E90" w14:textId="77777777" w:rsidR="00993F95" w:rsidRPr="00BF3C20" w:rsidRDefault="00993F95" w:rsidP="00BF3C20">
            <w:pPr>
              <w:spacing w:after="0" w:line="360" w:lineRule="auto"/>
              <w:jc w:val="center"/>
              <w:rPr>
                <w:rFonts w:cs="Times New Roman"/>
                <w:lang w:val="id-ID"/>
              </w:rPr>
            </w:pPr>
          </w:p>
          <w:p w14:paraId="5B878382" w14:textId="44F5C457" w:rsidR="00BF3C20" w:rsidRPr="00BF3C20" w:rsidRDefault="00BF3C20" w:rsidP="00BF3C20">
            <w:pPr>
              <w:spacing w:after="0" w:line="360" w:lineRule="auto"/>
              <w:jc w:val="center"/>
              <w:rPr>
                <w:rFonts w:cs="Times New Roman"/>
                <w:lang w:val="id-ID"/>
              </w:rPr>
            </w:pPr>
          </w:p>
          <w:p w14:paraId="78CCFD98" w14:textId="237A0790" w:rsidR="00BF3C20" w:rsidRPr="00BF3C20" w:rsidRDefault="00C86B91" w:rsidP="00BF3C20">
            <w:pPr>
              <w:spacing w:after="0" w:line="360" w:lineRule="auto"/>
              <w:jc w:val="center"/>
              <w:rPr>
                <w:rFonts w:cs="Times New Roman"/>
                <w:lang w:val="id-ID"/>
              </w:rPr>
            </w:pPr>
            <w:r>
              <w:rPr>
                <w:rFonts w:cs="Times New Roman"/>
                <w:lang w:val="id-ID"/>
              </w:rPr>
              <w:lastRenderedPageBreak/>
              <w:t>3</w:t>
            </w:r>
          </w:p>
          <w:p w14:paraId="6B29BB95" w14:textId="1B80DD81" w:rsidR="00BF3C20" w:rsidRPr="00BF3C20" w:rsidRDefault="00BF3C20" w:rsidP="00BF3C20">
            <w:pPr>
              <w:spacing w:after="0" w:line="360" w:lineRule="auto"/>
              <w:jc w:val="center"/>
              <w:rPr>
                <w:rFonts w:cs="Times New Roman"/>
                <w:lang w:val="id-ID"/>
              </w:rPr>
            </w:pPr>
          </w:p>
          <w:p w14:paraId="3B0E3DA3" w14:textId="77777777" w:rsidR="00BF3C20" w:rsidRPr="00BF3C20" w:rsidRDefault="00BF3C20" w:rsidP="00BF3C20">
            <w:pPr>
              <w:spacing w:after="0" w:line="360" w:lineRule="auto"/>
              <w:jc w:val="center"/>
              <w:rPr>
                <w:rFonts w:cs="Times New Roman"/>
                <w:lang w:val="id-ID"/>
              </w:rPr>
            </w:pPr>
          </w:p>
          <w:p w14:paraId="2C5F6F75" w14:textId="39BE6E90" w:rsidR="00BF3C20" w:rsidRDefault="00BF3C20" w:rsidP="00BF3C20">
            <w:pPr>
              <w:spacing w:after="0" w:line="360" w:lineRule="auto"/>
              <w:jc w:val="center"/>
              <w:rPr>
                <w:rFonts w:cs="Times New Roman"/>
                <w:lang w:val="id-ID"/>
              </w:rPr>
            </w:pPr>
          </w:p>
          <w:p w14:paraId="7DE89BBE" w14:textId="77777777" w:rsidR="00993F95" w:rsidRPr="00BF3C20" w:rsidRDefault="00993F95" w:rsidP="00BF3C20">
            <w:pPr>
              <w:spacing w:after="0" w:line="360" w:lineRule="auto"/>
              <w:jc w:val="center"/>
              <w:rPr>
                <w:rFonts w:cs="Times New Roman"/>
                <w:lang w:val="id-ID"/>
              </w:rPr>
            </w:pPr>
          </w:p>
          <w:p w14:paraId="64439BCA" w14:textId="59A455D7" w:rsidR="00BF3C20" w:rsidRPr="00BF3C20" w:rsidRDefault="00C86B91" w:rsidP="00BF3C20">
            <w:pPr>
              <w:spacing w:after="0" w:line="360" w:lineRule="auto"/>
              <w:jc w:val="center"/>
              <w:rPr>
                <w:rFonts w:cs="Times New Roman"/>
                <w:lang w:val="id-ID"/>
              </w:rPr>
            </w:pPr>
            <w:r>
              <w:rPr>
                <w:rFonts w:cs="Times New Roman"/>
                <w:lang w:val="id-ID"/>
              </w:rPr>
              <w:t>3</w:t>
            </w:r>
          </w:p>
          <w:p w14:paraId="10BC8EBE" w14:textId="107DF68B" w:rsidR="00BF3C20" w:rsidRPr="00BF3C20" w:rsidRDefault="00BF3C20" w:rsidP="00BF3C20">
            <w:pPr>
              <w:spacing w:after="0" w:line="360" w:lineRule="auto"/>
              <w:jc w:val="center"/>
              <w:rPr>
                <w:rFonts w:cs="Times New Roman"/>
                <w:lang w:val="id-ID"/>
              </w:rPr>
            </w:pPr>
          </w:p>
          <w:p w14:paraId="2CBCDA41" w14:textId="77777777" w:rsidR="00BF3C20" w:rsidRDefault="00BF3C20" w:rsidP="00BF3C20">
            <w:pPr>
              <w:spacing w:after="0" w:line="360" w:lineRule="auto"/>
              <w:jc w:val="center"/>
              <w:rPr>
                <w:rFonts w:cs="Times New Roman"/>
                <w:lang w:val="id-ID"/>
              </w:rPr>
            </w:pPr>
          </w:p>
          <w:p w14:paraId="590AB9BB" w14:textId="77777777" w:rsidR="00B03979" w:rsidRPr="00BF3C20" w:rsidRDefault="00B03979" w:rsidP="00B03979">
            <w:pPr>
              <w:spacing w:after="0" w:line="360" w:lineRule="auto"/>
              <w:rPr>
                <w:rFonts w:cs="Times New Roman"/>
                <w:lang w:val="id-ID"/>
              </w:rPr>
            </w:pPr>
          </w:p>
          <w:p w14:paraId="640DB12C" w14:textId="4B67F961" w:rsidR="00BF3C20" w:rsidRPr="00BF3C20" w:rsidRDefault="00C86B91" w:rsidP="00BF3C20">
            <w:pPr>
              <w:spacing w:after="0" w:line="360" w:lineRule="auto"/>
              <w:jc w:val="center"/>
              <w:rPr>
                <w:rFonts w:cs="Times New Roman"/>
                <w:lang w:val="id-ID"/>
              </w:rPr>
            </w:pPr>
            <w:r>
              <w:rPr>
                <w:rFonts w:cs="Times New Roman"/>
                <w:lang w:val="id-ID"/>
              </w:rPr>
              <w:t>3</w:t>
            </w:r>
          </w:p>
          <w:p w14:paraId="7C52E2B6" w14:textId="77777777" w:rsidR="00BF3C20" w:rsidRPr="00BF3C20" w:rsidRDefault="00BF3C20" w:rsidP="00BF3C20">
            <w:pPr>
              <w:spacing w:after="0" w:line="360" w:lineRule="auto"/>
              <w:jc w:val="center"/>
              <w:rPr>
                <w:rFonts w:cs="Times New Roman"/>
                <w:lang w:val="id-ID"/>
              </w:rPr>
            </w:pPr>
          </w:p>
          <w:p w14:paraId="12D05861" w14:textId="4235140F" w:rsidR="00BF3C20" w:rsidRPr="00BF3C20" w:rsidRDefault="00C86B91" w:rsidP="00BF3C20">
            <w:pPr>
              <w:spacing w:after="0" w:line="360" w:lineRule="auto"/>
              <w:jc w:val="center"/>
              <w:rPr>
                <w:rFonts w:cs="Times New Roman"/>
                <w:lang w:val="id-ID"/>
              </w:rPr>
            </w:pPr>
            <w:r>
              <w:rPr>
                <w:rFonts w:cs="Times New Roman"/>
                <w:lang w:val="id-ID"/>
              </w:rPr>
              <w:t>1</w:t>
            </w:r>
          </w:p>
          <w:p w14:paraId="5DDB493E" w14:textId="77777777" w:rsidR="00BF3C20" w:rsidRPr="00BF3C20" w:rsidRDefault="00BF3C20" w:rsidP="00BF3C20">
            <w:pPr>
              <w:spacing w:after="0" w:line="360" w:lineRule="auto"/>
              <w:jc w:val="center"/>
              <w:rPr>
                <w:rFonts w:cs="Times New Roman"/>
                <w:lang w:val="id-ID"/>
              </w:rPr>
            </w:pPr>
          </w:p>
          <w:p w14:paraId="4095BEB8" w14:textId="094F65FC" w:rsidR="00BF3C20" w:rsidRPr="00BF3C20" w:rsidRDefault="00BF3C20" w:rsidP="00BF3C20">
            <w:pPr>
              <w:spacing w:after="0" w:line="360" w:lineRule="auto"/>
              <w:jc w:val="center"/>
              <w:rPr>
                <w:rFonts w:cs="Times New Roman"/>
                <w:lang w:val="id-ID"/>
              </w:rPr>
            </w:pPr>
          </w:p>
          <w:p w14:paraId="4BC26199" w14:textId="77777777" w:rsidR="00BF3C20" w:rsidRPr="00BF3C20" w:rsidRDefault="00BF3C20" w:rsidP="00BF3C20">
            <w:pPr>
              <w:spacing w:after="0" w:line="360" w:lineRule="auto"/>
              <w:jc w:val="center"/>
              <w:rPr>
                <w:rFonts w:cs="Times New Roman"/>
                <w:lang w:val="id-ID"/>
              </w:rPr>
            </w:pPr>
          </w:p>
          <w:p w14:paraId="7B2712BB" w14:textId="4608228E" w:rsidR="00BF3C20" w:rsidRPr="00BF3C20" w:rsidRDefault="00C86B91" w:rsidP="00BF3C20">
            <w:pPr>
              <w:spacing w:after="0" w:line="360" w:lineRule="auto"/>
              <w:jc w:val="center"/>
              <w:rPr>
                <w:rFonts w:cs="Times New Roman"/>
                <w:lang w:val="id-ID"/>
              </w:rPr>
            </w:pPr>
            <w:r>
              <w:rPr>
                <w:rFonts w:cs="Times New Roman"/>
                <w:lang w:val="id-ID"/>
              </w:rPr>
              <w:t>1</w:t>
            </w:r>
          </w:p>
          <w:p w14:paraId="25067C35" w14:textId="77777777" w:rsidR="00BF3C20" w:rsidRPr="00BF3C20" w:rsidRDefault="00BF3C20" w:rsidP="00BF3C20">
            <w:pPr>
              <w:spacing w:after="0" w:line="360" w:lineRule="auto"/>
              <w:jc w:val="center"/>
              <w:rPr>
                <w:rFonts w:cs="Times New Roman"/>
                <w:lang w:val="id-ID"/>
              </w:rPr>
            </w:pPr>
          </w:p>
          <w:p w14:paraId="04D7C2DE" w14:textId="4122694B" w:rsidR="00BF3C20" w:rsidRPr="00BF3C20" w:rsidRDefault="00C86B91" w:rsidP="00BF3C20">
            <w:pPr>
              <w:spacing w:after="0" w:line="360" w:lineRule="auto"/>
              <w:jc w:val="center"/>
              <w:rPr>
                <w:rFonts w:cs="Times New Roman"/>
                <w:lang w:val="id-ID"/>
              </w:rPr>
            </w:pPr>
            <w:r>
              <w:rPr>
                <w:rFonts w:cs="Times New Roman"/>
                <w:lang w:val="id-ID"/>
              </w:rPr>
              <w:t>1</w:t>
            </w:r>
          </w:p>
          <w:p w14:paraId="645B684F" w14:textId="77777777" w:rsidR="00BF3C20" w:rsidRDefault="00BF3C20" w:rsidP="00BF3C20">
            <w:pPr>
              <w:spacing w:after="0" w:line="360" w:lineRule="auto"/>
              <w:jc w:val="center"/>
              <w:rPr>
                <w:rFonts w:cs="Times New Roman"/>
                <w:lang w:val="id-ID"/>
              </w:rPr>
            </w:pPr>
          </w:p>
          <w:p w14:paraId="5EB3E036" w14:textId="77777777" w:rsidR="00B03979" w:rsidRPr="00BF3C20" w:rsidRDefault="00B03979" w:rsidP="00BF3C20">
            <w:pPr>
              <w:spacing w:after="0" w:line="360" w:lineRule="auto"/>
              <w:jc w:val="center"/>
              <w:rPr>
                <w:rFonts w:cs="Times New Roman"/>
                <w:lang w:val="id-ID"/>
              </w:rPr>
            </w:pPr>
          </w:p>
          <w:p w14:paraId="21BD783E" w14:textId="44F9FBA9" w:rsidR="00BF3C20" w:rsidRPr="00BF3C20" w:rsidRDefault="00C86B91" w:rsidP="00C86B91">
            <w:pPr>
              <w:spacing w:after="0" w:line="360" w:lineRule="auto"/>
              <w:jc w:val="center"/>
              <w:rPr>
                <w:rFonts w:cs="Times New Roman"/>
                <w:lang w:val="id-ID"/>
              </w:rPr>
            </w:pPr>
            <w:r>
              <w:rPr>
                <w:rFonts w:cs="Times New Roman"/>
                <w:lang w:val="id-ID"/>
              </w:rPr>
              <w:t>1</w:t>
            </w:r>
          </w:p>
          <w:p w14:paraId="7CBA9852" w14:textId="45385664" w:rsidR="00BF3C20" w:rsidRPr="00BF3C20" w:rsidRDefault="00BF3C20" w:rsidP="00BF3C20">
            <w:pPr>
              <w:spacing w:after="0" w:line="360" w:lineRule="auto"/>
              <w:jc w:val="center"/>
              <w:rPr>
                <w:rFonts w:cs="Times New Roman"/>
                <w:lang w:val="id-ID"/>
              </w:rPr>
            </w:pPr>
          </w:p>
          <w:p w14:paraId="7B7B4BA1" w14:textId="5EE1DBC0" w:rsidR="00BF3C20" w:rsidRPr="00BF3C20" w:rsidRDefault="00BF3C20" w:rsidP="00C86B91">
            <w:pPr>
              <w:spacing w:after="0" w:line="360" w:lineRule="auto"/>
              <w:rPr>
                <w:rFonts w:cs="Times New Roman"/>
                <w:lang w:val="id-ID"/>
              </w:rPr>
            </w:pPr>
          </w:p>
        </w:tc>
        <w:tc>
          <w:tcPr>
            <w:tcW w:w="1277" w:type="dxa"/>
            <w:tcBorders>
              <w:top w:val="single" w:sz="4" w:space="0" w:color="auto"/>
              <w:left w:val="single" w:sz="4" w:space="0" w:color="auto"/>
              <w:bottom w:val="single" w:sz="4" w:space="0" w:color="auto"/>
              <w:right w:val="single" w:sz="4" w:space="0" w:color="auto"/>
            </w:tcBorders>
          </w:tcPr>
          <w:p w14:paraId="4411677C" w14:textId="77777777" w:rsidR="00BF3C20" w:rsidRPr="00BF3C20" w:rsidRDefault="00BF3C20" w:rsidP="00BF3C20">
            <w:pPr>
              <w:spacing w:after="0" w:line="360" w:lineRule="auto"/>
              <w:jc w:val="center"/>
              <w:rPr>
                <w:rFonts w:cs="Times New Roman"/>
                <w:lang w:val="id-ID"/>
              </w:rPr>
            </w:pPr>
            <w:r w:rsidRPr="00BF3C20">
              <w:rPr>
                <w:rFonts w:cs="Times New Roman"/>
                <w:lang w:val="id-ID"/>
              </w:rPr>
              <w:lastRenderedPageBreak/>
              <w:t>23 Juni 2021</w:t>
            </w:r>
          </w:p>
          <w:p w14:paraId="6ABBCD98" w14:textId="046E2C1D" w:rsidR="00BF3C20" w:rsidRPr="00C86B91" w:rsidRDefault="00C86B91" w:rsidP="00BF3C20">
            <w:pPr>
              <w:spacing w:after="0" w:line="360" w:lineRule="auto"/>
              <w:jc w:val="center"/>
              <w:rPr>
                <w:rFonts w:cs="Times New Roman"/>
                <w:lang w:val="id-ID"/>
              </w:rPr>
            </w:pPr>
            <w:r>
              <w:rPr>
                <w:rFonts w:cs="Times New Roman"/>
                <w:lang w:val="en-ID"/>
              </w:rPr>
              <w:t>0</w:t>
            </w:r>
            <w:r>
              <w:rPr>
                <w:rFonts w:cs="Times New Roman"/>
                <w:lang w:val="id-ID"/>
              </w:rPr>
              <w:t>6.00</w:t>
            </w:r>
          </w:p>
          <w:p w14:paraId="41CB4059" w14:textId="77777777" w:rsidR="00BF3C20" w:rsidRDefault="00BF3C20" w:rsidP="00BF3C20">
            <w:pPr>
              <w:spacing w:after="0" w:line="360" w:lineRule="auto"/>
              <w:jc w:val="center"/>
              <w:rPr>
                <w:rFonts w:cs="Times New Roman"/>
                <w:lang w:val="id-ID"/>
              </w:rPr>
            </w:pPr>
          </w:p>
          <w:p w14:paraId="119F09F6" w14:textId="77777777" w:rsidR="00C86B91" w:rsidRDefault="00C86B91" w:rsidP="00BF3C20">
            <w:pPr>
              <w:spacing w:after="0" w:line="360" w:lineRule="auto"/>
              <w:jc w:val="center"/>
              <w:rPr>
                <w:rFonts w:cs="Times New Roman"/>
                <w:lang w:val="id-ID"/>
              </w:rPr>
            </w:pPr>
          </w:p>
          <w:p w14:paraId="1D4DE967" w14:textId="77777777" w:rsidR="00C86B91" w:rsidRDefault="00C86B91" w:rsidP="00BF3C20">
            <w:pPr>
              <w:spacing w:after="0" w:line="360" w:lineRule="auto"/>
              <w:jc w:val="center"/>
              <w:rPr>
                <w:rFonts w:cs="Times New Roman"/>
                <w:lang w:val="id-ID"/>
              </w:rPr>
            </w:pPr>
          </w:p>
          <w:p w14:paraId="50FFCF63" w14:textId="77777777" w:rsidR="00C86B91" w:rsidRDefault="00C86B91" w:rsidP="00BF3C20">
            <w:pPr>
              <w:spacing w:after="0" w:line="360" w:lineRule="auto"/>
              <w:jc w:val="center"/>
              <w:rPr>
                <w:rFonts w:cs="Times New Roman"/>
                <w:lang w:val="id-ID"/>
              </w:rPr>
            </w:pPr>
          </w:p>
          <w:p w14:paraId="00C3E0EF" w14:textId="77777777" w:rsidR="00C86B91" w:rsidRDefault="00C86B91" w:rsidP="00BF3C20">
            <w:pPr>
              <w:spacing w:after="0" w:line="360" w:lineRule="auto"/>
              <w:jc w:val="center"/>
              <w:rPr>
                <w:rFonts w:cs="Times New Roman"/>
                <w:lang w:val="id-ID"/>
              </w:rPr>
            </w:pPr>
          </w:p>
          <w:p w14:paraId="7598EDBD" w14:textId="06E55F5B" w:rsidR="00C86B91" w:rsidRPr="00BF3C20" w:rsidRDefault="00C86B91" w:rsidP="00BF3C20">
            <w:pPr>
              <w:spacing w:after="0" w:line="360" w:lineRule="auto"/>
              <w:jc w:val="center"/>
              <w:rPr>
                <w:rFonts w:cs="Times New Roman"/>
                <w:lang w:val="id-ID"/>
              </w:rPr>
            </w:pPr>
            <w:r>
              <w:rPr>
                <w:rFonts w:cs="Times New Roman"/>
                <w:lang w:val="id-ID"/>
              </w:rPr>
              <w:t>06.01</w:t>
            </w:r>
          </w:p>
          <w:p w14:paraId="2D706109" w14:textId="77777777" w:rsidR="00BF3C20" w:rsidRPr="00BF3C20" w:rsidRDefault="00BF3C20" w:rsidP="00BF3C20">
            <w:pPr>
              <w:spacing w:after="0" w:line="360" w:lineRule="auto"/>
              <w:jc w:val="center"/>
              <w:rPr>
                <w:rFonts w:cs="Times New Roman"/>
                <w:lang w:val="id-ID"/>
              </w:rPr>
            </w:pPr>
          </w:p>
          <w:p w14:paraId="4B4773C8" w14:textId="77777777" w:rsidR="00BF3C20" w:rsidRPr="00BF3C20" w:rsidRDefault="00BF3C20" w:rsidP="00BF3C20">
            <w:pPr>
              <w:spacing w:after="0" w:line="360" w:lineRule="auto"/>
              <w:jc w:val="center"/>
              <w:rPr>
                <w:rFonts w:cs="Times New Roman"/>
                <w:lang w:val="id-ID"/>
              </w:rPr>
            </w:pPr>
          </w:p>
          <w:p w14:paraId="0F318D83" w14:textId="2887D018" w:rsidR="00BF3C20" w:rsidRPr="00BF3C20" w:rsidRDefault="00C86B91" w:rsidP="00BF3C20">
            <w:pPr>
              <w:spacing w:after="0" w:line="360" w:lineRule="auto"/>
              <w:jc w:val="center"/>
              <w:rPr>
                <w:rFonts w:cs="Times New Roman"/>
                <w:lang w:val="id-ID"/>
              </w:rPr>
            </w:pPr>
            <w:r>
              <w:rPr>
                <w:rFonts w:cs="Times New Roman"/>
                <w:lang w:val="id-ID"/>
              </w:rPr>
              <w:t>06.02</w:t>
            </w:r>
          </w:p>
          <w:p w14:paraId="7B0E837F" w14:textId="77777777" w:rsidR="00BF3C20" w:rsidRPr="00BF3C20" w:rsidRDefault="00BF3C20" w:rsidP="00BF3C20">
            <w:pPr>
              <w:spacing w:after="0" w:line="360" w:lineRule="auto"/>
              <w:jc w:val="center"/>
              <w:rPr>
                <w:rFonts w:cs="Times New Roman"/>
                <w:lang w:val="id-ID"/>
              </w:rPr>
            </w:pPr>
          </w:p>
          <w:p w14:paraId="76D7A614" w14:textId="77777777" w:rsidR="00BF3C20" w:rsidRPr="00BF3C20" w:rsidRDefault="00BF3C20" w:rsidP="00BF3C20">
            <w:pPr>
              <w:spacing w:after="0" w:line="360" w:lineRule="auto"/>
              <w:jc w:val="center"/>
              <w:rPr>
                <w:rFonts w:cs="Times New Roman"/>
                <w:lang w:val="id-ID"/>
              </w:rPr>
            </w:pPr>
          </w:p>
          <w:p w14:paraId="4A0B52B6" w14:textId="77777777" w:rsidR="00BF3C20" w:rsidRPr="00BF3C20" w:rsidRDefault="00BF3C20" w:rsidP="00BF3C20">
            <w:pPr>
              <w:spacing w:after="0" w:line="360" w:lineRule="auto"/>
              <w:jc w:val="center"/>
              <w:rPr>
                <w:rFonts w:cs="Times New Roman"/>
                <w:lang w:val="id-ID"/>
              </w:rPr>
            </w:pPr>
          </w:p>
          <w:p w14:paraId="2F70FD4A" w14:textId="77777777" w:rsidR="00BF3C20" w:rsidRPr="00BF3C20" w:rsidRDefault="00BF3C20" w:rsidP="00BF3C20">
            <w:pPr>
              <w:spacing w:after="0" w:line="360" w:lineRule="auto"/>
              <w:rPr>
                <w:rFonts w:cs="Times New Roman"/>
                <w:lang w:val="id-ID"/>
              </w:rPr>
            </w:pPr>
          </w:p>
          <w:p w14:paraId="1CB1CC50" w14:textId="77777777" w:rsidR="00BF3C20" w:rsidRDefault="00BF3C20" w:rsidP="00BF3C20">
            <w:pPr>
              <w:spacing w:after="0" w:line="360" w:lineRule="auto"/>
              <w:jc w:val="center"/>
              <w:rPr>
                <w:rFonts w:cs="Times New Roman"/>
                <w:lang w:val="id-ID"/>
              </w:rPr>
            </w:pPr>
          </w:p>
          <w:p w14:paraId="7D46FEBC" w14:textId="77777777" w:rsidR="00C86B91" w:rsidRDefault="00C86B91" w:rsidP="00BF3C20">
            <w:pPr>
              <w:spacing w:after="0" w:line="360" w:lineRule="auto"/>
              <w:jc w:val="center"/>
              <w:rPr>
                <w:rFonts w:cs="Times New Roman"/>
                <w:lang w:val="id-ID"/>
              </w:rPr>
            </w:pPr>
          </w:p>
          <w:p w14:paraId="27A76038" w14:textId="77777777" w:rsidR="00C86B91" w:rsidRDefault="00C86B91" w:rsidP="00BF3C20">
            <w:pPr>
              <w:spacing w:after="0" w:line="360" w:lineRule="auto"/>
              <w:jc w:val="center"/>
              <w:rPr>
                <w:rFonts w:cs="Times New Roman"/>
                <w:lang w:val="id-ID"/>
              </w:rPr>
            </w:pPr>
          </w:p>
          <w:p w14:paraId="5B2309CD" w14:textId="77777777" w:rsidR="00C86B91" w:rsidRDefault="00C86B91" w:rsidP="00BF3C20">
            <w:pPr>
              <w:spacing w:after="0" w:line="360" w:lineRule="auto"/>
              <w:jc w:val="center"/>
              <w:rPr>
                <w:rFonts w:cs="Times New Roman"/>
                <w:lang w:val="id-ID"/>
              </w:rPr>
            </w:pPr>
          </w:p>
          <w:p w14:paraId="6A3BE5EC" w14:textId="77777777" w:rsidR="00C86B91" w:rsidRDefault="00C86B91" w:rsidP="00BF3C20">
            <w:pPr>
              <w:spacing w:after="0" w:line="360" w:lineRule="auto"/>
              <w:jc w:val="center"/>
              <w:rPr>
                <w:rFonts w:cs="Times New Roman"/>
                <w:lang w:val="id-ID"/>
              </w:rPr>
            </w:pPr>
          </w:p>
          <w:p w14:paraId="16F07085" w14:textId="77777777" w:rsidR="00C86B91" w:rsidRDefault="00C86B91" w:rsidP="00BF3C20">
            <w:pPr>
              <w:spacing w:after="0" w:line="360" w:lineRule="auto"/>
              <w:jc w:val="center"/>
              <w:rPr>
                <w:rFonts w:cs="Times New Roman"/>
                <w:lang w:val="id-ID"/>
              </w:rPr>
            </w:pPr>
          </w:p>
          <w:p w14:paraId="2119535E" w14:textId="77777777" w:rsidR="00C86B91" w:rsidRDefault="00C86B91" w:rsidP="00BF3C20">
            <w:pPr>
              <w:spacing w:after="0" w:line="360" w:lineRule="auto"/>
              <w:jc w:val="center"/>
              <w:rPr>
                <w:rFonts w:cs="Times New Roman"/>
                <w:lang w:val="id-ID"/>
              </w:rPr>
            </w:pPr>
          </w:p>
          <w:p w14:paraId="63A007B3" w14:textId="77777777" w:rsidR="00C86B91" w:rsidRDefault="00C86B91" w:rsidP="00BF3C20">
            <w:pPr>
              <w:spacing w:after="0" w:line="360" w:lineRule="auto"/>
              <w:jc w:val="center"/>
              <w:rPr>
                <w:rFonts w:cs="Times New Roman"/>
                <w:lang w:val="id-ID"/>
              </w:rPr>
            </w:pPr>
          </w:p>
          <w:p w14:paraId="0D5453F8" w14:textId="77777777" w:rsidR="00C86B91" w:rsidRDefault="00C86B91" w:rsidP="00BF3C20">
            <w:pPr>
              <w:spacing w:after="0" w:line="360" w:lineRule="auto"/>
              <w:jc w:val="center"/>
              <w:rPr>
                <w:rFonts w:cs="Times New Roman"/>
                <w:lang w:val="id-ID"/>
              </w:rPr>
            </w:pPr>
          </w:p>
          <w:p w14:paraId="772600D2" w14:textId="77777777" w:rsidR="00C86B91" w:rsidRDefault="00C86B91" w:rsidP="00BF3C20">
            <w:pPr>
              <w:spacing w:after="0" w:line="360" w:lineRule="auto"/>
              <w:jc w:val="center"/>
              <w:rPr>
                <w:rFonts w:cs="Times New Roman"/>
                <w:lang w:val="id-ID"/>
              </w:rPr>
            </w:pPr>
          </w:p>
          <w:p w14:paraId="7C6A9A41" w14:textId="77777777" w:rsidR="00993F95" w:rsidRDefault="00993F95" w:rsidP="00BF3C20">
            <w:pPr>
              <w:spacing w:after="0" w:line="360" w:lineRule="auto"/>
              <w:jc w:val="center"/>
              <w:rPr>
                <w:rFonts w:cs="Times New Roman"/>
                <w:lang w:val="id-ID"/>
              </w:rPr>
            </w:pPr>
          </w:p>
          <w:p w14:paraId="20ACBC8E" w14:textId="77777777" w:rsidR="00993F95" w:rsidRDefault="00993F95" w:rsidP="00BF3C20">
            <w:pPr>
              <w:spacing w:after="0" w:line="360" w:lineRule="auto"/>
              <w:jc w:val="center"/>
              <w:rPr>
                <w:rFonts w:cs="Times New Roman"/>
                <w:lang w:val="id-ID"/>
              </w:rPr>
            </w:pPr>
          </w:p>
          <w:p w14:paraId="1DCA60B1" w14:textId="77777777" w:rsidR="00993F95" w:rsidRDefault="00993F95" w:rsidP="00BF3C20">
            <w:pPr>
              <w:spacing w:after="0" w:line="360" w:lineRule="auto"/>
              <w:jc w:val="center"/>
              <w:rPr>
                <w:rFonts w:cs="Times New Roman"/>
                <w:lang w:val="id-ID"/>
              </w:rPr>
            </w:pPr>
          </w:p>
          <w:p w14:paraId="77EC1640" w14:textId="77777777" w:rsidR="00993F95" w:rsidRDefault="00993F95" w:rsidP="00BF3C20">
            <w:pPr>
              <w:spacing w:after="0" w:line="360" w:lineRule="auto"/>
              <w:jc w:val="center"/>
              <w:rPr>
                <w:rFonts w:cs="Times New Roman"/>
                <w:lang w:val="id-ID"/>
              </w:rPr>
            </w:pPr>
          </w:p>
          <w:p w14:paraId="371E9F0B" w14:textId="77777777" w:rsidR="00993F95" w:rsidRDefault="00993F95" w:rsidP="00BF3C20">
            <w:pPr>
              <w:spacing w:after="0" w:line="360" w:lineRule="auto"/>
              <w:jc w:val="center"/>
              <w:rPr>
                <w:rFonts w:cs="Times New Roman"/>
                <w:lang w:val="id-ID"/>
              </w:rPr>
            </w:pPr>
          </w:p>
          <w:p w14:paraId="07FA6D2E" w14:textId="2D3B3EFA" w:rsidR="00C86B91" w:rsidRDefault="00C86B91" w:rsidP="00BF3C20">
            <w:pPr>
              <w:spacing w:after="0" w:line="360" w:lineRule="auto"/>
              <w:jc w:val="center"/>
              <w:rPr>
                <w:rFonts w:cs="Times New Roman"/>
                <w:lang w:val="id-ID"/>
              </w:rPr>
            </w:pPr>
            <w:r>
              <w:rPr>
                <w:rFonts w:cs="Times New Roman"/>
                <w:lang w:val="id-ID"/>
              </w:rPr>
              <w:t>06.03</w:t>
            </w:r>
          </w:p>
          <w:p w14:paraId="54EBB850" w14:textId="77777777" w:rsidR="00C86B91" w:rsidRDefault="00C86B91" w:rsidP="00BF3C20">
            <w:pPr>
              <w:spacing w:after="0" w:line="360" w:lineRule="auto"/>
              <w:jc w:val="center"/>
              <w:rPr>
                <w:rFonts w:cs="Times New Roman"/>
                <w:lang w:val="id-ID"/>
              </w:rPr>
            </w:pPr>
          </w:p>
          <w:p w14:paraId="720AB771" w14:textId="600C92C7" w:rsidR="00C86B91" w:rsidRDefault="00C86B91" w:rsidP="00BF3C20">
            <w:pPr>
              <w:spacing w:after="0" w:line="360" w:lineRule="auto"/>
              <w:jc w:val="center"/>
              <w:rPr>
                <w:rFonts w:cs="Times New Roman"/>
                <w:lang w:val="id-ID"/>
              </w:rPr>
            </w:pPr>
            <w:r>
              <w:rPr>
                <w:rFonts w:cs="Times New Roman"/>
                <w:lang w:val="id-ID"/>
              </w:rPr>
              <w:t>06.04</w:t>
            </w:r>
          </w:p>
          <w:p w14:paraId="202C56D9" w14:textId="77777777" w:rsidR="00C86B91" w:rsidRDefault="00C86B91" w:rsidP="00BF3C20">
            <w:pPr>
              <w:spacing w:after="0" w:line="360" w:lineRule="auto"/>
              <w:jc w:val="center"/>
              <w:rPr>
                <w:rFonts w:cs="Times New Roman"/>
                <w:lang w:val="id-ID"/>
              </w:rPr>
            </w:pPr>
          </w:p>
          <w:p w14:paraId="5D67D53A" w14:textId="77777777" w:rsidR="00C86B91" w:rsidRPr="00BF3C20" w:rsidRDefault="00C86B91" w:rsidP="00BF3C20">
            <w:pPr>
              <w:spacing w:after="0" w:line="360" w:lineRule="auto"/>
              <w:jc w:val="center"/>
              <w:rPr>
                <w:rFonts w:cs="Times New Roman"/>
                <w:lang w:val="id-ID"/>
              </w:rPr>
            </w:pPr>
          </w:p>
          <w:p w14:paraId="6BF7D707" w14:textId="77777777" w:rsidR="00BF3C20" w:rsidRPr="00BF3C20" w:rsidRDefault="00BF3C20" w:rsidP="00BF3C20">
            <w:pPr>
              <w:spacing w:after="0" w:line="360" w:lineRule="auto"/>
              <w:jc w:val="center"/>
              <w:rPr>
                <w:rFonts w:cs="Times New Roman"/>
                <w:lang w:val="id-ID"/>
              </w:rPr>
            </w:pPr>
            <w:r w:rsidRPr="00BF3C20">
              <w:rPr>
                <w:rFonts w:cs="Times New Roman"/>
                <w:lang w:val="id-ID"/>
              </w:rPr>
              <w:t>07.10</w:t>
            </w:r>
          </w:p>
          <w:p w14:paraId="1E0109B4" w14:textId="77777777" w:rsidR="00BF3C20" w:rsidRPr="00BF3C20" w:rsidRDefault="00BF3C20" w:rsidP="00BF3C20">
            <w:pPr>
              <w:spacing w:after="0" w:line="360" w:lineRule="auto"/>
              <w:jc w:val="center"/>
              <w:rPr>
                <w:rFonts w:cs="Times New Roman"/>
                <w:lang w:val="id-ID"/>
              </w:rPr>
            </w:pPr>
          </w:p>
          <w:p w14:paraId="28DDF012" w14:textId="77777777" w:rsidR="00BF3C20" w:rsidRPr="00BF3C20" w:rsidRDefault="00BF3C20" w:rsidP="00BF3C20">
            <w:pPr>
              <w:spacing w:after="0" w:line="360" w:lineRule="auto"/>
              <w:jc w:val="center"/>
              <w:rPr>
                <w:rFonts w:cs="Times New Roman"/>
                <w:lang w:val="id-ID"/>
              </w:rPr>
            </w:pPr>
          </w:p>
          <w:p w14:paraId="654FA66C" w14:textId="77777777" w:rsidR="00BF3C20" w:rsidRPr="00BF3C20" w:rsidRDefault="00BF3C20" w:rsidP="00BF3C20">
            <w:pPr>
              <w:spacing w:after="0" w:line="360" w:lineRule="auto"/>
              <w:jc w:val="center"/>
              <w:rPr>
                <w:rFonts w:cs="Times New Roman"/>
                <w:lang w:val="id-ID"/>
              </w:rPr>
            </w:pPr>
          </w:p>
          <w:p w14:paraId="3BB06CCE" w14:textId="77777777" w:rsidR="00BF3C20" w:rsidRPr="00BF3C20" w:rsidRDefault="00BF3C20" w:rsidP="00BF3C20">
            <w:pPr>
              <w:spacing w:after="0" w:line="360" w:lineRule="auto"/>
              <w:jc w:val="center"/>
              <w:rPr>
                <w:rFonts w:cs="Times New Roman"/>
                <w:lang w:val="id-ID"/>
              </w:rPr>
            </w:pPr>
          </w:p>
          <w:p w14:paraId="7A4AE011" w14:textId="77777777" w:rsidR="00BF3C20" w:rsidRDefault="00BF3C20" w:rsidP="00BF3C20">
            <w:pPr>
              <w:spacing w:after="0" w:line="360" w:lineRule="auto"/>
              <w:rPr>
                <w:rFonts w:cs="Times New Roman"/>
                <w:lang w:val="id-ID"/>
              </w:rPr>
            </w:pPr>
          </w:p>
          <w:p w14:paraId="170858C4" w14:textId="77777777" w:rsidR="00993F95" w:rsidRDefault="00993F95" w:rsidP="00BF3C20">
            <w:pPr>
              <w:spacing w:after="0" w:line="360" w:lineRule="auto"/>
              <w:rPr>
                <w:rFonts w:cs="Times New Roman"/>
                <w:lang w:val="id-ID"/>
              </w:rPr>
            </w:pPr>
          </w:p>
          <w:p w14:paraId="736BF25A" w14:textId="77777777" w:rsidR="00C86B91" w:rsidRPr="00BF3C20" w:rsidRDefault="00C86B91" w:rsidP="00BF3C20">
            <w:pPr>
              <w:spacing w:after="0" w:line="360" w:lineRule="auto"/>
              <w:rPr>
                <w:rFonts w:cs="Times New Roman"/>
                <w:lang w:val="id-ID"/>
              </w:rPr>
            </w:pPr>
          </w:p>
          <w:p w14:paraId="2582E616" w14:textId="77777777" w:rsidR="00BF3C20" w:rsidRPr="00BF3C20" w:rsidRDefault="00BF3C20" w:rsidP="00BF3C20">
            <w:pPr>
              <w:spacing w:after="0" w:line="360" w:lineRule="auto"/>
              <w:jc w:val="center"/>
              <w:rPr>
                <w:rFonts w:cs="Times New Roman"/>
                <w:lang w:val="id-ID"/>
              </w:rPr>
            </w:pPr>
            <w:r w:rsidRPr="00BF3C20">
              <w:rPr>
                <w:rFonts w:cs="Times New Roman"/>
                <w:lang w:val="id-ID"/>
              </w:rPr>
              <w:t>07.12</w:t>
            </w:r>
          </w:p>
          <w:p w14:paraId="29C1A1DA" w14:textId="77777777" w:rsidR="00BF3C20" w:rsidRPr="00BF3C20" w:rsidRDefault="00BF3C20" w:rsidP="00BF3C20">
            <w:pPr>
              <w:spacing w:after="0" w:line="360" w:lineRule="auto"/>
              <w:jc w:val="center"/>
              <w:rPr>
                <w:rFonts w:cs="Times New Roman"/>
                <w:lang w:val="id-ID"/>
              </w:rPr>
            </w:pPr>
          </w:p>
          <w:p w14:paraId="046AE318" w14:textId="77777777" w:rsidR="00BF3C20" w:rsidRPr="00BF3C20" w:rsidRDefault="00BF3C20" w:rsidP="00BF3C20">
            <w:pPr>
              <w:spacing w:after="0" w:line="360" w:lineRule="auto"/>
              <w:jc w:val="center"/>
              <w:rPr>
                <w:rFonts w:cs="Times New Roman"/>
                <w:lang w:val="id-ID"/>
              </w:rPr>
            </w:pPr>
          </w:p>
          <w:p w14:paraId="1396BA5B" w14:textId="77777777" w:rsidR="00BF3C20" w:rsidRPr="00BF3C20" w:rsidRDefault="00BF3C20" w:rsidP="00BF3C20">
            <w:pPr>
              <w:spacing w:after="0" w:line="360" w:lineRule="auto"/>
              <w:jc w:val="center"/>
              <w:rPr>
                <w:rFonts w:cs="Times New Roman"/>
                <w:lang w:val="id-ID"/>
              </w:rPr>
            </w:pPr>
          </w:p>
          <w:p w14:paraId="1877F619" w14:textId="77777777" w:rsidR="00BF3C20" w:rsidRPr="00BF3C20" w:rsidRDefault="00BF3C20" w:rsidP="00BF3C20">
            <w:pPr>
              <w:spacing w:after="0" w:line="360" w:lineRule="auto"/>
              <w:jc w:val="center"/>
              <w:rPr>
                <w:rFonts w:cs="Times New Roman"/>
                <w:lang w:val="id-ID"/>
              </w:rPr>
            </w:pPr>
          </w:p>
          <w:p w14:paraId="4D28EA08" w14:textId="77777777" w:rsidR="00BF3C20" w:rsidRDefault="00BF3C20" w:rsidP="00BF3C20">
            <w:pPr>
              <w:spacing w:after="0" w:line="360" w:lineRule="auto"/>
              <w:jc w:val="center"/>
              <w:rPr>
                <w:rFonts w:cs="Times New Roman"/>
                <w:lang w:val="id-ID"/>
              </w:rPr>
            </w:pPr>
          </w:p>
          <w:p w14:paraId="26936D94" w14:textId="77777777" w:rsidR="00993F95" w:rsidRPr="00BF3C20" w:rsidRDefault="00993F95" w:rsidP="00BF3C20">
            <w:pPr>
              <w:spacing w:after="0" w:line="360" w:lineRule="auto"/>
              <w:jc w:val="center"/>
              <w:rPr>
                <w:rFonts w:cs="Times New Roman"/>
                <w:lang w:val="id-ID"/>
              </w:rPr>
            </w:pPr>
          </w:p>
          <w:p w14:paraId="198E25E8" w14:textId="77777777" w:rsidR="00BF3C20" w:rsidRPr="00BF3C20" w:rsidRDefault="00BF3C20" w:rsidP="00C86B91">
            <w:pPr>
              <w:spacing w:after="0" w:line="360" w:lineRule="auto"/>
              <w:rPr>
                <w:rFonts w:cs="Times New Roman"/>
                <w:lang w:val="id-ID"/>
              </w:rPr>
            </w:pPr>
          </w:p>
          <w:p w14:paraId="7D50E994" w14:textId="77777777" w:rsidR="00BF3C20" w:rsidRPr="00BF3C20" w:rsidRDefault="00BF3C20" w:rsidP="00BF3C20">
            <w:pPr>
              <w:spacing w:after="0" w:line="360" w:lineRule="auto"/>
              <w:jc w:val="center"/>
              <w:rPr>
                <w:rFonts w:cs="Times New Roman"/>
                <w:lang w:val="id-ID"/>
              </w:rPr>
            </w:pPr>
            <w:r w:rsidRPr="00BF3C20">
              <w:rPr>
                <w:rFonts w:cs="Times New Roman"/>
                <w:lang w:val="id-ID"/>
              </w:rPr>
              <w:t>07.13</w:t>
            </w:r>
          </w:p>
          <w:p w14:paraId="241DCABA" w14:textId="77777777" w:rsidR="00BF3C20" w:rsidRPr="00BF3C20" w:rsidRDefault="00BF3C20" w:rsidP="00BF3C20">
            <w:pPr>
              <w:spacing w:after="0" w:line="360" w:lineRule="auto"/>
              <w:jc w:val="center"/>
              <w:rPr>
                <w:rFonts w:cs="Times New Roman"/>
                <w:lang w:val="id-ID"/>
              </w:rPr>
            </w:pPr>
          </w:p>
          <w:p w14:paraId="25F71411" w14:textId="77777777" w:rsidR="00BF3C20" w:rsidRPr="00BF3C20" w:rsidRDefault="00BF3C20" w:rsidP="00BF3C20">
            <w:pPr>
              <w:spacing w:after="0" w:line="360" w:lineRule="auto"/>
              <w:jc w:val="center"/>
              <w:rPr>
                <w:rFonts w:cs="Times New Roman"/>
                <w:lang w:val="id-ID"/>
              </w:rPr>
            </w:pPr>
          </w:p>
          <w:p w14:paraId="12C9A97E" w14:textId="77777777" w:rsidR="00BF3C20" w:rsidRDefault="00BF3C20" w:rsidP="00BF3C20">
            <w:pPr>
              <w:spacing w:after="0" w:line="360" w:lineRule="auto"/>
              <w:jc w:val="center"/>
              <w:rPr>
                <w:rFonts w:cs="Times New Roman"/>
                <w:lang w:val="id-ID"/>
              </w:rPr>
            </w:pPr>
          </w:p>
          <w:p w14:paraId="0F3D5033" w14:textId="77777777" w:rsidR="00C86B91" w:rsidRDefault="00C86B91" w:rsidP="00BF3C20">
            <w:pPr>
              <w:spacing w:after="0" w:line="360" w:lineRule="auto"/>
              <w:jc w:val="center"/>
              <w:rPr>
                <w:rFonts w:cs="Times New Roman"/>
                <w:lang w:val="id-ID"/>
              </w:rPr>
            </w:pPr>
          </w:p>
          <w:p w14:paraId="0F4790EC" w14:textId="77777777" w:rsidR="00993F95" w:rsidRDefault="00993F95" w:rsidP="00BF3C20">
            <w:pPr>
              <w:spacing w:after="0" w:line="360" w:lineRule="auto"/>
              <w:jc w:val="center"/>
              <w:rPr>
                <w:rFonts w:cs="Times New Roman"/>
                <w:lang w:val="id-ID"/>
              </w:rPr>
            </w:pPr>
          </w:p>
          <w:p w14:paraId="3E3A5E6A" w14:textId="77777777" w:rsidR="00C86B91" w:rsidRPr="00BF3C20" w:rsidRDefault="00C86B91" w:rsidP="00BF3C20">
            <w:pPr>
              <w:spacing w:after="0" w:line="360" w:lineRule="auto"/>
              <w:jc w:val="center"/>
              <w:rPr>
                <w:rFonts w:cs="Times New Roman"/>
                <w:lang w:val="id-ID"/>
              </w:rPr>
            </w:pPr>
          </w:p>
          <w:p w14:paraId="5D780E07" w14:textId="77777777" w:rsidR="00BF3C20" w:rsidRPr="00BF3C20" w:rsidRDefault="00BF3C20" w:rsidP="00BF3C20">
            <w:pPr>
              <w:spacing w:after="0" w:line="360" w:lineRule="auto"/>
              <w:jc w:val="center"/>
              <w:rPr>
                <w:rFonts w:cs="Times New Roman"/>
                <w:lang w:val="id-ID"/>
              </w:rPr>
            </w:pPr>
            <w:r w:rsidRPr="00BF3C20">
              <w:rPr>
                <w:rFonts w:cs="Times New Roman"/>
                <w:lang w:val="id-ID"/>
              </w:rPr>
              <w:t>07.15</w:t>
            </w:r>
          </w:p>
          <w:p w14:paraId="61BF18C7" w14:textId="77777777" w:rsidR="00BF3C20" w:rsidRPr="00BF3C20" w:rsidRDefault="00BF3C20" w:rsidP="00BF3C20">
            <w:pPr>
              <w:spacing w:after="0" w:line="360" w:lineRule="auto"/>
              <w:jc w:val="center"/>
              <w:rPr>
                <w:rFonts w:cs="Times New Roman"/>
                <w:lang w:val="id-ID"/>
              </w:rPr>
            </w:pPr>
          </w:p>
          <w:p w14:paraId="7B267C41" w14:textId="77777777" w:rsidR="00BF3C20" w:rsidRPr="00BF3C20" w:rsidRDefault="00BF3C20" w:rsidP="00BF3C20">
            <w:pPr>
              <w:spacing w:after="0" w:line="360" w:lineRule="auto"/>
              <w:jc w:val="center"/>
              <w:rPr>
                <w:rFonts w:cs="Times New Roman"/>
                <w:lang w:val="id-ID"/>
              </w:rPr>
            </w:pPr>
          </w:p>
          <w:p w14:paraId="0E79D462" w14:textId="77777777" w:rsidR="00BF3C20" w:rsidRPr="00BF3C20" w:rsidRDefault="00BF3C20" w:rsidP="00BF3C20">
            <w:pPr>
              <w:spacing w:after="0" w:line="360" w:lineRule="auto"/>
              <w:jc w:val="center"/>
              <w:rPr>
                <w:rFonts w:cs="Times New Roman"/>
                <w:lang w:val="id-ID"/>
              </w:rPr>
            </w:pPr>
          </w:p>
          <w:p w14:paraId="72D5765C" w14:textId="77777777" w:rsidR="00BF3C20" w:rsidRPr="00BF3C20" w:rsidRDefault="00BF3C20" w:rsidP="00BF3C20">
            <w:pPr>
              <w:spacing w:after="0" w:line="360" w:lineRule="auto"/>
              <w:jc w:val="center"/>
              <w:rPr>
                <w:rFonts w:cs="Times New Roman"/>
                <w:lang w:val="id-ID"/>
              </w:rPr>
            </w:pPr>
            <w:r w:rsidRPr="00BF3C20">
              <w:rPr>
                <w:rFonts w:cs="Times New Roman"/>
                <w:lang w:val="id-ID"/>
              </w:rPr>
              <w:t>08.00</w:t>
            </w:r>
          </w:p>
          <w:p w14:paraId="022AA18F" w14:textId="77777777" w:rsidR="00BF3C20" w:rsidRDefault="00BF3C20" w:rsidP="00BF3C20">
            <w:pPr>
              <w:spacing w:after="0" w:line="360" w:lineRule="auto"/>
              <w:jc w:val="center"/>
              <w:rPr>
                <w:rFonts w:cs="Times New Roman"/>
                <w:lang w:val="id-ID"/>
              </w:rPr>
            </w:pPr>
          </w:p>
          <w:p w14:paraId="4B0300A7" w14:textId="77777777" w:rsidR="00C86B91" w:rsidRDefault="00C86B91" w:rsidP="00993F95">
            <w:pPr>
              <w:spacing w:after="0" w:line="360" w:lineRule="auto"/>
              <w:rPr>
                <w:rFonts w:cs="Times New Roman"/>
                <w:lang w:val="id-ID"/>
              </w:rPr>
            </w:pPr>
          </w:p>
          <w:p w14:paraId="4D3CF1AA" w14:textId="77777777" w:rsidR="00C86B91" w:rsidRPr="00BF3C20" w:rsidRDefault="00C86B91" w:rsidP="00BF3C20">
            <w:pPr>
              <w:spacing w:after="0" w:line="360" w:lineRule="auto"/>
              <w:jc w:val="center"/>
              <w:rPr>
                <w:rFonts w:cs="Times New Roman"/>
                <w:lang w:val="id-ID"/>
              </w:rPr>
            </w:pPr>
          </w:p>
          <w:p w14:paraId="3884A16C"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10.00</w:t>
            </w:r>
          </w:p>
          <w:p w14:paraId="53318819" w14:textId="77777777" w:rsidR="00BF3C20" w:rsidRPr="00BF3C20" w:rsidRDefault="00BF3C20" w:rsidP="00BF3C20">
            <w:pPr>
              <w:spacing w:after="0" w:line="360" w:lineRule="auto"/>
              <w:jc w:val="center"/>
              <w:rPr>
                <w:rFonts w:cs="Times New Roman"/>
                <w:lang w:val="id-ID"/>
              </w:rPr>
            </w:pPr>
          </w:p>
          <w:p w14:paraId="2E3F0C16" w14:textId="77777777" w:rsidR="00BF3C20" w:rsidRDefault="00BF3C20" w:rsidP="00BF3C20">
            <w:pPr>
              <w:spacing w:after="0" w:line="360" w:lineRule="auto"/>
              <w:jc w:val="center"/>
              <w:rPr>
                <w:rFonts w:cs="Times New Roman"/>
                <w:lang w:val="id-ID"/>
              </w:rPr>
            </w:pPr>
          </w:p>
          <w:p w14:paraId="62E3129A" w14:textId="77777777" w:rsidR="00993F95" w:rsidRDefault="00993F95" w:rsidP="00BF3C20">
            <w:pPr>
              <w:spacing w:after="0" w:line="360" w:lineRule="auto"/>
              <w:jc w:val="center"/>
              <w:rPr>
                <w:rFonts w:cs="Times New Roman"/>
                <w:lang w:val="id-ID"/>
              </w:rPr>
            </w:pPr>
          </w:p>
          <w:p w14:paraId="3C4D8832" w14:textId="77777777" w:rsidR="00993F95" w:rsidRPr="00BF3C20" w:rsidRDefault="00993F95" w:rsidP="00BF3C20">
            <w:pPr>
              <w:spacing w:after="0" w:line="360" w:lineRule="auto"/>
              <w:jc w:val="center"/>
              <w:rPr>
                <w:rFonts w:cs="Times New Roman"/>
                <w:lang w:val="id-ID"/>
              </w:rPr>
            </w:pPr>
          </w:p>
          <w:p w14:paraId="43BF7C23" w14:textId="77777777" w:rsidR="00BF3C20" w:rsidRPr="00BF3C20" w:rsidRDefault="00BF3C20" w:rsidP="00BF3C20">
            <w:pPr>
              <w:spacing w:after="0" w:line="360" w:lineRule="auto"/>
              <w:jc w:val="center"/>
              <w:rPr>
                <w:rFonts w:cs="Times New Roman"/>
                <w:lang w:val="id-ID"/>
              </w:rPr>
            </w:pPr>
            <w:r w:rsidRPr="00BF3C20">
              <w:rPr>
                <w:rFonts w:cs="Times New Roman"/>
                <w:lang w:val="id-ID"/>
              </w:rPr>
              <w:lastRenderedPageBreak/>
              <w:t>10.02</w:t>
            </w:r>
          </w:p>
          <w:p w14:paraId="240A23E2" w14:textId="77777777" w:rsidR="00BF3C20" w:rsidRDefault="00BF3C20" w:rsidP="00BF3C20">
            <w:pPr>
              <w:spacing w:after="0" w:line="360" w:lineRule="auto"/>
              <w:jc w:val="center"/>
              <w:rPr>
                <w:rFonts w:cs="Times New Roman"/>
                <w:lang w:val="id-ID"/>
              </w:rPr>
            </w:pPr>
          </w:p>
          <w:p w14:paraId="360FEF49" w14:textId="77777777" w:rsidR="00C86B91" w:rsidRDefault="00C86B91" w:rsidP="00BF3C20">
            <w:pPr>
              <w:spacing w:after="0" w:line="360" w:lineRule="auto"/>
              <w:jc w:val="center"/>
              <w:rPr>
                <w:rFonts w:cs="Times New Roman"/>
                <w:lang w:val="id-ID"/>
              </w:rPr>
            </w:pPr>
          </w:p>
          <w:p w14:paraId="1C5B85E9" w14:textId="77777777" w:rsidR="00C86B91" w:rsidRDefault="00C86B91" w:rsidP="00BF3C20">
            <w:pPr>
              <w:spacing w:after="0" w:line="360" w:lineRule="auto"/>
              <w:jc w:val="center"/>
              <w:rPr>
                <w:rFonts w:cs="Times New Roman"/>
                <w:lang w:val="id-ID"/>
              </w:rPr>
            </w:pPr>
          </w:p>
          <w:p w14:paraId="7E2CEC92" w14:textId="77777777" w:rsidR="00C86B91" w:rsidRDefault="00C86B91" w:rsidP="00BF3C20">
            <w:pPr>
              <w:spacing w:after="0" w:line="360" w:lineRule="auto"/>
              <w:jc w:val="center"/>
              <w:rPr>
                <w:rFonts w:cs="Times New Roman"/>
                <w:lang w:val="id-ID"/>
              </w:rPr>
            </w:pPr>
          </w:p>
          <w:p w14:paraId="1C7C8E55" w14:textId="77777777" w:rsidR="00C86B91" w:rsidRDefault="00C86B91" w:rsidP="00BF3C20">
            <w:pPr>
              <w:spacing w:after="0" w:line="360" w:lineRule="auto"/>
              <w:jc w:val="center"/>
              <w:rPr>
                <w:rFonts w:cs="Times New Roman"/>
                <w:lang w:val="id-ID"/>
              </w:rPr>
            </w:pPr>
          </w:p>
          <w:p w14:paraId="716D1EEE" w14:textId="77777777" w:rsidR="00C86B91" w:rsidRPr="00BF3C20" w:rsidRDefault="00C86B91" w:rsidP="00BF3C20">
            <w:pPr>
              <w:spacing w:after="0" w:line="360" w:lineRule="auto"/>
              <w:jc w:val="center"/>
              <w:rPr>
                <w:rFonts w:cs="Times New Roman"/>
                <w:lang w:val="id-ID"/>
              </w:rPr>
            </w:pPr>
          </w:p>
          <w:p w14:paraId="340F4E6C"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10.06</w:t>
            </w:r>
          </w:p>
          <w:p w14:paraId="4A405D5A" w14:textId="77777777" w:rsidR="00BF3C20" w:rsidRPr="00BF3C20" w:rsidRDefault="00BF3C20" w:rsidP="00BF3C20">
            <w:pPr>
              <w:spacing w:after="0" w:line="360" w:lineRule="auto"/>
              <w:jc w:val="center"/>
              <w:rPr>
                <w:rFonts w:cs="Times New Roman"/>
                <w:lang w:val="id-ID"/>
              </w:rPr>
            </w:pPr>
          </w:p>
          <w:p w14:paraId="0883BA50" w14:textId="77777777" w:rsidR="00BF3C20" w:rsidRPr="00BF3C20" w:rsidRDefault="00BF3C20" w:rsidP="00C86B91">
            <w:pPr>
              <w:spacing w:after="0" w:line="360" w:lineRule="auto"/>
              <w:rPr>
                <w:rFonts w:cs="Times New Roman"/>
                <w:lang w:val="id-ID"/>
              </w:rPr>
            </w:pPr>
          </w:p>
          <w:p w14:paraId="408F38B9" w14:textId="77777777" w:rsidR="00BF3C20" w:rsidRPr="00BF3C20" w:rsidRDefault="00BF3C20" w:rsidP="00BF3C20">
            <w:pPr>
              <w:spacing w:after="0" w:line="360" w:lineRule="auto"/>
              <w:jc w:val="center"/>
              <w:rPr>
                <w:rFonts w:cs="Times New Roman"/>
                <w:lang w:val="id-ID"/>
              </w:rPr>
            </w:pPr>
          </w:p>
          <w:p w14:paraId="517FEABF" w14:textId="77777777" w:rsidR="00BF3C20" w:rsidRPr="00BF3C20" w:rsidRDefault="00BF3C20" w:rsidP="00BF3C20">
            <w:pPr>
              <w:spacing w:after="0" w:line="360" w:lineRule="auto"/>
              <w:jc w:val="center"/>
              <w:rPr>
                <w:rFonts w:cs="Times New Roman"/>
                <w:lang w:val="id-ID"/>
              </w:rPr>
            </w:pPr>
          </w:p>
          <w:p w14:paraId="335D7D8D"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10.14</w:t>
            </w:r>
          </w:p>
          <w:p w14:paraId="6DF4537C" w14:textId="77777777" w:rsidR="00BF3C20" w:rsidRPr="00BF3C20" w:rsidRDefault="00BF3C20" w:rsidP="00C86B91">
            <w:pPr>
              <w:spacing w:after="0" w:line="360" w:lineRule="auto"/>
              <w:rPr>
                <w:rFonts w:cs="Times New Roman"/>
                <w:lang w:val="id-ID"/>
              </w:rPr>
            </w:pPr>
          </w:p>
          <w:p w14:paraId="5133BBCD"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10.16</w:t>
            </w:r>
          </w:p>
          <w:p w14:paraId="48B875C6" w14:textId="77777777" w:rsidR="00BF3C20" w:rsidRDefault="00BF3C20" w:rsidP="00BF3C20">
            <w:pPr>
              <w:spacing w:after="0" w:line="360" w:lineRule="auto"/>
              <w:jc w:val="center"/>
              <w:rPr>
                <w:rFonts w:cs="Times New Roman"/>
                <w:lang w:val="id-ID"/>
              </w:rPr>
            </w:pPr>
          </w:p>
          <w:p w14:paraId="02487851" w14:textId="77777777" w:rsidR="00C86B91" w:rsidRPr="00BF3C20" w:rsidRDefault="00C86B91" w:rsidP="00BF3C20">
            <w:pPr>
              <w:spacing w:after="0" w:line="360" w:lineRule="auto"/>
              <w:jc w:val="center"/>
              <w:rPr>
                <w:rFonts w:cs="Times New Roman"/>
                <w:lang w:val="id-ID"/>
              </w:rPr>
            </w:pPr>
          </w:p>
          <w:p w14:paraId="678AFFA6"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10.30</w:t>
            </w:r>
          </w:p>
          <w:p w14:paraId="5A7E7186" w14:textId="77777777" w:rsidR="00BF3C20" w:rsidRPr="00BF3C20" w:rsidRDefault="00BF3C20" w:rsidP="00BF3C20">
            <w:pPr>
              <w:spacing w:after="0" w:line="360" w:lineRule="auto"/>
              <w:jc w:val="center"/>
              <w:rPr>
                <w:rFonts w:cs="Times New Roman"/>
                <w:lang w:val="id-ID"/>
              </w:rPr>
            </w:pPr>
          </w:p>
          <w:p w14:paraId="3FD602F0" w14:textId="77777777" w:rsidR="00BF3C20" w:rsidRDefault="00BF3C20" w:rsidP="00BF3C20">
            <w:pPr>
              <w:spacing w:after="0" w:line="360" w:lineRule="auto"/>
              <w:jc w:val="center"/>
              <w:rPr>
                <w:rFonts w:cs="Times New Roman"/>
                <w:lang w:val="id-ID"/>
              </w:rPr>
            </w:pPr>
          </w:p>
          <w:p w14:paraId="3656B6FE" w14:textId="77777777" w:rsidR="00993F95" w:rsidRPr="00BF3C20" w:rsidRDefault="00993F95" w:rsidP="00BF3C20">
            <w:pPr>
              <w:spacing w:after="0" w:line="360" w:lineRule="auto"/>
              <w:jc w:val="center"/>
              <w:rPr>
                <w:rFonts w:cs="Times New Roman"/>
                <w:lang w:val="id-ID"/>
              </w:rPr>
            </w:pPr>
          </w:p>
          <w:p w14:paraId="103B8230"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10.33</w:t>
            </w:r>
          </w:p>
          <w:p w14:paraId="55FE2C79" w14:textId="77777777" w:rsidR="00BF3C20" w:rsidRPr="00BF3C20" w:rsidRDefault="00BF3C20" w:rsidP="00BF3C20">
            <w:pPr>
              <w:spacing w:after="0" w:line="360" w:lineRule="auto"/>
              <w:jc w:val="center"/>
              <w:rPr>
                <w:rFonts w:cs="Times New Roman"/>
                <w:lang w:val="id-ID"/>
              </w:rPr>
            </w:pPr>
          </w:p>
          <w:p w14:paraId="12FD1146" w14:textId="77777777" w:rsidR="00BF3C20" w:rsidRDefault="00BF3C20" w:rsidP="00BF3C20">
            <w:pPr>
              <w:spacing w:after="0" w:line="360" w:lineRule="auto"/>
              <w:jc w:val="center"/>
              <w:rPr>
                <w:rFonts w:cs="Times New Roman"/>
                <w:lang w:val="id-ID"/>
              </w:rPr>
            </w:pPr>
          </w:p>
          <w:p w14:paraId="313C6576" w14:textId="77777777" w:rsidR="00C86B91" w:rsidRDefault="00C86B91" w:rsidP="00BF3C20">
            <w:pPr>
              <w:spacing w:after="0" w:line="360" w:lineRule="auto"/>
              <w:jc w:val="center"/>
              <w:rPr>
                <w:rFonts w:cs="Times New Roman"/>
                <w:lang w:val="id-ID"/>
              </w:rPr>
            </w:pPr>
          </w:p>
          <w:p w14:paraId="750D35E2" w14:textId="77777777" w:rsidR="00C86B91" w:rsidRPr="00BF3C20" w:rsidRDefault="00C86B91" w:rsidP="00BF3C20">
            <w:pPr>
              <w:spacing w:after="0" w:line="360" w:lineRule="auto"/>
              <w:jc w:val="center"/>
              <w:rPr>
                <w:rFonts w:cs="Times New Roman"/>
                <w:lang w:val="id-ID"/>
              </w:rPr>
            </w:pPr>
          </w:p>
          <w:p w14:paraId="118C72D0"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10.40</w:t>
            </w:r>
          </w:p>
          <w:p w14:paraId="541D5ADF" w14:textId="77777777" w:rsidR="00BF3C20" w:rsidRPr="00BF3C20" w:rsidRDefault="00BF3C20" w:rsidP="00BF3C20">
            <w:pPr>
              <w:spacing w:after="0" w:line="360" w:lineRule="auto"/>
              <w:jc w:val="center"/>
              <w:rPr>
                <w:rFonts w:cs="Times New Roman"/>
                <w:lang w:val="id-ID"/>
              </w:rPr>
            </w:pPr>
          </w:p>
          <w:p w14:paraId="1800090E" w14:textId="77777777" w:rsidR="00BF3C20" w:rsidRPr="00BF3C20" w:rsidRDefault="00BF3C20" w:rsidP="00C86B91">
            <w:pPr>
              <w:spacing w:after="0" w:line="360" w:lineRule="auto"/>
              <w:rPr>
                <w:rFonts w:cs="Times New Roman"/>
                <w:lang w:val="id-ID"/>
              </w:rPr>
            </w:pPr>
          </w:p>
          <w:p w14:paraId="54682FAF"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10.50</w:t>
            </w:r>
          </w:p>
          <w:p w14:paraId="3BFA1EFF" w14:textId="77777777" w:rsidR="00BF3C20" w:rsidRPr="00BF3C20" w:rsidRDefault="00BF3C20" w:rsidP="00BF3C20">
            <w:pPr>
              <w:spacing w:after="0" w:line="360" w:lineRule="auto"/>
              <w:jc w:val="center"/>
              <w:rPr>
                <w:rFonts w:cs="Times New Roman"/>
                <w:lang w:val="id-ID"/>
              </w:rPr>
            </w:pPr>
          </w:p>
          <w:p w14:paraId="0583EEFD" w14:textId="77777777" w:rsidR="00BF3C20" w:rsidRPr="00BF3C20" w:rsidRDefault="00BF3C20" w:rsidP="00BF3C20">
            <w:pPr>
              <w:spacing w:after="0" w:line="360" w:lineRule="auto"/>
              <w:jc w:val="center"/>
              <w:rPr>
                <w:rFonts w:cs="Times New Roman"/>
                <w:lang w:val="id-ID"/>
              </w:rPr>
            </w:pPr>
          </w:p>
          <w:p w14:paraId="317404ED"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10.51</w:t>
            </w:r>
          </w:p>
          <w:p w14:paraId="4AEDC799" w14:textId="77777777" w:rsidR="00BF3C20" w:rsidRPr="00BF3C20" w:rsidRDefault="00BF3C20" w:rsidP="00BF3C20">
            <w:pPr>
              <w:spacing w:after="0" w:line="360" w:lineRule="auto"/>
              <w:jc w:val="center"/>
              <w:rPr>
                <w:rFonts w:cs="Times New Roman"/>
                <w:lang w:val="id-ID"/>
              </w:rPr>
            </w:pPr>
          </w:p>
          <w:p w14:paraId="1F0F07B5" w14:textId="77777777" w:rsidR="00BF3C20" w:rsidRDefault="00BF3C20" w:rsidP="00BF3C20">
            <w:pPr>
              <w:spacing w:after="0" w:line="360" w:lineRule="auto"/>
              <w:jc w:val="center"/>
              <w:rPr>
                <w:rFonts w:cs="Times New Roman"/>
                <w:lang w:val="id-ID"/>
              </w:rPr>
            </w:pPr>
          </w:p>
          <w:p w14:paraId="16D92407" w14:textId="77777777" w:rsidR="00C86B91" w:rsidRDefault="00C86B91" w:rsidP="00BF3C20">
            <w:pPr>
              <w:spacing w:after="0" w:line="360" w:lineRule="auto"/>
              <w:jc w:val="center"/>
              <w:rPr>
                <w:rFonts w:cs="Times New Roman"/>
                <w:lang w:val="id-ID"/>
              </w:rPr>
            </w:pPr>
          </w:p>
          <w:p w14:paraId="2347DCDD" w14:textId="77777777" w:rsidR="00C86B91" w:rsidRDefault="00C86B91" w:rsidP="00BF3C20">
            <w:pPr>
              <w:spacing w:after="0" w:line="360" w:lineRule="auto"/>
              <w:jc w:val="center"/>
              <w:rPr>
                <w:rFonts w:cs="Times New Roman"/>
                <w:lang w:val="id-ID"/>
              </w:rPr>
            </w:pPr>
          </w:p>
          <w:p w14:paraId="16F0C63B" w14:textId="77777777" w:rsidR="00C86B91" w:rsidRDefault="00C86B91" w:rsidP="00BF3C20">
            <w:pPr>
              <w:spacing w:after="0" w:line="360" w:lineRule="auto"/>
              <w:jc w:val="center"/>
              <w:rPr>
                <w:rFonts w:cs="Times New Roman"/>
                <w:lang w:val="id-ID"/>
              </w:rPr>
            </w:pPr>
          </w:p>
          <w:p w14:paraId="2DF184E6" w14:textId="77777777" w:rsidR="00C86B91" w:rsidRDefault="00C86B91" w:rsidP="00BF3C20">
            <w:pPr>
              <w:spacing w:after="0" w:line="360" w:lineRule="auto"/>
              <w:jc w:val="center"/>
              <w:rPr>
                <w:rFonts w:cs="Times New Roman"/>
                <w:lang w:val="id-ID"/>
              </w:rPr>
            </w:pPr>
          </w:p>
          <w:p w14:paraId="5D89AF52" w14:textId="77777777" w:rsidR="00C86B91" w:rsidRDefault="00C86B91" w:rsidP="00C86B91">
            <w:pPr>
              <w:spacing w:after="0" w:line="360" w:lineRule="auto"/>
              <w:rPr>
                <w:rFonts w:cs="Times New Roman"/>
                <w:lang w:val="id-ID"/>
              </w:rPr>
            </w:pPr>
          </w:p>
          <w:p w14:paraId="0F2A945B" w14:textId="77777777" w:rsidR="00993F95" w:rsidRDefault="00993F95" w:rsidP="00C86B91">
            <w:pPr>
              <w:spacing w:after="0" w:line="360" w:lineRule="auto"/>
              <w:rPr>
                <w:rFonts w:cs="Times New Roman"/>
                <w:lang w:val="id-ID"/>
              </w:rPr>
            </w:pPr>
          </w:p>
          <w:p w14:paraId="6F8A1609" w14:textId="77777777" w:rsidR="00993F95" w:rsidRPr="00BF3C20" w:rsidRDefault="00993F95" w:rsidP="00C86B91">
            <w:pPr>
              <w:spacing w:after="0" w:line="360" w:lineRule="auto"/>
              <w:rPr>
                <w:rFonts w:cs="Times New Roman"/>
                <w:lang w:val="id-ID"/>
              </w:rPr>
            </w:pPr>
          </w:p>
          <w:p w14:paraId="1EA77D67"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10.55</w:t>
            </w:r>
          </w:p>
          <w:p w14:paraId="7BFE8725" w14:textId="77777777" w:rsidR="00BF3C20" w:rsidRPr="00BF3C20" w:rsidRDefault="00BF3C20" w:rsidP="000D18B0">
            <w:pPr>
              <w:spacing w:after="0" w:line="360" w:lineRule="auto"/>
              <w:rPr>
                <w:rFonts w:cs="Times New Roman"/>
                <w:lang w:val="id-ID"/>
              </w:rPr>
            </w:pPr>
          </w:p>
          <w:p w14:paraId="6E938BA0"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11.40</w:t>
            </w:r>
          </w:p>
          <w:p w14:paraId="2D607CA0" w14:textId="77777777" w:rsidR="00BF3C20" w:rsidRDefault="00BF3C20" w:rsidP="00BF3C20">
            <w:pPr>
              <w:spacing w:after="0" w:line="360" w:lineRule="auto"/>
              <w:jc w:val="center"/>
              <w:rPr>
                <w:rFonts w:cs="Times New Roman"/>
                <w:lang w:val="id-ID"/>
              </w:rPr>
            </w:pPr>
          </w:p>
          <w:p w14:paraId="0617C099" w14:textId="77777777" w:rsidR="00C86B91" w:rsidRPr="00BF3C20" w:rsidRDefault="00C86B91" w:rsidP="00BF3C20">
            <w:pPr>
              <w:spacing w:after="0" w:line="360" w:lineRule="auto"/>
              <w:jc w:val="center"/>
              <w:rPr>
                <w:rFonts w:cs="Times New Roman"/>
                <w:lang w:val="id-ID"/>
              </w:rPr>
            </w:pPr>
          </w:p>
          <w:p w14:paraId="6999D792"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11.42</w:t>
            </w:r>
          </w:p>
          <w:p w14:paraId="07796D0F" w14:textId="77777777" w:rsidR="00BF3C20" w:rsidRPr="00BF3C20" w:rsidRDefault="00BF3C20" w:rsidP="00C86B91">
            <w:pPr>
              <w:spacing w:after="0" w:line="360" w:lineRule="auto"/>
              <w:rPr>
                <w:rFonts w:cs="Times New Roman"/>
                <w:lang w:val="id-ID"/>
              </w:rPr>
            </w:pPr>
          </w:p>
          <w:p w14:paraId="58597CB7"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11.43</w:t>
            </w:r>
          </w:p>
          <w:p w14:paraId="7C124F05" w14:textId="77777777" w:rsidR="00BF3C20" w:rsidRPr="00BF3C20" w:rsidRDefault="00BF3C20" w:rsidP="00BF3C20">
            <w:pPr>
              <w:spacing w:after="0" w:line="360" w:lineRule="auto"/>
              <w:jc w:val="center"/>
              <w:rPr>
                <w:rFonts w:cs="Times New Roman"/>
                <w:lang w:val="id-ID"/>
              </w:rPr>
            </w:pPr>
          </w:p>
          <w:p w14:paraId="656E6B26"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11.43</w:t>
            </w:r>
          </w:p>
          <w:p w14:paraId="58118637" w14:textId="77777777" w:rsidR="00BF3C20" w:rsidRPr="00BF3C20" w:rsidRDefault="00BF3C20" w:rsidP="00BF3C20">
            <w:pPr>
              <w:spacing w:after="0" w:line="360" w:lineRule="auto"/>
              <w:jc w:val="center"/>
              <w:rPr>
                <w:rFonts w:cs="Times New Roman"/>
                <w:lang w:val="id-ID"/>
              </w:rPr>
            </w:pPr>
          </w:p>
          <w:p w14:paraId="3356DE06"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11.44</w:t>
            </w:r>
          </w:p>
          <w:p w14:paraId="26905131" w14:textId="77777777" w:rsidR="00BF3C20" w:rsidRPr="00BF3C20" w:rsidRDefault="00BF3C20" w:rsidP="00BF3C20">
            <w:pPr>
              <w:spacing w:after="0" w:line="360" w:lineRule="auto"/>
              <w:jc w:val="center"/>
              <w:rPr>
                <w:rFonts w:cs="Times New Roman"/>
                <w:lang w:val="id-ID"/>
              </w:rPr>
            </w:pPr>
          </w:p>
          <w:p w14:paraId="09878372"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11.44</w:t>
            </w:r>
          </w:p>
          <w:p w14:paraId="2ECA5A32" w14:textId="77777777" w:rsidR="00BF3C20" w:rsidRDefault="00BF3C20" w:rsidP="00BF3C20">
            <w:pPr>
              <w:spacing w:after="0" w:line="360" w:lineRule="auto"/>
              <w:jc w:val="center"/>
              <w:rPr>
                <w:rFonts w:cs="Times New Roman"/>
                <w:lang w:val="id-ID"/>
              </w:rPr>
            </w:pPr>
          </w:p>
          <w:p w14:paraId="58445EF5" w14:textId="77777777" w:rsidR="00C86B91" w:rsidRDefault="00C86B91" w:rsidP="00BF3C20">
            <w:pPr>
              <w:spacing w:after="0" w:line="360" w:lineRule="auto"/>
              <w:jc w:val="center"/>
              <w:rPr>
                <w:rFonts w:cs="Times New Roman"/>
                <w:lang w:val="id-ID"/>
              </w:rPr>
            </w:pPr>
          </w:p>
          <w:p w14:paraId="2A8E8426" w14:textId="77777777" w:rsidR="00993F95" w:rsidRDefault="00993F95" w:rsidP="00BF3C20">
            <w:pPr>
              <w:spacing w:after="0" w:line="360" w:lineRule="auto"/>
              <w:jc w:val="center"/>
              <w:rPr>
                <w:rFonts w:cs="Times New Roman"/>
                <w:lang w:val="id-ID"/>
              </w:rPr>
            </w:pPr>
          </w:p>
          <w:p w14:paraId="51FBD1BE" w14:textId="77777777" w:rsidR="00C86B91" w:rsidRPr="00BF3C20" w:rsidRDefault="00C86B91" w:rsidP="00BF3C20">
            <w:pPr>
              <w:spacing w:after="0" w:line="360" w:lineRule="auto"/>
              <w:jc w:val="center"/>
              <w:rPr>
                <w:rFonts w:cs="Times New Roman"/>
                <w:lang w:val="id-ID"/>
              </w:rPr>
            </w:pPr>
          </w:p>
          <w:p w14:paraId="5FBE4E31" w14:textId="5CB222A2" w:rsidR="00BF3C20" w:rsidRPr="00BF3C20" w:rsidRDefault="00C86B91" w:rsidP="00C86B91">
            <w:pPr>
              <w:spacing w:after="0" w:line="360" w:lineRule="auto"/>
              <w:jc w:val="center"/>
              <w:rPr>
                <w:rFonts w:cs="Times New Roman"/>
                <w:lang w:val="id-ID"/>
              </w:rPr>
            </w:pPr>
            <w:r>
              <w:rPr>
                <w:rFonts w:cs="Times New Roman"/>
                <w:lang w:val="id-ID"/>
              </w:rPr>
              <w:t>11.42</w:t>
            </w:r>
          </w:p>
          <w:p w14:paraId="22CA99C6" w14:textId="77777777" w:rsidR="00BF3C20" w:rsidRPr="00BF3C20" w:rsidRDefault="00BF3C20" w:rsidP="00BF3C20">
            <w:pPr>
              <w:spacing w:after="0" w:line="360" w:lineRule="auto"/>
              <w:jc w:val="center"/>
              <w:rPr>
                <w:rFonts w:cs="Times New Roman"/>
                <w:lang w:val="id-ID"/>
              </w:rPr>
            </w:pPr>
          </w:p>
          <w:p w14:paraId="517A10F4"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12.15</w:t>
            </w:r>
          </w:p>
          <w:p w14:paraId="52E93A2E" w14:textId="77777777" w:rsidR="00BF3C20" w:rsidRPr="00BF3C20" w:rsidRDefault="00BF3C20" w:rsidP="00BF3C20">
            <w:pPr>
              <w:spacing w:after="0" w:line="360" w:lineRule="auto"/>
              <w:jc w:val="center"/>
              <w:rPr>
                <w:rFonts w:cs="Times New Roman"/>
                <w:lang w:val="id-ID"/>
              </w:rPr>
            </w:pPr>
          </w:p>
          <w:p w14:paraId="5869D2DF" w14:textId="77777777" w:rsidR="00BF3C20" w:rsidRPr="00BF3C20" w:rsidRDefault="00BF3C20" w:rsidP="00BF3C20">
            <w:pPr>
              <w:spacing w:after="0" w:line="360" w:lineRule="auto"/>
              <w:jc w:val="center"/>
              <w:rPr>
                <w:rFonts w:cs="Times New Roman"/>
                <w:lang w:val="id-ID"/>
              </w:rPr>
            </w:pPr>
          </w:p>
          <w:p w14:paraId="6ECB9EE2" w14:textId="77777777" w:rsidR="00BF3C20" w:rsidRPr="00BF3C20" w:rsidRDefault="00BF3C20" w:rsidP="00BF3C20">
            <w:pPr>
              <w:spacing w:after="0" w:line="360" w:lineRule="auto"/>
              <w:jc w:val="center"/>
              <w:rPr>
                <w:rFonts w:cs="Times New Roman"/>
                <w:lang w:val="id-ID"/>
              </w:rPr>
            </w:pPr>
          </w:p>
          <w:p w14:paraId="149B3732" w14:textId="77777777" w:rsidR="00BF3C20" w:rsidRPr="00BF3C20" w:rsidRDefault="00BF3C20" w:rsidP="00BF3C20">
            <w:pPr>
              <w:spacing w:after="0" w:line="360" w:lineRule="auto"/>
              <w:jc w:val="center"/>
              <w:rPr>
                <w:rFonts w:cs="Times New Roman"/>
                <w:lang w:val="id-ID"/>
              </w:rPr>
            </w:pPr>
          </w:p>
          <w:p w14:paraId="21A12CA4" w14:textId="77777777" w:rsidR="00BF3C20" w:rsidRPr="00BF3C20" w:rsidRDefault="00BF3C20" w:rsidP="00BF3C20">
            <w:pPr>
              <w:spacing w:after="0" w:line="360" w:lineRule="auto"/>
              <w:jc w:val="center"/>
              <w:rPr>
                <w:rFonts w:cs="Times New Roman"/>
                <w:lang w:val="id-ID"/>
              </w:rPr>
            </w:pPr>
          </w:p>
          <w:p w14:paraId="3F3A6140" w14:textId="77777777" w:rsidR="00BF3C20" w:rsidRDefault="00BF3C20" w:rsidP="000D18B0">
            <w:pPr>
              <w:spacing w:after="0" w:line="360" w:lineRule="auto"/>
              <w:rPr>
                <w:rFonts w:cs="Times New Roman"/>
                <w:lang w:val="id-ID"/>
              </w:rPr>
            </w:pPr>
          </w:p>
          <w:p w14:paraId="50ABFC0C" w14:textId="77777777" w:rsidR="00C86B91" w:rsidRDefault="00C86B91" w:rsidP="000D18B0">
            <w:pPr>
              <w:spacing w:after="0" w:line="360" w:lineRule="auto"/>
              <w:rPr>
                <w:rFonts w:cs="Times New Roman"/>
                <w:lang w:val="id-ID"/>
              </w:rPr>
            </w:pPr>
          </w:p>
          <w:p w14:paraId="70F13D36" w14:textId="77777777" w:rsidR="00C86B91" w:rsidRDefault="00C86B91" w:rsidP="000D18B0">
            <w:pPr>
              <w:spacing w:after="0" w:line="360" w:lineRule="auto"/>
              <w:rPr>
                <w:rFonts w:cs="Times New Roman"/>
                <w:lang w:val="id-ID"/>
              </w:rPr>
            </w:pPr>
          </w:p>
          <w:p w14:paraId="71C62D30" w14:textId="77777777" w:rsidR="00C86B91" w:rsidRPr="00BF3C20" w:rsidRDefault="00C86B91" w:rsidP="000D18B0">
            <w:pPr>
              <w:spacing w:after="0" w:line="360" w:lineRule="auto"/>
              <w:rPr>
                <w:rFonts w:cs="Times New Roman"/>
                <w:lang w:val="id-ID"/>
              </w:rPr>
            </w:pPr>
          </w:p>
          <w:p w14:paraId="3DB1ADA4"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12.20</w:t>
            </w:r>
          </w:p>
          <w:p w14:paraId="645F3ACD" w14:textId="77777777" w:rsidR="00BF3C20" w:rsidRDefault="00BF3C20" w:rsidP="00BF3C20">
            <w:pPr>
              <w:spacing w:after="0" w:line="360" w:lineRule="auto"/>
              <w:jc w:val="center"/>
              <w:rPr>
                <w:rFonts w:cs="Times New Roman"/>
                <w:lang w:val="id-ID"/>
              </w:rPr>
            </w:pPr>
          </w:p>
          <w:p w14:paraId="4F0E8C6A" w14:textId="77777777" w:rsidR="00993F95" w:rsidRPr="00BF3C20" w:rsidRDefault="00993F95" w:rsidP="00BF3C20">
            <w:pPr>
              <w:spacing w:after="0" w:line="360" w:lineRule="auto"/>
              <w:jc w:val="center"/>
              <w:rPr>
                <w:rFonts w:cs="Times New Roman"/>
                <w:lang w:val="id-ID"/>
              </w:rPr>
            </w:pPr>
          </w:p>
          <w:p w14:paraId="345FBC97" w14:textId="77777777" w:rsidR="00BF3C20" w:rsidRPr="00BF3C20" w:rsidRDefault="00BF3C20" w:rsidP="000D18B0">
            <w:pPr>
              <w:spacing w:after="0" w:line="360" w:lineRule="auto"/>
              <w:rPr>
                <w:rFonts w:cs="Times New Roman"/>
                <w:lang w:val="id-ID"/>
              </w:rPr>
            </w:pPr>
          </w:p>
          <w:p w14:paraId="57D2B8D5" w14:textId="77777777" w:rsidR="00BF3C20" w:rsidRPr="00BF3C20" w:rsidRDefault="00BF3C20" w:rsidP="00BF3C20">
            <w:pPr>
              <w:spacing w:after="0" w:line="360" w:lineRule="auto"/>
              <w:jc w:val="center"/>
              <w:rPr>
                <w:rFonts w:cs="Times New Roman"/>
                <w:lang w:val="id-ID"/>
              </w:rPr>
            </w:pPr>
            <w:r w:rsidRPr="00BF3C20">
              <w:rPr>
                <w:rFonts w:cs="Times New Roman"/>
                <w:lang w:val="id-ID"/>
              </w:rPr>
              <w:lastRenderedPageBreak/>
              <w:t>12.30</w:t>
            </w:r>
          </w:p>
          <w:p w14:paraId="4A09A443" w14:textId="77777777" w:rsidR="00BF3C20" w:rsidRPr="00BF3C20" w:rsidRDefault="00BF3C20" w:rsidP="00BF3C20">
            <w:pPr>
              <w:spacing w:after="0" w:line="360" w:lineRule="auto"/>
              <w:jc w:val="center"/>
              <w:rPr>
                <w:rFonts w:cs="Times New Roman"/>
                <w:lang w:val="id-ID"/>
              </w:rPr>
            </w:pPr>
          </w:p>
          <w:p w14:paraId="6EEF72DB" w14:textId="77777777" w:rsidR="00BF3C20" w:rsidRDefault="00BF3C20" w:rsidP="00BF3C20">
            <w:pPr>
              <w:spacing w:after="0" w:line="360" w:lineRule="auto"/>
              <w:jc w:val="center"/>
              <w:rPr>
                <w:rFonts w:cs="Times New Roman"/>
                <w:lang w:val="id-ID"/>
              </w:rPr>
            </w:pPr>
          </w:p>
          <w:p w14:paraId="31329E1D" w14:textId="77777777" w:rsidR="00993F95" w:rsidRPr="00BF3C20" w:rsidRDefault="00993F95" w:rsidP="00BF3C20">
            <w:pPr>
              <w:spacing w:after="0" w:line="360" w:lineRule="auto"/>
              <w:jc w:val="center"/>
              <w:rPr>
                <w:rFonts w:cs="Times New Roman"/>
                <w:lang w:val="id-ID"/>
              </w:rPr>
            </w:pPr>
          </w:p>
          <w:p w14:paraId="73163790" w14:textId="77777777" w:rsidR="00BF3C20" w:rsidRPr="00BF3C20" w:rsidRDefault="00BF3C20" w:rsidP="000D18B0">
            <w:pPr>
              <w:spacing w:after="0" w:line="360" w:lineRule="auto"/>
              <w:rPr>
                <w:rFonts w:cs="Times New Roman"/>
                <w:lang w:val="id-ID"/>
              </w:rPr>
            </w:pPr>
          </w:p>
          <w:p w14:paraId="365E80D4"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12.44</w:t>
            </w:r>
          </w:p>
          <w:p w14:paraId="6281260C" w14:textId="77777777" w:rsidR="00BF3C20" w:rsidRPr="00BF3C20" w:rsidRDefault="00BF3C20" w:rsidP="00BF3C20">
            <w:pPr>
              <w:spacing w:after="0" w:line="360" w:lineRule="auto"/>
              <w:jc w:val="center"/>
              <w:rPr>
                <w:rFonts w:cs="Times New Roman"/>
                <w:lang w:val="id-ID"/>
              </w:rPr>
            </w:pPr>
          </w:p>
          <w:p w14:paraId="0F9D7CD2" w14:textId="77777777" w:rsidR="00BF3C20" w:rsidRDefault="00BF3C20" w:rsidP="000D18B0">
            <w:pPr>
              <w:spacing w:after="0" w:line="360" w:lineRule="auto"/>
              <w:rPr>
                <w:rFonts w:cs="Times New Roman"/>
                <w:lang w:val="id-ID"/>
              </w:rPr>
            </w:pPr>
          </w:p>
          <w:p w14:paraId="266A98BD" w14:textId="77777777" w:rsidR="00B03979" w:rsidRPr="00BF3C20" w:rsidRDefault="00B03979" w:rsidP="000D18B0">
            <w:pPr>
              <w:spacing w:after="0" w:line="360" w:lineRule="auto"/>
              <w:rPr>
                <w:rFonts w:cs="Times New Roman"/>
                <w:lang w:val="id-ID"/>
              </w:rPr>
            </w:pPr>
          </w:p>
          <w:p w14:paraId="27CA2B54"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12.48</w:t>
            </w:r>
          </w:p>
          <w:p w14:paraId="11ED0159" w14:textId="77777777" w:rsidR="00BF3C20" w:rsidRPr="00BF3C20" w:rsidRDefault="00BF3C20" w:rsidP="00BF3C20">
            <w:pPr>
              <w:spacing w:after="0" w:line="360" w:lineRule="auto"/>
              <w:jc w:val="center"/>
              <w:rPr>
                <w:rFonts w:cs="Times New Roman"/>
                <w:lang w:val="id-ID"/>
              </w:rPr>
            </w:pPr>
          </w:p>
          <w:p w14:paraId="4C595FEA"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14.00</w:t>
            </w:r>
          </w:p>
          <w:p w14:paraId="1BC170C6" w14:textId="77777777" w:rsidR="00BF3C20" w:rsidRPr="00BF3C20" w:rsidRDefault="00BF3C20" w:rsidP="00BF3C20">
            <w:pPr>
              <w:spacing w:after="0" w:line="360" w:lineRule="auto"/>
              <w:jc w:val="center"/>
              <w:rPr>
                <w:rFonts w:cs="Times New Roman"/>
                <w:lang w:val="id-ID"/>
              </w:rPr>
            </w:pPr>
          </w:p>
          <w:p w14:paraId="67100A75" w14:textId="77777777" w:rsidR="00BF3C20" w:rsidRPr="00BF3C20" w:rsidRDefault="00BF3C20" w:rsidP="00BF3C20">
            <w:pPr>
              <w:spacing w:after="0" w:line="360" w:lineRule="auto"/>
              <w:jc w:val="center"/>
              <w:rPr>
                <w:rFonts w:cs="Times New Roman"/>
                <w:lang w:val="id-ID"/>
              </w:rPr>
            </w:pPr>
          </w:p>
          <w:p w14:paraId="6D6E22FC" w14:textId="77777777" w:rsidR="00BF3C20" w:rsidRPr="00BF3C20" w:rsidRDefault="00BF3C20" w:rsidP="00BF3C20">
            <w:pPr>
              <w:spacing w:after="0" w:line="360" w:lineRule="auto"/>
              <w:jc w:val="center"/>
              <w:rPr>
                <w:rFonts w:cs="Times New Roman"/>
                <w:lang w:val="id-ID"/>
              </w:rPr>
            </w:pPr>
          </w:p>
          <w:p w14:paraId="354120BF"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14.00</w:t>
            </w:r>
          </w:p>
          <w:p w14:paraId="1E921B53" w14:textId="77777777" w:rsidR="00BF3C20" w:rsidRPr="00BF3C20" w:rsidRDefault="00BF3C20" w:rsidP="00BF3C20">
            <w:pPr>
              <w:spacing w:after="0" w:line="360" w:lineRule="auto"/>
              <w:jc w:val="center"/>
              <w:rPr>
                <w:rFonts w:cs="Times New Roman"/>
                <w:lang w:val="id-ID"/>
              </w:rPr>
            </w:pPr>
          </w:p>
          <w:p w14:paraId="662F141E"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14.00</w:t>
            </w:r>
          </w:p>
          <w:p w14:paraId="3723C25A" w14:textId="77777777" w:rsidR="00BF3C20" w:rsidRDefault="00BF3C20" w:rsidP="00BF3C20">
            <w:pPr>
              <w:spacing w:after="0" w:line="360" w:lineRule="auto"/>
              <w:jc w:val="center"/>
              <w:rPr>
                <w:rFonts w:cs="Times New Roman"/>
                <w:lang w:val="id-ID"/>
              </w:rPr>
            </w:pPr>
          </w:p>
          <w:p w14:paraId="44AA921B" w14:textId="77777777" w:rsidR="00B03979" w:rsidRPr="00BF3C20" w:rsidRDefault="00B03979" w:rsidP="00BF3C20">
            <w:pPr>
              <w:spacing w:after="0" w:line="360" w:lineRule="auto"/>
              <w:jc w:val="center"/>
              <w:rPr>
                <w:rFonts w:cs="Times New Roman"/>
                <w:lang w:val="id-ID"/>
              </w:rPr>
            </w:pPr>
          </w:p>
          <w:p w14:paraId="71E3CF68"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14.02</w:t>
            </w:r>
          </w:p>
          <w:p w14:paraId="4B98CB62" w14:textId="77777777" w:rsidR="00BF3C20" w:rsidRPr="00BF3C20" w:rsidRDefault="00BF3C20" w:rsidP="00BF3C20">
            <w:pPr>
              <w:spacing w:after="0" w:line="360" w:lineRule="auto"/>
              <w:jc w:val="center"/>
              <w:rPr>
                <w:rFonts w:cs="Times New Roman"/>
                <w:lang w:val="id-ID"/>
              </w:rPr>
            </w:pPr>
          </w:p>
          <w:p w14:paraId="3FBF3928" w14:textId="77777777" w:rsidR="00BF3C20" w:rsidRPr="00BF3C20" w:rsidRDefault="00BF3C20" w:rsidP="00BF3C20">
            <w:pPr>
              <w:spacing w:after="0" w:line="360" w:lineRule="auto"/>
              <w:rPr>
                <w:rFonts w:cs="Times New Roman"/>
                <w:lang w:val="id-ID"/>
              </w:rPr>
            </w:pPr>
          </w:p>
          <w:p w14:paraId="2600831B" w14:textId="77777777" w:rsidR="00BF3C20" w:rsidRPr="00BF3C20" w:rsidRDefault="00BF3C20" w:rsidP="00BF3C20">
            <w:pPr>
              <w:spacing w:after="0" w:line="360" w:lineRule="auto"/>
              <w:jc w:val="center"/>
              <w:rPr>
                <w:rFonts w:cs="Times New Roman"/>
                <w:lang w:val="id-ID"/>
              </w:rPr>
            </w:pPr>
          </w:p>
          <w:p w14:paraId="38184AAD" w14:textId="77777777" w:rsidR="00BF3C20" w:rsidRPr="00C86B91" w:rsidRDefault="00BF3C20" w:rsidP="00BF3C20">
            <w:pPr>
              <w:spacing w:after="0" w:line="360" w:lineRule="auto"/>
              <w:rPr>
                <w:rFonts w:cs="Times New Roman"/>
                <w:lang w:val="id-ID"/>
              </w:rPr>
            </w:pPr>
          </w:p>
        </w:tc>
        <w:tc>
          <w:tcPr>
            <w:tcW w:w="3952" w:type="dxa"/>
            <w:tcBorders>
              <w:top w:val="single" w:sz="4" w:space="0" w:color="auto"/>
              <w:left w:val="single" w:sz="4" w:space="0" w:color="auto"/>
              <w:bottom w:val="single" w:sz="4" w:space="0" w:color="auto"/>
              <w:right w:val="single" w:sz="4" w:space="0" w:color="auto"/>
            </w:tcBorders>
          </w:tcPr>
          <w:p w14:paraId="16F5B0B5" w14:textId="77777777" w:rsidR="00BF3C20" w:rsidRPr="00BF3C20" w:rsidRDefault="00BF3C20" w:rsidP="00BF3C20">
            <w:pPr>
              <w:spacing w:after="0" w:line="360" w:lineRule="auto"/>
              <w:rPr>
                <w:rFonts w:cs="Times New Roman"/>
                <w:lang w:val="id-ID"/>
              </w:rPr>
            </w:pPr>
          </w:p>
          <w:p w14:paraId="6A88CBC5" w14:textId="77777777" w:rsidR="00BF3C20" w:rsidRPr="00BF3C20" w:rsidRDefault="00BF3C20" w:rsidP="00BF3C20">
            <w:pPr>
              <w:spacing w:after="0" w:line="360" w:lineRule="auto"/>
              <w:rPr>
                <w:rFonts w:cs="Times New Roman"/>
                <w:lang w:val="id-ID"/>
              </w:rPr>
            </w:pPr>
          </w:p>
          <w:p w14:paraId="7B1D8692" w14:textId="663DA817" w:rsidR="00A50F5A" w:rsidRPr="00A50F5A" w:rsidRDefault="00BF3C20" w:rsidP="00A97A04">
            <w:pPr>
              <w:widowControl w:val="0"/>
              <w:numPr>
                <w:ilvl w:val="0"/>
                <w:numId w:val="73"/>
              </w:numPr>
              <w:spacing w:after="0" w:line="360" w:lineRule="auto"/>
              <w:jc w:val="both"/>
              <w:rPr>
                <w:rFonts w:cs="Times New Roman"/>
                <w:lang w:val="en-ID"/>
              </w:rPr>
            </w:pPr>
            <w:r w:rsidRPr="00BF3C20">
              <w:rPr>
                <w:rFonts w:cs="Times New Roman"/>
                <w:lang w:val="id-ID"/>
              </w:rPr>
              <w:t>M</w:t>
            </w:r>
            <w:r w:rsidRPr="00BF3C20">
              <w:rPr>
                <w:rFonts w:cs="Times New Roman"/>
              </w:rPr>
              <w:t>engucapkan salam</w:t>
            </w:r>
            <w:r w:rsidRPr="00BF3C20">
              <w:rPr>
                <w:rFonts w:cs="Times New Roman"/>
                <w:lang w:val="id-ID"/>
              </w:rPr>
              <w:t xml:space="preserve"> kepada pas</w:t>
            </w:r>
            <w:r w:rsidR="00A50F5A">
              <w:rPr>
                <w:rFonts w:cs="Times New Roman"/>
                <w:lang w:val="id-ID"/>
              </w:rPr>
              <w:t>ien , melakukan tindakan pemeriksaa</w:t>
            </w:r>
            <w:r w:rsidR="002F4AF8">
              <w:rPr>
                <w:rFonts w:cs="Times New Roman"/>
                <w:lang w:val="id-ID"/>
              </w:rPr>
              <w:t>cft6</w:t>
            </w:r>
            <w:r w:rsidR="00A50F5A">
              <w:rPr>
                <w:rFonts w:cs="Times New Roman"/>
                <w:lang w:val="id-ID"/>
              </w:rPr>
              <w:t xml:space="preserve">n tanda-tanda vital dan didapatkan hasil </w:t>
            </w:r>
            <w:r w:rsidR="00A50F5A" w:rsidRPr="00BF3C20">
              <w:rPr>
                <w:rFonts w:cs="Times New Roman"/>
                <w:lang w:val="en-ID"/>
              </w:rPr>
              <w:t>TD : 110/70 mmHg</w:t>
            </w:r>
            <w:r w:rsidR="00A50F5A">
              <w:rPr>
                <w:rFonts w:cs="Times New Roman"/>
                <w:lang w:val="id-ID"/>
              </w:rPr>
              <w:t xml:space="preserve">, </w:t>
            </w:r>
            <w:r w:rsidR="00A50F5A" w:rsidRPr="00A50F5A">
              <w:rPr>
                <w:rFonts w:cs="Times New Roman"/>
                <w:lang w:val="en-ID"/>
              </w:rPr>
              <w:t>N :  95x/mnt</w:t>
            </w:r>
            <w:r w:rsidR="00A50F5A">
              <w:rPr>
                <w:rFonts w:cs="Times New Roman"/>
                <w:lang w:val="id-ID"/>
              </w:rPr>
              <w:t xml:space="preserve">, </w:t>
            </w:r>
            <w:r w:rsidR="00A50F5A" w:rsidRPr="00A50F5A">
              <w:rPr>
                <w:rFonts w:cs="Times New Roman"/>
                <w:lang w:val="en-ID"/>
              </w:rPr>
              <w:t xml:space="preserve">RR : </w:t>
            </w:r>
            <w:r w:rsidR="00A50F5A" w:rsidRPr="00A50F5A">
              <w:rPr>
                <w:rFonts w:cs="Times New Roman"/>
                <w:lang w:val="id-ID"/>
              </w:rPr>
              <w:t>20</w:t>
            </w:r>
            <w:r w:rsidR="00A50F5A" w:rsidRPr="00A50F5A">
              <w:rPr>
                <w:rFonts w:cs="Times New Roman"/>
                <w:lang w:val="en-ID"/>
              </w:rPr>
              <w:t>x/mnt</w:t>
            </w:r>
            <w:r w:rsidR="00A50F5A">
              <w:rPr>
                <w:rFonts w:cs="Times New Roman"/>
                <w:lang w:val="id-ID"/>
              </w:rPr>
              <w:t xml:space="preserve">, </w:t>
            </w:r>
            <w:r w:rsidR="00A50F5A" w:rsidRPr="00A50F5A">
              <w:rPr>
                <w:rFonts w:cs="Times New Roman"/>
                <w:lang w:val="en-ID"/>
              </w:rPr>
              <w:t>S : 36,1</w:t>
            </w:r>
            <w:r w:rsidR="00A50F5A" w:rsidRPr="00A50F5A">
              <w:rPr>
                <w:rFonts w:cs="Times New Roman"/>
                <w:vertAlign w:val="superscript"/>
                <w:lang w:val="en-ID"/>
              </w:rPr>
              <w:t>0</w:t>
            </w:r>
            <w:r w:rsidR="00A50F5A" w:rsidRPr="00A50F5A">
              <w:rPr>
                <w:rFonts w:cs="Times New Roman"/>
                <w:lang w:val="en-ID"/>
              </w:rPr>
              <w:t>C</w:t>
            </w:r>
            <w:r w:rsidR="00A50F5A">
              <w:rPr>
                <w:rFonts w:cs="Times New Roman"/>
                <w:lang w:val="id-ID"/>
              </w:rPr>
              <w:t xml:space="preserve">, </w:t>
            </w:r>
            <w:r w:rsidR="00A50F5A" w:rsidRPr="00A50F5A">
              <w:rPr>
                <w:rFonts w:cs="Times New Roman"/>
                <w:lang w:val="en-ID"/>
              </w:rPr>
              <w:t>SpO</w:t>
            </w:r>
            <w:r w:rsidR="00A50F5A" w:rsidRPr="00A50F5A">
              <w:rPr>
                <w:rFonts w:cs="Times New Roman"/>
                <w:vertAlign w:val="subscript"/>
                <w:lang w:val="en-ID"/>
              </w:rPr>
              <w:t>2</w:t>
            </w:r>
            <w:r w:rsidR="00A50F5A" w:rsidRPr="00A50F5A">
              <w:rPr>
                <w:rFonts w:cs="Times New Roman"/>
                <w:lang w:val="en-ID"/>
              </w:rPr>
              <w:t xml:space="preserve"> : 99%</w:t>
            </w:r>
          </w:p>
          <w:p w14:paraId="1CFE315D" w14:textId="7E1769DA" w:rsidR="00BF3C20" w:rsidRDefault="00A50F5A" w:rsidP="00A97A04">
            <w:pPr>
              <w:widowControl w:val="0"/>
              <w:numPr>
                <w:ilvl w:val="0"/>
                <w:numId w:val="70"/>
              </w:numPr>
              <w:spacing w:after="0" w:line="360" w:lineRule="auto"/>
              <w:jc w:val="both"/>
              <w:rPr>
                <w:rFonts w:cs="Times New Roman"/>
                <w:lang w:val="id-ID"/>
              </w:rPr>
            </w:pPr>
            <w:r>
              <w:rPr>
                <w:rFonts w:cs="Times New Roman"/>
                <w:lang w:val="id-ID"/>
              </w:rPr>
              <w:t>Menanyakan riwayat obstetric pasien , pasien  mengatakan ini adalah kehamilan pertama pasien</w:t>
            </w:r>
          </w:p>
          <w:p w14:paraId="2E69DD39" w14:textId="77C435F3" w:rsidR="0079243E" w:rsidRPr="0079243E" w:rsidRDefault="0079243E" w:rsidP="00A97A04">
            <w:pPr>
              <w:widowControl w:val="0"/>
              <w:numPr>
                <w:ilvl w:val="0"/>
                <w:numId w:val="70"/>
              </w:numPr>
              <w:spacing w:after="0" w:line="360" w:lineRule="auto"/>
              <w:jc w:val="both"/>
              <w:rPr>
                <w:rFonts w:cs="Times New Roman"/>
                <w:lang w:val="id-ID"/>
              </w:rPr>
            </w:pPr>
            <w:r>
              <w:rPr>
                <w:rFonts w:cs="Times New Roman"/>
                <w:lang w:val="id-ID"/>
              </w:rPr>
              <w:t xml:space="preserve">Mengidentifikasi faktor resiko </w:t>
            </w:r>
            <w:r>
              <w:rPr>
                <w:rFonts w:cs="Times New Roman"/>
                <w:lang w:val="id-ID"/>
              </w:rPr>
              <w:lastRenderedPageBreak/>
              <w:t>kehamilan dengan menanyakan apakah ibu memiliki penyakit penyerta seperti diabetes melitus dan hipertensi dan menanyakan keluhan ibu selama kehamilan, ibu mengatakan tidak memiliki penyakit diabetes dan hipertensi serta tidak memiliki masalah selama kehamilan, hanya kelelahan sering kencing, mual muntah ringan saat kehamilan, ibu mengatakan bahwa ibu pasien saat hamil pasien mengalami kehamilan postdate</w:t>
            </w:r>
          </w:p>
          <w:p w14:paraId="342FD701" w14:textId="48A9F57A" w:rsidR="00A50F5A" w:rsidRDefault="00A50F5A" w:rsidP="00A97A04">
            <w:pPr>
              <w:widowControl w:val="0"/>
              <w:numPr>
                <w:ilvl w:val="0"/>
                <w:numId w:val="70"/>
              </w:numPr>
              <w:spacing w:after="0" w:line="360" w:lineRule="auto"/>
              <w:jc w:val="both"/>
              <w:rPr>
                <w:rFonts w:cs="Times New Roman"/>
                <w:lang w:val="id-ID"/>
              </w:rPr>
            </w:pPr>
            <w:r>
              <w:rPr>
                <w:rFonts w:cs="Times New Roman"/>
                <w:lang w:val="id-ID"/>
              </w:rPr>
              <w:t>Meminta persetujuan pasien dan suami (</w:t>
            </w:r>
            <w:r>
              <w:rPr>
                <w:rFonts w:cs="Times New Roman"/>
                <w:i/>
                <w:lang w:val="id-ID"/>
              </w:rPr>
              <w:t xml:space="preserve">informed consent) </w:t>
            </w:r>
          </w:p>
          <w:p w14:paraId="3B3B18F8" w14:textId="6539BF27" w:rsidR="00A50F5A" w:rsidRDefault="00A50F5A" w:rsidP="00A97A04">
            <w:pPr>
              <w:widowControl w:val="0"/>
              <w:numPr>
                <w:ilvl w:val="0"/>
                <w:numId w:val="70"/>
              </w:numPr>
              <w:spacing w:after="0" w:line="360" w:lineRule="auto"/>
              <w:jc w:val="both"/>
              <w:rPr>
                <w:rFonts w:cs="Times New Roman"/>
                <w:lang w:val="id-ID"/>
              </w:rPr>
            </w:pPr>
            <w:r>
              <w:rPr>
                <w:rFonts w:cs="Times New Roman"/>
                <w:lang w:val="id-ID"/>
              </w:rPr>
              <w:t xml:space="preserve">Memberikan infus dextrose </w:t>
            </w:r>
            <w:r>
              <w:rPr>
                <w:rFonts w:cs="Times New Roman"/>
                <w:lang w:val="id-ID"/>
              </w:rPr>
              <w:lastRenderedPageBreak/>
              <w:t>500 cc drip dengan oxcytocin 5iu 8 tpm</w:t>
            </w:r>
          </w:p>
          <w:p w14:paraId="73672BEF" w14:textId="5AE5AF17" w:rsidR="00A50F5A" w:rsidRDefault="00A50F5A" w:rsidP="00A97A04">
            <w:pPr>
              <w:widowControl w:val="0"/>
              <w:numPr>
                <w:ilvl w:val="0"/>
                <w:numId w:val="70"/>
              </w:numPr>
              <w:spacing w:after="0" w:line="360" w:lineRule="auto"/>
              <w:jc w:val="both"/>
              <w:rPr>
                <w:rFonts w:cs="Times New Roman"/>
                <w:lang w:val="id-ID"/>
              </w:rPr>
            </w:pPr>
            <w:r>
              <w:rPr>
                <w:rFonts w:cs="Times New Roman"/>
                <w:lang w:val="id-ID"/>
              </w:rPr>
              <w:t>Mengobservasi kemajuan persalinan dengan menanyakan kepada ibu keluhan ibu saat ini, ibu mengatakan perut mulai terasa nyeri dengan skala nyeri 3,  sakit seperti diremas-remas dan menjalar ke pinggang</w:t>
            </w:r>
          </w:p>
          <w:p w14:paraId="3D569CA5" w14:textId="4BAA048C" w:rsidR="0079243E" w:rsidRPr="00BF3C20" w:rsidRDefault="0079243E" w:rsidP="00A97A04">
            <w:pPr>
              <w:widowControl w:val="0"/>
              <w:numPr>
                <w:ilvl w:val="0"/>
                <w:numId w:val="70"/>
              </w:numPr>
              <w:spacing w:after="0" w:line="360" w:lineRule="auto"/>
              <w:jc w:val="both"/>
              <w:rPr>
                <w:rFonts w:cs="Times New Roman"/>
                <w:lang w:val="id-ID"/>
              </w:rPr>
            </w:pPr>
            <w:r>
              <w:rPr>
                <w:rFonts w:cs="Times New Roman"/>
                <w:lang w:val="id-ID"/>
              </w:rPr>
              <w:t>Memantau kesejahteraan ibu dan janin didapatkan hasil , his 2x10menit/20 detik, saat kontraksi perut ibu keras seperti papan, melakukan DJJ menggunakan dopler dan didapatkan hasil DJJ 144x/menit</w:t>
            </w:r>
          </w:p>
          <w:p w14:paraId="5EB88CBB" w14:textId="77777777" w:rsidR="00BF3C20" w:rsidRPr="00BF3C20" w:rsidRDefault="00BF3C20" w:rsidP="00A97A04">
            <w:pPr>
              <w:widowControl w:val="0"/>
              <w:numPr>
                <w:ilvl w:val="0"/>
                <w:numId w:val="70"/>
              </w:numPr>
              <w:spacing w:after="0" w:line="360" w:lineRule="auto"/>
              <w:jc w:val="both"/>
              <w:rPr>
                <w:rFonts w:cs="Times New Roman"/>
                <w:lang w:val="id-ID"/>
              </w:rPr>
            </w:pPr>
            <w:r w:rsidRPr="00BF3C20">
              <w:rPr>
                <w:rFonts w:cs="Times New Roman"/>
                <w:lang w:val="id-ID"/>
              </w:rPr>
              <w:t xml:space="preserve">Memberikan motivasi kepada </w:t>
            </w:r>
            <w:r w:rsidRPr="00BF3C20">
              <w:rPr>
                <w:rFonts w:cs="Times New Roman"/>
                <w:lang w:val="id-ID"/>
              </w:rPr>
              <w:lastRenderedPageBreak/>
              <w:t>pasien agar tetap semangat dan yakin untuk menjalani persalinan,  mengedukasi kepada pasien bahwa nyeri yang dirasakan adalah normal dan nyeri fisiologis</w:t>
            </w:r>
          </w:p>
          <w:p w14:paraId="51807E6C" w14:textId="77777777" w:rsidR="00BF3C20" w:rsidRPr="00BF3C20" w:rsidRDefault="00BF3C20" w:rsidP="00A97A04">
            <w:pPr>
              <w:widowControl w:val="0"/>
              <w:numPr>
                <w:ilvl w:val="0"/>
                <w:numId w:val="71"/>
              </w:numPr>
              <w:spacing w:after="0" w:line="360" w:lineRule="auto"/>
              <w:jc w:val="both"/>
              <w:rPr>
                <w:rFonts w:cs="Times New Roman"/>
                <w:lang w:val="en-ID"/>
              </w:rPr>
            </w:pPr>
            <w:r w:rsidRPr="00BF3C20">
              <w:rPr>
                <w:rFonts w:cs="Times New Roman"/>
              </w:rPr>
              <w:t>Mengidentifikasi respon nyeri non verbal pasien</w:t>
            </w:r>
            <w:r w:rsidRPr="00BF3C20">
              <w:rPr>
                <w:rFonts w:cs="Times New Roman"/>
                <w:lang w:val="id-ID"/>
              </w:rPr>
              <w:t>, pasien nampak gelisah, meringis dan memegangi tempat tidur</w:t>
            </w:r>
          </w:p>
          <w:p w14:paraId="131ABC64" w14:textId="1E0BDB0A" w:rsidR="00BF3C20" w:rsidRPr="00BF3C20" w:rsidRDefault="00BF3C20" w:rsidP="00A97A04">
            <w:pPr>
              <w:widowControl w:val="0"/>
              <w:numPr>
                <w:ilvl w:val="0"/>
                <w:numId w:val="71"/>
              </w:numPr>
              <w:spacing w:after="0" w:line="360" w:lineRule="auto"/>
              <w:jc w:val="both"/>
              <w:rPr>
                <w:rFonts w:cs="Times New Roman"/>
                <w:lang w:val="en-ID"/>
              </w:rPr>
            </w:pPr>
            <w:r w:rsidRPr="00BF3C20">
              <w:rPr>
                <w:rFonts w:cs="Times New Roman"/>
                <w:lang w:val="id-ID"/>
              </w:rPr>
              <w:t>M</w:t>
            </w:r>
            <w:r w:rsidR="0079243E">
              <w:rPr>
                <w:rFonts w:cs="Times New Roman"/>
                <w:lang w:val="id-ID"/>
              </w:rPr>
              <w:t>onitor kemajuan persalinan dengan m</w:t>
            </w:r>
            <w:r w:rsidRPr="00BF3C20">
              <w:rPr>
                <w:rFonts w:cs="Times New Roman"/>
                <w:lang w:val="id-ID"/>
              </w:rPr>
              <w:t>elakukan VT kepada pasien, didapatkan pasien pembuk</w:t>
            </w:r>
            <w:r w:rsidR="000B439B">
              <w:rPr>
                <w:rFonts w:cs="Times New Roman"/>
                <w:lang w:val="id-ID"/>
              </w:rPr>
              <w:t xml:space="preserve">aan 3 cm </w:t>
            </w:r>
          </w:p>
          <w:p w14:paraId="03BA106A" w14:textId="1842EB88" w:rsidR="00BF3C20" w:rsidRPr="00BF3C20" w:rsidRDefault="00BF3C20" w:rsidP="00A97A04">
            <w:pPr>
              <w:widowControl w:val="0"/>
              <w:numPr>
                <w:ilvl w:val="0"/>
                <w:numId w:val="71"/>
              </w:numPr>
              <w:spacing w:after="0" w:line="360" w:lineRule="auto"/>
              <w:jc w:val="both"/>
              <w:rPr>
                <w:rFonts w:cs="Times New Roman"/>
                <w:lang w:val="en-ID"/>
              </w:rPr>
            </w:pPr>
            <w:r w:rsidRPr="00BF3C20">
              <w:rPr>
                <w:rFonts w:cs="Times New Roman"/>
              </w:rPr>
              <w:t>Me</w:t>
            </w:r>
            <w:r w:rsidR="005F78A8">
              <w:rPr>
                <w:rFonts w:cs="Times New Roman"/>
                <w:lang w:val="id-ID"/>
              </w:rPr>
              <w:t>monitor kondisi janin dengan melakukan</w:t>
            </w:r>
            <w:r w:rsidRPr="00BF3C20">
              <w:rPr>
                <w:rFonts w:cs="Times New Roman"/>
              </w:rPr>
              <w:t xml:space="preserve"> </w:t>
            </w:r>
            <w:r w:rsidR="0079243E">
              <w:rPr>
                <w:rFonts w:cs="Times New Roman"/>
                <w:lang w:val="id-ID"/>
              </w:rPr>
              <w:t xml:space="preserve">pemeriksaan </w:t>
            </w:r>
            <w:r w:rsidR="0079243E">
              <w:rPr>
                <w:rFonts w:cs="Times New Roman"/>
              </w:rPr>
              <w:t>DJJ d</w:t>
            </w:r>
            <w:r w:rsidR="0079243E">
              <w:rPr>
                <w:rFonts w:cs="Times New Roman"/>
                <w:lang w:val="id-ID"/>
              </w:rPr>
              <w:t>idapatkan</w:t>
            </w:r>
            <w:r w:rsidRPr="00BF3C20">
              <w:rPr>
                <w:rFonts w:cs="Times New Roman"/>
              </w:rPr>
              <w:t xml:space="preserve"> </w:t>
            </w:r>
            <w:proofErr w:type="spellStart"/>
            <w:r w:rsidRPr="00BF3C20">
              <w:rPr>
                <w:rFonts w:cs="Times New Roman"/>
              </w:rPr>
              <w:t>hasil</w:t>
            </w:r>
            <w:proofErr w:type="spellEnd"/>
            <w:r w:rsidRPr="00BF3C20">
              <w:rPr>
                <w:rFonts w:cs="Times New Roman"/>
              </w:rPr>
              <w:t xml:space="preserve"> 1</w:t>
            </w:r>
            <w:r w:rsidRPr="00BF3C20">
              <w:rPr>
                <w:rFonts w:cs="Times New Roman"/>
                <w:lang w:val="id-ID"/>
              </w:rPr>
              <w:t>44</w:t>
            </w:r>
            <w:r w:rsidR="007E6708">
              <w:rPr>
                <w:rFonts w:cs="Times New Roman"/>
                <w:lang w:val="id-ID"/>
              </w:rPr>
              <w:t>x</w:t>
            </w:r>
            <w:r w:rsidRPr="00BF3C20">
              <w:rPr>
                <w:rFonts w:cs="Times New Roman"/>
              </w:rPr>
              <w:t>/</w:t>
            </w:r>
            <w:r w:rsidR="007E6708">
              <w:rPr>
                <w:rFonts w:cs="Times New Roman"/>
                <w:lang w:val="id-ID"/>
              </w:rPr>
              <w:t>menit</w:t>
            </w:r>
          </w:p>
          <w:p w14:paraId="14145BF2" w14:textId="37D50764" w:rsidR="00BF3C20" w:rsidRPr="00BF3C20" w:rsidRDefault="00C86B91" w:rsidP="00A97A04">
            <w:pPr>
              <w:widowControl w:val="0"/>
              <w:numPr>
                <w:ilvl w:val="0"/>
                <w:numId w:val="71"/>
              </w:numPr>
              <w:spacing w:after="0" w:line="360" w:lineRule="auto"/>
              <w:jc w:val="both"/>
              <w:rPr>
                <w:rFonts w:cs="Times New Roman"/>
                <w:lang w:val="en-ID"/>
              </w:rPr>
            </w:pPr>
            <w:r>
              <w:rPr>
                <w:rFonts w:cs="Times New Roman"/>
              </w:rPr>
              <w:lastRenderedPageBreak/>
              <w:t xml:space="preserve">Mengobservasi TTV </w:t>
            </w:r>
            <w:r>
              <w:rPr>
                <w:rFonts w:cs="Times New Roman"/>
                <w:lang w:val="id-ID"/>
              </w:rPr>
              <w:t>ibu</w:t>
            </w:r>
          </w:p>
          <w:p w14:paraId="6C18178C" w14:textId="77777777" w:rsidR="00BF3C20" w:rsidRPr="00BF3C20" w:rsidRDefault="00BF3C20" w:rsidP="00BF3C20">
            <w:pPr>
              <w:spacing w:after="0" w:line="360" w:lineRule="auto"/>
              <w:ind w:left="742"/>
              <w:rPr>
                <w:rFonts w:cs="Times New Roman"/>
                <w:lang w:val="en-ID"/>
              </w:rPr>
            </w:pPr>
            <w:r w:rsidRPr="00BF3C20">
              <w:rPr>
                <w:rFonts w:cs="Times New Roman"/>
                <w:lang w:val="en-ID"/>
              </w:rPr>
              <w:t>TD : 110/70 mmHg</w:t>
            </w:r>
          </w:p>
          <w:p w14:paraId="734C3E62" w14:textId="77777777" w:rsidR="00BF3C20" w:rsidRPr="00BF3C20" w:rsidRDefault="00BF3C20" w:rsidP="00BF3C20">
            <w:pPr>
              <w:spacing w:after="0" w:line="360" w:lineRule="auto"/>
              <w:ind w:left="742"/>
              <w:rPr>
                <w:rFonts w:cs="Times New Roman"/>
                <w:lang w:val="en-ID"/>
              </w:rPr>
            </w:pPr>
            <w:r w:rsidRPr="00BF3C20">
              <w:rPr>
                <w:rFonts w:cs="Times New Roman"/>
                <w:lang w:val="en-ID"/>
              </w:rPr>
              <w:t>N :  95x/mnt</w:t>
            </w:r>
          </w:p>
          <w:p w14:paraId="4F021E6D" w14:textId="77777777" w:rsidR="00BF3C20" w:rsidRPr="00BF3C20" w:rsidRDefault="00BF3C20" w:rsidP="00BF3C20">
            <w:pPr>
              <w:spacing w:after="0" w:line="360" w:lineRule="auto"/>
              <w:ind w:left="742"/>
              <w:rPr>
                <w:rFonts w:cs="Times New Roman"/>
                <w:lang w:val="en-ID"/>
              </w:rPr>
            </w:pPr>
            <w:r w:rsidRPr="00BF3C20">
              <w:rPr>
                <w:rFonts w:cs="Times New Roman"/>
                <w:lang w:val="en-ID"/>
              </w:rPr>
              <w:t>RR : 19 x/mnt</w:t>
            </w:r>
          </w:p>
          <w:p w14:paraId="1F5619EF" w14:textId="77777777" w:rsidR="00BF3C20" w:rsidRPr="00BF3C20" w:rsidRDefault="00BF3C20" w:rsidP="00BF3C20">
            <w:pPr>
              <w:spacing w:after="0" w:line="360" w:lineRule="auto"/>
              <w:ind w:left="742"/>
              <w:rPr>
                <w:rFonts w:cs="Times New Roman"/>
                <w:lang w:val="en-ID"/>
              </w:rPr>
            </w:pPr>
            <w:r w:rsidRPr="00BF3C20">
              <w:rPr>
                <w:rFonts w:cs="Times New Roman"/>
                <w:lang w:val="en-ID"/>
              </w:rPr>
              <w:t>S : 36,1</w:t>
            </w:r>
            <w:r w:rsidRPr="00BF3C20">
              <w:rPr>
                <w:rFonts w:cs="Times New Roman"/>
                <w:vertAlign w:val="superscript"/>
                <w:lang w:val="en-ID"/>
              </w:rPr>
              <w:t>0</w:t>
            </w:r>
            <w:r w:rsidRPr="00BF3C20">
              <w:rPr>
                <w:rFonts w:cs="Times New Roman"/>
                <w:lang w:val="en-ID"/>
              </w:rPr>
              <w:t>C</w:t>
            </w:r>
          </w:p>
          <w:p w14:paraId="452DB39A" w14:textId="77777777" w:rsidR="00BF3C20" w:rsidRPr="00BF3C20" w:rsidRDefault="00BF3C20" w:rsidP="00BF3C20">
            <w:pPr>
              <w:spacing w:after="0" w:line="360" w:lineRule="auto"/>
              <w:ind w:left="742"/>
              <w:rPr>
                <w:rFonts w:cs="Times New Roman"/>
                <w:lang w:val="en-ID"/>
              </w:rPr>
            </w:pPr>
            <w:r w:rsidRPr="00BF3C20">
              <w:rPr>
                <w:rFonts w:cs="Times New Roman"/>
                <w:lang w:val="en-ID"/>
              </w:rPr>
              <w:t>SpO</w:t>
            </w:r>
            <w:r w:rsidRPr="00BF3C20">
              <w:rPr>
                <w:rFonts w:cs="Times New Roman"/>
                <w:vertAlign w:val="subscript"/>
                <w:lang w:val="en-ID"/>
              </w:rPr>
              <w:t>2</w:t>
            </w:r>
            <w:r w:rsidRPr="00BF3C20">
              <w:rPr>
                <w:rFonts w:cs="Times New Roman"/>
                <w:lang w:val="en-ID"/>
              </w:rPr>
              <w:t xml:space="preserve"> : 99%</w:t>
            </w:r>
          </w:p>
          <w:p w14:paraId="054FE341" w14:textId="77777777" w:rsidR="00BF3C20" w:rsidRPr="00BF3C20" w:rsidRDefault="007E6708" w:rsidP="00BF3C20">
            <w:pPr>
              <w:spacing w:after="0" w:line="360" w:lineRule="auto"/>
              <w:ind w:left="742"/>
              <w:rPr>
                <w:rFonts w:cs="Times New Roman"/>
                <w:lang w:val="id-ID"/>
              </w:rPr>
            </w:pPr>
            <w:r>
              <w:rPr>
                <w:rFonts w:cs="Times New Roman"/>
                <w:lang w:val="en-ID"/>
              </w:rPr>
              <w:t xml:space="preserve">His : </w:t>
            </w:r>
            <w:r>
              <w:rPr>
                <w:rFonts w:cs="Times New Roman"/>
                <w:lang w:val="id-ID"/>
              </w:rPr>
              <w:t>2</w:t>
            </w:r>
            <w:r w:rsidR="00BF3C20" w:rsidRPr="00BF3C20">
              <w:rPr>
                <w:rFonts w:cs="Times New Roman"/>
                <w:lang w:val="en-ID"/>
              </w:rPr>
              <w:t>x10 mnt/20 detik</w:t>
            </w:r>
          </w:p>
          <w:p w14:paraId="64CDF2F4"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Memberikan edukasi pasien untuk meminum susu dan makan roti sedikit demi sedikit agar memiliki tenaga yang cukup saat persalinan</w:t>
            </w:r>
          </w:p>
          <w:p w14:paraId="4BEE5946" w14:textId="77777777" w:rsidR="00BF3C20" w:rsidRPr="00BF3C20" w:rsidRDefault="007E6708" w:rsidP="00A97A04">
            <w:pPr>
              <w:widowControl w:val="0"/>
              <w:numPr>
                <w:ilvl w:val="0"/>
                <w:numId w:val="72"/>
              </w:numPr>
              <w:spacing w:after="0" w:line="360" w:lineRule="auto"/>
              <w:jc w:val="both"/>
              <w:rPr>
                <w:rFonts w:cs="Times New Roman"/>
                <w:lang w:val="id-ID"/>
              </w:rPr>
            </w:pPr>
            <w:r>
              <w:rPr>
                <w:rFonts w:cs="Times New Roman"/>
                <w:lang w:val="id-ID"/>
              </w:rPr>
              <w:t>Memonitor kontraksi uterus : 2</w:t>
            </w:r>
            <w:r w:rsidR="00BF3C20" w:rsidRPr="00BF3C20">
              <w:rPr>
                <w:rFonts w:cs="Times New Roman"/>
                <w:lang w:val="id-ID"/>
              </w:rPr>
              <w:t>x10 menit/20detik</w:t>
            </w:r>
          </w:p>
          <w:p w14:paraId="11E3BC15"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Mengedukasi ibu untuk tidak khawatir karena pecah ketuban setelah ibu dari kamar mandi</w:t>
            </w:r>
          </w:p>
          <w:p w14:paraId="68B32973"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 xml:space="preserve">Mengedukasi ibu untuk </w:t>
            </w:r>
            <w:r w:rsidRPr="00BF3C20">
              <w:rPr>
                <w:rFonts w:cs="Times New Roman"/>
                <w:lang w:val="id-ID"/>
              </w:rPr>
              <w:lastRenderedPageBreak/>
              <w:t>menahan mengejan saat nanti kontraksi semakin memberat</w:t>
            </w:r>
          </w:p>
          <w:p w14:paraId="3C4A06FB"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Melakukan NST untuk mengetahui kesejahteraan janin didapatkan hasil : gerakan janin sering, His normal, dan DJJ 120-160</w:t>
            </w:r>
          </w:p>
          <w:p w14:paraId="7EFA9BBA"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Melakukan VT kepada pasien didapatkan ibu sudah pembukaan 5-6 cm</w:t>
            </w:r>
          </w:p>
          <w:p w14:paraId="6F3538E3"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Memasang infus RL grojok IV dan mengambil darah (DL,KK, FH)</w:t>
            </w:r>
          </w:p>
          <w:p w14:paraId="67D4424A"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 xml:space="preserve">Mempersiapkan persalinan (betadine, handscoon steril, partus, heacting, underpad streil dan bersih, spuit 3cc, 5cc, kasa steril, suction lunak </w:t>
            </w:r>
            <w:r w:rsidRPr="00BF3C20">
              <w:rPr>
                <w:rFonts w:cs="Times New Roman"/>
                <w:lang w:val="id-ID"/>
              </w:rPr>
              <w:lastRenderedPageBreak/>
              <w:t>dan keras, obat lidocain 2 ampul, oxytocin 2 ampul, misoprostol 4 tablet, alkohol swab, umbilical cord)</w:t>
            </w:r>
          </w:p>
          <w:p w14:paraId="55000B64"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Melakukan VT ibu sudah pembukaan lengkap</w:t>
            </w:r>
          </w:p>
          <w:p w14:paraId="7DC1D47D"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Mendekatkan alat yang sudah dipersiapkan, mempersiapkan obat-obatan</w:t>
            </w:r>
          </w:p>
          <w:p w14:paraId="1001C576"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Memasang oksigen pada psien nasal kanul 4 Lpm</w:t>
            </w:r>
          </w:p>
          <w:p w14:paraId="2F00F1B2"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Mengambil lampu untuk penerangan</w:t>
            </w:r>
          </w:p>
          <w:p w14:paraId="52450B7C"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Memasang underpad, dan menyiapkan alat suction</w:t>
            </w:r>
          </w:p>
          <w:p w14:paraId="3DD67B60"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Menyuntikkan obat oxytocin 1ml IV</w:t>
            </w:r>
          </w:p>
          <w:p w14:paraId="6847D7DB"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 xml:space="preserve">Memotivasi pasien untuk kuat </w:t>
            </w:r>
            <w:r w:rsidRPr="00BF3C20">
              <w:rPr>
                <w:rFonts w:cs="Times New Roman"/>
                <w:lang w:val="id-ID"/>
              </w:rPr>
              <w:lastRenderedPageBreak/>
              <w:t>dan semangat , tarik napas dalam hembuskan dan mengejan dengan benar</w:t>
            </w:r>
          </w:p>
          <w:p w14:paraId="2730DF6D"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Membantu untuk menolong persalinan</w:t>
            </w:r>
          </w:p>
          <w:p w14:paraId="18F81D89" w14:textId="66BA1333"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 xml:space="preserve">Bayi lahir dengan kondisi baik, jenis kelamin laki-laki, menangis kencang dan terlilit plasenta dua kali , dilakukan suction dan mengelap tubuh bayi dengan handuk steril, </w:t>
            </w:r>
            <w:r w:rsidR="00C86B91">
              <w:rPr>
                <w:rFonts w:cs="Times New Roman"/>
                <w:lang w:val="id-ID"/>
              </w:rPr>
              <w:t xml:space="preserve">memasang klem pada tali pusat bayi dan memotong tali pusat, </w:t>
            </w:r>
            <w:r w:rsidRPr="00BF3C20">
              <w:rPr>
                <w:rFonts w:cs="Times New Roman"/>
                <w:lang w:val="id-ID"/>
              </w:rPr>
              <w:t>lalu mengarahkan bayi untuk IMD kepada ibu</w:t>
            </w:r>
          </w:p>
          <w:p w14:paraId="0191C872"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Melahirkan plasenta 5 menit setelah bayi dilahirkan, kondisi plasenta baik dan ukuran panjang</w:t>
            </w:r>
          </w:p>
          <w:p w14:paraId="50C36F51"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lastRenderedPageBreak/>
              <w:t>Melakukan observasi pada bayi , BB bayi 4250 , P : 53 cm, keadaan umum baik, reflek baik, tidak terdapat cacat bawaan</w:t>
            </w:r>
          </w:p>
          <w:p w14:paraId="74924F37"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Membantu memberikan imunisasi HB0 pada paha kanan bayi dan vit K pada paha kiri bayi</w:t>
            </w:r>
          </w:p>
          <w:p w14:paraId="2BF5DFA7"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Membantu memakaikan baju dan membedong bayi</w:t>
            </w:r>
          </w:p>
          <w:p w14:paraId="1291C816"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Mengobservasi ibu didapatkan hasil , Ibu masih merasa lemas, tidak merasa pusing, nyeri pada perineum</w:t>
            </w:r>
          </w:p>
          <w:p w14:paraId="7DB5B33A"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Mengecek perdarahan , perdarahan minimal</w:t>
            </w:r>
          </w:p>
          <w:p w14:paraId="3EA9C3F6"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 xml:space="preserve">Mengecek TFU didapatkan </w:t>
            </w:r>
            <w:r w:rsidRPr="00BF3C20">
              <w:rPr>
                <w:rFonts w:cs="Times New Roman"/>
                <w:lang w:val="id-ID"/>
              </w:rPr>
              <w:lastRenderedPageBreak/>
              <w:t>hasil 1 jari di atas pusat</w:t>
            </w:r>
          </w:p>
          <w:p w14:paraId="11CF9301" w14:textId="77777777" w:rsidR="00BF3C20" w:rsidRPr="00BF3C20" w:rsidRDefault="00BF3C20" w:rsidP="00A97A04">
            <w:pPr>
              <w:widowControl w:val="0"/>
              <w:numPr>
                <w:ilvl w:val="0"/>
                <w:numId w:val="72"/>
              </w:numPr>
              <w:spacing w:after="0" w:line="360" w:lineRule="auto"/>
              <w:jc w:val="both"/>
              <w:rPr>
                <w:rFonts w:cs="Times New Roman"/>
                <w:lang w:val="id-ID"/>
              </w:rPr>
            </w:pPr>
            <w:r w:rsidRPr="00BF3C20">
              <w:rPr>
                <w:rFonts w:cs="Times New Roman"/>
                <w:lang w:val="id-ID"/>
              </w:rPr>
              <w:t>Mengobsevasi tanda-tanda vital :</w:t>
            </w:r>
            <w:r w:rsidRPr="00BF3C20">
              <w:rPr>
                <w:rFonts w:cs="Times New Roman"/>
                <w:lang w:val="id-ID"/>
              </w:rPr>
              <w:br/>
              <w:t>S : 37,1</w:t>
            </w:r>
          </w:p>
          <w:p w14:paraId="634750A6" w14:textId="77777777" w:rsidR="00BF3C20" w:rsidRPr="00BF3C20" w:rsidRDefault="00BF3C20" w:rsidP="00BF3C20">
            <w:pPr>
              <w:spacing w:after="0" w:line="360" w:lineRule="auto"/>
              <w:rPr>
                <w:rFonts w:cs="Times New Roman"/>
                <w:lang w:val="id-ID"/>
              </w:rPr>
            </w:pPr>
            <w:r w:rsidRPr="00BF3C20">
              <w:rPr>
                <w:rFonts w:cs="Times New Roman"/>
                <w:lang w:val="id-ID"/>
              </w:rPr>
              <w:t>TD :125/83 mmHg</w:t>
            </w:r>
          </w:p>
          <w:p w14:paraId="41EDCE7D" w14:textId="77777777" w:rsidR="00BF3C20" w:rsidRPr="00BF3C20" w:rsidRDefault="00BF3C20" w:rsidP="00BF3C20">
            <w:pPr>
              <w:spacing w:after="0" w:line="360" w:lineRule="auto"/>
              <w:rPr>
                <w:rFonts w:cs="Times New Roman"/>
                <w:lang w:val="id-ID"/>
              </w:rPr>
            </w:pPr>
            <w:r w:rsidRPr="00BF3C20">
              <w:rPr>
                <w:rFonts w:cs="Times New Roman"/>
                <w:lang w:val="id-ID"/>
              </w:rPr>
              <w:t>SPO2 : 100%</w:t>
            </w:r>
          </w:p>
          <w:p w14:paraId="2E549296" w14:textId="762BB81F" w:rsidR="00BF3C20" w:rsidRPr="00C86B91" w:rsidRDefault="00C86B91" w:rsidP="00BF3C20">
            <w:pPr>
              <w:spacing w:after="0" w:line="360" w:lineRule="auto"/>
              <w:rPr>
                <w:rFonts w:cs="Times New Roman"/>
                <w:lang w:val="id-ID"/>
              </w:rPr>
            </w:pPr>
            <w:r>
              <w:rPr>
                <w:rFonts w:cs="Times New Roman"/>
                <w:lang w:val="id-ID"/>
              </w:rPr>
              <w:t>Nadi : 62 x/menit</w:t>
            </w:r>
          </w:p>
        </w:tc>
        <w:tc>
          <w:tcPr>
            <w:tcW w:w="1108" w:type="dxa"/>
            <w:tcBorders>
              <w:top w:val="single" w:sz="4" w:space="0" w:color="auto"/>
              <w:left w:val="single" w:sz="4" w:space="0" w:color="auto"/>
              <w:bottom w:val="single" w:sz="4" w:space="0" w:color="auto"/>
              <w:right w:val="single" w:sz="4" w:space="0" w:color="auto"/>
            </w:tcBorders>
          </w:tcPr>
          <w:p w14:paraId="7D884214" w14:textId="77777777" w:rsidR="00BF3C20" w:rsidRPr="00BF3C20" w:rsidRDefault="00BF3C20" w:rsidP="00BF3C20">
            <w:pPr>
              <w:spacing w:after="0" w:line="360" w:lineRule="auto"/>
              <w:jc w:val="center"/>
              <w:rPr>
                <w:rFonts w:cs="Times New Roman"/>
                <w:bCs/>
                <w:iCs/>
                <w:lang w:val="en-ID"/>
              </w:rPr>
            </w:pPr>
          </w:p>
          <w:p w14:paraId="6F5C054E" w14:textId="77777777" w:rsidR="00BF3C20" w:rsidRPr="00BF3C20" w:rsidRDefault="00BF3C20" w:rsidP="00BF3C20">
            <w:pPr>
              <w:spacing w:after="0" w:line="360" w:lineRule="auto"/>
              <w:jc w:val="center"/>
              <w:rPr>
                <w:rFonts w:cs="Times New Roman"/>
                <w:bCs/>
                <w:iCs/>
                <w:lang w:val="id-ID"/>
              </w:rPr>
            </w:pPr>
          </w:p>
          <w:p w14:paraId="38446DE8"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34393EC4" w14:textId="77777777" w:rsidR="00BF3C20" w:rsidRPr="00BF3C20" w:rsidRDefault="00BF3C20" w:rsidP="00BF3C20">
            <w:pPr>
              <w:spacing w:after="0" w:line="360" w:lineRule="auto"/>
              <w:jc w:val="center"/>
              <w:rPr>
                <w:rFonts w:cs="Times New Roman"/>
                <w:bCs/>
                <w:iCs/>
                <w:lang w:val="id-ID"/>
              </w:rPr>
            </w:pPr>
          </w:p>
          <w:p w14:paraId="1329A4BF" w14:textId="77777777" w:rsidR="00BF3C20" w:rsidRPr="00BF3C20" w:rsidRDefault="00BF3C20" w:rsidP="00BF3C20">
            <w:pPr>
              <w:spacing w:after="0" w:line="360" w:lineRule="auto"/>
              <w:jc w:val="center"/>
              <w:rPr>
                <w:rFonts w:cs="Times New Roman"/>
                <w:bCs/>
                <w:iCs/>
                <w:lang w:val="id-ID"/>
              </w:rPr>
            </w:pPr>
          </w:p>
          <w:p w14:paraId="3FA1E810" w14:textId="77777777" w:rsidR="00BF3C20" w:rsidRPr="00BF3C20" w:rsidRDefault="00BF3C20" w:rsidP="00BF3C20">
            <w:pPr>
              <w:spacing w:after="0" w:line="360" w:lineRule="auto"/>
              <w:jc w:val="center"/>
              <w:rPr>
                <w:rFonts w:cs="Times New Roman"/>
                <w:bCs/>
                <w:iCs/>
                <w:lang w:val="id-ID"/>
              </w:rPr>
            </w:pPr>
          </w:p>
          <w:p w14:paraId="41507BE3" w14:textId="77777777" w:rsidR="00BF3C20" w:rsidRDefault="00BF3C20" w:rsidP="00BF3C20">
            <w:pPr>
              <w:spacing w:after="0" w:line="360" w:lineRule="auto"/>
              <w:jc w:val="center"/>
              <w:rPr>
                <w:rFonts w:cs="Times New Roman"/>
                <w:bCs/>
                <w:iCs/>
                <w:lang w:val="id-ID"/>
              </w:rPr>
            </w:pPr>
          </w:p>
          <w:p w14:paraId="6DD29366" w14:textId="77777777" w:rsidR="00DE6707" w:rsidRPr="00BF3C20" w:rsidRDefault="00DE6707" w:rsidP="00DE6707">
            <w:pPr>
              <w:spacing w:after="0" w:line="360" w:lineRule="auto"/>
              <w:rPr>
                <w:rFonts w:cs="Times New Roman"/>
                <w:bCs/>
                <w:iCs/>
                <w:lang w:val="id-ID"/>
              </w:rPr>
            </w:pPr>
          </w:p>
          <w:p w14:paraId="47AD97A5" w14:textId="77777777" w:rsidR="00BF3C20" w:rsidRPr="00BF3C20" w:rsidRDefault="00BF3C20" w:rsidP="00BF3C20">
            <w:pPr>
              <w:spacing w:after="0" w:line="360" w:lineRule="auto"/>
              <w:jc w:val="center"/>
              <w:rPr>
                <w:rFonts w:cs="Times New Roman"/>
                <w:bCs/>
                <w:iCs/>
                <w:lang w:val="id-ID"/>
              </w:rPr>
            </w:pPr>
          </w:p>
          <w:p w14:paraId="699F6929" w14:textId="77777777" w:rsidR="00BF3C20" w:rsidRDefault="00C86B91" w:rsidP="00BF3C20">
            <w:pPr>
              <w:spacing w:after="0" w:line="360" w:lineRule="auto"/>
              <w:jc w:val="center"/>
              <w:rPr>
                <w:rFonts w:cs="Times New Roman"/>
                <w:bCs/>
                <w:iCs/>
                <w:lang w:val="id-ID"/>
              </w:rPr>
            </w:pPr>
            <w:r>
              <w:rPr>
                <w:rFonts w:cs="Times New Roman"/>
                <w:bCs/>
                <w:iCs/>
                <w:lang w:val="id-ID"/>
              </w:rPr>
              <w:t>L</w:t>
            </w:r>
          </w:p>
          <w:p w14:paraId="0643832A" w14:textId="77777777" w:rsidR="00C86B91" w:rsidRDefault="00C86B91" w:rsidP="00BF3C20">
            <w:pPr>
              <w:spacing w:after="0" w:line="360" w:lineRule="auto"/>
              <w:jc w:val="center"/>
              <w:rPr>
                <w:rFonts w:cs="Times New Roman"/>
                <w:bCs/>
                <w:iCs/>
                <w:lang w:val="id-ID"/>
              </w:rPr>
            </w:pPr>
          </w:p>
          <w:p w14:paraId="402639DE" w14:textId="77777777" w:rsidR="00C86B91" w:rsidRDefault="00C86B91" w:rsidP="00BF3C20">
            <w:pPr>
              <w:spacing w:after="0" w:line="360" w:lineRule="auto"/>
              <w:jc w:val="center"/>
              <w:rPr>
                <w:rFonts w:cs="Times New Roman"/>
                <w:bCs/>
                <w:iCs/>
                <w:lang w:val="id-ID"/>
              </w:rPr>
            </w:pPr>
          </w:p>
          <w:p w14:paraId="426D9B47" w14:textId="77777777" w:rsidR="00DE6707" w:rsidRDefault="00DE6707" w:rsidP="00BF3C20">
            <w:pPr>
              <w:spacing w:after="0" w:line="360" w:lineRule="auto"/>
              <w:jc w:val="center"/>
              <w:rPr>
                <w:rFonts w:cs="Times New Roman"/>
                <w:bCs/>
                <w:iCs/>
                <w:lang w:val="id-ID"/>
              </w:rPr>
            </w:pPr>
          </w:p>
          <w:p w14:paraId="1586E03A" w14:textId="77777777" w:rsidR="00C86B91" w:rsidRDefault="00C86B91" w:rsidP="00BF3C20">
            <w:pPr>
              <w:spacing w:after="0" w:line="360" w:lineRule="auto"/>
              <w:jc w:val="center"/>
              <w:rPr>
                <w:rFonts w:cs="Times New Roman"/>
                <w:bCs/>
                <w:iCs/>
                <w:lang w:val="id-ID"/>
              </w:rPr>
            </w:pPr>
            <w:r>
              <w:rPr>
                <w:rFonts w:cs="Times New Roman"/>
                <w:bCs/>
                <w:iCs/>
                <w:lang w:val="id-ID"/>
              </w:rPr>
              <w:t>L</w:t>
            </w:r>
          </w:p>
          <w:p w14:paraId="7254DE18" w14:textId="77777777" w:rsidR="00C86B91" w:rsidRDefault="00C86B91" w:rsidP="00BF3C20">
            <w:pPr>
              <w:spacing w:after="0" w:line="360" w:lineRule="auto"/>
              <w:jc w:val="center"/>
              <w:rPr>
                <w:rFonts w:cs="Times New Roman"/>
                <w:bCs/>
                <w:iCs/>
                <w:lang w:val="id-ID"/>
              </w:rPr>
            </w:pPr>
          </w:p>
          <w:p w14:paraId="73BD4795" w14:textId="77777777" w:rsidR="00C86B91" w:rsidRDefault="00C86B91" w:rsidP="00BF3C20">
            <w:pPr>
              <w:spacing w:after="0" w:line="360" w:lineRule="auto"/>
              <w:jc w:val="center"/>
              <w:rPr>
                <w:rFonts w:cs="Times New Roman"/>
                <w:bCs/>
                <w:iCs/>
                <w:lang w:val="id-ID"/>
              </w:rPr>
            </w:pPr>
          </w:p>
          <w:p w14:paraId="3F702759" w14:textId="77777777" w:rsidR="00C86B91" w:rsidRDefault="00C86B91" w:rsidP="00BF3C20">
            <w:pPr>
              <w:spacing w:after="0" w:line="360" w:lineRule="auto"/>
              <w:jc w:val="center"/>
              <w:rPr>
                <w:rFonts w:cs="Times New Roman"/>
                <w:bCs/>
                <w:iCs/>
                <w:lang w:val="id-ID"/>
              </w:rPr>
            </w:pPr>
          </w:p>
          <w:p w14:paraId="4CA263B6" w14:textId="77777777" w:rsidR="00C86B91" w:rsidRDefault="00C86B91" w:rsidP="00BF3C20">
            <w:pPr>
              <w:spacing w:after="0" w:line="360" w:lineRule="auto"/>
              <w:jc w:val="center"/>
              <w:rPr>
                <w:rFonts w:cs="Times New Roman"/>
                <w:bCs/>
                <w:iCs/>
                <w:lang w:val="id-ID"/>
              </w:rPr>
            </w:pPr>
          </w:p>
          <w:p w14:paraId="0CD829EB" w14:textId="77777777" w:rsidR="00C86B91" w:rsidRDefault="00C86B91" w:rsidP="00BF3C20">
            <w:pPr>
              <w:spacing w:after="0" w:line="360" w:lineRule="auto"/>
              <w:jc w:val="center"/>
              <w:rPr>
                <w:rFonts w:cs="Times New Roman"/>
                <w:bCs/>
                <w:iCs/>
                <w:lang w:val="id-ID"/>
              </w:rPr>
            </w:pPr>
          </w:p>
          <w:p w14:paraId="5BCCC5F4" w14:textId="77777777" w:rsidR="00C86B91" w:rsidRDefault="00C86B91" w:rsidP="00BF3C20">
            <w:pPr>
              <w:spacing w:after="0" w:line="360" w:lineRule="auto"/>
              <w:jc w:val="center"/>
              <w:rPr>
                <w:rFonts w:cs="Times New Roman"/>
                <w:bCs/>
                <w:iCs/>
                <w:lang w:val="id-ID"/>
              </w:rPr>
            </w:pPr>
          </w:p>
          <w:p w14:paraId="59D31A93" w14:textId="77777777" w:rsidR="00C86B91" w:rsidRPr="00BF3C20" w:rsidRDefault="00C86B91" w:rsidP="00BF3C20">
            <w:pPr>
              <w:spacing w:after="0" w:line="360" w:lineRule="auto"/>
              <w:jc w:val="center"/>
              <w:rPr>
                <w:rFonts w:cs="Times New Roman"/>
                <w:bCs/>
                <w:iCs/>
                <w:lang w:val="id-ID"/>
              </w:rPr>
            </w:pPr>
          </w:p>
          <w:p w14:paraId="23922A08" w14:textId="77777777" w:rsidR="00BF3C20" w:rsidRDefault="00BF3C20" w:rsidP="00BF3C20">
            <w:pPr>
              <w:spacing w:after="0" w:line="360" w:lineRule="auto"/>
              <w:jc w:val="center"/>
              <w:rPr>
                <w:rFonts w:cs="Times New Roman"/>
                <w:bCs/>
                <w:iCs/>
                <w:lang w:val="id-ID"/>
              </w:rPr>
            </w:pPr>
          </w:p>
          <w:p w14:paraId="12AF59B0" w14:textId="77777777" w:rsidR="00C86B91" w:rsidRDefault="00C86B91" w:rsidP="00BF3C20">
            <w:pPr>
              <w:spacing w:after="0" w:line="360" w:lineRule="auto"/>
              <w:jc w:val="center"/>
              <w:rPr>
                <w:rFonts w:cs="Times New Roman"/>
                <w:bCs/>
                <w:iCs/>
                <w:lang w:val="id-ID"/>
              </w:rPr>
            </w:pPr>
          </w:p>
          <w:p w14:paraId="6C107812" w14:textId="77777777" w:rsidR="00C86B91" w:rsidRDefault="00C86B91" w:rsidP="00BF3C20">
            <w:pPr>
              <w:spacing w:after="0" w:line="360" w:lineRule="auto"/>
              <w:jc w:val="center"/>
              <w:rPr>
                <w:rFonts w:cs="Times New Roman"/>
                <w:bCs/>
                <w:iCs/>
                <w:lang w:val="id-ID"/>
              </w:rPr>
            </w:pPr>
          </w:p>
          <w:p w14:paraId="4EDB4126" w14:textId="77777777" w:rsidR="00C86B91" w:rsidRDefault="00C86B91" w:rsidP="00BF3C20">
            <w:pPr>
              <w:spacing w:after="0" w:line="360" w:lineRule="auto"/>
              <w:jc w:val="center"/>
              <w:rPr>
                <w:rFonts w:cs="Times New Roman"/>
                <w:bCs/>
                <w:iCs/>
                <w:lang w:val="id-ID"/>
              </w:rPr>
            </w:pPr>
          </w:p>
          <w:p w14:paraId="4C5F3D53" w14:textId="77777777" w:rsidR="00C86B91" w:rsidRPr="00BF3C20" w:rsidRDefault="00C86B91" w:rsidP="00BF3C20">
            <w:pPr>
              <w:spacing w:after="0" w:line="360" w:lineRule="auto"/>
              <w:jc w:val="center"/>
              <w:rPr>
                <w:rFonts w:cs="Times New Roman"/>
                <w:bCs/>
                <w:iCs/>
                <w:lang w:val="id-ID"/>
              </w:rPr>
            </w:pPr>
          </w:p>
          <w:p w14:paraId="39632A1B" w14:textId="77777777" w:rsidR="00BF3C20" w:rsidRDefault="00BF3C20" w:rsidP="00BF3C20">
            <w:pPr>
              <w:spacing w:after="0" w:line="360" w:lineRule="auto"/>
              <w:rPr>
                <w:rFonts w:cs="Times New Roman"/>
                <w:bCs/>
                <w:iCs/>
                <w:lang w:val="id-ID"/>
              </w:rPr>
            </w:pPr>
          </w:p>
          <w:p w14:paraId="4F4842C0" w14:textId="77777777" w:rsidR="00993F95" w:rsidRDefault="00993F95" w:rsidP="00BF3C20">
            <w:pPr>
              <w:spacing w:after="0" w:line="360" w:lineRule="auto"/>
              <w:rPr>
                <w:rFonts w:cs="Times New Roman"/>
                <w:bCs/>
                <w:iCs/>
                <w:lang w:val="id-ID"/>
              </w:rPr>
            </w:pPr>
          </w:p>
          <w:p w14:paraId="2235AE62" w14:textId="77777777" w:rsidR="00993F95" w:rsidRDefault="00993F95" w:rsidP="00BF3C20">
            <w:pPr>
              <w:spacing w:after="0" w:line="360" w:lineRule="auto"/>
              <w:rPr>
                <w:rFonts w:cs="Times New Roman"/>
                <w:bCs/>
                <w:iCs/>
                <w:lang w:val="id-ID"/>
              </w:rPr>
            </w:pPr>
          </w:p>
          <w:p w14:paraId="006FB3AE" w14:textId="77777777" w:rsidR="00993F95" w:rsidRPr="00BF3C20" w:rsidRDefault="00993F95" w:rsidP="00BF3C20">
            <w:pPr>
              <w:spacing w:after="0" w:line="360" w:lineRule="auto"/>
              <w:rPr>
                <w:rFonts w:cs="Times New Roman"/>
                <w:bCs/>
                <w:iCs/>
                <w:lang w:val="id-ID"/>
              </w:rPr>
            </w:pPr>
          </w:p>
          <w:p w14:paraId="2C53264D" w14:textId="77777777" w:rsidR="00BF3C20" w:rsidRPr="00BF3C20" w:rsidRDefault="00BF3C20" w:rsidP="00BF3C20">
            <w:pPr>
              <w:spacing w:after="0" w:line="360" w:lineRule="auto"/>
              <w:rPr>
                <w:rFonts w:cs="Times New Roman"/>
                <w:bCs/>
                <w:iCs/>
                <w:lang w:val="id-ID"/>
              </w:rPr>
            </w:pPr>
          </w:p>
          <w:p w14:paraId="0CF11F4F"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49F144AD" w14:textId="77777777" w:rsidR="00BF3C20" w:rsidRPr="00BF3C20" w:rsidRDefault="00BF3C20" w:rsidP="00C86B91">
            <w:pPr>
              <w:spacing w:after="0" w:line="360" w:lineRule="auto"/>
              <w:rPr>
                <w:rFonts w:cs="Times New Roman"/>
                <w:bCs/>
                <w:iCs/>
                <w:lang w:val="id-ID"/>
              </w:rPr>
            </w:pPr>
          </w:p>
          <w:p w14:paraId="47E47F7B"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23FB7B56" w14:textId="77777777" w:rsidR="00BF3C20" w:rsidRPr="00BF3C20" w:rsidRDefault="00BF3C20" w:rsidP="00BF3C20">
            <w:pPr>
              <w:spacing w:after="0" w:line="360" w:lineRule="auto"/>
              <w:jc w:val="center"/>
              <w:rPr>
                <w:rFonts w:cs="Times New Roman"/>
                <w:bCs/>
                <w:iCs/>
                <w:lang w:val="id-ID"/>
              </w:rPr>
            </w:pPr>
          </w:p>
          <w:p w14:paraId="54EC2152" w14:textId="77777777" w:rsidR="00BF3C20" w:rsidRPr="00BF3C20" w:rsidRDefault="00BF3C20" w:rsidP="00C86B91">
            <w:pPr>
              <w:spacing w:after="0" w:line="360" w:lineRule="auto"/>
              <w:rPr>
                <w:rFonts w:cs="Times New Roman"/>
                <w:bCs/>
                <w:iCs/>
                <w:lang w:val="id-ID"/>
              </w:rPr>
            </w:pPr>
          </w:p>
          <w:p w14:paraId="01C729C6"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509A4262" w14:textId="77777777" w:rsidR="00BF3C20" w:rsidRPr="00BF3C20" w:rsidRDefault="00BF3C20" w:rsidP="00BF3C20">
            <w:pPr>
              <w:spacing w:after="0" w:line="360" w:lineRule="auto"/>
              <w:jc w:val="center"/>
              <w:rPr>
                <w:rFonts w:cs="Times New Roman"/>
                <w:bCs/>
                <w:iCs/>
                <w:lang w:val="id-ID"/>
              </w:rPr>
            </w:pPr>
          </w:p>
          <w:p w14:paraId="48F17EF2" w14:textId="77777777" w:rsidR="00BF3C20" w:rsidRDefault="00BF3C20" w:rsidP="00BF3C20">
            <w:pPr>
              <w:spacing w:after="0" w:line="360" w:lineRule="auto"/>
              <w:jc w:val="center"/>
              <w:rPr>
                <w:rFonts w:cs="Times New Roman"/>
                <w:bCs/>
                <w:iCs/>
                <w:lang w:val="id-ID"/>
              </w:rPr>
            </w:pPr>
          </w:p>
          <w:p w14:paraId="7CC06FEA" w14:textId="77777777" w:rsidR="00C86B91" w:rsidRDefault="00C86B91" w:rsidP="00BF3C20">
            <w:pPr>
              <w:spacing w:after="0" w:line="360" w:lineRule="auto"/>
              <w:jc w:val="center"/>
              <w:rPr>
                <w:rFonts w:cs="Times New Roman"/>
                <w:bCs/>
                <w:iCs/>
                <w:lang w:val="id-ID"/>
              </w:rPr>
            </w:pPr>
          </w:p>
          <w:p w14:paraId="7D92713F" w14:textId="77777777" w:rsidR="00C86B91" w:rsidRDefault="00C86B91" w:rsidP="00BF3C20">
            <w:pPr>
              <w:spacing w:after="0" w:line="360" w:lineRule="auto"/>
              <w:jc w:val="center"/>
              <w:rPr>
                <w:rFonts w:cs="Times New Roman"/>
                <w:bCs/>
                <w:iCs/>
                <w:lang w:val="id-ID"/>
              </w:rPr>
            </w:pPr>
          </w:p>
          <w:p w14:paraId="584CD807" w14:textId="77777777" w:rsidR="00993F95" w:rsidRDefault="00993F95" w:rsidP="00BF3C20">
            <w:pPr>
              <w:spacing w:after="0" w:line="360" w:lineRule="auto"/>
              <w:jc w:val="center"/>
              <w:rPr>
                <w:rFonts w:cs="Times New Roman"/>
                <w:bCs/>
                <w:iCs/>
                <w:lang w:val="id-ID"/>
              </w:rPr>
            </w:pPr>
          </w:p>
          <w:p w14:paraId="760F66DC" w14:textId="77777777" w:rsidR="00C86B91" w:rsidRDefault="00C86B91" w:rsidP="00BF3C20">
            <w:pPr>
              <w:spacing w:after="0" w:line="360" w:lineRule="auto"/>
              <w:jc w:val="center"/>
              <w:rPr>
                <w:rFonts w:cs="Times New Roman"/>
                <w:bCs/>
                <w:iCs/>
                <w:lang w:val="id-ID"/>
              </w:rPr>
            </w:pPr>
          </w:p>
          <w:p w14:paraId="739FF67B" w14:textId="77777777" w:rsidR="00BF3C20" w:rsidRPr="00BF3C20" w:rsidRDefault="00BF3C20" w:rsidP="00C86B91">
            <w:pPr>
              <w:spacing w:after="0" w:line="360" w:lineRule="auto"/>
              <w:rPr>
                <w:rFonts w:cs="Times New Roman"/>
                <w:bCs/>
                <w:iCs/>
                <w:lang w:val="id-ID"/>
              </w:rPr>
            </w:pPr>
          </w:p>
          <w:p w14:paraId="5ABFD474"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0C464514" w14:textId="77777777" w:rsidR="00BF3C20" w:rsidRPr="00BF3C20" w:rsidRDefault="00BF3C20" w:rsidP="00BF3C20">
            <w:pPr>
              <w:spacing w:after="0" w:line="360" w:lineRule="auto"/>
              <w:jc w:val="center"/>
              <w:rPr>
                <w:rFonts w:cs="Times New Roman"/>
                <w:bCs/>
                <w:iCs/>
                <w:lang w:val="id-ID"/>
              </w:rPr>
            </w:pPr>
          </w:p>
          <w:p w14:paraId="7ED4C90F" w14:textId="77777777" w:rsidR="00BF3C20" w:rsidRPr="00BF3C20" w:rsidRDefault="00BF3C20" w:rsidP="00BF3C20">
            <w:pPr>
              <w:spacing w:after="0" w:line="360" w:lineRule="auto"/>
              <w:jc w:val="center"/>
              <w:rPr>
                <w:rFonts w:cs="Times New Roman"/>
                <w:bCs/>
                <w:iCs/>
                <w:lang w:val="id-ID"/>
              </w:rPr>
            </w:pPr>
          </w:p>
          <w:p w14:paraId="44323883" w14:textId="77777777" w:rsidR="00BF3C20" w:rsidRDefault="00BF3C20" w:rsidP="00BF3C20">
            <w:pPr>
              <w:spacing w:after="0" w:line="360" w:lineRule="auto"/>
              <w:jc w:val="center"/>
              <w:rPr>
                <w:rFonts w:cs="Times New Roman"/>
                <w:bCs/>
                <w:iCs/>
                <w:lang w:val="id-ID"/>
              </w:rPr>
            </w:pPr>
          </w:p>
          <w:p w14:paraId="6C576B6B" w14:textId="77777777" w:rsidR="004A2D1A" w:rsidRDefault="004A2D1A" w:rsidP="00BF3C20">
            <w:pPr>
              <w:spacing w:after="0" w:line="360" w:lineRule="auto"/>
              <w:jc w:val="center"/>
              <w:rPr>
                <w:rFonts w:cs="Times New Roman"/>
                <w:bCs/>
                <w:iCs/>
                <w:lang w:val="id-ID"/>
              </w:rPr>
            </w:pPr>
          </w:p>
          <w:p w14:paraId="70C0CFF2" w14:textId="77777777" w:rsidR="004A2D1A" w:rsidRDefault="004A2D1A" w:rsidP="00BF3C20">
            <w:pPr>
              <w:spacing w:after="0" w:line="360" w:lineRule="auto"/>
              <w:jc w:val="center"/>
              <w:rPr>
                <w:rFonts w:cs="Times New Roman"/>
                <w:bCs/>
                <w:iCs/>
                <w:lang w:val="id-ID"/>
              </w:rPr>
            </w:pPr>
          </w:p>
          <w:p w14:paraId="2149C83C" w14:textId="77777777" w:rsidR="00993F95" w:rsidRDefault="00993F95" w:rsidP="00BF3C20">
            <w:pPr>
              <w:spacing w:after="0" w:line="360" w:lineRule="auto"/>
              <w:jc w:val="center"/>
              <w:rPr>
                <w:rFonts w:cs="Times New Roman"/>
                <w:bCs/>
                <w:iCs/>
                <w:lang w:val="id-ID"/>
              </w:rPr>
            </w:pPr>
          </w:p>
          <w:p w14:paraId="2FF65C4B" w14:textId="77777777" w:rsidR="004A2D1A" w:rsidRPr="00BF3C20" w:rsidRDefault="004A2D1A" w:rsidP="00BF3C20">
            <w:pPr>
              <w:spacing w:after="0" w:line="360" w:lineRule="auto"/>
              <w:jc w:val="center"/>
              <w:rPr>
                <w:rFonts w:cs="Times New Roman"/>
                <w:bCs/>
                <w:iCs/>
                <w:lang w:val="id-ID"/>
              </w:rPr>
            </w:pPr>
          </w:p>
          <w:p w14:paraId="55AEE15D"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31089C94" w14:textId="77777777" w:rsidR="00BF3C20" w:rsidRDefault="00BF3C20" w:rsidP="00BF3C20">
            <w:pPr>
              <w:spacing w:after="0" w:line="360" w:lineRule="auto"/>
              <w:jc w:val="center"/>
              <w:rPr>
                <w:rFonts w:cs="Times New Roman"/>
                <w:bCs/>
                <w:iCs/>
                <w:lang w:val="id-ID"/>
              </w:rPr>
            </w:pPr>
          </w:p>
          <w:p w14:paraId="193F79F2" w14:textId="77777777" w:rsidR="004A2D1A" w:rsidRDefault="004A2D1A" w:rsidP="00BF3C20">
            <w:pPr>
              <w:spacing w:after="0" w:line="360" w:lineRule="auto"/>
              <w:jc w:val="center"/>
              <w:rPr>
                <w:rFonts w:cs="Times New Roman"/>
                <w:bCs/>
                <w:iCs/>
                <w:lang w:val="id-ID"/>
              </w:rPr>
            </w:pPr>
          </w:p>
          <w:p w14:paraId="33360471" w14:textId="77777777" w:rsidR="004A2D1A" w:rsidRDefault="004A2D1A" w:rsidP="00BF3C20">
            <w:pPr>
              <w:spacing w:after="0" w:line="360" w:lineRule="auto"/>
              <w:jc w:val="center"/>
              <w:rPr>
                <w:rFonts w:cs="Times New Roman"/>
                <w:bCs/>
                <w:iCs/>
                <w:lang w:val="id-ID"/>
              </w:rPr>
            </w:pPr>
          </w:p>
          <w:p w14:paraId="3A55407D" w14:textId="77777777" w:rsidR="004A2D1A" w:rsidRDefault="004A2D1A" w:rsidP="00BF3C20">
            <w:pPr>
              <w:spacing w:after="0" w:line="360" w:lineRule="auto"/>
              <w:jc w:val="center"/>
              <w:rPr>
                <w:rFonts w:cs="Times New Roman"/>
                <w:bCs/>
                <w:iCs/>
                <w:lang w:val="id-ID"/>
              </w:rPr>
            </w:pPr>
          </w:p>
          <w:p w14:paraId="478F6358" w14:textId="77777777" w:rsidR="00993F95" w:rsidRDefault="00993F95" w:rsidP="00BF3C20">
            <w:pPr>
              <w:spacing w:after="0" w:line="360" w:lineRule="auto"/>
              <w:jc w:val="center"/>
              <w:rPr>
                <w:rFonts w:cs="Times New Roman"/>
                <w:bCs/>
                <w:iCs/>
                <w:lang w:val="id-ID"/>
              </w:rPr>
            </w:pPr>
          </w:p>
          <w:p w14:paraId="20058AA5" w14:textId="77777777" w:rsidR="004A2D1A" w:rsidRPr="00BF3C20" w:rsidRDefault="004A2D1A" w:rsidP="004A2D1A">
            <w:pPr>
              <w:spacing w:after="0" w:line="360" w:lineRule="auto"/>
              <w:rPr>
                <w:rFonts w:cs="Times New Roman"/>
                <w:bCs/>
                <w:iCs/>
                <w:lang w:val="id-ID"/>
              </w:rPr>
            </w:pPr>
          </w:p>
          <w:p w14:paraId="326BB3E8"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68E19276" w14:textId="77777777" w:rsidR="00BF3C20" w:rsidRPr="00BF3C20" w:rsidRDefault="00BF3C20" w:rsidP="00BF3C20">
            <w:pPr>
              <w:spacing w:after="0" w:line="360" w:lineRule="auto"/>
              <w:jc w:val="center"/>
              <w:rPr>
                <w:rFonts w:cs="Times New Roman"/>
                <w:bCs/>
                <w:iCs/>
                <w:lang w:val="id-ID"/>
              </w:rPr>
            </w:pPr>
          </w:p>
          <w:p w14:paraId="30BCA823" w14:textId="77777777" w:rsidR="00BF3C20" w:rsidRDefault="00BF3C20" w:rsidP="00BF3C20">
            <w:pPr>
              <w:spacing w:after="0" w:line="360" w:lineRule="auto"/>
              <w:jc w:val="center"/>
              <w:rPr>
                <w:rFonts w:cs="Times New Roman"/>
                <w:bCs/>
                <w:iCs/>
                <w:lang w:val="id-ID"/>
              </w:rPr>
            </w:pPr>
          </w:p>
          <w:p w14:paraId="0FA495DD" w14:textId="77777777" w:rsidR="004A2D1A" w:rsidRPr="00BF3C20" w:rsidRDefault="004A2D1A" w:rsidP="00BF3C20">
            <w:pPr>
              <w:spacing w:after="0" w:line="360" w:lineRule="auto"/>
              <w:jc w:val="center"/>
              <w:rPr>
                <w:rFonts w:cs="Times New Roman"/>
                <w:bCs/>
                <w:iCs/>
                <w:lang w:val="id-ID"/>
              </w:rPr>
            </w:pPr>
          </w:p>
          <w:p w14:paraId="508B1670"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02E8AAB9" w14:textId="77777777" w:rsidR="00BF3C20" w:rsidRDefault="00BF3C20" w:rsidP="00BF3C20">
            <w:pPr>
              <w:spacing w:after="0" w:line="360" w:lineRule="auto"/>
              <w:jc w:val="center"/>
              <w:rPr>
                <w:rFonts w:cs="Times New Roman"/>
                <w:bCs/>
                <w:iCs/>
                <w:lang w:val="id-ID"/>
              </w:rPr>
            </w:pPr>
          </w:p>
          <w:p w14:paraId="3F67B97C" w14:textId="77777777" w:rsidR="004A2D1A" w:rsidRDefault="004A2D1A" w:rsidP="00993F95">
            <w:pPr>
              <w:spacing w:after="0" w:line="360" w:lineRule="auto"/>
              <w:rPr>
                <w:rFonts w:cs="Times New Roman"/>
                <w:bCs/>
                <w:iCs/>
                <w:lang w:val="id-ID"/>
              </w:rPr>
            </w:pPr>
          </w:p>
          <w:p w14:paraId="09439222" w14:textId="77777777" w:rsidR="004A2D1A" w:rsidRPr="00BF3C20" w:rsidRDefault="004A2D1A" w:rsidP="00BF3C20">
            <w:pPr>
              <w:spacing w:after="0" w:line="360" w:lineRule="auto"/>
              <w:jc w:val="center"/>
              <w:rPr>
                <w:rFonts w:cs="Times New Roman"/>
                <w:bCs/>
                <w:iCs/>
                <w:lang w:val="id-ID"/>
              </w:rPr>
            </w:pPr>
          </w:p>
          <w:p w14:paraId="32EA1B21"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5A1F8300" w14:textId="77777777" w:rsidR="00BF3C20" w:rsidRPr="00BF3C20" w:rsidRDefault="00BF3C20" w:rsidP="00BF3C20">
            <w:pPr>
              <w:spacing w:after="0" w:line="360" w:lineRule="auto"/>
              <w:jc w:val="center"/>
              <w:rPr>
                <w:rFonts w:cs="Times New Roman"/>
                <w:bCs/>
                <w:iCs/>
                <w:lang w:val="id-ID"/>
              </w:rPr>
            </w:pPr>
          </w:p>
          <w:p w14:paraId="1645254F" w14:textId="77777777" w:rsidR="00BF3C20" w:rsidRDefault="00BF3C20" w:rsidP="004A2D1A">
            <w:pPr>
              <w:spacing w:after="0" w:line="360" w:lineRule="auto"/>
              <w:rPr>
                <w:rFonts w:cs="Times New Roman"/>
                <w:bCs/>
                <w:iCs/>
                <w:lang w:val="id-ID"/>
              </w:rPr>
            </w:pPr>
          </w:p>
          <w:p w14:paraId="023936F0" w14:textId="77777777" w:rsidR="00993F95" w:rsidRDefault="00993F95" w:rsidP="004A2D1A">
            <w:pPr>
              <w:spacing w:after="0" w:line="360" w:lineRule="auto"/>
              <w:rPr>
                <w:rFonts w:cs="Times New Roman"/>
                <w:bCs/>
                <w:iCs/>
                <w:lang w:val="id-ID"/>
              </w:rPr>
            </w:pPr>
          </w:p>
          <w:p w14:paraId="67FD369B" w14:textId="77777777" w:rsidR="00993F95" w:rsidRPr="00BF3C20" w:rsidRDefault="00993F95" w:rsidP="004A2D1A">
            <w:pPr>
              <w:spacing w:after="0" w:line="360" w:lineRule="auto"/>
              <w:rPr>
                <w:rFonts w:cs="Times New Roman"/>
                <w:bCs/>
                <w:iCs/>
                <w:lang w:val="id-ID"/>
              </w:rPr>
            </w:pPr>
          </w:p>
          <w:p w14:paraId="75B4F21B"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lastRenderedPageBreak/>
              <w:t>L</w:t>
            </w:r>
          </w:p>
          <w:p w14:paraId="39B8EEAB" w14:textId="77777777" w:rsidR="00BF3C20" w:rsidRPr="00BF3C20" w:rsidRDefault="00BF3C20" w:rsidP="00BF3C20">
            <w:pPr>
              <w:spacing w:after="0" w:line="360" w:lineRule="auto"/>
              <w:jc w:val="center"/>
              <w:rPr>
                <w:rFonts w:cs="Times New Roman"/>
                <w:bCs/>
                <w:iCs/>
                <w:lang w:val="id-ID"/>
              </w:rPr>
            </w:pPr>
          </w:p>
          <w:p w14:paraId="06A8EF84" w14:textId="77777777" w:rsidR="00BF3C20" w:rsidRPr="00BF3C20" w:rsidRDefault="00BF3C20" w:rsidP="00BF3C20">
            <w:pPr>
              <w:spacing w:after="0" w:line="360" w:lineRule="auto"/>
              <w:jc w:val="center"/>
              <w:rPr>
                <w:rFonts w:cs="Times New Roman"/>
                <w:bCs/>
                <w:iCs/>
                <w:lang w:val="id-ID"/>
              </w:rPr>
            </w:pPr>
          </w:p>
          <w:p w14:paraId="19F942D1" w14:textId="77777777" w:rsidR="00BF3C20" w:rsidRPr="00BF3C20" w:rsidRDefault="00BF3C20" w:rsidP="00BF3C20">
            <w:pPr>
              <w:spacing w:after="0" w:line="360" w:lineRule="auto"/>
              <w:jc w:val="center"/>
              <w:rPr>
                <w:rFonts w:cs="Times New Roman"/>
                <w:bCs/>
                <w:iCs/>
                <w:lang w:val="id-ID"/>
              </w:rPr>
            </w:pPr>
          </w:p>
          <w:p w14:paraId="0A8517AF" w14:textId="77777777" w:rsidR="00BF3C20" w:rsidRDefault="00BF3C20" w:rsidP="00BF3C20">
            <w:pPr>
              <w:spacing w:after="0" w:line="360" w:lineRule="auto"/>
              <w:jc w:val="center"/>
              <w:rPr>
                <w:rFonts w:cs="Times New Roman"/>
                <w:bCs/>
                <w:iCs/>
                <w:lang w:val="id-ID"/>
              </w:rPr>
            </w:pPr>
          </w:p>
          <w:p w14:paraId="0049CBCB" w14:textId="77777777" w:rsidR="004A2D1A" w:rsidRDefault="004A2D1A" w:rsidP="00BF3C20">
            <w:pPr>
              <w:spacing w:after="0" w:line="360" w:lineRule="auto"/>
              <w:jc w:val="center"/>
              <w:rPr>
                <w:rFonts w:cs="Times New Roman"/>
                <w:bCs/>
                <w:iCs/>
                <w:lang w:val="id-ID"/>
              </w:rPr>
            </w:pPr>
          </w:p>
          <w:p w14:paraId="2A1BC905" w14:textId="77777777" w:rsidR="004A2D1A" w:rsidRPr="00BF3C20" w:rsidRDefault="004A2D1A" w:rsidP="00BF3C20">
            <w:pPr>
              <w:spacing w:after="0" w:line="360" w:lineRule="auto"/>
              <w:jc w:val="center"/>
              <w:rPr>
                <w:rFonts w:cs="Times New Roman"/>
                <w:bCs/>
                <w:iCs/>
                <w:lang w:val="id-ID"/>
              </w:rPr>
            </w:pPr>
          </w:p>
          <w:p w14:paraId="2EEA3A31"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6AC72451" w14:textId="77777777" w:rsidR="00BF3C20" w:rsidRDefault="00BF3C20" w:rsidP="00BF3C20">
            <w:pPr>
              <w:spacing w:after="0" w:line="360" w:lineRule="auto"/>
              <w:jc w:val="center"/>
              <w:rPr>
                <w:rFonts w:cs="Times New Roman"/>
                <w:bCs/>
                <w:iCs/>
                <w:lang w:val="id-ID"/>
              </w:rPr>
            </w:pPr>
          </w:p>
          <w:p w14:paraId="06FB86FC" w14:textId="77777777" w:rsidR="004A2D1A" w:rsidRDefault="004A2D1A" w:rsidP="00BF3C20">
            <w:pPr>
              <w:spacing w:after="0" w:line="360" w:lineRule="auto"/>
              <w:jc w:val="center"/>
              <w:rPr>
                <w:rFonts w:cs="Times New Roman"/>
                <w:bCs/>
                <w:iCs/>
                <w:lang w:val="id-ID"/>
              </w:rPr>
            </w:pPr>
          </w:p>
          <w:p w14:paraId="7A761BF4" w14:textId="77777777" w:rsidR="004A2D1A" w:rsidRDefault="004A2D1A" w:rsidP="00BF3C20">
            <w:pPr>
              <w:spacing w:after="0" w:line="360" w:lineRule="auto"/>
              <w:jc w:val="center"/>
              <w:rPr>
                <w:rFonts w:cs="Times New Roman"/>
                <w:bCs/>
                <w:iCs/>
                <w:lang w:val="id-ID"/>
              </w:rPr>
            </w:pPr>
          </w:p>
          <w:p w14:paraId="201B5881" w14:textId="77777777" w:rsidR="004A2D1A" w:rsidRPr="00BF3C20" w:rsidRDefault="004A2D1A" w:rsidP="00BF3C20">
            <w:pPr>
              <w:spacing w:after="0" w:line="360" w:lineRule="auto"/>
              <w:jc w:val="center"/>
              <w:rPr>
                <w:rFonts w:cs="Times New Roman"/>
                <w:bCs/>
                <w:iCs/>
                <w:lang w:val="id-ID"/>
              </w:rPr>
            </w:pPr>
          </w:p>
          <w:p w14:paraId="74C9324E"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267AB920" w14:textId="77777777" w:rsidR="00BF3C20" w:rsidRPr="00BF3C20" w:rsidRDefault="00BF3C20" w:rsidP="004A2D1A">
            <w:pPr>
              <w:spacing w:after="0" w:line="360" w:lineRule="auto"/>
              <w:rPr>
                <w:rFonts w:cs="Times New Roman"/>
                <w:bCs/>
                <w:iCs/>
                <w:lang w:val="id-ID"/>
              </w:rPr>
            </w:pPr>
          </w:p>
          <w:p w14:paraId="4D1CBB38"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62472ED4" w14:textId="77777777" w:rsidR="00BF3C20" w:rsidRPr="00BF3C20" w:rsidRDefault="00BF3C20" w:rsidP="00BF3C20">
            <w:pPr>
              <w:spacing w:after="0" w:line="360" w:lineRule="auto"/>
              <w:jc w:val="center"/>
              <w:rPr>
                <w:rFonts w:cs="Times New Roman"/>
                <w:bCs/>
                <w:iCs/>
                <w:lang w:val="id-ID"/>
              </w:rPr>
            </w:pPr>
          </w:p>
          <w:p w14:paraId="5FDC72E6" w14:textId="77777777" w:rsidR="00BF3C20" w:rsidRPr="00BF3C20" w:rsidRDefault="00BF3C20" w:rsidP="00BF3C20">
            <w:pPr>
              <w:spacing w:after="0" w:line="360" w:lineRule="auto"/>
              <w:jc w:val="center"/>
              <w:rPr>
                <w:rFonts w:cs="Times New Roman"/>
                <w:bCs/>
                <w:iCs/>
                <w:lang w:val="id-ID"/>
              </w:rPr>
            </w:pPr>
          </w:p>
          <w:p w14:paraId="2730D35F"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1729B9FB" w14:textId="77777777" w:rsidR="00BF3C20" w:rsidRPr="00BF3C20" w:rsidRDefault="00BF3C20" w:rsidP="00BF3C20">
            <w:pPr>
              <w:spacing w:after="0" w:line="360" w:lineRule="auto"/>
              <w:jc w:val="center"/>
              <w:rPr>
                <w:rFonts w:cs="Times New Roman"/>
                <w:bCs/>
                <w:iCs/>
                <w:lang w:val="id-ID"/>
              </w:rPr>
            </w:pPr>
          </w:p>
          <w:p w14:paraId="1AB0253C" w14:textId="77777777" w:rsidR="00BF3C20" w:rsidRDefault="00BF3C20" w:rsidP="004A2D1A">
            <w:pPr>
              <w:spacing w:after="0" w:line="360" w:lineRule="auto"/>
              <w:rPr>
                <w:rFonts w:cs="Times New Roman"/>
                <w:bCs/>
                <w:iCs/>
                <w:lang w:val="id-ID"/>
              </w:rPr>
            </w:pPr>
          </w:p>
          <w:p w14:paraId="7824C998" w14:textId="77777777" w:rsidR="00993F95" w:rsidRPr="00BF3C20" w:rsidRDefault="00993F95" w:rsidP="004A2D1A">
            <w:pPr>
              <w:spacing w:after="0" w:line="360" w:lineRule="auto"/>
              <w:rPr>
                <w:rFonts w:cs="Times New Roman"/>
                <w:bCs/>
                <w:iCs/>
                <w:lang w:val="id-ID"/>
              </w:rPr>
            </w:pPr>
          </w:p>
          <w:p w14:paraId="72913FA4"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49437668" w14:textId="77777777" w:rsidR="00BF3C20" w:rsidRPr="00BF3C20" w:rsidRDefault="00BF3C20" w:rsidP="00BF3C20">
            <w:pPr>
              <w:spacing w:after="0" w:line="360" w:lineRule="auto"/>
              <w:jc w:val="center"/>
              <w:rPr>
                <w:rFonts w:cs="Times New Roman"/>
                <w:bCs/>
                <w:iCs/>
                <w:lang w:val="id-ID"/>
              </w:rPr>
            </w:pPr>
          </w:p>
          <w:p w14:paraId="3C224920" w14:textId="77777777" w:rsidR="00BF3C20" w:rsidRDefault="00BF3C20" w:rsidP="00BF3C20">
            <w:pPr>
              <w:spacing w:after="0" w:line="360" w:lineRule="auto"/>
              <w:jc w:val="center"/>
              <w:rPr>
                <w:rFonts w:cs="Times New Roman"/>
                <w:bCs/>
                <w:iCs/>
                <w:lang w:val="id-ID"/>
              </w:rPr>
            </w:pPr>
          </w:p>
          <w:p w14:paraId="541EFFE3" w14:textId="77777777" w:rsidR="004A2D1A" w:rsidRDefault="004A2D1A" w:rsidP="00BF3C20">
            <w:pPr>
              <w:spacing w:after="0" w:line="360" w:lineRule="auto"/>
              <w:jc w:val="center"/>
              <w:rPr>
                <w:rFonts w:cs="Times New Roman"/>
                <w:bCs/>
                <w:iCs/>
                <w:lang w:val="id-ID"/>
              </w:rPr>
            </w:pPr>
          </w:p>
          <w:p w14:paraId="444B9C0E" w14:textId="77777777" w:rsidR="004A2D1A" w:rsidRPr="00BF3C20" w:rsidRDefault="004A2D1A" w:rsidP="00BF3C20">
            <w:pPr>
              <w:spacing w:after="0" w:line="360" w:lineRule="auto"/>
              <w:jc w:val="center"/>
              <w:rPr>
                <w:rFonts w:cs="Times New Roman"/>
                <w:bCs/>
                <w:iCs/>
                <w:lang w:val="id-ID"/>
              </w:rPr>
            </w:pPr>
          </w:p>
          <w:p w14:paraId="0A5C2632"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0C321047" w14:textId="77777777" w:rsidR="00BF3C20" w:rsidRPr="00BF3C20" w:rsidRDefault="00BF3C20" w:rsidP="00BF3C20">
            <w:pPr>
              <w:spacing w:after="0" w:line="360" w:lineRule="auto"/>
              <w:jc w:val="center"/>
              <w:rPr>
                <w:rFonts w:cs="Times New Roman"/>
                <w:bCs/>
                <w:iCs/>
                <w:lang w:val="id-ID"/>
              </w:rPr>
            </w:pPr>
          </w:p>
          <w:p w14:paraId="77A72B89" w14:textId="77777777" w:rsidR="00BF3C20" w:rsidRPr="00BF3C20" w:rsidRDefault="00BF3C20" w:rsidP="00BF3C20">
            <w:pPr>
              <w:spacing w:after="0" w:line="360" w:lineRule="auto"/>
              <w:rPr>
                <w:rFonts w:cs="Times New Roman"/>
                <w:bCs/>
                <w:iCs/>
                <w:lang w:val="id-ID"/>
              </w:rPr>
            </w:pPr>
          </w:p>
          <w:p w14:paraId="3BE931C1" w14:textId="23AE90D7" w:rsidR="00BF3C20" w:rsidRPr="00BF3C20" w:rsidRDefault="004A2D1A" w:rsidP="004A2D1A">
            <w:pPr>
              <w:spacing w:after="0" w:line="360" w:lineRule="auto"/>
              <w:jc w:val="center"/>
              <w:rPr>
                <w:rFonts w:cs="Times New Roman"/>
                <w:bCs/>
                <w:iCs/>
                <w:lang w:val="id-ID"/>
              </w:rPr>
            </w:pPr>
            <w:r>
              <w:rPr>
                <w:rFonts w:cs="Times New Roman"/>
                <w:bCs/>
                <w:iCs/>
                <w:lang w:val="id-ID"/>
              </w:rPr>
              <w:t>L</w:t>
            </w:r>
          </w:p>
          <w:p w14:paraId="7C268E27" w14:textId="77777777" w:rsidR="00BF3C20" w:rsidRPr="00BF3C20" w:rsidRDefault="00BF3C20" w:rsidP="00BF3C20">
            <w:pPr>
              <w:spacing w:after="0" w:line="360" w:lineRule="auto"/>
              <w:jc w:val="center"/>
              <w:rPr>
                <w:rFonts w:cs="Times New Roman"/>
                <w:bCs/>
                <w:iCs/>
                <w:lang w:val="id-ID"/>
              </w:rPr>
            </w:pPr>
          </w:p>
          <w:p w14:paraId="7AF75414" w14:textId="77777777" w:rsidR="004A2D1A" w:rsidRPr="00BF3C20" w:rsidRDefault="004A2D1A" w:rsidP="004A2D1A">
            <w:pPr>
              <w:spacing w:after="0" w:line="360" w:lineRule="auto"/>
              <w:rPr>
                <w:rFonts w:cs="Times New Roman"/>
                <w:bCs/>
                <w:iCs/>
                <w:lang w:val="id-ID"/>
              </w:rPr>
            </w:pPr>
          </w:p>
          <w:p w14:paraId="21CA6D35"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6DCC4FEF" w14:textId="77777777" w:rsidR="00BF3C20" w:rsidRDefault="00BF3C20" w:rsidP="00BF3C20">
            <w:pPr>
              <w:spacing w:after="0" w:line="360" w:lineRule="auto"/>
              <w:jc w:val="center"/>
              <w:rPr>
                <w:rFonts w:cs="Times New Roman"/>
                <w:bCs/>
                <w:iCs/>
                <w:lang w:val="id-ID"/>
              </w:rPr>
            </w:pPr>
          </w:p>
          <w:p w14:paraId="7D618A82" w14:textId="77777777" w:rsidR="004A2D1A" w:rsidRDefault="004A2D1A" w:rsidP="00BF3C20">
            <w:pPr>
              <w:spacing w:after="0" w:line="360" w:lineRule="auto"/>
              <w:jc w:val="center"/>
              <w:rPr>
                <w:rFonts w:cs="Times New Roman"/>
                <w:bCs/>
                <w:iCs/>
                <w:lang w:val="id-ID"/>
              </w:rPr>
            </w:pPr>
          </w:p>
          <w:p w14:paraId="220B9830" w14:textId="77777777" w:rsidR="004A2D1A" w:rsidRDefault="004A2D1A" w:rsidP="00BF3C20">
            <w:pPr>
              <w:spacing w:after="0" w:line="360" w:lineRule="auto"/>
              <w:jc w:val="center"/>
              <w:rPr>
                <w:rFonts w:cs="Times New Roman"/>
                <w:bCs/>
                <w:iCs/>
                <w:lang w:val="id-ID"/>
              </w:rPr>
            </w:pPr>
          </w:p>
          <w:p w14:paraId="31DA1FC3" w14:textId="77777777" w:rsidR="004A2D1A" w:rsidRDefault="004A2D1A" w:rsidP="00BF3C20">
            <w:pPr>
              <w:spacing w:after="0" w:line="360" w:lineRule="auto"/>
              <w:jc w:val="center"/>
              <w:rPr>
                <w:rFonts w:cs="Times New Roman"/>
                <w:bCs/>
                <w:iCs/>
                <w:lang w:val="id-ID"/>
              </w:rPr>
            </w:pPr>
          </w:p>
          <w:p w14:paraId="180149C5" w14:textId="77777777" w:rsidR="004A2D1A" w:rsidRDefault="004A2D1A" w:rsidP="00BF3C20">
            <w:pPr>
              <w:spacing w:after="0" w:line="360" w:lineRule="auto"/>
              <w:jc w:val="center"/>
              <w:rPr>
                <w:rFonts w:cs="Times New Roman"/>
                <w:bCs/>
                <w:iCs/>
                <w:lang w:val="id-ID"/>
              </w:rPr>
            </w:pPr>
          </w:p>
          <w:p w14:paraId="0477BA73" w14:textId="77777777" w:rsidR="004A2D1A" w:rsidRDefault="004A2D1A" w:rsidP="00BF3C20">
            <w:pPr>
              <w:spacing w:after="0" w:line="360" w:lineRule="auto"/>
              <w:jc w:val="center"/>
              <w:rPr>
                <w:rFonts w:cs="Times New Roman"/>
                <w:bCs/>
                <w:iCs/>
                <w:lang w:val="id-ID"/>
              </w:rPr>
            </w:pPr>
          </w:p>
          <w:p w14:paraId="02D35CD1" w14:textId="77777777" w:rsidR="00993F95" w:rsidRDefault="00993F95" w:rsidP="00BF3C20">
            <w:pPr>
              <w:spacing w:after="0" w:line="360" w:lineRule="auto"/>
              <w:jc w:val="center"/>
              <w:rPr>
                <w:rFonts w:cs="Times New Roman"/>
                <w:bCs/>
                <w:iCs/>
                <w:lang w:val="id-ID"/>
              </w:rPr>
            </w:pPr>
          </w:p>
          <w:p w14:paraId="019C699D" w14:textId="77777777" w:rsidR="00993F95" w:rsidRDefault="00993F95" w:rsidP="00BF3C20">
            <w:pPr>
              <w:spacing w:after="0" w:line="360" w:lineRule="auto"/>
              <w:jc w:val="center"/>
              <w:rPr>
                <w:rFonts w:cs="Times New Roman"/>
                <w:bCs/>
                <w:iCs/>
                <w:lang w:val="id-ID"/>
              </w:rPr>
            </w:pPr>
          </w:p>
          <w:p w14:paraId="6BA0B41C" w14:textId="77777777" w:rsidR="00993F95" w:rsidRPr="00BF3C20" w:rsidRDefault="00993F95" w:rsidP="00993F95">
            <w:pPr>
              <w:spacing w:after="0" w:line="360" w:lineRule="auto"/>
              <w:rPr>
                <w:rFonts w:cs="Times New Roman"/>
                <w:bCs/>
                <w:iCs/>
                <w:lang w:val="id-ID"/>
              </w:rPr>
            </w:pPr>
          </w:p>
          <w:p w14:paraId="5223812E"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51F88965" w14:textId="77777777" w:rsidR="00BF3C20" w:rsidRPr="00BF3C20" w:rsidRDefault="00BF3C20" w:rsidP="00993F95">
            <w:pPr>
              <w:spacing w:after="0" w:line="360" w:lineRule="auto"/>
              <w:rPr>
                <w:rFonts w:cs="Times New Roman"/>
                <w:bCs/>
                <w:iCs/>
                <w:lang w:val="id-ID"/>
              </w:rPr>
            </w:pPr>
          </w:p>
          <w:p w14:paraId="46BBC9EC" w14:textId="77777777" w:rsid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20AE9D68" w14:textId="77777777" w:rsidR="00993F95" w:rsidRPr="00BF3C20" w:rsidRDefault="00993F95" w:rsidP="00993F95">
            <w:pPr>
              <w:spacing w:after="0" w:line="360" w:lineRule="auto"/>
              <w:rPr>
                <w:rFonts w:cs="Times New Roman"/>
                <w:bCs/>
                <w:iCs/>
                <w:lang w:val="id-ID"/>
              </w:rPr>
            </w:pPr>
          </w:p>
          <w:p w14:paraId="2D3E4198" w14:textId="77777777" w:rsidR="00BF3C20" w:rsidRPr="00BF3C20" w:rsidRDefault="00BF3C20" w:rsidP="00BF3C20">
            <w:pPr>
              <w:spacing w:after="0" w:line="360" w:lineRule="auto"/>
              <w:jc w:val="center"/>
              <w:rPr>
                <w:rFonts w:cs="Times New Roman"/>
                <w:bCs/>
                <w:iCs/>
                <w:lang w:val="id-ID"/>
              </w:rPr>
            </w:pPr>
          </w:p>
          <w:p w14:paraId="48673C69"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3B8559F8" w14:textId="77777777" w:rsidR="00BF3C20" w:rsidRPr="00BF3C20" w:rsidRDefault="00BF3C20" w:rsidP="00BF3C20">
            <w:pPr>
              <w:spacing w:after="0" w:line="360" w:lineRule="auto"/>
              <w:jc w:val="center"/>
              <w:rPr>
                <w:rFonts w:cs="Times New Roman"/>
                <w:bCs/>
                <w:iCs/>
                <w:lang w:val="id-ID"/>
              </w:rPr>
            </w:pPr>
          </w:p>
          <w:p w14:paraId="05D9400F"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65D97386" w14:textId="77777777" w:rsidR="00993F95" w:rsidRPr="00BF3C20" w:rsidRDefault="00993F95" w:rsidP="00993F95">
            <w:pPr>
              <w:spacing w:after="0" w:line="360" w:lineRule="auto"/>
              <w:rPr>
                <w:rFonts w:cs="Times New Roman"/>
                <w:bCs/>
                <w:iCs/>
                <w:lang w:val="id-ID"/>
              </w:rPr>
            </w:pPr>
          </w:p>
          <w:p w14:paraId="66237FD3"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7AEBAD05" w14:textId="77777777" w:rsidR="00BF3C20" w:rsidRPr="00BF3C20" w:rsidRDefault="00BF3C20" w:rsidP="00BF3C20">
            <w:pPr>
              <w:spacing w:after="0" w:line="360" w:lineRule="auto"/>
              <w:jc w:val="center"/>
              <w:rPr>
                <w:rFonts w:cs="Times New Roman"/>
                <w:bCs/>
                <w:iCs/>
                <w:lang w:val="id-ID"/>
              </w:rPr>
            </w:pPr>
          </w:p>
          <w:p w14:paraId="3E59A42F"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0FFC7339" w14:textId="77777777" w:rsidR="00BF3C20" w:rsidRPr="00BF3C20" w:rsidRDefault="00BF3C20" w:rsidP="00BF3C20">
            <w:pPr>
              <w:spacing w:after="0" w:line="360" w:lineRule="auto"/>
              <w:jc w:val="center"/>
              <w:rPr>
                <w:rFonts w:cs="Times New Roman"/>
                <w:bCs/>
                <w:iCs/>
                <w:lang w:val="id-ID"/>
              </w:rPr>
            </w:pPr>
          </w:p>
          <w:p w14:paraId="62DD0482" w14:textId="003883E1" w:rsidR="00BF3C20" w:rsidRDefault="004A2D1A" w:rsidP="004A2D1A">
            <w:pPr>
              <w:spacing w:after="0" w:line="360" w:lineRule="auto"/>
              <w:jc w:val="center"/>
              <w:rPr>
                <w:rFonts w:cs="Times New Roman"/>
                <w:bCs/>
                <w:iCs/>
                <w:lang w:val="id-ID"/>
              </w:rPr>
            </w:pPr>
            <w:r>
              <w:rPr>
                <w:rFonts w:cs="Times New Roman"/>
                <w:bCs/>
                <w:iCs/>
                <w:lang w:val="id-ID"/>
              </w:rPr>
              <w:t>L</w:t>
            </w:r>
          </w:p>
          <w:p w14:paraId="5402CEE9" w14:textId="77777777" w:rsidR="00332B56" w:rsidRDefault="00332B56" w:rsidP="000D18B0">
            <w:pPr>
              <w:spacing w:after="0" w:line="360" w:lineRule="auto"/>
              <w:rPr>
                <w:rFonts w:cs="Times New Roman"/>
                <w:bCs/>
                <w:iCs/>
                <w:lang w:val="id-ID"/>
              </w:rPr>
            </w:pPr>
          </w:p>
          <w:p w14:paraId="132807C3" w14:textId="77777777" w:rsidR="004A2D1A" w:rsidRDefault="004A2D1A" w:rsidP="000D18B0">
            <w:pPr>
              <w:spacing w:after="0" w:line="360" w:lineRule="auto"/>
              <w:rPr>
                <w:rFonts w:cs="Times New Roman"/>
                <w:bCs/>
                <w:iCs/>
                <w:lang w:val="id-ID"/>
              </w:rPr>
            </w:pPr>
          </w:p>
          <w:p w14:paraId="01BE8016" w14:textId="77777777" w:rsidR="004A2D1A" w:rsidRDefault="004A2D1A" w:rsidP="000D18B0">
            <w:pPr>
              <w:spacing w:after="0" w:line="360" w:lineRule="auto"/>
              <w:rPr>
                <w:rFonts w:cs="Times New Roman"/>
                <w:bCs/>
                <w:iCs/>
                <w:lang w:val="id-ID"/>
              </w:rPr>
            </w:pPr>
          </w:p>
          <w:p w14:paraId="6231C63A" w14:textId="77777777" w:rsidR="00993F95" w:rsidRPr="00BF3C20" w:rsidRDefault="00993F95" w:rsidP="000D18B0">
            <w:pPr>
              <w:spacing w:after="0" w:line="360" w:lineRule="auto"/>
              <w:rPr>
                <w:rFonts w:cs="Times New Roman"/>
                <w:bCs/>
                <w:iCs/>
                <w:lang w:val="id-ID"/>
              </w:rPr>
            </w:pPr>
          </w:p>
          <w:p w14:paraId="0AC898C4"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4C993BB1" w14:textId="77777777" w:rsidR="00BF3C20" w:rsidRPr="00BF3C20" w:rsidRDefault="00BF3C20" w:rsidP="00BF3C20">
            <w:pPr>
              <w:spacing w:after="0" w:line="360" w:lineRule="auto"/>
              <w:jc w:val="center"/>
              <w:rPr>
                <w:rFonts w:cs="Times New Roman"/>
                <w:bCs/>
                <w:iCs/>
                <w:lang w:val="id-ID"/>
              </w:rPr>
            </w:pPr>
          </w:p>
          <w:p w14:paraId="2D93E0C0"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1D21EB5C" w14:textId="77777777" w:rsidR="00BF3C20" w:rsidRPr="00BF3C20" w:rsidRDefault="00BF3C20" w:rsidP="00BF3C20">
            <w:pPr>
              <w:spacing w:after="0" w:line="360" w:lineRule="auto"/>
              <w:jc w:val="center"/>
              <w:rPr>
                <w:rFonts w:cs="Times New Roman"/>
                <w:bCs/>
                <w:iCs/>
                <w:lang w:val="id-ID"/>
              </w:rPr>
            </w:pPr>
          </w:p>
          <w:p w14:paraId="394EF872" w14:textId="77777777" w:rsidR="00BF3C20" w:rsidRPr="00BF3C20" w:rsidRDefault="00BF3C20" w:rsidP="00BF3C20">
            <w:pPr>
              <w:spacing w:after="0" w:line="360" w:lineRule="auto"/>
              <w:jc w:val="center"/>
              <w:rPr>
                <w:rFonts w:cs="Times New Roman"/>
                <w:bCs/>
                <w:iCs/>
                <w:lang w:val="id-ID"/>
              </w:rPr>
            </w:pPr>
          </w:p>
          <w:p w14:paraId="259E06F5" w14:textId="77777777" w:rsidR="00BF3C20" w:rsidRPr="00BF3C20" w:rsidRDefault="00BF3C20" w:rsidP="00BF3C20">
            <w:pPr>
              <w:spacing w:after="0" w:line="360" w:lineRule="auto"/>
              <w:jc w:val="center"/>
              <w:rPr>
                <w:rFonts w:cs="Times New Roman"/>
                <w:bCs/>
                <w:iCs/>
                <w:lang w:val="id-ID"/>
              </w:rPr>
            </w:pPr>
          </w:p>
          <w:p w14:paraId="3A7D9ACE" w14:textId="77777777" w:rsidR="00BF3C20" w:rsidRPr="00BF3C20" w:rsidRDefault="00BF3C20" w:rsidP="00BF3C20">
            <w:pPr>
              <w:spacing w:after="0" w:line="360" w:lineRule="auto"/>
              <w:jc w:val="center"/>
              <w:rPr>
                <w:rFonts w:cs="Times New Roman"/>
                <w:bCs/>
                <w:iCs/>
                <w:lang w:val="id-ID"/>
              </w:rPr>
            </w:pPr>
          </w:p>
          <w:p w14:paraId="7FA89458" w14:textId="77777777" w:rsidR="00BF3C20" w:rsidRPr="00BF3C20" w:rsidRDefault="00BF3C20" w:rsidP="000D18B0">
            <w:pPr>
              <w:spacing w:after="0" w:line="360" w:lineRule="auto"/>
              <w:rPr>
                <w:rFonts w:cs="Times New Roman"/>
                <w:bCs/>
                <w:iCs/>
                <w:lang w:val="id-ID"/>
              </w:rPr>
            </w:pPr>
          </w:p>
          <w:p w14:paraId="014FE710" w14:textId="77777777" w:rsidR="00BF3C20" w:rsidRDefault="00BF3C20" w:rsidP="00BF3C20">
            <w:pPr>
              <w:spacing w:after="0" w:line="360" w:lineRule="auto"/>
              <w:jc w:val="center"/>
              <w:rPr>
                <w:rFonts w:cs="Times New Roman"/>
                <w:bCs/>
                <w:iCs/>
                <w:lang w:val="id-ID"/>
              </w:rPr>
            </w:pPr>
          </w:p>
          <w:p w14:paraId="04448F57" w14:textId="77777777" w:rsidR="004A2D1A" w:rsidRDefault="004A2D1A" w:rsidP="00BF3C20">
            <w:pPr>
              <w:spacing w:after="0" w:line="360" w:lineRule="auto"/>
              <w:jc w:val="center"/>
              <w:rPr>
                <w:rFonts w:cs="Times New Roman"/>
                <w:bCs/>
                <w:iCs/>
                <w:lang w:val="id-ID"/>
              </w:rPr>
            </w:pPr>
          </w:p>
          <w:p w14:paraId="553B9CE2" w14:textId="77777777" w:rsidR="004A2D1A" w:rsidRDefault="004A2D1A" w:rsidP="00BF3C20">
            <w:pPr>
              <w:spacing w:after="0" w:line="360" w:lineRule="auto"/>
              <w:jc w:val="center"/>
              <w:rPr>
                <w:rFonts w:cs="Times New Roman"/>
                <w:bCs/>
                <w:iCs/>
                <w:lang w:val="id-ID"/>
              </w:rPr>
            </w:pPr>
          </w:p>
          <w:p w14:paraId="6AFE6770" w14:textId="77777777" w:rsidR="004A2D1A" w:rsidRPr="00BF3C20" w:rsidRDefault="004A2D1A" w:rsidP="00BF3C20">
            <w:pPr>
              <w:spacing w:after="0" w:line="360" w:lineRule="auto"/>
              <w:jc w:val="center"/>
              <w:rPr>
                <w:rFonts w:cs="Times New Roman"/>
                <w:bCs/>
                <w:iCs/>
                <w:lang w:val="id-ID"/>
              </w:rPr>
            </w:pPr>
          </w:p>
          <w:p w14:paraId="71600449"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0B915C8F" w14:textId="77777777" w:rsidR="00BF3C20" w:rsidRPr="00BF3C20" w:rsidRDefault="00BF3C20" w:rsidP="000D18B0">
            <w:pPr>
              <w:spacing w:after="0" w:line="360" w:lineRule="auto"/>
              <w:rPr>
                <w:rFonts w:cs="Times New Roman"/>
                <w:bCs/>
                <w:iCs/>
                <w:lang w:val="id-ID"/>
              </w:rPr>
            </w:pPr>
          </w:p>
          <w:p w14:paraId="62989883" w14:textId="77777777" w:rsidR="00BF3C20" w:rsidRDefault="00BF3C20" w:rsidP="00BF3C20">
            <w:pPr>
              <w:spacing w:after="0" w:line="360" w:lineRule="auto"/>
              <w:jc w:val="center"/>
              <w:rPr>
                <w:rFonts w:cs="Times New Roman"/>
                <w:bCs/>
                <w:iCs/>
                <w:lang w:val="id-ID"/>
              </w:rPr>
            </w:pPr>
          </w:p>
          <w:p w14:paraId="3CD31A31" w14:textId="77777777" w:rsidR="004A2D1A" w:rsidRPr="00BF3C20" w:rsidRDefault="004A2D1A" w:rsidP="00BF3C20">
            <w:pPr>
              <w:spacing w:after="0" w:line="360" w:lineRule="auto"/>
              <w:jc w:val="center"/>
              <w:rPr>
                <w:rFonts w:cs="Times New Roman"/>
                <w:bCs/>
                <w:iCs/>
                <w:lang w:val="id-ID"/>
              </w:rPr>
            </w:pPr>
          </w:p>
          <w:p w14:paraId="131FCD22"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lastRenderedPageBreak/>
              <w:t>L</w:t>
            </w:r>
          </w:p>
          <w:p w14:paraId="069A84BE" w14:textId="77777777" w:rsidR="00BF3C20" w:rsidRDefault="00BF3C20" w:rsidP="004A2D1A">
            <w:pPr>
              <w:spacing w:after="0" w:line="360" w:lineRule="auto"/>
              <w:rPr>
                <w:rFonts w:cs="Times New Roman"/>
                <w:bCs/>
                <w:iCs/>
                <w:lang w:val="id-ID"/>
              </w:rPr>
            </w:pPr>
          </w:p>
          <w:p w14:paraId="7D28F544" w14:textId="77777777" w:rsidR="00993F95" w:rsidRDefault="00993F95" w:rsidP="004A2D1A">
            <w:pPr>
              <w:spacing w:after="0" w:line="360" w:lineRule="auto"/>
              <w:rPr>
                <w:rFonts w:cs="Times New Roman"/>
                <w:bCs/>
                <w:iCs/>
                <w:lang w:val="id-ID"/>
              </w:rPr>
            </w:pPr>
          </w:p>
          <w:p w14:paraId="275634C1" w14:textId="77777777" w:rsidR="00993F95" w:rsidRPr="00BF3C20" w:rsidRDefault="00993F95" w:rsidP="004A2D1A">
            <w:pPr>
              <w:spacing w:after="0" w:line="360" w:lineRule="auto"/>
              <w:rPr>
                <w:rFonts w:cs="Times New Roman"/>
                <w:bCs/>
                <w:iCs/>
                <w:lang w:val="id-ID"/>
              </w:rPr>
            </w:pPr>
          </w:p>
          <w:p w14:paraId="70E3224B" w14:textId="77777777" w:rsidR="00BF3C20" w:rsidRPr="00BF3C20" w:rsidRDefault="00BF3C20" w:rsidP="000D18B0">
            <w:pPr>
              <w:spacing w:after="0" w:line="360" w:lineRule="auto"/>
              <w:rPr>
                <w:rFonts w:cs="Times New Roman"/>
                <w:bCs/>
                <w:iCs/>
                <w:lang w:val="id-ID"/>
              </w:rPr>
            </w:pPr>
          </w:p>
          <w:p w14:paraId="09A08FDD" w14:textId="6FBBBE64" w:rsidR="004A2D1A" w:rsidRPr="00BF3C20" w:rsidRDefault="004A2D1A" w:rsidP="004A2D1A">
            <w:pPr>
              <w:spacing w:after="0" w:line="360" w:lineRule="auto"/>
              <w:jc w:val="center"/>
              <w:rPr>
                <w:rFonts w:cs="Times New Roman"/>
                <w:bCs/>
                <w:iCs/>
                <w:lang w:val="id-ID"/>
              </w:rPr>
            </w:pPr>
            <w:r>
              <w:rPr>
                <w:rFonts w:cs="Times New Roman"/>
                <w:bCs/>
                <w:iCs/>
                <w:lang w:val="id-ID"/>
              </w:rPr>
              <w:t>L</w:t>
            </w:r>
          </w:p>
          <w:p w14:paraId="14AE22B6" w14:textId="77777777" w:rsidR="00BF3C20" w:rsidRDefault="00BF3C20" w:rsidP="00BF3C20">
            <w:pPr>
              <w:spacing w:after="0" w:line="360" w:lineRule="auto"/>
              <w:jc w:val="center"/>
              <w:rPr>
                <w:rFonts w:cs="Times New Roman"/>
                <w:bCs/>
                <w:iCs/>
                <w:lang w:val="id-ID"/>
              </w:rPr>
            </w:pPr>
          </w:p>
          <w:p w14:paraId="1083E982" w14:textId="77777777" w:rsidR="004A2D1A" w:rsidRDefault="004A2D1A" w:rsidP="00BF3C20">
            <w:pPr>
              <w:spacing w:after="0" w:line="360" w:lineRule="auto"/>
              <w:jc w:val="center"/>
              <w:rPr>
                <w:rFonts w:cs="Times New Roman"/>
                <w:bCs/>
                <w:iCs/>
                <w:lang w:val="id-ID"/>
              </w:rPr>
            </w:pPr>
          </w:p>
          <w:p w14:paraId="28E3C288" w14:textId="77777777" w:rsidR="00B03979" w:rsidRPr="00BF3C20" w:rsidRDefault="00B03979" w:rsidP="00BF3C20">
            <w:pPr>
              <w:spacing w:after="0" w:line="360" w:lineRule="auto"/>
              <w:jc w:val="center"/>
              <w:rPr>
                <w:rFonts w:cs="Times New Roman"/>
                <w:bCs/>
                <w:iCs/>
                <w:lang w:val="id-ID"/>
              </w:rPr>
            </w:pPr>
          </w:p>
          <w:p w14:paraId="77765BD5"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12ADF1AB" w14:textId="77777777" w:rsidR="00BF3C20" w:rsidRPr="00BF3C20" w:rsidRDefault="00BF3C20" w:rsidP="00BF3C20">
            <w:pPr>
              <w:spacing w:after="0" w:line="360" w:lineRule="auto"/>
              <w:jc w:val="center"/>
              <w:rPr>
                <w:rFonts w:cs="Times New Roman"/>
                <w:bCs/>
                <w:iCs/>
                <w:lang w:val="id-ID"/>
              </w:rPr>
            </w:pPr>
          </w:p>
          <w:p w14:paraId="361CE731"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0DDE13E0" w14:textId="77777777" w:rsidR="00BF3C20" w:rsidRPr="00BF3C20" w:rsidRDefault="00BF3C20" w:rsidP="00BF3C20">
            <w:pPr>
              <w:spacing w:after="0" w:line="360" w:lineRule="auto"/>
              <w:jc w:val="center"/>
              <w:rPr>
                <w:rFonts w:cs="Times New Roman"/>
                <w:bCs/>
                <w:iCs/>
                <w:lang w:val="id-ID"/>
              </w:rPr>
            </w:pPr>
          </w:p>
          <w:p w14:paraId="1BAD4062" w14:textId="77777777" w:rsidR="00BF3C20" w:rsidRPr="00BF3C20" w:rsidRDefault="00BF3C20" w:rsidP="00BF3C20">
            <w:pPr>
              <w:spacing w:after="0" w:line="360" w:lineRule="auto"/>
              <w:jc w:val="center"/>
              <w:rPr>
                <w:rFonts w:cs="Times New Roman"/>
                <w:bCs/>
                <w:iCs/>
                <w:lang w:val="id-ID"/>
              </w:rPr>
            </w:pPr>
          </w:p>
          <w:p w14:paraId="608BB86E" w14:textId="77777777" w:rsidR="00BF3C20" w:rsidRPr="00BF3C20" w:rsidRDefault="00BF3C20" w:rsidP="00BF3C20">
            <w:pPr>
              <w:spacing w:after="0" w:line="360" w:lineRule="auto"/>
              <w:jc w:val="center"/>
              <w:rPr>
                <w:rFonts w:cs="Times New Roman"/>
                <w:bCs/>
                <w:iCs/>
                <w:lang w:val="id-ID"/>
              </w:rPr>
            </w:pPr>
          </w:p>
          <w:p w14:paraId="6B2F4314"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0F2D3E6B" w14:textId="77777777" w:rsidR="00BF3C20" w:rsidRPr="00BF3C20" w:rsidRDefault="00BF3C20" w:rsidP="00BF3C20">
            <w:pPr>
              <w:spacing w:after="0" w:line="360" w:lineRule="auto"/>
              <w:jc w:val="center"/>
              <w:rPr>
                <w:rFonts w:cs="Times New Roman"/>
                <w:bCs/>
                <w:iCs/>
                <w:lang w:val="id-ID"/>
              </w:rPr>
            </w:pPr>
          </w:p>
          <w:p w14:paraId="55C054EE"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4E8701EE" w14:textId="77777777" w:rsidR="00BF3C20" w:rsidRDefault="00BF3C20" w:rsidP="00BF3C20">
            <w:pPr>
              <w:spacing w:after="0" w:line="360" w:lineRule="auto"/>
              <w:jc w:val="center"/>
              <w:rPr>
                <w:rFonts w:cs="Times New Roman"/>
                <w:bCs/>
                <w:iCs/>
                <w:lang w:val="id-ID"/>
              </w:rPr>
            </w:pPr>
          </w:p>
          <w:p w14:paraId="35AD5F9E" w14:textId="77777777" w:rsidR="00B03979" w:rsidRPr="00BF3C20" w:rsidRDefault="00B03979" w:rsidP="00BF3C20">
            <w:pPr>
              <w:spacing w:after="0" w:line="360" w:lineRule="auto"/>
              <w:jc w:val="center"/>
              <w:rPr>
                <w:rFonts w:cs="Times New Roman"/>
                <w:bCs/>
                <w:iCs/>
                <w:lang w:val="id-ID"/>
              </w:rPr>
            </w:pPr>
          </w:p>
          <w:p w14:paraId="2C61EEA4" w14:textId="77777777" w:rsidR="00BF3C20" w:rsidRPr="00BF3C20" w:rsidRDefault="00BF3C20" w:rsidP="00BF3C20">
            <w:pPr>
              <w:spacing w:after="0" w:line="360" w:lineRule="auto"/>
              <w:jc w:val="center"/>
              <w:rPr>
                <w:rFonts w:cs="Times New Roman"/>
                <w:bCs/>
                <w:iCs/>
                <w:lang w:val="id-ID"/>
              </w:rPr>
            </w:pPr>
            <w:r w:rsidRPr="00BF3C20">
              <w:rPr>
                <w:rFonts w:cs="Times New Roman"/>
                <w:bCs/>
                <w:iCs/>
                <w:lang w:val="id-ID"/>
              </w:rPr>
              <w:t>L</w:t>
            </w:r>
          </w:p>
          <w:p w14:paraId="440CC1A0" w14:textId="77777777" w:rsidR="00BF3C20" w:rsidRPr="00BF3C20" w:rsidRDefault="00BF3C20" w:rsidP="00BF3C20">
            <w:pPr>
              <w:spacing w:after="0" w:line="360" w:lineRule="auto"/>
              <w:jc w:val="center"/>
              <w:rPr>
                <w:rFonts w:cs="Times New Roman"/>
                <w:bCs/>
                <w:iCs/>
                <w:lang w:val="id-ID"/>
              </w:rPr>
            </w:pPr>
          </w:p>
          <w:p w14:paraId="386CEBDF" w14:textId="77777777" w:rsidR="00BF3C20" w:rsidRPr="00BF3C20" w:rsidRDefault="00BF3C20" w:rsidP="00BF3C20">
            <w:pPr>
              <w:spacing w:after="0" w:line="360" w:lineRule="auto"/>
              <w:jc w:val="center"/>
              <w:rPr>
                <w:rFonts w:cs="Times New Roman"/>
                <w:bCs/>
                <w:iCs/>
                <w:lang w:val="id-ID"/>
              </w:rPr>
            </w:pPr>
          </w:p>
        </w:tc>
        <w:tc>
          <w:tcPr>
            <w:tcW w:w="1777" w:type="dxa"/>
            <w:tcBorders>
              <w:top w:val="single" w:sz="4" w:space="0" w:color="auto"/>
              <w:left w:val="single" w:sz="4" w:space="0" w:color="auto"/>
              <w:bottom w:val="single" w:sz="4" w:space="0" w:color="auto"/>
              <w:right w:val="single" w:sz="4" w:space="0" w:color="auto"/>
            </w:tcBorders>
          </w:tcPr>
          <w:p w14:paraId="45A18E32" w14:textId="77777777" w:rsidR="00BF3C20" w:rsidRPr="00BF3C20" w:rsidRDefault="00BF3C20" w:rsidP="00BF3C20">
            <w:pPr>
              <w:spacing w:after="0" w:line="360" w:lineRule="auto"/>
              <w:jc w:val="center"/>
              <w:rPr>
                <w:rFonts w:cs="Times New Roman"/>
                <w:lang w:val="id-ID"/>
              </w:rPr>
            </w:pPr>
            <w:r w:rsidRPr="00BF3C20">
              <w:rPr>
                <w:rFonts w:cs="Times New Roman"/>
                <w:lang w:val="id-ID"/>
              </w:rPr>
              <w:lastRenderedPageBreak/>
              <w:t>23 Juni 2021</w:t>
            </w:r>
          </w:p>
          <w:p w14:paraId="61D8F93E"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10.30</w:t>
            </w:r>
          </w:p>
          <w:p w14:paraId="5BDE9AA3" w14:textId="77777777" w:rsidR="00BF3C20" w:rsidRPr="00BF3C20" w:rsidRDefault="00BF3C20" w:rsidP="00BF3C20">
            <w:pPr>
              <w:spacing w:after="0" w:line="360" w:lineRule="auto"/>
              <w:jc w:val="center"/>
              <w:rPr>
                <w:rFonts w:cs="Times New Roman"/>
                <w:lang w:val="id-ID"/>
              </w:rPr>
            </w:pPr>
          </w:p>
          <w:p w14:paraId="05DF3443" w14:textId="77777777" w:rsidR="00BF3C20" w:rsidRPr="00BF3C20" w:rsidRDefault="00BF3C20" w:rsidP="00BF3C20">
            <w:pPr>
              <w:spacing w:after="0" w:line="360" w:lineRule="auto"/>
              <w:jc w:val="center"/>
              <w:rPr>
                <w:rFonts w:cs="Times New Roman"/>
                <w:lang w:val="id-ID"/>
              </w:rPr>
            </w:pPr>
          </w:p>
          <w:p w14:paraId="5EE4A808" w14:textId="77777777" w:rsidR="00BF3C20" w:rsidRPr="00BF3C20" w:rsidRDefault="00BF3C20" w:rsidP="00BF3C20">
            <w:pPr>
              <w:spacing w:after="0" w:line="360" w:lineRule="auto"/>
              <w:jc w:val="center"/>
              <w:rPr>
                <w:rFonts w:cs="Times New Roman"/>
                <w:lang w:val="id-ID"/>
              </w:rPr>
            </w:pPr>
          </w:p>
          <w:p w14:paraId="050F35DE" w14:textId="77777777" w:rsidR="00BF3C20" w:rsidRPr="00BF3C20" w:rsidRDefault="00BF3C20" w:rsidP="00BF3C20">
            <w:pPr>
              <w:spacing w:after="0" w:line="360" w:lineRule="auto"/>
              <w:jc w:val="center"/>
              <w:rPr>
                <w:rFonts w:cs="Times New Roman"/>
                <w:lang w:val="id-ID"/>
              </w:rPr>
            </w:pPr>
          </w:p>
          <w:p w14:paraId="33923BE6" w14:textId="77777777" w:rsidR="00BF3C20" w:rsidRPr="00BF3C20" w:rsidRDefault="00BF3C20" w:rsidP="00BF3C20">
            <w:pPr>
              <w:spacing w:after="0" w:line="360" w:lineRule="auto"/>
              <w:jc w:val="center"/>
              <w:rPr>
                <w:rFonts w:cs="Times New Roman"/>
                <w:lang w:val="id-ID"/>
              </w:rPr>
            </w:pPr>
          </w:p>
          <w:p w14:paraId="0C10AD84" w14:textId="77777777" w:rsidR="00BF3C20" w:rsidRPr="00BF3C20" w:rsidRDefault="00BF3C20" w:rsidP="00BF3C20">
            <w:pPr>
              <w:spacing w:after="0" w:line="360" w:lineRule="auto"/>
              <w:jc w:val="center"/>
              <w:rPr>
                <w:rFonts w:cs="Times New Roman"/>
                <w:lang w:val="id-ID"/>
              </w:rPr>
            </w:pPr>
          </w:p>
          <w:p w14:paraId="76DD54F3" w14:textId="77777777" w:rsidR="00BF3C20" w:rsidRPr="00BF3C20" w:rsidRDefault="00BF3C20" w:rsidP="00BF3C20">
            <w:pPr>
              <w:spacing w:after="0" w:line="360" w:lineRule="auto"/>
              <w:jc w:val="center"/>
              <w:rPr>
                <w:rFonts w:cs="Times New Roman"/>
                <w:lang w:val="id-ID"/>
              </w:rPr>
            </w:pPr>
          </w:p>
          <w:p w14:paraId="2410F0BB" w14:textId="77777777" w:rsidR="00BF3C20" w:rsidRPr="00BF3C20" w:rsidRDefault="00BF3C20" w:rsidP="00BF3C20">
            <w:pPr>
              <w:spacing w:after="0" w:line="360" w:lineRule="auto"/>
              <w:jc w:val="center"/>
              <w:rPr>
                <w:rFonts w:cs="Times New Roman"/>
                <w:lang w:val="id-ID"/>
              </w:rPr>
            </w:pPr>
          </w:p>
          <w:p w14:paraId="38EFF28D" w14:textId="77777777" w:rsidR="00BF3C20" w:rsidRPr="00BF3C20" w:rsidRDefault="00BF3C20" w:rsidP="00BF3C20">
            <w:pPr>
              <w:spacing w:after="0" w:line="360" w:lineRule="auto"/>
              <w:jc w:val="center"/>
              <w:rPr>
                <w:rFonts w:cs="Times New Roman"/>
                <w:lang w:val="id-ID"/>
              </w:rPr>
            </w:pPr>
          </w:p>
          <w:p w14:paraId="6838E309" w14:textId="77777777" w:rsidR="00BF3C20" w:rsidRPr="00BF3C20" w:rsidRDefault="00BF3C20" w:rsidP="00BF3C20">
            <w:pPr>
              <w:spacing w:after="0" w:line="360" w:lineRule="auto"/>
              <w:jc w:val="center"/>
              <w:rPr>
                <w:rFonts w:cs="Times New Roman"/>
                <w:lang w:val="id-ID"/>
              </w:rPr>
            </w:pPr>
          </w:p>
          <w:p w14:paraId="696ACBF9" w14:textId="77777777" w:rsidR="00BF3C20" w:rsidRPr="00BF3C20" w:rsidRDefault="00BF3C20" w:rsidP="00BF3C20">
            <w:pPr>
              <w:spacing w:after="0" w:line="360" w:lineRule="auto"/>
              <w:jc w:val="center"/>
              <w:rPr>
                <w:rFonts w:cs="Times New Roman"/>
                <w:lang w:val="id-ID"/>
              </w:rPr>
            </w:pPr>
          </w:p>
          <w:p w14:paraId="41200B64" w14:textId="77777777" w:rsidR="00BF3C20" w:rsidRPr="00BF3C20" w:rsidRDefault="00BF3C20" w:rsidP="00BF3C20">
            <w:pPr>
              <w:spacing w:after="0" w:line="360" w:lineRule="auto"/>
              <w:jc w:val="center"/>
              <w:rPr>
                <w:rFonts w:cs="Times New Roman"/>
                <w:lang w:val="id-ID"/>
              </w:rPr>
            </w:pPr>
          </w:p>
          <w:p w14:paraId="0561BF71" w14:textId="77777777" w:rsidR="00BF3C20" w:rsidRPr="00BF3C20" w:rsidRDefault="00BF3C20" w:rsidP="00BF3C20">
            <w:pPr>
              <w:spacing w:after="0" w:line="360" w:lineRule="auto"/>
              <w:jc w:val="center"/>
              <w:rPr>
                <w:rFonts w:cs="Times New Roman"/>
                <w:lang w:val="id-ID"/>
              </w:rPr>
            </w:pPr>
          </w:p>
          <w:p w14:paraId="11FA09CD" w14:textId="77777777" w:rsidR="00BF3C20" w:rsidRPr="00BF3C20" w:rsidRDefault="00BF3C20" w:rsidP="00BF3C20">
            <w:pPr>
              <w:spacing w:after="0" w:line="360" w:lineRule="auto"/>
              <w:jc w:val="center"/>
              <w:rPr>
                <w:rFonts w:cs="Times New Roman"/>
                <w:lang w:val="id-ID"/>
              </w:rPr>
            </w:pPr>
          </w:p>
          <w:p w14:paraId="4056B658" w14:textId="77777777" w:rsidR="00BF3C20" w:rsidRPr="00BF3C20" w:rsidRDefault="00BF3C20" w:rsidP="00BF3C20">
            <w:pPr>
              <w:spacing w:after="0" w:line="360" w:lineRule="auto"/>
              <w:jc w:val="center"/>
              <w:rPr>
                <w:rFonts w:cs="Times New Roman"/>
                <w:lang w:val="id-ID"/>
              </w:rPr>
            </w:pPr>
          </w:p>
          <w:p w14:paraId="599E22A3" w14:textId="77777777" w:rsidR="00BF3C20" w:rsidRPr="00BF3C20" w:rsidRDefault="00BF3C20" w:rsidP="00BF3C20">
            <w:pPr>
              <w:spacing w:after="0" w:line="360" w:lineRule="auto"/>
              <w:jc w:val="center"/>
              <w:rPr>
                <w:rFonts w:cs="Times New Roman"/>
                <w:lang w:val="id-ID"/>
              </w:rPr>
            </w:pPr>
          </w:p>
          <w:p w14:paraId="22A3AACC" w14:textId="77777777" w:rsidR="00BF3C20" w:rsidRPr="00BF3C20" w:rsidRDefault="00BF3C20" w:rsidP="00BF3C20">
            <w:pPr>
              <w:spacing w:after="0" w:line="360" w:lineRule="auto"/>
              <w:jc w:val="center"/>
              <w:rPr>
                <w:rFonts w:cs="Times New Roman"/>
                <w:lang w:val="id-ID"/>
              </w:rPr>
            </w:pPr>
          </w:p>
          <w:p w14:paraId="7BDC16F1" w14:textId="77777777" w:rsidR="00BF3C20" w:rsidRPr="00BF3C20" w:rsidRDefault="00BF3C20" w:rsidP="00BF3C20">
            <w:pPr>
              <w:spacing w:after="0" w:line="360" w:lineRule="auto"/>
              <w:jc w:val="center"/>
              <w:rPr>
                <w:rFonts w:cs="Times New Roman"/>
                <w:lang w:val="id-ID"/>
              </w:rPr>
            </w:pPr>
          </w:p>
          <w:p w14:paraId="45691CA7" w14:textId="77777777" w:rsidR="00BF3C20" w:rsidRPr="00BF3C20" w:rsidRDefault="00BF3C20" w:rsidP="00BF3C20">
            <w:pPr>
              <w:spacing w:after="0" w:line="360" w:lineRule="auto"/>
              <w:jc w:val="center"/>
              <w:rPr>
                <w:rFonts w:cs="Times New Roman"/>
                <w:lang w:val="id-ID"/>
              </w:rPr>
            </w:pPr>
          </w:p>
          <w:p w14:paraId="6C7D0B4E" w14:textId="77777777" w:rsidR="00BF3C20" w:rsidRPr="00BF3C20" w:rsidRDefault="00BF3C20" w:rsidP="00BF3C20">
            <w:pPr>
              <w:spacing w:after="0" w:line="360" w:lineRule="auto"/>
              <w:jc w:val="center"/>
              <w:rPr>
                <w:rFonts w:cs="Times New Roman"/>
                <w:lang w:val="id-ID"/>
              </w:rPr>
            </w:pPr>
          </w:p>
          <w:p w14:paraId="1427AAF8" w14:textId="77777777" w:rsidR="00BF3C20" w:rsidRPr="00BF3C20" w:rsidRDefault="00BF3C20" w:rsidP="00BF3C20">
            <w:pPr>
              <w:spacing w:after="0" w:line="360" w:lineRule="auto"/>
              <w:jc w:val="center"/>
              <w:rPr>
                <w:rFonts w:cs="Times New Roman"/>
                <w:lang w:val="id-ID"/>
              </w:rPr>
            </w:pPr>
          </w:p>
          <w:p w14:paraId="50D6BAD8" w14:textId="77777777" w:rsidR="00BF3C20" w:rsidRPr="00BF3C20" w:rsidRDefault="00BF3C20" w:rsidP="00BF3C20">
            <w:pPr>
              <w:spacing w:after="0" w:line="360" w:lineRule="auto"/>
              <w:jc w:val="center"/>
              <w:rPr>
                <w:rFonts w:cs="Times New Roman"/>
                <w:lang w:val="id-ID"/>
              </w:rPr>
            </w:pPr>
          </w:p>
          <w:p w14:paraId="58CAC6A3" w14:textId="77777777" w:rsidR="00BF3C20" w:rsidRPr="00BF3C20" w:rsidRDefault="00BF3C20" w:rsidP="00BF3C20">
            <w:pPr>
              <w:spacing w:after="0" w:line="360" w:lineRule="auto"/>
              <w:jc w:val="center"/>
              <w:rPr>
                <w:rFonts w:cs="Times New Roman"/>
                <w:lang w:val="id-ID"/>
              </w:rPr>
            </w:pPr>
          </w:p>
          <w:p w14:paraId="763330B4" w14:textId="77777777" w:rsidR="00BF3C20" w:rsidRPr="00BF3C20" w:rsidRDefault="00BF3C20" w:rsidP="00BF3C20">
            <w:pPr>
              <w:spacing w:after="0" w:line="360" w:lineRule="auto"/>
              <w:jc w:val="center"/>
              <w:rPr>
                <w:rFonts w:cs="Times New Roman"/>
                <w:lang w:val="id-ID"/>
              </w:rPr>
            </w:pPr>
          </w:p>
          <w:p w14:paraId="24E07343" w14:textId="77777777" w:rsidR="00BF3C20" w:rsidRPr="00BF3C20" w:rsidRDefault="00BF3C20" w:rsidP="00BF3C20">
            <w:pPr>
              <w:spacing w:after="0" w:line="360" w:lineRule="auto"/>
              <w:jc w:val="center"/>
              <w:rPr>
                <w:rFonts w:cs="Times New Roman"/>
                <w:lang w:val="id-ID"/>
              </w:rPr>
            </w:pPr>
          </w:p>
          <w:p w14:paraId="51B28D35" w14:textId="77777777" w:rsidR="00BF3C20" w:rsidRPr="00BF3C20" w:rsidRDefault="00BF3C20" w:rsidP="00BF3C20">
            <w:pPr>
              <w:spacing w:after="0" w:line="360" w:lineRule="auto"/>
              <w:jc w:val="center"/>
              <w:rPr>
                <w:rFonts w:cs="Times New Roman"/>
                <w:lang w:val="id-ID"/>
              </w:rPr>
            </w:pPr>
          </w:p>
          <w:p w14:paraId="49E0091D" w14:textId="77777777" w:rsidR="00BF3C20" w:rsidRPr="00BF3C20" w:rsidRDefault="00BF3C20" w:rsidP="00BF3C20">
            <w:pPr>
              <w:spacing w:after="0" w:line="360" w:lineRule="auto"/>
              <w:jc w:val="center"/>
              <w:rPr>
                <w:rFonts w:cs="Times New Roman"/>
                <w:lang w:val="id-ID"/>
              </w:rPr>
            </w:pPr>
          </w:p>
          <w:p w14:paraId="32CA75BA" w14:textId="77777777" w:rsidR="00BF3C20" w:rsidRPr="00BF3C20" w:rsidRDefault="00BF3C20" w:rsidP="00BF3C20">
            <w:pPr>
              <w:spacing w:after="0" w:line="360" w:lineRule="auto"/>
              <w:jc w:val="center"/>
              <w:rPr>
                <w:rFonts w:cs="Times New Roman"/>
                <w:lang w:val="id-ID"/>
              </w:rPr>
            </w:pPr>
          </w:p>
          <w:p w14:paraId="1C133265" w14:textId="77777777" w:rsidR="00BF3C20" w:rsidRPr="00BF3C20" w:rsidRDefault="00BF3C20" w:rsidP="00BF3C20">
            <w:pPr>
              <w:spacing w:after="0" w:line="360" w:lineRule="auto"/>
              <w:jc w:val="center"/>
              <w:rPr>
                <w:rFonts w:cs="Times New Roman"/>
                <w:lang w:val="id-ID"/>
              </w:rPr>
            </w:pPr>
          </w:p>
          <w:p w14:paraId="27810DA8" w14:textId="77777777" w:rsidR="00BF3C20" w:rsidRPr="00BF3C20" w:rsidRDefault="00BF3C20" w:rsidP="00BF3C20">
            <w:pPr>
              <w:spacing w:after="0" w:line="360" w:lineRule="auto"/>
              <w:jc w:val="center"/>
              <w:rPr>
                <w:rFonts w:cs="Times New Roman"/>
                <w:lang w:val="id-ID"/>
              </w:rPr>
            </w:pPr>
          </w:p>
          <w:p w14:paraId="1CF5AC04" w14:textId="77777777" w:rsidR="00BF3C20" w:rsidRPr="00BF3C20" w:rsidRDefault="00BF3C20" w:rsidP="00BF3C20">
            <w:pPr>
              <w:spacing w:after="0" w:line="360" w:lineRule="auto"/>
              <w:rPr>
                <w:rFonts w:cs="Times New Roman"/>
                <w:lang w:val="id-ID"/>
              </w:rPr>
            </w:pPr>
          </w:p>
          <w:p w14:paraId="17D4E1F5" w14:textId="77777777" w:rsidR="00BF3C20" w:rsidRPr="00BF3C20" w:rsidRDefault="00BF3C20" w:rsidP="00BF3C20">
            <w:pPr>
              <w:spacing w:after="0" w:line="360" w:lineRule="auto"/>
              <w:rPr>
                <w:rFonts w:cs="Times New Roman"/>
                <w:lang w:val="id-ID"/>
              </w:rPr>
            </w:pPr>
          </w:p>
          <w:p w14:paraId="5CED38F0" w14:textId="77777777" w:rsidR="00BF3C20" w:rsidRPr="00BF3C20" w:rsidRDefault="00BF3C20" w:rsidP="00BF3C20">
            <w:pPr>
              <w:spacing w:after="0" w:line="360" w:lineRule="auto"/>
              <w:jc w:val="center"/>
              <w:rPr>
                <w:rFonts w:cs="Times New Roman"/>
                <w:lang w:val="id-ID"/>
              </w:rPr>
            </w:pPr>
            <w:r w:rsidRPr="00BF3C20">
              <w:rPr>
                <w:rFonts w:cs="Times New Roman"/>
                <w:lang w:val="id-ID"/>
              </w:rPr>
              <w:lastRenderedPageBreak/>
              <w:t>10.30</w:t>
            </w:r>
          </w:p>
          <w:p w14:paraId="13AE2D3A" w14:textId="77777777" w:rsidR="00BF3C20" w:rsidRPr="00BF3C20" w:rsidRDefault="00BF3C20" w:rsidP="00BF3C20">
            <w:pPr>
              <w:spacing w:after="0" w:line="360" w:lineRule="auto"/>
              <w:jc w:val="center"/>
              <w:rPr>
                <w:rFonts w:cs="Times New Roman"/>
                <w:lang w:val="id-ID"/>
              </w:rPr>
            </w:pPr>
          </w:p>
          <w:p w14:paraId="1C09BBFA" w14:textId="77777777" w:rsidR="00BF3C20" w:rsidRPr="00BF3C20" w:rsidRDefault="00BF3C20" w:rsidP="00BF3C20">
            <w:pPr>
              <w:spacing w:after="0" w:line="360" w:lineRule="auto"/>
              <w:jc w:val="center"/>
              <w:rPr>
                <w:rFonts w:cs="Times New Roman"/>
                <w:lang w:val="id-ID"/>
              </w:rPr>
            </w:pPr>
          </w:p>
          <w:p w14:paraId="3C7D183F" w14:textId="77777777" w:rsidR="00BF3C20" w:rsidRPr="00BF3C20" w:rsidRDefault="00BF3C20" w:rsidP="00BF3C20">
            <w:pPr>
              <w:spacing w:after="0" w:line="360" w:lineRule="auto"/>
              <w:jc w:val="center"/>
              <w:rPr>
                <w:rFonts w:cs="Times New Roman"/>
                <w:lang w:val="id-ID"/>
              </w:rPr>
            </w:pPr>
          </w:p>
          <w:p w14:paraId="26180C18" w14:textId="77777777" w:rsidR="00BF3C20" w:rsidRPr="00BF3C20" w:rsidRDefault="00BF3C20" w:rsidP="00BF3C20">
            <w:pPr>
              <w:spacing w:after="0" w:line="360" w:lineRule="auto"/>
              <w:jc w:val="center"/>
              <w:rPr>
                <w:rFonts w:cs="Times New Roman"/>
                <w:lang w:val="id-ID"/>
              </w:rPr>
            </w:pPr>
          </w:p>
          <w:p w14:paraId="0394BB15" w14:textId="77777777" w:rsidR="00BF3C20" w:rsidRPr="00BF3C20" w:rsidRDefault="00BF3C20" w:rsidP="00BF3C20">
            <w:pPr>
              <w:spacing w:after="0" w:line="360" w:lineRule="auto"/>
              <w:jc w:val="center"/>
              <w:rPr>
                <w:rFonts w:cs="Times New Roman"/>
                <w:lang w:val="id-ID"/>
              </w:rPr>
            </w:pPr>
          </w:p>
          <w:p w14:paraId="7BD9B73E" w14:textId="77777777" w:rsidR="00BF3C20" w:rsidRPr="00BF3C20" w:rsidRDefault="00BF3C20" w:rsidP="00BF3C20">
            <w:pPr>
              <w:spacing w:after="0" w:line="360" w:lineRule="auto"/>
              <w:jc w:val="center"/>
              <w:rPr>
                <w:rFonts w:cs="Times New Roman"/>
                <w:lang w:val="id-ID"/>
              </w:rPr>
            </w:pPr>
          </w:p>
          <w:p w14:paraId="6A57C294" w14:textId="77777777" w:rsidR="00BF3C20" w:rsidRPr="00BF3C20" w:rsidRDefault="00BF3C20" w:rsidP="00BF3C20">
            <w:pPr>
              <w:spacing w:after="0" w:line="360" w:lineRule="auto"/>
              <w:jc w:val="center"/>
              <w:rPr>
                <w:rFonts w:cs="Times New Roman"/>
                <w:lang w:val="id-ID"/>
              </w:rPr>
            </w:pPr>
          </w:p>
          <w:p w14:paraId="43D087C0" w14:textId="77777777" w:rsidR="00BF3C20" w:rsidRPr="00BF3C20" w:rsidRDefault="00BF3C20" w:rsidP="00BF3C20">
            <w:pPr>
              <w:spacing w:after="0" w:line="360" w:lineRule="auto"/>
              <w:jc w:val="center"/>
              <w:rPr>
                <w:rFonts w:cs="Times New Roman"/>
                <w:lang w:val="id-ID"/>
              </w:rPr>
            </w:pPr>
          </w:p>
          <w:p w14:paraId="31F49E60" w14:textId="77777777" w:rsidR="00BF3C20" w:rsidRPr="00BF3C20" w:rsidRDefault="00BF3C20" w:rsidP="00BF3C20">
            <w:pPr>
              <w:spacing w:after="0" w:line="360" w:lineRule="auto"/>
              <w:jc w:val="center"/>
              <w:rPr>
                <w:rFonts w:cs="Times New Roman"/>
                <w:lang w:val="id-ID"/>
              </w:rPr>
            </w:pPr>
          </w:p>
          <w:p w14:paraId="106CA99C" w14:textId="77777777" w:rsidR="00BF3C20" w:rsidRPr="00BF3C20" w:rsidRDefault="00BF3C20" w:rsidP="00BF3C20">
            <w:pPr>
              <w:spacing w:after="0" w:line="360" w:lineRule="auto"/>
              <w:jc w:val="center"/>
              <w:rPr>
                <w:rFonts w:cs="Times New Roman"/>
                <w:lang w:val="id-ID"/>
              </w:rPr>
            </w:pPr>
          </w:p>
          <w:p w14:paraId="33B38C41" w14:textId="77777777" w:rsidR="00BF3C20" w:rsidRPr="00BF3C20" w:rsidRDefault="00BF3C20" w:rsidP="00BF3C20">
            <w:pPr>
              <w:spacing w:after="0" w:line="360" w:lineRule="auto"/>
              <w:jc w:val="center"/>
              <w:rPr>
                <w:rFonts w:cs="Times New Roman"/>
                <w:lang w:val="id-ID"/>
              </w:rPr>
            </w:pPr>
          </w:p>
          <w:p w14:paraId="0A187781" w14:textId="77777777" w:rsidR="00BF3C20" w:rsidRPr="00BF3C20" w:rsidRDefault="00BF3C20" w:rsidP="00BF3C20">
            <w:pPr>
              <w:spacing w:after="0" w:line="360" w:lineRule="auto"/>
              <w:jc w:val="center"/>
              <w:rPr>
                <w:rFonts w:cs="Times New Roman"/>
                <w:lang w:val="id-ID"/>
              </w:rPr>
            </w:pPr>
          </w:p>
          <w:p w14:paraId="67AD33D4" w14:textId="77777777" w:rsidR="00BF3C20" w:rsidRPr="00BF3C20" w:rsidRDefault="00BF3C20" w:rsidP="00BF3C20">
            <w:pPr>
              <w:spacing w:after="0" w:line="360" w:lineRule="auto"/>
              <w:jc w:val="center"/>
              <w:rPr>
                <w:rFonts w:cs="Times New Roman"/>
                <w:lang w:val="id-ID"/>
              </w:rPr>
            </w:pPr>
          </w:p>
          <w:p w14:paraId="7AAA2D0B" w14:textId="77777777" w:rsidR="00BF3C20" w:rsidRPr="00BF3C20" w:rsidRDefault="00BF3C20" w:rsidP="00BF3C20">
            <w:pPr>
              <w:spacing w:after="0" w:line="360" w:lineRule="auto"/>
              <w:jc w:val="center"/>
              <w:rPr>
                <w:rFonts w:cs="Times New Roman"/>
                <w:lang w:val="id-ID"/>
              </w:rPr>
            </w:pPr>
          </w:p>
          <w:p w14:paraId="6D8F07D0" w14:textId="77777777" w:rsidR="00BF3C20" w:rsidRPr="00BF3C20" w:rsidRDefault="00BF3C20" w:rsidP="00BF3C20">
            <w:pPr>
              <w:spacing w:after="0" w:line="360" w:lineRule="auto"/>
              <w:jc w:val="center"/>
              <w:rPr>
                <w:rFonts w:cs="Times New Roman"/>
                <w:lang w:val="id-ID"/>
              </w:rPr>
            </w:pPr>
          </w:p>
          <w:p w14:paraId="232BAA7B" w14:textId="77777777" w:rsidR="00BF3C20" w:rsidRPr="00BF3C20" w:rsidRDefault="00BF3C20" w:rsidP="00BF3C20">
            <w:pPr>
              <w:spacing w:after="0" w:line="360" w:lineRule="auto"/>
              <w:jc w:val="center"/>
              <w:rPr>
                <w:rFonts w:cs="Times New Roman"/>
                <w:lang w:val="id-ID"/>
              </w:rPr>
            </w:pPr>
            <w:r w:rsidRPr="00BF3C20">
              <w:rPr>
                <w:rFonts w:cs="Times New Roman"/>
                <w:lang w:val="id-ID"/>
              </w:rPr>
              <w:t>10.30</w:t>
            </w:r>
          </w:p>
          <w:p w14:paraId="5D37E428" w14:textId="77777777" w:rsidR="00BF3C20" w:rsidRPr="00BF3C20" w:rsidRDefault="00BF3C20" w:rsidP="00BF3C20">
            <w:pPr>
              <w:spacing w:after="0" w:line="360" w:lineRule="auto"/>
              <w:jc w:val="center"/>
              <w:rPr>
                <w:rFonts w:cs="Times New Roman"/>
                <w:lang w:val="id-ID"/>
              </w:rPr>
            </w:pPr>
          </w:p>
          <w:p w14:paraId="4438CA91" w14:textId="77777777" w:rsidR="00BF3C20" w:rsidRPr="00BF3C20" w:rsidRDefault="00BF3C20" w:rsidP="00BF3C20">
            <w:pPr>
              <w:spacing w:after="0" w:line="360" w:lineRule="auto"/>
              <w:jc w:val="center"/>
              <w:rPr>
                <w:rFonts w:cs="Times New Roman"/>
                <w:lang w:val="id-ID"/>
              </w:rPr>
            </w:pPr>
          </w:p>
          <w:p w14:paraId="51BFF611" w14:textId="77777777" w:rsidR="00BF3C20" w:rsidRPr="00BF3C20" w:rsidRDefault="00BF3C20" w:rsidP="00BF3C20">
            <w:pPr>
              <w:spacing w:after="0" w:line="360" w:lineRule="auto"/>
              <w:jc w:val="center"/>
              <w:rPr>
                <w:rFonts w:cs="Times New Roman"/>
                <w:lang w:val="id-ID"/>
              </w:rPr>
            </w:pPr>
          </w:p>
        </w:tc>
        <w:tc>
          <w:tcPr>
            <w:tcW w:w="3969" w:type="dxa"/>
            <w:tcBorders>
              <w:top w:val="single" w:sz="4" w:space="0" w:color="auto"/>
              <w:left w:val="single" w:sz="4" w:space="0" w:color="auto"/>
              <w:bottom w:val="single" w:sz="4" w:space="0" w:color="auto"/>
              <w:right w:val="single" w:sz="4" w:space="0" w:color="auto"/>
            </w:tcBorders>
          </w:tcPr>
          <w:p w14:paraId="4C4FB867" w14:textId="035FAEAE" w:rsidR="00BF3C20" w:rsidRPr="00B34394" w:rsidRDefault="00BF3C20" w:rsidP="00BF3C20">
            <w:pPr>
              <w:spacing w:after="0" w:line="360" w:lineRule="auto"/>
              <w:rPr>
                <w:rFonts w:cs="Times New Roman"/>
                <w:b/>
                <w:lang w:val="id-ID"/>
              </w:rPr>
            </w:pPr>
            <w:r w:rsidRPr="00BF3C20">
              <w:rPr>
                <w:rFonts w:cs="Times New Roman"/>
                <w:b/>
                <w:lang w:val="en-ID"/>
              </w:rPr>
              <w:lastRenderedPageBreak/>
              <w:t>Dx 1</w:t>
            </w:r>
            <w:r w:rsidRPr="00BF3C20">
              <w:rPr>
                <w:rFonts w:cs="Times New Roman"/>
                <w:b/>
                <w:lang w:val="id-ID"/>
              </w:rPr>
              <w:t xml:space="preserve"> : </w:t>
            </w:r>
            <w:r w:rsidR="00B34394">
              <w:rPr>
                <w:rFonts w:cs="Times New Roman"/>
                <w:b/>
                <w:lang w:val="id-ID"/>
              </w:rPr>
              <w:t>Risiko cedera pada ibu berhubungan dengan induksi persalinan</w:t>
            </w:r>
          </w:p>
          <w:p w14:paraId="2962132C" w14:textId="77777777" w:rsidR="00BF3C20" w:rsidRPr="00BF3C20" w:rsidRDefault="00BF3C20" w:rsidP="00BF3C20">
            <w:pPr>
              <w:spacing w:after="0" w:line="360" w:lineRule="auto"/>
              <w:rPr>
                <w:rFonts w:cs="Times New Roman"/>
                <w:b/>
                <w:lang w:val="en-ID"/>
              </w:rPr>
            </w:pPr>
            <w:r w:rsidRPr="00BF3C20">
              <w:rPr>
                <w:rFonts w:cs="Times New Roman"/>
                <w:b/>
                <w:lang w:val="en-ID"/>
              </w:rPr>
              <w:t xml:space="preserve">S : </w:t>
            </w:r>
          </w:p>
          <w:p w14:paraId="32864AF6" w14:textId="535F52D1" w:rsidR="00BF3C20" w:rsidRPr="00BF3C20" w:rsidRDefault="00BF3C20" w:rsidP="00BF3C20">
            <w:pPr>
              <w:spacing w:after="0" w:line="360" w:lineRule="auto"/>
              <w:rPr>
                <w:rFonts w:cs="Times New Roman"/>
                <w:lang w:val="en-ID"/>
              </w:rPr>
            </w:pPr>
            <w:r w:rsidRPr="00BF3C20">
              <w:rPr>
                <w:rFonts w:cs="Times New Roman"/>
                <w:lang w:val="en-ID"/>
              </w:rPr>
              <w:t xml:space="preserve">Ny. </w:t>
            </w:r>
            <w:r w:rsidRPr="00BF3C20">
              <w:rPr>
                <w:rFonts w:cs="Times New Roman"/>
                <w:lang w:val="id-ID"/>
              </w:rPr>
              <w:t>N</w:t>
            </w:r>
            <w:r w:rsidRPr="00BF3C20">
              <w:rPr>
                <w:rFonts w:cs="Times New Roman"/>
                <w:lang w:val="en-ID"/>
              </w:rPr>
              <w:t xml:space="preserve"> mengatakan mengeluh nyeri kenceng-kenceng </w:t>
            </w:r>
            <w:r w:rsidRPr="00BF3C20">
              <w:rPr>
                <w:rFonts w:cs="Times New Roman"/>
                <w:lang w:val="id-ID"/>
              </w:rPr>
              <w:t xml:space="preserve">semakin meningkat, </w:t>
            </w:r>
            <w:r w:rsidR="00B34394">
              <w:rPr>
                <w:rFonts w:cs="Times New Roman"/>
                <w:lang w:val="id-ID"/>
              </w:rPr>
              <w:t>semakin lama terdapat rasa ingin mengejan</w:t>
            </w:r>
          </w:p>
          <w:p w14:paraId="64F6A03F" w14:textId="77777777" w:rsidR="00BF3C20" w:rsidRPr="00BF3C20" w:rsidRDefault="00BF3C20" w:rsidP="00BF3C20">
            <w:pPr>
              <w:spacing w:after="0" w:line="360" w:lineRule="auto"/>
              <w:rPr>
                <w:rFonts w:cs="Times New Roman"/>
                <w:lang w:val="id-ID"/>
              </w:rPr>
            </w:pPr>
            <w:r w:rsidRPr="00BF3C20">
              <w:rPr>
                <w:rFonts w:cs="Times New Roman"/>
                <w:lang w:val="en-ID"/>
              </w:rPr>
              <w:t>P : Nyeri karena kenceng-kenceng s</w:t>
            </w:r>
            <w:r w:rsidRPr="00BF3C20">
              <w:rPr>
                <w:rFonts w:cs="Times New Roman"/>
                <w:lang w:val="id-ID"/>
              </w:rPr>
              <w:t>semakin meningkat</w:t>
            </w:r>
          </w:p>
          <w:p w14:paraId="646E8BC4" w14:textId="77777777" w:rsidR="00BF3C20" w:rsidRPr="00BF3C20" w:rsidRDefault="00BF3C20" w:rsidP="00BF3C20">
            <w:pPr>
              <w:spacing w:after="0" w:line="360" w:lineRule="auto"/>
              <w:rPr>
                <w:rFonts w:cs="Times New Roman"/>
                <w:lang w:val="en-ID"/>
              </w:rPr>
            </w:pPr>
            <w:r w:rsidRPr="00BF3C20">
              <w:rPr>
                <w:rFonts w:cs="Times New Roman"/>
                <w:lang w:val="en-ID"/>
              </w:rPr>
              <w:t>Q : Seperti diremas-remas</w:t>
            </w:r>
          </w:p>
          <w:p w14:paraId="7FF4DA35" w14:textId="77777777" w:rsidR="00BF3C20" w:rsidRPr="00BF3C20" w:rsidRDefault="00BF3C20" w:rsidP="00BF3C20">
            <w:pPr>
              <w:spacing w:after="0" w:line="360" w:lineRule="auto"/>
              <w:rPr>
                <w:rFonts w:cs="Times New Roman"/>
                <w:lang w:val="en-ID"/>
              </w:rPr>
            </w:pPr>
            <w:r w:rsidRPr="00BF3C20">
              <w:rPr>
                <w:rFonts w:cs="Times New Roman"/>
                <w:lang w:val="en-ID"/>
              </w:rPr>
              <w:t>R : Perut menjalar ke pinggang</w:t>
            </w:r>
          </w:p>
          <w:p w14:paraId="6F6414B1" w14:textId="77777777" w:rsidR="00BF3C20" w:rsidRPr="00BF3C20" w:rsidRDefault="00BF3C20" w:rsidP="00BF3C20">
            <w:pPr>
              <w:spacing w:after="0" w:line="360" w:lineRule="auto"/>
              <w:rPr>
                <w:rFonts w:cs="Times New Roman"/>
                <w:lang w:val="en-ID"/>
              </w:rPr>
            </w:pPr>
            <w:r w:rsidRPr="00BF3C20">
              <w:rPr>
                <w:rFonts w:cs="Times New Roman"/>
                <w:lang w:val="en-ID"/>
              </w:rPr>
              <w:t xml:space="preserve">S : </w:t>
            </w:r>
            <w:r w:rsidRPr="00BF3C20">
              <w:rPr>
                <w:rFonts w:cs="Times New Roman"/>
                <w:lang w:val="id-ID"/>
              </w:rPr>
              <w:t xml:space="preserve">9 </w:t>
            </w:r>
            <w:r w:rsidRPr="00BF3C20">
              <w:rPr>
                <w:rFonts w:cs="Times New Roman"/>
                <w:lang w:val="en-ID"/>
              </w:rPr>
              <w:t>(1-10)</w:t>
            </w:r>
          </w:p>
          <w:p w14:paraId="1AC30818" w14:textId="0AF90CFF" w:rsidR="00BF3C20" w:rsidRPr="00B34394" w:rsidRDefault="00B34394" w:rsidP="00BF3C20">
            <w:pPr>
              <w:spacing w:after="0" w:line="360" w:lineRule="auto"/>
              <w:rPr>
                <w:rFonts w:cs="Times New Roman"/>
                <w:lang w:val="id-ID"/>
              </w:rPr>
            </w:pPr>
            <w:r>
              <w:rPr>
                <w:rFonts w:cs="Times New Roman"/>
                <w:lang w:val="en-ID"/>
              </w:rPr>
              <w:t>T : Terus menerus</w:t>
            </w:r>
          </w:p>
          <w:p w14:paraId="471A50AB" w14:textId="77777777" w:rsidR="00BF3C20" w:rsidRPr="00BF3C20" w:rsidRDefault="00BF3C20" w:rsidP="00BF3C20">
            <w:pPr>
              <w:spacing w:after="0" w:line="360" w:lineRule="auto"/>
              <w:rPr>
                <w:rFonts w:cs="Times New Roman"/>
                <w:lang w:val="en-ID"/>
              </w:rPr>
            </w:pPr>
            <w:r w:rsidRPr="00BF3C20">
              <w:rPr>
                <w:rFonts w:cs="Times New Roman"/>
                <w:lang w:val="en-ID"/>
              </w:rPr>
              <w:t>O :</w:t>
            </w:r>
          </w:p>
          <w:p w14:paraId="579582B1" w14:textId="0F7449CA" w:rsidR="00BF3C20" w:rsidRPr="00BF3C20" w:rsidRDefault="00BF3C20" w:rsidP="00A97A04">
            <w:pPr>
              <w:widowControl w:val="0"/>
              <w:numPr>
                <w:ilvl w:val="0"/>
                <w:numId w:val="73"/>
              </w:numPr>
              <w:spacing w:after="0" w:line="360" w:lineRule="auto"/>
              <w:jc w:val="both"/>
              <w:rPr>
                <w:rFonts w:cs="Times New Roman"/>
                <w:lang w:val="en-ID"/>
              </w:rPr>
            </w:pPr>
            <w:r w:rsidRPr="00BF3C20">
              <w:rPr>
                <w:rFonts w:cs="Times New Roman"/>
                <w:lang w:val="en-ID"/>
              </w:rPr>
              <w:lastRenderedPageBreak/>
              <w:t>Ekspresi wajah</w:t>
            </w:r>
            <w:r w:rsidRPr="00BF3C20">
              <w:rPr>
                <w:rFonts w:cs="Times New Roman"/>
                <w:lang w:val="id-ID"/>
              </w:rPr>
              <w:t xml:space="preserve"> </w:t>
            </w:r>
            <w:r w:rsidR="00B34394">
              <w:rPr>
                <w:rFonts w:cs="Times New Roman"/>
                <w:lang w:val="id-ID"/>
              </w:rPr>
              <w:t xml:space="preserve">ibu </w:t>
            </w:r>
            <w:r w:rsidRPr="00BF3C20">
              <w:rPr>
                <w:rFonts w:cs="Times New Roman"/>
                <w:lang w:val="id-ID"/>
              </w:rPr>
              <w:t>nampak</w:t>
            </w:r>
            <w:r w:rsidRPr="00BF3C20">
              <w:rPr>
                <w:rFonts w:cs="Times New Roman"/>
                <w:lang w:val="en-ID"/>
              </w:rPr>
              <w:t xml:space="preserve"> </w:t>
            </w:r>
            <w:proofErr w:type="spellStart"/>
            <w:r w:rsidRPr="00BF3C20">
              <w:rPr>
                <w:rFonts w:cs="Times New Roman"/>
                <w:lang w:val="en-ID"/>
              </w:rPr>
              <w:t>meringis</w:t>
            </w:r>
            <w:proofErr w:type="spellEnd"/>
          </w:p>
          <w:p w14:paraId="1DC3A096" w14:textId="105D64B0" w:rsidR="00BF3C20" w:rsidRPr="00B34394" w:rsidRDefault="00BF3C20" w:rsidP="00A97A04">
            <w:pPr>
              <w:widowControl w:val="0"/>
              <w:numPr>
                <w:ilvl w:val="0"/>
                <w:numId w:val="73"/>
              </w:numPr>
              <w:spacing w:after="0" w:line="360" w:lineRule="auto"/>
              <w:jc w:val="both"/>
              <w:rPr>
                <w:rFonts w:cs="Times New Roman"/>
                <w:lang w:val="en-ID"/>
              </w:rPr>
            </w:pPr>
            <w:r w:rsidRPr="00BF3C20">
              <w:rPr>
                <w:rFonts w:cs="Times New Roman"/>
                <w:lang w:val="id-ID"/>
              </w:rPr>
              <w:t>Ibu b</w:t>
            </w:r>
            <w:r w:rsidR="00B34394">
              <w:rPr>
                <w:rFonts w:cs="Times New Roman"/>
                <w:lang w:val="en-ID"/>
              </w:rPr>
              <w:t>erposisi m</w:t>
            </w:r>
            <w:r w:rsidR="00B34394">
              <w:rPr>
                <w:rFonts w:cs="Times New Roman"/>
                <w:lang w:val="id-ID"/>
              </w:rPr>
              <w:t>iring kanan dan kiri karena nyeri</w:t>
            </w:r>
          </w:p>
          <w:p w14:paraId="69EC6038" w14:textId="16DC731F" w:rsidR="00B34394" w:rsidRPr="00BF3C20" w:rsidRDefault="00B34394" w:rsidP="00A97A04">
            <w:pPr>
              <w:widowControl w:val="0"/>
              <w:numPr>
                <w:ilvl w:val="0"/>
                <w:numId w:val="73"/>
              </w:numPr>
              <w:spacing w:after="0" w:line="360" w:lineRule="auto"/>
              <w:jc w:val="both"/>
              <w:rPr>
                <w:rFonts w:cs="Times New Roman"/>
                <w:lang w:val="en-ID"/>
              </w:rPr>
            </w:pPr>
            <w:r>
              <w:rPr>
                <w:rFonts w:cs="Times New Roman"/>
                <w:lang w:val="id-ID"/>
              </w:rPr>
              <w:t>Teradapat bercak darah merah kecokelatan saat dilakukan pemeriksaan VT</w:t>
            </w:r>
          </w:p>
          <w:p w14:paraId="74F45DA0" w14:textId="77777777" w:rsidR="00BF3C20" w:rsidRPr="00BF3C20" w:rsidRDefault="00BF3C20" w:rsidP="00A97A04">
            <w:pPr>
              <w:widowControl w:val="0"/>
              <w:numPr>
                <w:ilvl w:val="0"/>
                <w:numId w:val="73"/>
              </w:numPr>
              <w:spacing w:after="0" w:line="360" w:lineRule="auto"/>
              <w:jc w:val="both"/>
              <w:rPr>
                <w:rFonts w:cs="Times New Roman"/>
                <w:lang w:val="en-ID"/>
              </w:rPr>
            </w:pPr>
            <w:r w:rsidRPr="00BF3C20">
              <w:rPr>
                <w:rFonts w:cs="Times New Roman"/>
                <w:lang w:val="en-ID"/>
              </w:rPr>
              <w:t>Observasi TTV</w:t>
            </w:r>
          </w:p>
          <w:p w14:paraId="5DB8B9BC" w14:textId="77777777" w:rsidR="00BF3C20" w:rsidRPr="00BF3C20" w:rsidRDefault="00BF3C20" w:rsidP="00A97A04">
            <w:pPr>
              <w:widowControl w:val="0"/>
              <w:numPr>
                <w:ilvl w:val="0"/>
                <w:numId w:val="73"/>
              </w:numPr>
              <w:spacing w:after="0" w:line="360" w:lineRule="auto"/>
              <w:jc w:val="both"/>
              <w:rPr>
                <w:rFonts w:cs="Times New Roman"/>
                <w:lang w:val="en-ID"/>
              </w:rPr>
            </w:pPr>
            <w:r w:rsidRPr="00BF3C20">
              <w:rPr>
                <w:rFonts w:cs="Times New Roman"/>
                <w:lang w:val="en-ID"/>
              </w:rPr>
              <w:t>TD : 110/70 mmHg</w:t>
            </w:r>
          </w:p>
          <w:p w14:paraId="12BA4FD2" w14:textId="77777777" w:rsidR="00BF3C20" w:rsidRPr="00BF3C20" w:rsidRDefault="00BF3C20" w:rsidP="00A97A04">
            <w:pPr>
              <w:widowControl w:val="0"/>
              <w:numPr>
                <w:ilvl w:val="0"/>
                <w:numId w:val="73"/>
              </w:numPr>
              <w:spacing w:after="0" w:line="360" w:lineRule="auto"/>
              <w:jc w:val="both"/>
              <w:rPr>
                <w:rFonts w:cs="Times New Roman"/>
                <w:lang w:val="en-ID"/>
              </w:rPr>
            </w:pPr>
            <w:r w:rsidRPr="00BF3C20">
              <w:rPr>
                <w:rFonts w:cs="Times New Roman"/>
                <w:lang w:val="en-ID"/>
              </w:rPr>
              <w:t>N :  95x/mnt</w:t>
            </w:r>
          </w:p>
          <w:p w14:paraId="1094DBB2" w14:textId="77777777" w:rsidR="00BF3C20" w:rsidRPr="00BF3C20" w:rsidRDefault="00BF3C20" w:rsidP="00A97A04">
            <w:pPr>
              <w:widowControl w:val="0"/>
              <w:numPr>
                <w:ilvl w:val="0"/>
                <w:numId w:val="73"/>
              </w:numPr>
              <w:spacing w:after="0" w:line="360" w:lineRule="auto"/>
              <w:jc w:val="both"/>
              <w:rPr>
                <w:rFonts w:cs="Times New Roman"/>
                <w:lang w:val="en-ID"/>
              </w:rPr>
            </w:pPr>
            <w:r w:rsidRPr="00BF3C20">
              <w:rPr>
                <w:rFonts w:cs="Times New Roman"/>
                <w:lang w:val="en-ID"/>
              </w:rPr>
              <w:t xml:space="preserve">RR : </w:t>
            </w:r>
            <w:r w:rsidRPr="00BF3C20">
              <w:rPr>
                <w:rFonts w:cs="Times New Roman"/>
                <w:lang w:val="id-ID"/>
              </w:rPr>
              <w:t>20</w:t>
            </w:r>
            <w:r w:rsidRPr="00BF3C20">
              <w:rPr>
                <w:rFonts w:cs="Times New Roman"/>
                <w:lang w:val="en-ID"/>
              </w:rPr>
              <w:t>x/mnt</w:t>
            </w:r>
          </w:p>
          <w:p w14:paraId="39BCFC2E" w14:textId="77777777" w:rsidR="00BF3C20" w:rsidRPr="00BF3C20" w:rsidRDefault="00BF3C20" w:rsidP="00A97A04">
            <w:pPr>
              <w:widowControl w:val="0"/>
              <w:numPr>
                <w:ilvl w:val="0"/>
                <w:numId w:val="73"/>
              </w:numPr>
              <w:spacing w:after="0" w:line="360" w:lineRule="auto"/>
              <w:jc w:val="both"/>
              <w:rPr>
                <w:rFonts w:cs="Times New Roman"/>
                <w:lang w:val="en-ID"/>
              </w:rPr>
            </w:pPr>
            <w:r w:rsidRPr="00BF3C20">
              <w:rPr>
                <w:rFonts w:cs="Times New Roman"/>
                <w:lang w:val="en-ID"/>
              </w:rPr>
              <w:t>S : 36,1</w:t>
            </w:r>
            <w:r w:rsidRPr="00BF3C20">
              <w:rPr>
                <w:rFonts w:cs="Times New Roman"/>
                <w:vertAlign w:val="superscript"/>
                <w:lang w:val="en-ID"/>
              </w:rPr>
              <w:t>0</w:t>
            </w:r>
            <w:r w:rsidRPr="00BF3C20">
              <w:rPr>
                <w:rFonts w:cs="Times New Roman"/>
                <w:lang w:val="en-ID"/>
              </w:rPr>
              <w:t>C</w:t>
            </w:r>
          </w:p>
          <w:p w14:paraId="22233340" w14:textId="77777777" w:rsidR="00BF3C20" w:rsidRPr="00BF3C20" w:rsidRDefault="00BF3C20" w:rsidP="00A97A04">
            <w:pPr>
              <w:widowControl w:val="0"/>
              <w:numPr>
                <w:ilvl w:val="0"/>
                <w:numId w:val="73"/>
              </w:numPr>
              <w:spacing w:after="0" w:line="360" w:lineRule="auto"/>
              <w:jc w:val="both"/>
              <w:rPr>
                <w:rFonts w:cs="Times New Roman"/>
                <w:lang w:val="en-ID"/>
              </w:rPr>
            </w:pPr>
            <w:r w:rsidRPr="00BF3C20">
              <w:rPr>
                <w:rFonts w:cs="Times New Roman"/>
                <w:lang w:val="en-ID"/>
              </w:rPr>
              <w:t>SpO</w:t>
            </w:r>
            <w:r w:rsidRPr="00BF3C20">
              <w:rPr>
                <w:rFonts w:cs="Times New Roman"/>
                <w:vertAlign w:val="subscript"/>
                <w:lang w:val="en-ID"/>
              </w:rPr>
              <w:t>2</w:t>
            </w:r>
            <w:r w:rsidRPr="00BF3C20">
              <w:rPr>
                <w:rFonts w:cs="Times New Roman"/>
                <w:lang w:val="en-ID"/>
              </w:rPr>
              <w:t xml:space="preserve"> : 99%</w:t>
            </w:r>
          </w:p>
          <w:p w14:paraId="3B71DD1E" w14:textId="77777777" w:rsidR="00BF3C20" w:rsidRPr="00BF3C20" w:rsidRDefault="00BF3C20" w:rsidP="00A97A04">
            <w:pPr>
              <w:widowControl w:val="0"/>
              <w:numPr>
                <w:ilvl w:val="0"/>
                <w:numId w:val="73"/>
              </w:numPr>
              <w:spacing w:after="0" w:line="360" w:lineRule="auto"/>
              <w:jc w:val="both"/>
              <w:rPr>
                <w:rFonts w:cs="Times New Roman"/>
                <w:lang w:val="en-ID"/>
              </w:rPr>
            </w:pPr>
            <w:r w:rsidRPr="00BF3C20">
              <w:rPr>
                <w:rFonts w:cs="Times New Roman"/>
                <w:lang w:val="en-ID"/>
              </w:rPr>
              <w:t xml:space="preserve">DJJ : </w:t>
            </w:r>
            <w:r w:rsidRPr="00BF3C20">
              <w:rPr>
                <w:rFonts w:cs="Times New Roman"/>
                <w:lang w:val="id-ID"/>
              </w:rPr>
              <w:t>144</w:t>
            </w:r>
            <w:r w:rsidRPr="00BF3C20">
              <w:rPr>
                <w:rFonts w:cs="Times New Roman"/>
                <w:lang w:val="en-ID"/>
              </w:rPr>
              <w:t>/dop</w:t>
            </w:r>
          </w:p>
          <w:p w14:paraId="1A3C8A96" w14:textId="77777777" w:rsidR="00BF3C20" w:rsidRPr="007E6708" w:rsidRDefault="007E6708" w:rsidP="00A97A04">
            <w:pPr>
              <w:widowControl w:val="0"/>
              <w:numPr>
                <w:ilvl w:val="0"/>
                <w:numId w:val="73"/>
              </w:numPr>
              <w:spacing w:after="0" w:line="360" w:lineRule="auto"/>
              <w:jc w:val="both"/>
              <w:rPr>
                <w:rFonts w:cs="Times New Roman"/>
                <w:lang w:val="en-ID"/>
              </w:rPr>
            </w:pPr>
            <w:r>
              <w:rPr>
                <w:rFonts w:cs="Times New Roman"/>
                <w:lang w:val="en-ID"/>
              </w:rPr>
              <w:t xml:space="preserve">His : </w:t>
            </w:r>
            <w:r>
              <w:rPr>
                <w:rFonts w:cs="Times New Roman"/>
                <w:lang w:val="id-ID"/>
              </w:rPr>
              <w:t>2</w:t>
            </w:r>
            <w:r>
              <w:rPr>
                <w:rFonts w:cs="Times New Roman"/>
                <w:lang w:val="en-ID"/>
              </w:rPr>
              <w:t>x10 mnt/20 deti</w:t>
            </w:r>
            <w:r>
              <w:rPr>
                <w:rFonts w:cs="Times New Roman"/>
                <w:lang w:val="id-ID"/>
              </w:rPr>
              <w:t>k</w:t>
            </w:r>
          </w:p>
          <w:p w14:paraId="1F9D694C" w14:textId="77777777" w:rsidR="007E6708" w:rsidRPr="00BF3C20" w:rsidRDefault="007E6708" w:rsidP="00A97A04">
            <w:pPr>
              <w:widowControl w:val="0"/>
              <w:numPr>
                <w:ilvl w:val="0"/>
                <w:numId w:val="73"/>
              </w:numPr>
              <w:spacing w:after="0" w:line="360" w:lineRule="auto"/>
              <w:jc w:val="both"/>
              <w:rPr>
                <w:rFonts w:cs="Times New Roman"/>
                <w:lang w:val="en-ID"/>
              </w:rPr>
            </w:pPr>
            <w:r>
              <w:rPr>
                <w:rFonts w:cs="Times New Roman"/>
                <w:lang w:val="id-ID"/>
              </w:rPr>
              <w:t>TFU : 39 cm</w:t>
            </w:r>
          </w:p>
          <w:p w14:paraId="74DD430D" w14:textId="77777777" w:rsidR="00BF3C20" w:rsidRPr="00BF3C20" w:rsidRDefault="00BF3C20" w:rsidP="00BF3C20">
            <w:pPr>
              <w:spacing w:after="0" w:line="360" w:lineRule="auto"/>
              <w:rPr>
                <w:rFonts w:cs="Times New Roman"/>
                <w:lang w:val="en-ID"/>
              </w:rPr>
            </w:pPr>
          </w:p>
          <w:p w14:paraId="67623DA2" w14:textId="77777777" w:rsidR="00BF3C20" w:rsidRPr="00BF3C20" w:rsidRDefault="00BF3C20" w:rsidP="00BF3C20">
            <w:pPr>
              <w:spacing w:after="0" w:line="360" w:lineRule="auto"/>
              <w:rPr>
                <w:rFonts w:cs="Times New Roman"/>
                <w:lang w:val="id-ID"/>
              </w:rPr>
            </w:pPr>
            <w:r w:rsidRPr="00BF3C20">
              <w:rPr>
                <w:rFonts w:cs="Times New Roman"/>
                <w:lang w:val="en-ID"/>
              </w:rPr>
              <w:t xml:space="preserve">A : Masalah </w:t>
            </w:r>
            <w:r w:rsidRPr="00BF3C20">
              <w:rPr>
                <w:rFonts w:cs="Times New Roman"/>
                <w:lang w:val="id-ID"/>
              </w:rPr>
              <w:t>belum teratasi</w:t>
            </w:r>
          </w:p>
          <w:p w14:paraId="3EE3700E" w14:textId="77777777" w:rsidR="00BF3C20" w:rsidRPr="00BF3C20" w:rsidRDefault="00BF3C20" w:rsidP="00BF3C20">
            <w:pPr>
              <w:spacing w:after="0" w:line="360" w:lineRule="auto"/>
              <w:rPr>
                <w:rFonts w:cs="Times New Roman"/>
                <w:lang w:val="en-ID"/>
              </w:rPr>
            </w:pPr>
            <w:r w:rsidRPr="00BF3C20">
              <w:rPr>
                <w:rFonts w:cs="Times New Roman"/>
                <w:lang w:val="en-ID"/>
              </w:rPr>
              <w:lastRenderedPageBreak/>
              <w:t>P : Intervensi dilanjutkan</w:t>
            </w:r>
          </w:p>
          <w:p w14:paraId="364E9AC2" w14:textId="77777777" w:rsidR="00BF3C20" w:rsidRDefault="00BF3C20" w:rsidP="00BF3C20">
            <w:pPr>
              <w:spacing w:after="0" w:line="360" w:lineRule="auto"/>
              <w:rPr>
                <w:rFonts w:cs="Times New Roman"/>
                <w:lang w:val="id-ID"/>
              </w:rPr>
            </w:pPr>
          </w:p>
          <w:p w14:paraId="2FA1D859" w14:textId="77777777" w:rsidR="004A2D1A" w:rsidRPr="004A2D1A" w:rsidRDefault="004A2D1A" w:rsidP="00BF3C20">
            <w:pPr>
              <w:spacing w:after="0" w:line="360" w:lineRule="auto"/>
              <w:rPr>
                <w:rFonts w:cs="Times New Roman"/>
                <w:lang w:val="id-ID"/>
              </w:rPr>
            </w:pPr>
          </w:p>
          <w:p w14:paraId="0093DDDF" w14:textId="77777777" w:rsidR="00BF3C20" w:rsidRPr="00BF3C20" w:rsidRDefault="00BF3C20" w:rsidP="00BF3C20">
            <w:pPr>
              <w:spacing w:after="0" w:line="360" w:lineRule="auto"/>
              <w:rPr>
                <w:rFonts w:cs="Times New Roman"/>
                <w:b/>
                <w:lang w:val="id-ID"/>
              </w:rPr>
            </w:pPr>
            <w:r w:rsidRPr="00BF3C20">
              <w:rPr>
                <w:rFonts w:cs="Times New Roman"/>
                <w:b/>
                <w:lang w:val="en-ID"/>
              </w:rPr>
              <w:t>Dx 2</w:t>
            </w:r>
            <w:r w:rsidRPr="00BF3C20">
              <w:rPr>
                <w:rFonts w:cs="Times New Roman"/>
                <w:b/>
                <w:lang w:val="id-ID"/>
              </w:rPr>
              <w:t xml:space="preserve"> : Kesiapan persalinan berhubungan dengan status kesehatan janin dan ibu sehat</w:t>
            </w:r>
          </w:p>
          <w:p w14:paraId="43B35BE0" w14:textId="77777777" w:rsidR="00BF3C20" w:rsidRPr="00BF3C20" w:rsidRDefault="00BF3C20" w:rsidP="00BF3C20">
            <w:pPr>
              <w:spacing w:after="0" w:line="360" w:lineRule="auto"/>
              <w:rPr>
                <w:rFonts w:cs="Times New Roman"/>
                <w:lang w:val="en-ID"/>
              </w:rPr>
            </w:pPr>
            <w:r w:rsidRPr="00BF3C20">
              <w:rPr>
                <w:rFonts w:cs="Times New Roman"/>
                <w:lang w:val="en-ID"/>
              </w:rPr>
              <w:t xml:space="preserve">S : </w:t>
            </w:r>
          </w:p>
          <w:p w14:paraId="52D86C21" w14:textId="77777777" w:rsidR="00BF3C20" w:rsidRPr="00BF3C20" w:rsidRDefault="00BF3C20" w:rsidP="00BF3C20">
            <w:pPr>
              <w:spacing w:after="0" w:line="360" w:lineRule="auto"/>
              <w:rPr>
                <w:rFonts w:cs="Times New Roman"/>
                <w:lang w:val="id-ID"/>
              </w:rPr>
            </w:pPr>
            <w:r w:rsidRPr="00BF3C20">
              <w:rPr>
                <w:rFonts w:cs="Times New Roman"/>
                <w:lang w:val="en-ID"/>
              </w:rPr>
              <w:t xml:space="preserve">Ny. </w:t>
            </w:r>
            <w:r w:rsidRPr="00BF3C20">
              <w:rPr>
                <w:rFonts w:cs="Times New Roman"/>
                <w:lang w:val="id-ID"/>
              </w:rPr>
              <w:t xml:space="preserve">N </w:t>
            </w:r>
            <w:r w:rsidRPr="00BF3C20">
              <w:rPr>
                <w:rFonts w:cs="Times New Roman"/>
                <w:lang w:val="en-ID"/>
              </w:rPr>
              <w:t xml:space="preserve">mengatakan </w:t>
            </w:r>
            <w:r w:rsidRPr="00BF3C20">
              <w:rPr>
                <w:rFonts w:cs="Times New Roman"/>
                <w:lang w:val="id-ID"/>
              </w:rPr>
              <w:t>sedikit khawatir hendak menjalani proses persalinan, namun ia percaya bahwa ibu dapat melakukan proses persalinan dengan baik</w:t>
            </w:r>
          </w:p>
          <w:p w14:paraId="53B9056E" w14:textId="77777777" w:rsidR="00BF3C20" w:rsidRPr="00BF3C20" w:rsidRDefault="00BF3C20" w:rsidP="00BF3C20">
            <w:pPr>
              <w:spacing w:after="0" w:line="360" w:lineRule="auto"/>
              <w:rPr>
                <w:rFonts w:cs="Times New Roman"/>
                <w:lang w:val="en-ID"/>
              </w:rPr>
            </w:pPr>
          </w:p>
          <w:p w14:paraId="7C1225D3" w14:textId="77777777" w:rsidR="00BF3C20" w:rsidRPr="00BF3C20" w:rsidRDefault="00BF3C20" w:rsidP="00BF3C20">
            <w:pPr>
              <w:spacing w:after="0" w:line="360" w:lineRule="auto"/>
              <w:rPr>
                <w:rFonts w:cs="Times New Roman"/>
                <w:lang w:val="en-ID"/>
              </w:rPr>
            </w:pPr>
            <w:r w:rsidRPr="00BF3C20">
              <w:rPr>
                <w:rFonts w:cs="Times New Roman"/>
                <w:lang w:val="en-ID"/>
              </w:rPr>
              <w:t>O :</w:t>
            </w:r>
          </w:p>
          <w:p w14:paraId="5F41F9D3" w14:textId="77777777" w:rsidR="00BF3C20" w:rsidRPr="00BF3C20" w:rsidRDefault="00BF3C20" w:rsidP="00A97A04">
            <w:pPr>
              <w:widowControl w:val="0"/>
              <w:numPr>
                <w:ilvl w:val="0"/>
                <w:numId w:val="74"/>
              </w:numPr>
              <w:spacing w:after="0" w:line="360" w:lineRule="auto"/>
              <w:jc w:val="both"/>
              <w:rPr>
                <w:rFonts w:cs="Times New Roman"/>
                <w:lang w:val="en-ID"/>
              </w:rPr>
            </w:pPr>
            <w:proofErr w:type="spellStart"/>
            <w:r w:rsidRPr="00BF3C20">
              <w:rPr>
                <w:rFonts w:cs="Times New Roman"/>
                <w:lang w:val="en-ID"/>
              </w:rPr>
              <w:t>Pasien</w:t>
            </w:r>
            <w:proofErr w:type="spellEnd"/>
            <w:r w:rsidRPr="00BF3C20">
              <w:rPr>
                <w:rFonts w:cs="Times New Roman"/>
                <w:lang w:val="en-ID"/>
              </w:rPr>
              <w:t xml:space="preserve"> </w:t>
            </w:r>
            <w:r w:rsidRPr="00BF3C20">
              <w:rPr>
                <w:rFonts w:cs="Times New Roman"/>
                <w:lang w:val="id-ID"/>
              </w:rPr>
              <w:t>nampak gelisah</w:t>
            </w:r>
          </w:p>
          <w:p w14:paraId="0119FC55" w14:textId="77777777" w:rsidR="00BF3C20" w:rsidRPr="00BF3C20" w:rsidRDefault="00BF3C20" w:rsidP="00A97A04">
            <w:pPr>
              <w:widowControl w:val="0"/>
              <w:numPr>
                <w:ilvl w:val="0"/>
                <w:numId w:val="74"/>
              </w:numPr>
              <w:spacing w:after="0" w:line="360" w:lineRule="auto"/>
              <w:jc w:val="both"/>
              <w:rPr>
                <w:rFonts w:cs="Times New Roman"/>
                <w:lang w:val="en-ID"/>
              </w:rPr>
            </w:pPr>
            <w:r w:rsidRPr="00BF3C20">
              <w:rPr>
                <w:rFonts w:cs="Times New Roman"/>
                <w:lang w:val="id-ID"/>
              </w:rPr>
              <w:t>Pasien nampak percaya diri dan yakin</w:t>
            </w:r>
          </w:p>
          <w:p w14:paraId="5CF1F2D6" w14:textId="77777777" w:rsidR="00BF3C20" w:rsidRPr="00BF3C20" w:rsidRDefault="00BF3C20" w:rsidP="00BF3C20">
            <w:pPr>
              <w:spacing w:after="0" w:line="360" w:lineRule="auto"/>
              <w:rPr>
                <w:rFonts w:cs="Times New Roman"/>
                <w:lang w:val="en-ID"/>
              </w:rPr>
            </w:pPr>
            <w:r w:rsidRPr="00BF3C20">
              <w:rPr>
                <w:rFonts w:cs="Times New Roman"/>
                <w:lang w:val="en-ID"/>
              </w:rPr>
              <w:t>A : Masalah teratasi</w:t>
            </w:r>
          </w:p>
          <w:p w14:paraId="48FDF128" w14:textId="77777777" w:rsidR="00BF3C20" w:rsidRPr="00BF3C20" w:rsidRDefault="00BF3C20" w:rsidP="00BF3C20">
            <w:pPr>
              <w:spacing w:after="0" w:line="360" w:lineRule="auto"/>
              <w:rPr>
                <w:rFonts w:cs="Times New Roman"/>
                <w:lang w:val="en-ID"/>
              </w:rPr>
            </w:pPr>
            <w:r w:rsidRPr="00BF3C20">
              <w:rPr>
                <w:rFonts w:cs="Times New Roman"/>
                <w:lang w:val="en-ID"/>
              </w:rPr>
              <w:t>P : Intervensi dihentikan</w:t>
            </w:r>
          </w:p>
          <w:p w14:paraId="511962AC" w14:textId="77777777" w:rsidR="00BF3C20" w:rsidRDefault="00BF3C20" w:rsidP="00BF3C20">
            <w:pPr>
              <w:spacing w:after="0" w:line="360" w:lineRule="auto"/>
              <w:rPr>
                <w:rFonts w:cs="Times New Roman"/>
                <w:lang w:val="id-ID"/>
              </w:rPr>
            </w:pPr>
          </w:p>
          <w:p w14:paraId="6B926AC3" w14:textId="77777777" w:rsidR="004A2D1A" w:rsidRDefault="004A2D1A" w:rsidP="00BF3C20">
            <w:pPr>
              <w:spacing w:after="0" w:line="360" w:lineRule="auto"/>
              <w:rPr>
                <w:rFonts w:cs="Times New Roman"/>
                <w:lang w:val="id-ID"/>
              </w:rPr>
            </w:pPr>
          </w:p>
          <w:p w14:paraId="6B169966" w14:textId="77777777" w:rsidR="004A2D1A" w:rsidRDefault="004A2D1A" w:rsidP="00BF3C20">
            <w:pPr>
              <w:spacing w:after="0" w:line="360" w:lineRule="auto"/>
              <w:rPr>
                <w:rFonts w:cs="Times New Roman"/>
                <w:lang w:val="id-ID"/>
              </w:rPr>
            </w:pPr>
          </w:p>
          <w:p w14:paraId="5D07C0BC" w14:textId="77777777" w:rsidR="004A2D1A" w:rsidRDefault="004A2D1A" w:rsidP="00BF3C20">
            <w:pPr>
              <w:spacing w:after="0" w:line="360" w:lineRule="auto"/>
              <w:rPr>
                <w:rFonts w:cs="Times New Roman"/>
                <w:lang w:val="id-ID"/>
              </w:rPr>
            </w:pPr>
          </w:p>
          <w:p w14:paraId="0D79CEAE" w14:textId="77777777" w:rsidR="004A2D1A" w:rsidRPr="004A2D1A" w:rsidRDefault="004A2D1A" w:rsidP="00BF3C20">
            <w:pPr>
              <w:spacing w:after="0" w:line="360" w:lineRule="auto"/>
              <w:rPr>
                <w:rFonts w:cs="Times New Roman"/>
                <w:lang w:val="id-ID"/>
              </w:rPr>
            </w:pPr>
          </w:p>
          <w:p w14:paraId="55EB43D7" w14:textId="77777777" w:rsidR="00BF3C20" w:rsidRPr="00BF3C20" w:rsidRDefault="00BF3C20" w:rsidP="00BF3C20">
            <w:pPr>
              <w:spacing w:after="0" w:line="360" w:lineRule="auto"/>
              <w:rPr>
                <w:rFonts w:cs="Times New Roman"/>
                <w:b/>
                <w:lang w:val="id-ID"/>
              </w:rPr>
            </w:pPr>
            <w:r w:rsidRPr="00BF3C20">
              <w:rPr>
                <w:rFonts w:cs="Times New Roman"/>
                <w:b/>
                <w:lang w:val="en-ID"/>
              </w:rPr>
              <w:t>Dx 3</w:t>
            </w:r>
            <w:r w:rsidRPr="00BF3C20">
              <w:rPr>
                <w:rFonts w:cs="Times New Roman"/>
                <w:b/>
                <w:lang w:val="id-ID"/>
              </w:rPr>
              <w:t xml:space="preserve"> : </w:t>
            </w:r>
            <w:r w:rsidRPr="00BF3C20">
              <w:rPr>
                <w:rFonts w:cs="Times New Roman"/>
                <w:b/>
                <w:lang w:val="en-ID"/>
              </w:rPr>
              <w:t>Risiko cedera pada janin ditandai dengan nyeri pada abdomen (nyeri kenceng-kenceng)</w:t>
            </w:r>
          </w:p>
          <w:p w14:paraId="3D966366" w14:textId="77777777" w:rsidR="00BF3C20" w:rsidRPr="00BF3C20" w:rsidRDefault="00BF3C20" w:rsidP="00BF3C20">
            <w:pPr>
              <w:spacing w:after="0" w:line="360" w:lineRule="auto"/>
              <w:rPr>
                <w:rFonts w:cs="Times New Roman"/>
                <w:lang w:val="en-ID"/>
              </w:rPr>
            </w:pPr>
            <w:r w:rsidRPr="00BF3C20">
              <w:rPr>
                <w:rFonts w:cs="Times New Roman"/>
                <w:lang w:val="en-ID"/>
              </w:rPr>
              <w:t>S : -</w:t>
            </w:r>
          </w:p>
          <w:p w14:paraId="4D702728" w14:textId="77777777" w:rsidR="00BF3C20" w:rsidRPr="00BF3C20" w:rsidRDefault="00BF3C20" w:rsidP="00BF3C20">
            <w:pPr>
              <w:spacing w:after="0" w:line="360" w:lineRule="auto"/>
              <w:rPr>
                <w:rFonts w:cs="Times New Roman"/>
                <w:lang w:val="en-ID"/>
              </w:rPr>
            </w:pPr>
            <w:r w:rsidRPr="00BF3C20">
              <w:rPr>
                <w:rFonts w:cs="Times New Roman"/>
                <w:lang w:val="en-ID"/>
              </w:rPr>
              <w:t>O :</w:t>
            </w:r>
          </w:p>
          <w:p w14:paraId="629B00F9" w14:textId="77777777" w:rsidR="00BF3C20" w:rsidRPr="00BF3C20" w:rsidRDefault="00BF3C20" w:rsidP="00A97A04">
            <w:pPr>
              <w:widowControl w:val="0"/>
              <w:numPr>
                <w:ilvl w:val="0"/>
                <w:numId w:val="75"/>
              </w:numPr>
              <w:spacing w:after="0" w:line="360" w:lineRule="auto"/>
              <w:jc w:val="both"/>
              <w:rPr>
                <w:rFonts w:cs="Times New Roman"/>
                <w:lang w:val="en-ID"/>
              </w:rPr>
            </w:pPr>
            <w:r w:rsidRPr="00BF3C20">
              <w:rPr>
                <w:rFonts w:cs="Times New Roman"/>
                <w:lang w:val="en-ID"/>
              </w:rPr>
              <w:t>Pasien tampak meringis</w:t>
            </w:r>
            <w:r w:rsidRPr="00BF3C20">
              <w:rPr>
                <w:rFonts w:cs="Times New Roman"/>
                <w:lang w:val="id-ID"/>
              </w:rPr>
              <w:t xml:space="preserve"> dan menangis</w:t>
            </w:r>
          </w:p>
          <w:p w14:paraId="491B18F6" w14:textId="77777777" w:rsidR="00BF3C20" w:rsidRPr="00BF3C20" w:rsidRDefault="00BF3C20" w:rsidP="00A97A04">
            <w:pPr>
              <w:widowControl w:val="0"/>
              <w:numPr>
                <w:ilvl w:val="0"/>
                <w:numId w:val="75"/>
              </w:numPr>
              <w:spacing w:after="0" w:line="360" w:lineRule="auto"/>
              <w:jc w:val="both"/>
              <w:rPr>
                <w:rFonts w:cs="Times New Roman"/>
                <w:lang w:val="en-ID"/>
              </w:rPr>
            </w:pPr>
            <w:r w:rsidRPr="00BF3C20">
              <w:rPr>
                <w:rFonts w:cs="Times New Roman"/>
                <w:lang w:val="id-ID"/>
              </w:rPr>
              <w:t>DJJ : 144x/dop</w:t>
            </w:r>
          </w:p>
          <w:p w14:paraId="2F997E0B" w14:textId="77777777" w:rsidR="00BF3C20" w:rsidRPr="00BF3C20" w:rsidRDefault="00BF3C20" w:rsidP="00A97A04">
            <w:pPr>
              <w:widowControl w:val="0"/>
              <w:numPr>
                <w:ilvl w:val="0"/>
                <w:numId w:val="75"/>
              </w:numPr>
              <w:spacing w:after="0" w:line="360" w:lineRule="auto"/>
              <w:jc w:val="both"/>
              <w:rPr>
                <w:rFonts w:cs="Times New Roman"/>
                <w:lang w:val="en-ID"/>
              </w:rPr>
            </w:pPr>
            <w:r w:rsidRPr="00BF3C20">
              <w:rPr>
                <w:rFonts w:cs="Times New Roman"/>
                <w:lang w:val="id-ID"/>
              </w:rPr>
              <w:t xml:space="preserve">HIS : </w:t>
            </w:r>
            <w:r w:rsidR="007E6708">
              <w:rPr>
                <w:rFonts w:cs="Times New Roman"/>
                <w:lang w:val="id-ID"/>
              </w:rPr>
              <w:t>2</w:t>
            </w:r>
            <w:r w:rsidRPr="00BF3C20">
              <w:rPr>
                <w:rFonts w:cs="Times New Roman"/>
                <w:lang w:val="en-ID"/>
              </w:rPr>
              <w:t>x10 mnt/20 detik</w:t>
            </w:r>
          </w:p>
          <w:p w14:paraId="2E853C52" w14:textId="77777777" w:rsidR="00BF3C20" w:rsidRPr="00BF3C20" w:rsidRDefault="00BF3C20" w:rsidP="00BF3C20">
            <w:pPr>
              <w:spacing w:after="0" w:line="360" w:lineRule="auto"/>
              <w:ind w:left="400"/>
              <w:rPr>
                <w:rFonts w:cs="Times New Roman"/>
                <w:lang w:val="en-ID"/>
              </w:rPr>
            </w:pPr>
          </w:p>
          <w:p w14:paraId="4867E4D7" w14:textId="77777777" w:rsidR="00BF3C20" w:rsidRPr="00BF3C20" w:rsidRDefault="00BF3C20" w:rsidP="00BF3C20">
            <w:pPr>
              <w:spacing w:after="0" w:line="360" w:lineRule="auto"/>
              <w:rPr>
                <w:rFonts w:cs="Times New Roman"/>
                <w:lang w:val="id-ID"/>
              </w:rPr>
            </w:pPr>
            <w:r w:rsidRPr="00BF3C20">
              <w:rPr>
                <w:rFonts w:cs="Times New Roman"/>
                <w:lang w:val="en-ID"/>
              </w:rPr>
              <w:t xml:space="preserve">P : Nyeri karena kenceng-kenceng </w:t>
            </w:r>
            <w:r w:rsidRPr="00BF3C20">
              <w:rPr>
                <w:rFonts w:cs="Times New Roman"/>
                <w:lang w:val="id-ID"/>
              </w:rPr>
              <w:t>semakin meningkat</w:t>
            </w:r>
          </w:p>
          <w:p w14:paraId="54C2D7C8" w14:textId="77777777" w:rsidR="00BF3C20" w:rsidRPr="00BF3C20" w:rsidRDefault="00BF3C20" w:rsidP="00BF3C20">
            <w:pPr>
              <w:spacing w:after="0" w:line="360" w:lineRule="auto"/>
              <w:rPr>
                <w:rFonts w:cs="Times New Roman"/>
                <w:lang w:val="en-ID"/>
              </w:rPr>
            </w:pPr>
            <w:r w:rsidRPr="00BF3C20">
              <w:rPr>
                <w:rFonts w:cs="Times New Roman"/>
                <w:lang w:val="en-ID"/>
              </w:rPr>
              <w:t>Q : Seperti diremas-remas</w:t>
            </w:r>
          </w:p>
          <w:p w14:paraId="51DCFF07" w14:textId="77777777" w:rsidR="00BF3C20" w:rsidRPr="00BF3C20" w:rsidRDefault="00BF3C20" w:rsidP="00BF3C20">
            <w:pPr>
              <w:spacing w:after="0" w:line="360" w:lineRule="auto"/>
              <w:rPr>
                <w:rFonts w:cs="Times New Roman"/>
                <w:lang w:val="en-ID"/>
              </w:rPr>
            </w:pPr>
            <w:r w:rsidRPr="00BF3C20">
              <w:rPr>
                <w:rFonts w:cs="Times New Roman"/>
                <w:lang w:val="en-ID"/>
              </w:rPr>
              <w:t>R : Perut menjalar ke pinggang</w:t>
            </w:r>
          </w:p>
          <w:p w14:paraId="2630948C" w14:textId="77777777" w:rsidR="00BF3C20" w:rsidRPr="00BF3C20" w:rsidRDefault="00BF3C20" w:rsidP="00BF3C20">
            <w:pPr>
              <w:spacing w:after="0" w:line="360" w:lineRule="auto"/>
              <w:rPr>
                <w:rFonts w:cs="Times New Roman"/>
                <w:lang w:val="en-ID"/>
              </w:rPr>
            </w:pPr>
            <w:r w:rsidRPr="00BF3C20">
              <w:rPr>
                <w:rFonts w:cs="Times New Roman"/>
                <w:lang w:val="en-ID"/>
              </w:rPr>
              <w:lastRenderedPageBreak/>
              <w:t xml:space="preserve">S : </w:t>
            </w:r>
            <w:r w:rsidRPr="00BF3C20">
              <w:rPr>
                <w:rFonts w:cs="Times New Roman"/>
                <w:lang w:val="id-ID"/>
              </w:rPr>
              <w:t xml:space="preserve">9 </w:t>
            </w:r>
            <w:r w:rsidRPr="00BF3C20">
              <w:rPr>
                <w:rFonts w:cs="Times New Roman"/>
                <w:lang w:val="en-ID"/>
              </w:rPr>
              <w:t>(1-10)</w:t>
            </w:r>
          </w:p>
          <w:p w14:paraId="30BF9301" w14:textId="77777777" w:rsidR="00BF3C20" w:rsidRPr="00BF3C20" w:rsidRDefault="00BF3C20" w:rsidP="00BF3C20">
            <w:pPr>
              <w:spacing w:after="0" w:line="360" w:lineRule="auto"/>
              <w:rPr>
                <w:rFonts w:cs="Times New Roman"/>
                <w:lang w:val="en-ID"/>
              </w:rPr>
            </w:pPr>
            <w:r w:rsidRPr="00BF3C20">
              <w:rPr>
                <w:rFonts w:cs="Times New Roman"/>
                <w:lang w:val="en-ID"/>
              </w:rPr>
              <w:t>T : Terus menerus</w:t>
            </w:r>
          </w:p>
          <w:p w14:paraId="40776687" w14:textId="77777777" w:rsidR="00BF3C20" w:rsidRPr="00BF3C20" w:rsidRDefault="00BF3C20" w:rsidP="00BF3C20">
            <w:pPr>
              <w:spacing w:after="0" w:line="360" w:lineRule="auto"/>
              <w:rPr>
                <w:rFonts w:cs="Times New Roman"/>
                <w:lang w:val="en-ID"/>
              </w:rPr>
            </w:pPr>
          </w:p>
          <w:p w14:paraId="3FA528BA" w14:textId="77777777" w:rsidR="00BF3C20" w:rsidRPr="00BF3C20" w:rsidRDefault="00BF3C20" w:rsidP="00BF3C20">
            <w:pPr>
              <w:spacing w:after="0" w:line="360" w:lineRule="auto"/>
              <w:rPr>
                <w:rFonts w:cs="Times New Roman"/>
                <w:lang w:val="id-ID"/>
              </w:rPr>
            </w:pPr>
            <w:r w:rsidRPr="00BF3C20">
              <w:rPr>
                <w:rFonts w:cs="Times New Roman"/>
                <w:lang w:val="en-ID"/>
              </w:rPr>
              <w:t xml:space="preserve">A : Masalah </w:t>
            </w:r>
            <w:r w:rsidRPr="00BF3C20">
              <w:rPr>
                <w:rFonts w:cs="Times New Roman"/>
                <w:lang w:val="id-ID"/>
              </w:rPr>
              <w:t>belum teratasi</w:t>
            </w:r>
          </w:p>
          <w:p w14:paraId="3E183FB0" w14:textId="77777777" w:rsidR="00BF3C20" w:rsidRPr="00BF3C20" w:rsidRDefault="00BF3C20" w:rsidP="00BF3C20">
            <w:pPr>
              <w:spacing w:after="0" w:line="360" w:lineRule="auto"/>
              <w:rPr>
                <w:rFonts w:cs="Times New Roman"/>
                <w:lang w:val="en-ID"/>
              </w:rPr>
            </w:pPr>
            <w:r w:rsidRPr="00BF3C20">
              <w:rPr>
                <w:rFonts w:cs="Times New Roman"/>
                <w:lang w:val="en-ID"/>
              </w:rPr>
              <w:t>P : Intervensi dilanjutkan</w:t>
            </w:r>
          </w:p>
        </w:tc>
        <w:tc>
          <w:tcPr>
            <w:tcW w:w="1276" w:type="dxa"/>
            <w:tcBorders>
              <w:top w:val="single" w:sz="4" w:space="0" w:color="auto"/>
              <w:left w:val="single" w:sz="4" w:space="0" w:color="auto"/>
              <w:bottom w:val="single" w:sz="4" w:space="0" w:color="auto"/>
              <w:right w:val="single" w:sz="4" w:space="0" w:color="auto"/>
            </w:tcBorders>
          </w:tcPr>
          <w:p w14:paraId="43500DCA" w14:textId="77777777" w:rsidR="00BF3C20" w:rsidRPr="00BF3C20" w:rsidRDefault="00BF3C20" w:rsidP="00BF3C20">
            <w:pPr>
              <w:spacing w:after="0" w:line="360" w:lineRule="auto"/>
              <w:jc w:val="center"/>
              <w:rPr>
                <w:rFonts w:cs="Times New Roman"/>
              </w:rPr>
            </w:pPr>
          </w:p>
          <w:p w14:paraId="712DE9D4" w14:textId="77777777" w:rsidR="00BF3C20" w:rsidRPr="00BF3C20" w:rsidRDefault="00BF3C20" w:rsidP="00BF3C20">
            <w:pPr>
              <w:spacing w:after="0" w:line="360" w:lineRule="auto"/>
              <w:jc w:val="center"/>
              <w:rPr>
                <w:rFonts w:cs="Times New Roman"/>
                <w:lang w:val="id-ID"/>
              </w:rPr>
            </w:pPr>
            <w:r w:rsidRPr="00BF3C20">
              <w:rPr>
                <w:rFonts w:cs="Times New Roman"/>
                <w:lang w:val="id-ID"/>
              </w:rPr>
              <w:t>L</w:t>
            </w:r>
          </w:p>
          <w:p w14:paraId="097055FE" w14:textId="77777777" w:rsidR="00BF3C20" w:rsidRPr="00BF3C20" w:rsidRDefault="00BF3C20" w:rsidP="00BF3C20">
            <w:pPr>
              <w:spacing w:after="0" w:line="360" w:lineRule="auto"/>
              <w:jc w:val="center"/>
              <w:rPr>
                <w:rFonts w:cs="Times New Roman"/>
              </w:rPr>
            </w:pPr>
          </w:p>
          <w:p w14:paraId="359F9B02" w14:textId="77777777" w:rsidR="00BF3C20" w:rsidRPr="00BF3C20" w:rsidRDefault="00BF3C20" w:rsidP="00BF3C20">
            <w:pPr>
              <w:spacing w:after="0" w:line="360" w:lineRule="auto"/>
              <w:jc w:val="center"/>
              <w:rPr>
                <w:rFonts w:cs="Times New Roman"/>
              </w:rPr>
            </w:pPr>
          </w:p>
          <w:p w14:paraId="470A7C3C" w14:textId="77777777" w:rsidR="00BF3C20" w:rsidRPr="00BF3C20" w:rsidRDefault="00BF3C20" w:rsidP="00BF3C20">
            <w:pPr>
              <w:spacing w:after="0" w:line="360" w:lineRule="auto"/>
              <w:jc w:val="center"/>
              <w:rPr>
                <w:rFonts w:cs="Times New Roman"/>
              </w:rPr>
            </w:pPr>
          </w:p>
          <w:p w14:paraId="784CE1D6" w14:textId="77777777" w:rsidR="00BF3C20" w:rsidRPr="00BF3C20" w:rsidRDefault="00BF3C20" w:rsidP="00BF3C20">
            <w:pPr>
              <w:spacing w:after="0" w:line="360" w:lineRule="auto"/>
              <w:jc w:val="center"/>
              <w:rPr>
                <w:rFonts w:cs="Times New Roman"/>
              </w:rPr>
            </w:pPr>
          </w:p>
          <w:p w14:paraId="3880B8FE" w14:textId="77777777" w:rsidR="00BF3C20" w:rsidRPr="00BF3C20" w:rsidRDefault="00BF3C20" w:rsidP="00BF3C20">
            <w:pPr>
              <w:spacing w:after="0" w:line="360" w:lineRule="auto"/>
              <w:jc w:val="center"/>
              <w:rPr>
                <w:rFonts w:cs="Times New Roman"/>
              </w:rPr>
            </w:pPr>
          </w:p>
          <w:p w14:paraId="3D45B1A1" w14:textId="77777777" w:rsidR="00BF3C20" w:rsidRPr="00BF3C20" w:rsidRDefault="00BF3C20" w:rsidP="00BF3C20">
            <w:pPr>
              <w:spacing w:after="0" w:line="360" w:lineRule="auto"/>
              <w:jc w:val="center"/>
              <w:rPr>
                <w:rFonts w:cs="Times New Roman"/>
              </w:rPr>
            </w:pPr>
          </w:p>
          <w:p w14:paraId="35BC40A9" w14:textId="77777777" w:rsidR="00BF3C20" w:rsidRPr="00BF3C20" w:rsidRDefault="00BF3C20" w:rsidP="00BF3C20">
            <w:pPr>
              <w:spacing w:after="0" w:line="360" w:lineRule="auto"/>
              <w:jc w:val="center"/>
              <w:rPr>
                <w:rFonts w:cs="Times New Roman"/>
              </w:rPr>
            </w:pPr>
          </w:p>
          <w:p w14:paraId="12095EB3" w14:textId="77777777" w:rsidR="00BF3C20" w:rsidRPr="00BF3C20" w:rsidRDefault="00BF3C20" w:rsidP="00BF3C20">
            <w:pPr>
              <w:spacing w:after="0" w:line="360" w:lineRule="auto"/>
              <w:rPr>
                <w:rFonts w:cs="Times New Roman"/>
              </w:rPr>
            </w:pPr>
          </w:p>
          <w:p w14:paraId="0C82C190" w14:textId="77777777" w:rsidR="00BF3C20" w:rsidRPr="00BF3C20" w:rsidRDefault="00BF3C20" w:rsidP="00BF3C20">
            <w:pPr>
              <w:spacing w:after="0" w:line="360" w:lineRule="auto"/>
              <w:rPr>
                <w:rFonts w:cs="Times New Roman"/>
              </w:rPr>
            </w:pPr>
          </w:p>
          <w:p w14:paraId="0F485E33" w14:textId="77777777" w:rsidR="00BF3C20" w:rsidRPr="00BF3C20" w:rsidRDefault="00BF3C20" w:rsidP="00BF3C20">
            <w:pPr>
              <w:spacing w:after="0" w:line="360" w:lineRule="auto"/>
              <w:jc w:val="center"/>
              <w:rPr>
                <w:rFonts w:cs="Times New Roman"/>
                <w:lang w:val="id-ID"/>
              </w:rPr>
            </w:pPr>
          </w:p>
          <w:p w14:paraId="6652766F" w14:textId="77777777" w:rsidR="00BF3C20" w:rsidRPr="00BF3C20" w:rsidRDefault="00BF3C20" w:rsidP="00BF3C20">
            <w:pPr>
              <w:spacing w:after="0" w:line="360" w:lineRule="auto"/>
              <w:jc w:val="center"/>
              <w:rPr>
                <w:rFonts w:cs="Times New Roman"/>
                <w:lang w:val="id-ID"/>
              </w:rPr>
            </w:pPr>
          </w:p>
          <w:p w14:paraId="04966B1A" w14:textId="77777777" w:rsidR="00BF3C20" w:rsidRPr="00BF3C20" w:rsidRDefault="00BF3C20" w:rsidP="00BF3C20">
            <w:pPr>
              <w:spacing w:after="0" w:line="360" w:lineRule="auto"/>
              <w:jc w:val="center"/>
              <w:rPr>
                <w:rFonts w:cs="Times New Roman"/>
                <w:lang w:val="id-ID"/>
              </w:rPr>
            </w:pPr>
          </w:p>
          <w:p w14:paraId="199771B4" w14:textId="77777777" w:rsidR="00BF3C20" w:rsidRPr="00BF3C20" w:rsidRDefault="00BF3C20" w:rsidP="00BF3C20">
            <w:pPr>
              <w:spacing w:after="0" w:line="360" w:lineRule="auto"/>
              <w:jc w:val="center"/>
              <w:rPr>
                <w:rFonts w:cs="Times New Roman"/>
                <w:lang w:val="id-ID"/>
              </w:rPr>
            </w:pPr>
          </w:p>
          <w:p w14:paraId="61F1D523" w14:textId="77777777" w:rsidR="00BF3C20" w:rsidRPr="00BF3C20" w:rsidRDefault="00BF3C20" w:rsidP="00BF3C20">
            <w:pPr>
              <w:spacing w:after="0" w:line="360" w:lineRule="auto"/>
              <w:jc w:val="center"/>
              <w:rPr>
                <w:rFonts w:cs="Times New Roman"/>
                <w:lang w:val="id-ID"/>
              </w:rPr>
            </w:pPr>
          </w:p>
          <w:p w14:paraId="158A9C40" w14:textId="77777777" w:rsidR="00BF3C20" w:rsidRPr="00BF3C20" w:rsidRDefault="00BF3C20" w:rsidP="00BF3C20">
            <w:pPr>
              <w:spacing w:after="0" w:line="360" w:lineRule="auto"/>
              <w:jc w:val="center"/>
              <w:rPr>
                <w:rFonts w:cs="Times New Roman"/>
                <w:lang w:val="id-ID"/>
              </w:rPr>
            </w:pPr>
          </w:p>
          <w:p w14:paraId="0198F262" w14:textId="77777777" w:rsidR="00BF3C20" w:rsidRPr="00BF3C20" w:rsidRDefault="00BF3C20" w:rsidP="00BF3C20">
            <w:pPr>
              <w:spacing w:after="0" w:line="360" w:lineRule="auto"/>
              <w:jc w:val="center"/>
              <w:rPr>
                <w:rFonts w:cs="Times New Roman"/>
                <w:lang w:val="id-ID"/>
              </w:rPr>
            </w:pPr>
          </w:p>
          <w:p w14:paraId="639756BE" w14:textId="77777777" w:rsidR="00BF3C20" w:rsidRPr="00BF3C20" w:rsidRDefault="00BF3C20" w:rsidP="00BF3C20">
            <w:pPr>
              <w:spacing w:after="0" w:line="360" w:lineRule="auto"/>
              <w:jc w:val="center"/>
              <w:rPr>
                <w:rFonts w:cs="Times New Roman"/>
              </w:rPr>
            </w:pPr>
          </w:p>
          <w:p w14:paraId="3FE79942" w14:textId="77777777" w:rsidR="00BF3C20" w:rsidRPr="00BF3C20" w:rsidRDefault="00BF3C20" w:rsidP="00BF3C20">
            <w:pPr>
              <w:spacing w:after="0" w:line="360" w:lineRule="auto"/>
              <w:jc w:val="center"/>
              <w:rPr>
                <w:rFonts w:cs="Times New Roman"/>
              </w:rPr>
            </w:pPr>
          </w:p>
          <w:p w14:paraId="32EF3CF0" w14:textId="77777777" w:rsidR="00BF3C20" w:rsidRPr="00BF3C20" w:rsidRDefault="00BF3C20" w:rsidP="00BF3C20">
            <w:pPr>
              <w:spacing w:after="0" w:line="360" w:lineRule="auto"/>
              <w:jc w:val="center"/>
              <w:rPr>
                <w:rFonts w:cs="Times New Roman"/>
              </w:rPr>
            </w:pPr>
          </w:p>
          <w:p w14:paraId="1F01935D" w14:textId="77777777" w:rsidR="00BF3C20" w:rsidRPr="00BF3C20" w:rsidRDefault="00BF3C20" w:rsidP="00BF3C20">
            <w:pPr>
              <w:spacing w:after="0" w:line="360" w:lineRule="auto"/>
              <w:jc w:val="center"/>
              <w:rPr>
                <w:rFonts w:cs="Times New Roman"/>
              </w:rPr>
            </w:pPr>
          </w:p>
          <w:p w14:paraId="1A7F17E7" w14:textId="77777777" w:rsidR="00BF3C20" w:rsidRPr="00BF3C20" w:rsidRDefault="00BF3C20" w:rsidP="00BF3C20">
            <w:pPr>
              <w:spacing w:after="0" w:line="360" w:lineRule="auto"/>
              <w:jc w:val="center"/>
              <w:rPr>
                <w:rFonts w:cs="Times New Roman"/>
              </w:rPr>
            </w:pPr>
          </w:p>
          <w:p w14:paraId="18C4A67A" w14:textId="77777777" w:rsidR="00BF3C20" w:rsidRPr="00BF3C20" w:rsidRDefault="00BF3C20" w:rsidP="00BF3C20">
            <w:pPr>
              <w:spacing w:after="0" w:line="360" w:lineRule="auto"/>
              <w:jc w:val="center"/>
              <w:rPr>
                <w:rFonts w:cs="Times New Roman"/>
              </w:rPr>
            </w:pPr>
          </w:p>
          <w:p w14:paraId="4B335A94" w14:textId="77777777" w:rsidR="00BF3C20" w:rsidRPr="00BF3C20" w:rsidRDefault="00BF3C20" w:rsidP="00BF3C20">
            <w:pPr>
              <w:spacing w:after="0" w:line="360" w:lineRule="auto"/>
              <w:jc w:val="center"/>
              <w:rPr>
                <w:rFonts w:cs="Times New Roman"/>
              </w:rPr>
            </w:pPr>
          </w:p>
          <w:p w14:paraId="0C26CBD1" w14:textId="77777777" w:rsidR="00BF3C20" w:rsidRPr="00BF3C20" w:rsidRDefault="00BF3C20" w:rsidP="00BF3C20">
            <w:pPr>
              <w:spacing w:after="0" w:line="360" w:lineRule="auto"/>
              <w:jc w:val="center"/>
              <w:rPr>
                <w:rFonts w:cs="Times New Roman"/>
              </w:rPr>
            </w:pPr>
          </w:p>
          <w:p w14:paraId="4765C18E" w14:textId="77777777" w:rsidR="00BF3C20" w:rsidRPr="00BF3C20" w:rsidRDefault="00BF3C20" w:rsidP="00BF3C20">
            <w:pPr>
              <w:spacing w:after="0" w:line="360" w:lineRule="auto"/>
              <w:jc w:val="center"/>
              <w:rPr>
                <w:rFonts w:cs="Times New Roman"/>
              </w:rPr>
            </w:pPr>
          </w:p>
          <w:p w14:paraId="25BF3A02" w14:textId="77777777" w:rsidR="00BF3C20" w:rsidRPr="00BF3C20" w:rsidRDefault="00BF3C20" w:rsidP="00BF3C20">
            <w:pPr>
              <w:spacing w:after="0" w:line="360" w:lineRule="auto"/>
              <w:jc w:val="center"/>
              <w:rPr>
                <w:rFonts w:cs="Times New Roman"/>
              </w:rPr>
            </w:pPr>
          </w:p>
          <w:p w14:paraId="342114E7" w14:textId="77777777" w:rsidR="00BF3C20" w:rsidRPr="00BF3C20" w:rsidRDefault="00BF3C20" w:rsidP="00BF3C20">
            <w:pPr>
              <w:spacing w:after="0" w:line="360" w:lineRule="auto"/>
              <w:jc w:val="center"/>
              <w:rPr>
                <w:rFonts w:cs="Times New Roman"/>
              </w:rPr>
            </w:pPr>
          </w:p>
          <w:p w14:paraId="742BA1E7" w14:textId="77777777" w:rsidR="00BF3C20" w:rsidRPr="00BF3C20" w:rsidRDefault="00BF3C20" w:rsidP="00BF3C20">
            <w:pPr>
              <w:spacing w:after="0" w:line="360" w:lineRule="auto"/>
              <w:jc w:val="center"/>
              <w:rPr>
                <w:rFonts w:cs="Times New Roman"/>
              </w:rPr>
            </w:pPr>
          </w:p>
          <w:p w14:paraId="48EF1FC4" w14:textId="77777777" w:rsidR="00BF3C20" w:rsidRPr="00BF3C20" w:rsidRDefault="00BF3C20" w:rsidP="00BF3C20">
            <w:pPr>
              <w:spacing w:after="0" w:line="360" w:lineRule="auto"/>
              <w:jc w:val="center"/>
              <w:rPr>
                <w:rFonts w:cs="Times New Roman"/>
              </w:rPr>
            </w:pPr>
          </w:p>
          <w:p w14:paraId="18A27DFE" w14:textId="77777777" w:rsidR="00BF3C20" w:rsidRPr="00BF3C20" w:rsidRDefault="00BF3C20" w:rsidP="00BF3C20">
            <w:pPr>
              <w:spacing w:after="0" w:line="360" w:lineRule="auto"/>
              <w:jc w:val="center"/>
              <w:rPr>
                <w:rFonts w:cs="Times New Roman"/>
              </w:rPr>
            </w:pPr>
          </w:p>
          <w:p w14:paraId="2CC8404F" w14:textId="77777777" w:rsidR="00BF3C20" w:rsidRDefault="00BF3C20" w:rsidP="00BF3C20">
            <w:pPr>
              <w:spacing w:after="0" w:line="360" w:lineRule="auto"/>
              <w:rPr>
                <w:rFonts w:cs="Times New Roman"/>
                <w:lang w:val="id-ID"/>
              </w:rPr>
            </w:pPr>
          </w:p>
          <w:p w14:paraId="6EF5AA0B" w14:textId="77777777" w:rsidR="004A2D1A" w:rsidRDefault="004A2D1A" w:rsidP="00BF3C20">
            <w:pPr>
              <w:spacing w:after="0" w:line="360" w:lineRule="auto"/>
              <w:rPr>
                <w:rFonts w:cs="Times New Roman"/>
                <w:lang w:val="id-ID"/>
              </w:rPr>
            </w:pPr>
          </w:p>
          <w:p w14:paraId="61894E6C" w14:textId="77777777" w:rsidR="004A2D1A" w:rsidRPr="00BF3C20" w:rsidRDefault="004A2D1A" w:rsidP="00BF3C20">
            <w:pPr>
              <w:spacing w:after="0" w:line="360" w:lineRule="auto"/>
              <w:rPr>
                <w:rFonts w:cs="Times New Roman"/>
                <w:lang w:val="id-ID"/>
              </w:rPr>
            </w:pPr>
          </w:p>
          <w:p w14:paraId="1957D1AC" w14:textId="77777777" w:rsidR="00BF3C20" w:rsidRPr="00BF3C20" w:rsidRDefault="00BF3C20" w:rsidP="00BF3C20">
            <w:pPr>
              <w:spacing w:after="0" w:line="360" w:lineRule="auto"/>
              <w:rPr>
                <w:rFonts w:cs="Times New Roman"/>
                <w:lang w:val="id-ID"/>
              </w:rPr>
            </w:pPr>
          </w:p>
          <w:p w14:paraId="59136516" w14:textId="77777777" w:rsidR="00BF3C20" w:rsidRPr="00BF3C20" w:rsidRDefault="00BF3C20" w:rsidP="00BF3C20">
            <w:pPr>
              <w:spacing w:after="0" w:line="360" w:lineRule="auto"/>
              <w:jc w:val="center"/>
              <w:rPr>
                <w:rFonts w:cs="Times New Roman"/>
                <w:lang w:val="id-ID"/>
              </w:rPr>
            </w:pPr>
            <w:r w:rsidRPr="00BF3C20">
              <w:rPr>
                <w:rFonts w:cs="Times New Roman"/>
                <w:lang w:val="id-ID"/>
              </w:rPr>
              <w:t>L</w:t>
            </w:r>
          </w:p>
          <w:p w14:paraId="5819E045" w14:textId="77777777" w:rsidR="00BF3C20" w:rsidRPr="00BF3C20" w:rsidRDefault="00BF3C20" w:rsidP="00BF3C20">
            <w:pPr>
              <w:spacing w:after="0" w:line="360" w:lineRule="auto"/>
              <w:jc w:val="center"/>
              <w:rPr>
                <w:rFonts w:cs="Times New Roman"/>
              </w:rPr>
            </w:pPr>
          </w:p>
          <w:p w14:paraId="73BDAAC1" w14:textId="77777777" w:rsidR="00BF3C20" w:rsidRPr="00BF3C20" w:rsidRDefault="00BF3C20" w:rsidP="00BF3C20">
            <w:pPr>
              <w:spacing w:after="0" w:line="360" w:lineRule="auto"/>
              <w:jc w:val="center"/>
              <w:rPr>
                <w:rFonts w:cs="Times New Roman"/>
              </w:rPr>
            </w:pPr>
          </w:p>
          <w:p w14:paraId="4E4C9956" w14:textId="77777777" w:rsidR="00BF3C20" w:rsidRPr="00BF3C20" w:rsidRDefault="00BF3C20" w:rsidP="00BF3C20">
            <w:pPr>
              <w:spacing w:after="0" w:line="360" w:lineRule="auto"/>
              <w:jc w:val="center"/>
              <w:rPr>
                <w:rFonts w:cs="Times New Roman"/>
              </w:rPr>
            </w:pPr>
          </w:p>
          <w:p w14:paraId="6BA34F62" w14:textId="77777777" w:rsidR="00BF3C20" w:rsidRPr="00BF3C20" w:rsidRDefault="00BF3C20" w:rsidP="00BF3C20">
            <w:pPr>
              <w:spacing w:after="0" w:line="360" w:lineRule="auto"/>
              <w:jc w:val="center"/>
              <w:rPr>
                <w:rFonts w:cs="Times New Roman"/>
              </w:rPr>
            </w:pPr>
          </w:p>
          <w:p w14:paraId="732945F4" w14:textId="77777777" w:rsidR="00BF3C20" w:rsidRPr="00BF3C20" w:rsidRDefault="00BF3C20" w:rsidP="00BF3C20">
            <w:pPr>
              <w:spacing w:after="0" w:line="360" w:lineRule="auto"/>
              <w:jc w:val="center"/>
              <w:rPr>
                <w:rFonts w:cs="Times New Roman"/>
              </w:rPr>
            </w:pPr>
          </w:p>
          <w:p w14:paraId="116D9C74" w14:textId="77777777" w:rsidR="00BF3C20" w:rsidRPr="00BF3C20" w:rsidRDefault="00BF3C20" w:rsidP="00BF3C20">
            <w:pPr>
              <w:spacing w:after="0" w:line="360" w:lineRule="auto"/>
              <w:jc w:val="center"/>
              <w:rPr>
                <w:rFonts w:cs="Times New Roman"/>
                <w:lang w:val="id-ID"/>
              </w:rPr>
            </w:pPr>
          </w:p>
          <w:p w14:paraId="3517B687" w14:textId="77777777" w:rsidR="00BF3C20" w:rsidRPr="00BF3C20" w:rsidRDefault="00BF3C20" w:rsidP="00BF3C20">
            <w:pPr>
              <w:spacing w:after="0" w:line="360" w:lineRule="auto"/>
              <w:jc w:val="center"/>
              <w:rPr>
                <w:rFonts w:cs="Times New Roman"/>
                <w:lang w:val="id-ID"/>
              </w:rPr>
            </w:pPr>
          </w:p>
          <w:p w14:paraId="69C22F35" w14:textId="77777777" w:rsidR="00BF3C20" w:rsidRPr="00BF3C20" w:rsidRDefault="00BF3C20" w:rsidP="00BF3C20">
            <w:pPr>
              <w:spacing w:after="0" w:line="360" w:lineRule="auto"/>
              <w:jc w:val="center"/>
              <w:rPr>
                <w:rFonts w:cs="Times New Roman"/>
                <w:lang w:val="id-ID"/>
              </w:rPr>
            </w:pPr>
          </w:p>
          <w:p w14:paraId="599A001C" w14:textId="77777777" w:rsidR="00BF3C20" w:rsidRPr="00BF3C20" w:rsidRDefault="00BF3C20" w:rsidP="00BF3C20">
            <w:pPr>
              <w:spacing w:after="0" w:line="360" w:lineRule="auto"/>
              <w:jc w:val="center"/>
              <w:rPr>
                <w:rFonts w:cs="Times New Roman"/>
                <w:lang w:val="id-ID"/>
              </w:rPr>
            </w:pPr>
          </w:p>
          <w:p w14:paraId="040315AE" w14:textId="77777777" w:rsidR="00BF3C20" w:rsidRPr="00BF3C20" w:rsidRDefault="00BF3C20" w:rsidP="00BF3C20">
            <w:pPr>
              <w:spacing w:after="0" w:line="360" w:lineRule="auto"/>
              <w:jc w:val="center"/>
              <w:rPr>
                <w:rFonts w:cs="Times New Roman"/>
                <w:lang w:val="id-ID"/>
              </w:rPr>
            </w:pPr>
          </w:p>
          <w:p w14:paraId="05637015" w14:textId="77777777" w:rsidR="00BF3C20" w:rsidRPr="00BF3C20" w:rsidRDefault="00BF3C20" w:rsidP="00BF3C20">
            <w:pPr>
              <w:spacing w:after="0" w:line="360" w:lineRule="auto"/>
              <w:jc w:val="center"/>
              <w:rPr>
                <w:rFonts w:cs="Times New Roman"/>
                <w:lang w:val="id-ID"/>
              </w:rPr>
            </w:pPr>
          </w:p>
          <w:p w14:paraId="52CF8E20" w14:textId="77777777" w:rsidR="00BF3C20" w:rsidRPr="00BF3C20" w:rsidRDefault="00BF3C20" w:rsidP="00BF3C20">
            <w:pPr>
              <w:spacing w:after="0" w:line="360" w:lineRule="auto"/>
              <w:jc w:val="center"/>
              <w:rPr>
                <w:rFonts w:cs="Times New Roman"/>
                <w:lang w:val="id-ID"/>
              </w:rPr>
            </w:pPr>
          </w:p>
          <w:p w14:paraId="7F8C39D0" w14:textId="77777777" w:rsidR="00BF3C20" w:rsidRPr="00BF3C20" w:rsidRDefault="00BF3C20" w:rsidP="00BF3C20">
            <w:pPr>
              <w:spacing w:after="0" w:line="360" w:lineRule="auto"/>
              <w:jc w:val="center"/>
              <w:rPr>
                <w:rFonts w:cs="Times New Roman"/>
                <w:lang w:val="id-ID"/>
              </w:rPr>
            </w:pPr>
          </w:p>
          <w:p w14:paraId="4192D8BF" w14:textId="77777777" w:rsidR="00BF3C20" w:rsidRPr="00BF3C20" w:rsidRDefault="00BF3C20" w:rsidP="00BF3C20">
            <w:pPr>
              <w:spacing w:after="0" w:line="360" w:lineRule="auto"/>
              <w:jc w:val="center"/>
              <w:rPr>
                <w:rFonts w:cs="Times New Roman"/>
                <w:lang w:val="id-ID"/>
              </w:rPr>
            </w:pPr>
          </w:p>
          <w:p w14:paraId="3991FEB7" w14:textId="77777777" w:rsidR="00BF3C20" w:rsidRPr="00BF3C20" w:rsidRDefault="00BF3C20" w:rsidP="00BF3C20">
            <w:pPr>
              <w:spacing w:after="0" w:line="360" w:lineRule="auto"/>
              <w:jc w:val="center"/>
              <w:rPr>
                <w:rFonts w:cs="Times New Roman"/>
                <w:lang w:val="id-ID"/>
              </w:rPr>
            </w:pPr>
          </w:p>
          <w:p w14:paraId="30E57877" w14:textId="77777777" w:rsidR="00BF3C20" w:rsidRDefault="00BF3C20" w:rsidP="00BF3C20">
            <w:pPr>
              <w:spacing w:after="0" w:line="360" w:lineRule="auto"/>
              <w:rPr>
                <w:rFonts w:cs="Times New Roman"/>
                <w:lang w:val="id-ID"/>
              </w:rPr>
            </w:pPr>
          </w:p>
          <w:p w14:paraId="14FAAFA6" w14:textId="77777777" w:rsidR="004A2D1A" w:rsidRDefault="004A2D1A" w:rsidP="00BF3C20">
            <w:pPr>
              <w:spacing w:after="0" w:line="360" w:lineRule="auto"/>
              <w:rPr>
                <w:rFonts w:cs="Times New Roman"/>
                <w:lang w:val="id-ID"/>
              </w:rPr>
            </w:pPr>
          </w:p>
          <w:p w14:paraId="70311CE3" w14:textId="77777777" w:rsidR="004A2D1A" w:rsidRDefault="004A2D1A" w:rsidP="00BF3C20">
            <w:pPr>
              <w:spacing w:after="0" w:line="360" w:lineRule="auto"/>
              <w:rPr>
                <w:rFonts w:cs="Times New Roman"/>
                <w:lang w:val="id-ID"/>
              </w:rPr>
            </w:pPr>
          </w:p>
          <w:p w14:paraId="272E2967" w14:textId="77777777" w:rsidR="004A2D1A" w:rsidRPr="00BF3C20" w:rsidRDefault="004A2D1A" w:rsidP="00BF3C20">
            <w:pPr>
              <w:spacing w:after="0" w:line="360" w:lineRule="auto"/>
              <w:rPr>
                <w:rFonts w:cs="Times New Roman"/>
                <w:lang w:val="id-ID"/>
              </w:rPr>
            </w:pPr>
          </w:p>
          <w:p w14:paraId="6E4B39BB" w14:textId="77777777" w:rsidR="00BF3C20" w:rsidRPr="00BF3C20" w:rsidRDefault="00BF3C20" w:rsidP="00BF3C20">
            <w:pPr>
              <w:spacing w:after="0" w:line="360" w:lineRule="auto"/>
              <w:jc w:val="center"/>
              <w:rPr>
                <w:rFonts w:cs="Times New Roman"/>
                <w:lang w:val="id-ID"/>
              </w:rPr>
            </w:pPr>
            <w:r w:rsidRPr="00BF3C20">
              <w:rPr>
                <w:rFonts w:cs="Times New Roman"/>
                <w:lang w:val="id-ID"/>
              </w:rPr>
              <w:t>L</w:t>
            </w:r>
          </w:p>
          <w:p w14:paraId="56F2A63B" w14:textId="77777777" w:rsidR="00BF3C20" w:rsidRPr="00BF3C20" w:rsidRDefault="00BF3C20" w:rsidP="00BF3C20">
            <w:pPr>
              <w:spacing w:after="0" w:line="360" w:lineRule="auto"/>
              <w:jc w:val="center"/>
              <w:rPr>
                <w:rFonts w:cs="Times New Roman"/>
              </w:rPr>
            </w:pPr>
          </w:p>
          <w:p w14:paraId="35E00378" w14:textId="77777777" w:rsidR="00BF3C20" w:rsidRPr="00BF3C20" w:rsidRDefault="00BF3C20" w:rsidP="00BF3C20">
            <w:pPr>
              <w:spacing w:after="0" w:line="360" w:lineRule="auto"/>
              <w:rPr>
                <w:rFonts w:cs="Times New Roman"/>
                <w:lang w:val="id-ID"/>
              </w:rPr>
            </w:pPr>
          </w:p>
          <w:p w14:paraId="6DF1EADB" w14:textId="77777777" w:rsidR="00BF3C20" w:rsidRPr="00BF3C20" w:rsidRDefault="00BF3C20" w:rsidP="00BF3C20">
            <w:pPr>
              <w:spacing w:after="0" w:line="360" w:lineRule="auto"/>
              <w:jc w:val="center"/>
              <w:rPr>
                <w:rFonts w:cs="Times New Roman"/>
              </w:rPr>
            </w:pPr>
          </w:p>
          <w:p w14:paraId="74CBD2B6" w14:textId="77777777" w:rsidR="00BF3C20" w:rsidRPr="00BF3C20" w:rsidRDefault="00BF3C20" w:rsidP="00BF3C20">
            <w:pPr>
              <w:spacing w:after="0" w:line="360" w:lineRule="auto"/>
              <w:jc w:val="center"/>
              <w:rPr>
                <w:rFonts w:cs="Times New Roman"/>
              </w:rPr>
            </w:pPr>
          </w:p>
          <w:p w14:paraId="4A5F7366" w14:textId="77777777" w:rsidR="00BF3C20" w:rsidRPr="00BF3C20" w:rsidRDefault="00BF3C20" w:rsidP="00BF3C20">
            <w:pPr>
              <w:spacing w:after="0" w:line="360" w:lineRule="auto"/>
              <w:jc w:val="center"/>
              <w:rPr>
                <w:rFonts w:cs="Times New Roman"/>
              </w:rPr>
            </w:pPr>
          </w:p>
          <w:p w14:paraId="4ADADD75" w14:textId="77777777" w:rsidR="00BF3C20" w:rsidRPr="00BF3C20" w:rsidRDefault="00BF3C20" w:rsidP="00BF3C20">
            <w:pPr>
              <w:spacing w:after="0" w:line="360" w:lineRule="auto"/>
              <w:jc w:val="center"/>
              <w:rPr>
                <w:rFonts w:cs="Times New Roman"/>
              </w:rPr>
            </w:pPr>
          </w:p>
          <w:p w14:paraId="496E9D55" w14:textId="77777777" w:rsidR="00BF3C20" w:rsidRPr="00BF3C20" w:rsidRDefault="00BF3C20" w:rsidP="00BF3C20">
            <w:pPr>
              <w:spacing w:after="0" w:line="360" w:lineRule="auto"/>
              <w:jc w:val="center"/>
              <w:rPr>
                <w:rFonts w:cs="Times New Roman"/>
              </w:rPr>
            </w:pPr>
          </w:p>
          <w:p w14:paraId="339698D3" w14:textId="77777777" w:rsidR="00BF3C20" w:rsidRPr="00BF3C20" w:rsidRDefault="00BF3C20" w:rsidP="00BF3C20">
            <w:pPr>
              <w:spacing w:after="0" w:line="360" w:lineRule="auto"/>
              <w:jc w:val="center"/>
              <w:rPr>
                <w:rFonts w:cs="Times New Roman"/>
              </w:rPr>
            </w:pPr>
          </w:p>
          <w:p w14:paraId="3371B36A" w14:textId="77777777" w:rsidR="00BF3C20" w:rsidRPr="00BF3C20" w:rsidRDefault="00BF3C20" w:rsidP="00BF3C20">
            <w:pPr>
              <w:spacing w:after="0" w:line="360" w:lineRule="auto"/>
              <w:jc w:val="center"/>
              <w:rPr>
                <w:rFonts w:cs="Times New Roman"/>
              </w:rPr>
            </w:pPr>
          </w:p>
          <w:p w14:paraId="2BFCBE67" w14:textId="77777777" w:rsidR="00BF3C20" w:rsidRPr="00BF3C20" w:rsidRDefault="00BF3C20" w:rsidP="00BF3C20">
            <w:pPr>
              <w:spacing w:after="0" w:line="360" w:lineRule="auto"/>
              <w:jc w:val="center"/>
              <w:rPr>
                <w:rFonts w:cs="Times New Roman"/>
              </w:rPr>
            </w:pPr>
          </w:p>
          <w:p w14:paraId="1A21478B" w14:textId="77777777" w:rsidR="00BF3C20" w:rsidRPr="00BF3C20" w:rsidRDefault="00BF3C20" w:rsidP="00BF3C20">
            <w:pPr>
              <w:spacing w:after="0" w:line="360" w:lineRule="auto"/>
              <w:jc w:val="center"/>
              <w:rPr>
                <w:rFonts w:cs="Times New Roman"/>
              </w:rPr>
            </w:pPr>
          </w:p>
          <w:p w14:paraId="09C255F9" w14:textId="77777777" w:rsidR="00BF3C20" w:rsidRPr="00BF3C20" w:rsidRDefault="00BF3C20" w:rsidP="00BF3C20">
            <w:pPr>
              <w:spacing w:after="0" w:line="360" w:lineRule="auto"/>
              <w:jc w:val="center"/>
              <w:rPr>
                <w:rFonts w:cs="Times New Roman"/>
              </w:rPr>
            </w:pPr>
          </w:p>
        </w:tc>
      </w:tr>
    </w:tbl>
    <w:p w14:paraId="76711300" w14:textId="3CD9346E" w:rsidR="000D18B0" w:rsidRDefault="000D18B0" w:rsidP="00515BDD">
      <w:pPr>
        <w:tabs>
          <w:tab w:val="left" w:pos="9478"/>
        </w:tabs>
        <w:rPr>
          <w:rFonts w:cs="Times New Roman"/>
          <w:szCs w:val="24"/>
          <w:lang w:val="id-ID"/>
        </w:rPr>
        <w:sectPr w:rsidR="000D18B0" w:rsidSect="001B5AAE">
          <w:pgSz w:w="16840" w:h="11907" w:orient="landscape" w:code="9"/>
          <w:pgMar w:top="1701" w:right="1701" w:bottom="2268" w:left="1701" w:header="720" w:footer="720" w:gutter="0"/>
          <w:cols w:space="720"/>
          <w:docGrid w:linePitch="360"/>
        </w:sectPr>
      </w:pPr>
    </w:p>
    <w:p w14:paraId="0420C1B1" w14:textId="5D0A2EFD" w:rsidR="00565C91" w:rsidRPr="0060016D" w:rsidRDefault="000D18B0" w:rsidP="0060016D">
      <w:pPr>
        <w:pStyle w:val="Heading1"/>
        <w:spacing w:line="480" w:lineRule="auto"/>
        <w:rPr>
          <w:rFonts w:cs="Times New Roman"/>
          <w:b w:val="0"/>
          <w:szCs w:val="24"/>
          <w:lang w:val="id-ID"/>
        </w:rPr>
      </w:pPr>
      <w:bookmarkStart w:id="725" w:name="_Toc79016249"/>
      <w:bookmarkStart w:id="726" w:name="_Toc84869577"/>
      <w:r>
        <w:rPr>
          <w:rFonts w:cs="Times New Roman"/>
          <w:szCs w:val="24"/>
          <w:lang w:val="id-ID"/>
        </w:rPr>
        <w:lastRenderedPageBreak/>
        <w:t>BAB 4</w:t>
      </w:r>
      <w:bookmarkEnd w:id="725"/>
      <w:r w:rsidR="0060016D">
        <w:rPr>
          <w:rFonts w:cs="Times New Roman"/>
          <w:szCs w:val="24"/>
          <w:lang w:val="id-ID"/>
        </w:rPr>
        <w:br/>
      </w:r>
      <w:r w:rsidR="001E3205" w:rsidRPr="00E4006C">
        <w:rPr>
          <w:rFonts w:cs="Times New Roman"/>
          <w:szCs w:val="24"/>
        </w:rPr>
        <w:t>PEMBAHASAN</w:t>
      </w:r>
      <w:bookmarkEnd w:id="726"/>
    </w:p>
    <w:p w14:paraId="77B35F9D" w14:textId="77777777" w:rsidR="009830DF" w:rsidRPr="00E4006C" w:rsidRDefault="00754FD9" w:rsidP="00754FD9">
      <w:pPr>
        <w:spacing w:after="0" w:line="480" w:lineRule="auto"/>
        <w:ind w:firstLine="567"/>
        <w:jc w:val="both"/>
        <w:rPr>
          <w:rFonts w:cs="Times New Roman"/>
          <w:szCs w:val="24"/>
        </w:rPr>
      </w:pPr>
      <w:r w:rsidRPr="00E4006C">
        <w:rPr>
          <w:rFonts w:cs="Times New Roman"/>
          <w:szCs w:val="24"/>
        </w:rPr>
        <w:t>Bab ini akan akan membahas asuhan keper</w:t>
      </w:r>
      <w:r w:rsidR="00332B56">
        <w:rPr>
          <w:rFonts w:cs="Times New Roman"/>
          <w:szCs w:val="24"/>
        </w:rPr>
        <w:t>awatan pada Ny.</w:t>
      </w:r>
      <w:r w:rsidR="00332B56">
        <w:rPr>
          <w:rFonts w:cs="Times New Roman"/>
          <w:szCs w:val="24"/>
          <w:lang w:val="id-ID"/>
        </w:rPr>
        <w:t>N</w:t>
      </w:r>
      <w:r w:rsidR="00FB51BD" w:rsidRPr="00E4006C">
        <w:rPr>
          <w:rFonts w:cs="Times New Roman"/>
          <w:szCs w:val="24"/>
        </w:rPr>
        <w:t xml:space="preserve"> dengan diagnosis</w:t>
      </w:r>
      <w:r w:rsidR="00332B56">
        <w:rPr>
          <w:rFonts w:cs="Times New Roman"/>
          <w:szCs w:val="24"/>
        </w:rPr>
        <w:t xml:space="preserve"> medis </w:t>
      </w:r>
      <w:r w:rsidR="00332B56">
        <w:rPr>
          <w:rFonts w:cs="Times New Roman"/>
          <w:szCs w:val="24"/>
          <w:lang w:val="id-ID"/>
        </w:rPr>
        <w:t xml:space="preserve">kehamilan </w:t>
      </w:r>
      <w:r w:rsidR="00332B56" w:rsidRPr="00332B56">
        <w:rPr>
          <w:rFonts w:cs="Times New Roman"/>
          <w:i/>
          <w:szCs w:val="24"/>
          <w:lang w:val="id-ID"/>
        </w:rPr>
        <w:t>postdate</w:t>
      </w:r>
      <w:r w:rsidRPr="00E4006C">
        <w:rPr>
          <w:rFonts w:cs="Times New Roman"/>
          <w:szCs w:val="24"/>
        </w:rPr>
        <w:t xml:space="preserve"> </w:t>
      </w:r>
      <w:r w:rsidR="007E6708">
        <w:rPr>
          <w:rFonts w:cs="Times New Roman"/>
          <w:szCs w:val="24"/>
          <w:lang w:val="id-ID"/>
        </w:rPr>
        <w:t xml:space="preserve">41/42 minggu </w:t>
      </w:r>
      <w:r w:rsidRPr="00E4006C">
        <w:rPr>
          <w:rFonts w:cs="Times New Roman"/>
          <w:szCs w:val="24"/>
        </w:rPr>
        <w:t xml:space="preserve">di Ruang </w:t>
      </w:r>
      <w:r w:rsidR="00332B56">
        <w:rPr>
          <w:rFonts w:cs="Times New Roman"/>
          <w:szCs w:val="24"/>
          <w:lang w:val="id-ID"/>
        </w:rPr>
        <w:t xml:space="preserve">VK </w:t>
      </w:r>
      <w:r w:rsidR="00332B56">
        <w:rPr>
          <w:rFonts w:cs="Times New Roman"/>
          <w:i/>
          <w:szCs w:val="24"/>
          <w:lang w:val="id-ID"/>
        </w:rPr>
        <w:t>(Maternal Emergency)</w:t>
      </w:r>
      <w:r w:rsidR="00332B56">
        <w:rPr>
          <w:rFonts w:cs="Times New Roman"/>
          <w:szCs w:val="24"/>
        </w:rPr>
        <w:t xml:space="preserve"> RSP</w:t>
      </w:r>
      <w:r w:rsidR="00332B56">
        <w:rPr>
          <w:rFonts w:cs="Times New Roman"/>
          <w:szCs w:val="24"/>
          <w:lang w:val="id-ID"/>
        </w:rPr>
        <w:t>AL Dr. Ramelan</w:t>
      </w:r>
      <w:r w:rsidRPr="00E4006C">
        <w:rPr>
          <w:rFonts w:cs="Times New Roman"/>
          <w:szCs w:val="24"/>
        </w:rPr>
        <w:t xml:space="preserve"> S</w:t>
      </w:r>
      <w:r w:rsidR="00332B56">
        <w:rPr>
          <w:rFonts w:cs="Times New Roman"/>
          <w:szCs w:val="24"/>
        </w:rPr>
        <w:t xml:space="preserve">urabaya yang dilaksanakan </w:t>
      </w:r>
      <w:r w:rsidRPr="00E4006C">
        <w:rPr>
          <w:rFonts w:cs="Times New Roman"/>
          <w:szCs w:val="24"/>
        </w:rPr>
        <w:t>tanggal</w:t>
      </w:r>
      <w:r w:rsidR="00332B56">
        <w:rPr>
          <w:rFonts w:cs="Times New Roman"/>
          <w:szCs w:val="24"/>
          <w:lang w:val="id-ID"/>
        </w:rPr>
        <w:t xml:space="preserve"> 23 Juni 2021</w:t>
      </w:r>
      <w:r w:rsidRPr="00E4006C">
        <w:rPr>
          <w:rFonts w:cs="Times New Roman"/>
          <w:szCs w:val="24"/>
        </w:rPr>
        <w:t xml:space="preserve">. </w:t>
      </w:r>
      <w:proofErr w:type="gramStart"/>
      <w:r w:rsidRPr="00E4006C">
        <w:rPr>
          <w:rFonts w:cs="Times New Roman"/>
          <w:szCs w:val="24"/>
        </w:rPr>
        <w:t>Melalui pendekatan studi kasus untuk mendapatkan kesenjangan antara teori dan praktek di lapangan.</w:t>
      </w:r>
      <w:proofErr w:type="gramEnd"/>
      <w:r w:rsidRPr="00E4006C">
        <w:rPr>
          <w:rFonts w:cs="Times New Roman"/>
          <w:szCs w:val="24"/>
        </w:rPr>
        <w:t xml:space="preserve"> Pembahasan terhadap pelaksanaan asuhan keperawatan dengan pendekatan proses keperawatan dari tahap pengkajian, diagnosis, perencanaan asuhan keperawatan, pelaksanaan dan evaluasi.</w:t>
      </w:r>
    </w:p>
    <w:p w14:paraId="376812B5" w14:textId="4FEF96FA" w:rsidR="0013230E" w:rsidRPr="00E4006C" w:rsidRDefault="00552292" w:rsidP="00B03979">
      <w:pPr>
        <w:pStyle w:val="Heading1"/>
        <w:spacing w:before="0" w:line="480" w:lineRule="auto"/>
        <w:ind w:left="567" w:hanging="567"/>
        <w:jc w:val="left"/>
      </w:pPr>
      <w:bookmarkStart w:id="727" w:name="_Toc46238801"/>
      <w:bookmarkStart w:id="728" w:name="_Toc77545569"/>
      <w:bookmarkStart w:id="729" w:name="_Toc77545739"/>
      <w:bookmarkStart w:id="730" w:name="_Toc79016250"/>
      <w:bookmarkStart w:id="731" w:name="_Toc84869578"/>
      <w:r>
        <w:t>4.1</w:t>
      </w:r>
      <w:r>
        <w:tab/>
      </w:r>
      <w:r w:rsidR="001E3205" w:rsidRPr="00E4006C">
        <w:t>Pengkajian</w:t>
      </w:r>
      <w:bookmarkEnd w:id="727"/>
      <w:bookmarkEnd w:id="728"/>
      <w:bookmarkEnd w:id="729"/>
      <w:bookmarkEnd w:id="730"/>
      <w:bookmarkEnd w:id="731"/>
    </w:p>
    <w:p w14:paraId="2EA26938" w14:textId="77777777" w:rsidR="00731E57" w:rsidRPr="00E4006C" w:rsidRDefault="00731E57" w:rsidP="00B03979">
      <w:pPr>
        <w:spacing w:after="0" w:line="480" w:lineRule="auto"/>
        <w:ind w:firstLine="567"/>
        <w:jc w:val="both"/>
        <w:rPr>
          <w:rFonts w:cs="Times New Roman"/>
          <w:szCs w:val="24"/>
        </w:rPr>
      </w:pPr>
      <w:proofErr w:type="gramStart"/>
      <w:r w:rsidRPr="00E4006C">
        <w:rPr>
          <w:rFonts w:cs="Times New Roman"/>
          <w:szCs w:val="24"/>
        </w:rPr>
        <w:t>Penulis melakuk</w:t>
      </w:r>
      <w:r w:rsidR="00332B56">
        <w:rPr>
          <w:rFonts w:cs="Times New Roman"/>
          <w:szCs w:val="24"/>
        </w:rPr>
        <w:t>an pengkajian pada Tn.</w:t>
      </w:r>
      <w:r w:rsidR="0003624D">
        <w:rPr>
          <w:rFonts w:cs="Times New Roman"/>
          <w:szCs w:val="24"/>
          <w:lang w:val="id-ID"/>
        </w:rPr>
        <w:t>A</w:t>
      </w:r>
      <w:r w:rsidRPr="00E4006C">
        <w:rPr>
          <w:rFonts w:cs="Times New Roman"/>
          <w:szCs w:val="24"/>
        </w:rPr>
        <w:t xml:space="preserve"> dengan melakukan ana</w:t>
      </w:r>
      <w:r w:rsidR="0003624D">
        <w:rPr>
          <w:rFonts w:cs="Times New Roman"/>
          <w:szCs w:val="24"/>
        </w:rPr>
        <w:t>mnesa kepada pasien</w:t>
      </w:r>
      <w:r w:rsidRPr="00E4006C">
        <w:rPr>
          <w:rFonts w:cs="Times New Roman"/>
          <w:szCs w:val="24"/>
        </w:rPr>
        <w:t>, melakukan pemeriksaan fisik, dan mendapatkan data dari pemeriksaan penunjang medis.</w:t>
      </w:r>
      <w:proofErr w:type="gramEnd"/>
      <w:r w:rsidRPr="00E4006C">
        <w:rPr>
          <w:rFonts w:cs="Times New Roman"/>
          <w:szCs w:val="24"/>
        </w:rPr>
        <w:t xml:space="preserve"> Pembahasan dimulai dari:</w:t>
      </w:r>
    </w:p>
    <w:p w14:paraId="27AB5D6A" w14:textId="1AC717EE" w:rsidR="00731E57" w:rsidRPr="00E4006C" w:rsidRDefault="00552292" w:rsidP="00B03979">
      <w:pPr>
        <w:pStyle w:val="Heading1"/>
        <w:spacing w:before="0" w:line="480" w:lineRule="auto"/>
        <w:ind w:left="567" w:hanging="567"/>
        <w:jc w:val="left"/>
      </w:pPr>
      <w:bookmarkStart w:id="732" w:name="_Toc79016251"/>
      <w:bookmarkStart w:id="733" w:name="_Toc84869579"/>
      <w:r>
        <w:t>4.1.1</w:t>
      </w:r>
      <w:r>
        <w:tab/>
      </w:r>
      <w:r w:rsidR="00731E57" w:rsidRPr="00E4006C">
        <w:t>Identitas</w:t>
      </w:r>
      <w:bookmarkEnd w:id="732"/>
      <w:bookmarkEnd w:id="733"/>
    </w:p>
    <w:p w14:paraId="742B7DB4" w14:textId="2C05CACE" w:rsidR="0003624D" w:rsidRPr="0003624D" w:rsidRDefault="0003624D" w:rsidP="00B03979">
      <w:pPr>
        <w:spacing w:after="0" w:line="480" w:lineRule="auto"/>
        <w:ind w:firstLine="567"/>
        <w:jc w:val="both"/>
        <w:rPr>
          <w:rFonts w:cs="Times New Roman"/>
          <w:szCs w:val="24"/>
          <w:lang w:val="id-ID"/>
        </w:rPr>
      </w:pPr>
      <w:proofErr w:type="spellStart"/>
      <w:r>
        <w:rPr>
          <w:rFonts w:cs="Times New Roman"/>
          <w:szCs w:val="24"/>
        </w:rPr>
        <w:t>Pasien</w:t>
      </w:r>
      <w:proofErr w:type="spellEnd"/>
      <w:r>
        <w:rPr>
          <w:rFonts w:cs="Times New Roman"/>
          <w:szCs w:val="24"/>
        </w:rPr>
        <w:t xml:space="preserve"> </w:t>
      </w:r>
      <w:proofErr w:type="spellStart"/>
      <w:r>
        <w:rPr>
          <w:rFonts w:cs="Times New Roman"/>
          <w:szCs w:val="24"/>
        </w:rPr>
        <w:t>bernama</w:t>
      </w:r>
      <w:proofErr w:type="spellEnd"/>
      <w:r>
        <w:rPr>
          <w:rFonts w:cs="Times New Roman"/>
          <w:szCs w:val="24"/>
        </w:rPr>
        <w:t xml:space="preserve"> </w:t>
      </w:r>
      <w:proofErr w:type="spellStart"/>
      <w:r>
        <w:rPr>
          <w:rFonts w:cs="Times New Roman"/>
          <w:szCs w:val="24"/>
        </w:rPr>
        <w:t>Ny</w:t>
      </w:r>
      <w:proofErr w:type="spellEnd"/>
      <w:r>
        <w:rPr>
          <w:rFonts w:cs="Times New Roman"/>
          <w:szCs w:val="24"/>
        </w:rPr>
        <w:t>.</w:t>
      </w:r>
      <w:r>
        <w:rPr>
          <w:rFonts w:cs="Times New Roman"/>
          <w:szCs w:val="24"/>
          <w:lang w:val="id-ID"/>
        </w:rPr>
        <w:t>N</w:t>
      </w:r>
      <w:r w:rsidR="00731E57" w:rsidRPr="00E4006C">
        <w:rPr>
          <w:rFonts w:cs="Times New Roman"/>
          <w:szCs w:val="24"/>
        </w:rPr>
        <w:t xml:space="preserve">, </w:t>
      </w:r>
      <w:proofErr w:type="spellStart"/>
      <w:r w:rsidR="00731E57" w:rsidRPr="00E4006C">
        <w:rPr>
          <w:rFonts w:cs="Times New Roman"/>
          <w:szCs w:val="24"/>
        </w:rPr>
        <w:t>dengan</w:t>
      </w:r>
      <w:proofErr w:type="spellEnd"/>
      <w:r w:rsidR="00731E57" w:rsidRPr="00E4006C">
        <w:rPr>
          <w:rFonts w:cs="Times New Roman"/>
          <w:szCs w:val="24"/>
        </w:rPr>
        <w:t xml:space="preserve"> </w:t>
      </w:r>
      <w:r>
        <w:rPr>
          <w:rFonts w:cs="Times New Roman"/>
          <w:szCs w:val="24"/>
          <w:lang w:val="id-ID"/>
        </w:rPr>
        <w:t xml:space="preserve">no </w:t>
      </w:r>
      <w:proofErr w:type="spellStart"/>
      <w:r>
        <w:rPr>
          <w:rFonts w:cs="Times New Roman"/>
          <w:szCs w:val="24"/>
        </w:rPr>
        <w:t>rekam</w:t>
      </w:r>
      <w:proofErr w:type="spellEnd"/>
      <w:r>
        <w:rPr>
          <w:rFonts w:cs="Times New Roman"/>
          <w:szCs w:val="24"/>
        </w:rPr>
        <w:t xml:space="preserve"> </w:t>
      </w:r>
      <w:proofErr w:type="spellStart"/>
      <w:r>
        <w:rPr>
          <w:rFonts w:cs="Times New Roman"/>
          <w:szCs w:val="24"/>
        </w:rPr>
        <w:t>medis</w:t>
      </w:r>
      <w:proofErr w:type="spellEnd"/>
      <w:r>
        <w:rPr>
          <w:rFonts w:cs="Times New Roman"/>
          <w:szCs w:val="24"/>
        </w:rPr>
        <w:t xml:space="preserve"> </w:t>
      </w:r>
      <w:r w:rsidRPr="0003624D">
        <w:rPr>
          <w:rFonts w:cs="Times New Roman"/>
          <w:szCs w:val="24"/>
          <w:lang w:val="sv-SE"/>
        </w:rPr>
        <w:t>3578XXX</w:t>
      </w:r>
      <w:r w:rsidR="00731E57" w:rsidRPr="0003624D">
        <w:rPr>
          <w:rFonts w:cs="Times New Roman"/>
          <w:szCs w:val="24"/>
        </w:rPr>
        <w:t>,</w:t>
      </w:r>
      <w:r w:rsidR="00731E57" w:rsidRPr="00E4006C">
        <w:rPr>
          <w:rFonts w:cs="Times New Roman"/>
          <w:szCs w:val="24"/>
        </w:rPr>
        <w:t xml:space="preserve"> </w:t>
      </w:r>
      <w:proofErr w:type="spellStart"/>
      <w:r w:rsidR="00731E57" w:rsidRPr="00E4006C">
        <w:rPr>
          <w:rFonts w:cs="Times New Roman"/>
          <w:szCs w:val="24"/>
        </w:rPr>
        <w:t>berjenis</w:t>
      </w:r>
      <w:proofErr w:type="spellEnd"/>
      <w:r w:rsidR="00731E57" w:rsidRPr="00E4006C">
        <w:rPr>
          <w:rFonts w:cs="Times New Roman"/>
          <w:szCs w:val="24"/>
        </w:rPr>
        <w:t xml:space="preserve"> </w:t>
      </w:r>
      <w:proofErr w:type="spellStart"/>
      <w:r w:rsidR="00731E57" w:rsidRPr="00E4006C">
        <w:rPr>
          <w:rFonts w:cs="Times New Roman"/>
          <w:szCs w:val="24"/>
        </w:rPr>
        <w:t>k</w:t>
      </w:r>
      <w:r>
        <w:rPr>
          <w:rFonts w:cs="Times New Roman"/>
          <w:szCs w:val="24"/>
        </w:rPr>
        <w:t>elamin</w:t>
      </w:r>
      <w:proofErr w:type="spellEnd"/>
      <w:r>
        <w:rPr>
          <w:rFonts w:cs="Times New Roman"/>
          <w:szCs w:val="24"/>
        </w:rPr>
        <w:t xml:space="preserve"> </w:t>
      </w:r>
      <w:proofErr w:type="spellStart"/>
      <w:r>
        <w:rPr>
          <w:rFonts w:cs="Times New Roman"/>
          <w:szCs w:val="24"/>
        </w:rPr>
        <w:t>perempuan</w:t>
      </w:r>
      <w:proofErr w:type="spellEnd"/>
      <w:r>
        <w:rPr>
          <w:rFonts w:cs="Times New Roman"/>
          <w:szCs w:val="24"/>
        </w:rPr>
        <w:t xml:space="preserve">, </w:t>
      </w:r>
      <w:proofErr w:type="spellStart"/>
      <w:r>
        <w:rPr>
          <w:rFonts w:cs="Times New Roman"/>
          <w:szCs w:val="24"/>
        </w:rPr>
        <w:t>berusia</w:t>
      </w:r>
      <w:proofErr w:type="spellEnd"/>
      <w:r>
        <w:rPr>
          <w:rFonts w:cs="Times New Roman"/>
          <w:szCs w:val="24"/>
        </w:rPr>
        <w:t xml:space="preserve"> </w:t>
      </w:r>
      <w:r>
        <w:rPr>
          <w:rFonts w:cs="Times New Roman"/>
          <w:szCs w:val="24"/>
          <w:lang w:val="id-ID"/>
        </w:rPr>
        <w:t>24</w:t>
      </w:r>
      <w:r w:rsidR="00731E57" w:rsidRPr="00E4006C">
        <w:rPr>
          <w:rFonts w:cs="Times New Roman"/>
          <w:szCs w:val="24"/>
        </w:rPr>
        <w:t xml:space="preserve"> </w:t>
      </w:r>
      <w:proofErr w:type="spellStart"/>
      <w:r w:rsidR="00731E57" w:rsidRPr="00E4006C">
        <w:rPr>
          <w:rFonts w:cs="Times New Roman"/>
          <w:szCs w:val="24"/>
        </w:rPr>
        <w:t>tahun</w:t>
      </w:r>
      <w:proofErr w:type="spellEnd"/>
      <w:r w:rsidR="00731E57" w:rsidRPr="00E4006C">
        <w:rPr>
          <w:rFonts w:cs="Times New Roman"/>
          <w:szCs w:val="24"/>
        </w:rPr>
        <w:t xml:space="preserve">, </w:t>
      </w:r>
      <w:proofErr w:type="spellStart"/>
      <w:r w:rsidR="00731E57" w:rsidRPr="00E4006C">
        <w:rPr>
          <w:rFonts w:cs="Times New Roman"/>
          <w:szCs w:val="24"/>
        </w:rPr>
        <w:t>berasal</w:t>
      </w:r>
      <w:proofErr w:type="spellEnd"/>
      <w:r w:rsidR="00731E57" w:rsidRPr="00E4006C">
        <w:rPr>
          <w:rFonts w:cs="Times New Roman"/>
          <w:szCs w:val="24"/>
        </w:rPr>
        <w:t xml:space="preserve"> </w:t>
      </w:r>
      <w:proofErr w:type="spellStart"/>
      <w:r w:rsidR="00731E57" w:rsidRPr="00E4006C">
        <w:rPr>
          <w:rFonts w:cs="Times New Roman"/>
          <w:szCs w:val="24"/>
        </w:rPr>
        <w:t>dari</w:t>
      </w:r>
      <w:proofErr w:type="spellEnd"/>
      <w:r w:rsidR="00731E57" w:rsidRPr="00E4006C">
        <w:rPr>
          <w:rFonts w:cs="Times New Roman"/>
          <w:szCs w:val="24"/>
        </w:rPr>
        <w:t xml:space="preserve"> </w:t>
      </w:r>
      <w:proofErr w:type="spellStart"/>
      <w:r w:rsidR="00731E57" w:rsidRPr="00E4006C">
        <w:rPr>
          <w:rFonts w:cs="Times New Roman"/>
          <w:szCs w:val="24"/>
        </w:rPr>
        <w:t>suku</w:t>
      </w:r>
      <w:proofErr w:type="spellEnd"/>
      <w:r w:rsidR="00731E57" w:rsidRPr="00E4006C">
        <w:rPr>
          <w:rFonts w:cs="Times New Roman"/>
          <w:szCs w:val="24"/>
        </w:rPr>
        <w:t xml:space="preserve"> </w:t>
      </w:r>
      <w:proofErr w:type="spellStart"/>
      <w:r w:rsidR="00731E57" w:rsidRPr="00E4006C">
        <w:rPr>
          <w:rFonts w:cs="Times New Roman"/>
          <w:szCs w:val="24"/>
        </w:rPr>
        <w:t>Jawa</w:t>
      </w:r>
      <w:proofErr w:type="spellEnd"/>
      <w:r w:rsidR="00731E57" w:rsidRPr="00E4006C">
        <w:rPr>
          <w:rFonts w:cs="Times New Roman"/>
          <w:szCs w:val="24"/>
        </w:rPr>
        <w:t xml:space="preserve">/ Indonesia, </w:t>
      </w:r>
      <w:proofErr w:type="spellStart"/>
      <w:r w:rsidR="00731E57" w:rsidRPr="005F78A8">
        <w:rPr>
          <w:rFonts w:cs="Times New Roman"/>
          <w:szCs w:val="24"/>
        </w:rPr>
        <w:t>beragam</w:t>
      </w:r>
      <w:r w:rsidRPr="005F78A8">
        <w:rPr>
          <w:rFonts w:cs="Times New Roman"/>
          <w:szCs w:val="24"/>
        </w:rPr>
        <w:t>a</w:t>
      </w:r>
      <w:proofErr w:type="spellEnd"/>
      <w:r w:rsidRPr="005F78A8">
        <w:rPr>
          <w:rFonts w:cs="Times New Roman"/>
          <w:szCs w:val="24"/>
        </w:rPr>
        <w:t xml:space="preserve"> </w:t>
      </w:r>
      <w:r w:rsidR="005F78A8" w:rsidRPr="005F78A8">
        <w:rPr>
          <w:rFonts w:cs="Times New Roman"/>
          <w:szCs w:val="24"/>
          <w:lang w:val="id-ID"/>
        </w:rPr>
        <w:t>I</w:t>
      </w:r>
      <w:r w:rsidRPr="005F78A8">
        <w:rPr>
          <w:rFonts w:cs="Times New Roman"/>
          <w:szCs w:val="24"/>
        </w:rPr>
        <w:t>slam</w:t>
      </w:r>
      <w:r>
        <w:rPr>
          <w:rFonts w:cs="Times New Roman"/>
          <w:szCs w:val="24"/>
        </w:rPr>
        <w:t xml:space="preserve">, </w:t>
      </w:r>
      <w:proofErr w:type="spellStart"/>
      <w:r>
        <w:rPr>
          <w:rFonts w:cs="Times New Roman"/>
          <w:szCs w:val="24"/>
        </w:rPr>
        <w:t>pendidikan</w:t>
      </w:r>
      <w:proofErr w:type="spellEnd"/>
      <w:r>
        <w:rPr>
          <w:rFonts w:cs="Times New Roman"/>
          <w:szCs w:val="24"/>
        </w:rPr>
        <w:t xml:space="preserve"> </w:t>
      </w:r>
      <w:proofErr w:type="spellStart"/>
      <w:r>
        <w:rPr>
          <w:rFonts w:cs="Times New Roman"/>
          <w:szCs w:val="24"/>
        </w:rPr>
        <w:t>terakhir</w:t>
      </w:r>
      <w:proofErr w:type="spellEnd"/>
      <w:r>
        <w:rPr>
          <w:rFonts w:cs="Times New Roman"/>
          <w:szCs w:val="24"/>
        </w:rPr>
        <w:t xml:space="preserve"> </w:t>
      </w:r>
      <w:r>
        <w:rPr>
          <w:rFonts w:cs="Times New Roman"/>
          <w:szCs w:val="24"/>
          <w:lang w:val="id-ID"/>
        </w:rPr>
        <w:t>D4 analis medis</w:t>
      </w:r>
      <w:r>
        <w:rPr>
          <w:rFonts w:cs="Times New Roman"/>
          <w:szCs w:val="24"/>
        </w:rPr>
        <w:t xml:space="preserve">, </w:t>
      </w:r>
      <w:proofErr w:type="spellStart"/>
      <w:r>
        <w:rPr>
          <w:rFonts w:cs="Times New Roman"/>
          <w:szCs w:val="24"/>
        </w:rPr>
        <w:t>bekerja</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r>
        <w:rPr>
          <w:rFonts w:cs="Times New Roman"/>
          <w:szCs w:val="24"/>
          <w:lang w:val="id-ID"/>
        </w:rPr>
        <w:t>analis medis di suatu rumah sakit</w:t>
      </w:r>
      <w:r>
        <w:rPr>
          <w:rFonts w:cs="Times New Roman"/>
          <w:szCs w:val="24"/>
        </w:rPr>
        <w:t xml:space="preserve"> </w:t>
      </w:r>
      <w:proofErr w:type="spellStart"/>
      <w:r>
        <w:rPr>
          <w:rFonts w:cs="Times New Roman"/>
          <w:szCs w:val="24"/>
        </w:rPr>
        <w:t>dan</w:t>
      </w:r>
      <w:proofErr w:type="spellEnd"/>
      <w:r>
        <w:rPr>
          <w:rFonts w:cs="Times New Roman"/>
          <w:szCs w:val="24"/>
        </w:rPr>
        <w:t xml:space="preserve"> </w:t>
      </w:r>
      <w:r>
        <w:rPr>
          <w:rFonts w:cs="Times New Roman"/>
          <w:szCs w:val="24"/>
          <w:lang w:val="id-ID"/>
        </w:rPr>
        <w:t>lama</w:t>
      </w:r>
      <w:r w:rsidR="00731E57" w:rsidRPr="00E4006C">
        <w:rPr>
          <w:rFonts w:cs="Times New Roman"/>
          <w:szCs w:val="24"/>
        </w:rPr>
        <w:t xml:space="preserve"> </w:t>
      </w:r>
      <w:proofErr w:type="spellStart"/>
      <w:r w:rsidR="00731E57" w:rsidRPr="00E4006C">
        <w:rPr>
          <w:rFonts w:cs="Times New Roman"/>
          <w:szCs w:val="24"/>
        </w:rPr>
        <w:t>menikah</w:t>
      </w:r>
      <w:proofErr w:type="spellEnd"/>
      <w:r>
        <w:rPr>
          <w:rFonts w:cs="Times New Roman"/>
          <w:szCs w:val="24"/>
          <w:lang w:val="id-ID"/>
        </w:rPr>
        <w:t xml:space="preserve"> sudah 1 tahun</w:t>
      </w:r>
      <w:r w:rsidR="00731E57" w:rsidRPr="00E4006C">
        <w:rPr>
          <w:rFonts w:cs="Times New Roman"/>
          <w:szCs w:val="24"/>
        </w:rPr>
        <w:t xml:space="preserve">. Pasien masuk ke Ruang </w:t>
      </w:r>
      <w:r>
        <w:rPr>
          <w:rFonts w:cs="Times New Roman"/>
          <w:szCs w:val="24"/>
          <w:lang w:val="id-ID"/>
        </w:rPr>
        <w:t xml:space="preserve">VK </w:t>
      </w:r>
      <w:r w:rsidRPr="0003624D">
        <w:rPr>
          <w:rFonts w:cs="Times New Roman"/>
          <w:i/>
          <w:szCs w:val="24"/>
          <w:lang w:val="id-ID"/>
        </w:rPr>
        <w:t>(Maternal Emergency)</w:t>
      </w:r>
      <w:r>
        <w:rPr>
          <w:rFonts w:cs="Times New Roman"/>
          <w:szCs w:val="24"/>
          <w:lang w:val="id-ID"/>
        </w:rPr>
        <w:t xml:space="preserve"> Pada tanggal 22 Juni 2021 </w:t>
      </w:r>
      <w:r>
        <w:rPr>
          <w:rFonts w:cs="Times New Roman"/>
          <w:szCs w:val="24"/>
        </w:rPr>
        <w:t xml:space="preserve">jam </w:t>
      </w:r>
      <w:r>
        <w:rPr>
          <w:rFonts w:cs="Times New Roman"/>
          <w:szCs w:val="24"/>
          <w:lang w:val="id-ID"/>
        </w:rPr>
        <w:t xml:space="preserve">13.00 </w:t>
      </w:r>
      <w:r w:rsidR="00731E57" w:rsidRPr="00E4006C">
        <w:rPr>
          <w:rFonts w:cs="Times New Roman"/>
          <w:szCs w:val="24"/>
        </w:rPr>
        <w:t>WIB den</w:t>
      </w:r>
      <w:r>
        <w:rPr>
          <w:rFonts w:cs="Times New Roman"/>
          <w:szCs w:val="24"/>
        </w:rPr>
        <w:t xml:space="preserve">gan diagnosis medis </w:t>
      </w:r>
      <w:r>
        <w:rPr>
          <w:rFonts w:cs="Times New Roman"/>
          <w:szCs w:val="24"/>
          <w:lang w:val="id-ID"/>
        </w:rPr>
        <w:t xml:space="preserve">Kehamilan </w:t>
      </w:r>
      <w:r w:rsidRPr="0003624D">
        <w:rPr>
          <w:rFonts w:cs="Times New Roman"/>
          <w:i/>
          <w:szCs w:val="24"/>
          <w:lang w:val="id-ID"/>
        </w:rPr>
        <w:t>Postdate</w:t>
      </w:r>
      <w:r>
        <w:rPr>
          <w:rFonts w:cs="Times New Roman"/>
          <w:szCs w:val="24"/>
          <w:lang w:val="id-ID"/>
        </w:rPr>
        <w:t xml:space="preserve"> 41/42 minggu. </w:t>
      </w:r>
    </w:p>
    <w:p w14:paraId="43824632" w14:textId="26171072" w:rsidR="00D21904" w:rsidRPr="00D21904" w:rsidRDefault="00552292" w:rsidP="00B03979">
      <w:pPr>
        <w:pStyle w:val="Heading1"/>
        <w:spacing w:before="0" w:line="480" w:lineRule="auto"/>
        <w:ind w:left="567" w:hanging="567"/>
        <w:jc w:val="left"/>
      </w:pPr>
      <w:bookmarkStart w:id="734" w:name="_Toc79016252"/>
      <w:bookmarkStart w:id="735" w:name="_Toc84869580"/>
      <w:r>
        <w:t>4.1.2</w:t>
      </w:r>
      <w:r>
        <w:tab/>
      </w:r>
      <w:r w:rsidR="00731E57" w:rsidRPr="00E4006C">
        <w:t>Riwayat Sakit dan Kesehatan</w:t>
      </w:r>
      <w:bookmarkEnd w:id="734"/>
      <w:bookmarkEnd w:id="735"/>
      <w:r w:rsidR="00731E57" w:rsidRPr="00E4006C">
        <w:t xml:space="preserve"> </w:t>
      </w:r>
    </w:p>
    <w:p w14:paraId="77CBC3E7" w14:textId="77777777" w:rsidR="007E6708" w:rsidRDefault="00731E57" w:rsidP="00B03979">
      <w:pPr>
        <w:spacing w:after="0" w:line="480" w:lineRule="auto"/>
        <w:ind w:firstLine="567"/>
        <w:jc w:val="both"/>
        <w:rPr>
          <w:rFonts w:cs="Times New Roman"/>
          <w:szCs w:val="24"/>
          <w:lang w:val="id-ID"/>
        </w:rPr>
      </w:pPr>
      <w:proofErr w:type="gramStart"/>
      <w:r w:rsidRPr="00D21904">
        <w:rPr>
          <w:rFonts w:cs="Times New Roman"/>
          <w:szCs w:val="24"/>
        </w:rPr>
        <w:t xml:space="preserve">Keluhan utama pasien </w:t>
      </w:r>
      <w:r w:rsidR="0003624D" w:rsidRPr="00D21904">
        <w:rPr>
          <w:rFonts w:cs="Times New Roman"/>
          <w:szCs w:val="24"/>
          <w:lang w:val="id-ID"/>
        </w:rPr>
        <w:t>nyeri kenceng-kenceng (kontraksi)</w:t>
      </w:r>
      <w:r w:rsidR="00D21904" w:rsidRPr="00D21904">
        <w:rPr>
          <w:rFonts w:cs="Times New Roman"/>
          <w:szCs w:val="24"/>
          <w:lang w:val="id-ID"/>
        </w:rPr>
        <w:t xml:space="preserve"> sejak tadi pagi </w:t>
      </w:r>
      <w:r w:rsidR="0003624D" w:rsidRPr="00D21904">
        <w:rPr>
          <w:rFonts w:cs="Times New Roman"/>
          <w:szCs w:val="24"/>
          <w:lang w:val="id-ID"/>
        </w:rPr>
        <w:t>pukul 06.00</w:t>
      </w:r>
      <w:r w:rsidRPr="00D21904">
        <w:rPr>
          <w:rFonts w:cs="Times New Roman"/>
          <w:szCs w:val="24"/>
        </w:rPr>
        <w:t xml:space="preserve">, dengan nyeri seperti </w:t>
      </w:r>
      <w:r w:rsidR="0003624D" w:rsidRPr="00D21904">
        <w:rPr>
          <w:rFonts w:cs="Times New Roman"/>
          <w:szCs w:val="24"/>
          <w:lang w:val="id-ID"/>
        </w:rPr>
        <w:t xml:space="preserve">diremas-remas </w:t>
      </w:r>
      <w:r w:rsidRPr="00D21904">
        <w:rPr>
          <w:rFonts w:cs="Times New Roman"/>
          <w:szCs w:val="24"/>
        </w:rPr>
        <w:t xml:space="preserve">dengan skala </w:t>
      </w:r>
      <w:r w:rsidR="0003624D" w:rsidRPr="00D21904">
        <w:rPr>
          <w:rFonts w:cs="Times New Roman"/>
          <w:szCs w:val="24"/>
        </w:rPr>
        <w:t xml:space="preserve">5 (0 - 10) serta nyeri </w:t>
      </w:r>
      <w:r w:rsidR="0003624D" w:rsidRPr="00D21904">
        <w:rPr>
          <w:rFonts w:cs="Times New Roman"/>
          <w:szCs w:val="24"/>
          <w:lang w:val="id-ID"/>
        </w:rPr>
        <w:t>terus menerus</w:t>
      </w:r>
      <w:r w:rsidRPr="00D21904">
        <w:rPr>
          <w:rFonts w:cs="Times New Roman"/>
          <w:szCs w:val="24"/>
        </w:rPr>
        <w:t>.</w:t>
      </w:r>
      <w:proofErr w:type="gramEnd"/>
      <w:r w:rsidRPr="00D21904">
        <w:rPr>
          <w:rFonts w:cs="Times New Roman"/>
          <w:szCs w:val="24"/>
        </w:rPr>
        <w:t xml:space="preserve"> </w:t>
      </w:r>
    </w:p>
    <w:p w14:paraId="5F2769A8" w14:textId="77777777" w:rsidR="00006096" w:rsidRPr="0085759E" w:rsidRDefault="0003624D" w:rsidP="00D21904">
      <w:pPr>
        <w:spacing w:after="0" w:line="480" w:lineRule="auto"/>
        <w:ind w:firstLine="567"/>
        <w:jc w:val="both"/>
        <w:rPr>
          <w:rFonts w:cs="Times New Roman"/>
          <w:b/>
          <w:szCs w:val="24"/>
        </w:rPr>
      </w:pPr>
      <w:r w:rsidRPr="00D21904">
        <w:rPr>
          <w:rFonts w:cs="Times New Roman"/>
          <w:szCs w:val="24"/>
        </w:rPr>
        <w:lastRenderedPageBreak/>
        <w:t>Pasien dat</w:t>
      </w:r>
      <w:r w:rsidRPr="00D21904">
        <w:rPr>
          <w:rFonts w:cs="Times New Roman"/>
          <w:szCs w:val="24"/>
          <w:lang w:val="id-ID"/>
        </w:rPr>
        <w:t>a</w:t>
      </w:r>
      <w:r w:rsidRPr="00D21904">
        <w:rPr>
          <w:rFonts w:cs="Times New Roman"/>
          <w:szCs w:val="24"/>
        </w:rPr>
        <w:t>ng ke RSPAL Dr.Ramelan Surabaya untuk memeriksakan kandungannya di poli kandungan</w:t>
      </w:r>
      <w:r w:rsidRPr="00D21904">
        <w:rPr>
          <w:rFonts w:cs="Times New Roman"/>
          <w:szCs w:val="24"/>
          <w:lang w:val="id-ID"/>
        </w:rPr>
        <w:t xml:space="preserve"> Riwayat </w:t>
      </w:r>
      <w:r w:rsidRPr="00D21904">
        <w:rPr>
          <w:rFonts w:cs="Times New Roman"/>
          <w:szCs w:val="24"/>
          <w:lang w:val="en-ID"/>
        </w:rPr>
        <w:t>persalinan</w:t>
      </w:r>
      <w:r w:rsidRPr="00D21904">
        <w:rPr>
          <w:rFonts w:cs="Times New Roman"/>
          <w:szCs w:val="24"/>
          <w:lang w:val="id-ID"/>
        </w:rPr>
        <w:t xml:space="preserve"> saat ini adalah </w:t>
      </w:r>
      <w:r w:rsidRPr="00D21904">
        <w:rPr>
          <w:rFonts w:cs="Times New Roman"/>
          <w:szCs w:val="24"/>
        </w:rPr>
        <w:t>G1P0A0</w:t>
      </w:r>
      <w:r w:rsidRPr="00D21904">
        <w:rPr>
          <w:rFonts w:cs="Times New Roman"/>
          <w:szCs w:val="24"/>
          <w:lang w:val="id-ID"/>
        </w:rPr>
        <w:t xml:space="preserve">, </w:t>
      </w:r>
      <w:r w:rsidRPr="00D21904">
        <w:rPr>
          <w:rFonts w:cs="Times New Roman"/>
          <w:szCs w:val="24"/>
        </w:rPr>
        <w:t xml:space="preserve">Pasien hamil ke 1, Persalinan ke 1, Abortus 0, Hidup 0, karena usia kehamilan sudah 41/42 minggu dan pasien tidak pernah merasakan kontraksi </w:t>
      </w:r>
      <w:r w:rsidR="00006096" w:rsidRPr="00D21904">
        <w:rPr>
          <w:rFonts w:cs="Times New Roman"/>
          <w:szCs w:val="24"/>
          <w:lang w:val="id-ID"/>
        </w:rPr>
        <w:t>pasien merasa sangat cemas karena tak kunjung melahirkan</w:t>
      </w:r>
      <w:r w:rsidRPr="00D21904">
        <w:rPr>
          <w:rFonts w:cs="Times New Roman"/>
          <w:szCs w:val="24"/>
        </w:rPr>
        <w:t xml:space="preserve">, </w:t>
      </w:r>
      <w:r w:rsidRPr="00D21904">
        <w:rPr>
          <w:rFonts w:cs="Times New Roman"/>
          <w:szCs w:val="24"/>
          <w:lang w:val="id-ID"/>
        </w:rPr>
        <w:t xml:space="preserve">setelah dilakukan pmeriksaan </w:t>
      </w:r>
      <w:proofErr w:type="spellStart"/>
      <w:r w:rsidRPr="00D21904">
        <w:rPr>
          <w:rFonts w:cs="Times New Roman"/>
          <w:szCs w:val="24"/>
        </w:rPr>
        <w:t>lalu</w:t>
      </w:r>
      <w:proofErr w:type="spellEnd"/>
      <w:r w:rsidRPr="00D21904">
        <w:rPr>
          <w:rFonts w:cs="Times New Roman"/>
          <w:szCs w:val="24"/>
        </w:rPr>
        <w:t xml:space="preserve"> </w:t>
      </w:r>
      <w:proofErr w:type="spellStart"/>
      <w:r w:rsidRPr="00D21904">
        <w:rPr>
          <w:rFonts w:cs="Times New Roman"/>
          <w:szCs w:val="24"/>
        </w:rPr>
        <w:t>oleh</w:t>
      </w:r>
      <w:proofErr w:type="spellEnd"/>
      <w:r w:rsidRPr="00D21904">
        <w:rPr>
          <w:rFonts w:cs="Times New Roman"/>
          <w:szCs w:val="24"/>
        </w:rPr>
        <w:t xml:space="preserve"> </w:t>
      </w:r>
      <w:proofErr w:type="spellStart"/>
      <w:r w:rsidRPr="00D21904">
        <w:rPr>
          <w:rFonts w:cs="Times New Roman"/>
          <w:szCs w:val="24"/>
        </w:rPr>
        <w:t>dokter</w:t>
      </w:r>
      <w:proofErr w:type="spellEnd"/>
      <w:r w:rsidRPr="00D21904">
        <w:rPr>
          <w:rFonts w:cs="Times New Roman"/>
          <w:szCs w:val="24"/>
        </w:rPr>
        <w:t xml:space="preserve"> </w:t>
      </w:r>
      <w:proofErr w:type="spellStart"/>
      <w:r w:rsidRPr="00D21904">
        <w:rPr>
          <w:rFonts w:cs="Times New Roman"/>
          <w:szCs w:val="24"/>
        </w:rPr>
        <w:t>poli</w:t>
      </w:r>
      <w:proofErr w:type="spellEnd"/>
      <w:r w:rsidRPr="00D21904">
        <w:rPr>
          <w:rFonts w:cs="Times New Roman"/>
          <w:szCs w:val="24"/>
        </w:rPr>
        <w:t xml:space="preserve"> </w:t>
      </w:r>
      <w:proofErr w:type="spellStart"/>
      <w:r w:rsidRPr="00D21904">
        <w:rPr>
          <w:rFonts w:cs="Times New Roman"/>
          <w:szCs w:val="24"/>
        </w:rPr>
        <w:t>kandungan</w:t>
      </w:r>
      <w:proofErr w:type="spellEnd"/>
      <w:r w:rsidRPr="00D21904">
        <w:rPr>
          <w:rFonts w:cs="Times New Roman"/>
          <w:szCs w:val="24"/>
        </w:rPr>
        <w:t xml:space="preserve"> </w:t>
      </w:r>
      <w:proofErr w:type="spellStart"/>
      <w:r w:rsidRPr="00D21904">
        <w:rPr>
          <w:rFonts w:cs="Times New Roman"/>
          <w:szCs w:val="24"/>
        </w:rPr>
        <w:t>pasien</w:t>
      </w:r>
      <w:proofErr w:type="spellEnd"/>
      <w:r w:rsidRPr="00D21904">
        <w:rPr>
          <w:rFonts w:cs="Times New Roman"/>
          <w:szCs w:val="24"/>
        </w:rPr>
        <w:t xml:space="preserve"> di </w:t>
      </w:r>
      <w:proofErr w:type="spellStart"/>
      <w:r w:rsidRPr="00D21904">
        <w:rPr>
          <w:rFonts w:cs="Times New Roman"/>
          <w:szCs w:val="24"/>
        </w:rPr>
        <w:t>rujuk</w:t>
      </w:r>
      <w:proofErr w:type="spellEnd"/>
      <w:r w:rsidRPr="00D21904">
        <w:rPr>
          <w:rFonts w:cs="Times New Roman"/>
          <w:szCs w:val="24"/>
        </w:rPr>
        <w:t xml:space="preserve"> di </w:t>
      </w:r>
      <w:proofErr w:type="spellStart"/>
      <w:r w:rsidRPr="00D21904">
        <w:rPr>
          <w:rFonts w:cs="Times New Roman"/>
          <w:szCs w:val="24"/>
        </w:rPr>
        <w:t>ruang</w:t>
      </w:r>
      <w:proofErr w:type="spellEnd"/>
      <w:r w:rsidRPr="00D21904">
        <w:rPr>
          <w:rFonts w:cs="Times New Roman"/>
          <w:szCs w:val="24"/>
        </w:rPr>
        <w:t xml:space="preserve"> VK IGD </w:t>
      </w:r>
      <w:proofErr w:type="spellStart"/>
      <w:r w:rsidRPr="00D21904">
        <w:rPr>
          <w:rFonts w:cs="Times New Roman"/>
          <w:szCs w:val="24"/>
        </w:rPr>
        <w:t>untuk</w:t>
      </w:r>
      <w:proofErr w:type="spellEnd"/>
      <w:r w:rsidRPr="00D21904">
        <w:rPr>
          <w:rFonts w:cs="Times New Roman"/>
          <w:szCs w:val="24"/>
        </w:rPr>
        <w:t xml:space="preserve"> </w:t>
      </w:r>
      <w:proofErr w:type="spellStart"/>
      <w:r w:rsidRPr="00D21904">
        <w:rPr>
          <w:rFonts w:cs="Times New Roman"/>
          <w:szCs w:val="24"/>
        </w:rPr>
        <w:t>mendapatkan</w:t>
      </w:r>
      <w:proofErr w:type="spellEnd"/>
      <w:r w:rsidRPr="00D21904">
        <w:rPr>
          <w:rFonts w:cs="Times New Roman"/>
          <w:szCs w:val="24"/>
        </w:rPr>
        <w:t xml:space="preserve"> </w:t>
      </w:r>
      <w:proofErr w:type="spellStart"/>
      <w:r w:rsidRPr="00D21904">
        <w:rPr>
          <w:rFonts w:cs="Times New Roman"/>
          <w:szCs w:val="24"/>
        </w:rPr>
        <w:t>Tindakan</w:t>
      </w:r>
      <w:proofErr w:type="spellEnd"/>
      <w:r w:rsidRPr="00D21904">
        <w:rPr>
          <w:rFonts w:cs="Times New Roman"/>
          <w:szCs w:val="24"/>
        </w:rPr>
        <w:t xml:space="preserve"> </w:t>
      </w:r>
      <w:proofErr w:type="spellStart"/>
      <w:r w:rsidRPr="00D21904">
        <w:rPr>
          <w:rFonts w:cs="Times New Roman"/>
          <w:szCs w:val="24"/>
        </w:rPr>
        <w:t>lebih</w:t>
      </w:r>
      <w:proofErr w:type="spellEnd"/>
      <w:r w:rsidRPr="00D21904">
        <w:rPr>
          <w:rFonts w:cs="Times New Roman"/>
          <w:szCs w:val="24"/>
        </w:rPr>
        <w:t xml:space="preserve"> </w:t>
      </w:r>
      <w:proofErr w:type="spellStart"/>
      <w:r w:rsidRPr="00D21904">
        <w:rPr>
          <w:rFonts w:cs="Times New Roman"/>
          <w:szCs w:val="24"/>
        </w:rPr>
        <w:t>lanjut,pasien</w:t>
      </w:r>
      <w:proofErr w:type="spellEnd"/>
      <w:r w:rsidRPr="00D21904">
        <w:rPr>
          <w:rFonts w:cs="Times New Roman"/>
          <w:szCs w:val="24"/>
        </w:rPr>
        <w:t xml:space="preserve"> </w:t>
      </w:r>
      <w:proofErr w:type="spellStart"/>
      <w:r w:rsidRPr="00D21904">
        <w:rPr>
          <w:rFonts w:cs="Times New Roman"/>
          <w:szCs w:val="24"/>
        </w:rPr>
        <w:t>dilakukan</w:t>
      </w:r>
      <w:proofErr w:type="spellEnd"/>
      <w:r w:rsidRPr="00D21904">
        <w:rPr>
          <w:rFonts w:cs="Times New Roman"/>
          <w:szCs w:val="24"/>
        </w:rPr>
        <w:t xml:space="preserve"> </w:t>
      </w:r>
      <w:proofErr w:type="spellStart"/>
      <w:r w:rsidRPr="00D21904">
        <w:rPr>
          <w:rFonts w:cs="Times New Roman"/>
          <w:szCs w:val="24"/>
        </w:rPr>
        <w:t>observasi</w:t>
      </w:r>
      <w:proofErr w:type="spellEnd"/>
      <w:r w:rsidRPr="00D21904">
        <w:rPr>
          <w:rFonts w:cs="Times New Roman"/>
          <w:szCs w:val="24"/>
        </w:rPr>
        <w:t xml:space="preserve"> </w:t>
      </w:r>
      <w:proofErr w:type="spellStart"/>
      <w:r w:rsidRPr="00D21904">
        <w:rPr>
          <w:rFonts w:cs="Times New Roman"/>
          <w:szCs w:val="24"/>
        </w:rPr>
        <w:t>didapatkan</w:t>
      </w:r>
      <w:proofErr w:type="spellEnd"/>
      <w:r w:rsidRPr="00D21904">
        <w:rPr>
          <w:rFonts w:cs="Times New Roman"/>
          <w:szCs w:val="24"/>
        </w:rPr>
        <w:t xml:space="preserve"> TD: 110/70 mmHg, RR: 22 x/</w:t>
      </w:r>
      <w:proofErr w:type="spellStart"/>
      <w:r w:rsidRPr="00D21904">
        <w:rPr>
          <w:rFonts w:cs="Times New Roman"/>
          <w:szCs w:val="24"/>
        </w:rPr>
        <w:t>mnt</w:t>
      </w:r>
      <w:proofErr w:type="spellEnd"/>
      <w:r w:rsidRPr="00D21904">
        <w:rPr>
          <w:rFonts w:cs="Times New Roman"/>
          <w:szCs w:val="24"/>
        </w:rPr>
        <w:t>, N: 95 x/</w:t>
      </w:r>
      <w:proofErr w:type="spellStart"/>
      <w:r w:rsidRPr="00D21904">
        <w:rPr>
          <w:rFonts w:cs="Times New Roman"/>
          <w:szCs w:val="24"/>
        </w:rPr>
        <w:t>mnt</w:t>
      </w:r>
      <w:proofErr w:type="spellEnd"/>
      <w:r w:rsidRPr="00D21904">
        <w:rPr>
          <w:rFonts w:cs="Times New Roman"/>
          <w:szCs w:val="24"/>
        </w:rPr>
        <w:t>, SPO</w:t>
      </w:r>
      <w:r w:rsidRPr="00D21904">
        <w:rPr>
          <w:rFonts w:cs="Times New Roman"/>
          <w:szCs w:val="24"/>
          <w:vertAlign w:val="subscript"/>
        </w:rPr>
        <w:t>2</w:t>
      </w:r>
      <w:r w:rsidRPr="00D21904">
        <w:rPr>
          <w:rFonts w:cs="Times New Roman"/>
          <w:szCs w:val="24"/>
        </w:rPr>
        <w:t xml:space="preserve">: 99 %, BB </w:t>
      </w:r>
      <w:proofErr w:type="spellStart"/>
      <w:r w:rsidRPr="00D21904">
        <w:rPr>
          <w:rFonts w:cs="Times New Roman"/>
          <w:szCs w:val="24"/>
        </w:rPr>
        <w:t>sebelum</w:t>
      </w:r>
      <w:proofErr w:type="spellEnd"/>
      <w:r w:rsidRPr="00D21904">
        <w:rPr>
          <w:rFonts w:cs="Times New Roman"/>
          <w:szCs w:val="24"/>
        </w:rPr>
        <w:t xml:space="preserve"> </w:t>
      </w:r>
      <w:proofErr w:type="spellStart"/>
      <w:r w:rsidRPr="00D21904">
        <w:rPr>
          <w:rFonts w:cs="Times New Roman"/>
          <w:szCs w:val="24"/>
        </w:rPr>
        <w:t>hamil</w:t>
      </w:r>
      <w:proofErr w:type="spellEnd"/>
      <w:r w:rsidRPr="00D21904">
        <w:rPr>
          <w:rFonts w:cs="Times New Roman"/>
          <w:szCs w:val="24"/>
        </w:rPr>
        <w:t xml:space="preserve">: 65 kg, BB </w:t>
      </w:r>
      <w:proofErr w:type="spellStart"/>
      <w:r w:rsidRPr="00D21904">
        <w:rPr>
          <w:rFonts w:cs="Times New Roman"/>
          <w:szCs w:val="24"/>
        </w:rPr>
        <w:t>sesudah</w:t>
      </w:r>
      <w:proofErr w:type="spellEnd"/>
      <w:r w:rsidRPr="00D21904">
        <w:rPr>
          <w:rFonts w:cs="Times New Roman"/>
          <w:szCs w:val="24"/>
        </w:rPr>
        <w:t xml:space="preserve"> </w:t>
      </w:r>
      <w:proofErr w:type="spellStart"/>
      <w:r w:rsidRPr="00D21904">
        <w:rPr>
          <w:rFonts w:cs="Times New Roman"/>
          <w:szCs w:val="24"/>
        </w:rPr>
        <w:t>hamil</w:t>
      </w:r>
      <w:proofErr w:type="spellEnd"/>
      <w:r w:rsidRPr="00D21904">
        <w:rPr>
          <w:rFonts w:cs="Times New Roman"/>
          <w:szCs w:val="24"/>
        </w:rPr>
        <w:t xml:space="preserve"> : 75 kg. dilakukan pemeriksaan DJJ: 144x/menit </w:t>
      </w:r>
      <w:r w:rsidRPr="00D21904">
        <w:rPr>
          <w:rFonts w:cs="Times New Roman"/>
          <w:szCs w:val="24"/>
          <w:lang w:val="id-ID"/>
        </w:rPr>
        <w:t xml:space="preserve">, </w:t>
      </w:r>
      <w:r w:rsidRPr="00D21904">
        <w:rPr>
          <w:rFonts w:cs="Times New Roman"/>
          <w:szCs w:val="24"/>
        </w:rPr>
        <w:t>Pada tanggal 23 juni  pukul 06.00 WIB melakukan pengkajian di ruang VK IGD pasien mendapatkan Tindakan pemeriksaan fisik dan didapatkan hasil TD: 112/70 mmHg, N: 86 x/mnt, S: 36,5</w:t>
      </w:r>
      <w:r w:rsidRPr="00D21904">
        <w:rPr>
          <w:rFonts w:cs="Times New Roman"/>
          <w:szCs w:val="24"/>
          <w:vertAlign w:val="superscript"/>
        </w:rPr>
        <w:t>0</w:t>
      </w:r>
      <w:r w:rsidRPr="00D21904">
        <w:rPr>
          <w:rFonts w:cs="Times New Roman"/>
          <w:szCs w:val="24"/>
        </w:rPr>
        <w:t>C, SPO</w:t>
      </w:r>
      <w:r w:rsidRPr="00D21904">
        <w:rPr>
          <w:rFonts w:cs="Times New Roman"/>
          <w:szCs w:val="24"/>
          <w:vertAlign w:val="subscript"/>
        </w:rPr>
        <w:t>2</w:t>
      </w:r>
      <w:r w:rsidRPr="00D21904">
        <w:rPr>
          <w:rFonts w:cs="Times New Roman"/>
          <w:szCs w:val="24"/>
        </w:rPr>
        <w:t>: 99%, His 1 x 10 mnt/20 detik,</w:t>
      </w:r>
      <w:r w:rsidR="00006096" w:rsidRPr="00D21904">
        <w:rPr>
          <w:rFonts w:cs="Times New Roman"/>
          <w:szCs w:val="24"/>
          <w:lang w:val="id-ID"/>
        </w:rPr>
        <w:t xml:space="preserve">dan dilakukan pemeriksaan leopod pada </w:t>
      </w:r>
      <w:r w:rsidR="00006096" w:rsidRPr="00D21904">
        <w:rPr>
          <w:rFonts w:cs="Times New Roman"/>
          <w:szCs w:val="24"/>
        </w:rPr>
        <w:t>Leopold I  : Setelah dilakukan palpasi dengan cara kedua tangan meraba dengan jari-jari untuk menentukan tinggi fundus uteri, lalu Langkah selanjutnya mengukur TFU dan d</w:t>
      </w:r>
      <w:r w:rsidR="006E472C">
        <w:rPr>
          <w:rFonts w:cs="Times New Roman"/>
          <w:szCs w:val="24"/>
        </w:rPr>
        <w:t>itemukan hasil inspeksi TFU  39</w:t>
      </w:r>
      <w:r w:rsidR="00006096" w:rsidRPr="00D21904">
        <w:rPr>
          <w:rFonts w:cs="Times New Roman"/>
          <w:szCs w:val="24"/>
        </w:rPr>
        <w:t>cm serta teraba bulat lunak, tidak melenting, dan terkesan bokong</w:t>
      </w:r>
      <w:r w:rsidR="00006096" w:rsidRPr="00D21904">
        <w:rPr>
          <w:rFonts w:cs="Times New Roman"/>
          <w:szCs w:val="24"/>
          <w:lang w:val="id-ID"/>
        </w:rPr>
        <w:t xml:space="preserve">, </w:t>
      </w:r>
      <w:r w:rsidR="00006096" w:rsidRPr="00D21904">
        <w:rPr>
          <w:rFonts w:cs="Times New Roman"/>
          <w:szCs w:val="24"/>
        </w:rPr>
        <w:t>Leopold II</w:t>
      </w:r>
      <w:r w:rsidR="007E6708">
        <w:rPr>
          <w:rFonts w:cs="Times New Roman"/>
          <w:szCs w:val="24"/>
          <w:lang w:val="id-ID"/>
        </w:rPr>
        <w:t xml:space="preserve"> </w:t>
      </w:r>
      <w:r w:rsidR="007E6708">
        <w:rPr>
          <w:rFonts w:cs="Times New Roman"/>
          <w:szCs w:val="24"/>
        </w:rPr>
        <w:t xml:space="preserve"> :</w:t>
      </w:r>
      <w:r w:rsidR="00006096" w:rsidRPr="00D21904">
        <w:rPr>
          <w:rFonts w:cs="Times New Roman"/>
          <w:szCs w:val="24"/>
        </w:rPr>
        <w:t xml:space="preserve">Setelah dilakukan palpasi dengan cara tangan dipindahkan ke samping kanan dan kiri abdomen pasien untuk menentukan punggung dan bagian-bagian terkecil. </w:t>
      </w:r>
      <w:proofErr w:type="gramStart"/>
      <w:r w:rsidR="00006096" w:rsidRPr="00D21904">
        <w:rPr>
          <w:rFonts w:cs="Times New Roman"/>
          <w:szCs w:val="24"/>
        </w:rPr>
        <w:t>Ditemukan punggung berada disebelah kiri dan ekstremitas berada disebelah kanan.</w:t>
      </w:r>
      <w:proofErr w:type="gramEnd"/>
      <w:r w:rsidR="00006096" w:rsidRPr="00D21904">
        <w:rPr>
          <w:rFonts w:cs="Times New Roman"/>
          <w:szCs w:val="24"/>
        </w:rPr>
        <w:t xml:space="preserve"> Setelah dilakukan auskultasi menggunakan doopler DJJ janin pasien 144/dop</w:t>
      </w:r>
      <w:r w:rsidR="00006096" w:rsidRPr="00D21904">
        <w:rPr>
          <w:rFonts w:cs="Times New Roman"/>
          <w:szCs w:val="24"/>
          <w:lang w:val="id-ID"/>
        </w:rPr>
        <w:t xml:space="preserve">, </w:t>
      </w:r>
      <w:r w:rsidR="00006096" w:rsidRPr="00D21904">
        <w:rPr>
          <w:rFonts w:cs="Times New Roman"/>
          <w:szCs w:val="24"/>
        </w:rPr>
        <w:t>Leopold III: Setelah dilakukan palpasi dengan satu tangan saja untuk meraba bagian terbawah dari janin apakah masih dapat digoyangkan atau tidak. Ditemukan bagian bawah teraba bulat, keras, melenting, kesan kepala</w:t>
      </w:r>
      <w:r w:rsidR="00006096" w:rsidRPr="00D21904">
        <w:rPr>
          <w:rFonts w:cs="Times New Roman"/>
          <w:szCs w:val="24"/>
          <w:lang w:val="id-ID"/>
        </w:rPr>
        <w:t xml:space="preserve">, </w:t>
      </w:r>
      <w:r w:rsidR="00006096" w:rsidRPr="00D21904">
        <w:rPr>
          <w:rFonts w:cs="Times New Roman"/>
          <w:szCs w:val="24"/>
        </w:rPr>
        <w:t xml:space="preserve">Leopold IV: Pada pemeriksaan leopod IV posisi tubuh perawat menghadap kaki pasien dengan kedua tangan </w:t>
      </w:r>
      <w:r w:rsidR="00006096" w:rsidRPr="00D21904">
        <w:rPr>
          <w:rFonts w:cs="Times New Roman"/>
          <w:szCs w:val="24"/>
        </w:rPr>
        <w:lastRenderedPageBreak/>
        <w:t xml:space="preserve">menentukan apakah bagian bawah janin sudah masuk PAP atau belum. </w:t>
      </w:r>
      <w:proofErr w:type="gramStart"/>
      <w:r w:rsidR="00006096" w:rsidRPr="00D21904">
        <w:rPr>
          <w:rFonts w:cs="Times New Roman"/>
          <w:szCs w:val="24"/>
        </w:rPr>
        <w:t>Setelah di palpasi didapatkan hasil bahwa presentasi janin sudah masuk PAP</w:t>
      </w:r>
      <w:r w:rsidR="007E6708">
        <w:rPr>
          <w:rFonts w:cs="Times New Roman"/>
          <w:szCs w:val="24"/>
        </w:rPr>
        <w:t>.</w:t>
      </w:r>
      <w:proofErr w:type="gramEnd"/>
      <w:r w:rsidR="007E6708">
        <w:rPr>
          <w:rFonts w:cs="Times New Roman"/>
          <w:szCs w:val="24"/>
        </w:rPr>
        <w:t xml:space="preserve"> Pa</w:t>
      </w:r>
      <w:r w:rsidR="007E6708">
        <w:rPr>
          <w:rFonts w:cs="Times New Roman"/>
          <w:szCs w:val="24"/>
          <w:lang w:val="id-ID"/>
        </w:rPr>
        <w:t xml:space="preserve">engukuran kematangan serviks didapatkan hasil &gt;5 dan pasien </w:t>
      </w:r>
      <w:r w:rsidRPr="00D21904">
        <w:rPr>
          <w:rFonts w:cs="Times New Roman"/>
          <w:szCs w:val="24"/>
        </w:rPr>
        <w:t>dilakukan induks</w:t>
      </w:r>
      <w:r w:rsidR="0085759E">
        <w:rPr>
          <w:rFonts w:cs="Times New Roman"/>
          <w:szCs w:val="24"/>
        </w:rPr>
        <w:t xml:space="preserve">i persalinan dengan </w:t>
      </w:r>
      <w:r w:rsidR="007E6708">
        <w:rPr>
          <w:rFonts w:cs="Times New Roman"/>
          <w:szCs w:val="24"/>
          <w:lang w:val="id-ID"/>
        </w:rPr>
        <w:t>infus dextrose 360</w:t>
      </w:r>
      <w:r w:rsidR="0085759E">
        <w:rPr>
          <w:rFonts w:cs="Times New Roman"/>
          <w:szCs w:val="24"/>
          <w:lang w:val="id-ID"/>
        </w:rPr>
        <w:t>cc drip oxc</w:t>
      </w:r>
      <w:r w:rsidR="007E6708">
        <w:rPr>
          <w:rFonts w:cs="Times New Roman"/>
          <w:szCs w:val="24"/>
          <w:lang w:val="id-ID"/>
        </w:rPr>
        <w:t>ytocin 5iu 18 tetes</w:t>
      </w:r>
      <w:r w:rsidR="0085759E">
        <w:rPr>
          <w:rFonts w:cs="Times New Roman"/>
          <w:szCs w:val="24"/>
          <w:lang w:val="id-ID"/>
        </w:rPr>
        <w:t xml:space="preserve"> permenit</w:t>
      </w:r>
      <w:r w:rsidR="0085759E">
        <w:rPr>
          <w:rFonts w:cs="Times New Roman"/>
          <w:szCs w:val="24"/>
        </w:rPr>
        <w:t xml:space="preserve"> </w:t>
      </w:r>
      <w:r w:rsidRPr="00D21904">
        <w:rPr>
          <w:rFonts w:cs="Times New Roman"/>
          <w:szCs w:val="24"/>
        </w:rPr>
        <w:t>, pukul 08.00 pasien mengeluh merasakan nyeri (kenceng-kenceng) dilakukan VT dan didapatkan pembukaan 1</w:t>
      </w:r>
      <w:r w:rsidR="00006096" w:rsidRPr="00D21904">
        <w:rPr>
          <w:rFonts w:cs="Times New Roman"/>
          <w:szCs w:val="24"/>
          <w:lang w:val="id-ID"/>
        </w:rPr>
        <w:t xml:space="preserve">, Menghitung usia kehamilan dengan rumus naegle dari HPHT ibu didapatkan usia kehamilan ibu </w:t>
      </w:r>
      <w:r w:rsidR="001A3AEA">
        <w:rPr>
          <w:rFonts w:cs="Times New Roman"/>
          <w:szCs w:val="24"/>
          <w:lang w:val="id-ID"/>
        </w:rPr>
        <w:t xml:space="preserve"> 41/42</w:t>
      </w:r>
      <w:r w:rsidR="00006096" w:rsidRPr="00D21904">
        <w:rPr>
          <w:rFonts w:cs="Times New Roman"/>
          <w:szCs w:val="24"/>
          <w:lang w:val="id-ID"/>
        </w:rPr>
        <w:t xml:space="preserve"> minggu </w:t>
      </w:r>
      <w:r w:rsidR="0085759E">
        <w:rPr>
          <w:rFonts w:cs="Times New Roman"/>
          <w:szCs w:val="24"/>
          <w:lang w:val="id-ID"/>
        </w:rPr>
        <w:t xml:space="preserve">. Hasil USG </w:t>
      </w:r>
      <w:r w:rsidR="0085759E" w:rsidRPr="0085759E">
        <w:rPr>
          <w:rFonts w:cs="Times New Roman"/>
          <w:i/>
          <w:szCs w:val="24"/>
          <w:lang w:val="id-ID"/>
        </w:rPr>
        <w:t>Postdate</w:t>
      </w:r>
      <w:r w:rsidR="0085759E">
        <w:rPr>
          <w:rFonts w:cs="Times New Roman"/>
          <w:szCs w:val="24"/>
          <w:lang w:val="id-ID"/>
        </w:rPr>
        <w:t xml:space="preserve"> 41/42 minggu, plasenta baik, ketuban cukup. keadaan ibu dan janin baik</w:t>
      </w:r>
    </w:p>
    <w:p w14:paraId="060D2BE0" w14:textId="50E38FBA" w:rsidR="001A3AEA" w:rsidRDefault="00D21904" w:rsidP="001A3AEA">
      <w:pPr>
        <w:spacing w:after="0" w:line="480" w:lineRule="auto"/>
        <w:ind w:firstLine="567"/>
        <w:jc w:val="both"/>
        <w:rPr>
          <w:rFonts w:cs="Times New Roman"/>
          <w:szCs w:val="24"/>
          <w:lang w:val="id-ID"/>
        </w:rPr>
      </w:pPr>
      <w:r w:rsidRPr="00D21904">
        <w:rPr>
          <w:rFonts w:cs="Times New Roman"/>
          <w:szCs w:val="24"/>
          <w:lang w:val="id-ID"/>
        </w:rPr>
        <w:t>Kehamilan postdate ,disebut juga keham</w:t>
      </w:r>
      <w:r>
        <w:rPr>
          <w:rFonts w:cs="Times New Roman"/>
          <w:szCs w:val="24"/>
          <w:lang w:val="id-ID"/>
        </w:rPr>
        <w:t xml:space="preserve">ilan serotinus,kehamilan lewat </w:t>
      </w:r>
      <w:r w:rsidRPr="00D21904">
        <w:rPr>
          <w:rFonts w:cs="Times New Roman"/>
          <w:szCs w:val="24"/>
          <w:lang w:val="id-ID"/>
        </w:rPr>
        <w:t>bulan,prolonged pregnancy,extended pre</w:t>
      </w:r>
      <w:r>
        <w:rPr>
          <w:rFonts w:cs="Times New Roman"/>
          <w:szCs w:val="24"/>
          <w:lang w:val="id-ID"/>
        </w:rPr>
        <w:t>gnancy,</w:t>
      </w:r>
      <w:r w:rsidRPr="0015310C">
        <w:rPr>
          <w:rFonts w:cs="Times New Roman"/>
          <w:i/>
          <w:szCs w:val="24"/>
          <w:lang w:val="id-ID"/>
        </w:rPr>
        <w:t>postdate/postmatur</w:t>
      </w:r>
      <w:r>
        <w:rPr>
          <w:rFonts w:cs="Times New Roman"/>
          <w:szCs w:val="24"/>
          <w:lang w:val="id-ID"/>
        </w:rPr>
        <w:t xml:space="preserve"> atau </w:t>
      </w:r>
      <w:r w:rsidRPr="00D21904">
        <w:rPr>
          <w:rFonts w:cs="Times New Roman"/>
          <w:szCs w:val="24"/>
          <w:lang w:val="id-ID"/>
        </w:rPr>
        <w:t>pasca</w:t>
      </w:r>
      <w:r>
        <w:rPr>
          <w:rFonts w:cs="Times New Roman"/>
          <w:szCs w:val="24"/>
          <w:lang w:val="id-ID"/>
        </w:rPr>
        <w:t xml:space="preserve"> </w:t>
      </w:r>
      <w:r w:rsidRPr="00D21904">
        <w:rPr>
          <w:rFonts w:cs="Times New Roman"/>
          <w:szCs w:val="24"/>
          <w:lang w:val="id-ID"/>
        </w:rPr>
        <w:t>maturitas adalah kehamilan yang berlangsung sampai 42 minggu</w:t>
      </w:r>
      <w:r w:rsidR="0015310C">
        <w:rPr>
          <w:rFonts w:cs="Times New Roman"/>
          <w:szCs w:val="24"/>
          <w:lang w:val="id-ID"/>
        </w:rPr>
        <w:t xml:space="preserve"> </w:t>
      </w:r>
      <w:r w:rsidRPr="00D21904">
        <w:rPr>
          <w:rFonts w:cs="Times New Roman"/>
          <w:szCs w:val="24"/>
          <w:lang w:val="id-ID"/>
        </w:rPr>
        <w:t>(294 hari) atau lebih,dih</w:t>
      </w:r>
      <w:r w:rsidR="00E74FBF">
        <w:rPr>
          <w:rFonts w:cs="Times New Roman"/>
          <w:szCs w:val="24"/>
          <w:lang w:val="id-ID"/>
        </w:rPr>
        <w:t>itung dari hari</w:t>
      </w:r>
      <w:r w:rsidRPr="00D21904">
        <w:rPr>
          <w:rFonts w:cs="Times New Roman"/>
          <w:szCs w:val="24"/>
          <w:lang w:val="id-ID"/>
        </w:rPr>
        <w:t xml:space="preserve"> pertama haid terakhir menurut rumus Naegle dengan siklus haid rata-rata 28 hari</w:t>
      </w:r>
      <w:r w:rsidR="00D90A50">
        <w:rPr>
          <w:rFonts w:cs="Times New Roman"/>
          <w:szCs w:val="24"/>
          <w:lang w:val="id-ID"/>
        </w:rPr>
        <w:t xml:space="preserve"> </w:t>
      </w:r>
      <w:r w:rsidR="00D90A50">
        <w:rPr>
          <w:rFonts w:cs="Times New Roman"/>
          <w:szCs w:val="24"/>
          <w:lang w:val="id-ID"/>
        </w:rPr>
        <w:fldChar w:fldCharType="begin" w:fldLock="1"/>
      </w:r>
      <w:r w:rsidR="007E6708">
        <w:rPr>
          <w:rFonts w:cs="Times New Roman"/>
          <w:szCs w:val="24"/>
          <w:lang w:val="id-ID"/>
        </w:rPr>
        <w:instrText>ADDIN CSL_CITATION {"citationItems":[{"id":"ITEM-1","itemData":{"author":[{"dropping-particle":"","family":"Prawirohardjo","given":"sarwono","non-dropping-particle":"","parse-names":false,"suffix":""}],"id":"ITEM-1","issued":{"date-parts":[["2014"]]},"publisher":"PT.Bustaka sarwono prawihardjo","publisher-place":"Jakarta","title":"Ilmu Kandungan","type":"book"},"uris":["http://www.mendeley.com/documents/?uuid=ef1c1204-4990-4967-b0b2-653d16192269"]}],"mendeley":{"formattedCitation":"(Prawirohardjo, 2014)","plainTextFormattedCitation":"(Prawirohardjo, 2014)","previouslyFormattedCitation":"(Prawirohardjo, 2014)"},"properties":{"noteIndex":0},"schema":"https://github.com/citation-style-language/schema/raw/master/csl-citation.json"}</w:instrText>
      </w:r>
      <w:r w:rsidR="00D90A50">
        <w:rPr>
          <w:rFonts w:cs="Times New Roman"/>
          <w:szCs w:val="24"/>
          <w:lang w:val="id-ID"/>
        </w:rPr>
        <w:fldChar w:fldCharType="separate"/>
      </w:r>
      <w:r w:rsidR="0015699E" w:rsidRPr="0015699E">
        <w:rPr>
          <w:rFonts w:cs="Times New Roman"/>
          <w:noProof/>
          <w:szCs w:val="24"/>
          <w:lang w:val="id-ID"/>
        </w:rPr>
        <w:t>(Prawirohardjo, 2014)</w:t>
      </w:r>
      <w:r w:rsidR="00D90A50">
        <w:rPr>
          <w:rFonts w:cs="Times New Roman"/>
          <w:szCs w:val="24"/>
          <w:lang w:val="id-ID"/>
        </w:rPr>
        <w:fldChar w:fldCharType="end"/>
      </w:r>
      <w:r w:rsidR="001A3AEA">
        <w:rPr>
          <w:rFonts w:cs="Times New Roman"/>
          <w:szCs w:val="24"/>
          <w:lang w:val="id-ID"/>
        </w:rPr>
        <w:t xml:space="preserve">. </w:t>
      </w:r>
      <w:r w:rsidR="001A3AEA" w:rsidRPr="00D21904">
        <w:rPr>
          <w:rFonts w:cs="Times New Roman"/>
          <w:szCs w:val="24"/>
          <w:lang w:val="id-ID"/>
        </w:rPr>
        <w:t xml:space="preserve">Menghitung usia kehamilan dengan rumus naegle dari HPHT ibu didapatkan usia kehamilan ibu  41/41 minggu </w:t>
      </w:r>
    </w:p>
    <w:p w14:paraId="60E6CBC1" w14:textId="320FB09F" w:rsidR="00616124" w:rsidRDefault="00616124" w:rsidP="001A3AEA">
      <w:pPr>
        <w:spacing w:after="0" w:line="480" w:lineRule="auto"/>
        <w:ind w:firstLine="567"/>
        <w:jc w:val="both"/>
        <w:rPr>
          <w:rFonts w:cs="Times New Roman"/>
          <w:szCs w:val="24"/>
          <w:lang w:val="id-ID"/>
        </w:rPr>
      </w:pPr>
      <w:r>
        <w:rPr>
          <w:rFonts w:cs="Times New Roman"/>
          <w:szCs w:val="24"/>
          <w:lang w:val="id-ID"/>
        </w:rPr>
        <w:t xml:space="preserve">Umur adalah lama waktu hidup atau sejak seseorang tersebut dilahirkan. Umur sangat mempengaruhi kesehatan ibu, ibu dapat dikatakan beresiko tinggi apabila ibu hamil berusia dibawah 20 tahun dan lebih dari 35 tahun. Umur sangat berguna untuk mengantisipasi diagnosa masalah kesehatan dan tindakan yang akan dilakukan </w:t>
      </w:r>
      <w:r>
        <w:rPr>
          <w:rFonts w:cs="Times New Roman"/>
          <w:szCs w:val="24"/>
          <w:lang w:val="id-ID"/>
        </w:rPr>
        <w:fldChar w:fldCharType="begin" w:fldLock="1"/>
      </w:r>
      <w:r w:rsidR="00ED12F2">
        <w:rPr>
          <w:rFonts w:cs="Times New Roman"/>
          <w:szCs w:val="24"/>
          <w:lang w:val="id-ID"/>
        </w:rPr>
        <w:instrText>ADDIN CSL_CITATION {"citationItems":[{"id":"ITEM-1","itemData":{"author":[{"dropping-particle":"","family":"Walyani","given":"Elisabeth siwi","non-dropping-particle":"","parse-names":false,"suffix":""}],"id":"ITEM-1","issued":{"date-parts":[["2017"]]},"publisher":"Pustaka Baru Press","title":"Asuhan Kebidanan Kegawatdaruratan Maternal &amp; Neonatal","type":"book"},"uris":["http://www.mendeley.com/documents/?uuid=c842a1ee-0f26-4b31-8c26-615998768693"]}],"mendeley":{"formattedCitation":"(Walyani, 2017)","plainTextFormattedCitation":"(Walyani, 2017)","previouslyFormattedCitation":"(Walyani, 2017)"},"properties":{"noteIndex":0},"schema":"https://github.com/citation-style-language/schema/raw/master/csl-citation.json"}</w:instrText>
      </w:r>
      <w:r>
        <w:rPr>
          <w:rFonts w:cs="Times New Roman"/>
          <w:szCs w:val="24"/>
          <w:lang w:val="id-ID"/>
        </w:rPr>
        <w:fldChar w:fldCharType="separate"/>
      </w:r>
      <w:r w:rsidRPr="00616124">
        <w:rPr>
          <w:rFonts w:cs="Times New Roman"/>
          <w:noProof/>
          <w:szCs w:val="24"/>
          <w:lang w:val="id-ID"/>
        </w:rPr>
        <w:t>(Walyani, 2017)</w:t>
      </w:r>
      <w:r>
        <w:rPr>
          <w:rFonts w:cs="Times New Roman"/>
          <w:szCs w:val="24"/>
          <w:lang w:val="id-ID"/>
        </w:rPr>
        <w:fldChar w:fldCharType="end"/>
      </w:r>
      <w:r>
        <w:rPr>
          <w:rFonts w:cs="Times New Roman"/>
          <w:szCs w:val="24"/>
          <w:lang w:val="id-ID"/>
        </w:rPr>
        <w:t xml:space="preserve">. Cakupan yang memiliki umur 20-35 tahun (tidak resiko tinggi) sebagian besar melakukan pemeriksaan kehamilan sesuai dengan standart yang disarankan oleh dokter yaitu &gt;4 kali, dibandingkan dengan yang berumur &lt;20 tahun dan &gt;35 tahun (resiko tinggi), dari data subjektif yang </w:t>
      </w:r>
      <w:r>
        <w:rPr>
          <w:rFonts w:cs="Times New Roman"/>
          <w:szCs w:val="24"/>
          <w:lang w:val="id-ID"/>
        </w:rPr>
        <w:lastRenderedPageBreak/>
        <w:t xml:space="preserve">didapatkan umur Ny.N adalah 24 tahun </w:t>
      </w:r>
      <w:r w:rsidR="00ED12F2">
        <w:rPr>
          <w:rFonts w:cs="Times New Roman"/>
          <w:szCs w:val="24"/>
          <w:lang w:val="id-ID"/>
        </w:rPr>
        <w:t xml:space="preserve">dan rutin memperiksakan kehamilannya ke dokter kandungan, </w:t>
      </w:r>
      <w:r>
        <w:rPr>
          <w:rFonts w:cs="Times New Roman"/>
          <w:szCs w:val="24"/>
          <w:lang w:val="id-ID"/>
        </w:rPr>
        <w:t xml:space="preserve">sehingga tidak terjadi kesenjangan teori dan praktek. </w:t>
      </w:r>
    </w:p>
    <w:p w14:paraId="30F70E57" w14:textId="176B5CD4" w:rsidR="004A2D1A" w:rsidRPr="00ED12F2" w:rsidRDefault="00616124" w:rsidP="001A3AEA">
      <w:pPr>
        <w:spacing w:after="0" w:line="480" w:lineRule="auto"/>
        <w:ind w:firstLine="567"/>
        <w:jc w:val="both"/>
        <w:rPr>
          <w:rFonts w:cs="Times New Roman"/>
          <w:szCs w:val="24"/>
          <w:lang w:val="id-ID"/>
        </w:rPr>
      </w:pPr>
      <w:r>
        <w:rPr>
          <w:rFonts w:cs="Times New Roman"/>
          <w:szCs w:val="24"/>
          <w:lang w:val="id-ID"/>
        </w:rPr>
        <w:t>Paritas merupakan keadaan wanita dimana berkaitan dengan jumlah anak yang dilahirkan, paritas dapat dibedakan menjadi primipara, multipara dan grandemultipara, dengan klasifikasi antara lain, primipara adalah wanita yang melahirkan satu anak</w:t>
      </w:r>
      <w:r w:rsidR="00ED12F2">
        <w:rPr>
          <w:rFonts w:cs="Times New Roman"/>
          <w:szCs w:val="24"/>
          <w:lang w:val="id-ID"/>
        </w:rPr>
        <w:t xml:space="preserve">, multipara merupakan wanita yang melahirkan anak lebih dari satu kali, dan grandemultipara adalah wanita yang melahirkan 5 orang anak atau lebih. Pada multipara dan multigravida resiko kehamilan dan persalinan postdate makin meningkat  karena wanita yang sudah sering melahirkan akan mengalami penurunan sensitifitas kontraksi pada uterus, sehingga dapat menyebabkan inersia uteri yang merupakan salah satu faktor pencetus kehamilan </w:t>
      </w:r>
      <w:r w:rsidR="00ED12F2">
        <w:rPr>
          <w:rFonts w:cs="Times New Roman"/>
          <w:i/>
          <w:szCs w:val="24"/>
          <w:lang w:val="id-ID"/>
        </w:rPr>
        <w:t xml:space="preserve">postdate </w:t>
      </w:r>
      <w:r w:rsidR="00ED12F2">
        <w:rPr>
          <w:rFonts w:cs="Times New Roman"/>
          <w:szCs w:val="24"/>
          <w:lang w:val="id-ID"/>
        </w:rPr>
        <w:fldChar w:fldCharType="begin" w:fldLock="1"/>
      </w:r>
      <w:r w:rsidR="00487E1B">
        <w:rPr>
          <w:rFonts w:cs="Times New Roman"/>
          <w:szCs w:val="24"/>
          <w:lang w:val="id-ID"/>
        </w:rPr>
        <w:instrText>ADDIN CSL_CITATION {"citationItems":[{"id":"ITEM-1","itemData":{"author":[{"dropping-particle":"","family":"Wiknjosastro","given":"H","non-dropping-particle":"","parse-names":false,"suffix":""}],"edition":"Keempat","id":"ITEM-1","issued":{"date-parts":[["2012"]]},"publisher":"Yayasan Bina Pustaka Sarwono Prawirohardjo","publisher-place":"Jakarta","title":"Ultrasonografi dalam obstetri","type":"book"},"uris":["http://www.mendeley.com/documents/?uuid=85b3b9b0-983f-438a-9882-5e7b9d83528c"]}],"mendeley":{"formattedCitation":"(Wiknjosastro, 2012)","plainTextFormattedCitation":"(Wiknjosastro, 2012)","previouslyFormattedCitation":"(Wiknjosastro, 2012)"},"properties":{"noteIndex":0},"schema":"https://github.com/citation-style-language/schema/raw/master/csl-citation.json"}</w:instrText>
      </w:r>
      <w:r w:rsidR="00ED12F2">
        <w:rPr>
          <w:rFonts w:cs="Times New Roman"/>
          <w:szCs w:val="24"/>
          <w:lang w:val="id-ID"/>
        </w:rPr>
        <w:fldChar w:fldCharType="separate"/>
      </w:r>
      <w:r w:rsidR="00ED12F2" w:rsidRPr="00ED12F2">
        <w:rPr>
          <w:rFonts w:cs="Times New Roman"/>
          <w:noProof/>
          <w:szCs w:val="24"/>
          <w:lang w:val="id-ID"/>
        </w:rPr>
        <w:t>(Wiknjosastro, 2012)</w:t>
      </w:r>
      <w:r w:rsidR="00ED12F2">
        <w:rPr>
          <w:rFonts w:cs="Times New Roman"/>
          <w:szCs w:val="24"/>
          <w:lang w:val="id-ID"/>
        </w:rPr>
        <w:fldChar w:fldCharType="end"/>
      </w:r>
      <w:r w:rsidR="00ED12F2">
        <w:rPr>
          <w:rFonts w:cs="Times New Roman"/>
          <w:i/>
          <w:szCs w:val="24"/>
          <w:lang w:val="id-ID"/>
        </w:rPr>
        <w:t xml:space="preserve">. </w:t>
      </w:r>
      <w:r w:rsidR="00ED12F2">
        <w:rPr>
          <w:rFonts w:cs="Times New Roman"/>
          <w:szCs w:val="24"/>
          <w:lang w:val="id-ID"/>
        </w:rPr>
        <w:t xml:space="preserve">Dari data subjektif yang didapatkan bahwa kehamilan ibu adalah kehamilan yang pertama sehingga terjadi kesenjangan antara teori dan praktek </w:t>
      </w:r>
    </w:p>
    <w:p w14:paraId="4258DBAF" w14:textId="77777777" w:rsidR="00D90A50" w:rsidRDefault="001A3AEA" w:rsidP="00873FB5">
      <w:pPr>
        <w:spacing w:after="0" w:line="480" w:lineRule="auto"/>
        <w:ind w:firstLine="567"/>
        <w:jc w:val="both"/>
        <w:rPr>
          <w:rFonts w:cs="Times New Roman"/>
          <w:szCs w:val="24"/>
          <w:lang w:val="id-ID"/>
        </w:rPr>
      </w:pPr>
      <w:r w:rsidRPr="001A3AEA">
        <w:rPr>
          <w:rFonts w:cs="Times New Roman"/>
          <w:szCs w:val="24"/>
        </w:rPr>
        <w:t>Beberapa penulis menyatakan ba</w:t>
      </w:r>
      <w:r>
        <w:rPr>
          <w:rFonts w:cs="Times New Roman"/>
          <w:szCs w:val="24"/>
        </w:rPr>
        <w:t>hwa seorang ibu yang mengalami</w:t>
      </w:r>
      <w:r>
        <w:rPr>
          <w:rFonts w:cs="Times New Roman"/>
          <w:szCs w:val="24"/>
          <w:lang w:val="id-ID"/>
        </w:rPr>
        <w:t xml:space="preserve"> </w:t>
      </w:r>
      <w:r w:rsidRPr="001A3AEA">
        <w:rPr>
          <w:rFonts w:cs="Times New Roman"/>
          <w:szCs w:val="24"/>
        </w:rPr>
        <w:t xml:space="preserve">kehamilan postdate mempunyai kecenderungan untuk melahirkan lewat </w:t>
      </w:r>
      <w:proofErr w:type="gramStart"/>
      <w:r w:rsidRPr="001A3AEA">
        <w:rPr>
          <w:rFonts w:cs="Times New Roman"/>
          <w:szCs w:val="24"/>
        </w:rPr>
        <w:t xml:space="preserve">bulan </w:t>
      </w:r>
      <w:r>
        <w:rPr>
          <w:rFonts w:cs="Times New Roman"/>
          <w:szCs w:val="24"/>
          <w:lang w:val="id-ID"/>
        </w:rPr>
        <w:t xml:space="preserve"> </w:t>
      </w:r>
      <w:r w:rsidRPr="001A3AEA">
        <w:rPr>
          <w:rFonts w:cs="Times New Roman"/>
          <w:szCs w:val="24"/>
        </w:rPr>
        <w:t>pada</w:t>
      </w:r>
      <w:proofErr w:type="gramEnd"/>
      <w:r w:rsidRPr="001A3AEA">
        <w:rPr>
          <w:rFonts w:cs="Times New Roman"/>
          <w:szCs w:val="24"/>
        </w:rPr>
        <w:t xml:space="preserve"> kehamilan berikutnya.</w:t>
      </w:r>
      <w:r>
        <w:rPr>
          <w:rFonts w:cs="Times New Roman"/>
          <w:szCs w:val="24"/>
          <w:lang w:val="id-ID"/>
        </w:rPr>
        <w:t xml:space="preserve"> menurut</w:t>
      </w:r>
      <w:r>
        <w:rPr>
          <w:rFonts w:cs="Times New Roman"/>
          <w:szCs w:val="24"/>
        </w:rPr>
        <w:t>,</w:t>
      </w:r>
      <w:r w:rsidR="00873FB5">
        <w:rPr>
          <w:rFonts w:cs="Times New Roman"/>
          <w:szCs w:val="24"/>
        </w:rPr>
        <w:fldChar w:fldCharType="begin" w:fldLock="1"/>
      </w:r>
      <w:r w:rsidR="007E6708">
        <w:rPr>
          <w:rFonts w:cs="Times New Roman"/>
          <w:szCs w:val="24"/>
        </w:rPr>
        <w:instrText>ADDIN CSL_CITATION {"citationItems":[{"id":"ITEM-1","itemData":{"author":[{"dropping-particle":"","family":"Wiknjosastro","given":"H","non-dropping-particle":"","parse-names":false,"suffix":""}],"edition":"Keempat","id":"ITEM-1","issued":{"date-parts":[["2012"]]},"publisher":"Yayasan Bina Pustaka Sarwono Prawirohardjo","publisher-place":"Jakarta","title":"Ultrasonografi dalam obstetri","type":"book"},"uris":["http://www.mendeley.com/documents/?uuid=85b3b9b0-983f-438a-9882-5e7b9d83528c"]}],"mendeley":{"formattedCitation":"(Wiknjosastro, 2012)","plainTextFormattedCitation":"(Wiknjosastro, 2012)","previouslyFormattedCitation":"(Wiknjosastro, 2012)"},"properties":{"noteIndex":0},"schema":"https://github.com/citation-style-language/schema/raw/master/csl-citation.json"}</w:instrText>
      </w:r>
      <w:r w:rsidR="00873FB5">
        <w:rPr>
          <w:rFonts w:cs="Times New Roman"/>
          <w:szCs w:val="24"/>
        </w:rPr>
        <w:fldChar w:fldCharType="separate"/>
      </w:r>
      <w:r w:rsidR="0015699E" w:rsidRPr="0015699E">
        <w:rPr>
          <w:rFonts w:cs="Times New Roman"/>
          <w:noProof/>
          <w:szCs w:val="24"/>
        </w:rPr>
        <w:t>(Wiknjosastro, 2012)</w:t>
      </w:r>
      <w:r w:rsidR="00873FB5">
        <w:rPr>
          <w:rFonts w:cs="Times New Roman"/>
          <w:szCs w:val="24"/>
        </w:rPr>
        <w:fldChar w:fldCharType="end"/>
      </w:r>
      <w:r>
        <w:rPr>
          <w:rFonts w:cs="Times New Roman"/>
          <w:szCs w:val="24"/>
        </w:rPr>
        <w:t xml:space="preserve"> </w:t>
      </w:r>
      <w:r w:rsidRPr="001A3AEA">
        <w:rPr>
          <w:rFonts w:cs="Times New Roman"/>
          <w:szCs w:val="24"/>
        </w:rPr>
        <w:t>menyatakan bahwa bilamana seseorang ibu mengalami kehamilan postdate saat melahirkan anak perempuan,maka besar kemungkinan anak perempuannya akan mengalami postdate.</w:t>
      </w:r>
      <w:r w:rsidRPr="00D21904">
        <w:rPr>
          <w:rFonts w:cs="Times New Roman"/>
          <w:szCs w:val="24"/>
          <w:lang w:val="id-ID"/>
        </w:rPr>
        <w:t xml:space="preserve">dan tidak terdapat kesenjangan antara teori dengan kasus pada Ny.N dengan kehamilan postdate. </w:t>
      </w:r>
      <w:r w:rsidR="00873FB5" w:rsidRPr="00873FB5">
        <w:rPr>
          <w:rFonts w:cs="Times New Roman"/>
          <w:szCs w:val="24"/>
          <w:lang w:val="id-ID"/>
        </w:rPr>
        <w:t>Dari data s</w:t>
      </w:r>
      <w:r w:rsidR="00873FB5">
        <w:rPr>
          <w:rFonts w:cs="Times New Roman"/>
          <w:szCs w:val="24"/>
          <w:lang w:val="id-ID"/>
        </w:rPr>
        <w:t xml:space="preserve">ubjektif </w:t>
      </w:r>
      <w:r w:rsidR="00873FB5" w:rsidRPr="00873FB5">
        <w:rPr>
          <w:rFonts w:cs="Times New Roman"/>
          <w:szCs w:val="24"/>
          <w:lang w:val="id-ID"/>
        </w:rPr>
        <w:t xml:space="preserve">ibu mengatakan </w:t>
      </w:r>
      <w:r w:rsidR="00873FB5">
        <w:rPr>
          <w:rFonts w:cs="Times New Roman"/>
          <w:szCs w:val="24"/>
          <w:lang w:val="id-ID"/>
        </w:rPr>
        <w:t xml:space="preserve">bahwa ibu Ny.N juga memiliki riwayat melahirkan </w:t>
      </w:r>
      <w:r w:rsidR="00873FB5" w:rsidRPr="00873FB5">
        <w:rPr>
          <w:rFonts w:cs="Times New Roman"/>
          <w:i/>
          <w:szCs w:val="24"/>
          <w:lang w:val="id-ID"/>
        </w:rPr>
        <w:t>post date</w:t>
      </w:r>
      <w:r w:rsidR="00873FB5">
        <w:rPr>
          <w:rFonts w:cs="Times New Roman"/>
          <w:szCs w:val="24"/>
          <w:lang w:val="id-ID"/>
        </w:rPr>
        <w:t xml:space="preserve"> </w:t>
      </w:r>
      <w:r w:rsidR="00873FB5" w:rsidRPr="00873FB5">
        <w:rPr>
          <w:rFonts w:cs="Times New Roman"/>
          <w:szCs w:val="24"/>
          <w:lang w:val="id-ID"/>
        </w:rPr>
        <w:t>sehingga tidak ada kesenjanga teori dan praktek</w:t>
      </w:r>
    </w:p>
    <w:p w14:paraId="246A2C60" w14:textId="19A7B487" w:rsidR="00F92D5E" w:rsidRPr="00873FB5" w:rsidRDefault="00F92D5E" w:rsidP="00F92D5E">
      <w:pPr>
        <w:spacing w:after="0" w:line="480" w:lineRule="auto"/>
        <w:ind w:firstLine="567"/>
        <w:jc w:val="both"/>
        <w:rPr>
          <w:rFonts w:cs="Times New Roman"/>
          <w:szCs w:val="24"/>
          <w:lang w:val="id-ID"/>
        </w:rPr>
      </w:pPr>
      <w:r>
        <w:rPr>
          <w:rFonts w:cs="Times New Roman"/>
          <w:szCs w:val="24"/>
          <w:lang w:val="id-ID"/>
        </w:rPr>
        <w:lastRenderedPageBreak/>
        <w:t xml:space="preserve">Persalinan merupakan suatu proses pengeluaran hasil konsepsi yang dapat hidup dari dalam uterus melalui vagina ke dunia luar yang terdiri dari kala I sampai kala IV. Pada tanda persalinan kala II meliputi pengeluaran cairan, perut terasa sakit menjalar ke pinggang dan semakin kuat,terjadi perubahan pada serviks, sifat his teratur, interval makin pendek dan kekuatan his makin besar dengan diiringi pengelaran lendir dan darah  </w:t>
      </w:r>
      <w:r>
        <w:rPr>
          <w:rFonts w:cs="Times New Roman"/>
          <w:szCs w:val="24"/>
          <w:lang w:val="id-ID"/>
        </w:rPr>
        <w:fldChar w:fldCharType="begin" w:fldLock="1"/>
      </w:r>
      <w:r>
        <w:rPr>
          <w:rFonts w:cs="Times New Roman"/>
          <w:szCs w:val="24"/>
          <w:lang w:val="id-ID"/>
        </w:rPr>
        <w:instrText>ADDIN CSL_CITATION {"citationItems":[{"id":"ITEM-1","itemData":{"author":[{"dropping-particle":"","family":"Prawirohardjo","given":"sarwono","non-dropping-particle":"","parse-names":false,"suffix":""}],"id":"ITEM-1","issued":{"date-parts":[["2014"]]},"publisher":"PT.Bustaka sarwono prawihardjo","publisher-place":"Jakarta","title":"Ilmu Kandungan","type":"book"},"uris":["http://www.mendeley.com/documents/?uuid=ef1c1204-4990-4967-b0b2-653d16192269"]}],"mendeley":{"formattedCitation":"(Prawirohardjo, 2014)","plainTextFormattedCitation":"(Prawirohardjo, 2014)","previouslyFormattedCitation":"(Prawirohardjo, 2014)"},"properties":{"noteIndex":0},"schema":"https://github.com/citation-style-language/schema/raw/master/csl-citation.json"}</w:instrText>
      </w:r>
      <w:r>
        <w:rPr>
          <w:rFonts w:cs="Times New Roman"/>
          <w:szCs w:val="24"/>
          <w:lang w:val="id-ID"/>
        </w:rPr>
        <w:fldChar w:fldCharType="separate"/>
      </w:r>
      <w:r w:rsidRPr="0015699E">
        <w:rPr>
          <w:rFonts w:cs="Times New Roman"/>
          <w:noProof/>
          <w:szCs w:val="24"/>
          <w:lang w:val="id-ID"/>
        </w:rPr>
        <w:t>(Prawirohardjo, 2014)</w:t>
      </w:r>
      <w:r>
        <w:rPr>
          <w:rFonts w:cs="Times New Roman"/>
          <w:szCs w:val="24"/>
          <w:lang w:val="id-ID"/>
        </w:rPr>
        <w:fldChar w:fldCharType="end"/>
      </w:r>
      <w:r>
        <w:rPr>
          <w:rFonts w:cs="Times New Roman"/>
          <w:szCs w:val="24"/>
          <w:lang w:val="id-ID"/>
        </w:rPr>
        <w:t>. Menurut asumsi peneliti Ny.N merasakan nyeri kontraksi pada abdomen menjalar ke pinggang setelah dilakukan infus oksitosin, kontraksi yang dirasakan merupakan proses persalinan untuk pengeluaran janin dalam rahim, maka tidak terdapat kesenjangan teori dan praktek</w:t>
      </w:r>
    </w:p>
    <w:p w14:paraId="027CD456" w14:textId="6D32FCA6" w:rsidR="005F78A8" w:rsidRPr="0015310C" w:rsidRDefault="005B1C4D" w:rsidP="0015310C">
      <w:pPr>
        <w:spacing w:line="480" w:lineRule="auto"/>
        <w:ind w:firstLine="567"/>
        <w:jc w:val="both"/>
        <w:rPr>
          <w:rFonts w:cs="Times New Roman"/>
          <w:szCs w:val="24"/>
          <w:lang w:val="id-ID"/>
        </w:rPr>
      </w:pPr>
      <w:r w:rsidRPr="00006096">
        <w:rPr>
          <w:rFonts w:cs="Times New Roman"/>
          <w:szCs w:val="24"/>
        </w:rPr>
        <w:t>M</w:t>
      </w:r>
      <w:r w:rsidR="00873FB5">
        <w:rPr>
          <w:rFonts w:cs="Times New Roman"/>
          <w:szCs w:val="24"/>
        </w:rPr>
        <w:t>enurut asumsi peneliti pada Ny.</w:t>
      </w:r>
      <w:r w:rsidR="00873FB5">
        <w:rPr>
          <w:rFonts w:cs="Times New Roman"/>
          <w:szCs w:val="24"/>
          <w:lang w:val="id-ID"/>
        </w:rPr>
        <w:t>N</w:t>
      </w:r>
      <w:r w:rsidR="00873FB5">
        <w:rPr>
          <w:rFonts w:cs="Times New Roman"/>
          <w:szCs w:val="24"/>
        </w:rPr>
        <w:t xml:space="preserve"> mengalami </w:t>
      </w:r>
      <w:r w:rsidR="00873FB5">
        <w:rPr>
          <w:rFonts w:cs="Times New Roman"/>
          <w:szCs w:val="24"/>
          <w:lang w:val="id-ID"/>
        </w:rPr>
        <w:t>kehamilan postdate</w:t>
      </w:r>
      <w:r w:rsidRPr="00006096">
        <w:rPr>
          <w:rFonts w:cs="Times New Roman"/>
          <w:szCs w:val="24"/>
        </w:rPr>
        <w:t xml:space="preserve"> </w:t>
      </w:r>
      <w:proofErr w:type="spellStart"/>
      <w:r w:rsidR="00C235D5" w:rsidRPr="00006096">
        <w:rPr>
          <w:rFonts w:cs="Times New Roman"/>
          <w:szCs w:val="24"/>
        </w:rPr>
        <w:t>dengan</w:t>
      </w:r>
      <w:proofErr w:type="spellEnd"/>
      <w:r w:rsidR="00C235D5" w:rsidRPr="00006096">
        <w:rPr>
          <w:rFonts w:cs="Times New Roman"/>
          <w:szCs w:val="24"/>
        </w:rPr>
        <w:t xml:space="preserve"> </w:t>
      </w:r>
      <w:proofErr w:type="spellStart"/>
      <w:r w:rsidR="00873FB5">
        <w:rPr>
          <w:rFonts w:cs="Times New Roman"/>
          <w:szCs w:val="24"/>
        </w:rPr>
        <w:t>menggambarkan</w:t>
      </w:r>
      <w:proofErr w:type="spellEnd"/>
      <w:r w:rsidR="00873FB5">
        <w:rPr>
          <w:rFonts w:cs="Times New Roman"/>
          <w:szCs w:val="24"/>
        </w:rPr>
        <w:t xml:space="preserve"> </w:t>
      </w:r>
      <w:proofErr w:type="spellStart"/>
      <w:r w:rsidR="00873FB5">
        <w:rPr>
          <w:rFonts w:cs="Times New Roman"/>
          <w:szCs w:val="24"/>
        </w:rPr>
        <w:t>bahwa</w:t>
      </w:r>
      <w:proofErr w:type="spellEnd"/>
      <w:r w:rsidR="00873FB5">
        <w:rPr>
          <w:rFonts w:cs="Times New Roman"/>
          <w:szCs w:val="24"/>
        </w:rPr>
        <w:t xml:space="preserve"> </w:t>
      </w:r>
      <w:proofErr w:type="spellStart"/>
      <w:r w:rsidR="00873FB5">
        <w:rPr>
          <w:rFonts w:cs="Times New Roman"/>
          <w:szCs w:val="24"/>
        </w:rPr>
        <w:t>Ny</w:t>
      </w:r>
      <w:proofErr w:type="spellEnd"/>
      <w:r w:rsidR="00873FB5">
        <w:rPr>
          <w:rFonts w:cs="Times New Roman"/>
          <w:szCs w:val="24"/>
        </w:rPr>
        <w:t>.</w:t>
      </w:r>
      <w:r w:rsidR="00873FB5">
        <w:rPr>
          <w:rFonts w:cs="Times New Roman"/>
          <w:szCs w:val="24"/>
          <w:lang w:val="id-ID"/>
        </w:rPr>
        <w:t>N</w:t>
      </w:r>
      <w:r w:rsidR="00873FB5">
        <w:rPr>
          <w:rFonts w:cs="Times New Roman"/>
          <w:szCs w:val="24"/>
        </w:rPr>
        <w:t xml:space="preserve"> </w:t>
      </w:r>
      <w:r w:rsidR="00873FB5">
        <w:rPr>
          <w:rFonts w:cs="Times New Roman"/>
          <w:szCs w:val="24"/>
          <w:lang w:val="id-ID"/>
        </w:rPr>
        <w:t xml:space="preserve">belum merasakan kontraksi sampai </w:t>
      </w:r>
      <w:proofErr w:type="gramStart"/>
      <w:r w:rsidR="00873FB5">
        <w:rPr>
          <w:rFonts w:cs="Times New Roman"/>
          <w:szCs w:val="24"/>
          <w:lang w:val="id-ID"/>
        </w:rPr>
        <w:t>usia</w:t>
      </w:r>
      <w:proofErr w:type="gramEnd"/>
      <w:r w:rsidR="00873FB5">
        <w:rPr>
          <w:rFonts w:cs="Times New Roman"/>
          <w:szCs w:val="24"/>
          <w:lang w:val="id-ID"/>
        </w:rPr>
        <w:t xml:space="preserve"> kehamilan 41/42 minggu, Ny.N merasa khawatir karena belum kunjung melahirkan sehingga mengunjungi poli kandungan untuk memeriksakan kandungannya dan dirujuk ke </w:t>
      </w:r>
      <w:r w:rsidR="0015310C">
        <w:rPr>
          <w:rFonts w:cs="Times New Roman"/>
          <w:szCs w:val="24"/>
          <w:lang w:val="id-ID"/>
        </w:rPr>
        <w:t>ruang VK untuk dilakukan induksi</w:t>
      </w:r>
    </w:p>
    <w:p w14:paraId="62B329A7" w14:textId="4630ABFF" w:rsidR="001E3205" w:rsidRPr="00E4006C" w:rsidRDefault="00552292" w:rsidP="007A24E6">
      <w:pPr>
        <w:pStyle w:val="Heading1"/>
        <w:tabs>
          <w:tab w:val="left" w:pos="567"/>
        </w:tabs>
        <w:spacing w:line="480" w:lineRule="auto"/>
        <w:ind w:left="567" w:hanging="567"/>
        <w:jc w:val="both"/>
      </w:pPr>
      <w:bookmarkStart w:id="736" w:name="_Toc46238802"/>
      <w:bookmarkStart w:id="737" w:name="_Toc77545570"/>
      <w:bookmarkStart w:id="738" w:name="_Toc77545740"/>
      <w:bookmarkStart w:id="739" w:name="_Toc79016270"/>
      <w:bookmarkStart w:id="740" w:name="_Toc84869581"/>
      <w:r>
        <w:t>4.2</w:t>
      </w:r>
      <w:r>
        <w:tab/>
      </w:r>
      <w:r w:rsidR="00B32C8D" w:rsidRPr="00E4006C">
        <w:t>Diagnosis</w:t>
      </w:r>
      <w:r w:rsidR="001E3205" w:rsidRPr="00E4006C">
        <w:t xml:space="preserve"> Keperawatan</w:t>
      </w:r>
      <w:bookmarkEnd w:id="736"/>
      <w:bookmarkEnd w:id="737"/>
      <w:bookmarkEnd w:id="738"/>
      <w:bookmarkEnd w:id="739"/>
      <w:bookmarkEnd w:id="740"/>
    </w:p>
    <w:p w14:paraId="0A23F1B5" w14:textId="1D152F55" w:rsidR="00ED12F2" w:rsidRPr="00ED12F2" w:rsidRDefault="00B32C8D" w:rsidP="0049121B">
      <w:pPr>
        <w:spacing w:after="0" w:line="480" w:lineRule="auto"/>
        <w:ind w:firstLine="567"/>
        <w:jc w:val="both"/>
        <w:rPr>
          <w:rFonts w:cs="Times New Roman"/>
          <w:szCs w:val="24"/>
          <w:lang w:val="id-ID"/>
        </w:rPr>
      </w:pPr>
      <w:r w:rsidRPr="00E4006C">
        <w:rPr>
          <w:rFonts w:cs="Times New Roman"/>
          <w:szCs w:val="24"/>
        </w:rPr>
        <w:t>Diagnosis</w:t>
      </w:r>
      <w:r w:rsidR="00A51354">
        <w:rPr>
          <w:rFonts w:cs="Times New Roman"/>
          <w:szCs w:val="24"/>
        </w:rPr>
        <w:t xml:space="preserve"> keperawatan pada Ny.</w:t>
      </w:r>
      <w:r w:rsidR="00A51354">
        <w:rPr>
          <w:rFonts w:cs="Times New Roman"/>
          <w:szCs w:val="24"/>
          <w:lang w:val="id-ID"/>
        </w:rPr>
        <w:t>N</w:t>
      </w:r>
      <w:r w:rsidR="00C24340" w:rsidRPr="00E4006C">
        <w:rPr>
          <w:rFonts w:cs="Times New Roman"/>
          <w:szCs w:val="24"/>
        </w:rPr>
        <w:t xml:space="preserve"> dengan </w:t>
      </w:r>
      <w:r w:rsidRPr="00E4006C">
        <w:rPr>
          <w:rFonts w:cs="Times New Roman"/>
          <w:szCs w:val="24"/>
        </w:rPr>
        <w:t>diagnosis</w:t>
      </w:r>
      <w:r w:rsidR="00A51354">
        <w:rPr>
          <w:rFonts w:cs="Times New Roman"/>
          <w:szCs w:val="24"/>
        </w:rPr>
        <w:t xml:space="preserve"> medis </w:t>
      </w:r>
      <w:r w:rsidR="00A51354">
        <w:rPr>
          <w:rFonts w:cs="Times New Roman"/>
          <w:szCs w:val="24"/>
          <w:lang w:val="id-ID"/>
        </w:rPr>
        <w:t xml:space="preserve">kehamilan </w:t>
      </w:r>
      <w:r w:rsidR="00A51354" w:rsidRPr="00A51354">
        <w:rPr>
          <w:rFonts w:cs="Times New Roman"/>
          <w:i/>
          <w:szCs w:val="24"/>
          <w:lang w:val="id-ID"/>
        </w:rPr>
        <w:t>postterm</w:t>
      </w:r>
      <w:r w:rsidR="00A51354">
        <w:rPr>
          <w:rFonts w:cs="Times New Roman"/>
          <w:szCs w:val="24"/>
          <w:lang w:val="id-ID"/>
        </w:rPr>
        <w:t xml:space="preserve"> </w:t>
      </w:r>
      <w:proofErr w:type="spellStart"/>
      <w:r w:rsidR="00C24340" w:rsidRPr="00E4006C">
        <w:rPr>
          <w:rFonts w:cs="Times New Roman"/>
          <w:szCs w:val="24"/>
        </w:rPr>
        <w:t>disesuaikan</w:t>
      </w:r>
      <w:proofErr w:type="spellEnd"/>
      <w:r w:rsidR="00C24340" w:rsidRPr="00E4006C">
        <w:rPr>
          <w:rFonts w:cs="Times New Roman"/>
          <w:szCs w:val="24"/>
        </w:rPr>
        <w:t xml:space="preserve"> </w:t>
      </w:r>
      <w:proofErr w:type="spellStart"/>
      <w:r w:rsidR="00C24340" w:rsidRPr="00E4006C">
        <w:rPr>
          <w:rFonts w:cs="Times New Roman"/>
          <w:szCs w:val="24"/>
        </w:rPr>
        <w:t>dengan</w:t>
      </w:r>
      <w:proofErr w:type="spellEnd"/>
      <w:r w:rsidR="00C24340" w:rsidRPr="00E4006C">
        <w:rPr>
          <w:rFonts w:cs="Times New Roman"/>
          <w:szCs w:val="24"/>
        </w:rPr>
        <w:t xml:space="preserve"> </w:t>
      </w:r>
      <w:r w:rsidRPr="00E4006C">
        <w:rPr>
          <w:rFonts w:cs="Times New Roman"/>
          <w:szCs w:val="24"/>
        </w:rPr>
        <w:t>diagnosis</w:t>
      </w:r>
      <w:r w:rsidR="00C24340" w:rsidRPr="00E4006C">
        <w:rPr>
          <w:rFonts w:cs="Times New Roman"/>
          <w:szCs w:val="24"/>
        </w:rPr>
        <w:t xml:space="preserve"> </w:t>
      </w:r>
      <w:proofErr w:type="spellStart"/>
      <w:r w:rsidR="008B6889" w:rsidRPr="00E4006C">
        <w:rPr>
          <w:rFonts w:cs="Times New Roman"/>
          <w:szCs w:val="24"/>
        </w:rPr>
        <w:t>keperawatan</w:t>
      </w:r>
      <w:proofErr w:type="spellEnd"/>
      <w:r w:rsidR="008B6889" w:rsidRPr="00E4006C">
        <w:rPr>
          <w:rFonts w:cs="Times New Roman"/>
          <w:szCs w:val="24"/>
        </w:rPr>
        <w:t xml:space="preserve"> </w:t>
      </w:r>
      <w:proofErr w:type="spellStart"/>
      <w:r w:rsidR="008B6889" w:rsidRPr="00E4006C">
        <w:rPr>
          <w:rFonts w:cs="Times New Roman"/>
          <w:szCs w:val="24"/>
        </w:rPr>
        <w:t>menurut</w:t>
      </w:r>
      <w:proofErr w:type="spellEnd"/>
      <w:r w:rsidR="008B6889" w:rsidRPr="00E4006C">
        <w:rPr>
          <w:rFonts w:cs="Times New Roman"/>
          <w:szCs w:val="24"/>
        </w:rPr>
        <w:t xml:space="preserve"> </w:t>
      </w:r>
      <w:r w:rsidR="008B6889" w:rsidRPr="00E4006C">
        <w:rPr>
          <w:rFonts w:cs="Times New Roman"/>
          <w:szCs w:val="24"/>
        </w:rPr>
        <w:fldChar w:fldCharType="begin" w:fldLock="1"/>
      </w:r>
      <w:r w:rsidR="007E6708">
        <w:rPr>
          <w:rFonts w:cs="Times New Roman"/>
          <w:szCs w:val="24"/>
        </w:rPr>
        <w:instrText>ADDIN CSL_CITATION {"citationItems":[{"id":"ITEM-1","itemData":{"author":[{"dropping-particle":"","family":"Tim Pokja SDKI DPP PPNI","given":"","non-dropping-particle":"","parse-names":false,"suffix":""}],"container-title":"1","id":"ITEM-1","issued":{"date-parts":[["2017"]]},"publisher":"Dewan Pengurus Pusat PPNI","publisher-place":"Jakarta","title":"Standar Diagnosis Keperawatan Indonesia: Definisi dan Indikator Diagnostik","type":"book"},"uris":["http://www.mendeley.com/documents/?uuid=fc93f60a-78d6-475b-a045-63ce70b7a5bd"]}],"mendeley":{"formattedCitation":"(Tim Pokja SDKI DPP PPNI, 2017)","plainTextFormattedCitation":"(Tim Pokja SDKI DPP PPNI, 2017)","previouslyFormattedCitation":"(Tim Pokja SDKI DPP PPNI, 2017)"},"properties":{"noteIndex":0},"schema":"https://github.com/citation-style-language/schema/raw/master/csl-citation.json"}</w:instrText>
      </w:r>
      <w:r w:rsidR="008B6889" w:rsidRPr="00E4006C">
        <w:rPr>
          <w:rFonts w:cs="Times New Roman"/>
          <w:szCs w:val="24"/>
        </w:rPr>
        <w:fldChar w:fldCharType="separate"/>
      </w:r>
      <w:r w:rsidR="0015699E" w:rsidRPr="0015699E">
        <w:rPr>
          <w:rFonts w:cs="Times New Roman"/>
          <w:noProof/>
          <w:szCs w:val="24"/>
        </w:rPr>
        <w:t>(Tim Pokja SDKI DPP PPNI, 2017)</w:t>
      </w:r>
      <w:r w:rsidR="008B6889" w:rsidRPr="00E4006C">
        <w:rPr>
          <w:rFonts w:cs="Times New Roman"/>
          <w:szCs w:val="24"/>
        </w:rPr>
        <w:fldChar w:fldCharType="end"/>
      </w:r>
      <w:r w:rsidR="00C24340" w:rsidRPr="00E4006C">
        <w:rPr>
          <w:rFonts w:cs="Times New Roman"/>
          <w:szCs w:val="24"/>
        </w:rPr>
        <w:t>:</w:t>
      </w:r>
    </w:p>
    <w:p w14:paraId="722F9C9A" w14:textId="7D8F0592" w:rsidR="00340B95" w:rsidRPr="00340B95" w:rsidRDefault="00ED12F2" w:rsidP="0049121B">
      <w:pPr>
        <w:numPr>
          <w:ilvl w:val="0"/>
          <w:numId w:val="17"/>
        </w:numPr>
        <w:tabs>
          <w:tab w:val="left" w:pos="567"/>
          <w:tab w:val="left" w:pos="851"/>
        </w:tabs>
        <w:spacing w:after="0" w:line="480" w:lineRule="auto"/>
        <w:ind w:left="0" w:firstLine="0"/>
        <w:jc w:val="both"/>
        <w:rPr>
          <w:rFonts w:cs="Times New Roman"/>
          <w:szCs w:val="24"/>
        </w:rPr>
      </w:pPr>
      <w:r>
        <w:rPr>
          <w:rFonts w:cs="Times New Roman"/>
          <w:szCs w:val="24"/>
          <w:lang w:val="id-ID"/>
        </w:rPr>
        <w:t>Resiko cedera pada ibu berhubungan dengan induksi persalian</w:t>
      </w:r>
    </w:p>
    <w:p w14:paraId="2797BCDA" w14:textId="101EF3A8" w:rsidR="00340B95" w:rsidRPr="00ED12F2" w:rsidRDefault="00340B95" w:rsidP="008200AA">
      <w:pPr>
        <w:spacing w:after="0" w:line="480" w:lineRule="auto"/>
        <w:ind w:firstLine="567"/>
        <w:jc w:val="both"/>
        <w:rPr>
          <w:rFonts w:cs="Times New Roman"/>
          <w:szCs w:val="24"/>
          <w:lang w:val="id-ID"/>
        </w:rPr>
      </w:pPr>
      <w:r w:rsidRPr="00340B95">
        <w:rPr>
          <w:rFonts w:cs="Times New Roman"/>
          <w:szCs w:val="24"/>
          <w:lang w:val="id-ID"/>
        </w:rPr>
        <w:t xml:space="preserve">Data pengkajian yang didapatkan dari diagnosis tersebut adalah </w:t>
      </w:r>
      <w:r w:rsidR="0049121B">
        <w:rPr>
          <w:rFonts w:cs="Times New Roman"/>
          <w:szCs w:val="24"/>
          <w:lang w:val="en-ID"/>
        </w:rPr>
        <w:t>Ny.</w:t>
      </w:r>
      <w:r w:rsidR="0049121B">
        <w:rPr>
          <w:rFonts w:cs="Times New Roman"/>
          <w:szCs w:val="24"/>
          <w:lang w:val="id-ID"/>
        </w:rPr>
        <w:t xml:space="preserve">N </w:t>
      </w:r>
      <w:r w:rsidRPr="00340B95">
        <w:rPr>
          <w:rFonts w:cs="Times New Roman"/>
          <w:szCs w:val="24"/>
          <w:lang w:val="en-ID"/>
        </w:rPr>
        <w:t>mengatakan mengeluh nyeri kenceng-kenceng</w:t>
      </w:r>
      <w:r w:rsidR="00ED12F2">
        <w:rPr>
          <w:rFonts w:cs="Times New Roman"/>
          <w:szCs w:val="24"/>
          <w:lang w:val="id-ID"/>
        </w:rPr>
        <w:t xml:space="preserve"> setelah dilakukan induksi persalinan melalui infus dextrose 500 cc dan di drip oxcytocin dilakukan pengkajian nyeri dan didapatkan hasil </w:t>
      </w:r>
      <w:r w:rsidRPr="00340B95">
        <w:rPr>
          <w:rFonts w:cs="Times New Roman"/>
          <w:szCs w:val="24"/>
          <w:lang w:val="en-ID"/>
        </w:rPr>
        <w:t>P : Nyeri karena kenceng-kenceng</w:t>
      </w:r>
      <w:r w:rsidRPr="00340B95">
        <w:rPr>
          <w:rFonts w:cs="Times New Roman"/>
          <w:szCs w:val="24"/>
          <w:lang w:val="id-ID"/>
        </w:rPr>
        <w:t xml:space="preserve">, </w:t>
      </w:r>
      <w:r w:rsidRPr="00340B95">
        <w:rPr>
          <w:rFonts w:cs="Times New Roman"/>
          <w:szCs w:val="24"/>
          <w:lang w:val="en-ID"/>
        </w:rPr>
        <w:t xml:space="preserve">Q : </w:t>
      </w:r>
      <w:r w:rsidRPr="00340B95">
        <w:rPr>
          <w:rFonts w:cs="Times New Roman"/>
          <w:szCs w:val="24"/>
          <w:lang w:val="en-ID"/>
        </w:rPr>
        <w:lastRenderedPageBreak/>
        <w:t>Seperti diremas-remas</w:t>
      </w:r>
      <w:r w:rsidRPr="00340B95">
        <w:rPr>
          <w:rFonts w:cs="Times New Roman"/>
          <w:szCs w:val="24"/>
          <w:lang w:val="id-ID"/>
        </w:rPr>
        <w:t xml:space="preserve">, </w:t>
      </w:r>
      <w:r w:rsidRPr="00340B95">
        <w:rPr>
          <w:rFonts w:cs="Times New Roman"/>
          <w:szCs w:val="24"/>
          <w:lang w:val="en-ID"/>
        </w:rPr>
        <w:t>R : Perut menjalar ke pinggang</w:t>
      </w:r>
      <w:r w:rsidRPr="00340B95">
        <w:rPr>
          <w:rFonts w:cs="Times New Roman"/>
          <w:szCs w:val="24"/>
          <w:lang w:val="id-ID"/>
        </w:rPr>
        <w:t xml:space="preserve">, </w:t>
      </w:r>
      <w:r w:rsidRPr="00340B95">
        <w:rPr>
          <w:rFonts w:cs="Times New Roman"/>
          <w:szCs w:val="24"/>
          <w:lang w:val="en-ID"/>
        </w:rPr>
        <w:t>S : 5 (1-10)</w:t>
      </w:r>
      <w:r w:rsidRPr="00340B95">
        <w:rPr>
          <w:rFonts w:cs="Times New Roman"/>
          <w:szCs w:val="24"/>
          <w:lang w:val="id-ID"/>
        </w:rPr>
        <w:t xml:space="preserve">, </w:t>
      </w:r>
      <w:r w:rsidRPr="00340B95">
        <w:rPr>
          <w:rFonts w:cs="Times New Roman"/>
          <w:szCs w:val="24"/>
          <w:lang w:val="en-ID"/>
        </w:rPr>
        <w:t>T : Terus menerus</w:t>
      </w:r>
      <w:r w:rsidRPr="00340B95">
        <w:rPr>
          <w:rFonts w:cs="Times New Roman"/>
          <w:szCs w:val="24"/>
          <w:lang w:val="id-ID"/>
        </w:rPr>
        <w:t xml:space="preserve">, </w:t>
      </w:r>
      <w:r w:rsidRPr="00340B95">
        <w:rPr>
          <w:rFonts w:cs="Times New Roman"/>
          <w:szCs w:val="24"/>
          <w:lang w:val="en-ID"/>
        </w:rPr>
        <w:t>Ekspresi wajah</w:t>
      </w:r>
      <w:r>
        <w:rPr>
          <w:rFonts w:cs="Times New Roman"/>
          <w:szCs w:val="24"/>
          <w:lang w:val="id-ID"/>
        </w:rPr>
        <w:t xml:space="preserve"> pasien tampak</w:t>
      </w:r>
      <w:r w:rsidRPr="00340B95">
        <w:rPr>
          <w:rFonts w:cs="Times New Roman"/>
          <w:szCs w:val="24"/>
          <w:lang w:val="en-ID"/>
        </w:rPr>
        <w:t xml:space="preserve"> meringis </w:t>
      </w:r>
      <w:r>
        <w:rPr>
          <w:rFonts w:cs="Times New Roman"/>
          <w:szCs w:val="24"/>
          <w:lang w:val="id-ID"/>
        </w:rPr>
        <w:t>, pasien b</w:t>
      </w:r>
      <w:r w:rsidRPr="00340B95">
        <w:rPr>
          <w:rFonts w:cs="Times New Roman"/>
          <w:szCs w:val="24"/>
          <w:lang w:val="en-ID"/>
        </w:rPr>
        <w:t>erposisi meringankan nyeri</w:t>
      </w:r>
      <w:r w:rsidRPr="00340B95">
        <w:rPr>
          <w:rFonts w:cs="Times New Roman"/>
          <w:szCs w:val="24"/>
          <w:lang w:val="id-ID"/>
        </w:rPr>
        <w:t xml:space="preserve"> (miring</w:t>
      </w:r>
      <w:r w:rsidR="00ED12F2">
        <w:rPr>
          <w:rFonts w:cs="Times New Roman"/>
          <w:szCs w:val="24"/>
          <w:lang w:val="id-ID"/>
        </w:rPr>
        <w:t xml:space="preserve"> kanan dan kiri </w:t>
      </w:r>
      <w:r w:rsidRPr="00340B95">
        <w:rPr>
          <w:rFonts w:cs="Times New Roman"/>
          <w:szCs w:val="24"/>
          <w:lang w:val="id-ID"/>
        </w:rPr>
        <w:t>)</w:t>
      </w:r>
      <w:r>
        <w:rPr>
          <w:rFonts w:cs="Times New Roman"/>
          <w:szCs w:val="24"/>
          <w:lang w:val="id-ID"/>
        </w:rPr>
        <w:t xml:space="preserve"> dan</w:t>
      </w:r>
      <w:r w:rsidRPr="00340B95">
        <w:rPr>
          <w:rFonts w:cs="Times New Roman"/>
          <w:szCs w:val="24"/>
          <w:lang w:val="id-ID"/>
        </w:rPr>
        <w:t xml:space="preserve"> berpegangan pada tempat tidur karena tidak tahan </w:t>
      </w:r>
      <w:r>
        <w:rPr>
          <w:rFonts w:cs="Times New Roman"/>
          <w:szCs w:val="24"/>
          <w:lang w:val="id-ID"/>
        </w:rPr>
        <w:t xml:space="preserve">dengan </w:t>
      </w:r>
      <w:r w:rsidRPr="00340B95">
        <w:rPr>
          <w:rFonts w:cs="Times New Roman"/>
          <w:szCs w:val="24"/>
          <w:lang w:val="id-ID"/>
        </w:rPr>
        <w:t>nyeri</w:t>
      </w:r>
      <w:r>
        <w:rPr>
          <w:rFonts w:cs="Times New Roman"/>
          <w:szCs w:val="24"/>
          <w:lang w:val="id-ID"/>
        </w:rPr>
        <w:t xml:space="preserve"> semakin lama ibu tampak</w:t>
      </w:r>
      <w:r w:rsidRPr="00340B95">
        <w:rPr>
          <w:rFonts w:cs="Times New Roman"/>
          <w:szCs w:val="24"/>
          <w:lang w:val="id-ID"/>
        </w:rPr>
        <w:t xml:space="preserve"> menangis</w:t>
      </w:r>
      <w:r>
        <w:rPr>
          <w:rFonts w:cs="Times New Roman"/>
          <w:szCs w:val="24"/>
          <w:lang w:val="id-ID"/>
        </w:rPr>
        <w:t xml:space="preserve"> karena nyeri, dilakukan observasi TTV dan didapatkan hasil: </w:t>
      </w:r>
      <w:r w:rsidRPr="00340B95">
        <w:rPr>
          <w:rFonts w:cs="Times New Roman"/>
          <w:szCs w:val="24"/>
          <w:lang w:val="en-ID"/>
        </w:rPr>
        <w:t>TD : 110/70 mmHg</w:t>
      </w:r>
      <w:r>
        <w:rPr>
          <w:rFonts w:cs="Times New Roman"/>
          <w:szCs w:val="24"/>
          <w:lang w:val="id-ID"/>
        </w:rPr>
        <w:t xml:space="preserve">, </w:t>
      </w:r>
      <w:r w:rsidRPr="00340B95">
        <w:rPr>
          <w:rFonts w:cs="Times New Roman"/>
          <w:szCs w:val="24"/>
          <w:lang w:val="en-ID"/>
        </w:rPr>
        <w:t>N :  95x/mnt</w:t>
      </w:r>
      <w:r>
        <w:rPr>
          <w:rFonts w:cs="Times New Roman"/>
          <w:szCs w:val="24"/>
          <w:lang w:val="id-ID"/>
        </w:rPr>
        <w:t xml:space="preserve">, </w:t>
      </w:r>
      <w:r w:rsidRPr="00340B95">
        <w:rPr>
          <w:rFonts w:cs="Times New Roman"/>
          <w:szCs w:val="24"/>
          <w:lang w:val="en-ID"/>
        </w:rPr>
        <w:t xml:space="preserve">RR : </w:t>
      </w:r>
      <w:r w:rsidRPr="00340B95">
        <w:rPr>
          <w:rFonts w:cs="Times New Roman"/>
          <w:szCs w:val="24"/>
          <w:lang w:val="id-ID"/>
        </w:rPr>
        <w:t>20</w:t>
      </w:r>
      <w:r w:rsidRPr="00340B95">
        <w:rPr>
          <w:rFonts w:cs="Times New Roman"/>
          <w:szCs w:val="24"/>
          <w:lang w:val="en-ID"/>
        </w:rPr>
        <w:t xml:space="preserve"> x/mnt</w:t>
      </w:r>
      <w:r>
        <w:rPr>
          <w:rFonts w:cs="Times New Roman"/>
          <w:szCs w:val="24"/>
          <w:lang w:val="id-ID"/>
        </w:rPr>
        <w:t xml:space="preserve">, </w:t>
      </w:r>
      <w:r w:rsidRPr="00340B95">
        <w:rPr>
          <w:rFonts w:cs="Times New Roman"/>
          <w:szCs w:val="24"/>
          <w:lang w:val="en-ID"/>
        </w:rPr>
        <w:t>S : 36,1</w:t>
      </w:r>
      <w:r w:rsidRPr="00340B95">
        <w:rPr>
          <w:rFonts w:cs="Times New Roman"/>
          <w:szCs w:val="24"/>
          <w:vertAlign w:val="superscript"/>
          <w:lang w:val="en-ID"/>
        </w:rPr>
        <w:t>0</w:t>
      </w:r>
      <w:r w:rsidRPr="00340B95">
        <w:rPr>
          <w:rFonts w:cs="Times New Roman"/>
          <w:szCs w:val="24"/>
          <w:lang w:val="en-ID"/>
        </w:rPr>
        <w:t>C</w:t>
      </w:r>
      <w:r>
        <w:rPr>
          <w:rFonts w:cs="Times New Roman"/>
          <w:szCs w:val="24"/>
          <w:lang w:val="id-ID"/>
        </w:rPr>
        <w:t xml:space="preserve">, </w:t>
      </w:r>
      <w:r w:rsidRPr="00340B95">
        <w:rPr>
          <w:rFonts w:cs="Times New Roman"/>
          <w:szCs w:val="24"/>
          <w:lang w:val="en-ID"/>
        </w:rPr>
        <w:t>SpO</w:t>
      </w:r>
      <w:r w:rsidRPr="00340B95">
        <w:rPr>
          <w:rFonts w:cs="Times New Roman"/>
          <w:szCs w:val="24"/>
          <w:vertAlign w:val="subscript"/>
          <w:lang w:val="en-ID"/>
        </w:rPr>
        <w:t>2</w:t>
      </w:r>
      <w:r w:rsidRPr="00340B95">
        <w:rPr>
          <w:rFonts w:cs="Times New Roman"/>
          <w:szCs w:val="24"/>
          <w:lang w:val="en-ID"/>
        </w:rPr>
        <w:t xml:space="preserve"> : 99%</w:t>
      </w:r>
      <w:r>
        <w:rPr>
          <w:rFonts w:cs="Times New Roman"/>
          <w:szCs w:val="24"/>
          <w:lang w:val="id-ID"/>
        </w:rPr>
        <w:t xml:space="preserve">, </w:t>
      </w:r>
      <w:r w:rsidRPr="00340B95">
        <w:rPr>
          <w:rFonts w:cs="Times New Roman"/>
          <w:szCs w:val="24"/>
          <w:lang w:val="en-ID"/>
        </w:rPr>
        <w:t>DJJ : 1</w:t>
      </w:r>
      <w:r w:rsidRPr="00340B95">
        <w:rPr>
          <w:rFonts w:cs="Times New Roman"/>
          <w:szCs w:val="24"/>
          <w:lang w:val="id-ID"/>
        </w:rPr>
        <w:t>44</w:t>
      </w:r>
      <w:r>
        <w:rPr>
          <w:rFonts w:cs="Times New Roman"/>
          <w:szCs w:val="24"/>
          <w:lang w:val="en-ID"/>
        </w:rPr>
        <w:t xml:space="preserve"> </w:t>
      </w:r>
      <w:r>
        <w:rPr>
          <w:rFonts w:cs="Times New Roman"/>
          <w:szCs w:val="24"/>
          <w:lang w:val="id-ID"/>
        </w:rPr>
        <w:t xml:space="preserve">dop, </w:t>
      </w:r>
      <w:r w:rsidR="007E6708">
        <w:rPr>
          <w:rFonts w:cs="Times New Roman"/>
          <w:szCs w:val="24"/>
          <w:lang w:val="en-ID"/>
        </w:rPr>
        <w:t xml:space="preserve">His : </w:t>
      </w:r>
      <w:r w:rsidR="007E6708">
        <w:rPr>
          <w:rFonts w:cs="Times New Roman"/>
          <w:szCs w:val="24"/>
          <w:lang w:val="id-ID"/>
        </w:rPr>
        <w:t>2</w:t>
      </w:r>
      <w:r w:rsidRPr="00D97767">
        <w:rPr>
          <w:rFonts w:cs="Times New Roman"/>
          <w:szCs w:val="24"/>
          <w:lang w:val="en-ID"/>
        </w:rPr>
        <w:t>x10 mnt/20 detik</w:t>
      </w:r>
      <w:r w:rsidR="00ED12F2">
        <w:rPr>
          <w:rFonts w:cs="Times New Roman"/>
          <w:szCs w:val="24"/>
          <w:lang w:val="id-ID"/>
        </w:rPr>
        <w:t xml:space="preserve">, </w:t>
      </w:r>
    </w:p>
    <w:p w14:paraId="0334C93F" w14:textId="77777777" w:rsidR="00340B95" w:rsidRDefault="00340B95" w:rsidP="008200AA">
      <w:pPr>
        <w:spacing w:after="0" w:line="480" w:lineRule="auto"/>
        <w:ind w:firstLine="567"/>
        <w:jc w:val="both"/>
        <w:rPr>
          <w:rFonts w:cs="Times New Roman"/>
          <w:szCs w:val="24"/>
          <w:lang w:val="id-ID"/>
        </w:rPr>
      </w:pPr>
      <w:r>
        <w:rPr>
          <w:rFonts w:cs="Times New Roman"/>
          <w:szCs w:val="24"/>
          <w:lang w:val="id-ID"/>
        </w:rPr>
        <w:t>Persalinan merupakan suatu proses pengeluaran hasil konsepsi yang dapat hidup dari dalam uterus melalui vagina ke dunia luar yang terdiri dari kala I sampai kala IV</w:t>
      </w:r>
      <w:r w:rsidR="0085759E">
        <w:rPr>
          <w:rFonts w:cs="Times New Roman"/>
          <w:szCs w:val="24"/>
          <w:lang w:val="id-ID"/>
        </w:rPr>
        <w:t>. Pada tanda persalinan kala II meliputi pengeluaran cairan, perut terasa sakit menjalar ke pinggang dan semakin kuat,terjadi perubahan pada serviks, sifat his teratur, interval makin pendek dan kekuatan his makin besar</w:t>
      </w:r>
      <w:r w:rsidR="00354223">
        <w:rPr>
          <w:rFonts w:cs="Times New Roman"/>
          <w:szCs w:val="24"/>
          <w:lang w:val="id-ID"/>
        </w:rPr>
        <w:t xml:space="preserve"> dengan diiringi pengelaran lendir dan darah</w:t>
      </w:r>
      <w:r w:rsidR="0085759E">
        <w:rPr>
          <w:rFonts w:cs="Times New Roman"/>
          <w:szCs w:val="24"/>
          <w:lang w:val="id-ID"/>
        </w:rPr>
        <w:t xml:space="preserve"> </w:t>
      </w:r>
      <w:r>
        <w:rPr>
          <w:rFonts w:cs="Times New Roman"/>
          <w:szCs w:val="24"/>
          <w:lang w:val="id-ID"/>
        </w:rPr>
        <w:t xml:space="preserve"> </w:t>
      </w:r>
      <w:r>
        <w:rPr>
          <w:rFonts w:cs="Times New Roman"/>
          <w:szCs w:val="24"/>
          <w:lang w:val="id-ID"/>
        </w:rPr>
        <w:fldChar w:fldCharType="begin" w:fldLock="1"/>
      </w:r>
      <w:r w:rsidR="007E6708">
        <w:rPr>
          <w:rFonts w:cs="Times New Roman"/>
          <w:szCs w:val="24"/>
          <w:lang w:val="id-ID"/>
        </w:rPr>
        <w:instrText>ADDIN CSL_CITATION {"citationItems":[{"id":"ITEM-1","itemData":{"author":[{"dropping-particle":"","family":"Prawirohardjo","given":"sarwono","non-dropping-particle":"","parse-names":false,"suffix":""}],"id":"ITEM-1","issued":{"date-parts":[["2014"]]},"publisher":"PT.Bustaka sarwono prawihardjo","publisher-place":"Jakarta","title":"Ilmu Kandungan","type":"book"},"uris":["http://www.mendeley.com/documents/?uuid=ef1c1204-4990-4967-b0b2-653d16192269"]}],"mendeley":{"formattedCitation":"(Prawirohardjo, 2014)","plainTextFormattedCitation":"(Prawirohardjo, 2014)","previouslyFormattedCitation":"(Prawirohardjo, 2014)"},"properties":{"noteIndex":0},"schema":"https://github.com/citation-style-language/schema/raw/master/csl-citation.json"}</w:instrText>
      </w:r>
      <w:r>
        <w:rPr>
          <w:rFonts w:cs="Times New Roman"/>
          <w:szCs w:val="24"/>
          <w:lang w:val="id-ID"/>
        </w:rPr>
        <w:fldChar w:fldCharType="separate"/>
      </w:r>
      <w:r w:rsidR="0015699E" w:rsidRPr="0015699E">
        <w:rPr>
          <w:rFonts w:cs="Times New Roman"/>
          <w:noProof/>
          <w:szCs w:val="24"/>
          <w:lang w:val="id-ID"/>
        </w:rPr>
        <w:t>(Prawirohardjo, 2014)</w:t>
      </w:r>
      <w:r>
        <w:rPr>
          <w:rFonts w:cs="Times New Roman"/>
          <w:szCs w:val="24"/>
          <w:lang w:val="id-ID"/>
        </w:rPr>
        <w:fldChar w:fldCharType="end"/>
      </w:r>
      <w:r w:rsidR="00A61019">
        <w:rPr>
          <w:rFonts w:cs="Times New Roman"/>
          <w:szCs w:val="24"/>
          <w:lang w:val="id-ID"/>
        </w:rPr>
        <w:t xml:space="preserve">. </w:t>
      </w:r>
    </w:p>
    <w:p w14:paraId="50C57EB5" w14:textId="77777777" w:rsidR="008200AA" w:rsidRDefault="00C64637" w:rsidP="00EB16F9">
      <w:pPr>
        <w:spacing w:after="0" w:line="480" w:lineRule="auto"/>
        <w:ind w:firstLine="567"/>
        <w:jc w:val="both"/>
        <w:rPr>
          <w:rFonts w:cs="Times New Roman"/>
          <w:szCs w:val="24"/>
          <w:lang w:val="id-ID"/>
        </w:rPr>
      </w:pPr>
      <w:r>
        <w:rPr>
          <w:rFonts w:cs="Times New Roman"/>
          <w:szCs w:val="24"/>
          <w:lang w:val="id-ID"/>
        </w:rPr>
        <w:t xml:space="preserve">Dengan pemberian oksitosin 5 unit per infus menimbulkan adanya his pada ibu dan mulai terdapat tanda-tanda persalinan . Menurut </w:t>
      </w:r>
      <w:r>
        <w:rPr>
          <w:rFonts w:cs="Times New Roman"/>
          <w:szCs w:val="24"/>
          <w:lang w:val="id-ID"/>
        </w:rPr>
        <w:fldChar w:fldCharType="begin" w:fldLock="1"/>
      </w:r>
      <w:r w:rsidR="007E6708">
        <w:rPr>
          <w:rFonts w:cs="Times New Roman"/>
          <w:szCs w:val="24"/>
          <w:lang w:val="id-ID"/>
        </w:rPr>
        <w:instrText>ADDIN CSL_CITATION {"citationItems":[{"id":"ITEM-1","itemData":{"ISBN":"1132421497","author":[{"dropping-particle":"","family":"Noviani","given":"Friska","non-dropping-particle":"","parse-names":false,"suffix":""}],"id":"ITEM-1","issued":{"date-parts":[["2017"]]},"title":"Asuhan kebidanan pada ny. m usia 20 tahun dengan kehamilan lewat waktu di ruang bersalin blud rs sekarwangi","type":"book"},"uris":["http://www.mendeley.com/documents/?uuid=064cfcd6-b816-42fb-8168-9e3e4a432c46"]}],"mendeley":{"formattedCitation":"(Noviani, 2017)","plainTextFormattedCitation":"(Noviani, 2017)","previouslyFormattedCitation":"(Noviani, 2017)"},"properties":{"noteIndex":0},"schema":"https://github.com/citation-style-language/schema/raw/master/csl-citation.json"}</w:instrText>
      </w:r>
      <w:r>
        <w:rPr>
          <w:rFonts w:cs="Times New Roman"/>
          <w:szCs w:val="24"/>
          <w:lang w:val="id-ID"/>
        </w:rPr>
        <w:fldChar w:fldCharType="separate"/>
      </w:r>
      <w:r w:rsidR="0015699E" w:rsidRPr="0015699E">
        <w:rPr>
          <w:rFonts w:cs="Times New Roman"/>
          <w:noProof/>
          <w:szCs w:val="24"/>
          <w:lang w:val="id-ID"/>
        </w:rPr>
        <w:t>(Noviani, 2017)</w:t>
      </w:r>
      <w:r>
        <w:rPr>
          <w:rFonts w:cs="Times New Roman"/>
          <w:szCs w:val="24"/>
          <w:lang w:val="id-ID"/>
        </w:rPr>
        <w:fldChar w:fldCharType="end"/>
      </w:r>
      <w:r>
        <w:rPr>
          <w:rFonts w:cs="Times New Roman"/>
          <w:szCs w:val="24"/>
          <w:lang w:val="id-ID"/>
        </w:rPr>
        <w:t xml:space="preserve"> kerja uterus normal menguat akibat adanya reseptor oksitosin. Efektivitas kontraksi kemudian dipengaruhi oleh resistensi, terutama dari serviks dan jaringan lunak lainnya, ukuran, dan posisi janin serta perlvis maternal. . Kontraksi otot rahim mulai dari salah satu tanduk rahim, fundal abdomen dan menjalar ke seluruh otot rahim. Kekuatannya seperti memeras isi rahim . </w:t>
      </w:r>
    </w:p>
    <w:p w14:paraId="25BA391B" w14:textId="77777777" w:rsidR="008200AA" w:rsidRDefault="00C64637" w:rsidP="00EB16F9">
      <w:pPr>
        <w:spacing w:after="0" w:line="480" w:lineRule="auto"/>
        <w:ind w:firstLine="567"/>
        <w:jc w:val="both"/>
        <w:rPr>
          <w:rFonts w:cs="Times New Roman"/>
          <w:szCs w:val="24"/>
          <w:lang w:val="id-ID"/>
        </w:rPr>
      </w:pPr>
      <w:r>
        <w:rPr>
          <w:rFonts w:cs="Times New Roman"/>
          <w:szCs w:val="24"/>
          <w:lang w:val="id-ID"/>
        </w:rPr>
        <w:t xml:space="preserve">Otot rahim yang telah berkontraksi tidak kembali ke panjang semula sehingga terjadi retraksi dan pembentukan segmen bawah rahim. </w:t>
      </w:r>
      <w:r w:rsidR="00487E1B" w:rsidRPr="00487E1B">
        <w:rPr>
          <w:rFonts w:cs="Times New Roman"/>
          <w:szCs w:val="24"/>
          <w:lang w:val="id-ID"/>
        </w:rPr>
        <w:t>Agar infus oksitosin berhasil dalam melakukan induksi persalinan dan tidak memberikan penyulit baik pada ibu maupun pada janin, maka diperlukan syara</w:t>
      </w:r>
      <w:r w:rsidR="00487E1B">
        <w:rPr>
          <w:rFonts w:cs="Times New Roman"/>
          <w:szCs w:val="24"/>
          <w:lang w:val="id-ID"/>
        </w:rPr>
        <w:t xml:space="preserve">t - syarat sebagai berikut : </w:t>
      </w:r>
      <w:r w:rsidR="00487E1B" w:rsidRPr="00487E1B">
        <w:rPr>
          <w:rFonts w:cs="Times New Roman"/>
          <w:szCs w:val="24"/>
          <w:lang w:val="id-ID"/>
        </w:rPr>
        <w:t>Kehamilan aterm</w:t>
      </w:r>
      <w:r w:rsidR="00487E1B">
        <w:rPr>
          <w:rFonts w:cs="Times New Roman"/>
          <w:szCs w:val="24"/>
          <w:lang w:val="id-ID"/>
        </w:rPr>
        <w:t xml:space="preserve">, </w:t>
      </w:r>
      <w:r w:rsidR="00487E1B" w:rsidRPr="00487E1B">
        <w:rPr>
          <w:rFonts w:cs="Times New Roman"/>
          <w:szCs w:val="24"/>
          <w:lang w:val="id-ID"/>
        </w:rPr>
        <w:t>U</w:t>
      </w:r>
      <w:r w:rsidR="00487E1B">
        <w:rPr>
          <w:rFonts w:cs="Times New Roman"/>
          <w:szCs w:val="24"/>
          <w:lang w:val="id-ID"/>
        </w:rPr>
        <w:t xml:space="preserve">kuran panggul normal , </w:t>
      </w:r>
      <w:r w:rsidR="00487E1B" w:rsidRPr="00487E1B">
        <w:rPr>
          <w:rFonts w:cs="Times New Roman"/>
          <w:szCs w:val="24"/>
          <w:lang w:val="id-ID"/>
        </w:rPr>
        <w:t>Tidak ada CPD (dispropo</w:t>
      </w:r>
      <w:r w:rsidR="00487E1B">
        <w:rPr>
          <w:rFonts w:cs="Times New Roman"/>
          <w:szCs w:val="24"/>
          <w:lang w:val="id-ID"/>
        </w:rPr>
        <w:t xml:space="preserve">rsi </w:t>
      </w:r>
      <w:r w:rsidR="00487E1B">
        <w:rPr>
          <w:rFonts w:cs="Times New Roman"/>
          <w:szCs w:val="24"/>
          <w:lang w:val="id-ID"/>
        </w:rPr>
        <w:lastRenderedPageBreak/>
        <w:t xml:space="preserve">antara pelvis dan janin) , </w:t>
      </w:r>
      <w:r w:rsidR="00487E1B" w:rsidRPr="00487E1B">
        <w:rPr>
          <w:rFonts w:cs="Times New Roman"/>
          <w:szCs w:val="24"/>
          <w:lang w:val="id-ID"/>
        </w:rPr>
        <w:t>J</w:t>
      </w:r>
      <w:r w:rsidR="00487E1B">
        <w:rPr>
          <w:rFonts w:cs="Times New Roman"/>
          <w:szCs w:val="24"/>
          <w:lang w:val="id-ID"/>
        </w:rPr>
        <w:t xml:space="preserve">anin dalam presentasi kepala , </w:t>
      </w:r>
      <w:r w:rsidR="00487E1B" w:rsidRPr="00487E1B">
        <w:rPr>
          <w:rFonts w:cs="Times New Roman"/>
          <w:szCs w:val="24"/>
          <w:lang w:val="id-ID"/>
        </w:rPr>
        <w:t>Seviks sudah matang yaitu, portio tebal lunak, mulai mendat</w:t>
      </w:r>
      <w:r w:rsidR="00487E1B">
        <w:rPr>
          <w:rFonts w:cs="Times New Roman"/>
          <w:szCs w:val="24"/>
          <w:lang w:val="id-ID"/>
        </w:rPr>
        <w:t xml:space="preserve">ar  dan sudah mulai membuka. </w:t>
      </w:r>
      <w:r w:rsidR="00487E1B" w:rsidRPr="00487E1B">
        <w:rPr>
          <w:rFonts w:cs="Times New Roman"/>
          <w:szCs w:val="24"/>
          <w:lang w:val="id-ID"/>
        </w:rPr>
        <w:t>Untuk</w:t>
      </w:r>
      <w:r w:rsidR="00487E1B">
        <w:rPr>
          <w:rFonts w:cs="Times New Roman"/>
          <w:szCs w:val="24"/>
          <w:lang w:val="id-ID"/>
        </w:rPr>
        <w:t xml:space="preserve"> dapat</w:t>
      </w:r>
      <w:r w:rsidR="00487E1B" w:rsidRPr="00487E1B">
        <w:rPr>
          <w:rFonts w:cs="Times New Roman"/>
          <w:szCs w:val="24"/>
          <w:lang w:val="id-ID"/>
        </w:rPr>
        <w:t xml:space="preserve"> menilai serviks ini dapat juga dinilai dengan memakai skor bishop, yaitu </w:t>
      </w:r>
      <w:r w:rsidR="00487E1B">
        <w:rPr>
          <w:rFonts w:cs="Times New Roman"/>
          <w:szCs w:val="24"/>
          <w:lang w:val="id-ID"/>
        </w:rPr>
        <w:t>apa</w:t>
      </w:r>
      <w:r w:rsidR="00487E1B" w:rsidRPr="00487E1B">
        <w:rPr>
          <w:rFonts w:cs="Times New Roman"/>
          <w:szCs w:val="24"/>
          <w:lang w:val="id-ID"/>
        </w:rPr>
        <w:t>bila nilai skor bishop lebih dari 6, induksi persalinan kemungkinan besar akan berhasil</w:t>
      </w:r>
      <w:r w:rsidR="00487E1B">
        <w:rPr>
          <w:rFonts w:cs="Times New Roman"/>
          <w:szCs w:val="24"/>
          <w:lang w:val="id-ID"/>
        </w:rPr>
        <w:t xml:space="preserve">, </w:t>
      </w:r>
      <w:r w:rsidR="00487E1B" w:rsidRPr="00487E1B">
        <w:rPr>
          <w:rFonts w:cs="Times New Roman"/>
          <w:szCs w:val="24"/>
          <w:lang w:val="id-ID"/>
        </w:rPr>
        <w:t>Jika skor bishop lebih dari atau sama dengan 6 berarti kondisi serviks matang dan jika kurang dari atau sama dengan 5 berarti seviks belum matang</w:t>
      </w:r>
      <w:r w:rsidR="00487E1B">
        <w:rPr>
          <w:rFonts w:cs="Times New Roman"/>
          <w:szCs w:val="24"/>
          <w:lang w:val="id-ID"/>
        </w:rPr>
        <w:t xml:space="preserve"> </w:t>
      </w:r>
      <w:r w:rsidR="00487E1B">
        <w:rPr>
          <w:rFonts w:cs="Times New Roman"/>
          <w:szCs w:val="24"/>
          <w:lang w:val="id-ID"/>
        </w:rPr>
        <w:fldChar w:fldCharType="begin" w:fldLock="1"/>
      </w:r>
      <w:r w:rsidR="00D558D8">
        <w:rPr>
          <w:rFonts w:cs="Times New Roman"/>
          <w:szCs w:val="24"/>
          <w:lang w:val="id-ID"/>
        </w:rPr>
        <w:instrText>ADDIN CSL_CITATION {"citationItems":[{"id":"ITEM-1","itemData":{"ISBN":"1132421497","author":[{"dropping-particle":"","family":"Noviani","given":"Friska","non-dropping-particle":"","parse-names":false,"suffix":""}],"id":"ITEM-1","issued":{"date-parts":[["2017"]]},"title":"Asuhan kebidanan pada ny. m usia 20 tahun dengan kehamilan lewat waktu di ruang bersalin blud rs sekarwangi","type":"book"},"uris":["http://www.mendeley.com/documents/?uuid=064cfcd6-b816-42fb-8168-9e3e4a432c46"]}],"mendeley":{"formattedCitation":"(Noviani, 2017)","plainTextFormattedCitation":"(Noviani, 2017)","previouslyFormattedCitation":"(Noviani, 2017)"},"properties":{"noteIndex":0},"schema":"https://github.com/citation-style-language/schema/raw/master/csl-citation.json"}</w:instrText>
      </w:r>
      <w:r w:rsidR="00487E1B">
        <w:rPr>
          <w:rFonts w:cs="Times New Roman"/>
          <w:szCs w:val="24"/>
          <w:lang w:val="id-ID"/>
        </w:rPr>
        <w:fldChar w:fldCharType="separate"/>
      </w:r>
      <w:r w:rsidR="00487E1B" w:rsidRPr="00487E1B">
        <w:rPr>
          <w:rFonts w:cs="Times New Roman"/>
          <w:noProof/>
          <w:szCs w:val="24"/>
          <w:lang w:val="id-ID"/>
        </w:rPr>
        <w:t>(Noviani, 2017)</w:t>
      </w:r>
      <w:r w:rsidR="00487E1B">
        <w:rPr>
          <w:rFonts w:cs="Times New Roman"/>
          <w:szCs w:val="24"/>
          <w:lang w:val="id-ID"/>
        </w:rPr>
        <w:fldChar w:fldCharType="end"/>
      </w:r>
      <w:r w:rsidR="00487E1B">
        <w:rPr>
          <w:rFonts w:cs="Times New Roman"/>
          <w:szCs w:val="24"/>
          <w:lang w:val="id-ID"/>
        </w:rPr>
        <w:t xml:space="preserve">. </w:t>
      </w:r>
    </w:p>
    <w:p w14:paraId="0F5A001E" w14:textId="77777777" w:rsidR="008200AA" w:rsidRDefault="00487E1B" w:rsidP="00EB16F9">
      <w:pPr>
        <w:spacing w:after="0" w:line="480" w:lineRule="auto"/>
        <w:ind w:firstLine="567"/>
        <w:jc w:val="both"/>
        <w:rPr>
          <w:rFonts w:cs="Times New Roman"/>
          <w:szCs w:val="24"/>
          <w:lang w:val="id-ID"/>
        </w:rPr>
      </w:pPr>
      <w:r>
        <w:rPr>
          <w:rFonts w:cs="Times New Roman"/>
          <w:szCs w:val="24"/>
          <w:lang w:val="id-ID"/>
        </w:rPr>
        <w:t>Persalinan anjuran dengan infus oksitosin 5 unit dalam 500cc dextrose 5% paling banyak digunakan, teknik induksi dengan infus glukosa lebih sederhana dengan 8 tetes dengan maksimal 40 tetes/menit</w:t>
      </w:r>
      <w:r w:rsidRPr="00487E1B">
        <w:rPr>
          <w:rFonts w:cs="Times New Roman"/>
          <w:szCs w:val="24"/>
          <w:lang w:val="id-ID"/>
        </w:rPr>
        <w:t>.</w:t>
      </w:r>
      <w:r>
        <w:rPr>
          <w:rFonts w:cs="Times New Roman"/>
          <w:szCs w:val="24"/>
          <w:lang w:val="id-ID"/>
        </w:rPr>
        <w:t xml:space="preserve"> Kenaikan tetesan setiap 15 menit sebanyak 4 sampai 8 tetes sampai mencapai kontraksi optimal , apabila dengan 30 tetes kontraksi maksimal telah tercapai, maka tetesan tersebut dipertahankan sampai mulai terjadinya persalinan </w:t>
      </w:r>
      <w:r w:rsidR="00CE7C6C">
        <w:rPr>
          <w:rFonts w:cs="Times New Roman"/>
          <w:szCs w:val="24"/>
          <w:lang w:val="id-ID"/>
        </w:rPr>
        <w:t>.Pemasangan induksi persalinan juga dapat menyebabkan ancaman bagi ibu dan janin, akan tetapi faktor resiko tersebut dapat di minimalisir dengan pengawasan ketat dan lebih intensif pada ibu dan janin selama proses induksi berlangsung, peningkatan resiko induksi antara lain: pada ibu dapat menyebabkan infeksi, inersia uteri, hiperstimulasi uterus, rupture uteri induksi gagal dan berakhir dengan melakukan tindakan pembedahan atau s</w:t>
      </w:r>
      <w:r w:rsidR="00CE7C6C" w:rsidRPr="00CE7C6C">
        <w:rPr>
          <w:rFonts w:cs="Times New Roman"/>
          <w:i/>
          <w:szCs w:val="24"/>
          <w:lang w:val="id-ID"/>
        </w:rPr>
        <w:t>ectio caesarea</w:t>
      </w:r>
      <w:r w:rsidRPr="00CE7C6C">
        <w:rPr>
          <w:rFonts w:cs="Times New Roman"/>
          <w:i/>
          <w:szCs w:val="24"/>
          <w:lang w:val="id-ID"/>
        </w:rPr>
        <w:t xml:space="preserve"> </w:t>
      </w:r>
      <w:r w:rsidR="00CE7C6C">
        <w:rPr>
          <w:rFonts w:cs="Times New Roman"/>
          <w:szCs w:val="24"/>
          <w:lang w:val="id-ID"/>
        </w:rPr>
        <w:t>sedangkan resiko pada bayi dapat terjadi fetal distress, iu</w:t>
      </w:r>
      <w:r w:rsidR="00D558D8">
        <w:rPr>
          <w:rFonts w:cs="Times New Roman"/>
          <w:szCs w:val="24"/>
          <w:lang w:val="id-ID"/>
        </w:rPr>
        <w:t xml:space="preserve">fd akibat hiperstimulasi uterus </w:t>
      </w:r>
      <w:r w:rsidR="00D558D8">
        <w:rPr>
          <w:rFonts w:cs="Times New Roman"/>
          <w:szCs w:val="24"/>
          <w:lang w:val="id-ID"/>
        </w:rPr>
        <w:fldChar w:fldCharType="begin" w:fldLock="1"/>
      </w:r>
      <w:r w:rsidR="004B4462">
        <w:rPr>
          <w:rFonts w:cs="Times New Roman"/>
          <w:szCs w:val="24"/>
          <w:lang w:val="id-ID"/>
        </w:rPr>
        <w:instrText>ADDIN CSL_CITATION {"citationItems":[{"id":"ITEM-1","itemData":{"ISBN":"0712421610","abstract":"… Di RSUD Wonosari pada pasien yang masuk dengan diagnosa postterm, sesuai SOP ( standar operation procedure ) yang ada dilakuan … Selanjutnya diagnosis ditentukan dengan menghitung menurut … akselerasi persalinan tindakan-tindakan tersebut dikerjakan pada …","author":[{"dropping-particle":"","family":"Retnaningsih","given":"Heni","non-dropping-particle":"","parse-names":false,"suffix":""},{"dropping-particle":"","family":"Sarjana","given":"Prodi","non-dropping-particle":"","parse-names":false,"suffix":""},{"dropping-particle":"","family":"Kebidanan","given":"Terapan","non-dropping-particle":"","parse-names":false,"suffix":""},{"dropping-particle":"","family":"Kebidanan","given":"Jurusan","non-dropping-particle":"","parse-names":false,"suffix":""},{"dropping-particle":"","family":"Kesehatan","given":"Politeknik","non-dropping-particle":"","parse-names":false,"suffix":""},{"dropping-particle":"","family":"Kesehatan","given":"Kementerian","non-dropping-particle":"","parse-names":false,"suffix":""}],"container-title":"Poltekkes Kemenkes Yogyakarta","id":"ITEM-1","issued":{"date-parts":[["2018"]]},"number-of-pages":"21-22","title":"Pengaruh Jenis Induksi Persalinan terhadap Keberhasilan Persalinan Pervaginam pada Ibu Hamil Postterm di RSUD Wonosari Tahun 2017","type":"book"},"uris":["http://www.mendeley.com/documents/?uuid=b16927fc-12e5-46a1-aef3-43b2444e61bc"]}],"mendeley":{"formattedCitation":"(Retnaningsih et al., 2018)","plainTextFormattedCitation":"(Retnaningsih et al., 2018)","previouslyFormattedCitation":"(Retnaningsih et al., 2018)"},"properties":{"noteIndex":0},"schema":"https://github.com/citation-style-language/schema/raw/master/csl-citation.json"}</w:instrText>
      </w:r>
      <w:r w:rsidR="00D558D8">
        <w:rPr>
          <w:rFonts w:cs="Times New Roman"/>
          <w:szCs w:val="24"/>
          <w:lang w:val="id-ID"/>
        </w:rPr>
        <w:fldChar w:fldCharType="separate"/>
      </w:r>
      <w:r w:rsidR="00D558D8" w:rsidRPr="00D558D8">
        <w:rPr>
          <w:rFonts w:cs="Times New Roman"/>
          <w:noProof/>
          <w:szCs w:val="24"/>
          <w:lang w:val="id-ID"/>
        </w:rPr>
        <w:t>(Retnaningsih et al., 2018)</w:t>
      </w:r>
      <w:r w:rsidR="00D558D8">
        <w:rPr>
          <w:rFonts w:cs="Times New Roman"/>
          <w:szCs w:val="24"/>
          <w:lang w:val="id-ID"/>
        </w:rPr>
        <w:fldChar w:fldCharType="end"/>
      </w:r>
      <w:r w:rsidR="00D558D8">
        <w:rPr>
          <w:rFonts w:cs="Times New Roman"/>
          <w:szCs w:val="24"/>
          <w:lang w:val="id-ID"/>
        </w:rPr>
        <w:t>.</w:t>
      </w:r>
      <w:r w:rsidR="00CE7C6C">
        <w:rPr>
          <w:rFonts w:cs="Times New Roman"/>
          <w:szCs w:val="24"/>
          <w:lang w:val="id-ID"/>
        </w:rPr>
        <w:t xml:space="preserve"> </w:t>
      </w:r>
    </w:p>
    <w:p w14:paraId="1B192565" w14:textId="0AC33021" w:rsidR="002A6829" w:rsidRPr="00EB16F9" w:rsidRDefault="00C64637" w:rsidP="00EB16F9">
      <w:pPr>
        <w:spacing w:after="0" w:line="480" w:lineRule="auto"/>
        <w:ind w:firstLine="567"/>
        <w:jc w:val="both"/>
        <w:rPr>
          <w:rFonts w:cs="Times New Roman"/>
          <w:szCs w:val="24"/>
          <w:lang w:val="id-ID"/>
        </w:rPr>
      </w:pPr>
      <w:r>
        <w:rPr>
          <w:rFonts w:cs="Times New Roman"/>
          <w:szCs w:val="24"/>
          <w:lang w:val="id-ID"/>
        </w:rPr>
        <w:t xml:space="preserve">Dari data </w:t>
      </w:r>
      <w:r w:rsidR="00CE7C6C">
        <w:rPr>
          <w:rFonts w:cs="Times New Roman"/>
          <w:szCs w:val="24"/>
          <w:lang w:val="id-ID"/>
        </w:rPr>
        <w:t xml:space="preserve">objektif sebelum dilakukan induksi ibu dilakukan pemeriksaan kematangan serviks menggunakan skor bishop dan didapatkan hasil &gt;6 sehingga dapat di lakukan induksi persalinan, infus dextrose drip oksitosin diberikan 5 unit dimulai dengan 8 tpm, setelah satu jam ibu mengatakan nyeri kenceng-kenceng </w:t>
      </w:r>
      <w:r>
        <w:rPr>
          <w:rFonts w:cs="Times New Roman"/>
          <w:szCs w:val="24"/>
          <w:lang w:val="id-ID"/>
        </w:rPr>
        <w:lastRenderedPageBreak/>
        <w:t xml:space="preserve">menjalar ke punggung terasa seperti diremas-remas dan terjadi secara terus menerus dengan skala 5 </w:t>
      </w:r>
      <w:r w:rsidR="00EB16F9">
        <w:rPr>
          <w:rFonts w:cs="Times New Roman"/>
          <w:szCs w:val="24"/>
          <w:lang w:val="id-ID"/>
        </w:rPr>
        <w:t>(1-10), di perkuat dengan data objektif saat dilakukan pemeriksaan VT ibu sudah mengalami pembukaan 3cm</w:t>
      </w:r>
      <w:r w:rsidR="00354223">
        <w:rPr>
          <w:rFonts w:cs="Times New Roman"/>
          <w:szCs w:val="24"/>
          <w:lang w:val="id-ID"/>
        </w:rPr>
        <w:t xml:space="preserve"> dan mengeluarkan lendir dan darah</w:t>
      </w:r>
      <w:r w:rsidR="00EB16F9">
        <w:rPr>
          <w:rFonts w:cs="Times New Roman"/>
          <w:szCs w:val="24"/>
          <w:lang w:val="id-ID"/>
        </w:rPr>
        <w:t xml:space="preserve"> </w:t>
      </w:r>
      <w:r w:rsidR="00EB16F9" w:rsidRPr="00873FB5">
        <w:rPr>
          <w:rFonts w:cs="Times New Roman"/>
          <w:szCs w:val="24"/>
          <w:lang w:val="id-ID"/>
        </w:rPr>
        <w:t>sehingga tidak ada kesenjanga teori dan praktek</w:t>
      </w:r>
      <w:r w:rsidR="002A6829" w:rsidRPr="00EB16F9">
        <w:rPr>
          <w:rFonts w:cs="Times New Roman"/>
          <w:szCs w:val="24"/>
        </w:rPr>
        <w:t>.</w:t>
      </w:r>
    </w:p>
    <w:p w14:paraId="2EBC4D51" w14:textId="1AE4B0E6" w:rsidR="006A541F" w:rsidRPr="00EB16F9" w:rsidRDefault="006A541F" w:rsidP="008200AA">
      <w:pPr>
        <w:spacing w:after="0" w:line="480" w:lineRule="auto"/>
        <w:ind w:firstLine="567"/>
        <w:jc w:val="both"/>
        <w:rPr>
          <w:rFonts w:cs="Times New Roman"/>
          <w:szCs w:val="24"/>
          <w:lang w:val="id-ID"/>
        </w:rPr>
      </w:pPr>
      <w:proofErr w:type="spellStart"/>
      <w:r w:rsidRPr="00E4006C">
        <w:rPr>
          <w:rFonts w:cs="Times New Roman"/>
          <w:szCs w:val="24"/>
        </w:rPr>
        <w:t>Menurut</w:t>
      </w:r>
      <w:proofErr w:type="spellEnd"/>
      <w:r w:rsidRPr="00E4006C">
        <w:rPr>
          <w:rFonts w:cs="Times New Roman"/>
          <w:szCs w:val="24"/>
        </w:rPr>
        <w:t xml:space="preserve"> </w:t>
      </w:r>
      <w:proofErr w:type="spellStart"/>
      <w:r w:rsidR="000E50E6" w:rsidRPr="00E4006C">
        <w:rPr>
          <w:rFonts w:cs="Times New Roman"/>
          <w:szCs w:val="24"/>
        </w:rPr>
        <w:t>asumsi</w:t>
      </w:r>
      <w:proofErr w:type="spellEnd"/>
      <w:r w:rsidR="000E50E6" w:rsidRPr="00E4006C">
        <w:rPr>
          <w:rFonts w:cs="Times New Roman"/>
          <w:szCs w:val="24"/>
        </w:rPr>
        <w:t xml:space="preserve"> </w:t>
      </w:r>
      <w:proofErr w:type="spellStart"/>
      <w:r w:rsidR="000E50E6" w:rsidRPr="00E4006C">
        <w:rPr>
          <w:rFonts w:cs="Times New Roman"/>
          <w:szCs w:val="24"/>
        </w:rPr>
        <w:t>penulis</w:t>
      </w:r>
      <w:proofErr w:type="spellEnd"/>
      <w:r w:rsidRPr="00E4006C">
        <w:rPr>
          <w:rFonts w:cs="Times New Roman"/>
          <w:szCs w:val="24"/>
        </w:rPr>
        <w:t xml:space="preserve"> </w:t>
      </w:r>
      <w:proofErr w:type="spellStart"/>
      <w:r w:rsidRPr="00E4006C">
        <w:rPr>
          <w:rFonts w:cs="Times New Roman"/>
          <w:szCs w:val="24"/>
        </w:rPr>
        <w:t>bahwa</w:t>
      </w:r>
      <w:proofErr w:type="spellEnd"/>
      <w:r w:rsidRPr="00E4006C">
        <w:rPr>
          <w:rFonts w:cs="Times New Roman"/>
          <w:szCs w:val="24"/>
        </w:rPr>
        <w:t xml:space="preserve"> </w:t>
      </w:r>
      <w:proofErr w:type="spellStart"/>
      <w:r w:rsidRPr="00E4006C">
        <w:rPr>
          <w:rFonts w:cs="Times New Roman"/>
          <w:szCs w:val="24"/>
        </w:rPr>
        <w:t>Ny.T</w:t>
      </w:r>
      <w:proofErr w:type="spellEnd"/>
      <w:r w:rsidRPr="00E4006C">
        <w:rPr>
          <w:rFonts w:cs="Times New Roman"/>
          <w:szCs w:val="24"/>
        </w:rPr>
        <w:t xml:space="preserve"> </w:t>
      </w:r>
      <w:proofErr w:type="spellStart"/>
      <w:r w:rsidRPr="00E4006C">
        <w:rPr>
          <w:rFonts w:cs="Times New Roman"/>
          <w:szCs w:val="24"/>
        </w:rPr>
        <w:t>memiliki</w:t>
      </w:r>
      <w:proofErr w:type="spellEnd"/>
      <w:r w:rsidRPr="00E4006C">
        <w:rPr>
          <w:rFonts w:cs="Times New Roman"/>
          <w:szCs w:val="24"/>
        </w:rPr>
        <w:t xml:space="preserve"> </w:t>
      </w:r>
      <w:proofErr w:type="spellStart"/>
      <w:r w:rsidRPr="00E4006C">
        <w:rPr>
          <w:rFonts w:cs="Times New Roman"/>
          <w:szCs w:val="24"/>
        </w:rPr>
        <w:t>masalah</w:t>
      </w:r>
      <w:proofErr w:type="spellEnd"/>
      <w:r w:rsidRPr="00E4006C">
        <w:rPr>
          <w:rFonts w:cs="Times New Roman"/>
          <w:szCs w:val="24"/>
        </w:rPr>
        <w:t xml:space="preserve"> </w:t>
      </w:r>
      <w:proofErr w:type="spellStart"/>
      <w:r w:rsidRPr="00E4006C">
        <w:rPr>
          <w:rFonts w:cs="Times New Roman"/>
          <w:szCs w:val="24"/>
        </w:rPr>
        <w:t>utama</w:t>
      </w:r>
      <w:proofErr w:type="spellEnd"/>
      <w:r w:rsidRPr="00E4006C">
        <w:rPr>
          <w:rFonts w:cs="Times New Roman"/>
          <w:szCs w:val="24"/>
        </w:rPr>
        <w:t xml:space="preserve"> </w:t>
      </w:r>
      <w:proofErr w:type="spellStart"/>
      <w:r w:rsidRPr="00E4006C">
        <w:rPr>
          <w:rFonts w:cs="Times New Roman"/>
          <w:szCs w:val="24"/>
        </w:rPr>
        <w:t>yaitu</w:t>
      </w:r>
      <w:proofErr w:type="spellEnd"/>
      <w:r w:rsidRPr="00E4006C">
        <w:rPr>
          <w:rFonts w:cs="Times New Roman"/>
          <w:szCs w:val="24"/>
        </w:rPr>
        <w:t xml:space="preserve"> </w:t>
      </w:r>
      <w:r w:rsidR="00ED12F2">
        <w:rPr>
          <w:rFonts w:cs="Times New Roman"/>
          <w:szCs w:val="24"/>
          <w:lang w:val="id-ID"/>
        </w:rPr>
        <w:t>resiko cedera pada ibu</w:t>
      </w:r>
      <w:r w:rsidR="00EB16F9">
        <w:rPr>
          <w:rFonts w:cs="Times New Roman"/>
          <w:szCs w:val="24"/>
          <w:lang w:val="id-ID"/>
        </w:rPr>
        <w:t xml:space="preserve"> seperti data yang ditunjukkan bahwa pasien</w:t>
      </w:r>
      <w:r w:rsidR="00CE7C6C">
        <w:rPr>
          <w:rFonts w:cs="Times New Roman"/>
          <w:szCs w:val="24"/>
          <w:lang w:val="id-ID"/>
        </w:rPr>
        <w:t xml:space="preserve"> dilakukan pemeriksaan bahwa kehamilan pasien sudah berlangsung lewat waktu yaitu 41/42 minggu, dan dilakukan tindakan induksi persalinan menggunakan infus dextrose drip oxcytocin 8 tpm untuk merangsang munculnya kontraksi atau his sehingga inu mengatakan nyeri perut menjalar hingga ke pinggang, ibu</w:t>
      </w:r>
      <w:r w:rsidR="00EB16F9">
        <w:rPr>
          <w:rFonts w:cs="Times New Roman"/>
          <w:szCs w:val="24"/>
          <w:lang w:val="id-ID"/>
        </w:rPr>
        <w:t xml:space="preserve"> tampak meringis, pasien b</w:t>
      </w:r>
      <w:r w:rsidR="00EB16F9" w:rsidRPr="00340B95">
        <w:rPr>
          <w:rFonts w:cs="Times New Roman"/>
          <w:szCs w:val="24"/>
          <w:lang w:val="en-ID"/>
        </w:rPr>
        <w:t>erposisi meringankan nyeri</w:t>
      </w:r>
      <w:r w:rsidR="00EB16F9" w:rsidRPr="00340B95">
        <w:rPr>
          <w:rFonts w:cs="Times New Roman"/>
          <w:szCs w:val="24"/>
          <w:lang w:val="id-ID"/>
        </w:rPr>
        <w:t xml:space="preserve"> (miring)</w:t>
      </w:r>
      <w:r w:rsidR="00EB16F9">
        <w:rPr>
          <w:rFonts w:cs="Times New Roman"/>
          <w:szCs w:val="24"/>
          <w:lang w:val="id-ID"/>
        </w:rPr>
        <w:t xml:space="preserve"> dan</w:t>
      </w:r>
      <w:r w:rsidR="00EB16F9" w:rsidRPr="00340B95">
        <w:rPr>
          <w:rFonts w:cs="Times New Roman"/>
          <w:szCs w:val="24"/>
          <w:lang w:val="id-ID"/>
        </w:rPr>
        <w:t xml:space="preserve"> berpegangan pada tempat tidur karena tidak tahan </w:t>
      </w:r>
      <w:r w:rsidR="00EB16F9">
        <w:rPr>
          <w:rFonts w:cs="Times New Roman"/>
          <w:szCs w:val="24"/>
          <w:lang w:val="id-ID"/>
        </w:rPr>
        <w:t xml:space="preserve">dengan </w:t>
      </w:r>
      <w:r w:rsidR="00EB16F9" w:rsidRPr="00340B95">
        <w:rPr>
          <w:rFonts w:cs="Times New Roman"/>
          <w:szCs w:val="24"/>
          <w:lang w:val="id-ID"/>
        </w:rPr>
        <w:t>nyeri</w:t>
      </w:r>
      <w:r w:rsidR="00EB16F9">
        <w:rPr>
          <w:rFonts w:cs="Times New Roman"/>
          <w:szCs w:val="24"/>
          <w:lang w:val="id-ID"/>
        </w:rPr>
        <w:t xml:space="preserve"> semakin lama ibu tampak</w:t>
      </w:r>
      <w:r w:rsidR="00EB16F9" w:rsidRPr="00340B95">
        <w:rPr>
          <w:rFonts w:cs="Times New Roman"/>
          <w:szCs w:val="24"/>
          <w:lang w:val="id-ID"/>
        </w:rPr>
        <w:t xml:space="preserve"> menangis</w:t>
      </w:r>
      <w:r w:rsidR="00EB16F9">
        <w:rPr>
          <w:rFonts w:cs="Times New Roman"/>
          <w:szCs w:val="24"/>
          <w:lang w:val="id-ID"/>
        </w:rPr>
        <w:t xml:space="preserve"> karena nyeri, dilakukan observasi TTV dan didapatkan hasil: </w:t>
      </w:r>
      <w:r w:rsidR="00EB16F9" w:rsidRPr="00340B95">
        <w:rPr>
          <w:rFonts w:cs="Times New Roman"/>
          <w:szCs w:val="24"/>
          <w:lang w:val="en-ID"/>
        </w:rPr>
        <w:t>TD : 110/70 mmHg</w:t>
      </w:r>
      <w:r w:rsidR="00EB16F9">
        <w:rPr>
          <w:rFonts w:cs="Times New Roman"/>
          <w:szCs w:val="24"/>
          <w:lang w:val="id-ID"/>
        </w:rPr>
        <w:t xml:space="preserve">, </w:t>
      </w:r>
      <w:r w:rsidR="00EB16F9" w:rsidRPr="00340B95">
        <w:rPr>
          <w:rFonts w:cs="Times New Roman"/>
          <w:szCs w:val="24"/>
          <w:lang w:val="en-ID"/>
        </w:rPr>
        <w:t>N :  95x/mnt</w:t>
      </w:r>
      <w:r w:rsidR="00EB16F9">
        <w:rPr>
          <w:rFonts w:cs="Times New Roman"/>
          <w:szCs w:val="24"/>
          <w:lang w:val="id-ID"/>
        </w:rPr>
        <w:t xml:space="preserve">, </w:t>
      </w:r>
      <w:r w:rsidR="00EB16F9" w:rsidRPr="00340B95">
        <w:rPr>
          <w:rFonts w:cs="Times New Roman"/>
          <w:szCs w:val="24"/>
          <w:lang w:val="en-ID"/>
        </w:rPr>
        <w:t xml:space="preserve">RR : </w:t>
      </w:r>
      <w:r w:rsidR="00EB16F9" w:rsidRPr="00340B95">
        <w:rPr>
          <w:rFonts w:cs="Times New Roman"/>
          <w:szCs w:val="24"/>
          <w:lang w:val="id-ID"/>
        </w:rPr>
        <w:t>20</w:t>
      </w:r>
      <w:r w:rsidR="00EB16F9" w:rsidRPr="00340B95">
        <w:rPr>
          <w:rFonts w:cs="Times New Roman"/>
          <w:szCs w:val="24"/>
          <w:lang w:val="en-ID"/>
        </w:rPr>
        <w:t xml:space="preserve"> x/mnt</w:t>
      </w:r>
      <w:r w:rsidR="00EB16F9">
        <w:rPr>
          <w:rFonts w:cs="Times New Roman"/>
          <w:szCs w:val="24"/>
          <w:lang w:val="id-ID"/>
        </w:rPr>
        <w:t xml:space="preserve">, </w:t>
      </w:r>
      <w:r w:rsidR="00EB16F9" w:rsidRPr="00340B95">
        <w:rPr>
          <w:rFonts w:cs="Times New Roman"/>
          <w:szCs w:val="24"/>
          <w:lang w:val="en-ID"/>
        </w:rPr>
        <w:t>S : 36,1</w:t>
      </w:r>
      <w:r w:rsidR="00EB16F9" w:rsidRPr="00340B95">
        <w:rPr>
          <w:rFonts w:cs="Times New Roman"/>
          <w:szCs w:val="24"/>
          <w:vertAlign w:val="superscript"/>
          <w:lang w:val="en-ID"/>
        </w:rPr>
        <w:t>0</w:t>
      </w:r>
      <w:r w:rsidR="00EB16F9" w:rsidRPr="00340B95">
        <w:rPr>
          <w:rFonts w:cs="Times New Roman"/>
          <w:szCs w:val="24"/>
          <w:lang w:val="en-ID"/>
        </w:rPr>
        <w:t>C</w:t>
      </w:r>
      <w:r w:rsidR="00EB16F9">
        <w:rPr>
          <w:rFonts w:cs="Times New Roman"/>
          <w:szCs w:val="24"/>
          <w:lang w:val="id-ID"/>
        </w:rPr>
        <w:t xml:space="preserve">, </w:t>
      </w:r>
      <w:r w:rsidR="00EB16F9" w:rsidRPr="00340B95">
        <w:rPr>
          <w:rFonts w:cs="Times New Roman"/>
          <w:szCs w:val="24"/>
          <w:lang w:val="en-ID"/>
        </w:rPr>
        <w:t>SpO</w:t>
      </w:r>
      <w:r w:rsidR="00EB16F9" w:rsidRPr="00340B95">
        <w:rPr>
          <w:rFonts w:cs="Times New Roman"/>
          <w:szCs w:val="24"/>
          <w:vertAlign w:val="subscript"/>
          <w:lang w:val="en-ID"/>
        </w:rPr>
        <w:t>2</w:t>
      </w:r>
      <w:r w:rsidR="00EB16F9" w:rsidRPr="00340B95">
        <w:rPr>
          <w:rFonts w:cs="Times New Roman"/>
          <w:szCs w:val="24"/>
          <w:lang w:val="en-ID"/>
        </w:rPr>
        <w:t xml:space="preserve"> : 99%</w:t>
      </w:r>
      <w:r w:rsidR="00EB16F9">
        <w:rPr>
          <w:rFonts w:cs="Times New Roman"/>
          <w:szCs w:val="24"/>
          <w:lang w:val="id-ID"/>
        </w:rPr>
        <w:t xml:space="preserve">, </w:t>
      </w:r>
      <w:r w:rsidR="00EB16F9" w:rsidRPr="00340B95">
        <w:rPr>
          <w:rFonts w:cs="Times New Roman"/>
          <w:szCs w:val="24"/>
          <w:lang w:val="en-ID"/>
        </w:rPr>
        <w:t>DJJ : 1</w:t>
      </w:r>
      <w:r w:rsidR="00EB16F9" w:rsidRPr="00340B95">
        <w:rPr>
          <w:rFonts w:cs="Times New Roman"/>
          <w:szCs w:val="24"/>
          <w:lang w:val="id-ID"/>
        </w:rPr>
        <w:t>44</w:t>
      </w:r>
      <w:r w:rsidR="00EB16F9">
        <w:rPr>
          <w:rFonts w:cs="Times New Roman"/>
          <w:szCs w:val="24"/>
          <w:lang w:val="en-ID"/>
        </w:rPr>
        <w:t xml:space="preserve"> </w:t>
      </w:r>
      <w:r w:rsidR="00EB16F9">
        <w:rPr>
          <w:rFonts w:cs="Times New Roman"/>
          <w:szCs w:val="24"/>
          <w:lang w:val="id-ID"/>
        </w:rPr>
        <w:t xml:space="preserve">dop, </w:t>
      </w:r>
      <w:r w:rsidR="00EB16F9" w:rsidRPr="00D97767">
        <w:rPr>
          <w:rFonts w:cs="Times New Roman"/>
          <w:szCs w:val="24"/>
          <w:lang w:val="en-ID"/>
        </w:rPr>
        <w:t>His : 1x10 mnt/20 detik</w:t>
      </w:r>
      <w:r w:rsidR="00EB16F9">
        <w:rPr>
          <w:rFonts w:cs="Times New Roman"/>
          <w:szCs w:val="24"/>
          <w:lang w:val="id-ID"/>
        </w:rPr>
        <w:t>. seb</w:t>
      </w:r>
      <w:r w:rsidR="00D558D8">
        <w:rPr>
          <w:rFonts w:cs="Times New Roman"/>
          <w:szCs w:val="24"/>
          <w:lang w:val="id-ID"/>
        </w:rPr>
        <w:t xml:space="preserve">agai seorang perawat melakukan pemantauan secara ketat dan intensif untuk meminimalisir terjadinya cidera pada ibu misalnya ruptur uteri , maka pemberian dosis tetesan infus oksitosin juga harus tepat sesuai ketentuan yaitu dimulai dari 8tpm dan maksimal 40 tpm, selain itu </w:t>
      </w:r>
      <w:r w:rsidR="00EB16F9">
        <w:rPr>
          <w:rFonts w:cs="Times New Roman"/>
          <w:szCs w:val="24"/>
          <w:lang w:val="id-ID"/>
        </w:rPr>
        <w:t xml:space="preserve">edukasi kepada ibu </w:t>
      </w:r>
      <w:r w:rsidR="00D558D8">
        <w:rPr>
          <w:rFonts w:cs="Times New Roman"/>
          <w:szCs w:val="24"/>
          <w:lang w:val="id-ID"/>
        </w:rPr>
        <w:t xml:space="preserve"> juga penting dengan meyakinkan ibu </w:t>
      </w:r>
      <w:r w:rsidR="00EB16F9">
        <w:rPr>
          <w:rFonts w:cs="Times New Roman"/>
          <w:szCs w:val="24"/>
          <w:lang w:val="id-ID"/>
        </w:rPr>
        <w:t>bahwa nyeri yang di alami adalah se</w:t>
      </w:r>
      <w:r w:rsidR="00D558D8">
        <w:rPr>
          <w:rFonts w:cs="Times New Roman"/>
          <w:szCs w:val="24"/>
          <w:lang w:val="id-ID"/>
        </w:rPr>
        <w:t>s</w:t>
      </w:r>
      <w:r w:rsidR="00EB16F9">
        <w:rPr>
          <w:rFonts w:cs="Times New Roman"/>
          <w:szCs w:val="24"/>
          <w:lang w:val="id-ID"/>
        </w:rPr>
        <w:t xml:space="preserve">uatu yang normal dan fisiologis untuk mengeluarkan janin dari rahim . </w:t>
      </w:r>
    </w:p>
    <w:p w14:paraId="2D86D178" w14:textId="77777777" w:rsidR="008200AA" w:rsidRPr="008200AA" w:rsidRDefault="00087995" w:rsidP="007E103E">
      <w:pPr>
        <w:numPr>
          <w:ilvl w:val="0"/>
          <w:numId w:val="17"/>
        </w:numPr>
        <w:spacing w:after="0" w:line="480" w:lineRule="auto"/>
        <w:ind w:left="567" w:hanging="567"/>
        <w:jc w:val="both"/>
        <w:rPr>
          <w:rFonts w:cs="Times New Roman"/>
          <w:szCs w:val="24"/>
        </w:rPr>
      </w:pPr>
      <w:r w:rsidRPr="00D35087">
        <w:rPr>
          <w:rFonts w:cs="Times New Roman"/>
          <w:szCs w:val="24"/>
          <w:lang w:val="id-ID"/>
        </w:rPr>
        <w:t>Kesiapan persalinan berhubungan dengan</w:t>
      </w:r>
      <w:r w:rsidR="008200AA">
        <w:rPr>
          <w:rFonts w:cs="Times New Roman"/>
          <w:szCs w:val="24"/>
          <w:lang w:val="id-ID"/>
        </w:rPr>
        <w:t xml:space="preserve"> status kesehatan janin dan ibu</w:t>
      </w:r>
    </w:p>
    <w:p w14:paraId="08EEDAB2" w14:textId="281EB1F3" w:rsidR="00087995" w:rsidRPr="00087995" w:rsidRDefault="00087995" w:rsidP="008200AA">
      <w:pPr>
        <w:spacing w:after="0" w:line="480" w:lineRule="auto"/>
        <w:jc w:val="both"/>
        <w:rPr>
          <w:rFonts w:cs="Times New Roman"/>
          <w:szCs w:val="24"/>
        </w:rPr>
      </w:pPr>
      <w:r w:rsidRPr="00D35087">
        <w:rPr>
          <w:rFonts w:cs="Times New Roman"/>
          <w:szCs w:val="24"/>
          <w:lang w:val="id-ID"/>
        </w:rPr>
        <w:t>sehat</w:t>
      </w:r>
    </w:p>
    <w:p w14:paraId="4E488FF7" w14:textId="77777777" w:rsidR="00087995" w:rsidRDefault="00087995" w:rsidP="008200AA">
      <w:pPr>
        <w:spacing w:after="0" w:line="480" w:lineRule="auto"/>
        <w:ind w:firstLine="567"/>
        <w:jc w:val="both"/>
        <w:rPr>
          <w:rFonts w:cs="Times New Roman"/>
          <w:szCs w:val="24"/>
          <w:lang w:val="id-ID"/>
        </w:rPr>
      </w:pPr>
      <w:r w:rsidRPr="00087995">
        <w:rPr>
          <w:rFonts w:cs="Times New Roman"/>
          <w:szCs w:val="24"/>
          <w:lang w:val="id-ID"/>
        </w:rPr>
        <w:t xml:space="preserve">Data pengkajian yang di peroleh dari diagnosis tersebut adalah, ibu menyatakan rasa percaya diri menjalani persalinan , ibu yakin dirinya dan bayinya </w:t>
      </w:r>
      <w:r w:rsidRPr="00087995">
        <w:rPr>
          <w:rFonts w:cs="Times New Roman"/>
          <w:szCs w:val="24"/>
          <w:lang w:val="id-ID"/>
        </w:rPr>
        <w:lastRenderedPageBreak/>
        <w:t>akan selamat dan bayinya sehat Ibu menunjukkan perilaku proaktif selama persiapan persalinan</w:t>
      </w:r>
      <w:r>
        <w:rPr>
          <w:rFonts w:cs="Times New Roman"/>
          <w:szCs w:val="24"/>
          <w:lang w:val="id-ID"/>
        </w:rPr>
        <w:t xml:space="preserve"> dan i</w:t>
      </w:r>
      <w:r w:rsidRPr="00087995">
        <w:rPr>
          <w:rFonts w:cs="Times New Roman"/>
          <w:szCs w:val="24"/>
          <w:lang w:val="id-ID"/>
        </w:rPr>
        <w:t>bu nampak kuat dan bersemangat dalam menjalani persalinan</w:t>
      </w:r>
      <w:r>
        <w:rPr>
          <w:rFonts w:cs="Times New Roman"/>
          <w:szCs w:val="24"/>
          <w:lang w:val="id-ID"/>
        </w:rPr>
        <w:t xml:space="preserve">. Serta dari data hasil laboratorium ibu dalam kondisi baik, tidak memiliki penyakit penyerta seperti diabetes, hipertensi dan jantung serta tidak memiliki komplikasi selama kehamilan. Selain pemeriksaan pada ibu juga dilakukan pemeriksaan NST </w:t>
      </w:r>
      <w:r w:rsidRPr="00087995">
        <w:rPr>
          <w:rFonts w:cs="Times New Roman"/>
          <w:szCs w:val="24"/>
          <w:lang w:val="id-ID"/>
        </w:rPr>
        <w:t>untuk mengetahui kesejahteraan janin didapatkan hasil : gerakan janin sering, His normal, dan DJJ 120-160</w:t>
      </w:r>
    </w:p>
    <w:p w14:paraId="50C7E480" w14:textId="77777777" w:rsidR="00A82E06" w:rsidRDefault="005138E1" w:rsidP="004627EB">
      <w:pPr>
        <w:spacing w:after="0" w:line="480" w:lineRule="auto"/>
        <w:ind w:firstLine="720"/>
        <w:jc w:val="both"/>
        <w:rPr>
          <w:rFonts w:cs="Times New Roman"/>
          <w:szCs w:val="24"/>
          <w:lang w:val="id-ID"/>
        </w:rPr>
      </w:pPr>
      <w:r>
        <w:rPr>
          <w:rFonts w:cs="Times New Roman"/>
          <w:szCs w:val="24"/>
          <w:lang w:val="id-ID"/>
        </w:rPr>
        <w:t xml:space="preserve">Trimester III adalah persiapan aktif untuk kelahiran bayi dan menjadi orangtua </w:t>
      </w:r>
      <w:r>
        <w:rPr>
          <w:rFonts w:cs="Times New Roman"/>
          <w:szCs w:val="24"/>
          <w:lang w:val="id-ID"/>
        </w:rPr>
        <w:fldChar w:fldCharType="begin" w:fldLock="1"/>
      </w:r>
      <w:r w:rsidR="007E6708">
        <w:rPr>
          <w:rFonts w:cs="Times New Roman"/>
          <w:szCs w:val="24"/>
          <w:lang w:val="id-ID"/>
        </w:rPr>
        <w:instrText>ADDIN CSL_CITATION {"citationItems":[{"id":"ITEM-1","itemData":{"author":[{"dropping-particle":"","family":"Siahaan","given":"Debora Krisdayanti","non-dropping-particle":"","parse-names":false,"suffix":""}],"id":"ITEM-1","issued":{"date-parts":[["2018"]]},"page":"1-137","title":"Asuhan Kebidanan Pada NY.M Usia 35 Tahun G4P3A0 dengan Postdate di Poli Kebidanan Rumah Sakit Santa Elisabeth Batam Tahun 2017","type":"article-journal"},"uris":["http://www.mendeley.com/documents/?uuid=365923c2-db53-4da7-84b9-f1e18d3e3bb6"]}],"mendeley":{"formattedCitation":"(Siahaan, 2018)","plainTextFormattedCitation":"(Siahaan, 2018)","previouslyFormattedCitation":"(Siahaan, 2018)"},"properties":{"noteIndex":0},"schema":"https://github.com/citation-style-language/schema/raw/master/csl-citation.json"}</w:instrText>
      </w:r>
      <w:r>
        <w:rPr>
          <w:rFonts w:cs="Times New Roman"/>
          <w:szCs w:val="24"/>
          <w:lang w:val="id-ID"/>
        </w:rPr>
        <w:fldChar w:fldCharType="separate"/>
      </w:r>
      <w:r w:rsidR="0015699E" w:rsidRPr="0015699E">
        <w:rPr>
          <w:rFonts w:cs="Times New Roman"/>
          <w:noProof/>
          <w:szCs w:val="24"/>
          <w:lang w:val="id-ID"/>
        </w:rPr>
        <w:t>(Siahaan, 2018)</w:t>
      </w:r>
      <w:r>
        <w:rPr>
          <w:rFonts w:cs="Times New Roman"/>
          <w:szCs w:val="24"/>
          <w:lang w:val="id-ID"/>
        </w:rPr>
        <w:fldChar w:fldCharType="end"/>
      </w:r>
      <w:r>
        <w:rPr>
          <w:rFonts w:cs="Times New Roman"/>
          <w:szCs w:val="24"/>
          <w:lang w:val="id-ID"/>
        </w:rPr>
        <w:t>.</w:t>
      </w:r>
      <w:r w:rsidR="004627EB">
        <w:rPr>
          <w:rFonts w:cs="Times New Roman"/>
          <w:szCs w:val="24"/>
          <w:lang w:val="id-ID"/>
        </w:rPr>
        <w:t xml:space="preserve"> Kesiapan persalinan meliputi kesiapan fisik, psikologis dan finansial. Kesiapan fisik berkaitan dengan maslalah kondisi kesehatan ibu</w:t>
      </w:r>
      <w:r w:rsidR="0053769E">
        <w:rPr>
          <w:rFonts w:cs="Times New Roman"/>
          <w:szCs w:val="24"/>
          <w:lang w:val="id-ID"/>
        </w:rPr>
        <w:t>. Status gizi yang diperoleh ibu hamil merupakan asupan gizi yang cukup sesuai dengan kebutuhan dan tidak menderit penyakit infeksi maupun penyakit kronis lainnya yang dapat berpengaruh pada kondisi ibu. Kesiapan psikologis bagi ibu biasanya ibu primigravida umunya belum mempunyai bayangan mengenai kejadian-kejadian yang akan dialami pada akhir kehamilannya saat persalinan terjadi. Salah satu yang harus dipersiapkan ibu menjelang persalinan yaitu hindari kepanikan dan ketakutan dan bersikap tenang</w:t>
      </w:r>
      <w:r w:rsidR="00854C7B">
        <w:rPr>
          <w:rFonts w:cs="Times New Roman"/>
          <w:szCs w:val="24"/>
          <w:lang w:val="id-ID"/>
        </w:rPr>
        <w:t xml:space="preserve"> dimana ibu hamil dapat melalui saat-saat persalinan dengan baik dan lebih siap serta meminta dukungan dari orang-orang terdekat, perhatian dan kasih sayang tentu akan membantu memberikan semangat untuk ibu yang akan melahirkan. </w:t>
      </w:r>
      <w:r w:rsidR="00854C7B">
        <w:rPr>
          <w:rFonts w:cs="Times New Roman"/>
          <w:szCs w:val="24"/>
          <w:lang w:val="id-ID"/>
        </w:rPr>
        <w:fldChar w:fldCharType="begin" w:fldLock="1"/>
      </w:r>
      <w:r w:rsidR="007E6708">
        <w:rPr>
          <w:rFonts w:cs="Times New Roman"/>
          <w:szCs w:val="24"/>
          <w:lang w:val="id-ID"/>
        </w:rPr>
        <w:instrText>ADDIN CSL_CITATION {"citationItems":[{"id":"ITEM-1","itemData":{"author":[{"dropping-particle":"","family":"Manuaba","given":"dkk","non-dropping-particle":"","parse-names":false,"suffix":""}],"id":"ITEM-1","issued":{"date-parts":[["2014"]]},"publisher":"EGC","publisher-place":"Jakarta","title":"Ilmu kebidanan, penyakit kandungan, dan KB","type":"book"},"uris":["http://www.mendeley.com/documents/?uuid=73ce4633-8b0e-4ddb-9af1-7cd37903a4a6"]}],"mendeley":{"formattedCitation":"(Manuaba, 2014)","plainTextFormattedCitation":"(Manuaba, 2014)","previouslyFormattedCitation":"(Manuaba, 2014)"},"properties":{"noteIndex":0},"schema":"https://github.com/citation-style-language/schema/raw/master/csl-citation.json"}</w:instrText>
      </w:r>
      <w:r w:rsidR="00854C7B">
        <w:rPr>
          <w:rFonts w:cs="Times New Roman"/>
          <w:szCs w:val="24"/>
          <w:lang w:val="id-ID"/>
        </w:rPr>
        <w:fldChar w:fldCharType="separate"/>
      </w:r>
      <w:r w:rsidR="0015699E" w:rsidRPr="0015699E">
        <w:rPr>
          <w:rFonts w:cs="Times New Roman"/>
          <w:noProof/>
          <w:szCs w:val="24"/>
          <w:lang w:val="id-ID"/>
        </w:rPr>
        <w:t>(Manuaba, 2014)</w:t>
      </w:r>
      <w:r w:rsidR="00854C7B">
        <w:rPr>
          <w:rFonts w:cs="Times New Roman"/>
          <w:szCs w:val="24"/>
          <w:lang w:val="id-ID"/>
        </w:rPr>
        <w:fldChar w:fldCharType="end"/>
      </w:r>
    </w:p>
    <w:p w14:paraId="1F95E050" w14:textId="214186C5" w:rsidR="00EB16F9" w:rsidRPr="006A3F23" w:rsidRDefault="005138E1" w:rsidP="008200AA">
      <w:pPr>
        <w:spacing w:after="0" w:line="480" w:lineRule="auto"/>
        <w:ind w:firstLine="567"/>
        <w:jc w:val="both"/>
        <w:rPr>
          <w:rFonts w:cs="Times New Roman"/>
          <w:szCs w:val="24"/>
          <w:lang w:val="id-ID"/>
        </w:rPr>
      </w:pPr>
      <w:r>
        <w:rPr>
          <w:rFonts w:cs="Times New Roman"/>
          <w:szCs w:val="24"/>
          <w:lang w:val="id-ID"/>
        </w:rPr>
        <w:t xml:space="preserve"> Pemeriksaan kardiotokografi seperti </w:t>
      </w:r>
      <w:r w:rsidRPr="005138E1">
        <w:rPr>
          <w:rFonts w:cs="Times New Roman"/>
          <w:i/>
          <w:szCs w:val="24"/>
          <w:lang w:val="id-ID"/>
        </w:rPr>
        <w:t>nonstress test</w:t>
      </w:r>
      <w:r>
        <w:rPr>
          <w:rFonts w:cs="Times New Roman"/>
          <w:i/>
          <w:szCs w:val="24"/>
          <w:lang w:val="id-ID"/>
        </w:rPr>
        <w:t xml:space="preserve"> </w:t>
      </w:r>
      <w:r>
        <w:rPr>
          <w:rFonts w:cs="Times New Roman"/>
          <w:szCs w:val="24"/>
          <w:lang w:val="id-ID"/>
        </w:rPr>
        <w:t xml:space="preserve"> (NST) dan </w:t>
      </w:r>
      <w:r w:rsidRPr="005138E1">
        <w:rPr>
          <w:rFonts w:cs="Times New Roman"/>
          <w:i/>
          <w:szCs w:val="24"/>
          <w:lang w:val="id-ID"/>
        </w:rPr>
        <w:t>contractio</w:t>
      </w:r>
      <w:r>
        <w:rPr>
          <w:rFonts w:cs="Times New Roman"/>
          <w:i/>
          <w:szCs w:val="24"/>
          <w:lang w:val="id-ID"/>
        </w:rPr>
        <w:t>n</w:t>
      </w:r>
      <w:r w:rsidRPr="005138E1">
        <w:rPr>
          <w:rFonts w:cs="Times New Roman"/>
          <w:i/>
          <w:szCs w:val="24"/>
          <w:lang w:val="id-ID"/>
        </w:rPr>
        <w:t xml:space="preserve">  stress test</w:t>
      </w:r>
      <w:r w:rsidR="004627EB">
        <w:rPr>
          <w:rFonts w:cs="Times New Roman"/>
          <w:szCs w:val="24"/>
          <w:lang w:val="id-ID"/>
        </w:rPr>
        <w:t xml:space="preserve"> dapat mengetahui kesejahteraan janin sebagai reaksi terhadap gerak janin atau kontraksi uterus. Bila didapat hasil reaktif maka nilai spesifitas 98% menunjukkan kemungkinan  besar janin baik </w:t>
      </w:r>
      <w:r w:rsidR="004627EB">
        <w:rPr>
          <w:rFonts w:cs="Times New Roman"/>
          <w:szCs w:val="24"/>
          <w:lang w:val="id-ID"/>
        </w:rPr>
        <w:fldChar w:fldCharType="begin" w:fldLock="1"/>
      </w:r>
      <w:r w:rsidR="007E6708">
        <w:rPr>
          <w:rFonts w:cs="Times New Roman"/>
          <w:szCs w:val="24"/>
          <w:lang w:val="id-ID"/>
        </w:rPr>
        <w:instrText>ADDIN CSL_CITATION {"citationItems":[{"id":"ITEM-1","itemData":{"author":[{"dropping-particle":"","family":"Siahaan","given":"Debora Krisdayanti","non-dropping-particle":"","parse-names":false,"suffix":""}],"id":"ITEM-1","issued":{"date-parts":[["2018"]]},"page":"1-137","title":"Asuhan Kebidanan Pada NY.M Usia 35 Tahun G4P3A0 dengan Postdate di Poli Kebidanan Rumah Sakit Santa Elisabeth Batam Tahun 2017","type":"article-journal"},"uris":["http://www.mendeley.com/documents/?uuid=365923c2-db53-4da7-84b9-f1e18d3e3bb6"]}],"mendeley":{"formattedCitation":"(Siahaan, 2018)","plainTextFormattedCitation":"(Siahaan, 2018)","previouslyFormattedCitation":"(Siahaan, 2018)"},"properties":{"noteIndex":0},"schema":"https://github.com/citation-style-language/schema/raw/master/csl-citation.json"}</w:instrText>
      </w:r>
      <w:r w:rsidR="004627EB">
        <w:rPr>
          <w:rFonts w:cs="Times New Roman"/>
          <w:szCs w:val="24"/>
          <w:lang w:val="id-ID"/>
        </w:rPr>
        <w:fldChar w:fldCharType="separate"/>
      </w:r>
      <w:r w:rsidR="0015699E" w:rsidRPr="0015699E">
        <w:rPr>
          <w:rFonts w:cs="Times New Roman"/>
          <w:noProof/>
          <w:szCs w:val="24"/>
          <w:lang w:val="id-ID"/>
        </w:rPr>
        <w:t>(Siahaan, 2018)</w:t>
      </w:r>
      <w:r w:rsidR="004627EB">
        <w:rPr>
          <w:rFonts w:cs="Times New Roman"/>
          <w:szCs w:val="24"/>
          <w:lang w:val="id-ID"/>
        </w:rPr>
        <w:fldChar w:fldCharType="end"/>
      </w:r>
      <w:r w:rsidR="006A3F23">
        <w:rPr>
          <w:rFonts w:cs="Times New Roman"/>
          <w:szCs w:val="24"/>
          <w:lang w:val="id-ID"/>
        </w:rPr>
        <w:t xml:space="preserve">. Dari data subjektif </w:t>
      </w:r>
      <w:r w:rsidR="006A3F23">
        <w:rPr>
          <w:rFonts w:cs="Times New Roman"/>
          <w:szCs w:val="24"/>
          <w:lang w:val="id-ID"/>
        </w:rPr>
        <w:lastRenderedPageBreak/>
        <w:t>pasien mengatakan tidak memiliki riwayat penyakit penyerta seperti DM,</w:t>
      </w:r>
      <w:r w:rsidR="00377613">
        <w:rPr>
          <w:rFonts w:cs="Times New Roman"/>
          <w:szCs w:val="24"/>
        </w:rPr>
        <w:t xml:space="preserve"> </w:t>
      </w:r>
      <w:r w:rsidR="006A3F23">
        <w:rPr>
          <w:rFonts w:cs="Times New Roman"/>
          <w:szCs w:val="24"/>
          <w:lang w:val="id-ID"/>
        </w:rPr>
        <w:t xml:space="preserve">Hipertensi, dan jantung, serta kesiapan psikologis ibu dalam menghadapi persalinan walaupun awalnya ibu sedikit khawatir karena ini adalah pertamakalinya melahirkan Ibu </w:t>
      </w:r>
      <w:r w:rsidR="006A3F23" w:rsidRPr="00087995">
        <w:rPr>
          <w:rFonts w:cs="Times New Roman"/>
          <w:szCs w:val="24"/>
          <w:lang w:val="id-ID"/>
        </w:rPr>
        <w:t>menunjukkan perilaku proaktif selama persiapan persalinan</w:t>
      </w:r>
      <w:r w:rsidR="006A3F23">
        <w:rPr>
          <w:rFonts w:cs="Times New Roman"/>
          <w:szCs w:val="24"/>
          <w:lang w:val="id-ID"/>
        </w:rPr>
        <w:t xml:space="preserve"> dan i</w:t>
      </w:r>
      <w:r w:rsidR="006A3F23" w:rsidRPr="00087995">
        <w:rPr>
          <w:rFonts w:cs="Times New Roman"/>
          <w:szCs w:val="24"/>
          <w:lang w:val="id-ID"/>
        </w:rPr>
        <w:t>bu nampak kuat dan bersemangat dalam menjalani persalinan</w:t>
      </w:r>
      <w:r w:rsidR="006A3F23">
        <w:rPr>
          <w:rFonts w:cs="Times New Roman"/>
          <w:szCs w:val="24"/>
          <w:lang w:val="id-ID"/>
        </w:rPr>
        <w:t xml:space="preserve">. Pada pemeriksaan NST </w:t>
      </w:r>
      <w:r w:rsidR="006A3F23" w:rsidRPr="00087995">
        <w:rPr>
          <w:rFonts w:cs="Times New Roman"/>
          <w:szCs w:val="24"/>
          <w:lang w:val="id-ID"/>
        </w:rPr>
        <w:t>untuk mengetahui kesejahteraan janin didapatkan hasil : gerakan janin sering, His normal, dan DJJ 120-160</w:t>
      </w:r>
      <w:r w:rsidR="006A3F23">
        <w:rPr>
          <w:rFonts w:cs="Times New Roman"/>
          <w:szCs w:val="24"/>
          <w:lang w:val="id-ID"/>
        </w:rPr>
        <w:t xml:space="preserve"> sehingga tidak terjadi kesenjangan antara teori dan praktek</w:t>
      </w:r>
    </w:p>
    <w:p w14:paraId="53CB206C" w14:textId="77777777" w:rsidR="006A541F" w:rsidRPr="006A3F23" w:rsidRDefault="006A541F" w:rsidP="008200AA">
      <w:pPr>
        <w:spacing w:after="0" w:line="480" w:lineRule="auto"/>
        <w:ind w:firstLine="567"/>
        <w:jc w:val="both"/>
        <w:rPr>
          <w:rFonts w:eastAsia="Times New Roman" w:cs="Times New Roman"/>
          <w:iCs/>
          <w:szCs w:val="24"/>
          <w:lang w:val="id-ID" w:eastAsia="id-ID"/>
        </w:rPr>
      </w:pPr>
      <w:proofErr w:type="gramStart"/>
      <w:r w:rsidRPr="00E4006C">
        <w:rPr>
          <w:rFonts w:cs="Times New Roman"/>
          <w:szCs w:val="24"/>
        </w:rPr>
        <w:t xml:space="preserve">Menurut </w:t>
      </w:r>
      <w:r w:rsidR="000E50E6" w:rsidRPr="00E4006C">
        <w:rPr>
          <w:rFonts w:cs="Times New Roman"/>
          <w:szCs w:val="24"/>
        </w:rPr>
        <w:t xml:space="preserve">asumsi penulis </w:t>
      </w:r>
      <w:r w:rsidRPr="00E4006C">
        <w:rPr>
          <w:rFonts w:cs="Times New Roman"/>
          <w:szCs w:val="24"/>
        </w:rPr>
        <w:t>bahwa Ny.</w:t>
      </w:r>
      <w:r w:rsidR="006A3F23">
        <w:rPr>
          <w:rFonts w:cs="Times New Roman"/>
          <w:szCs w:val="24"/>
          <w:lang w:val="id-ID"/>
        </w:rPr>
        <w:t xml:space="preserve">N </w:t>
      </w:r>
      <w:r w:rsidR="00014D65">
        <w:rPr>
          <w:rFonts w:cs="Times New Roman"/>
          <w:szCs w:val="24"/>
          <w:lang w:val="id-ID"/>
        </w:rPr>
        <w:t>merasa percaya diri dan semangat saat melahirkan berkat motivasi dari suaminya yang selalu menemani pasien juga motivasi dari perawat.</w:t>
      </w:r>
      <w:proofErr w:type="gramEnd"/>
      <w:r w:rsidR="00014D65">
        <w:rPr>
          <w:rFonts w:cs="Times New Roman"/>
          <w:szCs w:val="24"/>
          <w:lang w:val="id-ID"/>
        </w:rPr>
        <w:t xml:space="preserve"> selain itu dengan mengetahui kondisi janinnya yang sehat ibu yakin bahwa bayinya akan lahir sehat. </w:t>
      </w:r>
    </w:p>
    <w:p w14:paraId="32A7B464" w14:textId="77777777" w:rsidR="00014D65" w:rsidRPr="00014D65" w:rsidRDefault="00014D65" w:rsidP="007E103E">
      <w:pPr>
        <w:numPr>
          <w:ilvl w:val="0"/>
          <w:numId w:val="17"/>
        </w:numPr>
        <w:spacing w:after="0" w:line="480" w:lineRule="auto"/>
        <w:ind w:left="567" w:hanging="567"/>
        <w:jc w:val="both"/>
        <w:rPr>
          <w:rFonts w:cs="Times New Roman"/>
          <w:szCs w:val="24"/>
        </w:rPr>
      </w:pPr>
      <w:r w:rsidRPr="00014D65">
        <w:rPr>
          <w:rFonts w:cs="Times New Roman"/>
          <w:bCs/>
          <w:szCs w:val="24"/>
          <w:lang w:val="en-ID"/>
        </w:rPr>
        <w:t>Risiko Cedera Pada Janin</w:t>
      </w:r>
      <w:r>
        <w:rPr>
          <w:rFonts w:cs="Times New Roman"/>
          <w:bCs/>
          <w:szCs w:val="24"/>
          <w:lang w:val="id-ID"/>
        </w:rPr>
        <w:t xml:space="preserve"> </w:t>
      </w:r>
      <w:r w:rsidRPr="00D97767">
        <w:rPr>
          <w:rFonts w:cs="Times New Roman"/>
          <w:szCs w:val="24"/>
          <w:lang w:val="en-ID"/>
        </w:rPr>
        <w:t>Nyeri pada abdomen (Nyeri kenceng-kenceng)</w:t>
      </w:r>
    </w:p>
    <w:p w14:paraId="66C01C0B" w14:textId="77777777" w:rsidR="00014D65" w:rsidRDefault="00014D65" w:rsidP="00014D65">
      <w:pPr>
        <w:spacing w:after="0" w:line="480" w:lineRule="auto"/>
        <w:ind w:firstLine="567"/>
        <w:jc w:val="both"/>
        <w:rPr>
          <w:rFonts w:cs="Times New Roman"/>
          <w:szCs w:val="24"/>
          <w:lang w:val="id-ID"/>
        </w:rPr>
      </w:pPr>
      <w:r>
        <w:rPr>
          <w:rFonts w:cs="Times New Roman"/>
          <w:szCs w:val="24"/>
          <w:lang w:val="id-ID"/>
        </w:rPr>
        <w:t xml:space="preserve">Dari data pengkajian yang di peroleh </w:t>
      </w:r>
      <w:proofErr w:type="spellStart"/>
      <w:r w:rsidRPr="00D21904">
        <w:rPr>
          <w:rFonts w:cs="Times New Roman"/>
          <w:szCs w:val="24"/>
        </w:rPr>
        <w:t>pasien</w:t>
      </w:r>
      <w:proofErr w:type="spellEnd"/>
      <w:r w:rsidRPr="00D21904">
        <w:rPr>
          <w:rFonts w:cs="Times New Roman"/>
          <w:szCs w:val="24"/>
        </w:rPr>
        <w:t xml:space="preserve"> </w:t>
      </w:r>
      <w:r w:rsidRPr="00D21904">
        <w:rPr>
          <w:rFonts w:cs="Times New Roman"/>
          <w:szCs w:val="24"/>
          <w:lang w:val="id-ID"/>
        </w:rPr>
        <w:t>nyeri kenceng-kenceng (kontraksi) sejak tadi pagi pukul 06.00</w:t>
      </w:r>
      <w:r w:rsidRPr="00D21904">
        <w:rPr>
          <w:rFonts w:cs="Times New Roman"/>
          <w:szCs w:val="24"/>
        </w:rPr>
        <w:t xml:space="preserve">, </w:t>
      </w:r>
      <w:proofErr w:type="spellStart"/>
      <w:r w:rsidRPr="00D21904">
        <w:rPr>
          <w:rFonts w:cs="Times New Roman"/>
          <w:szCs w:val="24"/>
        </w:rPr>
        <w:t>dengan</w:t>
      </w:r>
      <w:proofErr w:type="spellEnd"/>
      <w:r w:rsidRPr="00D21904">
        <w:rPr>
          <w:rFonts w:cs="Times New Roman"/>
          <w:szCs w:val="24"/>
        </w:rPr>
        <w:t xml:space="preserve"> </w:t>
      </w:r>
      <w:proofErr w:type="spellStart"/>
      <w:r w:rsidRPr="00D21904">
        <w:rPr>
          <w:rFonts w:cs="Times New Roman"/>
          <w:szCs w:val="24"/>
        </w:rPr>
        <w:t>nyeri</w:t>
      </w:r>
      <w:proofErr w:type="spellEnd"/>
      <w:r w:rsidRPr="00D21904">
        <w:rPr>
          <w:rFonts w:cs="Times New Roman"/>
          <w:szCs w:val="24"/>
        </w:rPr>
        <w:t xml:space="preserve"> </w:t>
      </w:r>
      <w:proofErr w:type="spellStart"/>
      <w:r w:rsidRPr="00D21904">
        <w:rPr>
          <w:rFonts w:cs="Times New Roman"/>
          <w:szCs w:val="24"/>
        </w:rPr>
        <w:t>seperti</w:t>
      </w:r>
      <w:proofErr w:type="spellEnd"/>
      <w:r w:rsidRPr="00D21904">
        <w:rPr>
          <w:rFonts w:cs="Times New Roman"/>
          <w:szCs w:val="24"/>
        </w:rPr>
        <w:t xml:space="preserve"> </w:t>
      </w:r>
      <w:r w:rsidRPr="00D21904">
        <w:rPr>
          <w:rFonts w:cs="Times New Roman"/>
          <w:szCs w:val="24"/>
          <w:lang w:val="id-ID"/>
        </w:rPr>
        <w:t xml:space="preserve">diremas-remas </w:t>
      </w:r>
      <w:proofErr w:type="spellStart"/>
      <w:r w:rsidRPr="00D21904">
        <w:rPr>
          <w:rFonts w:cs="Times New Roman"/>
          <w:szCs w:val="24"/>
        </w:rPr>
        <w:t>dengan</w:t>
      </w:r>
      <w:proofErr w:type="spellEnd"/>
      <w:r w:rsidRPr="00D21904">
        <w:rPr>
          <w:rFonts w:cs="Times New Roman"/>
          <w:szCs w:val="24"/>
        </w:rPr>
        <w:t xml:space="preserve"> </w:t>
      </w:r>
      <w:proofErr w:type="spellStart"/>
      <w:r w:rsidRPr="00D21904">
        <w:rPr>
          <w:rFonts w:cs="Times New Roman"/>
          <w:szCs w:val="24"/>
        </w:rPr>
        <w:t>skala</w:t>
      </w:r>
      <w:proofErr w:type="spellEnd"/>
      <w:r w:rsidRPr="00D21904">
        <w:rPr>
          <w:rFonts w:cs="Times New Roman"/>
          <w:szCs w:val="24"/>
        </w:rPr>
        <w:t xml:space="preserve"> 5 (0 - 10) </w:t>
      </w:r>
      <w:proofErr w:type="spellStart"/>
      <w:r w:rsidRPr="00D21904">
        <w:rPr>
          <w:rFonts w:cs="Times New Roman"/>
          <w:szCs w:val="24"/>
        </w:rPr>
        <w:t>serta</w:t>
      </w:r>
      <w:proofErr w:type="spellEnd"/>
      <w:r w:rsidRPr="00D21904">
        <w:rPr>
          <w:rFonts w:cs="Times New Roman"/>
          <w:szCs w:val="24"/>
        </w:rPr>
        <w:t xml:space="preserve"> </w:t>
      </w:r>
      <w:proofErr w:type="spellStart"/>
      <w:r w:rsidRPr="00D21904">
        <w:rPr>
          <w:rFonts w:cs="Times New Roman"/>
          <w:szCs w:val="24"/>
        </w:rPr>
        <w:t>nyeri</w:t>
      </w:r>
      <w:proofErr w:type="spellEnd"/>
      <w:r w:rsidRPr="00D21904">
        <w:rPr>
          <w:rFonts w:cs="Times New Roman"/>
          <w:szCs w:val="24"/>
        </w:rPr>
        <w:t xml:space="preserve"> </w:t>
      </w:r>
      <w:r w:rsidRPr="00D21904">
        <w:rPr>
          <w:rFonts w:cs="Times New Roman"/>
          <w:szCs w:val="24"/>
          <w:lang w:val="id-ID"/>
        </w:rPr>
        <w:t>terus menerus</w:t>
      </w:r>
      <w:r>
        <w:rPr>
          <w:rFonts w:cs="Times New Roman"/>
          <w:szCs w:val="24"/>
          <w:lang w:val="id-ID"/>
        </w:rPr>
        <w:t xml:space="preserve"> . </w:t>
      </w:r>
      <w:r w:rsidR="006E472C">
        <w:rPr>
          <w:rFonts w:cs="Times New Roman"/>
          <w:szCs w:val="24"/>
          <w:lang w:val="id-ID"/>
        </w:rPr>
        <w:t>Saat melakukan pemeriksaan TFU didapatkan hasil TFU 39 cm</w:t>
      </w:r>
    </w:p>
    <w:p w14:paraId="7300C947" w14:textId="77777777" w:rsidR="006E472C" w:rsidRDefault="005A506E" w:rsidP="00014D65">
      <w:pPr>
        <w:spacing w:after="0" w:line="480" w:lineRule="auto"/>
        <w:ind w:firstLine="567"/>
        <w:jc w:val="both"/>
        <w:rPr>
          <w:rFonts w:cs="Times New Roman"/>
          <w:szCs w:val="24"/>
          <w:lang w:val="id-ID"/>
        </w:rPr>
      </w:pPr>
      <w:r>
        <w:rPr>
          <w:rFonts w:cs="Times New Roman"/>
          <w:szCs w:val="24"/>
          <w:lang w:val="id-ID"/>
        </w:rPr>
        <w:t xml:space="preserve">Beberapa pengaruh kehamilan </w:t>
      </w:r>
      <w:r w:rsidRPr="005A506E">
        <w:rPr>
          <w:rFonts w:cs="Times New Roman"/>
          <w:i/>
          <w:szCs w:val="24"/>
          <w:lang w:val="id-ID"/>
        </w:rPr>
        <w:t>postdate</w:t>
      </w:r>
      <w:r>
        <w:rPr>
          <w:rFonts w:cs="Times New Roman"/>
          <w:i/>
          <w:szCs w:val="24"/>
          <w:lang w:val="id-ID"/>
        </w:rPr>
        <w:t xml:space="preserve"> </w:t>
      </w:r>
      <w:r>
        <w:rPr>
          <w:rFonts w:cs="Times New Roman"/>
          <w:szCs w:val="24"/>
          <w:lang w:val="id-ID"/>
        </w:rPr>
        <w:t xml:space="preserve"> terhadap janin salah satunya adalah berat janin, bila terjadi perubahan sistemik yang besar pada plasenta, maka terjadi penurunan berat badan janin, sesudah umur kehamilan 36 minggu grafik rata-rata prtumbuhan janin mendatar dan tampak adanya penurunan sesudah 42 minggu. Namun, seringkali pula plasenta masih dapat berfungsi dengan baik sehingga berat janin bertambah terus sesuai dengan bertambahnya umur kehamilan. Berat badan janin lebih dari 3600 gram sebesar 44,5% pada kehamilan </w:t>
      </w:r>
      <w:r w:rsidRPr="005A506E">
        <w:rPr>
          <w:rFonts w:cs="Times New Roman"/>
          <w:i/>
          <w:szCs w:val="24"/>
          <w:lang w:val="id-ID"/>
        </w:rPr>
        <w:t>postdate</w:t>
      </w:r>
      <w:r>
        <w:rPr>
          <w:rFonts w:cs="Times New Roman"/>
          <w:i/>
          <w:szCs w:val="24"/>
          <w:lang w:val="id-ID"/>
        </w:rPr>
        <w:t xml:space="preserve"> </w:t>
      </w:r>
      <w:r>
        <w:rPr>
          <w:rFonts w:cs="Times New Roman"/>
          <w:szCs w:val="24"/>
          <w:lang w:val="id-ID"/>
        </w:rPr>
        <w:lastRenderedPageBreak/>
        <w:t xml:space="preserve">sedangkan pada kehamilan genap bulan (term) sebesar 30,6%. Risiko persalinan bayi dengan berat lebih dari 4000 gram pada kehamilan </w:t>
      </w:r>
      <w:r>
        <w:rPr>
          <w:rFonts w:cs="Times New Roman"/>
          <w:i/>
          <w:szCs w:val="24"/>
          <w:lang w:val="id-ID"/>
        </w:rPr>
        <w:t>postdate</w:t>
      </w:r>
      <w:r>
        <w:rPr>
          <w:rFonts w:cs="Times New Roman"/>
          <w:szCs w:val="24"/>
          <w:lang w:val="id-ID"/>
        </w:rPr>
        <w:t xml:space="preserve"> meningkat 2-4 kali lebih besar dari kehamilan term </w:t>
      </w:r>
      <w:r>
        <w:rPr>
          <w:rFonts w:cs="Times New Roman"/>
          <w:szCs w:val="24"/>
          <w:lang w:val="id-ID"/>
        </w:rPr>
        <w:fldChar w:fldCharType="begin" w:fldLock="1"/>
      </w:r>
      <w:r w:rsidR="007E6708">
        <w:rPr>
          <w:rFonts w:cs="Times New Roman"/>
          <w:szCs w:val="24"/>
          <w:lang w:val="id-ID"/>
        </w:rPr>
        <w:instrText>ADDIN CSL_CITATION {"citationItems":[{"id":"ITEM-1","itemData":{"author":[{"dropping-particle":"","family":"Siahaan","given":"Debora Krisdayanti","non-dropping-particle":"","parse-names":false,"suffix":""}],"id":"ITEM-1","issued":{"date-parts":[["2018"]]},"page":"1-137","title":"Asuhan Kebidanan Pada NY.M Usia 35 Tahun G4P3A0 dengan Postdate di Poli Kebidanan Rumah Sakit Santa Elisabeth Batam Tahun 2017","type":"article-journal"},"uris":["http://www.mendeley.com/documents/?uuid=365923c2-db53-4da7-84b9-f1e18d3e3bb6"]}],"mendeley":{"formattedCitation":"(Siahaan, 2018)","plainTextFormattedCitation":"(Siahaan, 2018)","previouslyFormattedCitation":"(Siahaan, 2018)"},"properties":{"noteIndex":0},"schema":"https://github.com/citation-style-language/schema/raw/master/csl-citation.json"}</w:instrText>
      </w:r>
      <w:r>
        <w:rPr>
          <w:rFonts w:cs="Times New Roman"/>
          <w:szCs w:val="24"/>
          <w:lang w:val="id-ID"/>
        </w:rPr>
        <w:fldChar w:fldCharType="separate"/>
      </w:r>
      <w:r w:rsidR="0015699E" w:rsidRPr="0015699E">
        <w:rPr>
          <w:rFonts w:cs="Times New Roman"/>
          <w:noProof/>
          <w:szCs w:val="24"/>
          <w:lang w:val="id-ID"/>
        </w:rPr>
        <w:t>(Siahaan, 2018)</w:t>
      </w:r>
      <w:r>
        <w:rPr>
          <w:rFonts w:cs="Times New Roman"/>
          <w:szCs w:val="24"/>
          <w:lang w:val="id-ID"/>
        </w:rPr>
        <w:fldChar w:fldCharType="end"/>
      </w:r>
    </w:p>
    <w:p w14:paraId="0036AF98" w14:textId="18178D3D" w:rsidR="00014D65" w:rsidRPr="00354223" w:rsidRDefault="00BE2B3A" w:rsidP="00354223">
      <w:pPr>
        <w:spacing w:after="0" w:line="480" w:lineRule="auto"/>
        <w:ind w:firstLine="567"/>
        <w:jc w:val="both"/>
        <w:rPr>
          <w:rFonts w:cs="Times New Roman"/>
          <w:szCs w:val="24"/>
          <w:lang w:val="id-ID"/>
        </w:rPr>
      </w:pPr>
      <w:r>
        <w:rPr>
          <w:rFonts w:cs="Times New Roman"/>
          <w:szCs w:val="24"/>
          <w:lang w:val="id-ID"/>
        </w:rPr>
        <w:t xml:space="preserve">Induksi persalinan adalah suatu upaya agar persalinan mulai berlangsung sebelum atau sesudah kehamilan cukup bulan dengan jalan merangsang timbulnya his </w:t>
      </w:r>
      <w:r>
        <w:rPr>
          <w:rFonts w:cs="Times New Roman"/>
          <w:szCs w:val="24"/>
          <w:lang w:val="id-ID"/>
        </w:rPr>
        <w:fldChar w:fldCharType="begin" w:fldLock="1"/>
      </w:r>
      <w:r w:rsidR="007E6708">
        <w:rPr>
          <w:rFonts w:cs="Times New Roman"/>
          <w:szCs w:val="24"/>
          <w:lang w:val="id-ID"/>
        </w:rPr>
        <w:instrText>ADDIN CSL_CITATION {"citationItems":[{"id":"ITEM-1","itemData":{"author":[{"dropping-particle":"","family":"Sofian","given":"Amru","non-dropping-particle":"","parse-names":false,"suffix":""}],"edition":"3 Jilid 1&amp;","id":"ITEM-1","issued":{"date-parts":[["2012"]]},"publisher":"EGC","publisher-place":"Jakarta","title":"Rustam Mochtar Sinopsis Obstetri : Obstetri operatif Obstetri Social","type":"book"},"uris":["http://www.mendeley.com/documents/?uuid=beec4d11-42fd-47f3-a4c2-75a29c53d2dc"]}],"mendeley":{"formattedCitation":"(Sofian, 2012)","plainTextFormattedCitation":"(Sofian, 2012)","previouslyFormattedCitation":"(Sofian, 2012)"},"properties":{"noteIndex":0},"schema":"https://github.com/citation-style-language/schema/raw/master/csl-citation.json"}</w:instrText>
      </w:r>
      <w:r>
        <w:rPr>
          <w:rFonts w:cs="Times New Roman"/>
          <w:szCs w:val="24"/>
          <w:lang w:val="id-ID"/>
        </w:rPr>
        <w:fldChar w:fldCharType="separate"/>
      </w:r>
      <w:r w:rsidR="0015699E" w:rsidRPr="0015699E">
        <w:rPr>
          <w:rFonts w:cs="Times New Roman"/>
          <w:noProof/>
          <w:szCs w:val="24"/>
          <w:lang w:val="id-ID"/>
        </w:rPr>
        <w:t>(Sofian, 2012)</w:t>
      </w:r>
      <w:r>
        <w:rPr>
          <w:rFonts w:cs="Times New Roman"/>
          <w:szCs w:val="24"/>
          <w:lang w:val="id-ID"/>
        </w:rPr>
        <w:fldChar w:fldCharType="end"/>
      </w:r>
      <w:r>
        <w:rPr>
          <w:rFonts w:cs="Times New Roman"/>
          <w:szCs w:val="24"/>
          <w:lang w:val="id-ID"/>
        </w:rPr>
        <w:t xml:space="preserve">, Indikasi untuk dilakukan induski persalinan menurut </w:t>
      </w:r>
      <w:r>
        <w:rPr>
          <w:rFonts w:cs="Times New Roman"/>
          <w:szCs w:val="24"/>
          <w:lang w:val="id-ID"/>
        </w:rPr>
        <w:fldChar w:fldCharType="begin" w:fldLock="1"/>
      </w:r>
      <w:r w:rsidR="007E6708">
        <w:rPr>
          <w:rFonts w:cs="Times New Roman"/>
          <w:szCs w:val="24"/>
          <w:lang w:val="id-ID"/>
        </w:rPr>
        <w:instrText>ADDIN CSL_CITATION {"citationItems":[{"id":"ITEM-1","itemData":{"author":[{"dropping-particle":"","family":"Manuaba","given":"dkk","non-dropping-particle":"","parse-names":false,"suffix":""}],"id":"ITEM-1","issued":{"date-parts":[["2014"]]},"publisher":"EGC","publisher-place":"Jakarta","title":"Ilmu kebidanan, penyakit kandungan, dan KB","type":"book"},"uris":["http://www.mendeley.com/documents/?uuid=73ce4633-8b0e-4ddb-9af1-7cd37903a4a6"]}],"mendeley":{"formattedCitation":"(Manuaba, 2014)","plainTextFormattedCitation":"(Manuaba, 2014)","previouslyFormattedCitation":"(Manuaba, 2014)"},"properties":{"noteIndex":0},"schema":"https://github.com/citation-style-language/schema/raw/master/csl-citation.json"}</w:instrText>
      </w:r>
      <w:r>
        <w:rPr>
          <w:rFonts w:cs="Times New Roman"/>
          <w:szCs w:val="24"/>
          <w:lang w:val="id-ID"/>
        </w:rPr>
        <w:fldChar w:fldCharType="separate"/>
      </w:r>
      <w:r w:rsidR="0015699E" w:rsidRPr="0015699E">
        <w:rPr>
          <w:rFonts w:cs="Times New Roman"/>
          <w:noProof/>
          <w:szCs w:val="24"/>
          <w:lang w:val="id-ID"/>
        </w:rPr>
        <w:t>(Manuaba, 2014)</w:t>
      </w:r>
      <w:r>
        <w:rPr>
          <w:rFonts w:cs="Times New Roman"/>
          <w:szCs w:val="24"/>
          <w:lang w:val="id-ID"/>
        </w:rPr>
        <w:fldChar w:fldCharType="end"/>
      </w:r>
      <w:r>
        <w:rPr>
          <w:rFonts w:cs="Times New Roman"/>
          <w:szCs w:val="24"/>
          <w:lang w:val="id-ID"/>
        </w:rPr>
        <w:t xml:space="preserve"> yaitu </w:t>
      </w:r>
      <w:r w:rsidRPr="00BF6131">
        <w:rPr>
          <w:rFonts w:cs="Times New Roman"/>
          <w:i/>
          <w:szCs w:val="24"/>
          <w:lang w:val="id-ID"/>
        </w:rPr>
        <w:t>prolonged pregnancy</w:t>
      </w:r>
      <w:r>
        <w:rPr>
          <w:rFonts w:cs="Times New Roman"/>
          <w:i/>
          <w:szCs w:val="24"/>
          <w:lang w:val="id-ID"/>
        </w:rPr>
        <w:t xml:space="preserve"> </w:t>
      </w:r>
      <w:r>
        <w:rPr>
          <w:rFonts w:cs="Times New Roman"/>
          <w:szCs w:val="24"/>
          <w:lang w:val="id-ID"/>
        </w:rPr>
        <w:t>(usia kehamilan &gt;41 minggu) .</w:t>
      </w:r>
      <w:r w:rsidR="0041550A" w:rsidRPr="0041550A">
        <w:rPr>
          <w:rFonts w:cs="Times New Roman"/>
          <w:szCs w:val="24"/>
          <w:lang w:val="id-ID"/>
        </w:rPr>
        <w:t xml:space="preserve"> </w:t>
      </w:r>
      <w:r w:rsidR="0041550A">
        <w:rPr>
          <w:rFonts w:cs="Times New Roman"/>
          <w:szCs w:val="24"/>
          <w:lang w:val="id-ID"/>
        </w:rPr>
        <w:t>Pemasangan induksi persalinan juga dapat menyebabkan ancaman bagi ibu dan janin, akan tetapi faktor resiko tersebut dapat di minimalisir dengan pengawasan ketat dan lebih intensif pada ibu dan janin selama proses induksi berlangsung, peningkatan resiko induksi antara lain: pada ibu dapat menyebabkan infeksi, inersia uteri, hiperstimulasi uterus, rupture uteri induksi gagal dan berakhir dengan melakukan tindakan pembedahan atau s</w:t>
      </w:r>
      <w:r w:rsidR="0041550A" w:rsidRPr="00CE7C6C">
        <w:rPr>
          <w:rFonts w:cs="Times New Roman"/>
          <w:i/>
          <w:szCs w:val="24"/>
          <w:lang w:val="id-ID"/>
        </w:rPr>
        <w:t xml:space="preserve">ectio caesarea </w:t>
      </w:r>
      <w:r w:rsidR="0041550A">
        <w:rPr>
          <w:rFonts w:cs="Times New Roman"/>
          <w:szCs w:val="24"/>
          <w:lang w:val="id-ID"/>
        </w:rPr>
        <w:t xml:space="preserve">sedangkan resiko pada bayi dapat terjadi fetal distress, iufd akibat hiperstimulasi uterus </w:t>
      </w:r>
      <w:r w:rsidR="0041550A">
        <w:rPr>
          <w:rFonts w:cs="Times New Roman"/>
          <w:szCs w:val="24"/>
          <w:lang w:val="id-ID"/>
        </w:rPr>
        <w:fldChar w:fldCharType="begin" w:fldLock="1"/>
      </w:r>
      <w:r w:rsidR="004B4462">
        <w:rPr>
          <w:rFonts w:cs="Times New Roman"/>
          <w:szCs w:val="24"/>
          <w:lang w:val="id-ID"/>
        </w:rPr>
        <w:instrText>ADDIN CSL_CITATION {"citationItems":[{"id":"ITEM-1","itemData":{"ISBN":"0712421610","abstract":"… Di RSUD Wonosari pada pasien yang masuk dengan diagnosa postterm, sesuai SOP ( standar operation procedure ) yang ada dilakuan … Selanjutnya diagnosis ditentukan dengan menghitung menurut … akselerasi persalinan tindakan-tindakan tersebut dikerjakan pada …","author":[{"dropping-particle":"","family":"Retnaningsih","given":"Heni","non-dropping-particle":"","parse-names":false,"suffix":""},{"dropping-particle":"","family":"Sarjana","given":"Prodi","non-dropping-particle":"","parse-names":false,"suffix":""},{"dropping-particle":"","family":"Kebidanan","given":"Terapan","non-dropping-particle":"","parse-names":false,"suffix":""},{"dropping-particle":"","family":"Kebidanan","given":"Jurusan","non-dropping-particle":"","parse-names":false,"suffix":""},{"dropping-particle":"","family":"Kesehatan","given":"Politeknik","non-dropping-particle":"","parse-names":false,"suffix":""},{"dropping-particle":"","family":"Kesehatan","given":"Kementerian","non-dropping-particle":"","parse-names":false,"suffix":""}],"container-title":"Poltekkes Kemenkes Yogyakarta","id":"ITEM-1","issued":{"date-parts":[["2018"]]},"number-of-pages":"21-22","title":"Pengaruh Jenis Induksi Persalinan terhadap Keberhasilan Persalinan Pervaginam pada Ibu Hamil Postterm di RSUD Wonosari Tahun 2017","type":"book"},"uris":["http://www.mendeley.com/documents/?uuid=b16927fc-12e5-46a1-aef3-43b2444e61bc"]}],"mendeley":{"formattedCitation":"(Retnaningsih et al., 2018)","plainTextFormattedCitation":"(Retnaningsih et al., 2018)","previouslyFormattedCitation":"(Retnaningsih et al., 2018)"},"properties":{"noteIndex":0},"schema":"https://github.com/citation-style-language/schema/raw/master/csl-citation.json"}</w:instrText>
      </w:r>
      <w:r w:rsidR="0041550A">
        <w:rPr>
          <w:rFonts w:cs="Times New Roman"/>
          <w:szCs w:val="24"/>
          <w:lang w:val="id-ID"/>
        </w:rPr>
        <w:fldChar w:fldCharType="separate"/>
      </w:r>
      <w:r w:rsidR="0041550A" w:rsidRPr="00D558D8">
        <w:rPr>
          <w:rFonts w:cs="Times New Roman"/>
          <w:noProof/>
          <w:szCs w:val="24"/>
          <w:lang w:val="id-ID"/>
        </w:rPr>
        <w:t>(Retnaningsih et al., 2018)</w:t>
      </w:r>
      <w:r w:rsidR="0041550A">
        <w:rPr>
          <w:rFonts w:cs="Times New Roman"/>
          <w:szCs w:val="24"/>
          <w:lang w:val="id-ID"/>
        </w:rPr>
        <w:fldChar w:fldCharType="end"/>
      </w:r>
      <w:r w:rsidR="0041550A">
        <w:rPr>
          <w:rFonts w:cs="Times New Roman"/>
          <w:szCs w:val="24"/>
          <w:lang w:val="id-ID"/>
        </w:rPr>
        <w:t>.</w:t>
      </w:r>
      <w:r>
        <w:rPr>
          <w:rFonts w:cs="Times New Roman"/>
          <w:szCs w:val="24"/>
          <w:lang w:val="id-ID"/>
        </w:rPr>
        <w:t xml:space="preserve"> Dari data objektif  dengan menghitung HPHT usia kehamilan ibu 41/42 minggu dan belum merasakan tanda-tanda persalinan, kontraksi </w:t>
      </w:r>
      <w:r w:rsidRPr="00873FB5">
        <w:rPr>
          <w:rFonts w:cs="Times New Roman"/>
          <w:szCs w:val="24"/>
          <w:lang w:val="id-ID"/>
        </w:rPr>
        <w:t>sehingga tidak ada kesenjanga teori dan praktek</w:t>
      </w:r>
      <w:r>
        <w:rPr>
          <w:rFonts w:cs="Times New Roman"/>
          <w:szCs w:val="24"/>
          <w:lang w:val="id-ID"/>
        </w:rPr>
        <w:t xml:space="preserve">. Perlu kita sadari bahwa persalinan adalah saat paling berbahaya bagi janin </w:t>
      </w:r>
      <w:r w:rsidRPr="00BE2B3A">
        <w:rPr>
          <w:rFonts w:cs="Times New Roman"/>
          <w:i/>
          <w:szCs w:val="24"/>
          <w:lang w:val="id-ID"/>
        </w:rPr>
        <w:t>postdate</w:t>
      </w:r>
      <w:r>
        <w:rPr>
          <w:rFonts w:cs="Times New Roman"/>
          <w:i/>
          <w:szCs w:val="24"/>
          <w:lang w:val="id-ID"/>
        </w:rPr>
        <w:t xml:space="preserve"> </w:t>
      </w:r>
      <w:r>
        <w:rPr>
          <w:rFonts w:cs="Times New Roman"/>
          <w:szCs w:val="24"/>
          <w:lang w:val="id-ID"/>
        </w:rPr>
        <w:t xml:space="preserve">sehingga setiap persalinan kehamilan </w:t>
      </w:r>
      <w:r w:rsidRPr="00BE2B3A">
        <w:rPr>
          <w:rFonts w:cs="Times New Roman"/>
          <w:i/>
          <w:szCs w:val="24"/>
          <w:lang w:val="id-ID"/>
        </w:rPr>
        <w:t>postdate</w:t>
      </w:r>
      <w:r>
        <w:rPr>
          <w:rFonts w:cs="Times New Roman"/>
          <w:i/>
          <w:szCs w:val="24"/>
          <w:lang w:val="id-ID"/>
        </w:rPr>
        <w:t xml:space="preserve"> </w:t>
      </w:r>
      <w:r>
        <w:rPr>
          <w:rFonts w:cs="Times New Roman"/>
          <w:szCs w:val="24"/>
          <w:lang w:val="id-ID"/>
        </w:rPr>
        <w:t xml:space="preserve">harus dilakukan pengamatan ketat dan sebaiknya dilaksanakan dirumah sakit dengan pelayanan operatif dan perawatan neonatal yang memadai </w:t>
      </w:r>
    </w:p>
    <w:p w14:paraId="4CFB0501" w14:textId="75DE3973" w:rsidR="001E3205" w:rsidRPr="00E4006C" w:rsidRDefault="00552292" w:rsidP="0049121B">
      <w:pPr>
        <w:pStyle w:val="Heading1"/>
        <w:spacing w:before="0" w:line="480" w:lineRule="auto"/>
        <w:jc w:val="both"/>
      </w:pPr>
      <w:bookmarkStart w:id="741" w:name="_Toc46238803"/>
      <w:bookmarkStart w:id="742" w:name="_Toc77545571"/>
      <w:bookmarkStart w:id="743" w:name="_Toc77545741"/>
      <w:bookmarkStart w:id="744" w:name="_Toc79016271"/>
      <w:bookmarkStart w:id="745" w:name="_Toc84869582"/>
      <w:r>
        <w:t>4.3</w:t>
      </w:r>
      <w:r>
        <w:tab/>
      </w:r>
      <w:r w:rsidR="001E3205" w:rsidRPr="00E4006C">
        <w:t>Intervensi Keperawatan</w:t>
      </w:r>
      <w:bookmarkEnd w:id="741"/>
      <w:bookmarkEnd w:id="742"/>
      <w:bookmarkEnd w:id="743"/>
      <w:bookmarkEnd w:id="744"/>
      <w:bookmarkEnd w:id="745"/>
    </w:p>
    <w:p w14:paraId="54FBC657" w14:textId="77777777" w:rsidR="006B35B3" w:rsidRPr="00E4006C" w:rsidRDefault="00BE2B3A" w:rsidP="00552292">
      <w:pPr>
        <w:spacing w:after="0" w:line="480" w:lineRule="auto"/>
        <w:ind w:firstLine="720"/>
        <w:jc w:val="both"/>
        <w:rPr>
          <w:rFonts w:cs="Times New Roman"/>
          <w:szCs w:val="24"/>
        </w:rPr>
      </w:pPr>
      <w:r>
        <w:rPr>
          <w:rFonts w:cs="Times New Roman"/>
          <w:szCs w:val="24"/>
        </w:rPr>
        <w:t>Intervensi keperawatan pada Ny.</w:t>
      </w:r>
      <w:r>
        <w:rPr>
          <w:rFonts w:cs="Times New Roman"/>
          <w:szCs w:val="24"/>
          <w:lang w:val="id-ID"/>
        </w:rPr>
        <w:t>N</w:t>
      </w:r>
      <w:r w:rsidR="006B35B3" w:rsidRPr="00E4006C">
        <w:rPr>
          <w:rFonts w:cs="Times New Roman"/>
          <w:szCs w:val="24"/>
        </w:rPr>
        <w:t xml:space="preserve"> dengan </w:t>
      </w:r>
      <w:r w:rsidR="00B32C8D" w:rsidRPr="00E4006C">
        <w:rPr>
          <w:rFonts w:cs="Times New Roman"/>
          <w:szCs w:val="24"/>
        </w:rPr>
        <w:t>diagnosis</w:t>
      </w:r>
      <w:r>
        <w:rPr>
          <w:rFonts w:cs="Times New Roman"/>
          <w:szCs w:val="24"/>
        </w:rPr>
        <w:t xml:space="preserve"> medis </w:t>
      </w:r>
      <w:r>
        <w:rPr>
          <w:rFonts w:cs="Times New Roman"/>
          <w:szCs w:val="24"/>
          <w:lang w:val="id-ID"/>
        </w:rPr>
        <w:t xml:space="preserve">kehamilan </w:t>
      </w:r>
      <w:r w:rsidRPr="00BE2B3A">
        <w:rPr>
          <w:rFonts w:cs="Times New Roman"/>
          <w:i/>
          <w:szCs w:val="24"/>
          <w:lang w:val="id-ID"/>
        </w:rPr>
        <w:t xml:space="preserve">postdate </w:t>
      </w:r>
      <w:proofErr w:type="spellStart"/>
      <w:r w:rsidR="006B35B3" w:rsidRPr="00E4006C">
        <w:rPr>
          <w:rFonts w:cs="Times New Roman"/>
          <w:szCs w:val="24"/>
        </w:rPr>
        <w:t>disesuaikan</w:t>
      </w:r>
      <w:proofErr w:type="spellEnd"/>
      <w:r w:rsidR="006B35B3" w:rsidRPr="00E4006C">
        <w:rPr>
          <w:rFonts w:cs="Times New Roman"/>
          <w:szCs w:val="24"/>
        </w:rPr>
        <w:t xml:space="preserve"> </w:t>
      </w:r>
      <w:proofErr w:type="spellStart"/>
      <w:r w:rsidR="006B35B3" w:rsidRPr="00E4006C">
        <w:rPr>
          <w:rFonts w:cs="Times New Roman"/>
          <w:szCs w:val="24"/>
        </w:rPr>
        <w:t>dengan</w:t>
      </w:r>
      <w:proofErr w:type="spellEnd"/>
      <w:r w:rsidR="006B35B3" w:rsidRPr="00E4006C">
        <w:rPr>
          <w:rFonts w:cs="Times New Roman"/>
          <w:szCs w:val="24"/>
        </w:rPr>
        <w:t xml:space="preserve"> </w:t>
      </w:r>
      <w:r w:rsidR="00B32C8D" w:rsidRPr="00E4006C">
        <w:rPr>
          <w:rFonts w:cs="Times New Roman"/>
          <w:szCs w:val="24"/>
        </w:rPr>
        <w:t>diagnosis</w:t>
      </w:r>
      <w:r w:rsidR="006B35B3" w:rsidRPr="00E4006C">
        <w:rPr>
          <w:rFonts w:cs="Times New Roman"/>
          <w:szCs w:val="24"/>
        </w:rPr>
        <w:t xml:space="preserve"> </w:t>
      </w:r>
      <w:proofErr w:type="spellStart"/>
      <w:r w:rsidR="00020EF7" w:rsidRPr="00E4006C">
        <w:rPr>
          <w:rFonts w:cs="Times New Roman"/>
          <w:szCs w:val="24"/>
        </w:rPr>
        <w:t>keperawatan</w:t>
      </w:r>
      <w:proofErr w:type="spellEnd"/>
      <w:r w:rsidR="00020EF7" w:rsidRPr="00E4006C">
        <w:rPr>
          <w:rFonts w:cs="Times New Roman"/>
          <w:szCs w:val="24"/>
        </w:rPr>
        <w:t xml:space="preserve"> </w:t>
      </w:r>
      <w:proofErr w:type="spellStart"/>
      <w:r w:rsidR="00020EF7" w:rsidRPr="00E4006C">
        <w:rPr>
          <w:rFonts w:cs="Times New Roman"/>
          <w:szCs w:val="24"/>
        </w:rPr>
        <w:t>menurut</w:t>
      </w:r>
      <w:proofErr w:type="spellEnd"/>
      <w:r w:rsidR="00020EF7" w:rsidRPr="00E4006C">
        <w:rPr>
          <w:rFonts w:cs="Times New Roman"/>
          <w:szCs w:val="24"/>
        </w:rPr>
        <w:t xml:space="preserve"> </w:t>
      </w:r>
      <w:r w:rsidR="00020EF7" w:rsidRPr="00E4006C">
        <w:rPr>
          <w:rFonts w:cs="Times New Roman"/>
          <w:szCs w:val="24"/>
        </w:rPr>
        <w:fldChar w:fldCharType="begin" w:fldLock="1"/>
      </w:r>
      <w:r w:rsidR="007E6708">
        <w:rPr>
          <w:rFonts w:cs="Times New Roman"/>
          <w:szCs w:val="24"/>
        </w:rPr>
        <w:instrText>ADDIN CSL_CITATION {"citationItems":[{"id":"ITEM-1","itemData":{"author":[{"dropping-particle":"","family":"Tim Pokja SDKI DPP PPNI","given":"","non-dropping-particle":"","parse-names":false,"suffix":""}],"container-title":"1","id":"ITEM-1","issued":{"date-parts":[["2017"]]},"publisher":"Dewan Pengurus Pusat PPNI","publisher-place":"Jakarta","title":"Standar Diagnosis Keperawatan Indonesia: Definisi dan Indikator Diagnostik","type":"book"},"uris":["http://www.mendeley.com/documents/?uuid=fc93f60a-78d6-475b-a045-63ce70b7a5bd"]}],"mendeley":{"formattedCitation":"(Tim Pokja SDKI DPP PPNI, 2017)","plainTextFormattedCitation":"(Tim Pokja SDKI DPP PPNI, 2017)","previouslyFormattedCitation":"(Tim Pokja SDKI DPP PPNI, 2017)"},"properties":{"noteIndex":0},"schema":"https://github.com/citation-style-language/schema/raw/master/csl-citation.json"}</w:instrText>
      </w:r>
      <w:r w:rsidR="00020EF7" w:rsidRPr="00E4006C">
        <w:rPr>
          <w:rFonts w:cs="Times New Roman"/>
          <w:szCs w:val="24"/>
        </w:rPr>
        <w:fldChar w:fldCharType="separate"/>
      </w:r>
      <w:r w:rsidR="0015699E" w:rsidRPr="0015699E">
        <w:rPr>
          <w:rFonts w:cs="Times New Roman"/>
          <w:noProof/>
          <w:szCs w:val="24"/>
        </w:rPr>
        <w:t xml:space="preserve">(Tim Pokja SDKI </w:t>
      </w:r>
      <w:r w:rsidR="0015699E" w:rsidRPr="0015699E">
        <w:rPr>
          <w:rFonts w:cs="Times New Roman"/>
          <w:noProof/>
          <w:szCs w:val="24"/>
        </w:rPr>
        <w:lastRenderedPageBreak/>
        <w:t>DPP PPNI, 2017)</w:t>
      </w:r>
      <w:r w:rsidR="00020EF7" w:rsidRPr="00E4006C">
        <w:rPr>
          <w:rFonts w:cs="Times New Roman"/>
          <w:szCs w:val="24"/>
        </w:rPr>
        <w:fldChar w:fldCharType="end"/>
      </w:r>
      <w:r w:rsidR="00020EF7" w:rsidRPr="00E4006C">
        <w:rPr>
          <w:rFonts w:cs="Times New Roman"/>
          <w:szCs w:val="24"/>
        </w:rPr>
        <w:t xml:space="preserve">, </w:t>
      </w:r>
      <w:r w:rsidR="00020EF7" w:rsidRPr="00E4006C">
        <w:rPr>
          <w:rFonts w:cs="Times New Roman"/>
          <w:szCs w:val="24"/>
        </w:rPr>
        <w:fldChar w:fldCharType="begin" w:fldLock="1"/>
      </w:r>
      <w:r w:rsidR="007E6708">
        <w:rPr>
          <w:rFonts w:cs="Times New Roman"/>
          <w:szCs w:val="24"/>
        </w:rPr>
        <w:instrText>ADDIN CSL_CITATION {"citationItems":[{"id":"ITEM-1","itemData":{"author":[{"dropping-particle":"","family":"Tim Pokja SIKI DPP PPNI","given":"","non-dropping-particle":"","parse-names":false,"suffix":""}],"id":"ITEM-1","issued":{"date-parts":[["2018"]]},"publisher":"Dewan Pengurus Pusat PPNI","publisher-place":"Jakarta","title":"Standat Intervensi Keperawatan Indonesia: Definisi dan Tindakan Keperawatan","type":"book"},"uris":["http://www.mendeley.com/documents/?uuid=284ae81d-2acc-4d27-a7a6-15b46992c337"]}],"mendeley":{"formattedCitation":"(Tim Pokja SIKI DPP PPNI, 2018)","plainTextFormattedCitation":"(Tim Pokja SIKI DPP PPNI, 2018)","previouslyFormattedCitation":"(Tim Pokja SIKI DPP PPNI, 2018)"},"properties":{"noteIndex":0},"schema":"https://github.com/citation-style-language/schema/raw/master/csl-citation.json"}</w:instrText>
      </w:r>
      <w:r w:rsidR="00020EF7" w:rsidRPr="00E4006C">
        <w:rPr>
          <w:rFonts w:cs="Times New Roman"/>
          <w:szCs w:val="24"/>
        </w:rPr>
        <w:fldChar w:fldCharType="separate"/>
      </w:r>
      <w:r w:rsidR="0015699E" w:rsidRPr="0015699E">
        <w:rPr>
          <w:rFonts w:cs="Times New Roman"/>
          <w:noProof/>
          <w:szCs w:val="24"/>
        </w:rPr>
        <w:t>(Tim Pokja SIKI DPP PPNI, 2018)</w:t>
      </w:r>
      <w:r w:rsidR="00020EF7" w:rsidRPr="00E4006C">
        <w:rPr>
          <w:rFonts w:cs="Times New Roman"/>
          <w:szCs w:val="24"/>
        </w:rPr>
        <w:fldChar w:fldCharType="end"/>
      </w:r>
      <w:r w:rsidR="00020EF7" w:rsidRPr="00E4006C">
        <w:rPr>
          <w:rFonts w:cs="Times New Roman"/>
          <w:szCs w:val="24"/>
        </w:rPr>
        <w:t xml:space="preserve">, </w:t>
      </w:r>
      <w:r w:rsidR="00020EF7" w:rsidRPr="00E4006C">
        <w:rPr>
          <w:rFonts w:cs="Times New Roman"/>
          <w:szCs w:val="24"/>
        </w:rPr>
        <w:fldChar w:fldCharType="begin" w:fldLock="1"/>
      </w:r>
      <w:r w:rsidR="007E6708">
        <w:rPr>
          <w:rFonts w:cs="Times New Roman"/>
          <w:szCs w:val="24"/>
        </w:rPr>
        <w:instrText>ADDIN CSL_CITATION {"citationItems":[{"id":"ITEM-1","itemData":{"author":[{"dropping-particle":"","family":"Tim Pokja SLKI DPP PPNI","given":"","non-dropping-particle":"","parse-names":false,"suffix":""}],"id":"ITEM-1","issued":{"date-parts":[["2019"]]},"publisher":"Dewan Pengurus Pusat PPNI","publisher-place":"Jakarta","title":"Standat Luaran Keperawatan Indonesia: Definisi dan Kriteria Hasil Keperawatan","type":"book"},"uris":["http://www.mendeley.com/documents/?uuid=c3e3cd92-5a68-4f1e-810e-c3ed0a3d7d07"]}],"mendeley":{"formattedCitation":"(Tim Pokja SLKI DPP PPNI, 2019)","plainTextFormattedCitation":"(Tim Pokja SLKI DPP PPNI, 2019)","previouslyFormattedCitation":"(Tim Pokja SLKI DPP PPNI, 2019)"},"properties":{"noteIndex":0},"schema":"https://github.com/citation-style-language/schema/raw/master/csl-citation.json"}</w:instrText>
      </w:r>
      <w:r w:rsidR="00020EF7" w:rsidRPr="00E4006C">
        <w:rPr>
          <w:rFonts w:cs="Times New Roman"/>
          <w:szCs w:val="24"/>
        </w:rPr>
        <w:fldChar w:fldCharType="separate"/>
      </w:r>
      <w:r w:rsidR="0015699E" w:rsidRPr="0015699E">
        <w:rPr>
          <w:rFonts w:cs="Times New Roman"/>
          <w:noProof/>
          <w:szCs w:val="24"/>
        </w:rPr>
        <w:t>(Tim Pokja SLKI DPP PPNI, 2019)</w:t>
      </w:r>
      <w:r w:rsidR="00020EF7" w:rsidRPr="00E4006C">
        <w:rPr>
          <w:rFonts w:cs="Times New Roman"/>
          <w:szCs w:val="24"/>
        </w:rPr>
        <w:fldChar w:fldCharType="end"/>
      </w:r>
      <w:r w:rsidR="006B35B3" w:rsidRPr="00E4006C">
        <w:rPr>
          <w:rFonts w:cs="Times New Roman"/>
          <w:szCs w:val="24"/>
        </w:rPr>
        <w:t>:</w:t>
      </w:r>
    </w:p>
    <w:p w14:paraId="381D5526" w14:textId="77777777" w:rsidR="0041550A" w:rsidRPr="0041550A" w:rsidRDefault="0041550A" w:rsidP="007E103E">
      <w:pPr>
        <w:numPr>
          <w:ilvl w:val="0"/>
          <w:numId w:val="18"/>
        </w:numPr>
        <w:spacing w:after="0" w:line="480" w:lineRule="auto"/>
        <w:ind w:left="0" w:firstLine="0"/>
        <w:jc w:val="both"/>
        <w:rPr>
          <w:rFonts w:cs="Times New Roman"/>
          <w:szCs w:val="24"/>
        </w:rPr>
      </w:pPr>
      <w:r>
        <w:rPr>
          <w:rFonts w:cs="Times New Roman"/>
          <w:szCs w:val="24"/>
          <w:lang w:val="id-ID"/>
        </w:rPr>
        <w:t>Resiko cedera pada ibu berhubungan dengan induksi persalinan</w:t>
      </w:r>
    </w:p>
    <w:p w14:paraId="312C0C37" w14:textId="20779AA7" w:rsidR="0041550A" w:rsidRPr="0041550A" w:rsidRDefault="00BE2B3A" w:rsidP="0041550A">
      <w:pPr>
        <w:spacing w:after="0" w:line="480" w:lineRule="auto"/>
        <w:ind w:firstLine="720"/>
        <w:jc w:val="both"/>
        <w:rPr>
          <w:rFonts w:cs="Times New Roman"/>
          <w:szCs w:val="24"/>
          <w:lang w:val="id-ID"/>
        </w:rPr>
      </w:pPr>
      <w:r w:rsidRPr="0041550A">
        <w:rPr>
          <w:rFonts w:cs="Times New Roman"/>
          <w:szCs w:val="24"/>
          <w:lang w:val="id-ID"/>
        </w:rPr>
        <w:t xml:space="preserve">Tujuan keperawatan </w:t>
      </w:r>
      <w:r w:rsidRPr="0041550A">
        <w:rPr>
          <w:rFonts w:cs="Times New Roman"/>
          <w:szCs w:val="24"/>
        </w:rPr>
        <w:t xml:space="preserve">Setelah dilakukan </w:t>
      </w:r>
      <w:r w:rsidRPr="0041550A">
        <w:rPr>
          <w:rFonts w:cs="Times New Roman"/>
          <w:szCs w:val="24"/>
          <w:lang w:val="id-ID"/>
        </w:rPr>
        <w:t>tindakan</w:t>
      </w:r>
      <w:r w:rsidRPr="0041550A">
        <w:rPr>
          <w:rFonts w:cs="Times New Roman"/>
          <w:szCs w:val="24"/>
        </w:rPr>
        <w:t xml:space="preserve"> keperawatan selama 1 x 24 jam </w:t>
      </w:r>
      <w:r w:rsidRPr="0041550A">
        <w:rPr>
          <w:rFonts w:cs="Times New Roman"/>
          <w:szCs w:val="24"/>
          <w:lang w:val="id-ID"/>
        </w:rPr>
        <w:t>maka</w:t>
      </w:r>
      <w:r w:rsidRPr="0041550A">
        <w:rPr>
          <w:rFonts w:cs="Times New Roman"/>
          <w:szCs w:val="24"/>
        </w:rPr>
        <w:t xml:space="preserve"> tingkat</w:t>
      </w:r>
      <w:r w:rsidR="0041550A" w:rsidRPr="0041550A">
        <w:rPr>
          <w:rFonts w:cs="Times New Roman"/>
          <w:szCs w:val="24"/>
          <w:lang w:val="id-ID"/>
        </w:rPr>
        <w:t xml:space="preserve">cedera menurun </w:t>
      </w:r>
      <w:r w:rsidRPr="0041550A">
        <w:rPr>
          <w:rFonts w:cs="Times New Roman"/>
          <w:szCs w:val="24"/>
          <w:lang w:val="id-ID"/>
        </w:rPr>
        <w:t xml:space="preserve">dengan kriteria hasil : </w:t>
      </w:r>
      <w:r w:rsidR="0041550A" w:rsidRPr="0041550A">
        <w:rPr>
          <w:rFonts w:cs="Times New Roman"/>
          <w:szCs w:val="24"/>
          <w:lang w:val="id-ID"/>
        </w:rPr>
        <w:t>Kejadian cedera menurun</w:t>
      </w:r>
      <w:r w:rsidR="0041550A">
        <w:rPr>
          <w:rFonts w:cs="Times New Roman"/>
          <w:szCs w:val="24"/>
          <w:lang w:val="id-ID"/>
        </w:rPr>
        <w:t xml:space="preserve">, agitasi menurun, ruptur uteri menurun, perdarahan hebat menurun. </w:t>
      </w:r>
      <w:r w:rsidRPr="0041550A">
        <w:rPr>
          <w:rFonts w:cs="Times New Roman"/>
          <w:szCs w:val="24"/>
          <w:lang w:val="id-ID"/>
        </w:rPr>
        <w:t xml:space="preserve">Rencana Keperawatan : </w:t>
      </w:r>
      <w:r w:rsidRPr="0041550A">
        <w:rPr>
          <w:rFonts w:cs="Times New Roman"/>
          <w:i/>
          <w:iCs/>
          <w:szCs w:val="24"/>
        </w:rPr>
        <w:t>Observasi</w:t>
      </w:r>
      <w:r w:rsidRPr="0041550A">
        <w:rPr>
          <w:rFonts w:cs="Times New Roman"/>
          <w:i/>
          <w:iCs/>
          <w:szCs w:val="24"/>
          <w:lang w:val="id-ID"/>
        </w:rPr>
        <w:t>:</w:t>
      </w:r>
      <w:r w:rsidR="0041550A" w:rsidRPr="0041550A">
        <w:rPr>
          <w:rFonts w:cs="Times New Roman"/>
          <w:szCs w:val="24"/>
          <w:lang w:val="id-ID"/>
        </w:rPr>
        <w:t xml:space="preserve"> Identifikasi kondisi proses persalinan Identifikasi faktor risiko kehamilan (mis. diabetes, hipertensi, hepatitis, HIV, epilepsi), identifikasi riwayat obstetric, monitor kondisi fisik dan psikologis pasien, monitor kesejahteraan ibu (tanda vital, kontraksi : lama, frekuensi, dan kekuatan), monitor kesejahteraan janin (gerak janin 10x dalam 12 jam) secara berkelanjutan (DJJ dan volume air ketuban), monitor kemajuan persalinan, monitor tanda-tanda persalinan (dorongan meneran, tekanan pada anus, perineum menonjol, vulva membuka), monitor kemajuan pembukaan menggunakan partograf saat fase aktif, monitor tingkat nyeri selama persalinan, lakukan pemeriksaan leopold</w:t>
      </w:r>
      <w:r w:rsidRPr="0041550A">
        <w:rPr>
          <w:rFonts w:cs="Times New Roman"/>
          <w:szCs w:val="24"/>
          <w:lang w:val="id-ID"/>
        </w:rPr>
        <w:t xml:space="preserve">, </w:t>
      </w:r>
      <w:r w:rsidRPr="0041550A">
        <w:rPr>
          <w:rFonts w:cs="Times New Roman"/>
          <w:i/>
          <w:iCs/>
          <w:szCs w:val="24"/>
        </w:rPr>
        <w:t xml:space="preserve">Terapeutik </w:t>
      </w:r>
      <w:r w:rsidRPr="0041550A">
        <w:rPr>
          <w:rFonts w:cs="Times New Roman"/>
          <w:i/>
          <w:iCs/>
          <w:szCs w:val="24"/>
          <w:lang w:val="id-ID"/>
        </w:rPr>
        <w:t>:</w:t>
      </w:r>
      <w:r w:rsidR="0041550A" w:rsidRPr="0041550A">
        <w:rPr>
          <w:rFonts w:cs="Times New Roman"/>
          <w:szCs w:val="24"/>
          <w:lang w:val="id-ID"/>
        </w:rPr>
        <w:t xml:space="preserve"> Dampingi ibu saat merasa cemas, dukung orang terdekat mendampingi pasien</w:t>
      </w:r>
      <w:r w:rsidR="002D14DC" w:rsidRPr="0041550A">
        <w:rPr>
          <w:rFonts w:cs="Times New Roman"/>
          <w:szCs w:val="24"/>
          <w:lang w:val="id-ID"/>
        </w:rPr>
        <w:t xml:space="preserve">, </w:t>
      </w:r>
      <w:r w:rsidRPr="0041550A">
        <w:rPr>
          <w:rFonts w:cs="Times New Roman"/>
          <w:i/>
          <w:iCs/>
          <w:szCs w:val="24"/>
        </w:rPr>
        <w:t>Edukasi</w:t>
      </w:r>
      <w:r w:rsidR="002D14DC" w:rsidRPr="0041550A">
        <w:rPr>
          <w:rFonts w:cs="Times New Roman"/>
          <w:i/>
          <w:iCs/>
          <w:szCs w:val="24"/>
          <w:lang w:val="id-ID"/>
        </w:rPr>
        <w:t>:</w:t>
      </w:r>
      <w:r w:rsidRPr="0041550A">
        <w:rPr>
          <w:rFonts w:cs="Times New Roman"/>
          <w:i/>
          <w:iCs/>
          <w:szCs w:val="24"/>
        </w:rPr>
        <w:t xml:space="preserve"> </w:t>
      </w:r>
      <w:r w:rsidR="0041550A">
        <w:rPr>
          <w:rFonts w:cs="Times New Roman"/>
          <w:szCs w:val="24"/>
          <w:lang w:val="id-ID"/>
        </w:rPr>
        <w:t>Informasikan kemungkinan intervensi selama proses kelahiran ( pemantauan janin elektronik, induksi persalinan), j</w:t>
      </w:r>
      <w:r w:rsidR="0041550A" w:rsidRPr="0041550A">
        <w:rPr>
          <w:rFonts w:cs="Times New Roman"/>
          <w:szCs w:val="24"/>
          <w:lang w:val="id-ID"/>
        </w:rPr>
        <w:t xml:space="preserve">elaskan prosedure tindakan yang akan dilakukan </w:t>
      </w:r>
      <w:r w:rsidR="0041550A">
        <w:rPr>
          <w:rFonts w:cs="Times New Roman"/>
          <w:szCs w:val="24"/>
          <w:lang w:val="id-ID"/>
        </w:rPr>
        <w:t>, i</w:t>
      </w:r>
      <w:r w:rsidR="0041550A" w:rsidRPr="0041550A">
        <w:rPr>
          <w:rFonts w:cs="Times New Roman"/>
          <w:szCs w:val="24"/>
          <w:lang w:val="id-ID"/>
        </w:rPr>
        <w:t>nformasikan kemajuan persalinan</w:t>
      </w:r>
      <w:r w:rsidR="0041550A">
        <w:rPr>
          <w:rFonts w:cs="Times New Roman"/>
          <w:szCs w:val="24"/>
          <w:lang w:val="id-ID"/>
        </w:rPr>
        <w:t>, a</w:t>
      </w:r>
      <w:r w:rsidR="0041550A" w:rsidRPr="0041550A">
        <w:rPr>
          <w:rFonts w:cs="Times New Roman"/>
          <w:szCs w:val="24"/>
          <w:lang w:val="id-ID"/>
        </w:rPr>
        <w:t>jarkan teknik relaksasi</w:t>
      </w:r>
      <w:r w:rsidR="0041550A">
        <w:rPr>
          <w:rFonts w:cs="Times New Roman"/>
          <w:szCs w:val="24"/>
          <w:lang w:val="id-ID"/>
        </w:rPr>
        <w:t xml:space="preserve">, </w:t>
      </w:r>
      <w:r w:rsidR="0041550A">
        <w:rPr>
          <w:rFonts w:cs="Times New Roman"/>
          <w:i/>
          <w:szCs w:val="24"/>
          <w:lang w:val="id-ID"/>
        </w:rPr>
        <w:t xml:space="preserve">kolaborasi : </w:t>
      </w:r>
      <w:r w:rsidR="0041550A">
        <w:rPr>
          <w:rFonts w:cs="Times New Roman"/>
          <w:szCs w:val="24"/>
        </w:rPr>
        <w:t>Ko</w:t>
      </w:r>
      <w:r w:rsidR="0041550A">
        <w:rPr>
          <w:rFonts w:cs="Times New Roman"/>
          <w:szCs w:val="24"/>
          <w:lang w:val="id-ID"/>
        </w:rPr>
        <w:t xml:space="preserve">ordinasi dengan tim untuk </w:t>
      </w:r>
      <w:r w:rsidR="0041550A" w:rsidRPr="00D47495">
        <w:rPr>
          <w:rFonts w:cs="Times New Roman"/>
          <w:i/>
          <w:szCs w:val="24"/>
          <w:lang w:val="id-ID"/>
        </w:rPr>
        <w:t>standby</w:t>
      </w:r>
    </w:p>
    <w:p w14:paraId="542C73B5" w14:textId="77777777" w:rsidR="002D14DC" w:rsidRPr="002D14DC" w:rsidRDefault="002D14DC" w:rsidP="0049121B">
      <w:pPr>
        <w:numPr>
          <w:ilvl w:val="0"/>
          <w:numId w:val="18"/>
        </w:numPr>
        <w:tabs>
          <w:tab w:val="left" w:pos="567"/>
        </w:tabs>
        <w:spacing w:after="0" w:line="480" w:lineRule="auto"/>
        <w:ind w:left="567" w:hanging="567"/>
        <w:jc w:val="both"/>
        <w:rPr>
          <w:rFonts w:cs="Times New Roman"/>
          <w:szCs w:val="24"/>
        </w:rPr>
      </w:pPr>
      <w:r w:rsidRPr="00D35087">
        <w:rPr>
          <w:rFonts w:cs="Times New Roman"/>
          <w:szCs w:val="24"/>
          <w:lang w:val="id-ID"/>
        </w:rPr>
        <w:t>Kesiapan persalinan berhubungan dengan status kesehatan janin dan ibu sehat</w:t>
      </w:r>
    </w:p>
    <w:p w14:paraId="63F0EC5D" w14:textId="006EC5C4" w:rsidR="002D14DC" w:rsidRPr="0049121B" w:rsidRDefault="002D14DC" w:rsidP="0049121B">
      <w:pPr>
        <w:spacing w:after="0" w:line="480" w:lineRule="auto"/>
        <w:ind w:firstLine="567"/>
        <w:jc w:val="both"/>
        <w:rPr>
          <w:rFonts w:cs="Times New Roman"/>
          <w:szCs w:val="24"/>
          <w:lang w:val="id-ID"/>
        </w:rPr>
      </w:pPr>
      <w:r w:rsidRPr="002D14DC">
        <w:rPr>
          <w:rFonts w:cs="Times New Roman"/>
          <w:szCs w:val="24"/>
          <w:lang w:val="id-ID"/>
        </w:rPr>
        <w:lastRenderedPageBreak/>
        <w:t>Tujuan Keperawatan : Setelah dilakukan tindakan keperawatan selama 2 x 24 jam maka status antepartum dan motivasi meningkat dengan kriteria hasil : Kelekatan emosional dengan janin meningkat</w:t>
      </w:r>
      <w:r>
        <w:rPr>
          <w:rFonts w:cs="Times New Roman"/>
          <w:szCs w:val="24"/>
          <w:lang w:val="id-ID"/>
        </w:rPr>
        <w:t>, n</w:t>
      </w:r>
      <w:r w:rsidRPr="002D14DC">
        <w:rPr>
          <w:rFonts w:cs="Times New Roman"/>
          <w:szCs w:val="24"/>
          <w:lang w:val="id-ID"/>
        </w:rPr>
        <w:t>yeri abdomen menurun</w:t>
      </w:r>
      <w:r>
        <w:rPr>
          <w:rFonts w:cs="Times New Roman"/>
          <w:szCs w:val="24"/>
          <w:lang w:val="id-ID"/>
        </w:rPr>
        <w:t>, s</w:t>
      </w:r>
      <w:r w:rsidRPr="002D14DC">
        <w:rPr>
          <w:rFonts w:cs="Times New Roman"/>
          <w:szCs w:val="24"/>
          <w:lang w:val="id-ID"/>
        </w:rPr>
        <w:t>tatus kognitif membaik</w:t>
      </w:r>
      <w:r>
        <w:rPr>
          <w:rFonts w:cs="Times New Roman"/>
          <w:szCs w:val="24"/>
          <w:lang w:val="id-ID"/>
        </w:rPr>
        <w:t>, h</w:t>
      </w:r>
      <w:r w:rsidRPr="002D14DC">
        <w:rPr>
          <w:rFonts w:cs="Times New Roman"/>
          <w:szCs w:val="24"/>
          <w:lang w:val="id-ID"/>
        </w:rPr>
        <w:t>arga diri positif meningkat</w:t>
      </w:r>
      <w:r>
        <w:rPr>
          <w:rFonts w:cs="Times New Roman"/>
          <w:szCs w:val="24"/>
          <w:lang w:val="id-ID"/>
        </w:rPr>
        <w:t>,k</w:t>
      </w:r>
      <w:r w:rsidRPr="002D14DC">
        <w:rPr>
          <w:rFonts w:cs="Times New Roman"/>
          <w:szCs w:val="24"/>
          <w:lang w:val="id-ID"/>
        </w:rPr>
        <w:t>eyakinan positif meningkat</w:t>
      </w:r>
      <w:r w:rsidR="0049121B">
        <w:rPr>
          <w:rFonts w:cs="Times New Roman"/>
          <w:szCs w:val="24"/>
          <w:lang w:val="id-ID"/>
        </w:rPr>
        <w:t xml:space="preserve"> </w:t>
      </w:r>
      <w:r>
        <w:rPr>
          <w:rFonts w:cs="Times New Roman"/>
          <w:szCs w:val="24"/>
          <w:lang w:val="id-ID"/>
        </w:rPr>
        <w:t xml:space="preserve">Rencana Keperawatan : </w:t>
      </w:r>
      <w:r>
        <w:rPr>
          <w:rFonts w:cs="Times New Roman"/>
          <w:i/>
          <w:iCs/>
          <w:szCs w:val="24"/>
          <w:lang w:val="id-ID"/>
        </w:rPr>
        <w:t xml:space="preserve">Observasi : </w:t>
      </w:r>
      <w:r w:rsidRPr="002D14DC">
        <w:rPr>
          <w:rFonts w:cs="Times New Roman"/>
          <w:iCs/>
          <w:szCs w:val="24"/>
          <w:lang w:val="id-ID"/>
        </w:rPr>
        <w:t>Identifikasi indikasi dilakukan induksi persalinan</w:t>
      </w:r>
      <w:r>
        <w:rPr>
          <w:rFonts w:cs="Times New Roman"/>
          <w:i/>
          <w:iCs/>
          <w:szCs w:val="24"/>
          <w:lang w:val="id-ID"/>
        </w:rPr>
        <w:t xml:space="preserve">, </w:t>
      </w:r>
      <w:r>
        <w:rPr>
          <w:rFonts w:cs="Times New Roman"/>
          <w:iCs/>
          <w:szCs w:val="24"/>
          <w:lang w:val="id-ID"/>
        </w:rPr>
        <w:t>i</w:t>
      </w:r>
      <w:r w:rsidRPr="002D14DC">
        <w:rPr>
          <w:rFonts w:cs="Times New Roman"/>
          <w:iCs/>
          <w:szCs w:val="24"/>
          <w:lang w:val="id-ID"/>
        </w:rPr>
        <w:t>dentifikasi riwayat obstetrik</w:t>
      </w:r>
      <w:r>
        <w:rPr>
          <w:rFonts w:cs="Times New Roman"/>
          <w:i/>
          <w:iCs/>
          <w:szCs w:val="24"/>
          <w:lang w:val="id-ID"/>
        </w:rPr>
        <w:t xml:space="preserve">, </w:t>
      </w:r>
      <w:r>
        <w:rPr>
          <w:rFonts w:cs="Times New Roman"/>
          <w:iCs/>
          <w:szCs w:val="24"/>
          <w:lang w:val="id-ID"/>
        </w:rPr>
        <w:t>m</w:t>
      </w:r>
      <w:r w:rsidRPr="002D14DC">
        <w:rPr>
          <w:rFonts w:cs="Times New Roman"/>
          <w:iCs/>
          <w:szCs w:val="24"/>
          <w:lang w:val="id-ID"/>
        </w:rPr>
        <w:t>onitor kontraksi uterus (frekuensi, durasi, dan kekuatan dalam sepuluh menit)</w:t>
      </w:r>
      <w:r>
        <w:rPr>
          <w:rFonts w:cs="Times New Roman"/>
          <w:i/>
          <w:iCs/>
          <w:szCs w:val="24"/>
          <w:lang w:val="id-ID"/>
        </w:rPr>
        <w:t xml:space="preserve">, </w:t>
      </w:r>
      <w:r>
        <w:rPr>
          <w:rFonts w:cs="Times New Roman"/>
          <w:iCs/>
          <w:szCs w:val="24"/>
          <w:lang w:val="id-ID"/>
        </w:rPr>
        <w:t>m</w:t>
      </w:r>
      <w:r w:rsidRPr="002D14DC">
        <w:rPr>
          <w:rFonts w:cs="Times New Roman"/>
          <w:iCs/>
          <w:szCs w:val="24"/>
          <w:lang w:val="id-ID"/>
        </w:rPr>
        <w:t>onitor kondisi ibu dan janin sebelum induksi</w:t>
      </w:r>
      <w:r>
        <w:rPr>
          <w:rFonts w:cs="Times New Roman"/>
          <w:iCs/>
          <w:szCs w:val="24"/>
          <w:lang w:val="id-ID"/>
        </w:rPr>
        <w:t>, m</w:t>
      </w:r>
      <w:r w:rsidRPr="002D14DC">
        <w:rPr>
          <w:rFonts w:cs="Times New Roman"/>
          <w:iCs/>
          <w:szCs w:val="24"/>
          <w:lang w:val="id-ID"/>
        </w:rPr>
        <w:t>onitor DJJ selama induksi dan persalinan</w:t>
      </w:r>
      <w:r>
        <w:rPr>
          <w:rFonts w:cs="Times New Roman"/>
          <w:i/>
          <w:iCs/>
          <w:szCs w:val="24"/>
          <w:lang w:val="id-ID"/>
        </w:rPr>
        <w:t xml:space="preserve">, </w:t>
      </w:r>
      <w:r>
        <w:rPr>
          <w:rFonts w:cs="Times New Roman"/>
          <w:iCs/>
          <w:szCs w:val="24"/>
          <w:lang w:val="id-ID"/>
        </w:rPr>
        <w:t>m</w:t>
      </w:r>
      <w:r w:rsidRPr="002D14DC">
        <w:rPr>
          <w:rFonts w:cs="Times New Roman"/>
          <w:iCs/>
          <w:szCs w:val="24"/>
          <w:lang w:val="id-ID"/>
        </w:rPr>
        <w:t>onitor perubahan kontraksi uterus setiap 15 menit</w:t>
      </w:r>
      <w:r>
        <w:rPr>
          <w:rFonts w:cs="Times New Roman"/>
          <w:i/>
          <w:iCs/>
          <w:szCs w:val="24"/>
          <w:lang w:val="id-ID"/>
        </w:rPr>
        <w:t xml:space="preserve">, </w:t>
      </w:r>
      <w:r>
        <w:rPr>
          <w:rFonts w:cs="Times New Roman"/>
          <w:iCs/>
          <w:szCs w:val="24"/>
          <w:lang w:val="id-ID"/>
        </w:rPr>
        <w:t>m</w:t>
      </w:r>
      <w:r w:rsidRPr="002D14DC">
        <w:rPr>
          <w:rFonts w:cs="Times New Roman"/>
          <w:iCs/>
          <w:szCs w:val="24"/>
          <w:lang w:val="id-ID"/>
        </w:rPr>
        <w:t>onitor kemajuan persalinan secara ketat</w:t>
      </w:r>
      <w:r>
        <w:rPr>
          <w:rFonts w:cs="Times New Roman"/>
          <w:i/>
          <w:iCs/>
          <w:szCs w:val="24"/>
          <w:lang w:val="id-ID"/>
        </w:rPr>
        <w:t xml:space="preserve">, </w:t>
      </w:r>
      <w:r>
        <w:rPr>
          <w:rFonts w:cs="Times New Roman"/>
          <w:iCs/>
          <w:szCs w:val="24"/>
          <w:lang w:val="id-ID"/>
        </w:rPr>
        <w:t>m</w:t>
      </w:r>
      <w:r w:rsidRPr="002D14DC">
        <w:rPr>
          <w:rFonts w:cs="Times New Roman"/>
          <w:iCs/>
          <w:szCs w:val="24"/>
          <w:lang w:val="id-ID"/>
        </w:rPr>
        <w:t>onitor dengan partograf jika telah memasuki fase aktif</w:t>
      </w:r>
      <w:r>
        <w:rPr>
          <w:rFonts w:cs="Times New Roman"/>
          <w:i/>
          <w:iCs/>
          <w:szCs w:val="24"/>
          <w:lang w:val="id-ID"/>
        </w:rPr>
        <w:t>,</w:t>
      </w:r>
      <w:r>
        <w:rPr>
          <w:rFonts w:cs="Times New Roman"/>
          <w:iCs/>
          <w:szCs w:val="24"/>
          <w:lang w:val="id-ID"/>
        </w:rPr>
        <w:t>m</w:t>
      </w:r>
      <w:r w:rsidRPr="002D14DC">
        <w:rPr>
          <w:rFonts w:cs="Times New Roman"/>
          <w:iCs/>
          <w:szCs w:val="24"/>
          <w:lang w:val="id-ID"/>
        </w:rPr>
        <w:t>onitor tanda-tanda insufisiensi uteroplasenta</w:t>
      </w:r>
      <w:r>
        <w:rPr>
          <w:rFonts w:cs="Times New Roman"/>
          <w:i/>
          <w:iCs/>
          <w:szCs w:val="24"/>
          <w:lang w:val="id-ID"/>
        </w:rPr>
        <w:t xml:space="preserve">, </w:t>
      </w:r>
      <w:r w:rsidRPr="00D35087">
        <w:rPr>
          <w:rFonts w:cs="Times New Roman"/>
          <w:i/>
          <w:iCs/>
          <w:szCs w:val="24"/>
          <w:lang w:val="id-ID"/>
        </w:rPr>
        <w:t>Terapeutik</w:t>
      </w:r>
      <w:r>
        <w:rPr>
          <w:rFonts w:cs="Times New Roman"/>
          <w:i/>
          <w:iCs/>
          <w:szCs w:val="24"/>
          <w:lang w:val="id-ID"/>
        </w:rPr>
        <w:t xml:space="preserve">: </w:t>
      </w:r>
      <w:r>
        <w:rPr>
          <w:rFonts w:cs="Times New Roman"/>
          <w:iCs/>
          <w:szCs w:val="24"/>
          <w:lang w:val="id-ID"/>
        </w:rPr>
        <w:t xml:space="preserve"> </w:t>
      </w:r>
      <w:r w:rsidRPr="002D14DC">
        <w:rPr>
          <w:rFonts w:cs="Times New Roman"/>
          <w:iCs/>
          <w:szCs w:val="24"/>
          <w:lang w:val="id-ID"/>
        </w:rPr>
        <w:t>Berikan kenyamanan selama proses induksi</w:t>
      </w:r>
      <w:r>
        <w:rPr>
          <w:rFonts w:cs="Times New Roman"/>
          <w:iCs/>
          <w:szCs w:val="24"/>
          <w:lang w:val="id-ID"/>
        </w:rPr>
        <w:t xml:space="preserve">, </w:t>
      </w:r>
      <w:r w:rsidRPr="00D35087">
        <w:rPr>
          <w:rFonts w:cs="Times New Roman"/>
          <w:i/>
          <w:iCs/>
          <w:szCs w:val="24"/>
          <w:lang w:val="id-ID"/>
        </w:rPr>
        <w:t>Kolaborasi</w:t>
      </w:r>
      <w:r>
        <w:rPr>
          <w:rFonts w:cs="Times New Roman"/>
          <w:i/>
          <w:iCs/>
          <w:szCs w:val="24"/>
          <w:lang w:val="id-ID"/>
        </w:rPr>
        <w:t xml:space="preserve"> :</w:t>
      </w:r>
      <w:r w:rsidRPr="002D14DC">
        <w:rPr>
          <w:rFonts w:cs="Times New Roman"/>
          <w:iCs/>
          <w:szCs w:val="24"/>
          <w:lang w:val="id-ID"/>
        </w:rPr>
        <w:t>Kolaborasi pemberian obat IV  (Oksitosin) untuk merangsang aktivitas rahim</w:t>
      </w:r>
      <w:r>
        <w:rPr>
          <w:rFonts w:cs="Times New Roman"/>
          <w:iCs/>
          <w:szCs w:val="24"/>
          <w:lang w:val="id-ID"/>
        </w:rPr>
        <w:t>,k</w:t>
      </w:r>
      <w:r w:rsidRPr="002D14DC">
        <w:rPr>
          <w:rFonts w:cs="Times New Roman"/>
          <w:iCs/>
          <w:szCs w:val="24"/>
          <w:lang w:val="id-ID"/>
        </w:rPr>
        <w:t>olaborasi pemberian agen mekanis atau farmakologis (balon kateter, tablet cytotec, dan gel prostaglandin)</w:t>
      </w:r>
      <w:r>
        <w:rPr>
          <w:rFonts w:cs="Times New Roman"/>
          <w:iCs/>
          <w:szCs w:val="24"/>
          <w:lang w:val="id-ID"/>
        </w:rPr>
        <w:t>, k</w:t>
      </w:r>
      <w:r w:rsidRPr="002D14DC">
        <w:rPr>
          <w:rFonts w:cs="Times New Roman"/>
          <w:iCs/>
          <w:szCs w:val="24"/>
          <w:lang w:val="id-ID"/>
        </w:rPr>
        <w:t>olaborasi tindakan am</w:t>
      </w:r>
      <w:r w:rsidR="0041550A">
        <w:rPr>
          <w:rFonts w:cs="Times New Roman"/>
          <w:iCs/>
          <w:szCs w:val="24"/>
          <w:lang w:val="id-ID"/>
        </w:rPr>
        <w:t>niotomi, jika ada tanda inpartu</w:t>
      </w:r>
    </w:p>
    <w:p w14:paraId="2CA89E5A" w14:textId="77777777" w:rsidR="002D14DC" w:rsidRPr="002D14DC" w:rsidRDefault="002D14DC" w:rsidP="0049121B">
      <w:pPr>
        <w:numPr>
          <w:ilvl w:val="0"/>
          <w:numId w:val="18"/>
        </w:numPr>
        <w:tabs>
          <w:tab w:val="left" w:pos="567"/>
        </w:tabs>
        <w:spacing w:after="0" w:line="480" w:lineRule="auto"/>
        <w:ind w:left="0" w:firstLine="0"/>
        <w:jc w:val="both"/>
        <w:rPr>
          <w:rFonts w:cs="Times New Roman"/>
          <w:szCs w:val="24"/>
        </w:rPr>
      </w:pPr>
      <w:r w:rsidRPr="00D35087">
        <w:rPr>
          <w:rFonts w:cs="Times New Roman"/>
          <w:szCs w:val="24"/>
          <w:lang w:val="en-ID"/>
        </w:rPr>
        <w:t>Risiko cedera pada janin ditandai dengan nyeri pada abdomen (nyeri kenceng-kenceng)</w:t>
      </w:r>
    </w:p>
    <w:p w14:paraId="5BCFB21E" w14:textId="77777777" w:rsidR="007E6708" w:rsidRDefault="002D14DC" w:rsidP="0049121B">
      <w:pPr>
        <w:spacing w:after="0" w:line="480" w:lineRule="auto"/>
        <w:ind w:firstLine="567"/>
        <w:jc w:val="both"/>
        <w:rPr>
          <w:rFonts w:cs="Times New Roman"/>
          <w:szCs w:val="24"/>
          <w:lang w:val="id-ID"/>
        </w:rPr>
      </w:pPr>
      <w:r w:rsidRPr="002D14DC">
        <w:rPr>
          <w:rFonts w:cs="Times New Roman"/>
          <w:szCs w:val="24"/>
          <w:lang w:val="id-ID"/>
        </w:rPr>
        <w:t xml:space="preserve">Tujuan Keperawatan : </w:t>
      </w:r>
      <w:r w:rsidRPr="002D14DC">
        <w:rPr>
          <w:rFonts w:cs="Times New Roman"/>
          <w:szCs w:val="24"/>
        </w:rPr>
        <w:t xml:space="preserve">Setelah dilakukan </w:t>
      </w:r>
      <w:r w:rsidRPr="002D14DC">
        <w:rPr>
          <w:rFonts w:cs="Times New Roman"/>
          <w:szCs w:val="24"/>
          <w:lang w:val="id-ID"/>
        </w:rPr>
        <w:t>tindakan</w:t>
      </w:r>
      <w:r w:rsidRPr="002D14DC">
        <w:rPr>
          <w:rFonts w:cs="Times New Roman"/>
          <w:szCs w:val="24"/>
        </w:rPr>
        <w:t xml:space="preserve"> keperawatan selama 1 x 24 jam diharapkan tingkat cedera menurun dengan kriteria hasil</w:t>
      </w:r>
      <w:r w:rsidRPr="002D14DC">
        <w:rPr>
          <w:rFonts w:cs="Times New Roman"/>
          <w:szCs w:val="24"/>
          <w:lang w:val="id-ID"/>
        </w:rPr>
        <w:t xml:space="preserve"> : </w:t>
      </w:r>
      <w:r w:rsidRPr="002D14DC">
        <w:rPr>
          <w:rFonts w:cs="Times New Roman"/>
          <w:szCs w:val="24"/>
        </w:rPr>
        <w:t>Kejadian cedera menurun</w:t>
      </w:r>
      <w:r>
        <w:rPr>
          <w:rFonts w:cs="Times New Roman"/>
          <w:szCs w:val="24"/>
          <w:lang w:val="id-ID"/>
        </w:rPr>
        <w:t>, l</w:t>
      </w:r>
      <w:r w:rsidRPr="002D14DC">
        <w:rPr>
          <w:rFonts w:cs="Times New Roman"/>
          <w:szCs w:val="24"/>
        </w:rPr>
        <w:t>uka/lecet menurun</w:t>
      </w:r>
      <w:r>
        <w:rPr>
          <w:rFonts w:cs="Times New Roman"/>
          <w:szCs w:val="24"/>
          <w:lang w:val="id-ID"/>
        </w:rPr>
        <w:t>, f</w:t>
      </w:r>
      <w:r w:rsidRPr="002D14DC">
        <w:rPr>
          <w:rFonts w:cs="Times New Roman"/>
          <w:szCs w:val="24"/>
        </w:rPr>
        <w:t>raktur menurun</w:t>
      </w:r>
      <w:r>
        <w:rPr>
          <w:rFonts w:cs="Times New Roman"/>
          <w:szCs w:val="24"/>
          <w:lang w:val="id-ID"/>
        </w:rPr>
        <w:t>, e</w:t>
      </w:r>
      <w:r w:rsidRPr="002D14DC">
        <w:rPr>
          <w:rFonts w:cs="Times New Roman"/>
          <w:szCs w:val="24"/>
        </w:rPr>
        <w:t>kspresi wajah kesakitan menurun</w:t>
      </w:r>
      <w:r w:rsidR="007E6708">
        <w:rPr>
          <w:rFonts w:cs="Times New Roman"/>
          <w:szCs w:val="24"/>
          <w:lang w:val="id-ID"/>
        </w:rPr>
        <w:t>.</w:t>
      </w:r>
    </w:p>
    <w:p w14:paraId="49F1176B" w14:textId="77777777" w:rsidR="00442C97" w:rsidRPr="007E6708" w:rsidRDefault="002D14DC" w:rsidP="0049121B">
      <w:pPr>
        <w:spacing w:after="0" w:line="480" w:lineRule="auto"/>
        <w:ind w:firstLine="567"/>
        <w:jc w:val="both"/>
        <w:rPr>
          <w:rFonts w:cs="Times New Roman"/>
          <w:szCs w:val="24"/>
          <w:lang w:val="id-ID"/>
        </w:rPr>
      </w:pPr>
      <w:r w:rsidRPr="007E6708">
        <w:rPr>
          <w:rFonts w:cs="Times New Roman"/>
          <w:szCs w:val="24"/>
          <w:lang w:val="id-ID"/>
        </w:rPr>
        <w:t xml:space="preserve">Rencana Keperawatan : </w:t>
      </w:r>
      <w:r w:rsidRPr="007E6708">
        <w:rPr>
          <w:rFonts w:cs="Times New Roman"/>
          <w:i/>
          <w:iCs/>
          <w:szCs w:val="24"/>
        </w:rPr>
        <w:t>Observasi</w:t>
      </w:r>
      <w:r w:rsidRPr="007E6708">
        <w:rPr>
          <w:rFonts w:cs="Times New Roman"/>
          <w:i/>
          <w:iCs/>
          <w:szCs w:val="24"/>
          <w:lang w:val="id-ID"/>
        </w:rPr>
        <w:t xml:space="preserve">: </w:t>
      </w:r>
      <w:r w:rsidR="007E6708">
        <w:rPr>
          <w:rFonts w:cs="Times New Roman"/>
          <w:iCs/>
          <w:szCs w:val="24"/>
          <w:lang w:val="id-ID"/>
        </w:rPr>
        <w:t>i</w:t>
      </w:r>
      <w:r w:rsidR="007E6708" w:rsidRPr="007E6708">
        <w:rPr>
          <w:rFonts w:cs="Times New Roman"/>
          <w:iCs/>
          <w:szCs w:val="24"/>
          <w:lang w:val="id-ID"/>
        </w:rPr>
        <w:t>dentifikasi status obstetrik</w:t>
      </w:r>
      <w:r w:rsidR="007E6708">
        <w:rPr>
          <w:rFonts w:cs="Times New Roman"/>
          <w:iCs/>
          <w:szCs w:val="24"/>
          <w:lang w:val="id-ID"/>
        </w:rPr>
        <w:t xml:space="preserve">, </w:t>
      </w:r>
      <w:r w:rsidR="007E6708" w:rsidRPr="007E6708">
        <w:rPr>
          <w:rFonts w:cs="Times New Roman"/>
          <w:iCs/>
          <w:szCs w:val="24"/>
          <w:lang w:val="id-ID"/>
        </w:rPr>
        <w:t>dentifikasi riwayat obstetrik</w:t>
      </w:r>
      <w:r w:rsidR="007E6708">
        <w:rPr>
          <w:rFonts w:cs="Times New Roman"/>
          <w:iCs/>
          <w:szCs w:val="24"/>
          <w:lang w:val="id-ID"/>
        </w:rPr>
        <w:t>, i</w:t>
      </w:r>
      <w:r w:rsidR="007E6708" w:rsidRPr="007E6708">
        <w:rPr>
          <w:rFonts w:cs="Times New Roman"/>
          <w:iCs/>
          <w:szCs w:val="24"/>
          <w:lang w:val="id-ID"/>
        </w:rPr>
        <w:t>dentifikasi adanya penggunaan obat, diet dan merokok</w:t>
      </w:r>
      <w:r w:rsidR="007E6708">
        <w:rPr>
          <w:rFonts w:cs="Times New Roman"/>
          <w:iCs/>
          <w:szCs w:val="24"/>
          <w:lang w:val="id-ID"/>
        </w:rPr>
        <w:t>, i</w:t>
      </w:r>
      <w:r w:rsidR="007E6708" w:rsidRPr="007E6708">
        <w:rPr>
          <w:rFonts w:cs="Times New Roman"/>
          <w:iCs/>
          <w:szCs w:val="24"/>
          <w:lang w:val="id-ID"/>
        </w:rPr>
        <w:t>dentifikasi pemeriksaan kehamilan sebelumnya</w:t>
      </w:r>
      <w:r w:rsidR="007E6708">
        <w:rPr>
          <w:rFonts w:cs="Times New Roman"/>
          <w:iCs/>
          <w:szCs w:val="24"/>
          <w:lang w:val="id-ID"/>
        </w:rPr>
        <w:t>, p</w:t>
      </w:r>
      <w:r w:rsidR="007E6708" w:rsidRPr="007E6708">
        <w:rPr>
          <w:rFonts w:cs="Times New Roman"/>
          <w:iCs/>
          <w:szCs w:val="24"/>
          <w:lang w:val="id-ID"/>
        </w:rPr>
        <w:t xml:space="preserve">eriksa denyut jantung janin </w:t>
      </w:r>
      <w:r w:rsidR="007E6708" w:rsidRPr="007E6708">
        <w:rPr>
          <w:rFonts w:cs="Times New Roman"/>
          <w:iCs/>
          <w:szCs w:val="24"/>
          <w:lang w:val="id-ID"/>
        </w:rPr>
        <w:lastRenderedPageBreak/>
        <w:t>selama 1 me</w:t>
      </w:r>
      <w:r w:rsidR="007E6708">
        <w:rPr>
          <w:rFonts w:cs="Times New Roman"/>
          <w:iCs/>
          <w:szCs w:val="24"/>
          <w:lang w:val="id-ID"/>
        </w:rPr>
        <w:t>nit, m</w:t>
      </w:r>
      <w:r w:rsidR="007E6708" w:rsidRPr="007E6708">
        <w:rPr>
          <w:rFonts w:cs="Times New Roman"/>
          <w:iCs/>
          <w:szCs w:val="24"/>
          <w:lang w:val="id-ID"/>
        </w:rPr>
        <w:t>onitor denyut jantung janin</w:t>
      </w:r>
      <w:r w:rsidR="007E6708">
        <w:rPr>
          <w:rFonts w:cs="Times New Roman"/>
          <w:iCs/>
          <w:szCs w:val="24"/>
          <w:lang w:val="id-ID"/>
        </w:rPr>
        <w:t>, m</w:t>
      </w:r>
      <w:r w:rsidR="007E6708" w:rsidRPr="007E6708">
        <w:rPr>
          <w:rFonts w:cs="Times New Roman"/>
          <w:iCs/>
          <w:szCs w:val="24"/>
          <w:lang w:val="id-ID"/>
        </w:rPr>
        <w:t>onitor tanda vital ibu</w:t>
      </w:r>
      <w:r w:rsidR="007E6708">
        <w:rPr>
          <w:rFonts w:cs="Times New Roman"/>
          <w:iCs/>
          <w:szCs w:val="24"/>
          <w:lang w:val="id-ID"/>
        </w:rPr>
        <w:t xml:space="preserve">, </w:t>
      </w:r>
      <w:r w:rsidR="007E6708">
        <w:rPr>
          <w:rFonts w:cs="Times New Roman"/>
          <w:i/>
          <w:iCs/>
          <w:szCs w:val="24"/>
        </w:rPr>
        <w:t>Terapeutik</w:t>
      </w:r>
      <w:r w:rsidR="007E6708">
        <w:rPr>
          <w:rFonts w:cs="Times New Roman"/>
          <w:i/>
          <w:iCs/>
          <w:szCs w:val="24"/>
          <w:lang w:val="id-ID"/>
        </w:rPr>
        <w:t xml:space="preserve"> a</w:t>
      </w:r>
      <w:r w:rsidR="007E6708" w:rsidRPr="007E6708">
        <w:rPr>
          <w:rFonts w:cs="Times New Roman"/>
          <w:iCs/>
          <w:szCs w:val="24"/>
          <w:lang w:val="id-ID"/>
        </w:rPr>
        <w:t>tur posisi pasien</w:t>
      </w:r>
      <w:r w:rsidR="007E6708">
        <w:rPr>
          <w:rFonts w:cs="Times New Roman"/>
          <w:iCs/>
          <w:szCs w:val="24"/>
          <w:lang w:val="id-ID"/>
        </w:rPr>
        <w:t>, l</w:t>
      </w:r>
      <w:r w:rsidR="007E6708" w:rsidRPr="007E6708">
        <w:rPr>
          <w:rFonts w:cs="Times New Roman"/>
          <w:iCs/>
          <w:szCs w:val="24"/>
          <w:lang w:val="id-ID"/>
        </w:rPr>
        <w:t>akukan manuver leopold untuk menentukan posisi janin</w:t>
      </w:r>
      <w:r w:rsidR="007E6708">
        <w:rPr>
          <w:rFonts w:cs="Times New Roman"/>
          <w:iCs/>
          <w:szCs w:val="24"/>
          <w:lang w:val="id-ID"/>
        </w:rPr>
        <w:t xml:space="preserve">, </w:t>
      </w:r>
      <w:r w:rsidR="007E6708">
        <w:rPr>
          <w:rFonts w:cs="Times New Roman"/>
          <w:i/>
          <w:iCs/>
          <w:szCs w:val="24"/>
        </w:rPr>
        <w:t>Edukasi</w:t>
      </w:r>
      <w:r w:rsidR="007E6708">
        <w:rPr>
          <w:rFonts w:cs="Times New Roman"/>
          <w:iCs/>
          <w:szCs w:val="24"/>
          <w:lang w:val="id-ID"/>
        </w:rPr>
        <w:t xml:space="preserve"> j</w:t>
      </w:r>
      <w:r w:rsidR="007E6708" w:rsidRPr="007E6708">
        <w:rPr>
          <w:rFonts w:cs="Times New Roman"/>
          <w:iCs/>
          <w:szCs w:val="24"/>
          <w:lang w:val="id-ID"/>
        </w:rPr>
        <w:t>elaskan tujuan dan prosedure pemantauan</w:t>
      </w:r>
      <w:r w:rsidR="007E6708">
        <w:rPr>
          <w:rFonts w:cs="Times New Roman"/>
          <w:iCs/>
          <w:szCs w:val="24"/>
          <w:lang w:val="id-ID"/>
        </w:rPr>
        <w:t xml:space="preserve">, </w:t>
      </w:r>
      <w:r w:rsidR="007E6708" w:rsidRPr="007E6708">
        <w:rPr>
          <w:rFonts w:cs="Times New Roman"/>
          <w:iCs/>
          <w:szCs w:val="24"/>
          <w:lang w:val="id-ID"/>
        </w:rPr>
        <w:t>Informasikan hasil pemantauan</w:t>
      </w:r>
    </w:p>
    <w:p w14:paraId="411C3AA3" w14:textId="6E336071" w:rsidR="00F90875" w:rsidRPr="00E4006C" w:rsidRDefault="00552292" w:rsidP="00C3184B">
      <w:pPr>
        <w:pStyle w:val="Heading1"/>
        <w:spacing w:before="0" w:line="480" w:lineRule="auto"/>
        <w:ind w:left="567" w:hanging="567"/>
        <w:jc w:val="both"/>
      </w:pPr>
      <w:bookmarkStart w:id="746" w:name="_Toc46238804"/>
      <w:bookmarkStart w:id="747" w:name="_Toc77545572"/>
      <w:bookmarkStart w:id="748" w:name="_Toc77545742"/>
      <w:bookmarkStart w:id="749" w:name="_Toc79016272"/>
      <w:bookmarkStart w:id="750" w:name="_Toc84869583"/>
      <w:r>
        <w:t>4.4</w:t>
      </w:r>
      <w:r>
        <w:tab/>
      </w:r>
      <w:r w:rsidR="001E3205" w:rsidRPr="00552292">
        <w:t>Implementasi</w:t>
      </w:r>
      <w:r w:rsidR="001E3205" w:rsidRPr="00E4006C">
        <w:t xml:space="preserve"> Keperawatan</w:t>
      </w:r>
      <w:bookmarkEnd w:id="746"/>
      <w:bookmarkEnd w:id="747"/>
      <w:bookmarkEnd w:id="748"/>
      <w:bookmarkEnd w:id="749"/>
      <w:bookmarkEnd w:id="750"/>
    </w:p>
    <w:p w14:paraId="73026617" w14:textId="77777777" w:rsidR="00451FAF" w:rsidRPr="00E4006C" w:rsidRDefault="00F90875" w:rsidP="00C3184B">
      <w:pPr>
        <w:spacing w:after="0" w:line="480" w:lineRule="auto"/>
        <w:ind w:right="-1" w:firstLine="567"/>
        <w:jc w:val="both"/>
        <w:rPr>
          <w:szCs w:val="24"/>
        </w:rPr>
      </w:pPr>
      <w:r w:rsidRPr="00E4006C">
        <w:rPr>
          <w:szCs w:val="24"/>
        </w:rPr>
        <w:t xml:space="preserve">Implementasi merupakan tahap proses keperawatan dimana perawat memberikan intervensi keperawatan langsung dan tidak langsung pada pasien. </w:t>
      </w:r>
      <w:proofErr w:type="gramStart"/>
      <w:r w:rsidRPr="00E4006C">
        <w:rPr>
          <w:szCs w:val="24"/>
        </w:rPr>
        <w:t>Pelaksanaan adalah perwujudan atau realisasi dari perencanaan yang telah disusun.</w:t>
      </w:r>
      <w:proofErr w:type="gramEnd"/>
      <w:r w:rsidRPr="00E4006C">
        <w:rPr>
          <w:szCs w:val="24"/>
        </w:rPr>
        <w:t xml:space="preserve"> </w:t>
      </w:r>
      <w:proofErr w:type="gramStart"/>
      <w:r w:rsidRPr="00E4006C">
        <w:rPr>
          <w:szCs w:val="24"/>
        </w:rPr>
        <w:t>Pelaksanaan rencana keperawatan dilaksanakan secara terkoordinasi dan terintegrasi.</w:t>
      </w:r>
      <w:proofErr w:type="gramEnd"/>
      <w:r w:rsidRPr="00E4006C">
        <w:rPr>
          <w:szCs w:val="24"/>
        </w:rPr>
        <w:t xml:space="preserve"> </w:t>
      </w:r>
      <w:proofErr w:type="gramStart"/>
      <w:r w:rsidRPr="00E4006C">
        <w:rPr>
          <w:szCs w:val="24"/>
        </w:rPr>
        <w:t>Hal ini karena disesuaikan dengan keadaan yang sebenarnya.</w:t>
      </w:r>
      <w:proofErr w:type="gramEnd"/>
      <w:r w:rsidRPr="00E4006C">
        <w:rPr>
          <w:szCs w:val="24"/>
        </w:rPr>
        <w:t xml:space="preserve"> </w:t>
      </w:r>
    </w:p>
    <w:p w14:paraId="3E136941" w14:textId="71C76EA2" w:rsidR="002D14DC" w:rsidRPr="002311CE" w:rsidRDefault="0041550A" w:rsidP="00C3184B">
      <w:pPr>
        <w:numPr>
          <w:ilvl w:val="0"/>
          <w:numId w:val="19"/>
        </w:numPr>
        <w:spacing w:after="0" w:line="480" w:lineRule="auto"/>
        <w:ind w:left="567" w:hanging="567"/>
        <w:jc w:val="both"/>
        <w:rPr>
          <w:rFonts w:cs="Times New Roman"/>
          <w:szCs w:val="24"/>
        </w:rPr>
      </w:pPr>
      <w:r>
        <w:rPr>
          <w:rFonts w:cs="Times New Roman"/>
          <w:szCs w:val="24"/>
          <w:lang w:val="id-ID"/>
        </w:rPr>
        <w:t>Resiko cede</w:t>
      </w:r>
      <w:r w:rsidR="00BF0CE0">
        <w:rPr>
          <w:rFonts w:cs="Times New Roman"/>
          <w:szCs w:val="24"/>
          <w:lang w:val="id-ID"/>
        </w:rPr>
        <w:t>ra pada ibu</w:t>
      </w:r>
      <w:r>
        <w:rPr>
          <w:rFonts w:cs="Times New Roman"/>
          <w:szCs w:val="24"/>
          <w:lang w:val="id-ID"/>
        </w:rPr>
        <w:t xml:space="preserve"> berhubungan dengan induksi persalinan </w:t>
      </w:r>
    </w:p>
    <w:p w14:paraId="09B9C7D8" w14:textId="224924D3" w:rsidR="002311CE" w:rsidRDefault="00BF0CE0" w:rsidP="00C3184B">
      <w:pPr>
        <w:widowControl w:val="0"/>
        <w:spacing w:after="0" w:line="480" w:lineRule="auto"/>
        <w:ind w:firstLine="567"/>
        <w:jc w:val="both"/>
        <w:rPr>
          <w:rFonts w:cs="Times New Roman"/>
          <w:szCs w:val="24"/>
          <w:lang w:val="id-ID"/>
        </w:rPr>
      </w:pPr>
      <w:r>
        <w:rPr>
          <w:rFonts w:cs="Times New Roman"/>
          <w:szCs w:val="24"/>
          <w:lang w:val="id-ID"/>
        </w:rPr>
        <w:t>Data pengkajian</w:t>
      </w:r>
      <w:r w:rsidR="002311CE" w:rsidRPr="002311CE">
        <w:rPr>
          <w:rFonts w:cs="Times New Roman"/>
          <w:szCs w:val="24"/>
          <w:lang w:val="id-ID"/>
        </w:rPr>
        <w:t xml:space="preserve"> yang didapatkan dari diagnosis tersebut adalah pasien </w:t>
      </w:r>
      <w:r w:rsidR="002311CE" w:rsidRPr="002311CE">
        <w:rPr>
          <w:rFonts w:cs="Times New Roman"/>
          <w:szCs w:val="24"/>
          <w:lang w:val="en-ID"/>
        </w:rPr>
        <w:t xml:space="preserve">Ny. </w:t>
      </w:r>
      <w:r w:rsidR="002311CE" w:rsidRPr="002311CE">
        <w:rPr>
          <w:rFonts w:cs="Times New Roman"/>
          <w:szCs w:val="24"/>
          <w:lang w:val="id-ID"/>
        </w:rPr>
        <w:t>N</w:t>
      </w:r>
      <w:r w:rsidR="002311CE" w:rsidRPr="002311CE">
        <w:rPr>
          <w:rFonts w:cs="Times New Roman"/>
          <w:szCs w:val="24"/>
          <w:lang w:val="en-ID"/>
        </w:rPr>
        <w:t xml:space="preserve"> mengatakan mengeluh nyeri kenceng-kenceng </w:t>
      </w:r>
      <w:r w:rsidR="002311CE" w:rsidRPr="002311CE">
        <w:rPr>
          <w:rFonts w:cs="Times New Roman"/>
          <w:szCs w:val="24"/>
          <w:lang w:val="id-ID"/>
        </w:rPr>
        <w:t xml:space="preserve">semakin meningkat, namun pasien dapat mengikuti anjuran perawat untuk rileks dan tarik napas dalam, </w:t>
      </w:r>
      <w:r w:rsidR="002311CE" w:rsidRPr="002311CE">
        <w:rPr>
          <w:rFonts w:cs="Times New Roman"/>
          <w:szCs w:val="24"/>
          <w:lang w:val="en-ID"/>
        </w:rPr>
        <w:t xml:space="preserve">P </w:t>
      </w:r>
      <w:r w:rsidR="0041550A">
        <w:rPr>
          <w:rFonts w:cs="Times New Roman"/>
          <w:szCs w:val="24"/>
          <w:lang w:val="en-ID"/>
        </w:rPr>
        <w:t xml:space="preserve">: Nyeri karena kenceng-kenceng </w:t>
      </w:r>
      <w:r w:rsidR="002311CE" w:rsidRPr="002311CE">
        <w:rPr>
          <w:rFonts w:cs="Times New Roman"/>
          <w:szCs w:val="24"/>
          <w:lang w:val="id-ID"/>
        </w:rPr>
        <w:t xml:space="preserve">semakin meningkat, </w:t>
      </w:r>
      <w:r w:rsidR="002311CE" w:rsidRPr="002311CE">
        <w:rPr>
          <w:rFonts w:cs="Times New Roman"/>
          <w:szCs w:val="24"/>
          <w:lang w:val="en-ID"/>
        </w:rPr>
        <w:t>Q : Seperti diremas-rema</w:t>
      </w:r>
      <w:r w:rsidR="002311CE" w:rsidRPr="002311CE">
        <w:rPr>
          <w:rFonts w:cs="Times New Roman"/>
          <w:szCs w:val="24"/>
          <w:lang w:val="id-ID"/>
        </w:rPr>
        <w:t xml:space="preserve">s, </w:t>
      </w:r>
      <w:r w:rsidR="002311CE" w:rsidRPr="002311CE">
        <w:rPr>
          <w:rFonts w:cs="Times New Roman"/>
          <w:szCs w:val="24"/>
          <w:lang w:val="en-ID"/>
        </w:rPr>
        <w:t>R : Perut menjalar ke pinggang</w:t>
      </w:r>
      <w:r w:rsidR="002311CE" w:rsidRPr="002311CE">
        <w:rPr>
          <w:rFonts w:cs="Times New Roman"/>
          <w:szCs w:val="24"/>
          <w:lang w:val="id-ID"/>
        </w:rPr>
        <w:t xml:space="preserve">, </w:t>
      </w:r>
      <w:r w:rsidR="002311CE" w:rsidRPr="002311CE">
        <w:rPr>
          <w:rFonts w:cs="Times New Roman"/>
          <w:szCs w:val="24"/>
          <w:lang w:val="en-ID"/>
        </w:rPr>
        <w:t xml:space="preserve">S : </w:t>
      </w:r>
      <w:r w:rsidR="002311CE" w:rsidRPr="002311CE">
        <w:rPr>
          <w:rFonts w:cs="Times New Roman"/>
          <w:szCs w:val="24"/>
          <w:lang w:val="id-ID"/>
        </w:rPr>
        <w:t xml:space="preserve">9 </w:t>
      </w:r>
      <w:r w:rsidR="002311CE" w:rsidRPr="002311CE">
        <w:rPr>
          <w:rFonts w:cs="Times New Roman"/>
          <w:szCs w:val="24"/>
          <w:lang w:val="en-ID"/>
        </w:rPr>
        <w:t>(1-10)</w:t>
      </w:r>
      <w:r w:rsidR="002311CE" w:rsidRPr="002311CE">
        <w:rPr>
          <w:rFonts w:cs="Times New Roman"/>
          <w:szCs w:val="24"/>
          <w:lang w:val="id-ID"/>
        </w:rPr>
        <w:t xml:space="preserve">, </w:t>
      </w:r>
      <w:r w:rsidR="002311CE" w:rsidRPr="002311CE">
        <w:rPr>
          <w:rFonts w:cs="Times New Roman"/>
          <w:szCs w:val="24"/>
          <w:lang w:val="en-ID"/>
        </w:rPr>
        <w:t>T : Terus menerus</w:t>
      </w:r>
      <w:r w:rsidR="002311CE" w:rsidRPr="002311CE">
        <w:rPr>
          <w:rFonts w:cs="Times New Roman"/>
          <w:szCs w:val="24"/>
          <w:lang w:val="id-ID"/>
        </w:rPr>
        <w:t xml:space="preserve">. </w:t>
      </w:r>
      <w:r w:rsidR="002311CE">
        <w:rPr>
          <w:rFonts w:cs="Times New Roman"/>
          <w:szCs w:val="24"/>
          <w:lang w:val="id-ID"/>
        </w:rPr>
        <w:t>Ibu menunjukkan e</w:t>
      </w:r>
      <w:proofErr w:type="spellStart"/>
      <w:r w:rsidR="002311CE" w:rsidRPr="002311CE">
        <w:rPr>
          <w:rFonts w:cs="Times New Roman"/>
          <w:szCs w:val="24"/>
          <w:lang w:val="en-ID"/>
        </w:rPr>
        <w:t>kspresi</w:t>
      </w:r>
      <w:proofErr w:type="spellEnd"/>
      <w:r w:rsidR="002311CE" w:rsidRPr="002311CE">
        <w:rPr>
          <w:rFonts w:cs="Times New Roman"/>
          <w:szCs w:val="24"/>
          <w:lang w:val="en-ID"/>
        </w:rPr>
        <w:t xml:space="preserve"> </w:t>
      </w:r>
      <w:proofErr w:type="spellStart"/>
      <w:r w:rsidR="002311CE" w:rsidRPr="002311CE">
        <w:rPr>
          <w:rFonts w:cs="Times New Roman"/>
          <w:szCs w:val="24"/>
          <w:lang w:val="en-ID"/>
        </w:rPr>
        <w:t>wajah</w:t>
      </w:r>
      <w:proofErr w:type="spellEnd"/>
      <w:r w:rsidR="002311CE" w:rsidRPr="002311CE">
        <w:rPr>
          <w:rFonts w:cs="Times New Roman"/>
          <w:szCs w:val="24"/>
          <w:lang w:val="id-ID"/>
        </w:rPr>
        <w:t xml:space="preserve"> nampak</w:t>
      </w:r>
      <w:r w:rsidR="002311CE" w:rsidRPr="002311CE">
        <w:rPr>
          <w:rFonts w:cs="Times New Roman"/>
          <w:szCs w:val="24"/>
          <w:lang w:val="en-ID"/>
        </w:rPr>
        <w:t xml:space="preserve"> </w:t>
      </w:r>
      <w:proofErr w:type="spellStart"/>
      <w:r w:rsidR="002311CE" w:rsidRPr="002311CE">
        <w:rPr>
          <w:rFonts w:cs="Times New Roman"/>
          <w:szCs w:val="24"/>
          <w:lang w:val="en-ID"/>
        </w:rPr>
        <w:t>meringis</w:t>
      </w:r>
      <w:proofErr w:type="spellEnd"/>
      <w:r w:rsidR="002311CE">
        <w:rPr>
          <w:rFonts w:cs="Times New Roman"/>
          <w:szCs w:val="24"/>
          <w:lang w:val="id-ID"/>
        </w:rPr>
        <w:t xml:space="preserve">, </w:t>
      </w:r>
      <w:r w:rsidR="002311CE" w:rsidRPr="002311CE">
        <w:rPr>
          <w:rFonts w:cs="Times New Roman"/>
          <w:szCs w:val="24"/>
          <w:lang w:val="id-ID"/>
        </w:rPr>
        <w:t>Ibu b</w:t>
      </w:r>
      <w:proofErr w:type="spellStart"/>
      <w:r w:rsidR="002311CE" w:rsidRPr="002311CE">
        <w:rPr>
          <w:rFonts w:cs="Times New Roman"/>
          <w:szCs w:val="24"/>
          <w:lang w:val="en-ID"/>
        </w:rPr>
        <w:t>erposisi</w:t>
      </w:r>
      <w:proofErr w:type="spellEnd"/>
      <w:r w:rsidR="002311CE" w:rsidRPr="002311CE">
        <w:rPr>
          <w:rFonts w:cs="Times New Roman"/>
          <w:szCs w:val="24"/>
          <w:lang w:val="en-ID"/>
        </w:rPr>
        <w:t xml:space="preserve"> </w:t>
      </w:r>
      <w:proofErr w:type="spellStart"/>
      <w:r w:rsidR="002311CE" w:rsidRPr="002311CE">
        <w:rPr>
          <w:rFonts w:cs="Times New Roman"/>
          <w:szCs w:val="24"/>
          <w:lang w:val="en-ID"/>
        </w:rPr>
        <w:t>meringankan</w:t>
      </w:r>
      <w:proofErr w:type="spellEnd"/>
      <w:r w:rsidR="002311CE" w:rsidRPr="002311CE">
        <w:rPr>
          <w:rFonts w:cs="Times New Roman"/>
          <w:szCs w:val="24"/>
          <w:lang w:val="en-ID"/>
        </w:rPr>
        <w:t xml:space="preserve"> </w:t>
      </w:r>
      <w:proofErr w:type="spellStart"/>
      <w:r w:rsidR="002311CE" w:rsidRPr="002311CE">
        <w:rPr>
          <w:rFonts w:cs="Times New Roman"/>
          <w:szCs w:val="24"/>
          <w:lang w:val="en-ID"/>
        </w:rPr>
        <w:t>nyeri</w:t>
      </w:r>
      <w:proofErr w:type="spellEnd"/>
      <w:r w:rsidR="002311CE" w:rsidRPr="002311CE">
        <w:rPr>
          <w:rFonts w:cs="Times New Roman"/>
          <w:szCs w:val="24"/>
          <w:lang w:val="en-ID"/>
        </w:rPr>
        <w:t xml:space="preserve"> </w:t>
      </w:r>
      <w:r w:rsidR="002311CE">
        <w:rPr>
          <w:rFonts w:cs="Times New Roman"/>
          <w:szCs w:val="24"/>
          <w:lang w:val="id-ID"/>
        </w:rPr>
        <w:t>, peneliti melakukan o</w:t>
      </w:r>
      <w:proofErr w:type="spellStart"/>
      <w:r w:rsidR="002311CE" w:rsidRPr="002311CE">
        <w:rPr>
          <w:rFonts w:cs="Times New Roman"/>
          <w:szCs w:val="24"/>
          <w:lang w:val="en-ID"/>
        </w:rPr>
        <w:t>bservasi</w:t>
      </w:r>
      <w:proofErr w:type="spellEnd"/>
      <w:r w:rsidR="002311CE" w:rsidRPr="002311CE">
        <w:rPr>
          <w:rFonts w:cs="Times New Roman"/>
          <w:szCs w:val="24"/>
          <w:lang w:val="en-ID"/>
        </w:rPr>
        <w:t xml:space="preserve"> TTV</w:t>
      </w:r>
      <w:r w:rsidR="002311CE">
        <w:rPr>
          <w:rFonts w:cs="Times New Roman"/>
          <w:szCs w:val="24"/>
          <w:lang w:val="id-ID"/>
        </w:rPr>
        <w:t xml:space="preserve"> dan didapatkan hasil : </w:t>
      </w:r>
      <w:r w:rsidR="002311CE" w:rsidRPr="002311CE">
        <w:rPr>
          <w:rFonts w:cs="Times New Roman"/>
          <w:szCs w:val="24"/>
          <w:lang w:val="en-ID"/>
        </w:rPr>
        <w:t>TD : 110/70 mmHg</w:t>
      </w:r>
      <w:r w:rsidR="002311CE">
        <w:rPr>
          <w:rFonts w:cs="Times New Roman"/>
          <w:szCs w:val="24"/>
          <w:lang w:val="id-ID"/>
        </w:rPr>
        <w:t xml:space="preserve">, </w:t>
      </w:r>
      <w:r w:rsidR="002311CE" w:rsidRPr="002311CE">
        <w:rPr>
          <w:rFonts w:cs="Times New Roman"/>
          <w:szCs w:val="24"/>
          <w:lang w:val="en-ID"/>
        </w:rPr>
        <w:t>N :  95x/</w:t>
      </w:r>
      <w:proofErr w:type="spellStart"/>
      <w:r w:rsidR="002311CE" w:rsidRPr="002311CE">
        <w:rPr>
          <w:rFonts w:cs="Times New Roman"/>
          <w:szCs w:val="24"/>
          <w:lang w:val="en-ID"/>
        </w:rPr>
        <w:t>mnt</w:t>
      </w:r>
      <w:proofErr w:type="spellEnd"/>
      <w:r w:rsidR="002311CE">
        <w:rPr>
          <w:rFonts w:cs="Times New Roman"/>
          <w:szCs w:val="24"/>
          <w:lang w:val="id-ID"/>
        </w:rPr>
        <w:t xml:space="preserve">, </w:t>
      </w:r>
      <w:r w:rsidR="002311CE" w:rsidRPr="002311CE">
        <w:rPr>
          <w:rFonts w:cs="Times New Roman"/>
          <w:szCs w:val="24"/>
          <w:lang w:val="en-ID"/>
        </w:rPr>
        <w:t xml:space="preserve">RR : </w:t>
      </w:r>
      <w:r w:rsidR="002311CE" w:rsidRPr="002311CE">
        <w:rPr>
          <w:rFonts w:cs="Times New Roman"/>
          <w:szCs w:val="24"/>
          <w:lang w:val="id-ID"/>
        </w:rPr>
        <w:t>20</w:t>
      </w:r>
      <w:r w:rsidR="002311CE" w:rsidRPr="002311CE">
        <w:rPr>
          <w:rFonts w:cs="Times New Roman"/>
          <w:szCs w:val="24"/>
          <w:lang w:val="en-ID"/>
        </w:rPr>
        <w:t>x/</w:t>
      </w:r>
      <w:proofErr w:type="spellStart"/>
      <w:r w:rsidR="002311CE" w:rsidRPr="002311CE">
        <w:rPr>
          <w:rFonts w:cs="Times New Roman"/>
          <w:szCs w:val="24"/>
          <w:lang w:val="en-ID"/>
        </w:rPr>
        <w:t>mnt</w:t>
      </w:r>
      <w:proofErr w:type="spellEnd"/>
      <w:r w:rsidR="002311CE">
        <w:rPr>
          <w:rFonts w:cs="Times New Roman"/>
          <w:szCs w:val="24"/>
          <w:lang w:val="id-ID"/>
        </w:rPr>
        <w:t xml:space="preserve">, </w:t>
      </w:r>
      <w:r w:rsidR="002311CE" w:rsidRPr="002311CE">
        <w:rPr>
          <w:rFonts w:cs="Times New Roman"/>
          <w:szCs w:val="24"/>
          <w:lang w:val="en-ID"/>
        </w:rPr>
        <w:t>S : 36,1</w:t>
      </w:r>
      <w:r w:rsidR="002311CE" w:rsidRPr="002311CE">
        <w:rPr>
          <w:rFonts w:cs="Times New Roman"/>
          <w:szCs w:val="24"/>
          <w:vertAlign w:val="superscript"/>
          <w:lang w:val="en-ID"/>
        </w:rPr>
        <w:t>0</w:t>
      </w:r>
      <w:r w:rsidR="002311CE" w:rsidRPr="002311CE">
        <w:rPr>
          <w:rFonts w:cs="Times New Roman"/>
          <w:szCs w:val="24"/>
          <w:lang w:val="en-ID"/>
        </w:rPr>
        <w:t>C</w:t>
      </w:r>
      <w:r w:rsidR="002311CE">
        <w:rPr>
          <w:rFonts w:cs="Times New Roman"/>
          <w:szCs w:val="24"/>
          <w:lang w:val="id-ID"/>
        </w:rPr>
        <w:t xml:space="preserve">, </w:t>
      </w:r>
      <w:r w:rsidR="002311CE" w:rsidRPr="002311CE">
        <w:rPr>
          <w:rFonts w:cs="Times New Roman"/>
          <w:szCs w:val="24"/>
          <w:lang w:val="en-ID"/>
        </w:rPr>
        <w:t>SpO</w:t>
      </w:r>
      <w:r w:rsidR="002311CE" w:rsidRPr="002311CE">
        <w:rPr>
          <w:rFonts w:cs="Times New Roman"/>
          <w:szCs w:val="24"/>
          <w:vertAlign w:val="subscript"/>
          <w:lang w:val="en-ID"/>
        </w:rPr>
        <w:t>2</w:t>
      </w:r>
      <w:r w:rsidR="002311CE" w:rsidRPr="002311CE">
        <w:rPr>
          <w:rFonts w:cs="Times New Roman"/>
          <w:szCs w:val="24"/>
          <w:lang w:val="en-ID"/>
        </w:rPr>
        <w:t xml:space="preserve"> : 99%</w:t>
      </w:r>
      <w:r w:rsidR="002311CE">
        <w:rPr>
          <w:rFonts w:cs="Times New Roman"/>
          <w:szCs w:val="24"/>
          <w:lang w:val="id-ID"/>
        </w:rPr>
        <w:t xml:space="preserve">, </w:t>
      </w:r>
      <w:r w:rsidR="002311CE" w:rsidRPr="002311CE">
        <w:rPr>
          <w:rFonts w:cs="Times New Roman"/>
          <w:szCs w:val="24"/>
          <w:lang w:val="en-ID"/>
        </w:rPr>
        <w:t xml:space="preserve">DJJ : </w:t>
      </w:r>
      <w:r w:rsidR="002311CE" w:rsidRPr="002311CE">
        <w:rPr>
          <w:rFonts w:cs="Times New Roman"/>
          <w:szCs w:val="24"/>
          <w:lang w:val="id-ID"/>
        </w:rPr>
        <w:t>144</w:t>
      </w:r>
      <w:r w:rsidR="002311CE" w:rsidRPr="002311CE">
        <w:rPr>
          <w:rFonts w:cs="Times New Roman"/>
          <w:szCs w:val="24"/>
          <w:lang w:val="en-ID"/>
        </w:rPr>
        <w:t>/</w:t>
      </w:r>
      <w:proofErr w:type="spellStart"/>
      <w:r w:rsidR="002311CE" w:rsidRPr="002311CE">
        <w:rPr>
          <w:rFonts w:cs="Times New Roman"/>
          <w:szCs w:val="24"/>
          <w:lang w:val="en-ID"/>
        </w:rPr>
        <w:t>dop</w:t>
      </w:r>
      <w:proofErr w:type="spellEnd"/>
      <w:r w:rsidR="002311CE">
        <w:rPr>
          <w:rFonts w:cs="Times New Roman"/>
          <w:szCs w:val="24"/>
          <w:lang w:val="id-ID"/>
        </w:rPr>
        <w:t xml:space="preserve">, </w:t>
      </w:r>
      <w:r w:rsidR="002311CE" w:rsidRPr="002311CE">
        <w:rPr>
          <w:rFonts w:cs="Times New Roman"/>
          <w:szCs w:val="24"/>
          <w:lang w:val="en-ID"/>
        </w:rPr>
        <w:t xml:space="preserve">His : 1x10 </w:t>
      </w:r>
      <w:proofErr w:type="spellStart"/>
      <w:r w:rsidR="002311CE" w:rsidRPr="002311CE">
        <w:rPr>
          <w:rFonts w:cs="Times New Roman"/>
          <w:szCs w:val="24"/>
          <w:lang w:val="en-ID"/>
        </w:rPr>
        <w:t>mnt</w:t>
      </w:r>
      <w:proofErr w:type="spellEnd"/>
      <w:r w:rsidR="002311CE" w:rsidRPr="002311CE">
        <w:rPr>
          <w:rFonts w:cs="Times New Roman"/>
          <w:szCs w:val="24"/>
          <w:lang w:val="en-ID"/>
        </w:rPr>
        <w:t xml:space="preserve">/20 </w:t>
      </w:r>
      <w:proofErr w:type="spellStart"/>
      <w:r w:rsidR="002311CE" w:rsidRPr="002311CE">
        <w:rPr>
          <w:rFonts w:cs="Times New Roman"/>
          <w:szCs w:val="24"/>
          <w:lang w:val="en-ID"/>
        </w:rPr>
        <w:t>detik</w:t>
      </w:r>
      <w:proofErr w:type="spellEnd"/>
    </w:p>
    <w:p w14:paraId="37346C28" w14:textId="3391DC7A" w:rsidR="007F2B00" w:rsidRPr="00BF0CE0" w:rsidRDefault="002311CE" w:rsidP="00C3184B">
      <w:pPr>
        <w:spacing w:after="0" w:line="480" w:lineRule="auto"/>
        <w:ind w:firstLine="567"/>
        <w:jc w:val="both"/>
        <w:rPr>
          <w:rFonts w:cs="Times New Roman"/>
          <w:szCs w:val="24"/>
          <w:lang w:val="id-ID"/>
        </w:rPr>
      </w:pPr>
      <w:r w:rsidRPr="002311CE">
        <w:rPr>
          <w:rFonts w:cs="Times New Roman"/>
          <w:bCs/>
          <w:szCs w:val="24"/>
          <w:lang w:eastAsia="id-ID"/>
        </w:rPr>
        <w:t>Berdasarkan target pelaksanaan maka penulis melakukan beberapa tindakan keperawatan yaitu: intervensi utama:</w:t>
      </w:r>
      <w:r w:rsidRPr="002311CE">
        <w:rPr>
          <w:rFonts w:cs="Times New Roman"/>
          <w:szCs w:val="24"/>
        </w:rPr>
        <w:t xml:space="preserve"> </w:t>
      </w:r>
      <w:r w:rsidR="00BF0CE0">
        <w:rPr>
          <w:rFonts w:cs="Times New Roman"/>
          <w:iCs/>
          <w:szCs w:val="24"/>
          <w:lang w:val="id-ID"/>
        </w:rPr>
        <w:t>mengi</w:t>
      </w:r>
      <w:r w:rsidR="00BF0CE0" w:rsidRPr="0041550A">
        <w:rPr>
          <w:rFonts w:cs="Times New Roman"/>
          <w:szCs w:val="24"/>
          <w:lang w:val="id-ID"/>
        </w:rPr>
        <w:t>dentifikasi kondisi proses persalinan</w:t>
      </w:r>
      <w:r w:rsidR="00BF0CE0">
        <w:rPr>
          <w:rFonts w:cs="Times New Roman"/>
          <w:szCs w:val="24"/>
          <w:lang w:val="id-ID"/>
        </w:rPr>
        <w:t>, mengi</w:t>
      </w:r>
      <w:r w:rsidR="00BF0CE0" w:rsidRPr="0041550A">
        <w:rPr>
          <w:rFonts w:cs="Times New Roman"/>
          <w:szCs w:val="24"/>
          <w:lang w:val="id-ID"/>
        </w:rPr>
        <w:t>dentifikasi faktor risiko kehamilan (mis. diabetes, hipertensi, hepatitis, HIV, epilepsi)</w:t>
      </w:r>
      <w:r w:rsidR="00BF0CE0">
        <w:rPr>
          <w:rFonts w:cs="Times New Roman"/>
          <w:szCs w:val="24"/>
          <w:lang w:val="id-ID"/>
        </w:rPr>
        <w:t xml:space="preserve"> ibu mengataka tidak memiliki riwayat penyakit DM dan hipertensi</w:t>
      </w:r>
      <w:r w:rsidR="00BF0CE0" w:rsidRPr="0041550A">
        <w:rPr>
          <w:rFonts w:cs="Times New Roman"/>
          <w:szCs w:val="24"/>
          <w:lang w:val="id-ID"/>
        </w:rPr>
        <w:t xml:space="preserve">, </w:t>
      </w:r>
      <w:r w:rsidR="00BF0CE0" w:rsidRPr="0041550A">
        <w:rPr>
          <w:rFonts w:cs="Times New Roman"/>
          <w:szCs w:val="24"/>
          <w:lang w:val="id-ID"/>
        </w:rPr>
        <w:lastRenderedPageBreak/>
        <w:t>identifikasi riwayat obstetric</w:t>
      </w:r>
      <w:r w:rsidR="00BF0CE0">
        <w:rPr>
          <w:rFonts w:cs="Times New Roman"/>
          <w:szCs w:val="24"/>
          <w:lang w:val="id-ID"/>
        </w:rPr>
        <w:t xml:space="preserve"> ibu mengatakan ini adalah kehamilan pertama ibu</w:t>
      </w:r>
      <w:r w:rsidR="00BF0CE0" w:rsidRPr="0041550A">
        <w:rPr>
          <w:rFonts w:cs="Times New Roman"/>
          <w:szCs w:val="24"/>
          <w:lang w:val="id-ID"/>
        </w:rPr>
        <w:t>, monitor kondisi fisik dan psikologis pasien</w:t>
      </w:r>
      <w:r w:rsidR="00BF0CE0">
        <w:rPr>
          <w:rFonts w:cs="Times New Roman"/>
          <w:szCs w:val="24"/>
          <w:lang w:val="id-ID"/>
        </w:rPr>
        <w:t xml:space="preserve"> pasien nampak sehat tidak terdapat penyakit penyerta dan komplikasi kehamilan dan psikologis pasien nampak siap menghadapi persalinan</w:t>
      </w:r>
      <w:r w:rsidR="00BF0CE0" w:rsidRPr="0041550A">
        <w:rPr>
          <w:rFonts w:cs="Times New Roman"/>
          <w:szCs w:val="24"/>
          <w:lang w:val="id-ID"/>
        </w:rPr>
        <w:t xml:space="preserve">, </w:t>
      </w:r>
      <w:r w:rsidR="00BF0CE0">
        <w:rPr>
          <w:rFonts w:cs="Times New Roman"/>
          <w:szCs w:val="24"/>
          <w:lang w:val="id-ID"/>
        </w:rPr>
        <w:t>me</w:t>
      </w:r>
      <w:r w:rsidR="00BF0CE0" w:rsidRPr="0041550A">
        <w:rPr>
          <w:rFonts w:cs="Times New Roman"/>
          <w:szCs w:val="24"/>
          <w:lang w:val="id-ID"/>
        </w:rPr>
        <w:t xml:space="preserve">monitor kesejahteraan ibu </w:t>
      </w:r>
      <w:r w:rsidR="00BF0CE0">
        <w:rPr>
          <w:rFonts w:cs="Times New Roman"/>
          <w:szCs w:val="24"/>
          <w:lang w:val="id-ID"/>
        </w:rPr>
        <w:t xml:space="preserve">ibu dengan mengecek </w:t>
      </w:r>
      <w:r w:rsidR="00BF0CE0" w:rsidRPr="0041550A">
        <w:rPr>
          <w:rFonts w:cs="Times New Roman"/>
          <w:szCs w:val="24"/>
          <w:lang w:val="id-ID"/>
        </w:rPr>
        <w:t>tanda vital, kontraksi :</w:t>
      </w:r>
      <w:r w:rsidR="00BF0CE0">
        <w:rPr>
          <w:rFonts w:cs="Times New Roman"/>
          <w:szCs w:val="24"/>
          <w:lang w:val="id-ID"/>
        </w:rPr>
        <w:t>2x10menit/20detik dan me</w:t>
      </w:r>
      <w:r w:rsidR="00BF0CE0" w:rsidRPr="0041550A">
        <w:rPr>
          <w:rFonts w:cs="Times New Roman"/>
          <w:szCs w:val="24"/>
          <w:lang w:val="id-ID"/>
        </w:rPr>
        <w:t xml:space="preserve">monitor kesejahteraan janin </w:t>
      </w:r>
      <w:r w:rsidR="00BF0CE0">
        <w:rPr>
          <w:rFonts w:cs="Times New Roman"/>
          <w:szCs w:val="24"/>
          <w:lang w:val="id-ID"/>
        </w:rPr>
        <w:t>menggunakan NST dan didapatkan gerakan janin aktif, DJJ 144x/menit dengan jumlah ketuban cukup</w:t>
      </w:r>
      <w:r w:rsidR="00BF0CE0" w:rsidRPr="0041550A">
        <w:rPr>
          <w:rFonts w:cs="Times New Roman"/>
          <w:szCs w:val="24"/>
          <w:lang w:val="id-ID"/>
        </w:rPr>
        <w:t>, monitor kemajuan persalinan</w:t>
      </w:r>
      <w:r w:rsidR="00BF0CE0">
        <w:rPr>
          <w:rFonts w:cs="Times New Roman"/>
          <w:szCs w:val="24"/>
          <w:lang w:val="id-ID"/>
        </w:rPr>
        <w:t xml:space="preserve"> dengan melakukan VT</w:t>
      </w:r>
      <w:r w:rsidR="00BF0CE0" w:rsidRPr="0041550A">
        <w:rPr>
          <w:rFonts w:cs="Times New Roman"/>
          <w:szCs w:val="24"/>
          <w:lang w:val="id-ID"/>
        </w:rPr>
        <w:t xml:space="preserve">, </w:t>
      </w:r>
      <w:r w:rsidR="00BF0CE0">
        <w:rPr>
          <w:rFonts w:cs="Times New Roman"/>
          <w:szCs w:val="24"/>
          <w:lang w:val="id-ID"/>
        </w:rPr>
        <w:t>lalu me</w:t>
      </w:r>
      <w:r w:rsidR="00BF0CE0" w:rsidRPr="0041550A">
        <w:rPr>
          <w:rFonts w:cs="Times New Roman"/>
          <w:szCs w:val="24"/>
          <w:lang w:val="id-ID"/>
        </w:rPr>
        <w:t xml:space="preserve">monitor tanda-tanda persalinan </w:t>
      </w:r>
      <w:r w:rsidR="00BF0CE0">
        <w:rPr>
          <w:rFonts w:cs="Times New Roman"/>
          <w:szCs w:val="24"/>
          <w:lang w:val="id-ID"/>
        </w:rPr>
        <w:t xml:space="preserve">ibu mengatakan merasakan tekanan pada anus dan ingin mengejan selain itu dilakukan </w:t>
      </w:r>
      <w:r w:rsidR="00BF0CE0" w:rsidRPr="0041550A">
        <w:rPr>
          <w:rFonts w:cs="Times New Roman"/>
          <w:szCs w:val="24"/>
          <w:lang w:val="id-ID"/>
        </w:rPr>
        <w:t>monitor tingkat nyeri selama persalinan</w:t>
      </w:r>
      <w:r w:rsidR="00BF0CE0">
        <w:rPr>
          <w:rFonts w:cs="Times New Roman"/>
          <w:szCs w:val="24"/>
          <w:lang w:val="id-ID"/>
        </w:rPr>
        <w:t xml:space="preserve"> ibu mengatakan semakin lama nyeri semakin kuat sehingga ibu menangis menahan sakit perawat mengajarkan teknik relaksasi napas dalam pada ibu. Perawat</w:t>
      </w:r>
      <w:r w:rsidR="00BF0CE0" w:rsidRPr="0041550A">
        <w:rPr>
          <w:rFonts w:cs="Times New Roman"/>
          <w:szCs w:val="24"/>
          <w:lang w:val="id-ID"/>
        </w:rPr>
        <w:t xml:space="preserve"> </w:t>
      </w:r>
      <w:r w:rsidR="00BF0CE0">
        <w:rPr>
          <w:rFonts w:cs="Times New Roman"/>
          <w:szCs w:val="24"/>
          <w:lang w:val="id-ID"/>
        </w:rPr>
        <w:t>mendamampingi ibu karena ibu sempat merasa cemas dan men</w:t>
      </w:r>
      <w:r w:rsidR="00BF0CE0" w:rsidRPr="0041550A">
        <w:rPr>
          <w:rFonts w:cs="Times New Roman"/>
          <w:szCs w:val="24"/>
          <w:lang w:val="id-ID"/>
        </w:rPr>
        <w:t>dukung orang terdekat</w:t>
      </w:r>
      <w:r w:rsidR="00BF0CE0">
        <w:rPr>
          <w:rFonts w:cs="Times New Roman"/>
          <w:szCs w:val="24"/>
          <w:lang w:val="id-ID"/>
        </w:rPr>
        <w:t xml:space="preserve"> untuk </w:t>
      </w:r>
      <w:r w:rsidR="00BF0CE0" w:rsidRPr="0041550A">
        <w:rPr>
          <w:rFonts w:cs="Times New Roman"/>
          <w:szCs w:val="24"/>
          <w:lang w:val="id-ID"/>
        </w:rPr>
        <w:t xml:space="preserve"> mendampingi pasien, </w:t>
      </w:r>
      <w:r w:rsidR="00BF0CE0">
        <w:rPr>
          <w:rFonts w:cs="Times New Roman"/>
          <w:szCs w:val="24"/>
          <w:lang w:val="id-ID"/>
        </w:rPr>
        <w:t>menj</w:t>
      </w:r>
      <w:r w:rsidR="00BF0CE0" w:rsidRPr="0041550A">
        <w:rPr>
          <w:rFonts w:cs="Times New Roman"/>
          <w:szCs w:val="24"/>
          <w:lang w:val="id-ID"/>
        </w:rPr>
        <w:t xml:space="preserve">elaskan prosedure tindakan yang akan dilakukan </w:t>
      </w:r>
      <w:r w:rsidR="00BF0CE0">
        <w:rPr>
          <w:rFonts w:cs="Times New Roman"/>
          <w:szCs w:val="24"/>
          <w:lang w:val="id-ID"/>
        </w:rPr>
        <w:t>pada ibu dan mengi</w:t>
      </w:r>
      <w:r w:rsidR="00BF0CE0" w:rsidRPr="0041550A">
        <w:rPr>
          <w:rFonts w:cs="Times New Roman"/>
          <w:szCs w:val="24"/>
          <w:lang w:val="id-ID"/>
        </w:rPr>
        <w:t>nformasikan kemajuan persalinan</w:t>
      </w:r>
    </w:p>
    <w:p w14:paraId="71260754" w14:textId="7DC40A69" w:rsidR="007F2B00" w:rsidRPr="002311CE" w:rsidRDefault="00354223" w:rsidP="00F86664">
      <w:pPr>
        <w:widowControl w:val="0"/>
        <w:spacing w:after="0" w:line="480" w:lineRule="auto"/>
        <w:ind w:firstLine="720"/>
        <w:jc w:val="both"/>
        <w:rPr>
          <w:rFonts w:cs="Times New Roman"/>
          <w:szCs w:val="24"/>
          <w:lang w:val="id-ID"/>
        </w:rPr>
      </w:pPr>
      <w:r>
        <w:rPr>
          <w:rFonts w:cs="Times New Roman"/>
          <w:szCs w:val="24"/>
          <w:lang w:val="id-ID"/>
        </w:rPr>
        <w:t xml:space="preserve">Menurut asumsi peneliti </w:t>
      </w:r>
      <w:r w:rsidR="00BF0CE0">
        <w:rPr>
          <w:rFonts w:cs="Times New Roman"/>
          <w:szCs w:val="24"/>
          <w:lang w:val="id-ID"/>
        </w:rPr>
        <w:t xml:space="preserve">memantau secara ketat dan intnsif kemajuan persalinan pada induksi persalinan sangat penting untuk meminimalisir terjadinya cedera pada ibu karena apabila induksi persalinan gagal atau mengalami masalah dapat segera dilakukan pembedahan demi keselamatan ibu dan janin, serta </w:t>
      </w:r>
      <w:r>
        <w:rPr>
          <w:rFonts w:cs="Times New Roman"/>
          <w:szCs w:val="24"/>
          <w:lang w:val="id-ID"/>
        </w:rPr>
        <w:t xml:space="preserve">memberikan pengetahuan dan edukasi kepada ibu sangat penting karena ini merupakan persalinan pertama bagi ibu, menjelaskan bahwa nyeri yang di rasakan ibu adalah normal karena terjadi penurunan kepala bayi untuk membuka jalan lahir,sehingga ibu pasti mengalami nyeri yang hebat dan akan terus bertambah . Mengajarkan ibu untuk teknik relaksasi nafas dalam untuk mengurangi nyeri sangat penting </w:t>
      </w:r>
      <w:r w:rsidR="00F86664">
        <w:rPr>
          <w:rFonts w:cs="Times New Roman"/>
          <w:szCs w:val="24"/>
          <w:lang w:val="id-ID"/>
        </w:rPr>
        <w:t xml:space="preserve">dan juga untuk mengurangi cemas pada ibu sehingga ibu dapat </w:t>
      </w:r>
      <w:r w:rsidR="00F86664">
        <w:rPr>
          <w:rFonts w:cs="Times New Roman"/>
          <w:szCs w:val="24"/>
          <w:lang w:val="id-ID"/>
        </w:rPr>
        <w:lastRenderedPageBreak/>
        <w:t xml:space="preserve">lebih tenang dan dapat mengontrol nyeri. </w:t>
      </w:r>
    </w:p>
    <w:p w14:paraId="5AF428AF" w14:textId="77777777" w:rsidR="007F2B00" w:rsidRPr="007F2B00" w:rsidRDefault="007F2B00" w:rsidP="00C3184B">
      <w:pPr>
        <w:numPr>
          <w:ilvl w:val="0"/>
          <w:numId w:val="19"/>
        </w:numPr>
        <w:spacing w:after="0" w:line="480" w:lineRule="auto"/>
        <w:ind w:left="0" w:firstLine="0"/>
        <w:jc w:val="both"/>
        <w:rPr>
          <w:rFonts w:cs="Times New Roman"/>
          <w:szCs w:val="24"/>
        </w:rPr>
      </w:pPr>
      <w:r w:rsidRPr="007F2B00">
        <w:rPr>
          <w:rFonts w:cs="Times New Roman"/>
          <w:szCs w:val="24"/>
          <w:lang w:val="id-ID"/>
        </w:rPr>
        <w:t>Kesiapan persalinan berhubungan dengan status kesehatan janin dan ibu sehat</w:t>
      </w:r>
    </w:p>
    <w:p w14:paraId="63C9B57D" w14:textId="77777777" w:rsidR="00BF6F7A" w:rsidRDefault="00F86664" w:rsidP="00C3184B">
      <w:pPr>
        <w:widowControl w:val="0"/>
        <w:tabs>
          <w:tab w:val="left" w:pos="0"/>
        </w:tabs>
        <w:spacing w:after="0" w:line="480" w:lineRule="auto"/>
        <w:ind w:firstLine="567"/>
        <w:jc w:val="both"/>
        <w:rPr>
          <w:rFonts w:cs="Times New Roman"/>
          <w:szCs w:val="24"/>
          <w:lang w:val="id-ID"/>
        </w:rPr>
      </w:pPr>
      <w:r>
        <w:rPr>
          <w:rFonts w:cs="Times New Roman"/>
          <w:szCs w:val="24"/>
          <w:lang w:val="id-ID"/>
        </w:rPr>
        <w:t>Data pengkajian</w:t>
      </w:r>
      <w:r w:rsidR="007F2B00" w:rsidRPr="007F2B00">
        <w:rPr>
          <w:rFonts w:cs="Times New Roman"/>
          <w:szCs w:val="24"/>
          <w:lang w:val="id-ID"/>
        </w:rPr>
        <w:t xml:space="preserve"> yang didapatkan dari diagnosis tersebut adalah </w:t>
      </w:r>
      <w:r w:rsidR="007F2B00" w:rsidRPr="007F2B00">
        <w:rPr>
          <w:rFonts w:cs="Times New Roman"/>
          <w:szCs w:val="24"/>
          <w:lang w:val="en-ID"/>
        </w:rPr>
        <w:t xml:space="preserve">Ny. </w:t>
      </w:r>
      <w:r w:rsidR="007F2B00" w:rsidRPr="007F2B00">
        <w:rPr>
          <w:rFonts w:cs="Times New Roman"/>
          <w:szCs w:val="24"/>
          <w:lang w:val="id-ID"/>
        </w:rPr>
        <w:t xml:space="preserve">N </w:t>
      </w:r>
      <w:r w:rsidR="007F2B00" w:rsidRPr="007F2B00">
        <w:rPr>
          <w:rFonts w:cs="Times New Roman"/>
          <w:szCs w:val="24"/>
          <w:lang w:val="en-ID"/>
        </w:rPr>
        <w:t xml:space="preserve">mengatakan </w:t>
      </w:r>
      <w:r w:rsidR="007F2B00" w:rsidRPr="007F2B00">
        <w:rPr>
          <w:rFonts w:cs="Times New Roman"/>
          <w:szCs w:val="24"/>
          <w:lang w:val="id-ID"/>
        </w:rPr>
        <w:t>sedikit khawatir hendak menjalani proses persalinan, namun ia percaya bahwa ibu dapat melakukan proses persalinan dengan baik,p</w:t>
      </w:r>
      <w:proofErr w:type="spellStart"/>
      <w:r w:rsidR="007F2B00" w:rsidRPr="007F2B00">
        <w:rPr>
          <w:rFonts w:cs="Times New Roman"/>
          <w:szCs w:val="24"/>
          <w:lang w:val="en-ID"/>
        </w:rPr>
        <w:t>asien</w:t>
      </w:r>
      <w:proofErr w:type="spellEnd"/>
      <w:r w:rsidR="007F2B00" w:rsidRPr="007F2B00">
        <w:rPr>
          <w:rFonts w:cs="Times New Roman"/>
          <w:szCs w:val="24"/>
          <w:lang w:val="id-ID"/>
        </w:rPr>
        <w:t xml:space="preserve"> mash</w:t>
      </w:r>
      <w:r w:rsidR="007F2B00" w:rsidRPr="007F2B00">
        <w:rPr>
          <w:rFonts w:cs="Times New Roman"/>
          <w:szCs w:val="24"/>
          <w:lang w:val="en-ID"/>
        </w:rPr>
        <w:t xml:space="preserve"> </w:t>
      </w:r>
      <w:r w:rsidR="007F2B00" w:rsidRPr="007F2B00">
        <w:rPr>
          <w:rFonts w:cs="Times New Roman"/>
          <w:szCs w:val="24"/>
          <w:lang w:val="id-ID"/>
        </w:rPr>
        <w:t>nampak gelisah namun pasien nampak percaya diri dan yakin karena motivasi dari suami dan perawat</w:t>
      </w:r>
    </w:p>
    <w:p w14:paraId="4C44562C" w14:textId="77777777" w:rsidR="007F2B00" w:rsidRDefault="007F2B00" w:rsidP="00BF6F7A">
      <w:pPr>
        <w:widowControl w:val="0"/>
        <w:spacing w:after="0" w:line="480" w:lineRule="auto"/>
        <w:ind w:firstLine="720"/>
        <w:jc w:val="both"/>
        <w:rPr>
          <w:iCs/>
          <w:lang w:val="id-ID"/>
        </w:rPr>
      </w:pPr>
      <w:r w:rsidRPr="00BF6F7A">
        <w:rPr>
          <w:rFonts w:cs="Times New Roman"/>
          <w:bCs/>
          <w:szCs w:val="24"/>
          <w:lang w:eastAsia="id-ID"/>
        </w:rPr>
        <w:t>Berdasarkan target pelaksanaan maka penulis melakukan beberapa tindakan keperawatan yaitu</w:t>
      </w:r>
      <w:r w:rsidRPr="00BF6F7A">
        <w:rPr>
          <w:rFonts w:cs="Times New Roman"/>
          <w:bCs/>
          <w:szCs w:val="24"/>
          <w:lang w:val="id-ID" w:eastAsia="id-ID"/>
        </w:rPr>
        <w:t xml:space="preserve"> : Intervensi : </w:t>
      </w:r>
      <w:r w:rsidRPr="00BF6F7A">
        <w:rPr>
          <w:rFonts w:cs="Times New Roman"/>
          <w:iCs/>
          <w:szCs w:val="24"/>
          <w:lang w:val="id-ID"/>
        </w:rPr>
        <w:t>Identifikasi indikasi dilakukan induksi persalinan, didapatkan hasil usia kehamilan ibu sudah mencapai 41/42 minggu namun masih belum terdapat tanda-tanda persalinan (kontraksi), sehingga dilakukan induksi persalinan dengan merangsang his (kontraksi)</w:t>
      </w:r>
      <w:r w:rsidR="005F10BF" w:rsidRPr="00BF6F7A">
        <w:rPr>
          <w:rFonts w:cs="Times New Roman"/>
          <w:iCs/>
          <w:szCs w:val="24"/>
          <w:lang w:val="id-ID"/>
        </w:rPr>
        <w:t xml:space="preserve"> dengan menyuntikkan</w:t>
      </w:r>
      <w:r w:rsidRPr="00BF6F7A">
        <w:rPr>
          <w:rFonts w:cs="Times New Roman"/>
          <w:iCs/>
          <w:szCs w:val="24"/>
          <w:lang w:val="id-ID"/>
        </w:rPr>
        <w:t xml:space="preserve"> 5 unit</w:t>
      </w:r>
      <w:r w:rsidR="005F10BF" w:rsidRPr="00BF6F7A">
        <w:rPr>
          <w:rFonts w:cs="Times New Roman"/>
          <w:iCs/>
          <w:szCs w:val="24"/>
          <w:lang w:val="id-ID"/>
        </w:rPr>
        <w:t xml:space="preserve"> oksitosin</w:t>
      </w:r>
      <w:r w:rsidRPr="00BF6F7A">
        <w:rPr>
          <w:rFonts w:cs="Times New Roman"/>
          <w:szCs w:val="24"/>
          <w:lang w:val="id-ID"/>
        </w:rPr>
        <w:t xml:space="preserve">, </w:t>
      </w:r>
      <w:r w:rsidRPr="00BF6F7A">
        <w:rPr>
          <w:rFonts w:cs="Times New Roman"/>
          <w:iCs/>
          <w:szCs w:val="24"/>
          <w:lang w:val="id-ID"/>
        </w:rPr>
        <w:t xml:space="preserve">mengidentifikasi riwayat obstetrik dengan menanyakan kepada ibu riwayat menstruasi, ibu mengatakan pertama kali menstruasi pada kelas 2 SMP dengan menstruasi teratur dengan lama menstruasi 5-7 hari dan siklus teratur, menanyakan </w:t>
      </w:r>
      <w:r w:rsidRPr="00BF6F7A">
        <w:rPr>
          <w:rFonts w:cs="Times New Roman"/>
          <w:szCs w:val="24"/>
        </w:rPr>
        <w:t>HPHT</w:t>
      </w:r>
      <w:r w:rsidRPr="00BF6F7A">
        <w:rPr>
          <w:rFonts w:cs="Times New Roman"/>
          <w:szCs w:val="24"/>
          <w:lang w:val="id-ID"/>
        </w:rPr>
        <w:t xml:space="preserve"> yaitu tanggal</w:t>
      </w:r>
      <w:r w:rsidRPr="00BF6F7A">
        <w:rPr>
          <w:rFonts w:cs="Times New Roman"/>
          <w:szCs w:val="24"/>
        </w:rPr>
        <w:t xml:space="preserve"> </w:t>
      </w:r>
      <w:r w:rsidRPr="00BF6F7A">
        <w:rPr>
          <w:rFonts w:cs="Times New Roman"/>
          <w:szCs w:val="24"/>
          <w:lang w:val="id-ID"/>
        </w:rPr>
        <w:t>7 September 2020</w:t>
      </w:r>
      <w:r w:rsidR="00E37CE6" w:rsidRPr="00BF6F7A">
        <w:rPr>
          <w:rFonts w:cs="Times New Roman"/>
          <w:szCs w:val="24"/>
          <w:lang w:val="id-ID"/>
        </w:rPr>
        <w:t xml:space="preserve"> ibu hamil ini dan merupakan anak pertama, </w:t>
      </w:r>
      <w:r w:rsidR="00E37CE6" w:rsidRPr="00BF6F7A">
        <w:rPr>
          <w:rFonts w:cs="Times New Roman"/>
          <w:iCs/>
          <w:szCs w:val="24"/>
          <w:lang w:val="id-ID"/>
        </w:rPr>
        <w:t>mem</w:t>
      </w:r>
      <w:r w:rsidRPr="00BF6F7A">
        <w:rPr>
          <w:rFonts w:cs="Times New Roman"/>
          <w:iCs/>
          <w:szCs w:val="24"/>
          <w:lang w:val="id-ID"/>
        </w:rPr>
        <w:t>onitor kontraksi uterus</w:t>
      </w:r>
      <w:r w:rsidR="00E37CE6" w:rsidRPr="00BF6F7A">
        <w:rPr>
          <w:rFonts w:cs="Times New Roman"/>
          <w:iCs/>
          <w:szCs w:val="24"/>
          <w:lang w:val="id-ID"/>
        </w:rPr>
        <w:t xml:space="preserve"> didapatkan hasil </w:t>
      </w:r>
      <w:r w:rsidRPr="00BF6F7A">
        <w:rPr>
          <w:rFonts w:cs="Times New Roman"/>
          <w:iCs/>
          <w:szCs w:val="24"/>
          <w:lang w:val="id-ID"/>
        </w:rPr>
        <w:t xml:space="preserve"> (</w:t>
      </w:r>
      <w:r w:rsidR="00E37CE6" w:rsidRPr="00BF6F7A">
        <w:rPr>
          <w:rFonts w:cs="Times New Roman"/>
          <w:szCs w:val="24"/>
        </w:rPr>
        <w:t xml:space="preserve">His </w:t>
      </w:r>
      <w:r w:rsidR="007E6708">
        <w:rPr>
          <w:rFonts w:cs="Times New Roman"/>
          <w:szCs w:val="24"/>
          <w:lang w:val="id-ID"/>
        </w:rPr>
        <w:t>2</w:t>
      </w:r>
      <w:r w:rsidR="00E37CE6" w:rsidRPr="00BF6F7A">
        <w:rPr>
          <w:rFonts w:cs="Times New Roman"/>
          <w:szCs w:val="24"/>
        </w:rPr>
        <w:t xml:space="preserve"> x 10 mnt/20 detik</w:t>
      </w:r>
      <w:r w:rsidRPr="00BF6F7A">
        <w:rPr>
          <w:rFonts w:cs="Times New Roman"/>
          <w:iCs/>
          <w:szCs w:val="24"/>
          <w:lang w:val="id-ID"/>
        </w:rPr>
        <w:t>)</w:t>
      </w:r>
      <w:r w:rsidR="00E37CE6" w:rsidRPr="00BF6F7A">
        <w:rPr>
          <w:rFonts w:cs="Times New Roman"/>
          <w:szCs w:val="24"/>
          <w:lang w:val="id-ID"/>
        </w:rPr>
        <w:t>, m</w:t>
      </w:r>
      <w:r w:rsidR="00E37CE6" w:rsidRPr="00BF6F7A">
        <w:rPr>
          <w:rFonts w:cs="Times New Roman"/>
          <w:iCs/>
          <w:szCs w:val="24"/>
          <w:lang w:val="id-ID"/>
        </w:rPr>
        <w:t>em</w:t>
      </w:r>
      <w:r w:rsidRPr="00BF6F7A">
        <w:rPr>
          <w:rFonts w:cs="Times New Roman"/>
          <w:iCs/>
          <w:szCs w:val="24"/>
          <w:lang w:val="id-ID"/>
        </w:rPr>
        <w:t>onitor kondisi ibu dan janin sebelum induksi</w:t>
      </w:r>
      <w:r w:rsidR="00E37CE6" w:rsidRPr="00BF6F7A">
        <w:rPr>
          <w:rFonts w:cs="Times New Roman"/>
          <w:iCs/>
          <w:szCs w:val="24"/>
          <w:lang w:val="id-ID"/>
        </w:rPr>
        <w:t xml:space="preserve"> dilakukan pemeriksaan fisik, riwayat kesehatan ibu tidak memiliki penyakit pemberat seperti DM, hipertensi, jantung dan tidak memiliki komplikasi selama kehamilan, dilakukan pemeriksaan TTV </w:t>
      </w:r>
      <w:r w:rsidR="00F86664">
        <w:rPr>
          <w:rFonts w:cs="Times New Roman"/>
          <w:szCs w:val="24"/>
        </w:rPr>
        <w:t>TD: 110/70 mmH</w:t>
      </w:r>
      <w:r w:rsidR="00F86664">
        <w:rPr>
          <w:rFonts w:cs="Times New Roman"/>
          <w:szCs w:val="24"/>
          <w:lang w:val="id-ID"/>
        </w:rPr>
        <w:t xml:space="preserve">g </w:t>
      </w:r>
      <w:r w:rsidR="00E37CE6" w:rsidRPr="00BF6F7A">
        <w:rPr>
          <w:rFonts w:cs="Times New Roman"/>
          <w:szCs w:val="24"/>
        </w:rPr>
        <w:t>Nadi : 95 x/menit</w:t>
      </w:r>
      <w:r w:rsidR="00E37CE6" w:rsidRPr="00BF6F7A">
        <w:rPr>
          <w:rFonts w:cs="Times New Roman"/>
          <w:szCs w:val="24"/>
        </w:rPr>
        <w:tab/>
        <w:t>Suhu :</w:t>
      </w:r>
      <w:r w:rsidR="00E37CE6" w:rsidRPr="00BF6F7A">
        <w:rPr>
          <w:rFonts w:cs="Times New Roman"/>
          <w:szCs w:val="24"/>
        </w:rPr>
        <w:tab/>
        <w:t xml:space="preserve">36,1 </w:t>
      </w:r>
      <w:r w:rsidR="00E37CE6" w:rsidRPr="00BF6F7A">
        <w:rPr>
          <w:rFonts w:cs="Times New Roman"/>
          <w:szCs w:val="24"/>
          <w:vertAlign w:val="superscript"/>
        </w:rPr>
        <w:t xml:space="preserve">0 </w:t>
      </w:r>
      <w:r w:rsidR="00E37CE6" w:rsidRPr="00BF6F7A">
        <w:rPr>
          <w:rFonts w:cs="Times New Roman"/>
          <w:szCs w:val="24"/>
        </w:rPr>
        <w:t>C</w:t>
      </w:r>
      <w:r w:rsidR="00E37CE6" w:rsidRPr="00BF6F7A">
        <w:rPr>
          <w:rFonts w:cs="Times New Roman"/>
          <w:szCs w:val="24"/>
          <w:lang w:val="id-ID"/>
        </w:rPr>
        <w:t xml:space="preserve"> </w:t>
      </w:r>
      <w:r w:rsidR="00E37CE6" w:rsidRPr="00BF6F7A">
        <w:rPr>
          <w:rFonts w:cs="Times New Roman"/>
          <w:szCs w:val="24"/>
        </w:rPr>
        <w:t>RR: 20 x/menit</w:t>
      </w:r>
      <w:r w:rsidR="006320B1">
        <w:rPr>
          <w:rFonts w:cs="Times New Roman"/>
          <w:szCs w:val="24"/>
          <w:lang w:val="id-ID"/>
        </w:rPr>
        <w:t xml:space="preserve"> penilaian kematangan serviks didapatkan hasil skor bishop baik &gt;5</w:t>
      </w:r>
      <w:r w:rsidR="00E37CE6" w:rsidRPr="00BF6F7A">
        <w:rPr>
          <w:rFonts w:cs="Times New Roman"/>
          <w:szCs w:val="24"/>
          <w:lang w:val="id-ID"/>
        </w:rPr>
        <w:t>, memeriksa kondisi janin dengan</w:t>
      </w:r>
      <w:r w:rsidR="00F86664">
        <w:rPr>
          <w:rFonts w:cs="Times New Roman"/>
          <w:szCs w:val="24"/>
          <w:lang w:val="id-ID"/>
        </w:rPr>
        <w:t xml:space="preserve"> </w:t>
      </w:r>
      <w:r w:rsidR="00F86664">
        <w:rPr>
          <w:rFonts w:cs="Times New Roman"/>
          <w:szCs w:val="24"/>
          <w:lang w:val="id-ID"/>
        </w:rPr>
        <w:lastRenderedPageBreak/>
        <w:t>melakukan USG didapatkan hasil USG air ketuban cukup,  dan DJJ janin didapatka</w:t>
      </w:r>
      <w:r w:rsidR="00E37CE6" w:rsidRPr="00BF6F7A">
        <w:rPr>
          <w:rFonts w:cs="Times New Roman"/>
          <w:szCs w:val="24"/>
          <w:lang w:val="id-ID"/>
        </w:rPr>
        <w:t xml:space="preserve"> : 144x/dop (</w:t>
      </w:r>
      <w:r w:rsidR="005F10BF" w:rsidRPr="00BF6F7A">
        <w:rPr>
          <w:rFonts w:cs="Times New Roman"/>
          <w:szCs w:val="24"/>
          <w:lang w:val="id-ID"/>
        </w:rPr>
        <w:t>normal 12</w:t>
      </w:r>
      <w:r w:rsidR="00E37CE6" w:rsidRPr="00BF6F7A">
        <w:rPr>
          <w:rFonts w:cs="Times New Roman"/>
          <w:szCs w:val="24"/>
          <w:lang w:val="id-ID"/>
        </w:rPr>
        <w:t>0-160)</w:t>
      </w:r>
      <w:r w:rsidR="00F86664">
        <w:rPr>
          <w:rFonts w:cs="Times New Roman"/>
          <w:szCs w:val="24"/>
          <w:lang w:val="id-ID"/>
        </w:rPr>
        <w:t xml:space="preserve"> janin dalam kondisi baik</w:t>
      </w:r>
      <w:r w:rsidR="00E37CE6" w:rsidRPr="00BF6F7A">
        <w:rPr>
          <w:rFonts w:cs="Times New Roman"/>
          <w:szCs w:val="24"/>
          <w:lang w:val="id-ID"/>
        </w:rPr>
        <w:t xml:space="preserve">, </w:t>
      </w:r>
      <w:r w:rsidRPr="00BF6F7A">
        <w:rPr>
          <w:rFonts w:cs="Times New Roman"/>
          <w:iCs/>
          <w:szCs w:val="24"/>
          <w:lang w:val="id-ID"/>
        </w:rPr>
        <w:t>M</w:t>
      </w:r>
      <w:r w:rsidR="00E37CE6" w:rsidRPr="00BF6F7A">
        <w:rPr>
          <w:rFonts w:cs="Times New Roman"/>
          <w:iCs/>
          <w:szCs w:val="24"/>
          <w:lang w:val="id-ID"/>
        </w:rPr>
        <w:t>em</w:t>
      </w:r>
      <w:r w:rsidRPr="00BF6F7A">
        <w:rPr>
          <w:rFonts w:cs="Times New Roman"/>
          <w:iCs/>
          <w:szCs w:val="24"/>
          <w:lang w:val="id-ID"/>
        </w:rPr>
        <w:t>onitor DJJ selama induksi dan persalinan</w:t>
      </w:r>
      <w:r w:rsidR="00E37CE6" w:rsidRPr="00BF6F7A">
        <w:rPr>
          <w:rFonts w:cs="Times New Roman"/>
          <w:iCs/>
          <w:szCs w:val="24"/>
          <w:lang w:val="id-ID"/>
        </w:rPr>
        <w:t xml:space="preserve"> dilakukan pemeriksaan DJJ setiap 3 jam DJJ 144x/dop, </w:t>
      </w:r>
      <w:r w:rsidRPr="00BF6F7A">
        <w:rPr>
          <w:rFonts w:cs="Times New Roman"/>
          <w:iCs/>
          <w:szCs w:val="24"/>
          <w:lang w:val="id-ID"/>
        </w:rPr>
        <w:t>Monitor perubahan kontraksi uterus setiap 15 menit</w:t>
      </w:r>
      <w:r w:rsidR="00E37CE6" w:rsidRPr="00BF6F7A">
        <w:rPr>
          <w:rFonts w:cs="Times New Roman"/>
          <w:iCs/>
          <w:szCs w:val="24"/>
          <w:lang w:val="id-ID"/>
        </w:rPr>
        <w:t xml:space="preserve"> ibu mengatakan kontraksi semakin sakit, mem</w:t>
      </w:r>
      <w:r w:rsidRPr="00BF6F7A">
        <w:rPr>
          <w:rFonts w:cs="Times New Roman"/>
          <w:iCs/>
          <w:szCs w:val="24"/>
          <w:lang w:val="id-ID"/>
        </w:rPr>
        <w:t>onitor kemajuan persalinan secara ketat</w:t>
      </w:r>
      <w:r w:rsidR="00E37CE6" w:rsidRPr="00BF6F7A">
        <w:rPr>
          <w:rFonts w:cs="Times New Roman"/>
          <w:iCs/>
          <w:szCs w:val="24"/>
          <w:lang w:val="id-ID"/>
        </w:rPr>
        <w:t xml:space="preserve"> dilakukan VT dan observasi setiap 3 jam pada pukul </w:t>
      </w:r>
      <w:r w:rsidR="007E6708">
        <w:rPr>
          <w:rFonts w:cs="Times New Roman"/>
          <w:iCs/>
          <w:szCs w:val="24"/>
          <w:lang w:val="id-ID"/>
        </w:rPr>
        <w:t>0</w:t>
      </w:r>
      <w:r w:rsidR="00E37CE6" w:rsidRPr="00BF6F7A">
        <w:rPr>
          <w:rFonts w:cs="Times New Roman"/>
          <w:iCs/>
          <w:szCs w:val="24"/>
          <w:lang w:val="id-ID"/>
        </w:rPr>
        <w:t>8</w:t>
      </w:r>
      <w:r w:rsidR="007E6708">
        <w:rPr>
          <w:rFonts w:cs="Times New Roman"/>
          <w:iCs/>
          <w:szCs w:val="24"/>
          <w:lang w:val="id-ID"/>
        </w:rPr>
        <w:t>.00</w:t>
      </w:r>
      <w:r w:rsidR="00E37CE6" w:rsidRPr="00BF6F7A">
        <w:rPr>
          <w:rFonts w:cs="Times New Roman"/>
          <w:iCs/>
          <w:szCs w:val="24"/>
          <w:lang w:val="id-ID"/>
        </w:rPr>
        <w:t xml:space="preserve"> ibu mengalami pembukaan 3 ,</w:t>
      </w:r>
      <w:r w:rsidRPr="00BF6F7A">
        <w:rPr>
          <w:rFonts w:cs="Times New Roman"/>
          <w:iCs/>
          <w:szCs w:val="24"/>
          <w:lang w:val="id-ID"/>
        </w:rPr>
        <w:t>M</w:t>
      </w:r>
      <w:r w:rsidR="00E37CE6" w:rsidRPr="00BF6F7A">
        <w:rPr>
          <w:rFonts w:cs="Times New Roman"/>
          <w:iCs/>
          <w:szCs w:val="24"/>
          <w:lang w:val="id-ID"/>
        </w:rPr>
        <w:t>em</w:t>
      </w:r>
      <w:r w:rsidRPr="00BF6F7A">
        <w:rPr>
          <w:rFonts w:cs="Times New Roman"/>
          <w:iCs/>
          <w:szCs w:val="24"/>
          <w:lang w:val="id-ID"/>
        </w:rPr>
        <w:t>onitor dengan partograf jika telah memasuki fase aktif</w:t>
      </w:r>
      <w:r w:rsidR="00E37CE6" w:rsidRPr="00BF6F7A">
        <w:rPr>
          <w:rFonts w:cs="Times New Roman"/>
          <w:iCs/>
          <w:szCs w:val="24"/>
          <w:lang w:val="id-ID"/>
        </w:rPr>
        <w:t xml:space="preserve">, dilakukan pemeriksaan NST pada janin dan didapatkan hasil </w:t>
      </w:r>
      <w:r w:rsidR="005F10BF" w:rsidRPr="00BF6F7A">
        <w:rPr>
          <w:rFonts w:cs="Times New Roman"/>
          <w:szCs w:val="24"/>
          <w:lang w:val="id-ID"/>
        </w:rPr>
        <w:t xml:space="preserve">gerakan janin sering, His normal, dan DJJ 120-160, </w:t>
      </w:r>
      <w:r w:rsidRPr="00BF6F7A">
        <w:rPr>
          <w:rFonts w:cs="Times New Roman"/>
          <w:iCs/>
          <w:szCs w:val="24"/>
          <w:lang w:val="id-ID"/>
        </w:rPr>
        <w:t>M</w:t>
      </w:r>
      <w:r w:rsidR="005F10BF" w:rsidRPr="00BF6F7A">
        <w:rPr>
          <w:rFonts w:cs="Times New Roman"/>
          <w:iCs/>
          <w:szCs w:val="24"/>
          <w:lang w:val="id-ID"/>
        </w:rPr>
        <w:t>em</w:t>
      </w:r>
      <w:r w:rsidRPr="00BF6F7A">
        <w:rPr>
          <w:rFonts w:cs="Times New Roman"/>
          <w:iCs/>
          <w:szCs w:val="24"/>
          <w:lang w:val="id-ID"/>
        </w:rPr>
        <w:t>onitor tanda-tanda insufisiensi uteroplasenta</w:t>
      </w:r>
      <w:r w:rsidR="005F10BF" w:rsidRPr="00BF6F7A">
        <w:rPr>
          <w:rFonts w:cs="Times New Roman"/>
          <w:iCs/>
          <w:szCs w:val="24"/>
          <w:lang w:val="id-ID"/>
        </w:rPr>
        <w:t xml:space="preserve"> , Memb</w:t>
      </w:r>
      <w:r w:rsidRPr="00BF6F7A">
        <w:rPr>
          <w:rFonts w:cs="Times New Roman"/>
          <w:iCs/>
          <w:szCs w:val="24"/>
          <w:lang w:val="id-ID"/>
        </w:rPr>
        <w:t>erikan kenyamanan selama proses induksi</w:t>
      </w:r>
      <w:r w:rsidR="005F10BF" w:rsidRPr="00BF6F7A">
        <w:rPr>
          <w:rFonts w:cs="Times New Roman"/>
          <w:iCs/>
          <w:szCs w:val="24"/>
          <w:lang w:val="id-ID"/>
        </w:rPr>
        <w:t xml:space="preserve"> dengan menenangkan ibu dan mengajarkan relaksasi nafas dalam agar ibu merasa tenang dan tidak panik, melakukan k</w:t>
      </w:r>
      <w:r w:rsidRPr="00BF6F7A">
        <w:rPr>
          <w:rFonts w:cs="Times New Roman"/>
          <w:iCs/>
          <w:szCs w:val="24"/>
          <w:lang w:val="id-ID"/>
        </w:rPr>
        <w:t>olaborasi pemberian obat IV  (Oksitosin) untuk merangsang aktivitas rahim</w:t>
      </w:r>
      <w:r w:rsidR="005F10BF" w:rsidRPr="00BF6F7A">
        <w:rPr>
          <w:rFonts w:cs="Times New Roman"/>
          <w:iCs/>
          <w:szCs w:val="24"/>
          <w:lang w:val="id-ID"/>
        </w:rPr>
        <w:t xml:space="preserve"> dengan 5 unit oksitosin.</w:t>
      </w:r>
      <w:r w:rsidR="005F10BF" w:rsidRPr="00BF6F7A">
        <w:rPr>
          <w:iCs/>
          <w:lang w:val="id-ID"/>
        </w:rPr>
        <w:t xml:space="preserve"> </w:t>
      </w:r>
    </w:p>
    <w:p w14:paraId="74AAC70C" w14:textId="479213CF" w:rsidR="00976596" w:rsidRDefault="007E6708" w:rsidP="00C3184B">
      <w:pPr>
        <w:widowControl w:val="0"/>
        <w:spacing w:after="0" w:line="480" w:lineRule="auto"/>
        <w:ind w:firstLine="567"/>
        <w:jc w:val="both"/>
        <w:rPr>
          <w:rFonts w:cs="Times New Roman"/>
          <w:iCs/>
          <w:szCs w:val="24"/>
          <w:lang w:val="id-ID"/>
        </w:rPr>
      </w:pPr>
      <w:r>
        <w:rPr>
          <w:iCs/>
          <w:lang w:val="id-ID"/>
        </w:rPr>
        <w:tab/>
      </w:r>
      <w:r w:rsidR="00976596" w:rsidRPr="00976596">
        <w:rPr>
          <w:rFonts w:cs="Times New Roman"/>
          <w:iCs/>
          <w:szCs w:val="24"/>
          <w:lang w:val="id-ID"/>
        </w:rPr>
        <w:t>Keberhasilan induksi persalinan sebagian besar bergantung pada keadaan serviks, jika skor bishop baik &gt;5</w:t>
      </w:r>
      <w:r w:rsidR="00197668">
        <w:rPr>
          <w:rFonts w:cs="Times New Roman"/>
          <w:iCs/>
          <w:szCs w:val="24"/>
          <w:lang w:val="id-ID"/>
        </w:rPr>
        <w:t xml:space="preserve"> maka kemungkinan</w:t>
      </w:r>
      <w:r w:rsidR="00976596" w:rsidRPr="00976596">
        <w:rPr>
          <w:rFonts w:cs="Times New Roman"/>
          <w:iCs/>
          <w:szCs w:val="24"/>
          <w:lang w:val="id-ID"/>
        </w:rPr>
        <w:t xml:space="preserve"> keberhasilan induksi pervaginam adalah tinggi, jika skor tidak baik &lt;5 kemungkinan keberhasilan tidak baik</w:t>
      </w:r>
      <w:r>
        <w:rPr>
          <w:rFonts w:cs="Times New Roman"/>
          <w:iCs/>
          <w:szCs w:val="24"/>
          <w:lang w:val="id-ID"/>
        </w:rPr>
        <w:t xml:space="preserve"> </w:t>
      </w:r>
      <w:r>
        <w:rPr>
          <w:rFonts w:cs="Times New Roman"/>
          <w:iCs/>
          <w:szCs w:val="24"/>
          <w:lang w:val="id-ID"/>
        </w:rPr>
        <w:fldChar w:fldCharType="begin" w:fldLock="1"/>
      </w:r>
      <w:r w:rsidR="00592FB2">
        <w:rPr>
          <w:rFonts w:cs="Times New Roman"/>
          <w:iCs/>
          <w:szCs w:val="24"/>
          <w:lang w:val="id-ID"/>
        </w:rPr>
        <w:instrText>ADDIN CSL_CITATION {"citationItems":[{"id":"ITEM-1","itemData":{"author":[{"dropping-particle":"","family":"Bilington","given":"","non-dropping-particle":"","parse-names":false,"suffix":""}],"id":"ITEM-1","issued":{"date-parts":[["2015"]]},"publisher":"EGC","publisher-place":"Jakarta","title":"Kegawatan Dalam Kehamilan-Persalinan : Buku Saku Bidan","type":"book"},"uris":["http://www.mendeley.com/documents/?uuid=45671e43-49e4-4561-958b-b0cc55535f14"]}],"mendeley":{"formattedCitation":"(Bilington, 2015)","plainTextFormattedCitation":"(Bilington, 2015)","previouslyFormattedCitation":"(Bilington, 2015)"},"properties":{"noteIndex":0},"schema":"https://github.com/citation-style-language/schema/raw/master/csl-citation.json"}</w:instrText>
      </w:r>
      <w:r>
        <w:rPr>
          <w:rFonts w:cs="Times New Roman"/>
          <w:iCs/>
          <w:szCs w:val="24"/>
          <w:lang w:val="id-ID"/>
        </w:rPr>
        <w:fldChar w:fldCharType="separate"/>
      </w:r>
      <w:r w:rsidRPr="007E6708">
        <w:rPr>
          <w:rFonts w:cs="Times New Roman"/>
          <w:iCs/>
          <w:noProof/>
          <w:szCs w:val="24"/>
          <w:lang w:val="id-ID"/>
        </w:rPr>
        <w:t>(Bilington, 2015)</w:t>
      </w:r>
      <w:r>
        <w:rPr>
          <w:rFonts w:cs="Times New Roman"/>
          <w:iCs/>
          <w:szCs w:val="24"/>
          <w:lang w:val="id-ID"/>
        </w:rPr>
        <w:fldChar w:fldCharType="end"/>
      </w:r>
    </w:p>
    <w:p w14:paraId="56A31B3B" w14:textId="77777777" w:rsidR="00197668" w:rsidRDefault="00197668" w:rsidP="00C3184B">
      <w:pPr>
        <w:widowControl w:val="0"/>
        <w:spacing w:after="0" w:line="480" w:lineRule="auto"/>
        <w:ind w:firstLine="567"/>
        <w:jc w:val="both"/>
        <w:rPr>
          <w:rFonts w:cs="Times New Roman"/>
          <w:iCs/>
          <w:szCs w:val="24"/>
          <w:lang w:val="id-ID"/>
        </w:rPr>
      </w:pPr>
      <w:r>
        <w:rPr>
          <w:rFonts w:cs="Times New Roman"/>
          <w:iCs/>
          <w:szCs w:val="24"/>
          <w:lang w:val="id-ID"/>
        </w:rPr>
        <w:t xml:space="preserve">Dukungan suami saat persalinan sangat dibutuhkan, melahirkan adalah perjuangan yang membutuhkan dukungan suami dan keluarga dengan dukungan tersebut ibu lebih tenang dan lebih siap dalam menghadapi proses persalinan </w:t>
      </w:r>
      <w:r>
        <w:rPr>
          <w:rFonts w:cs="Times New Roman"/>
          <w:iCs/>
          <w:szCs w:val="24"/>
          <w:lang w:val="id-ID"/>
        </w:rPr>
        <w:fldChar w:fldCharType="begin" w:fldLock="1"/>
      </w:r>
      <w:r w:rsidR="007E6708">
        <w:rPr>
          <w:rFonts w:cs="Times New Roman"/>
          <w:iCs/>
          <w:szCs w:val="24"/>
          <w:lang w:val="id-ID"/>
        </w:rPr>
        <w:instrText>ADDIN CSL_CITATION {"citationItems":[{"id":"ITEM-1","itemData":{"ISBN":"1132421497","author":[{"dropping-particle":"","family":"Noviani","given":"Friska","non-dropping-particle":"","parse-names":false,"suffix":""}],"id":"ITEM-1","issued":{"date-parts":[["2017"]]},"title":"Asuhan kebidanan pada ny. m usia 20 tahun dengan kehamilan lewat waktu di ruang bersalin blud rs sekarwangi","type":"book"},"uris":["http://www.mendeley.com/documents/?uuid=064cfcd6-b816-42fb-8168-9e3e4a432c46"]}],"mendeley":{"formattedCitation":"(Noviani, 2017)","plainTextFormattedCitation":"(Noviani, 2017)","previouslyFormattedCitation":"(Noviani, 2017)"},"properties":{"noteIndex":0},"schema":"https://github.com/citation-style-language/schema/raw/master/csl-citation.json"}</w:instrText>
      </w:r>
      <w:r>
        <w:rPr>
          <w:rFonts w:cs="Times New Roman"/>
          <w:iCs/>
          <w:szCs w:val="24"/>
          <w:lang w:val="id-ID"/>
        </w:rPr>
        <w:fldChar w:fldCharType="separate"/>
      </w:r>
      <w:r w:rsidR="0015699E" w:rsidRPr="0015699E">
        <w:rPr>
          <w:rFonts w:cs="Times New Roman"/>
          <w:iCs/>
          <w:noProof/>
          <w:szCs w:val="24"/>
          <w:lang w:val="id-ID"/>
        </w:rPr>
        <w:t>(Noviani, 2017)</w:t>
      </w:r>
      <w:r>
        <w:rPr>
          <w:rFonts w:cs="Times New Roman"/>
          <w:iCs/>
          <w:szCs w:val="24"/>
          <w:lang w:val="id-ID"/>
        </w:rPr>
        <w:fldChar w:fldCharType="end"/>
      </w:r>
      <w:r>
        <w:rPr>
          <w:rFonts w:cs="Times New Roman"/>
          <w:iCs/>
          <w:szCs w:val="24"/>
          <w:lang w:val="id-ID"/>
        </w:rPr>
        <w:t xml:space="preserve"> </w:t>
      </w:r>
    </w:p>
    <w:p w14:paraId="4431A194" w14:textId="2E47FF0F" w:rsidR="00197668" w:rsidRPr="00976596" w:rsidRDefault="0015699E" w:rsidP="00C3184B">
      <w:pPr>
        <w:widowControl w:val="0"/>
        <w:spacing w:after="0" w:line="480" w:lineRule="auto"/>
        <w:ind w:firstLine="567"/>
        <w:jc w:val="both"/>
        <w:rPr>
          <w:rFonts w:cs="Times New Roman"/>
          <w:iCs/>
          <w:szCs w:val="24"/>
          <w:lang w:val="id-ID"/>
        </w:rPr>
      </w:pPr>
      <w:r>
        <w:rPr>
          <w:rFonts w:cs="Times New Roman"/>
          <w:iCs/>
          <w:szCs w:val="24"/>
          <w:lang w:val="id-ID"/>
        </w:rPr>
        <w:t xml:space="preserve">Menurut asumsi peneliti dukungan dari suami dan keluarga sangat penting untuk memberikan motivasi pada Ny.N, ibu sempat merasa khawatir karena nyeri yang dirasakan sangat kuat dan ibu mengatakan tidak tahan dengan sakit, namun </w:t>
      </w:r>
      <w:r>
        <w:rPr>
          <w:rFonts w:cs="Times New Roman"/>
          <w:iCs/>
          <w:szCs w:val="24"/>
          <w:lang w:val="id-ID"/>
        </w:rPr>
        <w:lastRenderedPageBreak/>
        <w:t xml:space="preserve">dukungan yang diberikan perawat dan suami bahwa nyeri adalah normal dan ibu harus semangat dan kuat serta yakin bahwa dapat melahirkan normal dan bayinya sehat, membuat ibu merasa percaya diri bahwa dapat melakukan persalinan ini. </w:t>
      </w:r>
    </w:p>
    <w:p w14:paraId="3F108B59" w14:textId="77777777" w:rsidR="005F10BF" w:rsidRPr="005F10BF" w:rsidRDefault="005F10BF" w:rsidP="00C3184B">
      <w:pPr>
        <w:numPr>
          <w:ilvl w:val="0"/>
          <w:numId w:val="19"/>
        </w:numPr>
        <w:spacing w:after="0" w:line="480" w:lineRule="auto"/>
        <w:ind w:left="0" w:firstLine="0"/>
        <w:jc w:val="both"/>
        <w:rPr>
          <w:rFonts w:cs="Times New Roman"/>
          <w:szCs w:val="24"/>
        </w:rPr>
      </w:pPr>
      <w:r w:rsidRPr="005F10BF">
        <w:rPr>
          <w:rFonts w:cs="Times New Roman"/>
          <w:szCs w:val="24"/>
          <w:lang w:val="en-ID"/>
        </w:rPr>
        <w:t>Risiko cedera pada janin ditandai dengan nyeri pada abdomen (nyeri kenceng-kenceng)</w:t>
      </w:r>
    </w:p>
    <w:p w14:paraId="78BEB457" w14:textId="77777777" w:rsidR="005F10BF" w:rsidRPr="00131BCC" w:rsidRDefault="005F10BF" w:rsidP="00C3184B">
      <w:pPr>
        <w:spacing w:after="0" w:line="480" w:lineRule="auto"/>
        <w:ind w:firstLine="567"/>
        <w:jc w:val="both"/>
        <w:rPr>
          <w:rFonts w:cs="Times New Roman"/>
          <w:szCs w:val="24"/>
          <w:lang w:val="id-ID"/>
        </w:rPr>
      </w:pPr>
      <w:r w:rsidRPr="00131BCC">
        <w:rPr>
          <w:rFonts w:cs="Times New Roman"/>
          <w:bCs/>
          <w:szCs w:val="24"/>
          <w:lang w:eastAsia="id-ID"/>
        </w:rPr>
        <w:t>Data pengkajian yang didapatkan dari diagnosis tersebut adalah</w:t>
      </w:r>
      <w:r w:rsidRPr="00131BCC">
        <w:rPr>
          <w:rFonts w:cs="Times New Roman"/>
          <w:bCs/>
          <w:szCs w:val="24"/>
          <w:lang w:val="id-ID" w:eastAsia="id-ID"/>
        </w:rPr>
        <w:t xml:space="preserve"> </w:t>
      </w:r>
      <w:r w:rsidRPr="00131BCC">
        <w:rPr>
          <w:rFonts w:cs="Times New Roman"/>
          <w:szCs w:val="24"/>
          <w:lang w:val="en-ID"/>
        </w:rPr>
        <w:t>Pasien tampak meringis</w:t>
      </w:r>
      <w:r w:rsidRPr="00131BCC">
        <w:rPr>
          <w:rFonts w:cs="Times New Roman"/>
          <w:szCs w:val="24"/>
          <w:lang w:val="id-ID"/>
        </w:rPr>
        <w:t xml:space="preserve"> dan menangis, </w:t>
      </w:r>
      <w:r w:rsidRPr="00131BCC">
        <w:rPr>
          <w:rFonts w:cs="Times New Roman"/>
          <w:szCs w:val="24"/>
          <w:lang w:val="en-ID"/>
        </w:rPr>
        <w:t>Pasien tampak meringankan nyeri</w:t>
      </w:r>
      <w:r w:rsidRPr="00131BCC">
        <w:rPr>
          <w:rFonts w:cs="Times New Roman"/>
          <w:szCs w:val="24"/>
          <w:lang w:val="id-ID"/>
        </w:rPr>
        <w:t xml:space="preserve">, dilakukan pemeriksaan </w:t>
      </w:r>
      <w:proofErr w:type="gramStart"/>
      <w:r w:rsidRPr="00131BCC">
        <w:rPr>
          <w:rFonts w:cs="Times New Roman"/>
          <w:szCs w:val="24"/>
          <w:lang w:val="id-ID"/>
        </w:rPr>
        <w:t>DJJ :</w:t>
      </w:r>
      <w:proofErr w:type="gramEnd"/>
      <w:r w:rsidRPr="00131BCC">
        <w:rPr>
          <w:rFonts w:cs="Times New Roman"/>
          <w:szCs w:val="24"/>
          <w:lang w:val="id-ID"/>
        </w:rPr>
        <w:t xml:space="preserve"> 144x/dop, HIS : </w:t>
      </w:r>
      <w:r w:rsidRPr="00131BCC">
        <w:rPr>
          <w:rFonts w:cs="Times New Roman"/>
          <w:szCs w:val="24"/>
          <w:lang w:val="en-ID"/>
        </w:rPr>
        <w:t>1x10 mnt/20 detik</w:t>
      </w:r>
      <w:r w:rsidRPr="00131BCC">
        <w:rPr>
          <w:rFonts w:cs="Times New Roman"/>
          <w:szCs w:val="24"/>
          <w:lang w:val="id-ID"/>
        </w:rPr>
        <w:t xml:space="preserve">, </w:t>
      </w:r>
      <w:r w:rsidRPr="00131BCC">
        <w:rPr>
          <w:rFonts w:cs="Times New Roman"/>
          <w:szCs w:val="24"/>
          <w:lang w:val="en-ID"/>
        </w:rPr>
        <w:t xml:space="preserve">P : Nyeri karena kenceng-kenceng </w:t>
      </w:r>
      <w:r w:rsidRPr="00131BCC">
        <w:rPr>
          <w:rFonts w:cs="Times New Roman"/>
          <w:szCs w:val="24"/>
          <w:lang w:val="id-ID"/>
        </w:rPr>
        <w:t xml:space="preserve">semakin meningkat, </w:t>
      </w:r>
      <w:r w:rsidRPr="00131BCC">
        <w:rPr>
          <w:rFonts w:cs="Times New Roman"/>
          <w:szCs w:val="24"/>
          <w:lang w:val="en-ID"/>
        </w:rPr>
        <w:t>Q : Seperti diremas-remas</w:t>
      </w:r>
      <w:r w:rsidRPr="00131BCC">
        <w:rPr>
          <w:rFonts w:cs="Times New Roman"/>
          <w:szCs w:val="24"/>
          <w:lang w:val="id-ID"/>
        </w:rPr>
        <w:t xml:space="preserve">, </w:t>
      </w:r>
      <w:r w:rsidRPr="00131BCC">
        <w:rPr>
          <w:rFonts w:cs="Times New Roman"/>
          <w:szCs w:val="24"/>
          <w:lang w:val="en-ID"/>
        </w:rPr>
        <w:t>R : Perut menjalar ke pinggang</w:t>
      </w:r>
      <w:r w:rsidRPr="00131BCC">
        <w:rPr>
          <w:rFonts w:cs="Times New Roman"/>
          <w:szCs w:val="24"/>
          <w:lang w:val="id-ID"/>
        </w:rPr>
        <w:t xml:space="preserve">, </w:t>
      </w:r>
      <w:r w:rsidRPr="00131BCC">
        <w:rPr>
          <w:rFonts w:cs="Times New Roman"/>
          <w:szCs w:val="24"/>
          <w:lang w:val="en-ID"/>
        </w:rPr>
        <w:t xml:space="preserve">S : </w:t>
      </w:r>
      <w:r w:rsidRPr="00131BCC">
        <w:rPr>
          <w:rFonts w:cs="Times New Roman"/>
          <w:szCs w:val="24"/>
          <w:lang w:val="id-ID"/>
        </w:rPr>
        <w:t xml:space="preserve">9 </w:t>
      </w:r>
      <w:r w:rsidRPr="00131BCC">
        <w:rPr>
          <w:rFonts w:cs="Times New Roman"/>
          <w:szCs w:val="24"/>
          <w:lang w:val="en-ID"/>
        </w:rPr>
        <w:t>(1-10)</w:t>
      </w:r>
    </w:p>
    <w:p w14:paraId="471953BC" w14:textId="77777777" w:rsidR="005F10BF" w:rsidRPr="00131BCC" w:rsidRDefault="005F10BF" w:rsidP="00131BCC">
      <w:pPr>
        <w:spacing w:after="0" w:line="480" w:lineRule="auto"/>
        <w:rPr>
          <w:rFonts w:cs="Times New Roman"/>
          <w:szCs w:val="24"/>
          <w:lang w:val="id-ID"/>
        </w:rPr>
      </w:pPr>
      <w:proofErr w:type="gramStart"/>
      <w:r w:rsidRPr="00131BCC">
        <w:rPr>
          <w:rFonts w:cs="Times New Roman"/>
          <w:szCs w:val="24"/>
          <w:lang w:val="en-ID"/>
        </w:rPr>
        <w:t>T :</w:t>
      </w:r>
      <w:proofErr w:type="gramEnd"/>
      <w:r w:rsidRPr="00131BCC">
        <w:rPr>
          <w:rFonts w:cs="Times New Roman"/>
          <w:szCs w:val="24"/>
          <w:lang w:val="en-ID"/>
        </w:rPr>
        <w:t xml:space="preserve"> Terus menerus</w:t>
      </w:r>
    </w:p>
    <w:p w14:paraId="31AE1CF4" w14:textId="77777777" w:rsidR="00131BCC" w:rsidRDefault="005F10BF" w:rsidP="00131BCC">
      <w:pPr>
        <w:widowControl w:val="0"/>
        <w:spacing w:after="0" w:line="480" w:lineRule="auto"/>
        <w:ind w:firstLine="360"/>
        <w:jc w:val="both"/>
        <w:rPr>
          <w:rFonts w:cs="Times New Roman"/>
          <w:szCs w:val="24"/>
          <w:lang w:val="id-ID"/>
        </w:rPr>
      </w:pPr>
      <w:r w:rsidRPr="00131BCC">
        <w:rPr>
          <w:rFonts w:cs="Times New Roman"/>
          <w:bCs/>
          <w:szCs w:val="24"/>
          <w:lang w:eastAsia="id-ID"/>
        </w:rPr>
        <w:t>Berdasarkan target pelaksanaan maka penulis melakukan beberapa tindakan keperawatan yaitu</w:t>
      </w:r>
      <w:r w:rsidRPr="00131BCC">
        <w:rPr>
          <w:rFonts w:cs="Times New Roman"/>
          <w:bCs/>
          <w:szCs w:val="24"/>
          <w:lang w:val="id-ID" w:eastAsia="id-ID"/>
        </w:rPr>
        <w:t xml:space="preserve">: Intervensi </w:t>
      </w:r>
      <w:r w:rsidR="00131BCC" w:rsidRPr="00131BCC">
        <w:rPr>
          <w:rFonts w:cs="Times New Roman"/>
          <w:szCs w:val="24"/>
        </w:rPr>
        <w:t>Identifikasi obat yang berpotensi menyebabkan cedera</w:t>
      </w:r>
      <w:r w:rsidR="00131BCC">
        <w:rPr>
          <w:rFonts w:cs="Times New Roman"/>
          <w:szCs w:val="24"/>
          <w:lang w:val="id-ID"/>
        </w:rPr>
        <w:t xml:space="preserve">, induksi persalinan menggunakan oksitosin diberikan dengan dosis yang tepat karena dapat membahayakan janin, </w:t>
      </w:r>
      <w:r w:rsidR="00131BCC" w:rsidRPr="00D35087">
        <w:rPr>
          <w:rFonts w:cs="Times New Roman"/>
          <w:szCs w:val="24"/>
        </w:rPr>
        <w:t>Tingkatkan frekuensi observasi dan pengawasan pasien, sesuai kebutuhan</w:t>
      </w:r>
      <w:r w:rsidR="00131BCC">
        <w:rPr>
          <w:rFonts w:cs="Times New Roman"/>
          <w:szCs w:val="24"/>
          <w:lang w:val="id-ID"/>
        </w:rPr>
        <w:t xml:space="preserve">, </w:t>
      </w:r>
      <w:r w:rsidR="00131BCC" w:rsidRPr="00131BCC">
        <w:rPr>
          <w:rFonts w:cs="Times New Roman"/>
          <w:szCs w:val="24"/>
        </w:rPr>
        <w:t>Jelaskan alasan intervensi pencegahan jatuh ke pasien dan keluarga</w:t>
      </w:r>
      <w:r w:rsidR="00131BCC">
        <w:rPr>
          <w:rFonts w:cs="Times New Roman"/>
          <w:szCs w:val="24"/>
          <w:lang w:val="id-ID"/>
        </w:rPr>
        <w:t>, menga</w:t>
      </w:r>
      <w:proofErr w:type="spellStart"/>
      <w:r w:rsidR="00131BCC" w:rsidRPr="00131BCC">
        <w:rPr>
          <w:rFonts w:cs="Times New Roman"/>
          <w:szCs w:val="24"/>
        </w:rPr>
        <w:t>njurkan</w:t>
      </w:r>
      <w:proofErr w:type="spellEnd"/>
      <w:r w:rsidR="00131BCC" w:rsidRPr="00131BCC">
        <w:rPr>
          <w:rFonts w:cs="Times New Roman"/>
          <w:szCs w:val="24"/>
        </w:rPr>
        <w:t xml:space="preserve"> </w:t>
      </w:r>
      <w:proofErr w:type="spellStart"/>
      <w:r w:rsidR="00131BCC" w:rsidRPr="00131BCC">
        <w:rPr>
          <w:rFonts w:cs="Times New Roman"/>
          <w:szCs w:val="24"/>
        </w:rPr>
        <w:t>berganti</w:t>
      </w:r>
      <w:proofErr w:type="spellEnd"/>
      <w:r w:rsidR="00131BCC" w:rsidRPr="00131BCC">
        <w:rPr>
          <w:rFonts w:cs="Times New Roman"/>
          <w:szCs w:val="24"/>
        </w:rPr>
        <w:t xml:space="preserve"> </w:t>
      </w:r>
      <w:proofErr w:type="spellStart"/>
      <w:r w:rsidR="00131BCC" w:rsidRPr="00131BCC">
        <w:rPr>
          <w:rFonts w:cs="Times New Roman"/>
          <w:szCs w:val="24"/>
        </w:rPr>
        <w:t>posisi</w:t>
      </w:r>
      <w:proofErr w:type="spellEnd"/>
      <w:r w:rsidR="00131BCC" w:rsidRPr="00131BCC">
        <w:rPr>
          <w:rFonts w:cs="Times New Roman"/>
          <w:szCs w:val="24"/>
        </w:rPr>
        <w:t xml:space="preserve"> </w:t>
      </w:r>
      <w:proofErr w:type="spellStart"/>
      <w:r w:rsidR="00131BCC" w:rsidRPr="00131BCC">
        <w:rPr>
          <w:rFonts w:cs="Times New Roman"/>
          <w:szCs w:val="24"/>
        </w:rPr>
        <w:t>secara</w:t>
      </w:r>
      <w:proofErr w:type="spellEnd"/>
      <w:r w:rsidR="00131BCC" w:rsidRPr="00131BCC">
        <w:rPr>
          <w:rFonts w:cs="Times New Roman"/>
          <w:szCs w:val="24"/>
        </w:rPr>
        <w:t xml:space="preserve"> perlahan dan duduk selama beberapa menit sebelum berdiri</w:t>
      </w:r>
    </w:p>
    <w:p w14:paraId="7F998551" w14:textId="77777777" w:rsidR="00F86664" w:rsidRDefault="00F86664" w:rsidP="006320B1">
      <w:pPr>
        <w:widowControl w:val="0"/>
        <w:spacing w:after="0" w:line="480" w:lineRule="auto"/>
        <w:ind w:firstLine="720"/>
        <w:jc w:val="both"/>
        <w:rPr>
          <w:rFonts w:cs="Times New Roman"/>
          <w:szCs w:val="24"/>
          <w:lang w:val="id-ID"/>
        </w:rPr>
      </w:pPr>
      <w:r>
        <w:rPr>
          <w:rFonts w:cs="Times New Roman"/>
          <w:szCs w:val="24"/>
          <w:lang w:val="id-ID"/>
        </w:rPr>
        <w:t xml:space="preserve">Selama dilakukan induksi persalinan pemantauan kesejahteraan ibu dan janin harus terus dilakukan,dengan memantau DJJ setiap 3 jam serta ibu juga di anjurkan untuk tidur miring kiri walaupun terasa tidak nyaman karena akan terasa semakin mulas,  sesuai dengan pernyataan </w:t>
      </w:r>
      <w:r>
        <w:rPr>
          <w:rFonts w:cs="Times New Roman"/>
          <w:szCs w:val="24"/>
          <w:lang w:val="id-ID"/>
        </w:rPr>
        <w:fldChar w:fldCharType="begin" w:fldLock="1"/>
      </w:r>
      <w:r w:rsidR="007E6708">
        <w:rPr>
          <w:rFonts w:cs="Times New Roman"/>
          <w:szCs w:val="24"/>
          <w:lang w:val="id-ID"/>
        </w:rPr>
        <w:instrText>ADDIN CSL_CITATION {"citationItems":[{"id":"ITEM-1","itemData":{"author":[{"dropping-particle":"","family":"Manuaba","given":"dkk","non-dropping-particle":"","parse-names":false,"suffix":""}],"id":"ITEM-1","issued":{"date-parts":[["2014"]]},"publisher":"EGC","publisher-place":"Jakarta","title":"Ilmu kebidanan, penyakit kandungan, dan KB","type":"book"},"uris":["http://www.mendeley.com/documents/?uuid=73ce4633-8b0e-4ddb-9af1-7cd37903a4a6"]}],"mendeley":{"formattedCitation":"(Manuaba, 2014)","plainTextFormattedCitation":"(Manuaba, 2014)","previouslyFormattedCitation":"(Manuaba, 2014)"},"properties":{"noteIndex":0},"schema":"https://github.com/citation-style-language/schema/raw/master/csl-citation.json"}</w:instrText>
      </w:r>
      <w:r>
        <w:rPr>
          <w:rFonts w:cs="Times New Roman"/>
          <w:szCs w:val="24"/>
          <w:lang w:val="id-ID"/>
        </w:rPr>
        <w:fldChar w:fldCharType="separate"/>
      </w:r>
      <w:r w:rsidR="0015699E" w:rsidRPr="0015699E">
        <w:rPr>
          <w:rFonts w:cs="Times New Roman"/>
          <w:noProof/>
          <w:szCs w:val="24"/>
          <w:lang w:val="id-ID"/>
        </w:rPr>
        <w:t>(Manuaba, 2014)</w:t>
      </w:r>
      <w:r>
        <w:rPr>
          <w:rFonts w:cs="Times New Roman"/>
          <w:szCs w:val="24"/>
          <w:lang w:val="id-ID"/>
        </w:rPr>
        <w:fldChar w:fldCharType="end"/>
      </w:r>
      <w:r>
        <w:rPr>
          <w:rFonts w:cs="Times New Roman"/>
          <w:szCs w:val="24"/>
          <w:lang w:val="id-ID"/>
        </w:rPr>
        <w:t>, kehamilan postterm dapat membahayakan janin karena sensitif terhadap rangsangan kontraksi yang menimbulkan asfiksia sampai kematian dalam rahim</w:t>
      </w:r>
      <w:r w:rsidR="006320B1">
        <w:rPr>
          <w:rFonts w:cs="Times New Roman"/>
          <w:szCs w:val="24"/>
          <w:lang w:val="id-ID"/>
        </w:rPr>
        <w:t xml:space="preserve">. </w:t>
      </w:r>
    </w:p>
    <w:p w14:paraId="3F9C7BF9" w14:textId="77777777" w:rsidR="004F6C80" w:rsidRPr="006320B1" w:rsidRDefault="006320B1" w:rsidP="006320B1">
      <w:pPr>
        <w:widowControl w:val="0"/>
        <w:spacing w:after="0" w:line="480" w:lineRule="auto"/>
        <w:ind w:firstLine="360"/>
        <w:jc w:val="both"/>
        <w:rPr>
          <w:rFonts w:cs="Times New Roman"/>
          <w:szCs w:val="24"/>
          <w:lang w:val="id-ID"/>
        </w:rPr>
      </w:pPr>
      <w:r>
        <w:rPr>
          <w:rFonts w:cs="Times New Roman"/>
          <w:szCs w:val="24"/>
          <w:lang w:val="id-ID"/>
        </w:rPr>
        <w:lastRenderedPageBreak/>
        <w:t xml:space="preserve">Menurut asumsi peneliti observasi pada kehamilan </w:t>
      </w:r>
      <w:r w:rsidRPr="006320B1">
        <w:rPr>
          <w:rFonts w:cs="Times New Roman"/>
          <w:i/>
          <w:szCs w:val="24"/>
          <w:lang w:val="id-ID"/>
        </w:rPr>
        <w:t>postdate</w:t>
      </w:r>
      <w:r>
        <w:rPr>
          <w:rFonts w:cs="Times New Roman"/>
          <w:i/>
          <w:szCs w:val="24"/>
          <w:lang w:val="id-ID"/>
        </w:rPr>
        <w:t xml:space="preserve"> </w:t>
      </w:r>
      <w:r>
        <w:rPr>
          <w:rFonts w:cs="Times New Roman"/>
          <w:szCs w:val="24"/>
          <w:lang w:val="id-ID"/>
        </w:rPr>
        <w:t xml:space="preserve">sangat penting sehingga kemungkinan terjadinya komplikasi dapat ditentukan melalui evaluasi denyut jantung janin, his yang kuat menuju tetani uteri dan penurunan bagian terendah, sehingga dapat mencegah terjadinya cedera pada janin. </w:t>
      </w:r>
    </w:p>
    <w:p w14:paraId="714CC98F" w14:textId="1BF354BD" w:rsidR="00B15C73" w:rsidRPr="00E4006C" w:rsidRDefault="00552292" w:rsidP="00C3184B">
      <w:pPr>
        <w:pStyle w:val="Heading1"/>
        <w:spacing w:before="0" w:line="480" w:lineRule="auto"/>
        <w:ind w:left="567" w:hanging="567"/>
        <w:jc w:val="both"/>
      </w:pPr>
      <w:bookmarkStart w:id="751" w:name="_Toc46238805"/>
      <w:bookmarkStart w:id="752" w:name="_Toc77545573"/>
      <w:bookmarkStart w:id="753" w:name="_Toc77545743"/>
      <w:bookmarkStart w:id="754" w:name="_Toc79016273"/>
      <w:bookmarkStart w:id="755" w:name="_Toc84869584"/>
      <w:r>
        <w:t>4.5</w:t>
      </w:r>
      <w:r>
        <w:tab/>
      </w:r>
      <w:r w:rsidR="001E3205" w:rsidRPr="00E4006C">
        <w:t>Evaluasi Keperawatan</w:t>
      </w:r>
      <w:bookmarkEnd w:id="751"/>
      <w:bookmarkEnd w:id="752"/>
      <w:bookmarkEnd w:id="753"/>
      <w:bookmarkEnd w:id="754"/>
      <w:bookmarkEnd w:id="755"/>
    </w:p>
    <w:p w14:paraId="29DD6571" w14:textId="77777777" w:rsidR="00B15C73" w:rsidRPr="00E4006C" w:rsidRDefault="00B15C73" w:rsidP="00B15C73">
      <w:pPr>
        <w:spacing w:after="0" w:line="480" w:lineRule="auto"/>
        <w:ind w:firstLine="567"/>
        <w:jc w:val="both"/>
        <w:rPr>
          <w:szCs w:val="24"/>
        </w:rPr>
      </w:pPr>
      <w:r w:rsidRPr="00E4006C">
        <w:rPr>
          <w:szCs w:val="24"/>
        </w:rPr>
        <w:t xml:space="preserve">Evaluasi merupakan tahap akhir proses keperawatan dengan </w:t>
      </w:r>
      <w:proofErr w:type="gramStart"/>
      <w:r w:rsidRPr="00E4006C">
        <w:rPr>
          <w:szCs w:val="24"/>
        </w:rPr>
        <w:t>cara</w:t>
      </w:r>
      <w:proofErr w:type="gramEnd"/>
      <w:r w:rsidRPr="00E4006C">
        <w:rPr>
          <w:szCs w:val="24"/>
        </w:rPr>
        <w:t xml:space="preserve"> menilai sejauh mana tujuan dari rencana keperawatan tercapai atau tidak. </w:t>
      </w:r>
      <w:proofErr w:type="gramStart"/>
      <w:r w:rsidRPr="00E4006C">
        <w:rPr>
          <w:szCs w:val="24"/>
        </w:rPr>
        <w:t>Dalam mengevaluasi, perawat harus memiliki pengetahuan dan kemampuan untuk memahami respon terhadap intervensi keperawatan, kemampuan menggambarkan kesimpulan tentang tujuan yang dicapai serta kemampuan dalam menghubungkan tindakan keperawatan pada kriteria hasil.</w:t>
      </w:r>
      <w:proofErr w:type="gramEnd"/>
      <w:r w:rsidRPr="00E4006C">
        <w:rPr>
          <w:szCs w:val="24"/>
        </w:rPr>
        <w:t xml:space="preserve"> </w:t>
      </w:r>
    </w:p>
    <w:p w14:paraId="2D896882" w14:textId="77777777" w:rsidR="0015699E" w:rsidRPr="0015699E" w:rsidRDefault="00B15C73" w:rsidP="007E6708">
      <w:pPr>
        <w:spacing w:after="0" w:line="480" w:lineRule="auto"/>
        <w:ind w:firstLine="567"/>
        <w:jc w:val="both"/>
        <w:rPr>
          <w:szCs w:val="24"/>
          <w:lang w:val="id-ID"/>
        </w:rPr>
      </w:pPr>
      <w:r w:rsidRPr="00E4006C">
        <w:rPr>
          <w:szCs w:val="24"/>
          <w:shd w:val="clear" w:color="auto" w:fill="FFFFFF"/>
        </w:rPr>
        <w:t xml:space="preserve">Evaluasi disusun menggunakan SOAP secara operasional dengan tahapan dengan sumatif (dilakukan selama proses asuhan keperawatan) dan formatif yaitu dengan proses dan evaluasi akhir. </w:t>
      </w:r>
      <w:proofErr w:type="gramStart"/>
      <w:r w:rsidRPr="00E4006C">
        <w:rPr>
          <w:szCs w:val="24"/>
          <w:shd w:val="clear" w:color="auto" w:fill="FFFFFF"/>
        </w:rPr>
        <w:t>Evaluasi dapat dibagi dalam 2 jenis yaitu evaluasi berjalan (sumatif) dan evaluasi akhir (formatif).</w:t>
      </w:r>
      <w:proofErr w:type="gramEnd"/>
      <w:r w:rsidRPr="00E4006C">
        <w:rPr>
          <w:szCs w:val="24"/>
          <w:shd w:val="clear" w:color="auto" w:fill="FFFFFF"/>
        </w:rPr>
        <w:t xml:space="preserve"> </w:t>
      </w:r>
      <w:proofErr w:type="gramStart"/>
      <w:r w:rsidRPr="00E4006C">
        <w:rPr>
          <w:szCs w:val="24"/>
        </w:rPr>
        <w:t>Pada evaluasi belum dapat dilaksanakan secara maksimal karena keterbatasan waktu.</w:t>
      </w:r>
      <w:proofErr w:type="gramEnd"/>
      <w:r w:rsidRPr="00E4006C">
        <w:rPr>
          <w:szCs w:val="24"/>
        </w:rPr>
        <w:t xml:space="preserve"> </w:t>
      </w:r>
      <w:proofErr w:type="gramStart"/>
      <w:r w:rsidRPr="00E4006C">
        <w:rPr>
          <w:szCs w:val="24"/>
        </w:rPr>
        <w:t>Sedangkan pada tinjauan evaluasi pada pasien dilakukan karena dapat diketahui secara langsu</w:t>
      </w:r>
      <w:r w:rsidR="00442C97" w:rsidRPr="00E4006C">
        <w:rPr>
          <w:szCs w:val="24"/>
        </w:rPr>
        <w:t>ng keadaan pasien.</w:t>
      </w:r>
      <w:proofErr w:type="gramEnd"/>
    </w:p>
    <w:p w14:paraId="0B7B0F82" w14:textId="2F0EBD7A" w:rsidR="008968C8" w:rsidRPr="0015699E" w:rsidRDefault="00BF0CE0" w:rsidP="007E103E">
      <w:pPr>
        <w:numPr>
          <w:ilvl w:val="0"/>
          <w:numId w:val="20"/>
        </w:numPr>
        <w:spacing w:after="0" w:line="480" w:lineRule="auto"/>
        <w:ind w:left="567" w:hanging="567"/>
        <w:jc w:val="both"/>
        <w:rPr>
          <w:rFonts w:cs="Times New Roman"/>
          <w:szCs w:val="24"/>
        </w:rPr>
      </w:pPr>
      <w:r>
        <w:rPr>
          <w:rFonts w:cs="Times New Roman"/>
          <w:szCs w:val="24"/>
          <w:lang w:val="id-ID"/>
        </w:rPr>
        <w:t>Resiko cedera pada ibu berhubungan dengan induksi persalinan</w:t>
      </w:r>
    </w:p>
    <w:p w14:paraId="0B0E9E42" w14:textId="77777777" w:rsidR="007E6708" w:rsidRDefault="007E6708" w:rsidP="007E6708">
      <w:pPr>
        <w:spacing w:after="0" w:line="480" w:lineRule="auto"/>
        <w:ind w:firstLine="567"/>
        <w:jc w:val="both"/>
        <w:rPr>
          <w:rFonts w:cs="Times New Roman"/>
          <w:lang w:val="id-ID"/>
        </w:rPr>
      </w:pPr>
      <w:r w:rsidRPr="007E6708">
        <w:rPr>
          <w:rFonts w:cs="Times New Roman"/>
          <w:szCs w:val="24"/>
          <w:lang w:val="id-ID"/>
        </w:rPr>
        <w:t xml:space="preserve">Pada pukul 07.00 didapatkan hasil evaluasi tindakan keperawatan pada Ny.N sebagai berikut : Keadaan umu baik, GCS 456 kesadaran compos mentis, setelah dilakukan induksi persalinan dengan infus dextrose 360 cc drip oxytocin 5 ui 18 tpm ibu mulai merasakan nyeri pada perut menjalar ke punggung, </w:t>
      </w:r>
      <w:r w:rsidRPr="007E6708">
        <w:rPr>
          <w:rFonts w:cs="Times New Roman"/>
          <w:szCs w:val="24"/>
          <w:lang w:val="en-ID"/>
        </w:rPr>
        <w:t>P : Nyeri karena kenceng-kenceng s</w:t>
      </w:r>
      <w:r w:rsidRPr="007E6708">
        <w:rPr>
          <w:rFonts w:cs="Times New Roman"/>
          <w:szCs w:val="24"/>
          <w:lang w:val="id-ID"/>
        </w:rPr>
        <w:t xml:space="preserve">semakin meningkat, </w:t>
      </w:r>
      <w:r w:rsidRPr="007E6708">
        <w:rPr>
          <w:rFonts w:cs="Times New Roman"/>
          <w:szCs w:val="24"/>
          <w:lang w:val="en-ID"/>
        </w:rPr>
        <w:t>Q : Seperti diremas-remas</w:t>
      </w:r>
      <w:r w:rsidRPr="007E6708">
        <w:rPr>
          <w:rFonts w:cs="Times New Roman"/>
          <w:szCs w:val="24"/>
          <w:lang w:val="id-ID"/>
        </w:rPr>
        <w:t xml:space="preserve">, </w:t>
      </w:r>
      <w:r w:rsidRPr="007E6708">
        <w:rPr>
          <w:rFonts w:cs="Times New Roman"/>
          <w:szCs w:val="24"/>
          <w:lang w:val="en-ID"/>
        </w:rPr>
        <w:t xml:space="preserve">R : </w:t>
      </w:r>
      <w:r w:rsidRPr="007E6708">
        <w:rPr>
          <w:rFonts w:cs="Times New Roman"/>
          <w:szCs w:val="24"/>
          <w:lang w:val="en-ID"/>
        </w:rPr>
        <w:lastRenderedPageBreak/>
        <w:t>Perut menjalar ke pinggang</w:t>
      </w:r>
      <w:r w:rsidRPr="007E6708">
        <w:rPr>
          <w:rFonts w:cs="Times New Roman"/>
          <w:szCs w:val="24"/>
          <w:lang w:val="id-ID"/>
        </w:rPr>
        <w:t xml:space="preserve">, </w:t>
      </w:r>
      <w:r w:rsidRPr="007E6708">
        <w:rPr>
          <w:rFonts w:cs="Times New Roman"/>
          <w:szCs w:val="24"/>
          <w:lang w:val="en-ID"/>
        </w:rPr>
        <w:t xml:space="preserve">S : </w:t>
      </w:r>
      <w:r w:rsidRPr="007E6708">
        <w:rPr>
          <w:rFonts w:cs="Times New Roman"/>
          <w:szCs w:val="24"/>
          <w:lang w:val="id-ID"/>
        </w:rPr>
        <w:t xml:space="preserve">5 </w:t>
      </w:r>
      <w:r w:rsidRPr="007E6708">
        <w:rPr>
          <w:rFonts w:cs="Times New Roman"/>
          <w:szCs w:val="24"/>
          <w:lang w:val="en-ID"/>
        </w:rPr>
        <w:t>(1-10)</w:t>
      </w:r>
      <w:r w:rsidRPr="007E6708">
        <w:rPr>
          <w:rFonts w:cs="Times New Roman"/>
          <w:szCs w:val="24"/>
          <w:lang w:val="id-ID"/>
        </w:rPr>
        <w:t xml:space="preserve">, </w:t>
      </w:r>
      <w:r w:rsidRPr="007E6708">
        <w:rPr>
          <w:rFonts w:cs="Times New Roman"/>
          <w:szCs w:val="24"/>
          <w:lang w:val="en-ID"/>
        </w:rPr>
        <w:t>T : Terus menerus</w:t>
      </w:r>
      <w:r>
        <w:rPr>
          <w:rFonts w:cs="Times New Roman"/>
          <w:szCs w:val="24"/>
          <w:lang w:val="id-ID"/>
        </w:rPr>
        <w:t xml:space="preserve"> , </w:t>
      </w:r>
      <w:r w:rsidRPr="007E6708">
        <w:rPr>
          <w:rFonts w:cs="Times New Roman"/>
          <w:szCs w:val="24"/>
          <w:lang w:val="id-ID"/>
        </w:rPr>
        <w:t xml:space="preserve">dilakukan pemeriksaan tanda-tanda vital </w:t>
      </w:r>
      <w:r w:rsidRPr="007E6708">
        <w:rPr>
          <w:rFonts w:cs="Times New Roman"/>
          <w:lang w:val="en-ID"/>
        </w:rPr>
        <w:t>Observasi TTV</w:t>
      </w:r>
      <w:r>
        <w:rPr>
          <w:rFonts w:cs="Times New Roman"/>
          <w:szCs w:val="24"/>
          <w:lang w:val="id-ID"/>
        </w:rPr>
        <w:t xml:space="preserve">, </w:t>
      </w:r>
      <w:r w:rsidRPr="007E6708">
        <w:rPr>
          <w:rFonts w:cs="Times New Roman"/>
          <w:lang w:val="en-ID"/>
        </w:rPr>
        <w:t>TD : 110/70 mmHg</w:t>
      </w:r>
      <w:r>
        <w:rPr>
          <w:rFonts w:cs="Times New Roman"/>
          <w:szCs w:val="24"/>
          <w:lang w:val="id-ID"/>
        </w:rPr>
        <w:t xml:space="preserve">, </w:t>
      </w:r>
      <w:r w:rsidRPr="007E6708">
        <w:rPr>
          <w:rFonts w:cs="Times New Roman"/>
          <w:lang w:val="en-ID"/>
        </w:rPr>
        <w:t>N :  95x/mnt</w:t>
      </w:r>
      <w:r>
        <w:rPr>
          <w:rFonts w:cs="Times New Roman"/>
          <w:szCs w:val="24"/>
          <w:lang w:val="id-ID"/>
        </w:rPr>
        <w:t xml:space="preserve">, </w:t>
      </w:r>
      <w:r w:rsidRPr="007E6708">
        <w:rPr>
          <w:rFonts w:cs="Times New Roman"/>
          <w:lang w:val="en-ID"/>
        </w:rPr>
        <w:t xml:space="preserve">RR : </w:t>
      </w:r>
      <w:r w:rsidRPr="007E6708">
        <w:rPr>
          <w:rFonts w:cs="Times New Roman"/>
          <w:lang w:val="id-ID"/>
        </w:rPr>
        <w:t>20</w:t>
      </w:r>
      <w:r w:rsidRPr="007E6708">
        <w:rPr>
          <w:rFonts w:cs="Times New Roman"/>
          <w:lang w:val="en-ID"/>
        </w:rPr>
        <w:t>x/mnt</w:t>
      </w:r>
      <w:r>
        <w:rPr>
          <w:rFonts w:cs="Times New Roman"/>
          <w:szCs w:val="24"/>
          <w:lang w:val="id-ID"/>
        </w:rPr>
        <w:t xml:space="preserve">, </w:t>
      </w:r>
      <w:r w:rsidRPr="007E6708">
        <w:rPr>
          <w:rFonts w:cs="Times New Roman"/>
          <w:lang w:val="en-ID"/>
        </w:rPr>
        <w:t>S : 36,1</w:t>
      </w:r>
      <w:r w:rsidRPr="007E6708">
        <w:rPr>
          <w:rFonts w:cs="Times New Roman"/>
          <w:vertAlign w:val="superscript"/>
          <w:lang w:val="en-ID"/>
        </w:rPr>
        <w:t>0</w:t>
      </w:r>
      <w:r w:rsidRPr="007E6708">
        <w:rPr>
          <w:rFonts w:cs="Times New Roman"/>
          <w:lang w:val="en-ID"/>
        </w:rPr>
        <w:t>C</w:t>
      </w:r>
      <w:r>
        <w:rPr>
          <w:rFonts w:cs="Times New Roman"/>
          <w:lang w:val="id-ID"/>
        </w:rPr>
        <w:t xml:space="preserve">, </w:t>
      </w:r>
      <w:r w:rsidRPr="007E6708">
        <w:rPr>
          <w:rFonts w:cs="Times New Roman"/>
          <w:lang w:val="en-ID"/>
        </w:rPr>
        <w:t>SpO</w:t>
      </w:r>
      <w:r w:rsidRPr="007E6708">
        <w:rPr>
          <w:rFonts w:cs="Times New Roman"/>
          <w:vertAlign w:val="subscript"/>
          <w:lang w:val="en-ID"/>
        </w:rPr>
        <w:t>2</w:t>
      </w:r>
      <w:r w:rsidRPr="007E6708">
        <w:rPr>
          <w:rFonts w:cs="Times New Roman"/>
          <w:lang w:val="en-ID"/>
        </w:rPr>
        <w:t xml:space="preserve"> : 99%</w:t>
      </w:r>
      <w:r>
        <w:rPr>
          <w:rFonts w:cs="Times New Roman"/>
          <w:szCs w:val="24"/>
          <w:lang w:val="id-ID"/>
        </w:rPr>
        <w:t xml:space="preserve">, </w:t>
      </w:r>
      <w:r w:rsidRPr="007E6708">
        <w:rPr>
          <w:rFonts w:cs="Times New Roman"/>
          <w:lang w:val="en-ID"/>
        </w:rPr>
        <w:t xml:space="preserve">DJJ : </w:t>
      </w:r>
      <w:r w:rsidRPr="007E6708">
        <w:rPr>
          <w:rFonts w:cs="Times New Roman"/>
          <w:lang w:val="id-ID"/>
        </w:rPr>
        <w:t>144</w:t>
      </w:r>
      <w:r>
        <w:rPr>
          <w:rFonts w:cs="Times New Roman"/>
          <w:lang w:val="en-ID"/>
        </w:rPr>
        <w:t>x/menit</w:t>
      </w:r>
      <w:r>
        <w:rPr>
          <w:rFonts w:cs="Times New Roman"/>
          <w:szCs w:val="24"/>
          <w:lang w:val="id-ID"/>
        </w:rPr>
        <w:t xml:space="preserve">, </w:t>
      </w:r>
      <w:r>
        <w:rPr>
          <w:rFonts w:cs="Times New Roman"/>
          <w:lang w:val="en-ID"/>
        </w:rPr>
        <w:t xml:space="preserve">His : </w:t>
      </w:r>
      <w:r>
        <w:rPr>
          <w:rFonts w:cs="Times New Roman"/>
          <w:lang w:val="id-ID"/>
        </w:rPr>
        <w:t>2</w:t>
      </w:r>
      <w:r w:rsidRPr="007E6708">
        <w:rPr>
          <w:rFonts w:cs="Times New Roman"/>
          <w:lang w:val="en-ID"/>
        </w:rPr>
        <w:t>x10 mnt/20 detik</w:t>
      </w:r>
      <w:r>
        <w:rPr>
          <w:rFonts w:cs="Times New Roman"/>
          <w:lang w:val="id-ID"/>
        </w:rPr>
        <w:t xml:space="preserve">,  </w:t>
      </w:r>
      <w:r w:rsidRPr="007E6708">
        <w:rPr>
          <w:rFonts w:cs="Times New Roman"/>
          <w:szCs w:val="24"/>
          <w:lang w:val="en-ID"/>
        </w:rPr>
        <w:t xml:space="preserve">Masalah </w:t>
      </w:r>
      <w:r w:rsidRPr="007E6708">
        <w:rPr>
          <w:rFonts w:cs="Times New Roman"/>
          <w:szCs w:val="24"/>
          <w:lang w:val="id-ID"/>
        </w:rPr>
        <w:t>belum teratasi</w:t>
      </w:r>
      <w:r>
        <w:rPr>
          <w:rFonts w:cs="Times New Roman"/>
          <w:szCs w:val="24"/>
          <w:lang w:val="id-ID"/>
        </w:rPr>
        <w:t>, intervensi 1,2,3,5,6,8,9,11 dilanjutkan</w:t>
      </w:r>
    </w:p>
    <w:p w14:paraId="4ADA0E03" w14:textId="01055F4B" w:rsidR="007E6708" w:rsidRPr="007E6708" w:rsidRDefault="007E6708" w:rsidP="007E6708">
      <w:pPr>
        <w:spacing w:after="0" w:line="480" w:lineRule="auto"/>
        <w:ind w:firstLine="567"/>
        <w:jc w:val="both"/>
        <w:rPr>
          <w:rFonts w:cs="Times New Roman"/>
          <w:lang w:val="id-ID"/>
        </w:rPr>
      </w:pPr>
      <w:r w:rsidRPr="007E6708">
        <w:rPr>
          <w:rFonts w:cs="Times New Roman"/>
          <w:szCs w:val="24"/>
          <w:lang w:val="id-ID"/>
        </w:rPr>
        <w:t xml:space="preserve">Pada pukul 08.00 kembali dilakukan observasi didapatkan hasil : His 2x10 menit/20 detik, DJJ : 144x/menit, dilakukan pemeriksaan VT sudah terjadi pembukaan 3cm , ibu mengatakan nyeri semakin kuat </w:t>
      </w:r>
      <w:r>
        <w:rPr>
          <w:rFonts w:cs="Times New Roman"/>
          <w:szCs w:val="24"/>
          <w:lang w:val="id-ID"/>
        </w:rPr>
        <w:t>dengan skala 8 e</w:t>
      </w:r>
      <w:proofErr w:type="spellStart"/>
      <w:r w:rsidRPr="007E6708">
        <w:rPr>
          <w:rFonts w:cs="Times New Roman"/>
          <w:szCs w:val="24"/>
          <w:lang w:val="en-ID"/>
        </w:rPr>
        <w:t>kspresi</w:t>
      </w:r>
      <w:proofErr w:type="spellEnd"/>
      <w:r w:rsidRPr="007E6708">
        <w:rPr>
          <w:rFonts w:cs="Times New Roman"/>
          <w:szCs w:val="24"/>
          <w:lang w:val="en-ID"/>
        </w:rPr>
        <w:t xml:space="preserve"> </w:t>
      </w:r>
      <w:proofErr w:type="spellStart"/>
      <w:r w:rsidRPr="007E6708">
        <w:rPr>
          <w:rFonts w:cs="Times New Roman"/>
          <w:szCs w:val="24"/>
          <w:lang w:val="en-ID"/>
        </w:rPr>
        <w:t>wajah</w:t>
      </w:r>
      <w:proofErr w:type="spellEnd"/>
      <w:r w:rsidRPr="007E6708">
        <w:rPr>
          <w:rFonts w:cs="Times New Roman"/>
          <w:szCs w:val="24"/>
          <w:lang w:val="id-ID"/>
        </w:rPr>
        <w:t xml:space="preserve"> nampak</w:t>
      </w:r>
      <w:r w:rsidRPr="007E6708">
        <w:rPr>
          <w:rFonts w:cs="Times New Roman"/>
          <w:szCs w:val="24"/>
          <w:lang w:val="en-ID"/>
        </w:rPr>
        <w:t xml:space="preserve"> </w:t>
      </w:r>
      <w:proofErr w:type="spellStart"/>
      <w:r w:rsidRPr="007E6708">
        <w:rPr>
          <w:rFonts w:cs="Times New Roman"/>
          <w:szCs w:val="24"/>
          <w:lang w:val="en-ID"/>
        </w:rPr>
        <w:t>meringis</w:t>
      </w:r>
      <w:proofErr w:type="spellEnd"/>
      <w:r w:rsidRPr="007E6708">
        <w:rPr>
          <w:rFonts w:cs="Times New Roman"/>
          <w:szCs w:val="24"/>
          <w:lang w:val="id-ID"/>
        </w:rPr>
        <w:t>, Ibu b</w:t>
      </w:r>
      <w:proofErr w:type="spellStart"/>
      <w:r w:rsidRPr="007E6708">
        <w:rPr>
          <w:rFonts w:cs="Times New Roman"/>
          <w:szCs w:val="24"/>
          <w:lang w:val="en-ID"/>
        </w:rPr>
        <w:t>erposisi</w:t>
      </w:r>
      <w:proofErr w:type="spellEnd"/>
      <w:r w:rsidRPr="007E6708">
        <w:rPr>
          <w:rFonts w:cs="Times New Roman"/>
          <w:szCs w:val="24"/>
          <w:lang w:val="en-ID"/>
        </w:rPr>
        <w:t xml:space="preserve"> </w:t>
      </w:r>
      <w:proofErr w:type="spellStart"/>
      <w:r w:rsidRPr="007E6708">
        <w:rPr>
          <w:rFonts w:cs="Times New Roman"/>
          <w:szCs w:val="24"/>
          <w:lang w:val="en-ID"/>
        </w:rPr>
        <w:t>meringankan</w:t>
      </w:r>
      <w:proofErr w:type="spellEnd"/>
      <w:r w:rsidRPr="007E6708">
        <w:rPr>
          <w:rFonts w:cs="Times New Roman"/>
          <w:szCs w:val="24"/>
          <w:lang w:val="en-ID"/>
        </w:rPr>
        <w:t xml:space="preserve"> </w:t>
      </w:r>
      <w:proofErr w:type="spellStart"/>
      <w:r w:rsidRPr="007E6708">
        <w:rPr>
          <w:rFonts w:cs="Times New Roman"/>
          <w:szCs w:val="24"/>
          <w:lang w:val="en-ID"/>
        </w:rPr>
        <w:t>nyeri</w:t>
      </w:r>
      <w:proofErr w:type="spellEnd"/>
      <w:r w:rsidRPr="007E6708">
        <w:rPr>
          <w:rFonts w:cs="Times New Roman"/>
          <w:szCs w:val="24"/>
          <w:lang w:val="en-ID"/>
        </w:rPr>
        <w:t xml:space="preserve"> </w:t>
      </w:r>
      <w:r>
        <w:rPr>
          <w:rFonts w:cs="Times New Roman"/>
          <w:szCs w:val="24"/>
          <w:lang w:val="id-ID"/>
        </w:rPr>
        <w:t xml:space="preserve">. </w:t>
      </w:r>
      <w:r w:rsidRPr="007E6708">
        <w:rPr>
          <w:rFonts w:cs="Times New Roman"/>
          <w:szCs w:val="24"/>
          <w:lang w:val="en-ID"/>
        </w:rPr>
        <w:t xml:space="preserve">Masalah </w:t>
      </w:r>
      <w:r w:rsidRPr="007E6708">
        <w:rPr>
          <w:rFonts w:cs="Times New Roman"/>
          <w:szCs w:val="24"/>
          <w:lang w:val="id-ID"/>
        </w:rPr>
        <w:t>belum teratasi</w:t>
      </w:r>
      <w:r w:rsidR="00BF0CE0">
        <w:rPr>
          <w:rFonts w:cs="Times New Roman"/>
          <w:szCs w:val="24"/>
          <w:lang w:val="id-ID"/>
        </w:rPr>
        <w:t xml:space="preserve">, intervensi </w:t>
      </w:r>
      <w:proofErr w:type="gramStart"/>
      <w:r w:rsidR="00BF0CE0">
        <w:rPr>
          <w:rFonts w:cs="Times New Roman"/>
          <w:szCs w:val="24"/>
          <w:lang w:val="id-ID"/>
        </w:rPr>
        <w:t xml:space="preserve">4,5,6,7,8,9,10,11,12,13,14 </w:t>
      </w:r>
      <w:r>
        <w:rPr>
          <w:rFonts w:cs="Times New Roman"/>
          <w:szCs w:val="24"/>
          <w:lang w:val="id-ID"/>
        </w:rPr>
        <w:t xml:space="preserve"> dilanjutkan</w:t>
      </w:r>
      <w:proofErr w:type="gramEnd"/>
    </w:p>
    <w:p w14:paraId="2A58603C" w14:textId="59EF9FA5" w:rsidR="007E6708" w:rsidRPr="007E6708" w:rsidRDefault="007E6708" w:rsidP="007E6708">
      <w:pPr>
        <w:spacing w:after="0" w:line="480" w:lineRule="auto"/>
        <w:ind w:firstLine="567"/>
        <w:jc w:val="both"/>
        <w:rPr>
          <w:rFonts w:cs="Times New Roman"/>
          <w:lang w:val="id-ID"/>
        </w:rPr>
      </w:pPr>
      <w:r w:rsidRPr="007E6708">
        <w:rPr>
          <w:rFonts w:cs="Times New Roman"/>
          <w:szCs w:val="24"/>
          <w:lang w:val="id-ID"/>
        </w:rPr>
        <w:t xml:space="preserve">Pada pukul 10.50 </w:t>
      </w:r>
      <w:r>
        <w:rPr>
          <w:rFonts w:cs="Times New Roman"/>
          <w:lang w:val="id-ID"/>
        </w:rPr>
        <w:t>m</w:t>
      </w:r>
      <w:r w:rsidRPr="007E6708">
        <w:rPr>
          <w:rFonts w:cs="Times New Roman"/>
          <w:lang w:val="id-ID"/>
        </w:rPr>
        <w:t>elakukan</w:t>
      </w:r>
      <w:r>
        <w:rPr>
          <w:rFonts w:cs="Times New Roman"/>
          <w:lang w:val="id-ID"/>
        </w:rPr>
        <w:t xml:space="preserve"> observasi kepada ibu melakukan VT </w:t>
      </w:r>
      <w:r w:rsidRPr="007E6708">
        <w:rPr>
          <w:rFonts w:cs="Times New Roman"/>
          <w:lang w:val="id-ID"/>
        </w:rPr>
        <w:t>didapatkan ibu sudah pembukaan 5-6 cm</w:t>
      </w:r>
      <w:r>
        <w:rPr>
          <w:rFonts w:cs="Times New Roman"/>
          <w:lang w:val="id-ID"/>
        </w:rPr>
        <w:t xml:space="preserve">, his 2x10menit/20 detik, DJJ : 144x/menit , ibu nampak menangis karena nyeri , ibu mengatakan nyeri skala 9 , nyeri semakin kuat sehingga terasa ingin mengejan. </w:t>
      </w:r>
      <w:r w:rsidRPr="007E6708">
        <w:rPr>
          <w:rFonts w:cs="Times New Roman"/>
          <w:szCs w:val="24"/>
          <w:lang w:val="en-ID"/>
        </w:rPr>
        <w:t xml:space="preserve">Masalah </w:t>
      </w:r>
      <w:r w:rsidRPr="007E6708">
        <w:rPr>
          <w:rFonts w:cs="Times New Roman"/>
          <w:szCs w:val="24"/>
          <w:lang w:val="id-ID"/>
        </w:rPr>
        <w:t>belum teratasi</w:t>
      </w:r>
      <w:r>
        <w:rPr>
          <w:rFonts w:cs="Times New Roman"/>
          <w:szCs w:val="24"/>
          <w:lang w:val="id-ID"/>
        </w:rPr>
        <w:t xml:space="preserve">, intervensi </w:t>
      </w:r>
      <w:proofErr w:type="gramStart"/>
      <w:r w:rsidR="00BF0CE0">
        <w:rPr>
          <w:rFonts w:cs="Times New Roman"/>
          <w:szCs w:val="24"/>
          <w:lang w:val="id-ID"/>
        </w:rPr>
        <w:t xml:space="preserve">4,5,6,7,8,9,10,11,12,13,14  </w:t>
      </w:r>
      <w:r>
        <w:rPr>
          <w:rFonts w:cs="Times New Roman"/>
          <w:szCs w:val="24"/>
          <w:lang w:val="id-ID"/>
        </w:rPr>
        <w:t>dilanjutkan</w:t>
      </w:r>
      <w:proofErr w:type="gramEnd"/>
    </w:p>
    <w:p w14:paraId="49EF0BAD" w14:textId="27420AEC" w:rsidR="007E6708" w:rsidRPr="007E6708" w:rsidRDefault="007E6708" w:rsidP="008200AA">
      <w:pPr>
        <w:spacing w:after="0" w:line="480" w:lineRule="auto"/>
        <w:ind w:firstLine="567"/>
        <w:jc w:val="both"/>
        <w:rPr>
          <w:rFonts w:cs="Times New Roman"/>
          <w:szCs w:val="24"/>
          <w:lang w:val="id-ID"/>
        </w:rPr>
      </w:pPr>
      <w:r>
        <w:rPr>
          <w:rFonts w:cs="Times New Roman"/>
          <w:szCs w:val="24"/>
          <w:lang w:val="id-ID"/>
        </w:rPr>
        <w:t>Pada pukul 14.00 Melakukan observasi pada ibu setelah persalinan ibu mengatakan nyeri menurun, ibu sudah nampak lebih tenang, Masalah t</w:t>
      </w:r>
      <w:r w:rsidR="008200AA">
        <w:rPr>
          <w:rFonts w:cs="Times New Roman"/>
          <w:szCs w:val="24"/>
          <w:lang w:val="id-ID"/>
        </w:rPr>
        <w:t xml:space="preserve">eratasi intervensi dihentikan. </w:t>
      </w:r>
    </w:p>
    <w:p w14:paraId="729FD2F2" w14:textId="77777777" w:rsidR="005938F8" w:rsidRPr="007E6708" w:rsidRDefault="007E6708" w:rsidP="007E103E">
      <w:pPr>
        <w:numPr>
          <w:ilvl w:val="0"/>
          <w:numId w:val="20"/>
        </w:numPr>
        <w:spacing w:after="0" w:line="480" w:lineRule="auto"/>
        <w:ind w:left="567" w:hanging="567"/>
        <w:jc w:val="both"/>
        <w:rPr>
          <w:rFonts w:cs="Times New Roman"/>
          <w:szCs w:val="24"/>
        </w:rPr>
      </w:pPr>
      <w:r w:rsidRPr="007E6708">
        <w:rPr>
          <w:rFonts w:cs="Times New Roman"/>
          <w:szCs w:val="24"/>
          <w:lang w:val="id-ID"/>
        </w:rPr>
        <w:t>Kesiapan persalinan berhubungan dengan status kesehatan janin dan ibu sehat</w:t>
      </w:r>
    </w:p>
    <w:p w14:paraId="786C8BB7" w14:textId="77777777" w:rsidR="007E6708" w:rsidRPr="007E6708" w:rsidRDefault="007E6708" w:rsidP="008200AA">
      <w:pPr>
        <w:spacing w:after="0" w:line="480" w:lineRule="auto"/>
        <w:ind w:firstLine="567"/>
        <w:jc w:val="both"/>
        <w:rPr>
          <w:rFonts w:cs="Times New Roman"/>
          <w:szCs w:val="24"/>
          <w:lang w:val="id-ID"/>
        </w:rPr>
      </w:pPr>
      <w:r w:rsidRPr="007E6708">
        <w:rPr>
          <w:rFonts w:cs="Times New Roman"/>
          <w:szCs w:val="24"/>
          <w:lang w:val="id-ID"/>
        </w:rPr>
        <w:t>Pada pukul 08.00 didapatkan hasil evaluasi tindakan keperawatan pada Ny.N sebagai berikut : pasien mengatakan sedikit khawatir hendak menjal</w:t>
      </w:r>
      <w:r>
        <w:rPr>
          <w:rFonts w:cs="Times New Roman"/>
          <w:szCs w:val="24"/>
          <w:lang w:val="id-ID"/>
        </w:rPr>
        <w:t xml:space="preserve">ani proses persalinan, namun setelah mengetahui kondisi janinnya baik dan sehat ibu merasa </w:t>
      </w:r>
      <w:r w:rsidRPr="007E6708">
        <w:rPr>
          <w:rFonts w:cs="Times New Roman"/>
          <w:szCs w:val="24"/>
          <w:lang w:val="id-ID"/>
        </w:rPr>
        <w:t>percaya bahwa ibu dapat melakukan proses persalinan dengan baik</w:t>
      </w:r>
      <w:r>
        <w:rPr>
          <w:rFonts w:cs="Times New Roman"/>
          <w:szCs w:val="24"/>
          <w:lang w:val="id-ID"/>
        </w:rPr>
        <w:t xml:space="preserve">  karena persalinan adalah pengorbanan yang akan dilalui semua ibu dan berkat motivasi </w:t>
      </w:r>
      <w:r>
        <w:rPr>
          <w:rFonts w:cs="Times New Roman"/>
          <w:szCs w:val="24"/>
          <w:lang w:val="id-ID"/>
        </w:rPr>
        <w:lastRenderedPageBreak/>
        <w:t xml:space="preserve">suami dan perawat. Masalah kesiapan persalinan pada Ny.N teratasi, intervensi dihentikan </w:t>
      </w:r>
    </w:p>
    <w:p w14:paraId="7738EAC8" w14:textId="77777777" w:rsidR="007E6708" w:rsidRPr="007E6708" w:rsidRDefault="007E6708" w:rsidP="007E103E">
      <w:pPr>
        <w:numPr>
          <w:ilvl w:val="0"/>
          <w:numId w:val="20"/>
        </w:numPr>
        <w:spacing w:after="0" w:line="480" w:lineRule="auto"/>
        <w:ind w:left="567" w:hanging="567"/>
        <w:jc w:val="both"/>
        <w:rPr>
          <w:rFonts w:cs="Times New Roman"/>
          <w:szCs w:val="24"/>
        </w:rPr>
      </w:pPr>
      <w:bookmarkStart w:id="756" w:name="_Toc5653082"/>
      <w:bookmarkStart w:id="757" w:name="_Toc12992916"/>
      <w:bookmarkStart w:id="758" w:name="_Toc15109323"/>
      <w:bookmarkStart w:id="759" w:name="_Toc46238806"/>
      <w:r w:rsidRPr="007E6708">
        <w:rPr>
          <w:rFonts w:cs="Times New Roman"/>
          <w:szCs w:val="24"/>
          <w:lang w:val="en-ID"/>
        </w:rPr>
        <w:t>Risiko cedera pada janin ditandai dengan nyeri pada abdomen (nyeri kenceng-kenceng)</w:t>
      </w:r>
    </w:p>
    <w:p w14:paraId="5D93EBDF" w14:textId="77777777" w:rsidR="007E6708" w:rsidRPr="007E6708" w:rsidRDefault="007E6708" w:rsidP="007E6708">
      <w:pPr>
        <w:spacing w:after="0" w:line="480" w:lineRule="auto"/>
        <w:ind w:firstLine="567"/>
        <w:jc w:val="both"/>
        <w:rPr>
          <w:rFonts w:cs="Times New Roman"/>
          <w:szCs w:val="24"/>
          <w:lang w:val="id-ID"/>
        </w:rPr>
      </w:pPr>
      <w:r w:rsidRPr="007E6708">
        <w:rPr>
          <w:rFonts w:cs="Times New Roman"/>
          <w:szCs w:val="24"/>
          <w:lang w:val="id-ID"/>
        </w:rPr>
        <w:t xml:space="preserve">Pada pukul 08.00 didapatkan hasil evaluasi tindakan keperawatan pada Ny.N sebagai berikut: </w:t>
      </w:r>
      <w:r w:rsidRPr="007E6708">
        <w:rPr>
          <w:rFonts w:cs="Times New Roman"/>
          <w:szCs w:val="24"/>
          <w:lang w:val="en-ID"/>
        </w:rPr>
        <w:t>Pasien tampak meringis</w:t>
      </w:r>
      <w:r w:rsidRPr="007E6708">
        <w:rPr>
          <w:rFonts w:cs="Times New Roman"/>
          <w:szCs w:val="24"/>
          <w:lang w:val="id-ID"/>
        </w:rPr>
        <w:t xml:space="preserve"> dan menangis, </w:t>
      </w:r>
      <w:r w:rsidRPr="007E6708">
        <w:rPr>
          <w:rFonts w:cs="Times New Roman"/>
          <w:szCs w:val="24"/>
          <w:lang w:val="en-ID"/>
        </w:rPr>
        <w:t>Pasien tampak meringankan nyeri</w:t>
      </w:r>
      <w:r w:rsidRPr="007E6708">
        <w:rPr>
          <w:rFonts w:cs="Times New Roman"/>
          <w:szCs w:val="24"/>
          <w:lang w:val="id-ID"/>
        </w:rPr>
        <w:t xml:space="preserve"> DJJ janin 144x/menit. Masalah risiko cedera pada janin belum teratasi, intervensi</w:t>
      </w:r>
      <w:r>
        <w:rPr>
          <w:rFonts w:cs="Times New Roman"/>
          <w:szCs w:val="24"/>
          <w:lang w:val="id-ID"/>
        </w:rPr>
        <w:t xml:space="preserve"> 4,5,6,7,9</w:t>
      </w:r>
      <w:r w:rsidRPr="007E6708">
        <w:rPr>
          <w:rFonts w:cs="Times New Roman"/>
          <w:szCs w:val="24"/>
          <w:lang w:val="id-ID"/>
        </w:rPr>
        <w:t xml:space="preserve"> dilanjutkan </w:t>
      </w:r>
      <w:r w:rsidRPr="007E6708">
        <w:rPr>
          <w:rFonts w:cs="Times New Roman"/>
          <w:iCs/>
          <w:szCs w:val="24"/>
          <w:lang w:val="id-ID"/>
        </w:rPr>
        <w:t>Identifikasi status obstetrik</w:t>
      </w:r>
    </w:p>
    <w:p w14:paraId="0ECCB58A" w14:textId="77894204" w:rsidR="007E6708" w:rsidRPr="007E6708" w:rsidRDefault="00C3184B" w:rsidP="007E6708">
      <w:pPr>
        <w:spacing w:after="0" w:line="480" w:lineRule="auto"/>
        <w:ind w:firstLine="567"/>
        <w:jc w:val="both"/>
        <w:rPr>
          <w:rFonts w:cs="Times New Roman"/>
          <w:szCs w:val="24"/>
          <w:lang w:val="id-ID"/>
        </w:rPr>
        <w:sectPr w:rsidR="007E6708" w:rsidRPr="007E6708" w:rsidSect="00F96986">
          <w:pgSz w:w="11907" w:h="16840" w:code="9"/>
          <w:pgMar w:top="1701" w:right="1701" w:bottom="1701" w:left="2268" w:header="720" w:footer="720" w:gutter="0"/>
          <w:cols w:space="720"/>
          <w:titlePg/>
          <w:docGrid w:linePitch="360"/>
        </w:sectPr>
      </w:pPr>
      <w:r>
        <w:rPr>
          <w:rFonts w:cs="Times New Roman"/>
          <w:szCs w:val="24"/>
          <w:lang w:val="id-ID"/>
        </w:rPr>
        <w:t>P</w:t>
      </w:r>
      <w:r w:rsidR="007E6708">
        <w:rPr>
          <w:rFonts w:cs="Times New Roman"/>
          <w:szCs w:val="24"/>
          <w:lang w:val="id-ID"/>
        </w:rPr>
        <w:t>ada pukul 10.40 dilakukan pemeriksaan NST</w:t>
      </w:r>
      <w:r w:rsidR="007E6708" w:rsidRPr="007E6708">
        <w:rPr>
          <w:rFonts w:cs="Times New Roman"/>
          <w:szCs w:val="24"/>
          <w:lang w:val="id-ID"/>
        </w:rPr>
        <w:t xml:space="preserve"> DJJ : 144x/menit</w:t>
      </w:r>
      <w:r w:rsidR="007E6708">
        <w:rPr>
          <w:rFonts w:cs="Times New Roman"/>
          <w:szCs w:val="24"/>
          <w:lang w:val="id-ID"/>
        </w:rPr>
        <w:t xml:space="preserve"> normal 120-160x/menit</w:t>
      </w:r>
      <w:r w:rsidR="007E6708" w:rsidRPr="007E6708">
        <w:rPr>
          <w:rFonts w:cs="Times New Roman"/>
          <w:szCs w:val="24"/>
          <w:lang w:val="id-ID"/>
        </w:rPr>
        <w:t>, HIS : 2</w:t>
      </w:r>
      <w:r w:rsidR="007E6708" w:rsidRPr="007E6708">
        <w:rPr>
          <w:rFonts w:cs="Times New Roman"/>
          <w:szCs w:val="24"/>
          <w:lang w:val="en-ID"/>
        </w:rPr>
        <w:t>x10 mnt/20 detik</w:t>
      </w:r>
      <w:r w:rsidR="007E6708">
        <w:rPr>
          <w:rFonts w:cs="Times New Roman"/>
          <w:szCs w:val="24"/>
          <w:lang w:val="id-ID"/>
        </w:rPr>
        <w:t xml:space="preserve"> (his normal) gerakan janin sering</w:t>
      </w:r>
      <w:r w:rsidR="007E6708" w:rsidRPr="007E6708">
        <w:rPr>
          <w:rFonts w:cs="Times New Roman"/>
          <w:szCs w:val="24"/>
          <w:lang w:val="id-ID"/>
        </w:rPr>
        <w:t xml:space="preserve">, </w:t>
      </w:r>
      <w:r w:rsidR="007E6708">
        <w:rPr>
          <w:rFonts w:cs="Times New Roman"/>
          <w:szCs w:val="24"/>
          <w:lang w:val="id-ID"/>
        </w:rPr>
        <w:t xml:space="preserve">hasil USG didapatkan kehamilan postdate 41/42 minggu, air ketuban cukup, keadaan janin baik, </w:t>
      </w:r>
      <w:r w:rsidR="007E6708" w:rsidRPr="007E6708">
        <w:rPr>
          <w:rFonts w:cs="Times New Roman"/>
          <w:szCs w:val="24"/>
          <w:lang w:val="en-ID"/>
        </w:rPr>
        <w:t xml:space="preserve">P : Nyeri karena kenceng-kenceng </w:t>
      </w:r>
      <w:r w:rsidR="007E6708" w:rsidRPr="007E6708">
        <w:rPr>
          <w:rFonts w:cs="Times New Roman"/>
          <w:szCs w:val="24"/>
          <w:lang w:val="id-ID"/>
        </w:rPr>
        <w:t xml:space="preserve">semakin meningkat, </w:t>
      </w:r>
      <w:r w:rsidR="007E6708" w:rsidRPr="007E6708">
        <w:rPr>
          <w:rFonts w:cs="Times New Roman"/>
          <w:szCs w:val="24"/>
          <w:lang w:val="en-ID"/>
        </w:rPr>
        <w:t>Q : Seperti diremas-remas</w:t>
      </w:r>
      <w:r w:rsidR="007E6708" w:rsidRPr="007E6708">
        <w:rPr>
          <w:rFonts w:cs="Times New Roman"/>
          <w:szCs w:val="24"/>
          <w:lang w:val="id-ID"/>
        </w:rPr>
        <w:t xml:space="preserve">, </w:t>
      </w:r>
      <w:r w:rsidR="007E6708" w:rsidRPr="007E6708">
        <w:rPr>
          <w:rFonts w:cs="Times New Roman"/>
          <w:szCs w:val="24"/>
          <w:lang w:val="en-ID"/>
        </w:rPr>
        <w:t>R : Perut menjalar ke pinggang</w:t>
      </w:r>
      <w:r w:rsidR="007E6708" w:rsidRPr="007E6708">
        <w:rPr>
          <w:rFonts w:cs="Times New Roman"/>
          <w:szCs w:val="24"/>
          <w:lang w:val="id-ID"/>
        </w:rPr>
        <w:t xml:space="preserve">, </w:t>
      </w:r>
      <w:r w:rsidR="007E6708" w:rsidRPr="007E6708">
        <w:rPr>
          <w:rFonts w:cs="Times New Roman"/>
          <w:szCs w:val="24"/>
          <w:lang w:val="en-ID"/>
        </w:rPr>
        <w:t xml:space="preserve">S : </w:t>
      </w:r>
      <w:r w:rsidR="007E6708" w:rsidRPr="007E6708">
        <w:rPr>
          <w:rFonts w:cs="Times New Roman"/>
          <w:szCs w:val="24"/>
          <w:lang w:val="id-ID"/>
        </w:rPr>
        <w:t xml:space="preserve">5 </w:t>
      </w:r>
      <w:r w:rsidR="007E6708" w:rsidRPr="007E6708">
        <w:rPr>
          <w:rFonts w:cs="Times New Roman"/>
          <w:szCs w:val="24"/>
          <w:lang w:val="en-ID"/>
        </w:rPr>
        <w:t>(1-10)</w:t>
      </w:r>
      <w:r w:rsidR="007E6708" w:rsidRPr="007E6708">
        <w:rPr>
          <w:rFonts w:cs="Times New Roman"/>
          <w:szCs w:val="24"/>
          <w:lang w:val="id-ID"/>
        </w:rPr>
        <w:t xml:space="preserve">, </w:t>
      </w:r>
      <w:r w:rsidR="007E6708" w:rsidRPr="007E6708">
        <w:rPr>
          <w:rFonts w:cs="Times New Roman"/>
          <w:szCs w:val="24"/>
          <w:lang w:val="en-ID"/>
        </w:rPr>
        <w:t>T : Terus menerus</w:t>
      </w:r>
      <w:r w:rsidR="007E6708">
        <w:rPr>
          <w:rFonts w:cs="Times New Roman"/>
          <w:szCs w:val="24"/>
          <w:lang w:val="id-ID"/>
        </w:rPr>
        <w:t xml:space="preserve">, Masalah risiko cedera pada janin teratasi, intervensi dihentikan </w:t>
      </w:r>
    </w:p>
    <w:p w14:paraId="3408C33C" w14:textId="7AE2E7B6" w:rsidR="00E10554" w:rsidRPr="00E4006C" w:rsidRDefault="00E10554" w:rsidP="00552292">
      <w:pPr>
        <w:pStyle w:val="Heading1"/>
        <w:spacing w:before="0" w:line="480" w:lineRule="auto"/>
        <w:rPr>
          <w:rFonts w:cs="Times New Roman"/>
          <w:b w:val="0"/>
          <w:szCs w:val="24"/>
        </w:rPr>
      </w:pPr>
      <w:bookmarkStart w:id="760" w:name="_Toc77545574"/>
      <w:bookmarkStart w:id="761" w:name="_Toc77545744"/>
      <w:bookmarkStart w:id="762" w:name="_Toc79016274"/>
      <w:bookmarkStart w:id="763" w:name="_Toc84869585"/>
      <w:r w:rsidRPr="00E4006C">
        <w:rPr>
          <w:rFonts w:cs="Times New Roman"/>
          <w:szCs w:val="24"/>
        </w:rPr>
        <w:lastRenderedPageBreak/>
        <w:t>BAB 5</w:t>
      </w:r>
      <w:bookmarkEnd w:id="756"/>
      <w:bookmarkEnd w:id="757"/>
      <w:bookmarkEnd w:id="758"/>
      <w:bookmarkEnd w:id="759"/>
      <w:bookmarkEnd w:id="760"/>
      <w:bookmarkEnd w:id="761"/>
      <w:bookmarkEnd w:id="762"/>
      <w:r w:rsidR="00552292">
        <w:rPr>
          <w:rFonts w:cs="Times New Roman"/>
          <w:szCs w:val="24"/>
        </w:rPr>
        <w:br/>
      </w:r>
      <w:r w:rsidR="00DE64C7" w:rsidRPr="00E4006C">
        <w:rPr>
          <w:rFonts w:cs="Times New Roman"/>
          <w:szCs w:val="24"/>
        </w:rPr>
        <w:t>PENUTUP</w:t>
      </w:r>
      <w:bookmarkEnd w:id="763"/>
    </w:p>
    <w:p w14:paraId="4F36AEB6" w14:textId="77777777" w:rsidR="009830DF" w:rsidRPr="007E6708" w:rsidRDefault="00AD65DF" w:rsidP="00C3184B">
      <w:pPr>
        <w:spacing w:after="0" w:line="480" w:lineRule="auto"/>
        <w:ind w:firstLine="567"/>
        <w:jc w:val="both"/>
        <w:rPr>
          <w:szCs w:val="24"/>
          <w:lang w:val="id-ID"/>
        </w:rPr>
      </w:pPr>
      <w:r w:rsidRPr="00E4006C">
        <w:rPr>
          <w:szCs w:val="24"/>
        </w:rPr>
        <w:t>Setelah penulis melakukan pengamatan dan melaksanakan asuhan keperawatan secara langsu</w:t>
      </w:r>
      <w:r w:rsidR="0003771E" w:rsidRPr="00E4006C">
        <w:rPr>
          <w:szCs w:val="24"/>
        </w:rPr>
        <w:t xml:space="preserve">ng pada pasien dengan </w:t>
      </w:r>
      <w:r w:rsidR="00B32C8D" w:rsidRPr="00E4006C">
        <w:rPr>
          <w:rFonts w:cs="Times New Roman"/>
          <w:szCs w:val="24"/>
        </w:rPr>
        <w:t>diagnosis</w:t>
      </w:r>
      <w:r w:rsidRPr="00E4006C">
        <w:rPr>
          <w:rFonts w:cs="Times New Roman"/>
          <w:szCs w:val="24"/>
        </w:rPr>
        <w:t xml:space="preserve"> medis</w:t>
      </w:r>
      <w:r w:rsidR="007E6708">
        <w:rPr>
          <w:rFonts w:cs="Times New Roman"/>
          <w:szCs w:val="24"/>
          <w:lang w:val="id-ID"/>
        </w:rPr>
        <w:t xml:space="preserve"> kehamilan </w:t>
      </w:r>
      <w:r w:rsidR="007E6708" w:rsidRPr="007E6708">
        <w:rPr>
          <w:rFonts w:cs="Times New Roman"/>
          <w:i/>
          <w:szCs w:val="24"/>
          <w:lang w:val="id-ID"/>
        </w:rPr>
        <w:t>postdate</w:t>
      </w:r>
      <w:r w:rsidRPr="00E4006C">
        <w:rPr>
          <w:szCs w:val="24"/>
        </w:rPr>
        <w:t xml:space="preserve">, </w:t>
      </w:r>
      <w:proofErr w:type="spellStart"/>
      <w:r w:rsidRPr="00E4006C">
        <w:rPr>
          <w:szCs w:val="24"/>
        </w:rPr>
        <w:t>kemudian</w:t>
      </w:r>
      <w:proofErr w:type="spellEnd"/>
      <w:r w:rsidRPr="00E4006C">
        <w:rPr>
          <w:szCs w:val="24"/>
        </w:rPr>
        <w:t xml:space="preserve"> </w:t>
      </w:r>
      <w:proofErr w:type="spellStart"/>
      <w:r w:rsidRPr="00E4006C">
        <w:rPr>
          <w:szCs w:val="24"/>
        </w:rPr>
        <w:t>penulis</w:t>
      </w:r>
      <w:proofErr w:type="spellEnd"/>
      <w:r w:rsidRPr="00E4006C">
        <w:rPr>
          <w:szCs w:val="24"/>
        </w:rPr>
        <w:t xml:space="preserve"> </w:t>
      </w:r>
      <w:proofErr w:type="spellStart"/>
      <w:r w:rsidRPr="00E4006C">
        <w:rPr>
          <w:szCs w:val="24"/>
        </w:rPr>
        <w:t>dapat</w:t>
      </w:r>
      <w:proofErr w:type="spellEnd"/>
      <w:r w:rsidRPr="00E4006C">
        <w:rPr>
          <w:szCs w:val="24"/>
        </w:rPr>
        <w:t xml:space="preserve"> menarik simpulan sekaligus saran yang dapat bermanfaat dalam meningkatkan mutu asuhan keperawatan pada pasien dengan </w:t>
      </w:r>
      <w:r w:rsidR="00B32C8D" w:rsidRPr="00E4006C">
        <w:rPr>
          <w:rFonts w:cs="Times New Roman"/>
          <w:szCs w:val="24"/>
        </w:rPr>
        <w:t>diagnosis</w:t>
      </w:r>
      <w:r w:rsidR="007E6708">
        <w:rPr>
          <w:rFonts w:cs="Times New Roman"/>
          <w:szCs w:val="24"/>
        </w:rPr>
        <w:t xml:space="preserve"> medis </w:t>
      </w:r>
      <w:r w:rsidR="007E6708">
        <w:rPr>
          <w:rFonts w:cs="Times New Roman"/>
          <w:szCs w:val="24"/>
          <w:lang w:val="id-ID"/>
        </w:rPr>
        <w:t>kehamilan</w:t>
      </w:r>
      <w:r w:rsidR="007E6708" w:rsidRPr="007E6708">
        <w:rPr>
          <w:rFonts w:cs="Times New Roman"/>
          <w:i/>
          <w:szCs w:val="24"/>
          <w:lang w:val="id-ID"/>
        </w:rPr>
        <w:t xml:space="preserve"> postdate</w:t>
      </w:r>
    </w:p>
    <w:p w14:paraId="1650B3B1" w14:textId="017E60E6" w:rsidR="00886666" w:rsidRPr="00886666" w:rsidRDefault="00552292" w:rsidP="00C3184B">
      <w:pPr>
        <w:pStyle w:val="Heading1"/>
        <w:spacing w:before="0" w:line="480" w:lineRule="auto"/>
        <w:ind w:left="567" w:hanging="567"/>
        <w:jc w:val="left"/>
      </w:pPr>
      <w:bookmarkStart w:id="764" w:name="_Toc46238807"/>
      <w:bookmarkStart w:id="765" w:name="_Toc77545575"/>
      <w:bookmarkStart w:id="766" w:name="_Toc77545745"/>
      <w:bookmarkStart w:id="767" w:name="_Toc79016275"/>
      <w:bookmarkStart w:id="768" w:name="_Toc84869586"/>
      <w:r>
        <w:t>5.1</w:t>
      </w:r>
      <w:r>
        <w:tab/>
      </w:r>
      <w:r w:rsidR="00DE64C7" w:rsidRPr="00E4006C">
        <w:t>Simpulan</w:t>
      </w:r>
      <w:bookmarkEnd w:id="764"/>
      <w:bookmarkEnd w:id="765"/>
      <w:bookmarkEnd w:id="766"/>
      <w:bookmarkEnd w:id="767"/>
      <w:bookmarkEnd w:id="768"/>
      <w:r w:rsidR="00DE64C7" w:rsidRPr="00E4006C">
        <w:t xml:space="preserve"> </w:t>
      </w:r>
    </w:p>
    <w:p w14:paraId="6170F2D7" w14:textId="77777777" w:rsidR="00886666" w:rsidRPr="00886666" w:rsidRDefault="00772427" w:rsidP="00C3184B">
      <w:pPr>
        <w:widowControl w:val="0"/>
        <w:numPr>
          <w:ilvl w:val="0"/>
          <w:numId w:val="16"/>
        </w:numPr>
        <w:tabs>
          <w:tab w:val="left" w:pos="567"/>
        </w:tabs>
        <w:spacing w:after="0" w:line="480" w:lineRule="auto"/>
        <w:ind w:left="0" w:firstLine="0"/>
        <w:jc w:val="both"/>
        <w:rPr>
          <w:rFonts w:cs="Times New Roman"/>
          <w:szCs w:val="24"/>
        </w:rPr>
      </w:pPr>
      <w:r w:rsidRPr="007E6708">
        <w:rPr>
          <w:rFonts w:cs="Times New Roman"/>
          <w:szCs w:val="24"/>
        </w:rPr>
        <w:t>Pengkajian</w:t>
      </w:r>
      <w:r w:rsidR="000847C0" w:rsidRPr="007E6708">
        <w:rPr>
          <w:rFonts w:cs="Times New Roman"/>
          <w:szCs w:val="24"/>
        </w:rPr>
        <w:t xml:space="preserve"> pada </w:t>
      </w:r>
      <w:r w:rsidR="007E6708" w:rsidRPr="007E6708">
        <w:rPr>
          <w:rFonts w:cs="Times New Roman"/>
          <w:szCs w:val="24"/>
        </w:rPr>
        <w:t>Ny.</w:t>
      </w:r>
      <w:r w:rsidR="007E6708" w:rsidRPr="007E6708">
        <w:rPr>
          <w:rFonts w:cs="Times New Roman"/>
          <w:szCs w:val="24"/>
          <w:lang w:val="id-ID"/>
        </w:rPr>
        <w:t>N</w:t>
      </w:r>
      <w:r w:rsidR="000847C0" w:rsidRPr="007E6708">
        <w:rPr>
          <w:rFonts w:cs="Times New Roman"/>
          <w:szCs w:val="24"/>
        </w:rPr>
        <w:t xml:space="preserve"> pada tanggal </w:t>
      </w:r>
      <w:r w:rsidR="007E6708" w:rsidRPr="007E6708">
        <w:rPr>
          <w:rFonts w:cs="Times New Roman"/>
          <w:szCs w:val="24"/>
          <w:lang w:val="id-ID"/>
        </w:rPr>
        <w:t xml:space="preserve">22 Juni dirujuk oleh poli kandungan ke ruang VK kamar bersalin 2 bed 1 RSPAL Dr.Ramelan Surabaya, dengan diagnosis medis kehamilan </w:t>
      </w:r>
      <w:r w:rsidR="007E6708" w:rsidRPr="007E6708">
        <w:rPr>
          <w:rFonts w:cs="Times New Roman"/>
          <w:i/>
          <w:szCs w:val="24"/>
          <w:lang w:val="id-ID"/>
        </w:rPr>
        <w:t>postdate</w:t>
      </w:r>
      <w:r w:rsidR="007E6708" w:rsidRPr="007E6708">
        <w:rPr>
          <w:rFonts w:cs="Times New Roman"/>
          <w:szCs w:val="24"/>
          <w:lang w:val="id-ID"/>
        </w:rPr>
        <w:t xml:space="preserve">,setelah dilakukan induksi persalinan dengan dextrose 360cc drip oxytocin 5ui 18 tpm,  dengan keluhan utama </w:t>
      </w:r>
      <w:r w:rsidR="00C53C24">
        <w:rPr>
          <w:rFonts w:cs="Times New Roman"/>
          <w:szCs w:val="24"/>
          <w:lang w:val="id-ID"/>
        </w:rPr>
        <w:t xml:space="preserve"> resiko cedera pada ibu berhubungan dengan induksi persalinan dengan pemberian infus dextrose 5% drip oksitosin 5iu 8 tpm pertama sehingga ibu mengalami </w:t>
      </w:r>
      <w:r w:rsidR="007E6708" w:rsidRPr="007E6708">
        <w:rPr>
          <w:rFonts w:cs="Times New Roman"/>
          <w:szCs w:val="24"/>
          <w:lang w:val="id-ID"/>
        </w:rPr>
        <w:t>nyeri pada perut menjalar hingga pinggang, nyeri seperti diremas-remas dengan skala nyeri 5 (1-10), nyeri secara terus menerus.</w:t>
      </w:r>
    </w:p>
    <w:p w14:paraId="4F956BBF" w14:textId="390D4E2B" w:rsidR="007E6708" w:rsidRPr="007E6708" w:rsidRDefault="00886666" w:rsidP="00C3184B">
      <w:pPr>
        <w:widowControl w:val="0"/>
        <w:numPr>
          <w:ilvl w:val="0"/>
          <w:numId w:val="16"/>
        </w:numPr>
        <w:tabs>
          <w:tab w:val="left" w:pos="567"/>
        </w:tabs>
        <w:spacing w:after="0" w:line="480" w:lineRule="auto"/>
        <w:ind w:left="0" w:firstLine="0"/>
        <w:jc w:val="both"/>
        <w:rPr>
          <w:rFonts w:cs="Times New Roman"/>
          <w:szCs w:val="24"/>
        </w:rPr>
      </w:pPr>
      <w:r>
        <w:rPr>
          <w:rFonts w:cs="Times New Roman"/>
          <w:szCs w:val="24"/>
          <w:lang w:val="id-ID"/>
        </w:rPr>
        <w:t xml:space="preserve">Perumusan diagnosa keperawatan pana Ny.N dengan diagnosa medis kehamilan </w:t>
      </w:r>
      <w:r w:rsidRPr="00886666">
        <w:rPr>
          <w:rFonts w:cs="Times New Roman"/>
          <w:i/>
          <w:szCs w:val="24"/>
          <w:lang w:val="id-ID"/>
        </w:rPr>
        <w:t>postdate</w:t>
      </w:r>
      <w:r w:rsidR="007E6708" w:rsidRPr="007E6708">
        <w:rPr>
          <w:rFonts w:cs="Times New Roman"/>
          <w:szCs w:val="24"/>
          <w:lang w:val="id-ID"/>
        </w:rPr>
        <w:t xml:space="preserve"> </w:t>
      </w:r>
      <w:r>
        <w:rPr>
          <w:rFonts w:cs="Times New Roman"/>
          <w:szCs w:val="24"/>
          <w:lang w:val="id-ID"/>
        </w:rPr>
        <w:t>dengan induksi persalinan di ruang VK RSPAL Dr.Ramelan Surabaya didasarkan pada masalah yang ditemukan yaitu :Resiko cedera pada ibu berhubungan dengan induksi persalinan</w:t>
      </w:r>
      <w:r w:rsidR="007E6708" w:rsidRPr="007E6708">
        <w:rPr>
          <w:rFonts w:cs="Times New Roman"/>
          <w:szCs w:val="24"/>
          <w:lang w:val="id-ID"/>
        </w:rPr>
        <w:t xml:space="preserve">, Kesiapan persalinan berhubungan dengan status kesehatan janin dan ibu sehat, </w:t>
      </w:r>
      <w:r w:rsidR="007E6708" w:rsidRPr="007E6708">
        <w:rPr>
          <w:rFonts w:cs="Times New Roman"/>
          <w:szCs w:val="24"/>
          <w:lang w:val="en-ID"/>
        </w:rPr>
        <w:t xml:space="preserve">Risiko cedera </w:t>
      </w:r>
      <w:r>
        <w:rPr>
          <w:rFonts w:cs="Times New Roman"/>
          <w:szCs w:val="24"/>
          <w:lang w:val="id-ID"/>
        </w:rPr>
        <w:t>pada janin berhubungan dengan induksi persalinan</w:t>
      </w:r>
    </w:p>
    <w:p w14:paraId="4E7CA5F5" w14:textId="5ECAC923" w:rsidR="00886666" w:rsidRPr="00287808" w:rsidRDefault="007F0CD3" w:rsidP="00C3184B">
      <w:pPr>
        <w:widowControl w:val="0"/>
        <w:numPr>
          <w:ilvl w:val="0"/>
          <w:numId w:val="16"/>
        </w:numPr>
        <w:tabs>
          <w:tab w:val="left" w:pos="567"/>
        </w:tabs>
        <w:spacing w:after="0" w:line="480" w:lineRule="auto"/>
        <w:ind w:left="0" w:firstLine="0"/>
        <w:jc w:val="both"/>
        <w:rPr>
          <w:rFonts w:cs="Times New Roman"/>
          <w:szCs w:val="24"/>
        </w:rPr>
      </w:pPr>
      <w:r w:rsidRPr="007E6708">
        <w:rPr>
          <w:rFonts w:cs="Times New Roman"/>
          <w:szCs w:val="24"/>
        </w:rPr>
        <w:t>Interve</w:t>
      </w:r>
      <w:r w:rsidR="00772427" w:rsidRPr="007E6708">
        <w:rPr>
          <w:rFonts w:cs="Times New Roman"/>
          <w:szCs w:val="24"/>
        </w:rPr>
        <w:t>nsi Keperawatan</w:t>
      </w:r>
      <w:r w:rsidR="007429AE" w:rsidRPr="007E6708">
        <w:rPr>
          <w:rFonts w:cs="Times New Roman"/>
          <w:szCs w:val="24"/>
        </w:rPr>
        <w:t xml:space="preserve"> </w:t>
      </w:r>
      <w:r w:rsidR="005F38E5" w:rsidRPr="007E6708">
        <w:rPr>
          <w:rFonts w:cs="Times New Roman"/>
          <w:szCs w:val="24"/>
        </w:rPr>
        <w:t>pada Ny.</w:t>
      </w:r>
      <w:r w:rsidR="007E6708" w:rsidRPr="007E6708">
        <w:rPr>
          <w:rFonts w:cs="Times New Roman"/>
          <w:szCs w:val="24"/>
          <w:lang w:val="id-ID"/>
        </w:rPr>
        <w:t>N</w:t>
      </w:r>
      <w:r w:rsidR="007429AE" w:rsidRPr="007E6708">
        <w:rPr>
          <w:rFonts w:cs="Times New Roman"/>
          <w:szCs w:val="24"/>
        </w:rPr>
        <w:t xml:space="preserve"> dengan </w:t>
      </w:r>
      <w:r w:rsidR="00B32C8D" w:rsidRPr="007E6708">
        <w:rPr>
          <w:rFonts w:cs="Times New Roman"/>
          <w:szCs w:val="24"/>
        </w:rPr>
        <w:t>diagnosis</w:t>
      </w:r>
      <w:r w:rsidR="007E6708" w:rsidRPr="007E6708">
        <w:rPr>
          <w:rFonts w:cs="Times New Roman"/>
          <w:szCs w:val="24"/>
        </w:rPr>
        <w:t xml:space="preserve"> medis </w:t>
      </w:r>
      <w:r w:rsidR="007E6708" w:rsidRPr="007E6708">
        <w:rPr>
          <w:rFonts w:cs="Times New Roman"/>
          <w:szCs w:val="24"/>
          <w:lang w:val="id-ID"/>
        </w:rPr>
        <w:t xml:space="preserve">kehamilan </w:t>
      </w:r>
      <w:r w:rsidR="007E6708" w:rsidRPr="007E6708">
        <w:rPr>
          <w:rFonts w:cs="Times New Roman"/>
          <w:i/>
          <w:szCs w:val="24"/>
          <w:lang w:val="id-ID"/>
        </w:rPr>
        <w:t xml:space="preserve">postdate </w:t>
      </w:r>
      <w:r w:rsidR="00287808">
        <w:rPr>
          <w:rFonts w:cs="Times New Roman"/>
          <w:szCs w:val="24"/>
        </w:rPr>
        <w:t>d</w:t>
      </w:r>
      <w:r w:rsidR="00287808">
        <w:rPr>
          <w:rFonts w:cs="Times New Roman"/>
          <w:szCs w:val="24"/>
          <w:lang w:val="id-ID"/>
        </w:rPr>
        <w:t xml:space="preserve">engan induksi persalinan di ruang VK RSPAL Dr.Ramelan Surabaya </w:t>
      </w:r>
      <w:r w:rsidR="00287808">
        <w:rPr>
          <w:rFonts w:cs="Times New Roman"/>
          <w:szCs w:val="24"/>
          <w:lang w:val="id-ID"/>
        </w:rPr>
        <w:lastRenderedPageBreak/>
        <w:t xml:space="preserve">adalah bertujuan untuk menurunkan tingkat cedera, </w:t>
      </w:r>
      <w:r w:rsidR="00287808" w:rsidRPr="00D35087">
        <w:rPr>
          <w:rFonts w:cs="Times New Roman"/>
          <w:szCs w:val="24"/>
          <w:lang w:val="id-ID"/>
        </w:rPr>
        <w:t>status antepartum dan motivasi meningkat</w:t>
      </w:r>
    </w:p>
    <w:p w14:paraId="2493305D" w14:textId="63EA0E61" w:rsidR="00287808" w:rsidRPr="00287808" w:rsidRDefault="00287808" w:rsidP="00C3184B">
      <w:pPr>
        <w:widowControl w:val="0"/>
        <w:numPr>
          <w:ilvl w:val="0"/>
          <w:numId w:val="16"/>
        </w:numPr>
        <w:tabs>
          <w:tab w:val="left" w:pos="567"/>
        </w:tabs>
        <w:spacing w:after="0" w:line="480" w:lineRule="auto"/>
        <w:ind w:left="0" w:firstLine="0"/>
        <w:jc w:val="both"/>
        <w:rPr>
          <w:rFonts w:cs="Times New Roman"/>
          <w:szCs w:val="24"/>
        </w:rPr>
      </w:pPr>
      <w:r>
        <w:rPr>
          <w:rFonts w:cs="Times New Roman"/>
          <w:szCs w:val="24"/>
          <w:lang w:val="id-ID"/>
        </w:rPr>
        <w:t xml:space="preserve">Pelaksanaan asuhan keperawatan pada Ny.N dengan diagnosa medis kehamilan </w:t>
      </w:r>
      <w:r>
        <w:rPr>
          <w:rFonts w:cs="Times New Roman"/>
          <w:i/>
          <w:szCs w:val="24"/>
          <w:lang w:val="id-ID"/>
        </w:rPr>
        <w:t>postdate</w:t>
      </w:r>
      <w:r>
        <w:rPr>
          <w:rFonts w:cs="Times New Roman"/>
          <w:szCs w:val="24"/>
          <w:lang w:val="id-ID"/>
        </w:rPr>
        <w:t xml:space="preserve"> dengan induksi persalinan </w:t>
      </w:r>
      <w:r w:rsidR="00A65404">
        <w:rPr>
          <w:rFonts w:cs="Times New Roman"/>
          <w:szCs w:val="24"/>
          <w:lang w:val="id-ID"/>
        </w:rPr>
        <w:t xml:space="preserve">di ruang VK RSPAL Dr. Ramelan </w:t>
      </w:r>
      <w:r w:rsidR="006510E5" w:rsidRPr="006510E5">
        <w:rPr>
          <w:rFonts w:cs="Times New Roman"/>
          <w:color w:val="auto"/>
          <w:szCs w:val="24"/>
          <w:lang w:val="id-ID"/>
        </w:rPr>
        <w:t>S</w:t>
      </w:r>
      <w:r w:rsidR="00A65404" w:rsidRPr="006510E5">
        <w:rPr>
          <w:rFonts w:cs="Times New Roman"/>
          <w:color w:val="auto"/>
          <w:szCs w:val="24"/>
          <w:lang w:val="id-ID"/>
        </w:rPr>
        <w:t xml:space="preserve">urabaya </w:t>
      </w:r>
      <w:r w:rsidR="00A65404">
        <w:rPr>
          <w:rFonts w:cs="Times New Roman"/>
          <w:szCs w:val="24"/>
          <w:lang w:val="id-ID"/>
        </w:rPr>
        <w:t>berfokus untuk melakukan pemantauan secara ketat dan intensif kepada ibu dan janin untuk menurunkan tingkat cedera serta memberikan motivasi dan pengetahuan tentang proses persalinan kepada ibu agar ibu semangat menghadapi proses persalinan</w:t>
      </w:r>
    </w:p>
    <w:p w14:paraId="40C30DE2" w14:textId="77777777" w:rsidR="00A34A12" w:rsidRPr="00A65404" w:rsidRDefault="00772427" w:rsidP="00C3184B">
      <w:pPr>
        <w:numPr>
          <w:ilvl w:val="0"/>
          <w:numId w:val="16"/>
        </w:numPr>
        <w:tabs>
          <w:tab w:val="left" w:pos="567"/>
        </w:tabs>
        <w:spacing w:line="480" w:lineRule="auto"/>
        <w:ind w:left="0" w:firstLine="0"/>
        <w:jc w:val="both"/>
        <w:rPr>
          <w:rFonts w:cs="Times New Roman"/>
          <w:szCs w:val="24"/>
        </w:rPr>
      </w:pPr>
      <w:r w:rsidRPr="007E6708">
        <w:rPr>
          <w:rFonts w:cs="Times New Roman"/>
          <w:szCs w:val="24"/>
        </w:rPr>
        <w:t xml:space="preserve">Evaluasi Keperawatan </w:t>
      </w:r>
      <w:r w:rsidR="005F38E5" w:rsidRPr="007E6708">
        <w:rPr>
          <w:rFonts w:cs="Times New Roman"/>
          <w:szCs w:val="24"/>
        </w:rPr>
        <w:t>pada Ny.</w:t>
      </w:r>
      <w:r w:rsidR="007E6708" w:rsidRPr="007E6708">
        <w:rPr>
          <w:rFonts w:cs="Times New Roman"/>
          <w:szCs w:val="24"/>
          <w:lang w:val="id-ID"/>
        </w:rPr>
        <w:t>N</w:t>
      </w:r>
      <w:r w:rsidR="00E06FD4" w:rsidRPr="007E6708">
        <w:rPr>
          <w:rFonts w:cs="Times New Roman"/>
          <w:szCs w:val="24"/>
        </w:rPr>
        <w:t xml:space="preserve"> dengan </w:t>
      </w:r>
      <w:r w:rsidR="00B32C8D" w:rsidRPr="007E6708">
        <w:rPr>
          <w:rFonts w:cs="Times New Roman"/>
          <w:szCs w:val="24"/>
        </w:rPr>
        <w:t>diagnosis</w:t>
      </w:r>
      <w:r w:rsidR="007E6708" w:rsidRPr="007E6708">
        <w:rPr>
          <w:rFonts w:cs="Times New Roman"/>
          <w:szCs w:val="24"/>
        </w:rPr>
        <w:t xml:space="preserve"> medis </w:t>
      </w:r>
      <w:r w:rsidR="007E6708" w:rsidRPr="007E6708">
        <w:rPr>
          <w:rFonts w:cs="Times New Roman"/>
          <w:szCs w:val="24"/>
          <w:lang w:val="id-ID"/>
        </w:rPr>
        <w:t xml:space="preserve">kehamilan </w:t>
      </w:r>
      <w:r w:rsidR="007E6708" w:rsidRPr="007E6708">
        <w:rPr>
          <w:rFonts w:cs="Times New Roman"/>
          <w:i/>
          <w:szCs w:val="24"/>
          <w:lang w:val="id-ID"/>
        </w:rPr>
        <w:t>postdate</w:t>
      </w:r>
      <w:r w:rsidR="007E6708" w:rsidRPr="007E6708">
        <w:rPr>
          <w:rFonts w:cs="Times New Roman"/>
          <w:szCs w:val="24"/>
          <w:lang w:val="id-ID"/>
        </w:rPr>
        <w:t xml:space="preserve"> </w:t>
      </w:r>
      <w:proofErr w:type="spellStart"/>
      <w:r w:rsidR="00E06FD4" w:rsidRPr="007E6708">
        <w:rPr>
          <w:rFonts w:cs="Times New Roman"/>
          <w:szCs w:val="24"/>
        </w:rPr>
        <w:t>disesuaikan</w:t>
      </w:r>
      <w:proofErr w:type="spellEnd"/>
      <w:r w:rsidR="00E06FD4" w:rsidRPr="007E6708">
        <w:rPr>
          <w:rFonts w:cs="Times New Roman"/>
          <w:szCs w:val="24"/>
        </w:rPr>
        <w:t xml:space="preserve"> </w:t>
      </w:r>
      <w:proofErr w:type="spellStart"/>
      <w:r w:rsidR="00E06FD4" w:rsidRPr="007E6708">
        <w:rPr>
          <w:rFonts w:cs="Times New Roman"/>
          <w:szCs w:val="24"/>
        </w:rPr>
        <w:t>dengan</w:t>
      </w:r>
      <w:proofErr w:type="spellEnd"/>
      <w:r w:rsidR="00E06FD4" w:rsidRPr="007E6708">
        <w:rPr>
          <w:rFonts w:cs="Times New Roman"/>
          <w:szCs w:val="24"/>
        </w:rPr>
        <w:t xml:space="preserve"> </w:t>
      </w:r>
      <w:r w:rsidR="00B32C8D" w:rsidRPr="007E6708">
        <w:rPr>
          <w:rFonts w:cs="Times New Roman"/>
          <w:szCs w:val="24"/>
        </w:rPr>
        <w:t>diagnosis</w:t>
      </w:r>
      <w:r w:rsidR="00E06FD4" w:rsidRPr="007E6708">
        <w:rPr>
          <w:rFonts w:cs="Times New Roman"/>
          <w:szCs w:val="24"/>
        </w:rPr>
        <w:t xml:space="preserve"> </w:t>
      </w:r>
      <w:proofErr w:type="spellStart"/>
      <w:r w:rsidR="00E06FD4" w:rsidRPr="007E6708">
        <w:rPr>
          <w:rFonts w:cs="Times New Roman"/>
          <w:szCs w:val="24"/>
        </w:rPr>
        <w:t>keperawatan</w:t>
      </w:r>
      <w:proofErr w:type="spellEnd"/>
      <w:r w:rsidR="00E06FD4" w:rsidRPr="007E6708">
        <w:rPr>
          <w:rFonts w:cs="Times New Roman"/>
          <w:szCs w:val="24"/>
        </w:rPr>
        <w:t xml:space="preserve"> </w:t>
      </w:r>
      <w:proofErr w:type="spellStart"/>
      <w:r w:rsidR="00E06FD4" w:rsidRPr="007E6708">
        <w:rPr>
          <w:rFonts w:cs="Times New Roman"/>
          <w:szCs w:val="24"/>
        </w:rPr>
        <w:t>yaitu</w:t>
      </w:r>
      <w:proofErr w:type="spellEnd"/>
      <w:r w:rsidR="00E06FD4" w:rsidRPr="007E6708">
        <w:rPr>
          <w:rFonts w:cs="Times New Roman"/>
          <w:szCs w:val="24"/>
        </w:rPr>
        <w:t xml:space="preserve">: </w:t>
      </w:r>
      <w:proofErr w:type="spellStart"/>
      <w:r w:rsidR="007E6708" w:rsidRPr="007E6708">
        <w:rPr>
          <w:rFonts w:cs="Times New Roman"/>
          <w:szCs w:val="24"/>
          <w:lang w:val="en-ID"/>
        </w:rPr>
        <w:t>Nyeri</w:t>
      </w:r>
      <w:proofErr w:type="spellEnd"/>
      <w:r w:rsidR="007E6708" w:rsidRPr="007E6708">
        <w:rPr>
          <w:rFonts w:cs="Times New Roman"/>
          <w:szCs w:val="24"/>
          <w:lang w:val="en-ID"/>
        </w:rPr>
        <w:t xml:space="preserve"> </w:t>
      </w:r>
      <w:proofErr w:type="spellStart"/>
      <w:r w:rsidR="007E6708" w:rsidRPr="007E6708">
        <w:rPr>
          <w:rFonts w:cs="Times New Roman"/>
          <w:szCs w:val="24"/>
          <w:lang w:val="en-ID"/>
        </w:rPr>
        <w:t>melahirkan</w:t>
      </w:r>
      <w:proofErr w:type="spellEnd"/>
      <w:r w:rsidR="007E6708" w:rsidRPr="007E6708">
        <w:rPr>
          <w:rFonts w:cs="Times New Roman"/>
          <w:szCs w:val="24"/>
          <w:lang w:val="en-ID"/>
        </w:rPr>
        <w:t xml:space="preserve"> </w:t>
      </w:r>
      <w:proofErr w:type="spellStart"/>
      <w:r w:rsidR="007E6708" w:rsidRPr="007E6708">
        <w:rPr>
          <w:rFonts w:cs="Times New Roman"/>
          <w:szCs w:val="24"/>
          <w:lang w:val="en-ID"/>
        </w:rPr>
        <w:t>berhubungan</w:t>
      </w:r>
      <w:proofErr w:type="spellEnd"/>
      <w:r w:rsidR="007E6708" w:rsidRPr="007E6708">
        <w:rPr>
          <w:rFonts w:cs="Times New Roman"/>
          <w:szCs w:val="24"/>
          <w:lang w:val="en-ID"/>
        </w:rPr>
        <w:t xml:space="preserve"> </w:t>
      </w:r>
      <w:proofErr w:type="spellStart"/>
      <w:r w:rsidR="007E6708" w:rsidRPr="007E6708">
        <w:rPr>
          <w:rFonts w:cs="Times New Roman"/>
          <w:szCs w:val="24"/>
          <w:lang w:val="en-ID"/>
        </w:rPr>
        <w:t>dengan</w:t>
      </w:r>
      <w:proofErr w:type="spellEnd"/>
      <w:r w:rsidR="007E6708" w:rsidRPr="007E6708">
        <w:rPr>
          <w:rFonts w:cs="Times New Roman"/>
          <w:szCs w:val="24"/>
          <w:lang w:val="en-ID"/>
        </w:rPr>
        <w:t xml:space="preserve"> </w:t>
      </w:r>
      <w:proofErr w:type="spellStart"/>
      <w:r w:rsidR="007E6708" w:rsidRPr="007E6708">
        <w:rPr>
          <w:rFonts w:cs="Times New Roman"/>
          <w:szCs w:val="24"/>
          <w:lang w:val="en-ID"/>
        </w:rPr>
        <w:t>dilatasi</w:t>
      </w:r>
      <w:proofErr w:type="spellEnd"/>
      <w:r w:rsidR="007E6708" w:rsidRPr="007E6708">
        <w:rPr>
          <w:rFonts w:cs="Times New Roman"/>
          <w:szCs w:val="24"/>
          <w:lang w:val="en-ID"/>
        </w:rPr>
        <w:t xml:space="preserve"> </w:t>
      </w:r>
      <w:proofErr w:type="spellStart"/>
      <w:proofErr w:type="gramStart"/>
      <w:r w:rsidR="007E6708" w:rsidRPr="007E6708">
        <w:rPr>
          <w:rFonts w:cs="Times New Roman"/>
          <w:szCs w:val="24"/>
          <w:lang w:val="en-ID"/>
        </w:rPr>
        <w:t>serviks</w:t>
      </w:r>
      <w:proofErr w:type="spellEnd"/>
      <w:r w:rsidR="007E6708" w:rsidRPr="007E6708">
        <w:rPr>
          <w:rFonts w:eastAsia="Times New Roman" w:cs="Times New Roman"/>
          <w:bCs/>
          <w:szCs w:val="24"/>
          <w:lang w:eastAsia="id-ID"/>
        </w:rPr>
        <w:t xml:space="preserve"> </w:t>
      </w:r>
      <w:r w:rsidR="007E6708" w:rsidRPr="007E6708">
        <w:rPr>
          <w:rFonts w:eastAsia="Times New Roman" w:cs="Times New Roman"/>
          <w:bCs/>
          <w:szCs w:val="24"/>
          <w:lang w:val="id-ID" w:eastAsia="id-ID"/>
        </w:rPr>
        <w:t>,</w:t>
      </w:r>
      <w:proofErr w:type="gramEnd"/>
      <w:r w:rsidR="007E6708" w:rsidRPr="007E6708">
        <w:rPr>
          <w:rFonts w:eastAsia="Times New Roman" w:cs="Times New Roman"/>
          <w:bCs/>
          <w:szCs w:val="24"/>
          <w:lang w:val="id-ID" w:eastAsia="id-ID"/>
        </w:rPr>
        <w:t xml:space="preserve"> </w:t>
      </w:r>
      <w:r w:rsidR="007E6708" w:rsidRPr="007E6708">
        <w:rPr>
          <w:rFonts w:cs="Times New Roman"/>
          <w:szCs w:val="24"/>
          <w:lang w:val="id-ID"/>
        </w:rPr>
        <w:t>Kesiapan persalinan berhubungan dengan status kesehatan janin dan ibu sehat</w:t>
      </w:r>
      <w:r w:rsidR="007E6708" w:rsidRPr="007E6708">
        <w:rPr>
          <w:rFonts w:eastAsia="Times New Roman" w:cs="Times New Roman"/>
          <w:bCs/>
          <w:szCs w:val="24"/>
          <w:lang w:eastAsia="id-ID"/>
        </w:rPr>
        <w:t xml:space="preserve"> </w:t>
      </w:r>
      <w:r w:rsidR="007E6708" w:rsidRPr="007E6708">
        <w:rPr>
          <w:rFonts w:eastAsia="Times New Roman" w:cs="Times New Roman"/>
          <w:bCs/>
          <w:szCs w:val="24"/>
          <w:lang w:val="id-ID" w:eastAsia="id-ID"/>
        </w:rPr>
        <w:t xml:space="preserve">, </w:t>
      </w:r>
      <w:proofErr w:type="spellStart"/>
      <w:r w:rsidR="007E6708" w:rsidRPr="007E6708">
        <w:rPr>
          <w:rFonts w:cs="Times New Roman"/>
          <w:szCs w:val="24"/>
          <w:lang w:val="en-ID"/>
        </w:rPr>
        <w:t>Risiko</w:t>
      </w:r>
      <w:proofErr w:type="spellEnd"/>
      <w:r w:rsidR="007E6708" w:rsidRPr="007E6708">
        <w:rPr>
          <w:rFonts w:cs="Times New Roman"/>
          <w:szCs w:val="24"/>
          <w:lang w:val="en-ID"/>
        </w:rPr>
        <w:t xml:space="preserve"> </w:t>
      </w:r>
      <w:proofErr w:type="spellStart"/>
      <w:r w:rsidR="007E6708" w:rsidRPr="007E6708">
        <w:rPr>
          <w:rFonts w:cs="Times New Roman"/>
          <w:szCs w:val="24"/>
          <w:lang w:val="en-ID"/>
        </w:rPr>
        <w:t>cedera</w:t>
      </w:r>
      <w:proofErr w:type="spellEnd"/>
      <w:r w:rsidR="007E6708" w:rsidRPr="007E6708">
        <w:rPr>
          <w:rFonts w:cs="Times New Roman"/>
          <w:szCs w:val="24"/>
          <w:lang w:val="en-ID"/>
        </w:rPr>
        <w:t xml:space="preserve"> </w:t>
      </w:r>
      <w:proofErr w:type="spellStart"/>
      <w:r w:rsidR="007E6708" w:rsidRPr="007E6708">
        <w:rPr>
          <w:rFonts w:cs="Times New Roman"/>
          <w:szCs w:val="24"/>
          <w:lang w:val="en-ID"/>
        </w:rPr>
        <w:t>pada</w:t>
      </w:r>
      <w:proofErr w:type="spellEnd"/>
      <w:r w:rsidR="007E6708" w:rsidRPr="007E6708">
        <w:rPr>
          <w:rFonts w:cs="Times New Roman"/>
          <w:szCs w:val="24"/>
          <w:lang w:val="en-ID"/>
        </w:rPr>
        <w:t xml:space="preserve"> </w:t>
      </w:r>
      <w:proofErr w:type="spellStart"/>
      <w:r w:rsidR="007E6708" w:rsidRPr="007E6708">
        <w:rPr>
          <w:rFonts w:cs="Times New Roman"/>
          <w:szCs w:val="24"/>
          <w:lang w:val="en-ID"/>
        </w:rPr>
        <w:t>janin</w:t>
      </w:r>
      <w:proofErr w:type="spellEnd"/>
      <w:r w:rsidR="007E6708" w:rsidRPr="007E6708">
        <w:rPr>
          <w:rFonts w:cs="Times New Roman"/>
          <w:szCs w:val="24"/>
          <w:lang w:val="en-ID"/>
        </w:rPr>
        <w:t xml:space="preserve"> </w:t>
      </w:r>
      <w:proofErr w:type="spellStart"/>
      <w:r w:rsidR="007E6708" w:rsidRPr="007E6708">
        <w:rPr>
          <w:rFonts w:cs="Times New Roman"/>
          <w:szCs w:val="24"/>
          <w:lang w:val="en-ID"/>
        </w:rPr>
        <w:t>ditandai</w:t>
      </w:r>
      <w:proofErr w:type="spellEnd"/>
      <w:r w:rsidR="007E6708" w:rsidRPr="007E6708">
        <w:rPr>
          <w:rFonts w:cs="Times New Roman"/>
          <w:szCs w:val="24"/>
          <w:lang w:val="en-ID"/>
        </w:rPr>
        <w:t xml:space="preserve"> </w:t>
      </w:r>
      <w:proofErr w:type="spellStart"/>
      <w:r w:rsidR="007E6708" w:rsidRPr="007E6708">
        <w:rPr>
          <w:rFonts w:cs="Times New Roman"/>
          <w:szCs w:val="24"/>
          <w:lang w:val="en-ID"/>
        </w:rPr>
        <w:t>dengan</w:t>
      </w:r>
      <w:proofErr w:type="spellEnd"/>
      <w:r w:rsidR="007E6708" w:rsidRPr="007E6708">
        <w:rPr>
          <w:rFonts w:cs="Times New Roman"/>
          <w:szCs w:val="24"/>
          <w:lang w:val="en-ID"/>
        </w:rPr>
        <w:t xml:space="preserve"> </w:t>
      </w:r>
      <w:proofErr w:type="spellStart"/>
      <w:r w:rsidR="007E6708" w:rsidRPr="007E6708">
        <w:rPr>
          <w:rFonts w:cs="Times New Roman"/>
          <w:szCs w:val="24"/>
          <w:lang w:val="en-ID"/>
        </w:rPr>
        <w:t>nyeri</w:t>
      </w:r>
      <w:proofErr w:type="spellEnd"/>
      <w:r w:rsidR="007E6708" w:rsidRPr="007E6708">
        <w:rPr>
          <w:rFonts w:cs="Times New Roman"/>
          <w:szCs w:val="24"/>
          <w:lang w:val="en-ID"/>
        </w:rPr>
        <w:t xml:space="preserve"> </w:t>
      </w:r>
      <w:proofErr w:type="spellStart"/>
      <w:r w:rsidR="007E6708" w:rsidRPr="007E6708">
        <w:rPr>
          <w:rFonts w:cs="Times New Roman"/>
          <w:szCs w:val="24"/>
          <w:lang w:val="en-ID"/>
        </w:rPr>
        <w:t>pada</w:t>
      </w:r>
      <w:proofErr w:type="spellEnd"/>
      <w:r w:rsidR="007E6708" w:rsidRPr="007E6708">
        <w:rPr>
          <w:rFonts w:cs="Times New Roman"/>
          <w:szCs w:val="24"/>
          <w:lang w:val="en-ID"/>
        </w:rPr>
        <w:t xml:space="preserve"> abdomen (</w:t>
      </w:r>
      <w:proofErr w:type="spellStart"/>
      <w:r w:rsidR="007E6708" w:rsidRPr="007E6708">
        <w:rPr>
          <w:rFonts w:cs="Times New Roman"/>
          <w:szCs w:val="24"/>
          <w:lang w:val="en-ID"/>
        </w:rPr>
        <w:t>nyeri</w:t>
      </w:r>
      <w:proofErr w:type="spellEnd"/>
      <w:r w:rsidR="007E6708" w:rsidRPr="007E6708">
        <w:rPr>
          <w:rFonts w:cs="Times New Roman"/>
          <w:szCs w:val="24"/>
          <w:lang w:val="en-ID"/>
        </w:rPr>
        <w:t xml:space="preserve"> </w:t>
      </w:r>
      <w:proofErr w:type="spellStart"/>
      <w:r w:rsidR="007E6708" w:rsidRPr="007E6708">
        <w:rPr>
          <w:rFonts w:cs="Times New Roman"/>
          <w:szCs w:val="24"/>
          <w:lang w:val="en-ID"/>
        </w:rPr>
        <w:t>kenceng-kenceng</w:t>
      </w:r>
      <w:proofErr w:type="spellEnd"/>
      <w:r w:rsidR="007E6708" w:rsidRPr="007E6708">
        <w:rPr>
          <w:rFonts w:cs="Times New Roman"/>
          <w:szCs w:val="24"/>
          <w:lang w:val="en-ID"/>
        </w:rPr>
        <w:t>)</w:t>
      </w:r>
      <w:r w:rsidR="007E6708" w:rsidRPr="007E6708">
        <w:rPr>
          <w:rFonts w:cs="Times New Roman"/>
          <w:szCs w:val="24"/>
          <w:lang w:val="id-ID"/>
        </w:rPr>
        <w:t xml:space="preserve">, </w:t>
      </w:r>
      <w:proofErr w:type="spellStart"/>
      <w:r w:rsidR="000847C0" w:rsidRPr="007E6708">
        <w:rPr>
          <w:rFonts w:eastAsia="Times New Roman" w:cs="Times New Roman"/>
          <w:bCs/>
          <w:szCs w:val="24"/>
          <w:lang w:eastAsia="id-ID"/>
        </w:rPr>
        <w:t>dapat</w:t>
      </w:r>
      <w:proofErr w:type="spellEnd"/>
      <w:r w:rsidR="000847C0" w:rsidRPr="007E6708">
        <w:rPr>
          <w:rFonts w:eastAsia="Times New Roman" w:cs="Times New Roman"/>
          <w:bCs/>
          <w:szCs w:val="24"/>
          <w:lang w:eastAsia="id-ID"/>
        </w:rPr>
        <w:t xml:space="preserve"> </w:t>
      </w:r>
      <w:proofErr w:type="spellStart"/>
      <w:r w:rsidR="000847C0" w:rsidRPr="007E6708">
        <w:rPr>
          <w:rFonts w:eastAsia="Times New Roman" w:cs="Times New Roman"/>
          <w:bCs/>
          <w:szCs w:val="24"/>
          <w:lang w:eastAsia="id-ID"/>
        </w:rPr>
        <w:t>teratasi</w:t>
      </w:r>
      <w:proofErr w:type="spellEnd"/>
      <w:r w:rsidR="000847C0" w:rsidRPr="007E6708">
        <w:rPr>
          <w:rFonts w:eastAsia="Times New Roman" w:cs="Times New Roman"/>
          <w:bCs/>
          <w:szCs w:val="24"/>
          <w:lang w:eastAsia="id-ID"/>
        </w:rPr>
        <w:t xml:space="preserve"> </w:t>
      </w:r>
      <w:proofErr w:type="spellStart"/>
      <w:r w:rsidR="000847C0" w:rsidRPr="007E6708">
        <w:rPr>
          <w:rFonts w:eastAsia="Times New Roman" w:cs="Times New Roman"/>
          <w:bCs/>
          <w:szCs w:val="24"/>
          <w:lang w:eastAsia="id-ID"/>
        </w:rPr>
        <w:t>sesuai</w:t>
      </w:r>
      <w:proofErr w:type="spellEnd"/>
      <w:r w:rsidR="000847C0" w:rsidRPr="007E6708">
        <w:rPr>
          <w:rFonts w:eastAsia="Times New Roman" w:cs="Times New Roman"/>
          <w:bCs/>
          <w:szCs w:val="24"/>
          <w:lang w:eastAsia="id-ID"/>
        </w:rPr>
        <w:t xml:space="preserve"> </w:t>
      </w:r>
      <w:proofErr w:type="spellStart"/>
      <w:r w:rsidR="000847C0" w:rsidRPr="007E6708">
        <w:rPr>
          <w:rFonts w:eastAsia="Times New Roman" w:cs="Times New Roman"/>
          <w:bCs/>
          <w:szCs w:val="24"/>
          <w:lang w:eastAsia="id-ID"/>
        </w:rPr>
        <w:t>dengan</w:t>
      </w:r>
      <w:proofErr w:type="spellEnd"/>
      <w:r w:rsidR="000847C0" w:rsidRPr="007E6708">
        <w:rPr>
          <w:rFonts w:eastAsia="Times New Roman" w:cs="Times New Roman"/>
          <w:bCs/>
          <w:szCs w:val="24"/>
          <w:lang w:eastAsia="id-ID"/>
        </w:rPr>
        <w:t xml:space="preserve"> </w:t>
      </w:r>
      <w:proofErr w:type="spellStart"/>
      <w:r w:rsidR="000847C0" w:rsidRPr="007E6708">
        <w:rPr>
          <w:rFonts w:eastAsia="Times New Roman" w:cs="Times New Roman"/>
          <w:bCs/>
          <w:szCs w:val="24"/>
          <w:lang w:eastAsia="id-ID"/>
        </w:rPr>
        <w:t>tujuan</w:t>
      </w:r>
      <w:proofErr w:type="spellEnd"/>
      <w:r w:rsidR="000847C0" w:rsidRPr="007E6708">
        <w:rPr>
          <w:rFonts w:eastAsia="Times New Roman" w:cs="Times New Roman"/>
          <w:bCs/>
          <w:szCs w:val="24"/>
          <w:lang w:eastAsia="id-ID"/>
        </w:rPr>
        <w:t xml:space="preserve"> </w:t>
      </w:r>
      <w:proofErr w:type="spellStart"/>
      <w:r w:rsidR="000847C0" w:rsidRPr="007E6708">
        <w:rPr>
          <w:rFonts w:eastAsia="Times New Roman" w:cs="Times New Roman"/>
          <w:bCs/>
          <w:szCs w:val="24"/>
          <w:lang w:eastAsia="id-ID"/>
        </w:rPr>
        <w:t>keperawatan</w:t>
      </w:r>
      <w:proofErr w:type="spellEnd"/>
      <w:r w:rsidR="000847C0" w:rsidRPr="007E6708">
        <w:rPr>
          <w:rFonts w:eastAsia="Times New Roman" w:cs="Times New Roman"/>
          <w:bCs/>
          <w:szCs w:val="24"/>
          <w:lang w:eastAsia="id-ID"/>
        </w:rPr>
        <w:t xml:space="preserve"> yang </w:t>
      </w:r>
      <w:proofErr w:type="spellStart"/>
      <w:r w:rsidR="000847C0" w:rsidRPr="007E6708">
        <w:rPr>
          <w:rFonts w:eastAsia="Times New Roman" w:cs="Times New Roman"/>
          <w:bCs/>
          <w:szCs w:val="24"/>
          <w:lang w:eastAsia="id-ID"/>
        </w:rPr>
        <w:t>telah</w:t>
      </w:r>
      <w:proofErr w:type="spellEnd"/>
      <w:r w:rsidR="000847C0" w:rsidRPr="007E6708">
        <w:rPr>
          <w:rFonts w:eastAsia="Times New Roman" w:cs="Times New Roman"/>
          <w:bCs/>
          <w:szCs w:val="24"/>
          <w:lang w:eastAsia="id-ID"/>
        </w:rPr>
        <w:t xml:space="preserve"> </w:t>
      </w:r>
      <w:proofErr w:type="spellStart"/>
      <w:r w:rsidR="000847C0" w:rsidRPr="007E6708">
        <w:rPr>
          <w:rFonts w:eastAsia="Times New Roman" w:cs="Times New Roman"/>
          <w:bCs/>
          <w:szCs w:val="24"/>
          <w:lang w:eastAsia="id-ID"/>
        </w:rPr>
        <w:t>ditetapkan</w:t>
      </w:r>
      <w:proofErr w:type="spellEnd"/>
      <w:r w:rsidR="00A34A12" w:rsidRPr="007E6708">
        <w:rPr>
          <w:rFonts w:eastAsia="Times New Roman" w:cs="Times New Roman"/>
          <w:bCs/>
          <w:szCs w:val="24"/>
          <w:lang w:eastAsia="id-ID"/>
        </w:rPr>
        <w:t>.</w:t>
      </w:r>
    </w:p>
    <w:p w14:paraId="3989ADB7" w14:textId="6BF3B6F7" w:rsidR="00A65404" w:rsidRPr="007E6708" w:rsidRDefault="00A65404" w:rsidP="00C3184B">
      <w:pPr>
        <w:numPr>
          <w:ilvl w:val="0"/>
          <w:numId w:val="16"/>
        </w:numPr>
        <w:tabs>
          <w:tab w:val="left" w:pos="567"/>
        </w:tabs>
        <w:spacing w:line="480" w:lineRule="auto"/>
        <w:ind w:left="0" w:firstLine="0"/>
        <w:jc w:val="both"/>
        <w:rPr>
          <w:rFonts w:cs="Times New Roman"/>
          <w:szCs w:val="24"/>
        </w:rPr>
      </w:pPr>
      <w:r>
        <w:rPr>
          <w:rFonts w:eastAsia="Times New Roman" w:cs="Times New Roman"/>
          <w:bCs/>
          <w:szCs w:val="24"/>
          <w:lang w:val="id-ID" w:eastAsia="id-ID"/>
        </w:rPr>
        <w:t xml:space="preserve">Pendokumentasian keperawatan pada Ny.N dengan diagnosis medis kehamilan </w:t>
      </w:r>
      <w:r>
        <w:rPr>
          <w:rFonts w:eastAsia="Times New Roman" w:cs="Times New Roman"/>
          <w:bCs/>
          <w:i/>
          <w:szCs w:val="24"/>
          <w:lang w:val="id-ID" w:eastAsia="id-ID"/>
        </w:rPr>
        <w:t xml:space="preserve">postdate </w:t>
      </w:r>
      <w:r>
        <w:rPr>
          <w:rFonts w:eastAsia="Times New Roman" w:cs="Times New Roman"/>
          <w:bCs/>
          <w:szCs w:val="24"/>
          <w:lang w:val="id-ID" w:eastAsia="id-ID"/>
        </w:rPr>
        <w:t>dengan induksi persalinan  di ruang VK RSPAL Dr.Ramelan Surabaya membutuhkan waktu 3x24 dan masalah keperawatan telah teratasi sepenuhnya</w:t>
      </w:r>
    </w:p>
    <w:p w14:paraId="15F86C99" w14:textId="054EC813" w:rsidR="00DE64C7" w:rsidRPr="00E4006C" w:rsidRDefault="00552292" w:rsidP="00C3184B">
      <w:pPr>
        <w:pStyle w:val="Heading1"/>
        <w:tabs>
          <w:tab w:val="left" w:pos="567"/>
        </w:tabs>
        <w:spacing w:before="0" w:line="480" w:lineRule="auto"/>
        <w:jc w:val="left"/>
      </w:pPr>
      <w:bookmarkStart w:id="769" w:name="_Toc46238808"/>
      <w:bookmarkStart w:id="770" w:name="_Toc77545576"/>
      <w:bookmarkStart w:id="771" w:name="_Toc77545746"/>
      <w:bookmarkStart w:id="772" w:name="_Toc79016276"/>
      <w:bookmarkStart w:id="773" w:name="_Toc84869587"/>
      <w:r>
        <w:t>5.2</w:t>
      </w:r>
      <w:r>
        <w:tab/>
      </w:r>
      <w:r w:rsidR="00DE64C7" w:rsidRPr="00E4006C">
        <w:t>Saran</w:t>
      </w:r>
      <w:bookmarkEnd w:id="769"/>
      <w:bookmarkEnd w:id="770"/>
      <w:bookmarkEnd w:id="771"/>
      <w:bookmarkEnd w:id="772"/>
      <w:bookmarkEnd w:id="773"/>
    </w:p>
    <w:p w14:paraId="766AE6B8" w14:textId="77777777" w:rsidR="00EF480D" w:rsidRPr="00E4006C" w:rsidRDefault="00EF480D" w:rsidP="00EF480D">
      <w:pPr>
        <w:spacing w:after="0" w:line="480" w:lineRule="auto"/>
        <w:ind w:left="567"/>
        <w:jc w:val="both"/>
        <w:rPr>
          <w:rFonts w:eastAsiaTheme="majorEastAsia" w:cs="Times New Roman"/>
          <w:szCs w:val="24"/>
        </w:rPr>
      </w:pPr>
      <w:r w:rsidRPr="00E4006C">
        <w:rPr>
          <w:szCs w:val="24"/>
        </w:rPr>
        <w:t>Sesuai dari simpulan diatas, penulis memberikan saran sebagai berikut:</w:t>
      </w:r>
    </w:p>
    <w:p w14:paraId="7E22296F" w14:textId="77777777" w:rsidR="007E6708" w:rsidRPr="007E6708" w:rsidRDefault="00BB2E91" w:rsidP="00C3184B">
      <w:pPr>
        <w:numPr>
          <w:ilvl w:val="0"/>
          <w:numId w:val="15"/>
        </w:numPr>
        <w:tabs>
          <w:tab w:val="left" w:pos="567"/>
        </w:tabs>
        <w:spacing w:after="200" w:line="480" w:lineRule="auto"/>
        <w:ind w:left="0" w:firstLine="0"/>
        <w:jc w:val="both"/>
        <w:rPr>
          <w:szCs w:val="24"/>
        </w:rPr>
      </w:pPr>
      <w:r w:rsidRPr="007E6708">
        <w:rPr>
          <w:szCs w:val="24"/>
        </w:rPr>
        <w:t xml:space="preserve">Pasien dan keluarga hendaknya lebih memperhatikan dalam </w:t>
      </w:r>
      <w:r w:rsidR="007E6708" w:rsidRPr="007E6708">
        <w:rPr>
          <w:szCs w:val="24"/>
          <w:lang w:val="id-ID"/>
        </w:rPr>
        <w:t xml:space="preserve">pemantauan dan pemeriksaan kehamilan </w:t>
      </w:r>
      <w:r w:rsidRPr="007E6708">
        <w:rPr>
          <w:szCs w:val="24"/>
        </w:rPr>
        <w:t xml:space="preserve">dengan </w:t>
      </w:r>
      <w:r w:rsidR="00B32C8D" w:rsidRPr="007E6708">
        <w:rPr>
          <w:szCs w:val="24"/>
        </w:rPr>
        <w:t>diagnosis</w:t>
      </w:r>
      <w:r w:rsidR="007E6708" w:rsidRPr="007E6708">
        <w:rPr>
          <w:szCs w:val="24"/>
        </w:rPr>
        <w:t xml:space="preserve"> medis </w:t>
      </w:r>
      <w:r w:rsidR="007E6708" w:rsidRPr="007E6708">
        <w:rPr>
          <w:szCs w:val="24"/>
          <w:lang w:val="id-ID"/>
        </w:rPr>
        <w:t xml:space="preserve">kehamilan </w:t>
      </w:r>
      <w:r w:rsidR="007E6708" w:rsidRPr="007E6708">
        <w:rPr>
          <w:i/>
          <w:szCs w:val="24"/>
          <w:lang w:val="id-ID"/>
        </w:rPr>
        <w:t>postdate</w:t>
      </w:r>
      <w:r w:rsidRPr="007E6708">
        <w:rPr>
          <w:szCs w:val="24"/>
        </w:rPr>
        <w:t xml:space="preserve"> </w:t>
      </w:r>
      <w:proofErr w:type="spellStart"/>
      <w:r w:rsidRPr="007E6708">
        <w:rPr>
          <w:szCs w:val="24"/>
        </w:rPr>
        <w:t>seperti</w:t>
      </w:r>
      <w:proofErr w:type="spellEnd"/>
      <w:r w:rsidRPr="007E6708">
        <w:rPr>
          <w:szCs w:val="24"/>
        </w:rPr>
        <w:t xml:space="preserve"> </w:t>
      </w:r>
      <w:r w:rsidR="007E6708">
        <w:rPr>
          <w:szCs w:val="24"/>
          <w:lang w:val="id-ID"/>
        </w:rPr>
        <w:t xml:space="preserve">rutin memperiksakan kehamilan dan berkonsultasi kepada dokter tentang keluhan </w:t>
      </w:r>
      <w:r w:rsidR="007E6708">
        <w:rPr>
          <w:szCs w:val="24"/>
          <w:lang w:val="id-ID"/>
        </w:rPr>
        <w:lastRenderedPageBreak/>
        <w:t>yang dialami baik kondisi ibu maupun janin agar segera mendapat perawatan dan tindakan yang tepat sehingga tidak membahayakan nyawa ibu dan janin</w:t>
      </w:r>
    </w:p>
    <w:p w14:paraId="7F9C8C9E" w14:textId="77777777" w:rsidR="008F13C0" w:rsidRPr="007E6708" w:rsidRDefault="008F13C0" w:rsidP="00C3184B">
      <w:pPr>
        <w:numPr>
          <w:ilvl w:val="0"/>
          <w:numId w:val="15"/>
        </w:numPr>
        <w:tabs>
          <w:tab w:val="left" w:pos="567"/>
        </w:tabs>
        <w:spacing w:after="200" w:line="480" w:lineRule="auto"/>
        <w:ind w:left="0" w:firstLine="0"/>
        <w:jc w:val="both"/>
        <w:rPr>
          <w:szCs w:val="24"/>
        </w:rPr>
      </w:pPr>
      <w:r w:rsidRPr="007E6708">
        <w:rPr>
          <w:szCs w:val="24"/>
        </w:rPr>
        <w:t xml:space="preserve">Rumah sakit hendaknya meningkatkan kualitas pelayanan yaitu dengan memberikan kesempatan perawat untuk mengikuti pendidikan berkelanjutan baik formal maupun informal. Mengadakan pelatihan internal yang diikuti oleh perawat khususnya semua perawat Ruang </w:t>
      </w:r>
      <w:r w:rsidR="007E6708">
        <w:rPr>
          <w:szCs w:val="24"/>
          <w:lang w:val="id-ID"/>
        </w:rPr>
        <w:t xml:space="preserve">VK </w:t>
      </w:r>
      <w:r w:rsidR="007E6708" w:rsidRPr="007E6708">
        <w:rPr>
          <w:i/>
          <w:szCs w:val="24"/>
          <w:lang w:val="id-ID"/>
        </w:rPr>
        <w:t>(Maternal Emergency)</w:t>
      </w:r>
      <w:r w:rsidR="007E6708" w:rsidRPr="007E6708">
        <w:rPr>
          <w:szCs w:val="24"/>
          <w:lang w:val="id-ID"/>
        </w:rPr>
        <w:t xml:space="preserve"> </w:t>
      </w:r>
      <w:r w:rsidR="007E6708">
        <w:rPr>
          <w:szCs w:val="24"/>
          <w:lang w:val="id-ID"/>
        </w:rPr>
        <w:t xml:space="preserve">untuk perawatan pada pasien </w:t>
      </w:r>
      <w:r w:rsidR="007E6708" w:rsidRPr="007E6708">
        <w:rPr>
          <w:i/>
          <w:szCs w:val="24"/>
          <w:lang w:val="id-ID"/>
        </w:rPr>
        <w:t>postdate</w:t>
      </w:r>
    </w:p>
    <w:p w14:paraId="33CB8EFF" w14:textId="77777777" w:rsidR="008F13C0" w:rsidRPr="00E4006C" w:rsidRDefault="007E6708" w:rsidP="00C3184B">
      <w:pPr>
        <w:numPr>
          <w:ilvl w:val="0"/>
          <w:numId w:val="15"/>
        </w:numPr>
        <w:tabs>
          <w:tab w:val="left" w:pos="567"/>
        </w:tabs>
        <w:spacing w:after="200" w:line="480" w:lineRule="auto"/>
        <w:ind w:left="0" w:firstLine="0"/>
        <w:jc w:val="both"/>
        <w:rPr>
          <w:szCs w:val="24"/>
        </w:rPr>
      </w:pPr>
      <w:r>
        <w:rPr>
          <w:szCs w:val="24"/>
        </w:rPr>
        <w:t xml:space="preserve">Perawat di Ruang </w:t>
      </w:r>
      <w:r>
        <w:rPr>
          <w:szCs w:val="24"/>
          <w:lang w:val="id-ID"/>
        </w:rPr>
        <w:t xml:space="preserve">VK </w:t>
      </w:r>
      <w:r w:rsidRPr="007E6708">
        <w:rPr>
          <w:i/>
          <w:lang w:val="id-ID"/>
        </w:rPr>
        <w:t>(</w:t>
      </w:r>
      <w:r w:rsidRPr="007E6708">
        <w:rPr>
          <w:rFonts w:cs="Times New Roman"/>
          <w:i/>
          <w:szCs w:val="24"/>
          <w:lang w:val="id-ID"/>
        </w:rPr>
        <w:t>Maternal Emergency)</w:t>
      </w:r>
      <w:r>
        <w:rPr>
          <w:rFonts w:cs="Times New Roman"/>
          <w:szCs w:val="24"/>
          <w:lang w:val="id-ID"/>
        </w:rPr>
        <w:t xml:space="preserve"> RSPAL Dr.Ramelan </w:t>
      </w:r>
      <w:r w:rsidR="008F13C0" w:rsidRPr="00E4006C">
        <w:rPr>
          <w:szCs w:val="24"/>
        </w:rPr>
        <w:t xml:space="preserve">Surabaya hendaknya lebih meningkatkan pengetahuan serta skill dalam memberikan asuhan keperawatan pada pasien dengan </w:t>
      </w:r>
      <w:r w:rsidR="00B32C8D" w:rsidRPr="00E4006C">
        <w:rPr>
          <w:szCs w:val="24"/>
        </w:rPr>
        <w:t>diagnosis</w:t>
      </w:r>
      <w:r>
        <w:rPr>
          <w:szCs w:val="24"/>
        </w:rPr>
        <w:t xml:space="preserve"> </w:t>
      </w:r>
      <w:r>
        <w:rPr>
          <w:szCs w:val="24"/>
          <w:lang w:val="id-ID"/>
        </w:rPr>
        <w:t xml:space="preserve">kehamilan </w:t>
      </w:r>
      <w:r w:rsidRPr="007E6708">
        <w:rPr>
          <w:i/>
          <w:szCs w:val="24"/>
          <w:lang w:val="id-ID"/>
        </w:rPr>
        <w:t>post date</w:t>
      </w:r>
      <w:r>
        <w:rPr>
          <w:szCs w:val="24"/>
          <w:lang w:val="id-ID"/>
        </w:rPr>
        <w:t xml:space="preserve"> </w:t>
      </w:r>
      <w:r w:rsidR="008F13C0" w:rsidRPr="00E4006C">
        <w:rPr>
          <w:szCs w:val="24"/>
        </w:rPr>
        <w:t xml:space="preserve">misalnya dengan mengikuti seminar atau pelatihan tentang bagaimana tata laksana pemberian asuhan keperawatan pada pasien dengan </w:t>
      </w:r>
      <w:r w:rsidR="00B32C8D" w:rsidRPr="00E4006C">
        <w:rPr>
          <w:szCs w:val="24"/>
        </w:rPr>
        <w:t>diagnosis</w:t>
      </w:r>
      <w:r>
        <w:rPr>
          <w:szCs w:val="24"/>
          <w:lang w:val="id-ID"/>
        </w:rPr>
        <w:t xml:space="preserve"> kehamilan </w:t>
      </w:r>
      <w:r>
        <w:rPr>
          <w:i/>
          <w:szCs w:val="24"/>
          <w:lang w:val="id-ID"/>
        </w:rPr>
        <w:t>postdate</w:t>
      </w:r>
    </w:p>
    <w:p w14:paraId="2339A162" w14:textId="77777777" w:rsidR="00290966" w:rsidRPr="00E4006C" w:rsidRDefault="00290966" w:rsidP="00C3184B">
      <w:pPr>
        <w:numPr>
          <w:ilvl w:val="0"/>
          <w:numId w:val="15"/>
        </w:numPr>
        <w:tabs>
          <w:tab w:val="left" w:pos="567"/>
        </w:tabs>
        <w:spacing w:after="0" w:line="480" w:lineRule="auto"/>
        <w:ind w:left="0" w:firstLine="0"/>
        <w:jc w:val="both"/>
        <w:rPr>
          <w:rFonts w:eastAsiaTheme="majorEastAsia" w:cs="Times New Roman"/>
          <w:szCs w:val="24"/>
        </w:rPr>
      </w:pPr>
      <w:r w:rsidRPr="00E4006C">
        <w:rPr>
          <w:rFonts w:cs="Times New Roman"/>
          <w:szCs w:val="24"/>
        </w:rPr>
        <w:t>Penulis</w:t>
      </w:r>
      <w:r w:rsidR="00EF480D" w:rsidRPr="00E4006C">
        <w:rPr>
          <w:rFonts w:cs="Times New Roman"/>
          <w:szCs w:val="24"/>
        </w:rPr>
        <w:t xml:space="preserve"> </w:t>
      </w:r>
      <w:r w:rsidR="00EF480D" w:rsidRPr="00E4006C">
        <w:rPr>
          <w:szCs w:val="24"/>
        </w:rPr>
        <w:t xml:space="preserve">selanjutnya dapat menggunakan karya tulis ilmiah ini sebagai salah satu sumber data untuk penelitian selanjutnya dan dilakukan penelitian lebih lanjut mengenai penerapan perawatan pada pasien dengan </w:t>
      </w:r>
      <w:r w:rsidR="00B32C8D" w:rsidRPr="00E4006C">
        <w:rPr>
          <w:rFonts w:cs="Times New Roman"/>
          <w:szCs w:val="24"/>
        </w:rPr>
        <w:t>diagnosis</w:t>
      </w:r>
      <w:r w:rsidRPr="00E4006C">
        <w:rPr>
          <w:rFonts w:cs="Times New Roman"/>
          <w:szCs w:val="24"/>
        </w:rPr>
        <w:t xml:space="preserve"> </w:t>
      </w:r>
      <w:r w:rsidR="007E6708">
        <w:rPr>
          <w:rFonts w:cs="Times New Roman"/>
          <w:szCs w:val="24"/>
          <w:lang w:val="id-ID"/>
        </w:rPr>
        <w:t xml:space="preserve">kehamilan </w:t>
      </w:r>
      <w:r w:rsidR="007E6708" w:rsidRPr="007E6708">
        <w:rPr>
          <w:rFonts w:cs="Times New Roman"/>
          <w:i/>
          <w:szCs w:val="24"/>
          <w:lang w:val="id-ID"/>
        </w:rPr>
        <w:t>postdate</w:t>
      </w:r>
    </w:p>
    <w:p w14:paraId="74F0F0C9" w14:textId="77777777" w:rsidR="00885A1C" w:rsidRPr="00E4006C" w:rsidRDefault="00885A1C">
      <w:pPr>
        <w:rPr>
          <w:rFonts w:eastAsiaTheme="majorEastAsia" w:cs="Times New Roman"/>
          <w:b/>
          <w:szCs w:val="24"/>
        </w:rPr>
      </w:pPr>
      <w:bookmarkStart w:id="774" w:name="_Toc5653090"/>
      <w:bookmarkStart w:id="775" w:name="_Toc12992947"/>
      <w:r w:rsidRPr="00E4006C">
        <w:rPr>
          <w:rFonts w:cs="Times New Roman"/>
          <w:b/>
          <w:szCs w:val="24"/>
        </w:rPr>
        <w:br w:type="page"/>
      </w:r>
    </w:p>
    <w:p w14:paraId="5A523419" w14:textId="2C30BE89" w:rsidR="0054769E" w:rsidRPr="00E4006C" w:rsidRDefault="0054769E" w:rsidP="00E10554">
      <w:pPr>
        <w:pStyle w:val="Heading1"/>
        <w:spacing w:before="0" w:line="480" w:lineRule="auto"/>
        <w:rPr>
          <w:rFonts w:cs="Times New Roman"/>
          <w:b w:val="0"/>
          <w:szCs w:val="24"/>
        </w:rPr>
        <w:sectPr w:rsidR="0054769E" w:rsidRPr="00E4006C" w:rsidSect="00F96986">
          <w:pgSz w:w="11907" w:h="16840" w:code="9"/>
          <w:pgMar w:top="1701" w:right="1701" w:bottom="1701" w:left="2268" w:header="720" w:footer="720" w:gutter="0"/>
          <w:cols w:space="720"/>
          <w:titlePg/>
          <w:docGrid w:linePitch="360"/>
        </w:sectPr>
      </w:pPr>
    </w:p>
    <w:p w14:paraId="1EA57E46" w14:textId="77777777" w:rsidR="0015699E" w:rsidRDefault="00C91B37" w:rsidP="0015699E">
      <w:pPr>
        <w:pStyle w:val="Heading1"/>
        <w:spacing w:line="240" w:lineRule="auto"/>
        <w:rPr>
          <w:rFonts w:cs="Times New Roman"/>
          <w:b w:val="0"/>
          <w:szCs w:val="24"/>
          <w:lang w:val="id-ID"/>
        </w:rPr>
      </w:pPr>
      <w:bookmarkStart w:id="776" w:name="_Toc7389488"/>
      <w:bookmarkStart w:id="777" w:name="_Toc12992950"/>
      <w:bookmarkStart w:id="778" w:name="_Toc15109357"/>
      <w:bookmarkStart w:id="779" w:name="_Toc46238809"/>
      <w:bookmarkStart w:id="780" w:name="_Toc77545577"/>
      <w:bookmarkStart w:id="781" w:name="_Toc77545747"/>
      <w:bookmarkStart w:id="782" w:name="_Toc79016277"/>
      <w:bookmarkStart w:id="783" w:name="_Toc84869588"/>
      <w:bookmarkEnd w:id="774"/>
      <w:bookmarkEnd w:id="775"/>
      <w:r w:rsidRPr="00E4006C">
        <w:rPr>
          <w:rFonts w:cs="Times New Roman"/>
          <w:szCs w:val="24"/>
        </w:rPr>
        <w:lastRenderedPageBreak/>
        <w:t>DAFTAR PUSTAKA</w:t>
      </w:r>
      <w:bookmarkStart w:id="784" w:name="_Toc7389489"/>
      <w:bookmarkStart w:id="785" w:name="_Toc12992951"/>
      <w:bookmarkStart w:id="786" w:name="_Toc15109358"/>
      <w:bookmarkStart w:id="787" w:name="_Toc46238810"/>
      <w:bookmarkEnd w:id="776"/>
      <w:bookmarkEnd w:id="777"/>
      <w:bookmarkEnd w:id="778"/>
      <w:bookmarkEnd w:id="779"/>
      <w:bookmarkEnd w:id="780"/>
      <w:bookmarkEnd w:id="781"/>
      <w:bookmarkEnd w:id="782"/>
      <w:bookmarkEnd w:id="783"/>
    </w:p>
    <w:p w14:paraId="2C4466DD" w14:textId="6C3323BF" w:rsidR="00520ECF" w:rsidRPr="00520ECF" w:rsidRDefault="00F234A5" w:rsidP="00D15B7C">
      <w:pPr>
        <w:widowControl w:val="0"/>
        <w:autoSpaceDE w:val="0"/>
        <w:autoSpaceDN w:val="0"/>
        <w:adjustRightInd w:val="0"/>
        <w:spacing w:before="240" w:after="0" w:line="240" w:lineRule="auto"/>
        <w:ind w:left="480" w:hanging="480"/>
        <w:jc w:val="both"/>
        <w:rPr>
          <w:rFonts w:cs="Times New Roman"/>
          <w:noProof/>
          <w:szCs w:val="24"/>
        </w:rPr>
      </w:pPr>
      <w:r>
        <w:rPr>
          <w:rFonts w:cs="Times New Roman"/>
          <w:b/>
          <w:szCs w:val="24"/>
        </w:rPr>
        <w:fldChar w:fldCharType="begin" w:fldLock="1"/>
      </w:r>
      <w:r>
        <w:rPr>
          <w:rFonts w:cs="Times New Roman"/>
          <w:b/>
          <w:szCs w:val="24"/>
        </w:rPr>
        <w:instrText xml:space="preserve">ADDIN Mendeley Bibliography CSL_BIBLIOGRAPHY </w:instrText>
      </w:r>
      <w:r>
        <w:rPr>
          <w:rFonts w:cs="Times New Roman"/>
          <w:b/>
          <w:szCs w:val="24"/>
        </w:rPr>
        <w:fldChar w:fldCharType="separate"/>
      </w:r>
      <w:r w:rsidR="00520ECF" w:rsidRPr="00520ECF">
        <w:rPr>
          <w:rFonts w:cs="Times New Roman"/>
          <w:noProof/>
          <w:szCs w:val="24"/>
        </w:rPr>
        <w:t xml:space="preserve">Akbar, N., &amp; Isfandiari, M. (2018). Pengaruh Karakteristik Pasien Yang Terpasang Kateter Intravena Terhadap Kejadian Flebitis. </w:t>
      </w:r>
      <w:r w:rsidR="00520ECF" w:rsidRPr="00520ECF">
        <w:rPr>
          <w:rFonts w:cs="Times New Roman"/>
          <w:i/>
          <w:iCs/>
          <w:noProof/>
          <w:szCs w:val="24"/>
        </w:rPr>
        <w:t>The Influence of Patients’ Characteristics with Intravena Catheter in Phlebitis Incidence</w:t>
      </w:r>
      <w:r w:rsidR="00520ECF" w:rsidRPr="00520ECF">
        <w:rPr>
          <w:rFonts w:cs="Times New Roman"/>
          <w:noProof/>
          <w:szCs w:val="24"/>
        </w:rPr>
        <w:t xml:space="preserve">, </w:t>
      </w:r>
      <w:r w:rsidR="00520ECF" w:rsidRPr="00520ECF">
        <w:rPr>
          <w:rFonts w:cs="Times New Roman"/>
          <w:i/>
          <w:iCs/>
          <w:noProof/>
          <w:szCs w:val="24"/>
        </w:rPr>
        <w:t>6</w:t>
      </w:r>
      <w:r w:rsidR="00520ECF" w:rsidRPr="00520ECF">
        <w:rPr>
          <w:rFonts w:cs="Times New Roman"/>
          <w:noProof/>
          <w:szCs w:val="24"/>
        </w:rPr>
        <w:t>, 27–34. https://doi.org/10.20473/jbe.v6i12018</w:t>
      </w:r>
    </w:p>
    <w:p w14:paraId="572AEAC6"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Anggraini, E. D., Sulistyowati, A., &amp; Riesmiyatiningdyah, R. (2019). ASUHAN KEPERAWATAN PADA Ny. Z DENGAN DIAGNOSA MEDIS POST SECTIO CAESAREA DENGAN INDIKASI POSTDATE DI RUANG MAWAR RSUD BANGIL - PASURUAN. </w:t>
      </w:r>
      <w:r w:rsidRPr="00520ECF">
        <w:rPr>
          <w:rFonts w:cs="Times New Roman"/>
          <w:i/>
          <w:iCs/>
          <w:noProof/>
          <w:szCs w:val="24"/>
        </w:rPr>
        <w:t>Kerta Cendekia Nursing Academy</w:t>
      </w:r>
      <w:r w:rsidRPr="00520ECF">
        <w:rPr>
          <w:rFonts w:cs="Times New Roman"/>
          <w:noProof/>
          <w:szCs w:val="24"/>
        </w:rPr>
        <w:t>.</w:t>
      </w:r>
    </w:p>
    <w:p w14:paraId="247D9A81"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Aspar, H., Harun, A., &amp; Sukarsih, S. (2019). Faktor Yang Berhubungan dengan Kejadian Keberhasilan Induksi Persalinan di Rumah Sakit Umum Bahagia Makassar Tahun 2019. </w:t>
      </w:r>
      <w:r w:rsidRPr="00520ECF">
        <w:rPr>
          <w:rFonts w:cs="Times New Roman"/>
          <w:i/>
          <w:iCs/>
          <w:noProof/>
          <w:szCs w:val="24"/>
        </w:rPr>
        <w:t>Jurnal Kesehatan Delima Pelamonia</w:t>
      </w:r>
      <w:r w:rsidRPr="00520ECF">
        <w:rPr>
          <w:rFonts w:cs="Times New Roman"/>
          <w:noProof/>
          <w:szCs w:val="24"/>
        </w:rPr>
        <w:t xml:space="preserve">, </w:t>
      </w:r>
      <w:r w:rsidRPr="00520ECF">
        <w:rPr>
          <w:rFonts w:cs="Times New Roman"/>
          <w:i/>
          <w:iCs/>
          <w:noProof/>
          <w:szCs w:val="24"/>
        </w:rPr>
        <w:t>3</w:t>
      </w:r>
      <w:r w:rsidRPr="00520ECF">
        <w:rPr>
          <w:rFonts w:cs="Times New Roman"/>
          <w:noProof/>
          <w:szCs w:val="24"/>
        </w:rPr>
        <w:t>(2), 111–117. https://doi.org/10.37337/jkdp.v3i2.109</w:t>
      </w:r>
    </w:p>
    <w:p w14:paraId="019D01E9"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Bilington. (2015). </w:t>
      </w:r>
      <w:r w:rsidRPr="00520ECF">
        <w:rPr>
          <w:rFonts w:cs="Times New Roman"/>
          <w:i/>
          <w:iCs/>
          <w:noProof/>
          <w:szCs w:val="24"/>
        </w:rPr>
        <w:t>Kegawatan Dalam Kehamilan-Persalinan : Buku Saku Bidan</w:t>
      </w:r>
      <w:r w:rsidRPr="00520ECF">
        <w:rPr>
          <w:rFonts w:cs="Times New Roman"/>
          <w:noProof/>
          <w:szCs w:val="24"/>
        </w:rPr>
        <w:t>. Jakarta: EGC.</w:t>
      </w:r>
    </w:p>
    <w:p w14:paraId="7F5F0036"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Dermawan. (2012). </w:t>
      </w:r>
      <w:r w:rsidRPr="00520ECF">
        <w:rPr>
          <w:rFonts w:cs="Times New Roman"/>
          <w:i/>
          <w:iCs/>
          <w:noProof/>
          <w:szCs w:val="24"/>
        </w:rPr>
        <w:t>Proses Keperawatan: Penerapan Konsep &amp; Kerangka Kerja</w:t>
      </w:r>
      <w:r w:rsidRPr="00520ECF">
        <w:rPr>
          <w:rFonts w:cs="Times New Roman"/>
          <w:noProof/>
          <w:szCs w:val="24"/>
        </w:rPr>
        <w:t>. Yogyakarta: Goysen.</w:t>
      </w:r>
    </w:p>
    <w:p w14:paraId="7A981D23"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Dwi Asri, C. C. (2012). </w:t>
      </w:r>
      <w:r w:rsidRPr="00520ECF">
        <w:rPr>
          <w:rFonts w:cs="Times New Roman"/>
          <w:i/>
          <w:iCs/>
          <w:noProof/>
          <w:szCs w:val="24"/>
        </w:rPr>
        <w:t>Asuhan Persalinan Normal</w:t>
      </w:r>
      <w:r w:rsidRPr="00520ECF">
        <w:rPr>
          <w:rFonts w:cs="Times New Roman"/>
          <w:noProof/>
          <w:szCs w:val="24"/>
        </w:rPr>
        <w:t>. Yogyakarta: Nuha Medika.</w:t>
      </w:r>
    </w:p>
    <w:p w14:paraId="38A2C752"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Elyas, Y. (2013). </w:t>
      </w:r>
      <w:r w:rsidRPr="00520ECF">
        <w:rPr>
          <w:rFonts w:cs="Times New Roman"/>
          <w:i/>
          <w:iCs/>
          <w:noProof/>
          <w:szCs w:val="24"/>
        </w:rPr>
        <w:t>Asuhan Keperawatan Pada Klien Tn. T Dengan Masalah Kesehatan Masyarakat Di Perkotaan : Demam Berdarah Dengue (DBD) Di Ruang Melati Atas RSUP Persahabatan</w:t>
      </w:r>
      <w:r w:rsidRPr="00520ECF">
        <w:rPr>
          <w:rFonts w:cs="Times New Roman"/>
          <w:noProof/>
          <w:szCs w:val="24"/>
        </w:rPr>
        <w:t>. Depok: Universitas Indonesia.</w:t>
      </w:r>
    </w:p>
    <w:p w14:paraId="57C55527"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Fauziah, S. (2015). </w:t>
      </w:r>
      <w:r w:rsidRPr="00520ECF">
        <w:rPr>
          <w:rFonts w:cs="Times New Roman"/>
          <w:i/>
          <w:iCs/>
          <w:noProof/>
          <w:szCs w:val="24"/>
        </w:rPr>
        <w:t>Keperawatan Maternitas</w:t>
      </w:r>
      <w:r w:rsidRPr="00520ECF">
        <w:rPr>
          <w:rFonts w:cs="Times New Roman"/>
          <w:noProof/>
          <w:szCs w:val="24"/>
        </w:rPr>
        <w:t>. Jakarta: Prenadamedia Group.</w:t>
      </w:r>
    </w:p>
    <w:p w14:paraId="48609421"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Ferry, F. A. Y. (2015). </w:t>
      </w:r>
      <w:r w:rsidRPr="00520ECF">
        <w:rPr>
          <w:rFonts w:cs="Times New Roman"/>
          <w:i/>
          <w:iCs/>
          <w:noProof/>
          <w:szCs w:val="24"/>
        </w:rPr>
        <w:t>Efektivitas Balon Foley Dalam Induksi Persalinan Menggunakan Oksitosin Pada Kehamilan Lewat Waktu</w:t>
      </w:r>
      <w:r w:rsidRPr="00520ECF">
        <w:rPr>
          <w:rFonts w:cs="Times New Roman"/>
          <w:noProof/>
          <w:szCs w:val="24"/>
        </w:rPr>
        <w:t>.</w:t>
      </w:r>
    </w:p>
    <w:p w14:paraId="3C1FA376"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Indriyani, D. (2013). </w:t>
      </w:r>
      <w:r w:rsidRPr="00520ECF">
        <w:rPr>
          <w:rFonts w:cs="Times New Roman"/>
          <w:i/>
          <w:iCs/>
          <w:noProof/>
          <w:szCs w:val="24"/>
        </w:rPr>
        <w:t>Keperawatan Maternitas Pada Area Perawatan Antenatal</w:t>
      </w:r>
      <w:r w:rsidRPr="00520ECF">
        <w:rPr>
          <w:rFonts w:cs="Times New Roman"/>
          <w:noProof/>
          <w:szCs w:val="24"/>
        </w:rPr>
        <w:t xml:space="preserve"> (1st ed.). Yogyakarta: Graha Ilmu.</w:t>
      </w:r>
    </w:p>
    <w:p w14:paraId="24CEA7CE"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Kreft, M., Krähenmann, F., Roos, M., Kurmanavicius, J., Zimmermann, R., &amp; Ochsenbein-Kölble, N. (2014). Maternal and neonatal outcome of labour induction at term comparing two regimens of misoprostol. </w:t>
      </w:r>
      <w:r w:rsidRPr="00520ECF">
        <w:rPr>
          <w:rFonts w:cs="Times New Roman"/>
          <w:i/>
          <w:iCs/>
          <w:noProof/>
          <w:szCs w:val="24"/>
        </w:rPr>
        <w:t>Journal of Perinatal Medicine</w:t>
      </w:r>
      <w:r w:rsidRPr="00520ECF">
        <w:rPr>
          <w:rFonts w:cs="Times New Roman"/>
          <w:noProof/>
          <w:szCs w:val="24"/>
        </w:rPr>
        <w:t xml:space="preserve">, </w:t>
      </w:r>
      <w:r w:rsidRPr="00520ECF">
        <w:rPr>
          <w:rFonts w:cs="Times New Roman"/>
          <w:i/>
          <w:iCs/>
          <w:noProof/>
          <w:szCs w:val="24"/>
        </w:rPr>
        <w:t>42</w:t>
      </w:r>
      <w:r w:rsidRPr="00520ECF">
        <w:rPr>
          <w:rFonts w:cs="Times New Roman"/>
          <w:noProof/>
          <w:szCs w:val="24"/>
        </w:rPr>
        <w:t>(5), 603–609. https://doi.org/10.1515/jpm-2013-0215</w:t>
      </w:r>
    </w:p>
    <w:p w14:paraId="27085DAF"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Manuaba,  dkk. (2014). </w:t>
      </w:r>
      <w:r w:rsidRPr="00520ECF">
        <w:rPr>
          <w:rFonts w:cs="Times New Roman"/>
          <w:i/>
          <w:iCs/>
          <w:noProof/>
          <w:szCs w:val="24"/>
        </w:rPr>
        <w:t>Ilmu kebidanan, penyakit kandungan, dan KB</w:t>
      </w:r>
      <w:r w:rsidRPr="00520ECF">
        <w:rPr>
          <w:rFonts w:cs="Times New Roman"/>
          <w:noProof/>
          <w:szCs w:val="24"/>
        </w:rPr>
        <w:t>. Jakarta: EGC.</w:t>
      </w:r>
    </w:p>
    <w:p w14:paraId="06FEBFDF"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Manurung. (2011). </w:t>
      </w:r>
      <w:r w:rsidRPr="00520ECF">
        <w:rPr>
          <w:rFonts w:cs="Times New Roman"/>
          <w:i/>
          <w:iCs/>
          <w:noProof/>
          <w:szCs w:val="24"/>
        </w:rPr>
        <w:t>Keperawatan Professional</w:t>
      </w:r>
      <w:r w:rsidRPr="00520ECF">
        <w:rPr>
          <w:rFonts w:cs="Times New Roman"/>
          <w:noProof/>
          <w:szCs w:val="24"/>
        </w:rPr>
        <w:t>. Jakarta: Trans Info MEdia.</w:t>
      </w:r>
    </w:p>
    <w:p w14:paraId="76137173"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Mitayani. (2011). </w:t>
      </w:r>
      <w:r w:rsidRPr="00520ECF">
        <w:rPr>
          <w:rFonts w:cs="Times New Roman"/>
          <w:i/>
          <w:iCs/>
          <w:noProof/>
          <w:szCs w:val="24"/>
        </w:rPr>
        <w:t>Asuhan Keperawatan Maternitas</w:t>
      </w:r>
      <w:r w:rsidRPr="00520ECF">
        <w:rPr>
          <w:rFonts w:cs="Times New Roman"/>
          <w:noProof/>
          <w:szCs w:val="24"/>
        </w:rPr>
        <w:t>. Jakarta: Salemba Medika.</w:t>
      </w:r>
    </w:p>
    <w:p w14:paraId="62F445C2"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lastRenderedPageBreak/>
        <w:t xml:space="preserve">Ni Made Dwi Pebri Arianti, Titin Sutriyani, N. I. D. (2019). </w:t>
      </w:r>
      <w:r w:rsidRPr="00520ECF">
        <w:rPr>
          <w:rFonts w:cs="Times New Roman"/>
          <w:i/>
          <w:iCs/>
          <w:noProof/>
          <w:szCs w:val="24"/>
        </w:rPr>
        <w:t>Hubungan Usia Ibu Dan Paritas Dengan Kejadian kehamilan Post Date Di Rumah Sakit Bhayangkara Hasta Brata Batu</w:t>
      </w:r>
      <w:r w:rsidRPr="00520ECF">
        <w:rPr>
          <w:rFonts w:cs="Times New Roman"/>
          <w:noProof/>
          <w:szCs w:val="24"/>
        </w:rPr>
        <w:t xml:space="preserve">. </w:t>
      </w:r>
      <w:r w:rsidRPr="00520ECF">
        <w:rPr>
          <w:rFonts w:cs="Times New Roman"/>
          <w:i/>
          <w:iCs/>
          <w:noProof/>
          <w:szCs w:val="24"/>
        </w:rPr>
        <w:t>14</w:t>
      </w:r>
      <w:r w:rsidRPr="00520ECF">
        <w:rPr>
          <w:rFonts w:cs="Times New Roman"/>
          <w:noProof/>
          <w:szCs w:val="24"/>
        </w:rPr>
        <w:t>(6), 8–15.</w:t>
      </w:r>
    </w:p>
    <w:p w14:paraId="5024FC6A"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Noviani, F. (2017). </w:t>
      </w:r>
      <w:r w:rsidRPr="00520ECF">
        <w:rPr>
          <w:rFonts w:cs="Times New Roman"/>
          <w:i/>
          <w:iCs/>
          <w:noProof/>
          <w:szCs w:val="24"/>
        </w:rPr>
        <w:t>Asuhan kebidanan pada ny. m usia 20 tahun dengan kehamilan lewat waktu di ruang bersalin blud rs sekarwangi</w:t>
      </w:r>
      <w:r w:rsidRPr="00520ECF">
        <w:rPr>
          <w:rFonts w:cs="Times New Roman"/>
          <w:noProof/>
          <w:szCs w:val="24"/>
        </w:rPr>
        <w:t>.</w:t>
      </w:r>
    </w:p>
    <w:p w14:paraId="35F45FA7"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Nugroho. (2012). </w:t>
      </w:r>
      <w:r w:rsidRPr="00520ECF">
        <w:rPr>
          <w:rFonts w:cs="Times New Roman"/>
          <w:i/>
          <w:iCs/>
          <w:noProof/>
          <w:szCs w:val="24"/>
        </w:rPr>
        <w:t>Patologi Kebidanan</w:t>
      </w:r>
      <w:r w:rsidRPr="00520ECF">
        <w:rPr>
          <w:rFonts w:cs="Times New Roman"/>
          <w:noProof/>
          <w:szCs w:val="24"/>
        </w:rPr>
        <w:t>. Yogyakarta: Nuha Medika.</w:t>
      </w:r>
    </w:p>
    <w:p w14:paraId="7B0647C8"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Prawirohardjo,  sarwono. (2014). </w:t>
      </w:r>
      <w:r w:rsidRPr="00520ECF">
        <w:rPr>
          <w:rFonts w:cs="Times New Roman"/>
          <w:i/>
          <w:iCs/>
          <w:noProof/>
          <w:szCs w:val="24"/>
        </w:rPr>
        <w:t>Ilmu Kandungan</w:t>
      </w:r>
      <w:r w:rsidRPr="00520ECF">
        <w:rPr>
          <w:rFonts w:cs="Times New Roman"/>
          <w:noProof/>
          <w:szCs w:val="24"/>
        </w:rPr>
        <w:t>. Jakarta: PT.Bustaka sarwono prawihardjo.</w:t>
      </w:r>
    </w:p>
    <w:p w14:paraId="3AFCB3C0"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Retnaningsih, H., Sarjana, P., Kebidanan, T., Kebidanan, J., Kesehatan, P., &amp; Kesehatan, K. (2018). Pengaruh Jenis Induksi Persalinan terhadap Keberhasilan Persalinan Pervaginam pada Ibu Hamil Postterm di RSUD Wonosari Tahun 2017. In </w:t>
      </w:r>
      <w:r w:rsidRPr="00520ECF">
        <w:rPr>
          <w:rFonts w:cs="Times New Roman"/>
          <w:i/>
          <w:iCs/>
          <w:noProof/>
          <w:szCs w:val="24"/>
        </w:rPr>
        <w:t>Poltekkes Kemenkes Yogyakarta</w:t>
      </w:r>
      <w:r w:rsidRPr="00520ECF">
        <w:rPr>
          <w:rFonts w:cs="Times New Roman"/>
          <w:noProof/>
          <w:szCs w:val="24"/>
        </w:rPr>
        <w:t>.</w:t>
      </w:r>
    </w:p>
    <w:p w14:paraId="0B889C67"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Riyadussolihat, R. (2018). </w:t>
      </w:r>
      <w:r w:rsidRPr="00520ECF">
        <w:rPr>
          <w:rFonts w:cs="Times New Roman"/>
          <w:i/>
          <w:iCs/>
          <w:noProof/>
          <w:szCs w:val="24"/>
        </w:rPr>
        <w:t>Asuhan Kebidanan Pada Ny . S G 1 P 0 a 0 Dengan Ketuban Pecah Dini 6 Jam Dan Asfiksia Sedang Di Bpm Bidan O Karawang Tahun 2018</w:t>
      </w:r>
      <w:r w:rsidRPr="00520ECF">
        <w:rPr>
          <w:rFonts w:cs="Times New Roman"/>
          <w:noProof/>
          <w:szCs w:val="24"/>
        </w:rPr>
        <w:t>.</w:t>
      </w:r>
    </w:p>
    <w:p w14:paraId="12E4D21E"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Rustam, M. (2012). </w:t>
      </w:r>
      <w:r w:rsidRPr="00520ECF">
        <w:rPr>
          <w:rFonts w:cs="Times New Roman"/>
          <w:i/>
          <w:iCs/>
          <w:noProof/>
          <w:szCs w:val="24"/>
        </w:rPr>
        <w:t>sinopsis Obstetri : Obstetri Fisiologi, Obstetri Patologi</w:t>
      </w:r>
      <w:r w:rsidRPr="00520ECF">
        <w:rPr>
          <w:rFonts w:cs="Times New Roman"/>
          <w:noProof/>
          <w:szCs w:val="24"/>
        </w:rPr>
        <w:t>. Jakarta: EGC.</w:t>
      </w:r>
    </w:p>
    <w:p w14:paraId="6F5D934D"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Saifuddin, A. (2014). </w:t>
      </w:r>
      <w:r w:rsidRPr="00520ECF">
        <w:rPr>
          <w:rFonts w:cs="Times New Roman"/>
          <w:i/>
          <w:iCs/>
          <w:noProof/>
          <w:szCs w:val="24"/>
        </w:rPr>
        <w:t>Buku Panduan Praktis Pelayanan Kesehatan Meternal Dan Neonatal</w:t>
      </w:r>
      <w:r w:rsidRPr="00520ECF">
        <w:rPr>
          <w:rFonts w:cs="Times New Roman"/>
          <w:noProof/>
          <w:szCs w:val="24"/>
        </w:rPr>
        <w:t>. Jakarta: Bina Pustaka.</w:t>
      </w:r>
    </w:p>
    <w:p w14:paraId="73E8D8F8"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Setiadi. (2012). </w:t>
      </w:r>
      <w:r w:rsidRPr="00520ECF">
        <w:rPr>
          <w:rFonts w:cs="Times New Roman"/>
          <w:i/>
          <w:iCs/>
          <w:noProof/>
          <w:szCs w:val="24"/>
        </w:rPr>
        <w:t>Konsep &amp; Penulisan Dokumentasi Asuhan Keperawatan; Teori dan Praktik</w:t>
      </w:r>
      <w:r w:rsidRPr="00520ECF">
        <w:rPr>
          <w:rFonts w:cs="Times New Roman"/>
          <w:noProof/>
          <w:szCs w:val="24"/>
        </w:rPr>
        <w:t>. Yogyakarta: Graha Ilmu.</w:t>
      </w:r>
    </w:p>
    <w:p w14:paraId="46D8A6CB"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Siahaan, D. K. (2018). </w:t>
      </w:r>
      <w:r w:rsidRPr="00520ECF">
        <w:rPr>
          <w:rFonts w:cs="Times New Roman"/>
          <w:i/>
          <w:iCs/>
          <w:noProof/>
          <w:szCs w:val="24"/>
        </w:rPr>
        <w:t>Asuhan Kebidanan Pada NY.M Usia 35 Tahun G4P3A0 dengan Postdate di Poli Kebidanan Rumah Sakit Santa Elisabeth Batam Tahun 2017</w:t>
      </w:r>
      <w:r w:rsidRPr="00520ECF">
        <w:rPr>
          <w:rFonts w:cs="Times New Roman"/>
          <w:noProof/>
          <w:szCs w:val="24"/>
        </w:rPr>
        <w:t>. 1–137.</w:t>
      </w:r>
    </w:p>
    <w:p w14:paraId="0083879A"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Sofian, A. (2012). </w:t>
      </w:r>
      <w:r w:rsidRPr="00520ECF">
        <w:rPr>
          <w:rFonts w:cs="Times New Roman"/>
          <w:i/>
          <w:iCs/>
          <w:noProof/>
          <w:szCs w:val="24"/>
        </w:rPr>
        <w:t>Rustam Mochtar Sinopsis Obstetri : Obstetri operatif Obstetri Social</w:t>
      </w:r>
      <w:r w:rsidRPr="00520ECF">
        <w:rPr>
          <w:rFonts w:cs="Times New Roman"/>
          <w:noProof/>
          <w:szCs w:val="24"/>
        </w:rPr>
        <w:t xml:space="preserve"> (3 Jilid 1&amp;). Jakarta: EGC.</w:t>
      </w:r>
    </w:p>
    <w:p w14:paraId="50F5C7DB"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sumiyati. (2015). </w:t>
      </w:r>
      <w:r w:rsidRPr="00520ECF">
        <w:rPr>
          <w:rFonts w:cs="Times New Roman"/>
          <w:i/>
          <w:iCs/>
          <w:noProof/>
          <w:szCs w:val="24"/>
        </w:rPr>
        <w:t>ASUHAN KEBIDANAN KOMPREHENSIF PADA NY”K” GIII P2101 DENGAN POST DATE DI POLI OBGYNE RSUD Dr. SOEGIRI LAMONGAN TAHUN 2015</w:t>
      </w:r>
      <w:r w:rsidRPr="00520ECF">
        <w:rPr>
          <w:rFonts w:cs="Times New Roman"/>
          <w:noProof/>
          <w:szCs w:val="24"/>
        </w:rPr>
        <w:t>. 6.</w:t>
      </w:r>
    </w:p>
    <w:p w14:paraId="0000FD26"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Tim Pokja SDKI DPP PPNI. (2017). Standar Diagnosis Keperawatan Indonesia: Definisi dan Indikator Diagnostik. In </w:t>
      </w:r>
      <w:r w:rsidRPr="00520ECF">
        <w:rPr>
          <w:rFonts w:cs="Times New Roman"/>
          <w:i/>
          <w:iCs/>
          <w:noProof/>
          <w:szCs w:val="24"/>
        </w:rPr>
        <w:t>1</w:t>
      </w:r>
      <w:r w:rsidRPr="00520ECF">
        <w:rPr>
          <w:rFonts w:cs="Times New Roman"/>
          <w:noProof/>
          <w:szCs w:val="24"/>
        </w:rPr>
        <w:t>. Jakarta: Dewan Pengurus Pusat PPNI.</w:t>
      </w:r>
    </w:p>
    <w:p w14:paraId="40FC388D"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Tim Pokja SIKI DPP PPNI. (2018). </w:t>
      </w:r>
      <w:r w:rsidRPr="00520ECF">
        <w:rPr>
          <w:rFonts w:cs="Times New Roman"/>
          <w:i/>
          <w:iCs/>
          <w:noProof/>
          <w:szCs w:val="24"/>
        </w:rPr>
        <w:t>Standat Intervensi Keperawatan Indonesia: Definisi dan Tindakan Keperawatan</w:t>
      </w:r>
      <w:r w:rsidRPr="00520ECF">
        <w:rPr>
          <w:rFonts w:cs="Times New Roman"/>
          <w:noProof/>
          <w:szCs w:val="24"/>
        </w:rPr>
        <w:t>. Jakarta: Dewan Pengurus Pusat PPNI.</w:t>
      </w:r>
    </w:p>
    <w:p w14:paraId="27125756"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Tim Pokja SLKI DPP PPNI. (2019). </w:t>
      </w:r>
      <w:r w:rsidRPr="00520ECF">
        <w:rPr>
          <w:rFonts w:cs="Times New Roman"/>
          <w:i/>
          <w:iCs/>
          <w:noProof/>
          <w:szCs w:val="24"/>
        </w:rPr>
        <w:t>Standat Luaran Keperawatan Indonesia: Definisi dan Kriteria Hasil Keperawatan</w:t>
      </w:r>
      <w:r w:rsidRPr="00520ECF">
        <w:rPr>
          <w:rFonts w:cs="Times New Roman"/>
          <w:noProof/>
          <w:szCs w:val="24"/>
        </w:rPr>
        <w:t xml:space="preserve">. Jakarta: Dewan Pengurus Pusat </w:t>
      </w:r>
      <w:r w:rsidRPr="00520ECF">
        <w:rPr>
          <w:rFonts w:cs="Times New Roman"/>
          <w:noProof/>
          <w:szCs w:val="24"/>
        </w:rPr>
        <w:lastRenderedPageBreak/>
        <w:t>PPNI.</w:t>
      </w:r>
    </w:p>
    <w:p w14:paraId="05AD44FA"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Walyani, E. (2015). </w:t>
      </w:r>
      <w:r w:rsidRPr="00520ECF">
        <w:rPr>
          <w:rFonts w:cs="Times New Roman"/>
          <w:i/>
          <w:iCs/>
          <w:noProof/>
          <w:szCs w:val="24"/>
        </w:rPr>
        <w:t>Asuhan Kebidanan Pada Kehamilan</w:t>
      </w:r>
      <w:r w:rsidRPr="00520ECF">
        <w:rPr>
          <w:rFonts w:cs="Times New Roman"/>
          <w:noProof/>
          <w:szCs w:val="24"/>
        </w:rPr>
        <w:t>. Yogyakarta: Pustaka Baru Press.</w:t>
      </w:r>
    </w:p>
    <w:p w14:paraId="633BF047"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szCs w:val="24"/>
        </w:rPr>
      </w:pPr>
      <w:r w:rsidRPr="00520ECF">
        <w:rPr>
          <w:rFonts w:cs="Times New Roman"/>
          <w:noProof/>
          <w:szCs w:val="24"/>
        </w:rPr>
        <w:t xml:space="preserve">Walyani, E. siwi. (2017). </w:t>
      </w:r>
      <w:r w:rsidRPr="00520ECF">
        <w:rPr>
          <w:rFonts w:cs="Times New Roman"/>
          <w:i/>
          <w:iCs/>
          <w:noProof/>
          <w:szCs w:val="24"/>
        </w:rPr>
        <w:t>Asuhan Kebidanan Kegawatdaruratan Maternal &amp; Neonatal</w:t>
      </w:r>
      <w:r w:rsidRPr="00520ECF">
        <w:rPr>
          <w:rFonts w:cs="Times New Roman"/>
          <w:noProof/>
          <w:szCs w:val="24"/>
        </w:rPr>
        <w:t>. Pustaka Baru Press.</w:t>
      </w:r>
    </w:p>
    <w:p w14:paraId="0D7DBC3F" w14:textId="77777777" w:rsidR="00520ECF" w:rsidRPr="00520ECF" w:rsidRDefault="00520ECF" w:rsidP="00D15B7C">
      <w:pPr>
        <w:widowControl w:val="0"/>
        <w:autoSpaceDE w:val="0"/>
        <w:autoSpaceDN w:val="0"/>
        <w:adjustRightInd w:val="0"/>
        <w:spacing w:before="240" w:after="0" w:line="240" w:lineRule="auto"/>
        <w:ind w:left="480" w:hanging="480"/>
        <w:jc w:val="both"/>
        <w:rPr>
          <w:rFonts w:cs="Times New Roman"/>
          <w:noProof/>
        </w:rPr>
      </w:pPr>
      <w:r w:rsidRPr="00520ECF">
        <w:rPr>
          <w:rFonts w:cs="Times New Roman"/>
          <w:noProof/>
          <w:szCs w:val="24"/>
        </w:rPr>
        <w:t xml:space="preserve">Wiknjosastro, H. (2012). </w:t>
      </w:r>
      <w:r w:rsidRPr="00520ECF">
        <w:rPr>
          <w:rFonts w:cs="Times New Roman"/>
          <w:i/>
          <w:iCs/>
          <w:noProof/>
          <w:szCs w:val="24"/>
        </w:rPr>
        <w:t>Ultrasonografi dalam obstetri</w:t>
      </w:r>
      <w:r w:rsidRPr="00520ECF">
        <w:rPr>
          <w:rFonts w:cs="Times New Roman"/>
          <w:noProof/>
          <w:szCs w:val="24"/>
        </w:rPr>
        <w:t xml:space="preserve"> (Keempat). Jakarta: Yayasan Bina Pustaka Sarwono Prawirohardjo.</w:t>
      </w:r>
    </w:p>
    <w:p w14:paraId="4BD8CA1A" w14:textId="68BCBF7E" w:rsidR="001D0472" w:rsidRDefault="00F234A5" w:rsidP="00D15B7C">
      <w:pPr>
        <w:widowControl w:val="0"/>
        <w:autoSpaceDE w:val="0"/>
        <w:autoSpaceDN w:val="0"/>
        <w:adjustRightInd w:val="0"/>
        <w:spacing w:before="240" w:after="0" w:line="240" w:lineRule="auto"/>
        <w:ind w:left="480" w:hanging="480"/>
        <w:jc w:val="both"/>
        <w:rPr>
          <w:rFonts w:cs="Times New Roman"/>
          <w:b/>
          <w:szCs w:val="24"/>
          <w:lang w:val="id-ID"/>
        </w:rPr>
      </w:pPr>
      <w:r>
        <w:rPr>
          <w:rFonts w:cs="Times New Roman"/>
          <w:b/>
          <w:szCs w:val="24"/>
        </w:rPr>
        <w:fldChar w:fldCharType="end"/>
      </w:r>
    </w:p>
    <w:p w14:paraId="7EDA843F" w14:textId="77777777" w:rsidR="00805383" w:rsidRDefault="00805383" w:rsidP="007E6708">
      <w:pPr>
        <w:widowControl w:val="0"/>
        <w:autoSpaceDE w:val="0"/>
        <w:autoSpaceDN w:val="0"/>
        <w:adjustRightInd w:val="0"/>
        <w:spacing w:before="240" w:after="0" w:line="240" w:lineRule="auto"/>
        <w:rPr>
          <w:rFonts w:cs="Times New Roman"/>
          <w:b/>
          <w:szCs w:val="24"/>
          <w:lang w:val="id-ID"/>
        </w:rPr>
      </w:pPr>
    </w:p>
    <w:p w14:paraId="7FBF0D40" w14:textId="77777777" w:rsidR="00A65404" w:rsidRDefault="00A65404" w:rsidP="007E6708">
      <w:pPr>
        <w:widowControl w:val="0"/>
        <w:autoSpaceDE w:val="0"/>
        <w:autoSpaceDN w:val="0"/>
        <w:adjustRightInd w:val="0"/>
        <w:spacing w:before="240" w:after="0" w:line="240" w:lineRule="auto"/>
        <w:rPr>
          <w:rFonts w:eastAsiaTheme="majorEastAsia" w:cs="Times New Roman"/>
          <w:b/>
          <w:szCs w:val="24"/>
          <w:lang w:val="id-ID"/>
        </w:rPr>
      </w:pPr>
    </w:p>
    <w:p w14:paraId="7DDDA0EB" w14:textId="77777777" w:rsidR="00EE109D" w:rsidRDefault="00EE109D" w:rsidP="007E6708">
      <w:pPr>
        <w:widowControl w:val="0"/>
        <w:autoSpaceDE w:val="0"/>
        <w:autoSpaceDN w:val="0"/>
        <w:adjustRightInd w:val="0"/>
        <w:spacing w:before="240" w:after="0" w:line="240" w:lineRule="auto"/>
        <w:rPr>
          <w:rFonts w:eastAsiaTheme="majorEastAsia" w:cs="Times New Roman"/>
          <w:b/>
          <w:szCs w:val="24"/>
          <w:lang w:val="id-ID"/>
        </w:rPr>
      </w:pPr>
    </w:p>
    <w:p w14:paraId="76ABE26F" w14:textId="77777777" w:rsidR="00EE109D" w:rsidRDefault="00EE109D" w:rsidP="007E6708">
      <w:pPr>
        <w:widowControl w:val="0"/>
        <w:autoSpaceDE w:val="0"/>
        <w:autoSpaceDN w:val="0"/>
        <w:adjustRightInd w:val="0"/>
        <w:spacing w:before="240" w:after="0" w:line="240" w:lineRule="auto"/>
        <w:rPr>
          <w:rFonts w:eastAsiaTheme="majorEastAsia" w:cs="Times New Roman"/>
          <w:b/>
          <w:szCs w:val="24"/>
          <w:lang w:val="id-ID"/>
        </w:rPr>
      </w:pPr>
    </w:p>
    <w:p w14:paraId="3B1AA659" w14:textId="77777777" w:rsidR="00EE109D" w:rsidRDefault="00EE109D" w:rsidP="007E6708">
      <w:pPr>
        <w:widowControl w:val="0"/>
        <w:autoSpaceDE w:val="0"/>
        <w:autoSpaceDN w:val="0"/>
        <w:adjustRightInd w:val="0"/>
        <w:spacing w:before="240" w:after="0" w:line="240" w:lineRule="auto"/>
        <w:rPr>
          <w:rFonts w:eastAsiaTheme="majorEastAsia" w:cs="Times New Roman"/>
          <w:b/>
          <w:szCs w:val="24"/>
          <w:lang w:val="id-ID"/>
        </w:rPr>
      </w:pPr>
    </w:p>
    <w:p w14:paraId="086C7F13" w14:textId="77777777" w:rsidR="00EE109D" w:rsidRDefault="00EE109D" w:rsidP="007E6708">
      <w:pPr>
        <w:widowControl w:val="0"/>
        <w:autoSpaceDE w:val="0"/>
        <w:autoSpaceDN w:val="0"/>
        <w:adjustRightInd w:val="0"/>
        <w:spacing w:before="240" w:after="0" w:line="240" w:lineRule="auto"/>
        <w:rPr>
          <w:rFonts w:eastAsiaTheme="majorEastAsia" w:cs="Times New Roman"/>
          <w:b/>
          <w:szCs w:val="24"/>
          <w:lang w:val="id-ID"/>
        </w:rPr>
      </w:pPr>
    </w:p>
    <w:p w14:paraId="4553AE1B" w14:textId="77777777" w:rsidR="00EE109D" w:rsidRDefault="00EE109D" w:rsidP="007E6708">
      <w:pPr>
        <w:widowControl w:val="0"/>
        <w:autoSpaceDE w:val="0"/>
        <w:autoSpaceDN w:val="0"/>
        <w:adjustRightInd w:val="0"/>
        <w:spacing w:before="240" w:after="0" w:line="240" w:lineRule="auto"/>
        <w:rPr>
          <w:rFonts w:eastAsiaTheme="majorEastAsia" w:cs="Times New Roman"/>
          <w:b/>
          <w:szCs w:val="24"/>
          <w:lang w:val="id-ID"/>
        </w:rPr>
      </w:pPr>
    </w:p>
    <w:p w14:paraId="364B101C" w14:textId="77777777" w:rsidR="00EE109D" w:rsidRDefault="00EE109D" w:rsidP="007E6708">
      <w:pPr>
        <w:widowControl w:val="0"/>
        <w:autoSpaceDE w:val="0"/>
        <w:autoSpaceDN w:val="0"/>
        <w:adjustRightInd w:val="0"/>
        <w:spacing w:before="240" w:after="0" w:line="240" w:lineRule="auto"/>
        <w:rPr>
          <w:rFonts w:eastAsiaTheme="majorEastAsia" w:cs="Times New Roman"/>
          <w:b/>
          <w:szCs w:val="24"/>
          <w:lang w:val="id-ID"/>
        </w:rPr>
      </w:pPr>
    </w:p>
    <w:p w14:paraId="78B5D4E4" w14:textId="77777777" w:rsidR="00EE109D" w:rsidRDefault="00EE109D" w:rsidP="007E6708">
      <w:pPr>
        <w:widowControl w:val="0"/>
        <w:autoSpaceDE w:val="0"/>
        <w:autoSpaceDN w:val="0"/>
        <w:adjustRightInd w:val="0"/>
        <w:spacing w:before="240" w:after="0" w:line="240" w:lineRule="auto"/>
        <w:rPr>
          <w:rFonts w:eastAsiaTheme="majorEastAsia" w:cs="Times New Roman"/>
          <w:b/>
          <w:szCs w:val="24"/>
          <w:lang w:val="id-ID"/>
        </w:rPr>
      </w:pPr>
    </w:p>
    <w:p w14:paraId="72B51D0B" w14:textId="77777777" w:rsidR="00EE109D" w:rsidRDefault="00EE109D" w:rsidP="007E6708">
      <w:pPr>
        <w:widowControl w:val="0"/>
        <w:autoSpaceDE w:val="0"/>
        <w:autoSpaceDN w:val="0"/>
        <w:adjustRightInd w:val="0"/>
        <w:spacing w:before="240" w:after="0" w:line="240" w:lineRule="auto"/>
        <w:rPr>
          <w:rFonts w:eastAsiaTheme="majorEastAsia" w:cs="Times New Roman"/>
          <w:b/>
          <w:szCs w:val="24"/>
          <w:lang w:val="id-ID"/>
        </w:rPr>
      </w:pPr>
    </w:p>
    <w:p w14:paraId="292836B1" w14:textId="77777777" w:rsidR="00EE109D" w:rsidRDefault="00EE109D" w:rsidP="007E6708">
      <w:pPr>
        <w:widowControl w:val="0"/>
        <w:autoSpaceDE w:val="0"/>
        <w:autoSpaceDN w:val="0"/>
        <w:adjustRightInd w:val="0"/>
        <w:spacing w:before="240" w:after="0" w:line="240" w:lineRule="auto"/>
        <w:rPr>
          <w:rFonts w:eastAsiaTheme="majorEastAsia" w:cs="Times New Roman"/>
          <w:b/>
          <w:szCs w:val="24"/>
          <w:lang w:val="id-ID"/>
        </w:rPr>
      </w:pPr>
    </w:p>
    <w:p w14:paraId="06C6FC58" w14:textId="77777777" w:rsidR="00EE109D" w:rsidRDefault="00EE109D" w:rsidP="007E6708">
      <w:pPr>
        <w:widowControl w:val="0"/>
        <w:autoSpaceDE w:val="0"/>
        <w:autoSpaceDN w:val="0"/>
        <w:adjustRightInd w:val="0"/>
        <w:spacing w:before="240" w:after="0" w:line="240" w:lineRule="auto"/>
        <w:rPr>
          <w:rFonts w:eastAsiaTheme="majorEastAsia" w:cs="Times New Roman"/>
          <w:b/>
          <w:szCs w:val="24"/>
          <w:lang w:val="id-ID"/>
        </w:rPr>
      </w:pPr>
    </w:p>
    <w:p w14:paraId="1ACB7FDB" w14:textId="77777777" w:rsidR="00EE109D" w:rsidRDefault="00EE109D" w:rsidP="007E6708">
      <w:pPr>
        <w:widowControl w:val="0"/>
        <w:autoSpaceDE w:val="0"/>
        <w:autoSpaceDN w:val="0"/>
        <w:adjustRightInd w:val="0"/>
        <w:spacing w:before="240" w:after="0" w:line="240" w:lineRule="auto"/>
        <w:rPr>
          <w:rFonts w:eastAsiaTheme="majorEastAsia" w:cs="Times New Roman"/>
          <w:b/>
          <w:szCs w:val="24"/>
          <w:lang w:val="id-ID"/>
        </w:rPr>
      </w:pPr>
    </w:p>
    <w:p w14:paraId="0BF4BDC4" w14:textId="77777777" w:rsidR="00EE109D" w:rsidRDefault="00EE109D" w:rsidP="007E6708">
      <w:pPr>
        <w:widowControl w:val="0"/>
        <w:autoSpaceDE w:val="0"/>
        <w:autoSpaceDN w:val="0"/>
        <w:adjustRightInd w:val="0"/>
        <w:spacing w:before="240" w:after="0" w:line="240" w:lineRule="auto"/>
        <w:rPr>
          <w:rFonts w:eastAsiaTheme="majorEastAsia" w:cs="Times New Roman"/>
          <w:b/>
          <w:szCs w:val="24"/>
          <w:lang w:val="id-ID"/>
        </w:rPr>
      </w:pPr>
    </w:p>
    <w:p w14:paraId="4720CD70" w14:textId="77777777" w:rsidR="00EE109D" w:rsidRDefault="00EE109D" w:rsidP="007E6708">
      <w:pPr>
        <w:widowControl w:val="0"/>
        <w:autoSpaceDE w:val="0"/>
        <w:autoSpaceDN w:val="0"/>
        <w:adjustRightInd w:val="0"/>
        <w:spacing w:before="240" w:after="0" w:line="240" w:lineRule="auto"/>
        <w:rPr>
          <w:rFonts w:eastAsiaTheme="majorEastAsia" w:cs="Times New Roman"/>
          <w:b/>
          <w:szCs w:val="24"/>
          <w:lang w:val="id-ID"/>
        </w:rPr>
      </w:pPr>
    </w:p>
    <w:p w14:paraId="1BFF9550" w14:textId="77777777" w:rsidR="00EE109D" w:rsidRDefault="00EE109D" w:rsidP="007E6708">
      <w:pPr>
        <w:widowControl w:val="0"/>
        <w:autoSpaceDE w:val="0"/>
        <w:autoSpaceDN w:val="0"/>
        <w:adjustRightInd w:val="0"/>
        <w:spacing w:before="240" w:after="0" w:line="240" w:lineRule="auto"/>
        <w:rPr>
          <w:rFonts w:eastAsiaTheme="majorEastAsia" w:cs="Times New Roman"/>
          <w:b/>
          <w:szCs w:val="24"/>
          <w:lang w:val="id-ID"/>
        </w:rPr>
      </w:pPr>
    </w:p>
    <w:p w14:paraId="656AC029" w14:textId="77777777" w:rsidR="00D15B7C" w:rsidRPr="0015699E" w:rsidRDefault="00D15B7C" w:rsidP="007E6708">
      <w:pPr>
        <w:widowControl w:val="0"/>
        <w:autoSpaceDE w:val="0"/>
        <w:autoSpaceDN w:val="0"/>
        <w:adjustRightInd w:val="0"/>
        <w:spacing w:before="240" w:after="0" w:line="240" w:lineRule="auto"/>
        <w:rPr>
          <w:rFonts w:eastAsiaTheme="majorEastAsia" w:cs="Times New Roman"/>
          <w:b/>
          <w:szCs w:val="24"/>
          <w:lang w:val="id-ID"/>
        </w:rPr>
      </w:pPr>
    </w:p>
    <w:p w14:paraId="39495120" w14:textId="5C17C816" w:rsidR="002C143F" w:rsidRPr="00E4006C" w:rsidRDefault="009E21DE" w:rsidP="006510E5">
      <w:pPr>
        <w:pStyle w:val="Heading1"/>
        <w:spacing w:line="480" w:lineRule="auto"/>
        <w:rPr>
          <w:rFonts w:cs="Times New Roman"/>
          <w:b w:val="0"/>
          <w:szCs w:val="24"/>
        </w:rPr>
      </w:pPr>
      <w:bookmarkStart w:id="788" w:name="_Toc77545578"/>
      <w:bookmarkStart w:id="789" w:name="_Toc77545748"/>
      <w:bookmarkStart w:id="790" w:name="_Toc79016278"/>
      <w:bookmarkStart w:id="791" w:name="_Toc84869589"/>
      <w:r w:rsidRPr="00E4006C">
        <w:rPr>
          <w:rFonts w:cs="Times New Roman"/>
          <w:szCs w:val="24"/>
        </w:rPr>
        <w:lastRenderedPageBreak/>
        <w:t>LAMPIRAN</w:t>
      </w:r>
      <w:r w:rsidR="002C143F" w:rsidRPr="00E4006C">
        <w:rPr>
          <w:rFonts w:cs="Times New Roman"/>
          <w:szCs w:val="24"/>
        </w:rPr>
        <w:t xml:space="preserve"> 1</w:t>
      </w:r>
      <w:bookmarkEnd w:id="784"/>
      <w:bookmarkEnd w:id="785"/>
      <w:bookmarkEnd w:id="786"/>
      <w:bookmarkEnd w:id="787"/>
      <w:bookmarkEnd w:id="788"/>
      <w:bookmarkEnd w:id="789"/>
      <w:bookmarkEnd w:id="790"/>
      <w:r w:rsidR="001C6639">
        <w:rPr>
          <w:rFonts w:cs="Times New Roman"/>
          <w:szCs w:val="24"/>
        </w:rPr>
        <w:br/>
      </w:r>
      <w:r w:rsidR="002C143F" w:rsidRPr="00E4006C">
        <w:rPr>
          <w:rFonts w:cs="Times New Roman"/>
          <w:szCs w:val="24"/>
        </w:rPr>
        <w:t>CURRICULUM VITAE</w:t>
      </w:r>
      <w:bookmarkEnd w:id="791"/>
    </w:p>
    <w:p w14:paraId="4CBA04D4" w14:textId="77777777" w:rsidR="002C143F" w:rsidRPr="00E4006C" w:rsidRDefault="007E6708" w:rsidP="00EE109D">
      <w:pPr>
        <w:spacing w:line="480" w:lineRule="auto"/>
        <w:jc w:val="both"/>
        <w:rPr>
          <w:rFonts w:cs="Times New Roman"/>
          <w:szCs w:val="24"/>
        </w:rPr>
      </w:pPr>
      <w:r>
        <w:rPr>
          <w:rFonts w:cs="Times New Roman"/>
          <w:szCs w:val="24"/>
        </w:rPr>
        <w:t>Nama</w:t>
      </w:r>
      <w:r>
        <w:rPr>
          <w:rFonts w:cs="Times New Roman"/>
          <w:szCs w:val="24"/>
        </w:rPr>
        <w:tab/>
      </w:r>
      <w:r>
        <w:rPr>
          <w:rFonts w:cs="Times New Roman"/>
          <w:szCs w:val="24"/>
        </w:rPr>
        <w:tab/>
      </w:r>
      <w:r>
        <w:rPr>
          <w:rFonts w:cs="Times New Roman"/>
          <w:szCs w:val="24"/>
        </w:rPr>
        <w:tab/>
        <w:t xml:space="preserve">: </w:t>
      </w:r>
      <w:r>
        <w:rPr>
          <w:rFonts w:cs="Times New Roman"/>
          <w:szCs w:val="24"/>
          <w:lang w:val="id-ID"/>
        </w:rPr>
        <w:t>Cholilah Saras Ningtyas</w:t>
      </w:r>
      <w:r w:rsidR="005E24C6" w:rsidRPr="00E4006C">
        <w:rPr>
          <w:rFonts w:cs="Times New Roman"/>
          <w:szCs w:val="24"/>
        </w:rPr>
        <w:t>,</w:t>
      </w:r>
      <w:r w:rsidR="009A11B1" w:rsidRPr="00E4006C">
        <w:rPr>
          <w:rFonts w:cs="Times New Roman"/>
          <w:szCs w:val="24"/>
        </w:rPr>
        <w:t xml:space="preserve"> S.Kep.</w:t>
      </w:r>
    </w:p>
    <w:p w14:paraId="17580871" w14:textId="77777777" w:rsidR="002C143F" w:rsidRPr="007E6708" w:rsidRDefault="007E6708" w:rsidP="00EE109D">
      <w:pPr>
        <w:spacing w:line="480" w:lineRule="auto"/>
        <w:jc w:val="both"/>
        <w:rPr>
          <w:rFonts w:cs="Times New Roman"/>
          <w:szCs w:val="24"/>
          <w:lang w:val="id-ID"/>
        </w:rPr>
      </w:pPr>
      <w:r>
        <w:rPr>
          <w:rFonts w:cs="Times New Roman"/>
          <w:szCs w:val="24"/>
        </w:rPr>
        <w:t>Nim</w:t>
      </w:r>
      <w:r>
        <w:rPr>
          <w:rFonts w:cs="Times New Roman"/>
          <w:szCs w:val="24"/>
        </w:rPr>
        <w:tab/>
      </w:r>
      <w:r>
        <w:rPr>
          <w:rFonts w:cs="Times New Roman"/>
          <w:szCs w:val="24"/>
        </w:rPr>
        <w:tab/>
      </w:r>
      <w:r>
        <w:rPr>
          <w:rFonts w:cs="Times New Roman"/>
          <w:szCs w:val="24"/>
        </w:rPr>
        <w:tab/>
        <w:t xml:space="preserve">: </w:t>
      </w:r>
      <w:r>
        <w:rPr>
          <w:rFonts w:cs="Times New Roman"/>
          <w:szCs w:val="24"/>
          <w:lang w:val="id-ID"/>
        </w:rPr>
        <w:t>203.0018</w:t>
      </w:r>
    </w:p>
    <w:p w14:paraId="27489F35" w14:textId="77777777" w:rsidR="002C143F" w:rsidRPr="00E4006C" w:rsidRDefault="002C143F" w:rsidP="00EE109D">
      <w:pPr>
        <w:spacing w:line="480" w:lineRule="auto"/>
        <w:jc w:val="both"/>
        <w:rPr>
          <w:rFonts w:cs="Times New Roman"/>
          <w:szCs w:val="24"/>
        </w:rPr>
      </w:pPr>
      <w:r w:rsidRPr="00E4006C">
        <w:rPr>
          <w:rFonts w:cs="Times New Roman"/>
          <w:szCs w:val="24"/>
        </w:rPr>
        <w:t>Program Studi</w:t>
      </w:r>
      <w:r w:rsidRPr="00E4006C">
        <w:rPr>
          <w:rFonts w:cs="Times New Roman"/>
          <w:szCs w:val="24"/>
        </w:rPr>
        <w:tab/>
      </w:r>
      <w:r w:rsidRPr="00E4006C">
        <w:rPr>
          <w:rFonts w:cs="Times New Roman"/>
          <w:szCs w:val="24"/>
        </w:rPr>
        <w:tab/>
        <w:t xml:space="preserve">: </w:t>
      </w:r>
      <w:r w:rsidR="00DE64C7" w:rsidRPr="00E4006C">
        <w:rPr>
          <w:rFonts w:cs="Times New Roman"/>
          <w:szCs w:val="24"/>
        </w:rPr>
        <w:t xml:space="preserve">Profesi Ners </w:t>
      </w:r>
    </w:p>
    <w:p w14:paraId="28108B06" w14:textId="77777777" w:rsidR="002C143F" w:rsidRPr="007E6708" w:rsidRDefault="002C143F" w:rsidP="00EE109D">
      <w:pPr>
        <w:spacing w:line="480" w:lineRule="auto"/>
        <w:jc w:val="both"/>
        <w:rPr>
          <w:rFonts w:cs="Times New Roman"/>
          <w:szCs w:val="24"/>
          <w:lang w:val="id-ID"/>
        </w:rPr>
      </w:pPr>
      <w:r w:rsidRPr="00E4006C">
        <w:rPr>
          <w:rFonts w:cs="Times New Roman"/>
          <w:szCs w:val="24"/>
        </w:rPr>
        <w:t>Tempa</w:t>
      </w:r>
      <w:r w:rsidR="007E6708">
        <w:rPr>
          <w:rFonts w:cs="Times New Roman"/>
          <w:szCs w:val="24"/>
        </w:rPr>
        <w:t xml:space="preserve">t, tanggal lahir </w:t>
      </w:r>
      <w:r w:rsidR="007E6708">
        <w:rPr>
          <w:rFonts w:cs="Times New Roman"/>
          <w:szCs w:val="24"/>
        </w:rPr>
        <w:tab/>
        <w:t xml:space="preserve">: Surabaya, </w:t>
      </w:r>
      <w:r w:rsidR="007E6708">
        <w:rPr>
          <w:rFonts w:cs="Times New Roman"/>
          <w:szCs w:val="24"/>
          <w:lang w:val="id-ID"/>
        </w:rPr>
        <w:t>06</w:t>
      </w:r>
      <w:r w:rsidR="007E6708">
        <w:rPr>
          <w:rFonts w:cs="Times New Roman"/>
          <w:szCs w:val="24"/>
        </w:rPr>
        <w:t xml:space="preserve"> </w:t>
      </w:r>
      <w:r w:rsidR="007E6708">
        <w:rPr>
          <w:rFonts w:cs="Times New Roman"/>
          <w:szCs w:val="24"/>
          <w:lang w:val="id-ID"/>
        </w:rPr>
        <w:t>Agustus</w:t>
      </w:r>
      <w:r w:rsidR="007E6708">
        <w:rPr>
          <w:rFonts w:cs="Times New Roman"/>
          <w:szCs w:val="24"/>
        </w:rPr>
        <w:t xml:space="preserve"> 199</w:t>
      </w:r>
      <w:r w:rsidR="007E6708">
        <w:rPr>
          <w:rFonts w:cs="Times New Roman"/>
          <w:szCs w:val="24"/>
          <w:lang w:val="id-ID"/>
        </w:rPr>
        <w:t>8</w:t>
      </w:r>
    </w:p>
    <w:p w14:paraId="1DB225B2" w14:textId="77777777" w:rsidR="002C143F" w:rsidRPr="00E4006C" w:rsidRDefault="002C143F" w:rsidP="00EE109D">
      <w:pPr>
        <w:spacing w:line="480" w:lineRule="auto"/>
        <w:jc w:val="both"/>
        <w:rPr>
          <w:rFonts w:cs="Times New Roman"/>
          <w:szCs w:val="24"/>
        </w:rPr>
      </w:pPr>
      <w:r w:rsidRPr="00E4006C">
        <w:rPr>
          <w:rFonts w:cs="Times New Roman"/>
          <w:szCs w:val="24"/>
        </w:rPr>
        <w:t>Agama</w:t>
      </w:r>
      <w:r w:rsidRPr="00E4006C">
        <w:rPr>
          <w:rFonts w:cs="Times New Roman"/>
          <w:szCs w:val="24"/>
        </w:rPr>
        <w:tab/>
      </w:r>
      <w:r w:rsidRPr="00E4006C">
        <w:rPr>
          <w:rFonts w:cs="Times New Roman"/>
          <w:szCs w:val="24"/>
        </w:rPr>
        <w:tab/>
      </w:r>
      <w:r w:rsidRPr="00E4006C">
        <w:rPr>
          <w:rFonts w:cs="Times New Roman"/>
          <w:szCs w:val="24"/>
        </w:rPr>
        <w:tab/>
        <w:t xml:space="preserve">: Islam </w:t>
      </w:r>
    </w:p>
    <w:p w14:paraId="565CE033" w14:textId="77777777" w:rsidR="002C143F" w:rsidRPr="00E4006C" w:rsidRDefault="007E6708" w:rsidP="00EE109D">
      <w:pPr>
        <w:spacing w:line="480" w:lineRule="auto"/>
        <w:jc w:val="both"/>
        <w:rPr>
          <w:rFonts w:cs="Times New Roman"/>
          <w:szCs w:val="24"/>
        </w:rPr>
      </w:pPr>
      <w:r>
        <w:rPr>
          <w:rFonts w:cs="Times New Roman"/>
          <w:szCs w:val="24"/>
        </w:rPr>
        <w:t>Email</w:t>
      </w:r>
      <w:r>
        <w:rPr>
          <w:rFonts w:cs="Times New Roman"/>
          <w:szCs w:val="24"/>
        </w:rPr>
        <w:tab/>
      </w:r>
      <w:r>
        <w:rPr>
          <w:rFonts w:cs="Times New Roman"/>
          <w:szCs w:val="24"/>
        </w:rPr>
        <w:tab/>
      </w:r>
      <w:r>
        <w:rPr>
          <w:rFonts w:cs="Times New Roman"/>
          <w:szCs w:val="24"/>
        </w:rPr>
        <w:tab/>
        <w:t xml:space="preserve">: </w:t>
      </w:r>
      <w:r>
        <w:rPr>
          <w:rFonts w:cs="Times New Roman"/>
          <w:szCs w:val="24"/>
          <w:lang w:val="id-ID"/>
        </w:rPr>
        <w:t>lilasarasn06</w:t>
      </w:r>
      <w:r w:rsidR="009E21DE" w:rsidRPr="00E4006C">
        <w:rPr>
          <w:rFonts w:cs="Times New Roman"/>
          <w:szCs w:val="24"/>
        </w:rPr>
        <w:t>@gmail.com</w:t>
      </w:r>
    </w:p>
    <w:p w14:paraId="4411E9C1" w14:textId="77777777" w:rsidR="002C143F" w:rsidRPr="00E4006C" w:rsidRDefault="002C143F" w:rsidP="00EE109D">
      <w:pPr>
        <w:spacing w:before="240" w:line="480" w:lineRule="auto"/>
        <w:jc w:val="both"/>
        <w:rPr>
          <w:rFonts w:cs="Times New Roman"/>
          <w:szCs w:val="24"/>
        </w:rPr>
      </w:pPr>
      <w:r w:rsidRPr="00E4006C">
        <w:rPr>
          <w:rFonts w:cs="Times New Roman"/>
          <w:szCs w:val="24"/>
        </w:rPr>
        <w:t xml:space="preserve">Riwayat </w:t>
      </w:r>
      <w:proofErr w:type="gramStart"/>
      <w:r w:rsidRPr="00E4006C">
        <w:rPr>
          <w:rFonts w:cs="Times New Roman"/>
          <w:szCs w:val="24"/>
        </w:rPr>
        <w:t>Pendidikan :</w:t>
      </w:r>
      <w:proofErr w:type="gramEnd"/>
    </w:p>
    <w:p w14:paraId="7E417A29" w14:textId="77777777" w:rsidR="00C050BD" w:rsidRPr="00E4006C" w:rsidRDefault="007E6708" w:rsidP="00EE109D">
      <w:pPr>
        <w:numPr>
          <w:ilvl w:val="0"/>
          <w:numId w:val="3"/>
        </w:numPr>
        <w:spacing w:before="240" w:line="480" w:lineRule="auto"/>
        <w:ind w:left="709" w:hanging="643"/>
        <w:jc w:val="both"/>
        <w:rPr>
          <w:rFonts w:cs="Times New Roman"/>
          <w:szCs w:val="24"/>
        </w:rPr>
      </w:pPr>
      <w:r>
        <w:rPr>
          <w:rFonts w:cs="Times New Roman"/>
          <w:szCs w:val="24"/>
        </w:rPr>
        <w:t xml:space="preserve">TK </w:t>
      </w:r>
      <w:r>
        <w:rPr>
          <w:rFonts w:cs="Times New Roman"/>
          <w:szCs w:val="24"/>
          <w:lang w:val="id-ID"/>
        </w:rPr>
        <w:t>Bhakti Surabaya</w:t>
      </w:r>
      <w:r>
        <w:rPr>
          <w:rFonts w:cs="Times New Roman"/>
          <w:szCs w:val="24"/>
          <w:lang w:val="id-ID"/>
        </w:rPr>
        <w:tab/>
      </w:r>
      <w:r w:rsidR="004B2950" w:rsidRPr="00E4006C">
        <w:rPr>
          <w:rFonts w:cs="Times New Roman"/>
          <w:szCs w:val="24"/>
        </w:rPr>
        <w:tab/>
      </w:r>
      <w:r w:rsidR="004B2950" w:rsidRPr="00E4006C">
        <w:rPr>
          <w:rFonts w:cs="Times New Roman"/>
          <w:szCs w:val="24"/>
        </w:rPr>
        <w:tab/>
      </w:r>
      <w:r w:rsidR="004B2950" w:rsidRPr="00E4006C">
        <w:rPr>
          <w:rFonts w:cs="Times New Roman"/>
          <w:szCs w:val="24"/>
        </w:rPr>
        <w:tab/>
        <w:t xml:space="preserve">Tahun </w:t>
      </w:r>
      <w:r>
        <w:rPr>
          <w:rFonts w:cs="Times New Roman"/>
          <w:szCs w:val="24"/>
        </w:rPr>
        <w:t>200</w:t>
      </w:r>
      <w:r>
        <w:rPr>
          <w:rFonts w:cs="Times New Roman"/>
          <w:szCs w:val="24"/>
          <w:lang w:val="id-ID"/>
        </w:rPr>
        <w:t>2</w:t>
      </w:r>
      <w:r w:rsidR="00C050BD" w:rsidRPr="00E4006C">
        <w:rPr>
          <w:rFonts w:cs="Times New Roman"/>
          <w:szCs w:val="24"/>
        </w:rPr>
        <w:t xml:space="preserve"> </w:t>
      </w:r>
    </w:p>
    <w:p w14:paraId="30F86A10" w14:textId="77777777" w:rsidR="002C143F" w:rsidRPr="00E4006C" w:rsidRDefault="007E6708" w:rsidP="00EE109D">
      <w:pPr>
        <w:numPr>
          <w:ilvl w:val="0"/>
          <w:numId w:val="3"/>
        </w:numPr>
        <w:spacing w:before="240" w:line="480" w:lineRule="auto"/>
        <w:ind w:left="709" w:hanging="643"/>
        <w:jc w:val="both"/>
        <w:rPr>
          <w:rFonts w:cs="Times New Roman"/>
          <w:szCs w:val="24"/>
        </w:rPr>
      </w:pPr>
      <w:r>
        <w:rPr>
          <w:rFonts w:cs="Times New Roman"/>
          <w:szCs w:val="24"/>
        </w:rPr>
        <w:t xml:space="preserve">SDN </w:t>
      </w:r>
      <w:r>
        <w:rPr>
          <w:rFonts w:cs="Times New Roman"/>
          <w:szCs w:val="24"/>
          <w:lang w:val="id-ID"/>
        </w:rPr>
        <w:t>Banyuajuh Kamal</w:t>
      </w:r>
      <w:r>
        <w:rPr>
          <w:rFonts w:cs="Times New Roman"/>
          <w:szCs w:val="24"/>
        </w:rPr>
        <w:tab/>
      </w:r>
      <w:r>
        <w:rPr>
          <w:rFonts w:cs="Times New Roman"/>
          <w:szCs w:val="24"/>
        </w:rPr>
        <w:tab/>
      </w:r>
      <w:r>
        <w:rPr>
          <w:rFonts w:cs="Times New Roman"/>
          <w:szCs w:val="24"/>
        </w:rPr>
        <w:tab/>
        <w:t>Tahun 2010</w:t>
      </w:r>
    </w:p>
    <w:p w14:paraId="4509A255" w14:textId="77777777" w:rsidR="002C143F" w:rsidRPr="00E4006C" w:rsidRDefault="002C143F" w:rsidP="00EE109D">
      <w:pPr>
        <w:numPr>
          <w:ilvl w:val="0"/>
          <w:numId w:val="3"/>
        </w:numPr>
        <w:spacing w:before="240" w:line="480" w:lineRule="auto"/>
        <w:ind w:left="709" w:hanging="643"/>
        <w:jc w:val="both"/>
        <w:rPr>
          <w:rFonts w:cs="Times New Roman"/>
          <w:szCs w:val="24"/>
        </w:rPr>
      </w:pPr>
      <w:r w:rsidRPr="00E4006C">
        <w:rPr>
          <w:rFonts w:cs="Times New Roman"/>
          <w:szCs w:val="24"/>
        </w:rPr>
        <w:t>S</w:t>
      </w:r>
      <w:r w:rsidR="007E6708">
        <w:rPr>
          <w:rFonts w:cs="Times New Roman"/>
          <w:szCs w:val="24"/>
        </w:rPr>
        <w:t>MP</w:t>
      </w:r>
      <w:r w:rsidR="007E6708">
        <w:rPr>
          <w:rFonts w:cs="Times New Roman"/>
          <w:szCs w:val="24"/>
          <w:lang w:val="id-ID"/>
        </w:rPr>
        <w:t>N 1 KAMAL</w:t>
      </w:r>
      <w:r w:rsidR="007E6708">
        <w:rPr>
          <w:rFonts w:cs="Times New Roman"/>
          <w:szCs w:val="24"/>
          <w:lang w:val="id-ID"/>
        </w:rPr>
        <w:tab/>
      </w:r>
      <w:r w:rsidR="007E6708">
        <w:rPr>
          <w:rFonts w:cs="Times New Roman"/>
          <w:szCs w:val="24"/>
          <w:lang w:val="id-ID"/>
        </w:rPr>
        <w:tab/>
      </w:r>
      <w:r w:rsidR="007E6708">
        <w:rPr>
          <w:rFonts w:cs="Times New Roman"/>
          <w:szCs w:val="24"/>
          <w:lang w:val="id-ID"/>
        </w:rPr>
        <w:tab/>
      </w:r>
      <w:r w:rsidR="007E6708">
        <w:rPr>
          <w:rFonts w:cs="Times New Roman"/>
          <w:szCs w:val="24"/>
        </w:rPr>
        <w:tab/>
        <w:t>Tahun 201</w:t>
      </w:r>
      <w:r w:rsidR="007E6708">
        <w:rPr>
          <w:rFonts w:cs="Times New Roman"/>
          <w:szCs w:val="24"/>
          <w:lang w:val="id-ID"/>
        </w:rPr>
        <w:t>3</w:t>
      </w:r>
    </w:p>
    <w:p w14:paraId="1DA56B67" w14:textId="77777777" w:rsidR="002C143F" w:rsidRPr="00E4006C" w:rsidRDefault="007E6708" w:rsidP="00EE109D">
      <w:pPr>
        <w:numPr>
          <w:ilvl w:val="0"/>
          <w:numId w:val="3"/>
        </w:numPr>
        <w:spacing w:before="240" w:line="480" w:lineRule="auto"/>
        <w:ind w:left="709" w:hanging="643"/>
        <w:jc w:val="both"/>
        <w:rPr>
          <w:rFonts w:cs="Times New Roman"/>
          <w:szCs w:val="24"/>
        </w:rPr>
      </w:pPr>
      <w:r>
        <w:rPr>
          <w:rFonts w:cs="Times New Roman"/>
          <w:szCs w:val="24"/>
        </w:rPr>
        <w:t xml:space="preserve">SMAN </w:t>
      </w:r>
      <w:r>
        <w:rPr>
          <w:rFonts w:cs="Times New Roman"/>
          <w:szCs w:val="24"/>
          <w:lang w:val="id-ID"/>
        </w:rPr>
        <w:t xml:space="preserve">12 </w:t>
      </w:r>
      <w:r w:rsidR="002C143F" w:rsidRPr="00E4006C">
        <w:rPr>
          <w:rFonts w:cs="Times New Roman"/>
          <w:szCs w:val="24"/>
        </w:rPr>
        <w:t>Surabaya</w:t>
      </w:r>
      <w:r>
        <w:rPr>
          <w:rFonts w:cs="Times New Roman"/>
          <w:szCs w:val="24"/>
        </w:rPr>
        <w:tab/>
      </w:r>
      <w:r>
        <w:rPr>
          <w:rFonts w:cs="Times New Roman"/>
          <w:szCs w:val="24"/>
        </w:rPr>
        <w:tab/>
      </w:r>
      <w:r>
        <w:rPr>
          <w:rFonts w:cs="Times New Roman"/>
          <w:szCs w:val="24"/>
        </w:rPr>
        <w:tab/>
      </w:r>
      <w:r>
        <w:rPr>
          <w:rFonts w:cs="Times New Roman"/>
          <w:szCs w:val="24"/>
        </w:rPr>
        <w:tab/>
        <w:t>Tahun 20</w:t>
      </w:r>
      <w:r>
        <w:rPr>
          <w:rFonts w:cs="Times New Roman"/>
          <w:szCs w:val="24"/>
          <w:lang w:val="id-ID"/>
        </w:rPr>
        <w:t>16</w:t>
      </w:r>
    </w:p>
    <w:p w14:paraId="6E15FDB2" w14:textId="77777777" w:rsidR="00DE64C7" w:rsidRPr="00E4006C" w:rsidRDefault="00DE64C7" w:rsidP="00EE109D">
      <w:pPr>
        <w:numPr>
          <w:ilvl w:val="0"/>
          <w:numId w:val="3"/>
        </w:numPr>
        <w:spacing w:before="240" w:line="480" w:lineRule="auto"/>
        <w:ind w:left="709" w:hanging="643"/>
        <w:jc w:val="both"/>
        <w:rPr>
          <w:rFonts w:cs="Times New Roman"/>
          <w:szCs w:val="24"/>
        </w:rPr>
      </w:pPr>
      <w:r w:rsidRPr="00E4006C">
        <w:rPr>
          <w:rFonts w:cs="Times New Roman"/>
          <w:szCs w:val="24"/>
        </w:rPr>
        <w:t>STIKE</w:t>
      </w:r>
      <w:r w:rsidR="007E6708">
        <w:rPr>
          <w:rFonts w:cs="Times New Roman"/>
          <w:szCs w:val="24"/>
        </w:rPr>
        <w:t>S Hang Tuah Surabaya</w:t>
      </w:r>
      <w:r w:rsidR="007E6708">
        <w:rPr>
          <w:rFonts w:cs="Times New Roman"/>
          <w:szCs w:val="24"/>
        </w:rPr>
        <w:tab/>
      </w:r>
      <w:r w:rsidR="007E6708">
        <w:rPr>
          <w:rFonts w:cs="Times New Roman"/>
          <w:szCs w:val="24"/>
        </w:rPr>
        <w:tab/>
        <w:t>Tahun 20</w:t>
      </w:r>
      <w:r w:rsidR="007E6708">
        <w:rPr>
          <w:rFonts w:cs="Times New Roman"/>
          <w:szCs w:val="24"/>
          <w:lang w:val="id-ID"/>
        </w:rPr>
        <w:t>20</w:t>
      </w:r>
    </w:p>
    <w:p w14:paraId="47F5F0F2" w14:textId="11C033F5" w:rsidR="002C143F" w:rsidRPr="001C6639" w:rsidRDefault="002C143F" w:rsidP="00EE109D">
      <w:pPr>
        <w:pStyle w:val="Heading1"/>
        <w:spacing w:before="0" w:line="480" w:lineRule="auto"/>
      </w:pPr>
      <w:r w:rsidRPr="00E4006C">
        <w:br w:type="page"/>
      </w:r>
      <w:bookmarkStart w:id="792" w:name="_Toc4930851"/>
      <w:bookmarkStart w:id="793" w:name="_Toc6813628"/>
      <w:bookmarkStart w:id="794" w:name="_Toc7389490"/>
      <w:bookmarkStart w:id="795" w:name="_Toc7390544"/>
      <w:bookmarkStart w:id="796" w:name="_Toc7424963"/>
      <w:bookmarkStart w:id="797" w:name="_Toc12178108"/>
      <w:bookmarkStart w:id="798" w:name="_Toc12209066"/>
      <w:bookmarkStart w:id="799" w:name="_Toc12992952"/>
      <w:bookmarkStart w:id="800" w:name="_Toc15109359"/>
      <w:bookmarkStart w:id="801" w:name="_Toc46051003"/>
      <w:bookmarkStart w:id="802" w:name="_Toc46135120"/>
      <w:bookmarkStart w:id="803" w:name="_Toc46135672"/>
      <w:bookmarkStart w:id="804" w:name="_Toc46136908"/>
      <w:bookmarkStart w:id="805" w:name="_Toc46238811"/>
      <w:bookmarkStart w:id="806" w:name="_Toc77545579"/>
      <w:bookmarkStart w:id="807" w:name="_Toc77545749"/>
      <w:bookmarkStart w:id="808" w:name="_Toc79016279"/>
      <w:bookmarkStart w:id="809" w:name="_Toc84869590"/>
      <w:r w:rsidR="009F4B22" w:rsidRPr="00E4006C">
        <w:lastRenderedPageBreak/>
        <w:t>LAMPIRAN 2</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rsidR="001C6639">
        <w:br/>
      </w:r>
      <w:r w:rsidRPr="00E4006C">
        <w:rPr>
          <w:rFonts w:cs="Times New Roman"/>
          <w:szCs w:val="24"/>
        </w:rPr>
        <w:t>MOTTO &amp; PERSEMBAHAN</w:t>
      </w:r>
      <w:bookmarkEnd w:id="809"/>
    </w:p>
    <w:p w14:paraId="1B0C511C" w14:textId="42906AC6" w:rsidR="00EE109D" w:rsidRPr="00EE109D" w:rsidRDefault="002C143F" w:rsidP="00EE109D">
      <w:pPr>
        <w:spacing w:after="0" w:line="480" w:lineRule="auto"/>
        <w:rPr>
          <w:rFonts w:cs="Times New Roman"/>
          <w:b/>
          <w:szCs w:val="24"/>
          <w:lang w:val="id-ID"/>
        </w:rPr>
      </w:pPr>
      <w:r w:rsidRPr="00E4006C">
        <w:rPr>
          <w:rFonts w:cs="Times New Roman"/>
          <w:b/>
          <w:szCs w:val="24"/>
        </w:rPr>
        <w:t>MOTTO</w:t>
      </w:r>
    </w:p>
    <w:p w14:paraId="776C8C0F" w14:textId="0066280E" w:rsidR="00EE109D" w:rsidRPr="00EE109D" w:rsidRDefault="002556C4" w:rsidP="00EE109D">
      <w:pPr>
        <w:pStyle w:val="NoSpacing"/>
        <w:shd w:val="clear" w:color="auto" w:fill="FFFFFF"/>
        <w:spacing w:line="480" w:lineRule="auto"/>
        <w:jc w:val="both"/>
        <w:rPr>
          <w:b/>
          <w:color w:val="000000" w:themeColor="text1"/>
        </w:rPr>
      </w:pPr>
      <w:r w:rsidRPr="00E4006C">
        <w:rPr>
          <w:b/>
          <w:color w:val="000000" w:themeColor="text1"/>
        </w:rPr>
        <w:t xml:space="preserve"> “</w:t>
      </w:r>
      <w:r w:rsidR="00A65404">
        <w:rPr>
          <w:b/>
          <w:color w:val="000000" w:themeColor="text1"/>
        </w:rPr>
        <w:t>Kadang mungkin begitu melelahkan, menguras tenaga, dan mengundang air mata. Tapi perihal proses kita sepakat bahwa ia tak akan pernah mudah</w:t>
      </w:r>
      <w:r w:rsidRPr="00E4006C">
        <w:rPr>
          <w:b/>
          <w:color w:val="000000" w:themeColor="text1"/>
        </w:rPr>
        <w:t>”</w:t>
      </w:r>
    </w:p>
    <w:p w14:paraId="7132B24F" w14:textId="77777777" w:rsidR="002C143F" w:rsidRPr="00E4006C" w:rsidRDefault="002C143F" w:rsidP="00EE109D">
      <w:pPr>
        <w:spacing w:line="480" w:lineRule="auto"/>
        <w:rPr>
          <w:rFonts w:cs="Times New Roman"/>
          <w:b/>
          <w:szCs w:val="24"/>
        </w:rPr>
      </w:pPr>
      <w:r w:rsidRPr="00E4006C">
        <w:rPr>
          <w:rFonts w:cs="Times New Roman"/>
          <w:b/>
          <w:szCs w:val="24"/>
        </w:rPr>
        <w:t>PERSEMBAHAN</w:t>
      </w:r>
    </w:p>
    <w:p w14:paraId="40EF6913" w14:textId="77777777" w:rsidR="002C143F" w:rsidRPr="00E4006C" w:rsidRDefault="002C143F" w:rsidP="00EE109D">
      <w:pPr>
        <w:spacing w:line="480" w:lineRule="auto"/>
        <w:jc w:val="both"/>
        <w:rPr>
          <w:rFonts w:cs="Times New Roman"/>
          <w:szCs w:val="24"/>
        </w:rPr>
      </w:pPr>
      <w:proofErr w:type="gramStart"/>
      <w:r w:rsidRPr="00E4006C">
        <w:rPr>
          <w:rFonts w:cs="Times New Roman"/>
          <w:szCs w:val="24"/>
        </w:rPr>
        <w:t xml:space="preserve">Alhamdulillah, atas rahmat dan hidayah-Nya, saya dapat menyelesaikan </w:t>
      </w:r>
      <w:r w:rsidR="00DE64C7" w:rsidRPr="00E4006C">
        <w:rPr>
          <w:rFonts w:cs="Times New Roman"/>
          <w:szCs w:val="24"/>
        </w:rPr>
        <w:t>karya</w:t>
      </w:r>
      <w:r w:rsidRPr="00E4006C">
        <w:rPr>
          <w:rFonts w:cs="Times New Roman"/>
          <w:szCs w:val="24"/>
        </w:rPr>
        <w:t xml:space="preserve"> </w:t>
      </w:r>
      <w:r w:rsidR="00867553" w:rsidRPr="00E4006C">
        <w:rPr>
          <w:rFonts w:cs="Times New Roman"/>
          <w:szCs w:val="24"/>
        </w:rPr>
        <w:t xml:space="preserve">tulis ilmiah </w:t>
      </w:r>
      <w:r w:rsidRPr="00E4006C">
        <w:rPr>
          <w:rFonts w:cs="Times New Roman"/>
          <w:szCs w:val="24"/>
        </w:rPr>
        <w:t>ini dengan baik.</w:t>
      </w:r>
      <w:proofErr w:type="gramEnd"/>
      <w:r w:rsidRPr="00E4006C">
        <w:rPr>
          <w:rFonts w:cs="Times New Roman"/>
          <w:szCs w:val="24"/>
        </w:rPr>
        <w:t xml:space="preserve"> </w:t>
      </w:r>
      <w:r w:rsidR="00867553" w:rsidRPr="00E4006C">
        <w:rPr>
          <w:rFonts w:cs="Times New Roman"/>
          <w:szCs w:val="24"/>
        </w:rPr>
        <w:t>Karya ini ku persembahkan untuk</w:t>
      </w:r>
      <w:r w:rsidRPr="00E4006C">
        <w:rPr>
          <w:rFonts w:cs="Times New Roman"/>
          <w:szCs w:val="24"/>
        </w:rPr>
        <w:t>:</w:t>
      </w:r>
    </w:p>
    <w:p w14:paraId="3B9ED8CA" w14:textId="77777777" w:rsidR="002C143F" w:rsidRPr="00E4006C" w:rsidRDefault="00F276B1" w:rsidP="00EE109D">
      <w:pPr>
        <w:numPr>
          <w:ilvl w:val="0"/>
          <w:numId w:val="2"/>
        </w:numPr>
        <w:spacing w:line="480" w:lineRule="auto"/>
        <w:ind w:left="709" w:hanging="643"/>
        <w:jc w:val="both"/>
        <w:rPr>
          <w:rFonts w:cs="Times New Roman"/>
          <w:szCs w:val="24"/>
        </w:rPr>
      </w:pPr>
      <w:r w:rsidRPr="00E4006C">
        <w:rPr>
          <w:rFonts w:cs="Times New Roman"/>
          <w:szCs w:val="24"/>
        </w:rPr>
        <w:t>O</w:t>
      </w:r>
      <w:r w:rsidR="002C143F" w:rsidRPr="00E4006C">
        <w:rPr>
          <w:rFonts w:cs="Times New Roman"/>
          <w:szCs w:val="24"/>
        </w:rPr>
        <w:t>rang tua</w:t>
      </w:r>
      <w:r w:rsidRPr="00E4006C">
        <w:rPr>
          <w:rFonts w:cs="Times New Roman"/>
          <w:szCs w:val="24"/>
        </w:rPr>
        <w:t>ku</w:t>
      </w:r>
      <w:r w:rsidR="007E6708">
        <w:rPr>
          <w:rFonts w:cs="Times New Roman"/>
          <w:szCs w:val="24"/>
        </w:rPr>
        <w:t>, Bapak (</w:t>
      </w:r>
      <w:r w:rsidR="007E6708">
        <w:rPr>
          <w:rFonts w:cs="Times New Roman"/>
          <w:szCs w:val="24"/>
          <w:lang w:val="id-ID"/>
        </w:rPr>
        <w:t>Totok Hadi Santoeso</w:t>
      </w:r>
      <w:r w:rsidR="007E6708">
        <w:rPr>
          <w:rFonts w:cs="Times New Roman"/>
          <w:szCs w:val="24"/>
        </w:rPr>
        <w:t>) dan Ibu (</w:t>
      </w:r>
      <w:r w:rsidR="007E6708">
        <w:rPr>
          <w:rFonts w:cs="Times New Roman"/>
          <w:szCs w:val="24"/>
          <w:lang w:val="id-ID"/>
        </w:rPr>
        <w:t>Elya Irmawati</w:t>
      </w:r>
      <w:r w:rsidR="002C143F" w:rsidRPr="00E4006C">
        <w:rPr>
          <w:rFonts w:cs="Times New Roman"/>
          <w:szCs w:val="24"/>
        </w:rPr>
        <w:t xml:space="preserve">), yang tanpa henti memberikan </w:t>
      </w:r>
      <w:proofErr w:type="gramStart"/>
      <w:r w:rsidR="002C143F" w:rsidRPr="00E4006C">
        <w:rPr>
          <w:rFonts w:cs="Times New Roman"/>
          <w:szCs w:val="24"/>
        </w:rPr>
        <w:t>doa</w:t>
      </w:r>
      <w:proofErr w:type="gramEnd"/>
      <w:r w:rsidR="002C143F" w:rsidRPr="00E4006C">
        <w:rPr>
          <w:rFonts w:cs="Times New Roman"/>
          <w:szCs w:val="24"/>
        </w:rPr>
        <w:t xml:space="preserve">, semangat dan motivasi dalam segala hal serta memberikan kasih sayang yang teramat besar yang tidak mungkin </w:t>
      </w:r>
      <w:r w:rsidR="007504FB" w:rsidRPr="00E4006C">
        <w:rPr>
          <w:rFonts w:cs="Times New Roman"/>
          <w:szCs w:val="24"/>
        </w:rPr>
        <w:t>dapat di</w:t>
      </w:r>
      <w:r w:rsidR="002C143F" w:rsidRPr="00E4006C">
        <w:rPr>
          <w:rFonts w:cs="Times New Roman"/>
          <w:szCs w:val="24"/>
        </w:rPr>
        <w:t xml:space="preserve"> balas dengan apapun.</w:t>
      </w:r>
    </w:p>
    <w:p w14:paraId="57EFA3E2" w14:textId="77777777" w:rsidR="002C143F" w:rsidRPr="007E6708" w:rsidRDefault="002C143F" w:rsidP="00EE109D">
      <w:pPr>
        <w:numPr>
          <w:ilvl w:val="0"/>
          <w:numId w:val="2"/>
        </w:numPr>
        <w:spacing w:line="480" w:lineRule="auto"/>
        <w:ind w:left="709" w:hanging="643"/>
        <w:jc w:val="both"/>
        <w:rPr>
          <w:rFonts w:cs="Times New Roman"/>
          <w:szCs w:val="24"/>
        </w:rPr>
      </w:pPr>
      <w:r w:rsidRPr="00E4006C">
        <w:rPr>
          <w:rFonts w:cs="Times New Roman"/>
          <w:szCs w:val="24"/>
        </w:rPr>
        <w:t xml:space="preserve">Adikku </w:t>
      </w:r>
      <w:r w:rsidR="00DE64C7" w:rsidRPr="00E4006C">
        <w:rPr>
          <w:rFonts w:cs="Times New Roman"/>
          <w:szCs w:val="24"/>
        </w:rPr>
        <w:t>(</w:t>
      </w:r>
      <w:r w:rsidR="007E6708">
        <w:rPr>
          <w:rFonts w:cs="Times New Roman"/>
          <w:szCs w:val="24"/>
          <w:lang w:val="id-ID"/>
        </w:rPr>
        <w:t>Puri Fara Islamay</w:t>
      </w:r>
      <w:r w:rsidR="000D749F" w:rsidRPr="00E4006C">
        <w:rPr>
          <w:rFonts w:cs="Times New Roman"/>
          <w:szCs w:val="24"/>
        </w:rPr>
        <w:t>) tersayang yang telah menghiburku dikala penat dan lelah.</w:t>
      </w:r>
    </w:p>
    <w:p w14:paraId="1F6F0186" w14:textId="77777777" w:rsidR="007E6708" w:rsidRPr="00E4006C" w:rsidRDefault="007E6708" w:rsidP="00EE109D">
      <w:pPr>
        <w:numPr>
          <w:ilvl w:val="0"/>
          <w:numId w:val="2"/>
        </w:numPr>
        <w:spacing w:line="480" w:lineRule="auto"/>
        <w:ind w:left="709" w:hanging="643"/>
        <w:jc w:val="both"/>
        <w:rPr>
          <w:rFonts w:cs="Times New Roman"/>
          <w:szCs w:val="24"/>
        </w:rPr>
      </w:pPr>
      <w:r>
        <w:rPr>
          <w:rFonts w:cs="Times New Roman"/>
          <w:szCs w:val="24"/>
          <w:lang w:val="id-ID"/>
        </w:rPr>
        <w:t>Teman dekatku (Farhan Ramadhan) yang selalu memberi motivasi dalam pengerjaan KTI ini</w:t>
      </w:r>
    </w:p>
    <w:p w14:paraId="009A4527" w14:textId="77777777" w:rsidR="00A32F57" w:rsidRPr="00E4006C" w:rsidRDefault="00867553" w:rsidP="00EE109D">
      <w:pPr>
        <w:numPr>
          <w:ilvl w:val="0"/>
          <w:numId w:val="2"/>
        </w:numPr>
        <w:spacing w:line="480" w:lineRule="auto"/>
        <w:ind w:left="709" w:hanging="643"/>
        <w:jc w:val="both"/>
        <w:rPr>
          <w:rFonts w:cs="Times New Roman"/>
          <w:szCs w:val="24"/>
        </w:rPr>
      </w:pPr>
      <w:r w:rsidRPr="00E4006C">
        <w:rPr>
          <w:rFonts w:cs="Times New Roman"/>
          <w:szCs w:val="24"/>
        </w:rPr>
        <w:t>Tema</w:t>
      </w:r>
      <w:r w:rsidR="007E6708">
        <w:rPr>
          <w:rFonts w:cs="Times New Roman"/>
          <w:szCs w:val="24"/>
        </w:rPr>
        <w:t>n – teman Profesi Ners</w:t>
      </w:r>
      <w:r w:rsidR="007E6708">
        <w:rPr>
          <w:rFonts w:cs="Times New Roman"/>
          <w:szCs w:val="24"/>
          <w:lang w:val="id-ID"/>
        </w:rPr>
        <w:t xml:space="preserve"> </w:t>
      </w:r>
      <w:r w:rsidR="00DE64C7" w:rsidRPr="00E4006C">
        <w:rPr>
          <w:rFonts w:cs="Times New Roman"/>
          <w:szCs w:val="24"/>
        </w:rPr>
        <w:t xml:space="preserve">STIKES Hang Tuah </w:t>
      </w:r>
      <w:r w:rsidR="00A32F57" w:rsidRPr="00E4006C">
        <w:rPr>
          <w:rFonts w:cs="Times New Roman"/>
          <w:szCs w:val="24"/>
        </w:rPr>
        <w:t>Surabaya.</w:t>
      </w:r>
    </w:p>
    <w:p w14:paraId="395BA9FB" w14:textId="77777777" w:rsidR="009E21DE" w:rsidRPr="00E4006C" w:rsidRDefault="000D749F" w:rsidP="00EE109D">
      <w:pPr>
        <w:numPr>
          <w:ilvl w:val="0"/>
          <w:numId w:val="2"/>
        </w:numPr>
        <w:spacing w:line="480" w:lineRule="auto"/>
        <w:ind w:left="709" w:hanging="643"/>
        <w:jc w:val="both"/>
        <w:rPr>
          <w:rFonts w:cs="Times New Roman"/>
          <w:szCs w:val="24"/>
        </w:rPr>
      </w:pPr>
      <w:r w:rsidRPr="00E4006C">
        <w:rPr>
          <w:rFonts w:cs="Times New Roman"/>
          <w:szCs w:val="24"/>
        </w:rPr>
        <w:t>Terima kasih untuk semua orang yang ada di sekelilingku yang selalu mendoakan yang terbaik untukku, membantu dalam setiap langkah perjalanan hidupku. Semoga Allah selalu melindungi dan meridhoi kalian dimanapun kalian berada. Aamiin Ya Robbal’Alaamin</w:t>
      </w:r>
    </w:p>
    <w:p w14:paraId="6A4A6C08" w14:textId="4841150F" w:rsidR="00132E52" w:rsidRPr="001C6639" w:rsidRDefault="00805383" w:rsidP="001C6639">
      <w:pPr>
        <w:pStyle w:val="Heading1"/>
        <w:spacing w:line="480" w:lineRule="auto"/>
        <w:rPr>
          <w:lang w:val="id-ID"/>
        </w:rPr>
      </w:pPr>
      <w:bookmarkStart w:id="810" w:name="_Toc84869591"/>
      <w:r w:rsidRPr="00A65404">
        <w:rPr>
          <w:lang w:val="id-ID"/>
        </w:rPr>
        <w:lastRenderedPageBreak/>
        <w:t>L</w:t>
      </w:r>
      <w:r w:rsidR="001C6639" w:rsidRPr="00A65404">
        <w:rPr>
          <w:lang w:val="id-ID"/>
        </w:rPr>
        <w:t>AMPIRAN</w:t>
      </w:r>
      <w:r w:rsidRPr="00A65404">
        <w:rPr>
          <w:lang w:val="id-ID"/>
        </w:rPr>
        <w:t xml:space="preserve"> 3</w:t>
      </w:r>
      <w:r w:rsidR="001C6639">
        <w:rPr>
          <w:lang w:val="id-ID"/>
        </w:rPr>
        <w:br/>
      </w:r>
      <w:r w:rsidR="001C5C20" w:rsidRPr="00A65404">
        <w:rPr>
          <w:rFonts w:cs="Times New Roman"/>
          <w:szCs w:val="24"/>
          <w:lang w:val="id-ID"/>
        </w:rPr>
        <w:t>STANDART OPERASIONAL PROSEDURE (SOP)</w:t>
      </w:r>
      <w:bookmarkEnd w:id="810"/>
    </w:p>
    <w:p w14:paraId="64B3D264" w14:textId="6A1B63B2" w:rsidR="001C5C20" w:rsidRPr="00EE109D" w:rsidRDefault="00EE109D" w:rsidP="00EE109D">
      <w:pPr>
        <w:spacing w:after="0" w:line="480" w:lineRule="auto"/>
        <w:jc w:val="center"/>
        <w:rPr>
          <w:rFonts w:cs="Times New Roman"/>
          <w:b/>
          <w:szCs w:val="24"/>
          <w:lang w:val="id-ID"/>
        </w:rPr>
      </w:pPr>
      <w:r>
        <w:rPr>
          <w:rFonts w:cs="Times New Roman"/>
          <w:b/>
          <w:szCs w:val="24"/>
          <w:lang w:val="id-ID"/>
        </w:rPr>
        <w:t>INDUKSI PERSALINAN</w:t>
      </w:r>
    </w:p>
    <w:p w14:paraId="3EF578C3" w14:textId="6993C32F" w:rsidR="001C5C20" w:rsidRPr="00282077" w:rsidRDefault="001C5C20" w:rsidP="00A97A04">
      <w:pPr>
        <w:pStyle w:val="ListParagraph"/>
        <w:numPr>
          <w:ilvl w:val="0"/>
          <w:numId w:val="78"/>
        </w:numPr>
        <w:spacing w:after="0" w:line="480" w:lineRule="auto"/>
        <w:jc w:val="both"/>
        <w:rPr>
          <w:rFonts w:cs="Times New Roman"/>
          <w:b/>
          <w:szCs w:val="24"/>
          <w:lang w:val="id-ID"/>
        </w:rPr>
      </w:pPr>
      <w:r w:rsidRPr="00282077">
        <w:rPr>
          <w:rFonts w:cs="Times New Roman"/>
          <w:b/>
          <w:szCs w:val="24"/>
          <w:lang w:val="id-ID"/>
        </w:rPr>
        <w:t>Pengertian</w:t>
      </w:r>
    </w:p>
    <w:p w14:paraId="619B2AE1" w14:textId="5EF4904E" w:rsidR="001C5C20" w:rsidRDefault="001C5C20" w:rsidP="00282077">
      <w:pPr>
        <w:pStyle w:val="ListParagraph"/>
        <w:spacing w:after="0" w:line="480" w:lineRule="auto"/>
        <w:jc w:val="both"/>
        <w:rPr>
          <w:rFonts w:cs="Times New Roman"/>
          <w:szCs w:val="24"/>
          <w:lang w:val="id-ID"/>
        </w:rPr>
      </w:pPr>
      <w:r>
        <w:rPr>
          <w:rFonts w:cs="Times New Roman"/>
          <w:szCs w:val="24"/>
          <w:lang w:val="id-ID"/>
        </w:rPr>
        <w:t>Induksi persalinan yaitu merangsang uterus untuk memulai terjadinya persalinan. Akselerasi persalinan yaitu meningkatkan frekuensi, lama, dan kekuatan kontraksi uterus dalam persalinan</w:t>
      </w:r>
    </w:p>
    <w:p w14:paraId="10A32CA6" w14:textId="573D0C90" w:rsidR="001C5C20" w:rsidRPr="00282077" w:rsidRDefault="001C5C20" w:rsidP="00A97A04">
      <w:pPr>
        <w:pStyle w:val="ListParagraph"/>
        <w:numPr>
          <w:ilvl w:val="0"/>
          <w:numId w:val="78"/>
        </w:numPr>
        <w:spacing w:after="0" w:line="480" w:lineRule="auto"/>
        <w:jc w:val="both"/>
        <w:rPr>
          <w:rFonts w:cs="Times New Roman"/>
          <w:b/>
          <w:szCs w:val="24"/>
          <w:lang w:val="id-ID"/>
        </w:rPr>
      </w:pPr>
      <w:r w:rsidRPr="00282077">
        <w:rPr>
          <w:rFonts w:cs="Times New Roman"/>
          <w:b/>
          <w:szCs w:val="24"/>
          <w:lang w:val="id-ID"/>
        </w:rPr>
        <w:t xml:space="preserve">Tujuan </w:t>
      </w:r>
    </w:p>
    <w:p w14:paraId="5C17C581" w14:textId="5E3C39CA" w:rsidR="001C5C20" w:rsidRDefault="001C5C20" w:rsidP="00282077">
      <w:pPr>
        <w:pStyle w:val="ListParagraph"/>
        <w:spacing w:after="0" w:line="480" w:lineRule="auto"/>
        <w:jc w:val="both"/>
        <w:rPr>
          <w:rFonts w:cs="Times New Roman"/>
          <w:szCs w:val="24"/>
          <w:lang w:val="id-ID"/>
        </w:rPr>
      </w:pPr>
      <w:r>
        <w:rPr>
          <w:rFonts w:cs="Times New Roman"/>
          <w:szCs w:val="24"/>
          <w:lang w:val="id-ID"/>
        </w:rPr>
        <w:t>Mencapai kontraksi uterus 3 kali dalam 10 menit lamanya 40 detik</w:t>
      </w:r>
    </w:p>
    <w:p w14:paraId="15CC6B47" w14:textId="05A1277D" w:rsidR="001C5C20" w:rsidRPr="00282077" w:rsidRDefault="001C5C20" w:rsidP="00A97A04">
      <w:pPr>
        <w:pStyle w:val="ListParagraph"/>
        <w:numPr>
          <w:ilvl w:val="0"/>
          <w:numId w:val="78"/>
        </w:numPr>
        <w:spacing w:after="0" w:line="480" w:lineRule="auto"/>
        <w:jc w:val="both"/>
        <w:rPr>
          <w:rFonts w:cs="Times New Roman"/>
          <w:b/>
          <w:szCs w:val="24"/>
          <w:lang w:val="id-ID"/>
        </w:rPr>
      </w:pPr>
      <w:r w:rsidRPr="00282077">
        <w:rPr>
          <w:rFonts w:cs="Times New Roman"/>
          <w:b/>
          <w:szCs w:val="24"/>
          <w:lang w:val="id-ID"/>
        </w:rPr>
        <w:t>Kebijakan</w:t>
      </w:r>
    </w:p>
    <w:p w14:paraId="38607FB5" w14:textId="2C23D44C" w:rsidR="001C5C20" w:rsidRDefault="001C5C20" w:rsidP="00A97A04">
      <w:pPr>
        <w:pStyle w:val="ListParagraph"/>
        <w:numPr>
          <w:ilvl w:val="0"/>
          <w:numId w:val="79"/>
        </w:numPr>
        <w:spacing w:after="0" w:line="480" w:lineRule="auto"/>
        <w:jc w:val="both"/>
        <w:rPr>
          <w:rFonts w:cs="Times New Roman"/>
          <w:szCs w:val="24"/>
          <w:lang w:val="id-ID"/>
        </w:rPr>
      </w:pPr>
      <w:r>
        <w:rPr>
          <w:rFonts w:cs="Times New Roman"/>
          <w:szCs w:val="24"/>
          <w:lang w:val="id-ID"/>
        </w:rPr>
        <w:t>UU No.36 tahun 2009 tentang Kesehatan</w:t>
      </w:r>
    </w:p>
    <w:p w14:paraId="63F9EA5F" w14:textId="7FB0B018" w:rsidR="001C5C20" w:rsidRDefault="001C5C20" w:rsidP="00A97A04">
      <w:pPr>
        <w:pStyle w:val="ListParagraph"/>
        <w:numPr>
          <w:ilvl w:val="0"/>
          <w:numId w:val="79"/>
        </w:numPr>
        <w:spacing w:after="0" w:line="480" w:lineRule="auto"/>
        <w:jc w:val="both"/>
        <w:rPr>
          <w:rFonts w:cs="Times New Roman"/>
          <w:szCs w:val="24"/>
          <w:lang w:val="id-ID"/>
        </w:rPr>
      </w:pPr>
      <w:r>
        <w:rPr>
          <w:rFonts w:cs="Times New Roman"/>
          <w:szCs w:val="24"/>
          <w:lang w:val="id-ID"/>
        </w:rPr>
        <w:t>SK Menkes Republik Indonesia nomor : 436/Menkes/SK/VI/1993 tentang : Penerapan Standar Pelayanan RS dan Standar Pelayanan Medis</w:t>
      </w:r>
    </w:p>
    <w:p w14:paraId="0A79DA19" w14:textId="54B68939" w:rsidR="001C5C20" w:rsidRPr="00282077" w:rsidRDefault="001C5C20" w:rsidP="00A97A04">
      <w:pPr>
        <w:pStyle w:val="ListParagraph"/>
        <w:numPr>
          <w:ilvl w:val="0"/>
          <w:numId w:val="78"/>
        </w:numPr>
        <w:spacing w:after="0" w:line="480" w:lineRule="auto"/>
        <w:jc w:val="both"/>
        <w:rPr>
          <w:rFonts w:cs="Times New Roman"/>
          <w:b/>
          <w:szCs w:val="24"/>
          <w:lang w:val="id-ID"/>
        </w:rPr>
      </w:pPr>
      <w:r w:rsidRPr="00282077">
        <w:rPr>
          <w:rFonts w:cs="Times New Roman"/>
          <w:b/>
          <w:szCs w:val="24"/>
          <w:lang w:val="id-ID"/>
        </w:rPr>
        <w:t>Prosedure</w:t>
      </w:r>
    </w:p>
    <w:p w14:paraId="194705CF" w14:textId="77D7B354" w:rsidR="001C5C20" w:rsidRDefault="001C5C20" w:rsidP="00A97A04">
      <w:pPr>
        <w:pStyle w:val="ListParagraph"/>
        <w:numPr>
          <w:ilvl w:val="0"/>
          <w:numId w:val="80"/>
        </w:numPr>
        <w:spacing w:after="0" w:line="480" w:lineRule="auto"/>
        <w:jc w:val="both"/>
        <w:rPr>
          <w:rFonts w:cs="Times New Roman"/>
          <w:szCs w:val="24"/>
          <w:lang w:val="id-ID"/>
        </w:rPr>
      </w:pPr>
      <w:r>
        <w:rPr>
          <w:rFonts w:cs="Times New Roman"/>
          <w:szCs w:val="24"/>
          <w:lang w:val="id-ID"/>
        </w:rPr>
        <w:t>Petugas melakukan cuci tangan</w:t>
      </w:r>
    </w:p>
    <w:p w14:paraId="1933EB54" w14:textId="21E7348C" w:rsidR="001C5C20" w:rsidRDefault="001C5C20" w:rsidP="00A97A04">
      <w:pPr>
        <w:pStyle w:val="ListParagraph"/>
        <w:numPr>
          <w:ilvl w:val="0"/>
          <w:numId w:val="80"/>
        </w:numPr>
        <w:spacing w:after="0" w:line="480" w:lineRule="auto"/>
        <w:jc w:val="both"/>
        <w:rPr>
          <w:rFonts w:cs="Times New Roman"/>
          <w:szCs w:val="24"/>
          <w:lang w:val="id-ID"/>
        </w:rPr>
      </w:pPr>
      <w:r>
        <w:rPr>
          <w:rFonts w:cs="Times New Roman"/>
          <w:szCs w:val="24"/>
          <w:lang w:val="id-ID"/>
        </w:rPr>
        <w:t>Petugas mengucapkan salam</w:t>
      </w:r>
    </w:p>
    <w:p w14:paraId="2362D738" w14:textId="26567E5E" w:rsidR="001C5C20" w:rsidRDefault="001C5C20" w:rsidP="00A97A04">
      <w:pPr>
        <w:pStyle w:val="ListParagraph"/>
        <w:numPr>
          <w:ilvl w:val="0"/>
          <w:numId w:val="80"/>
        </w:numPr>
        <w:spacing w:after="0" w:line="480" w:lineRule="auto"/>
        <w:jc w:val="both"/>
        <w:rPr>
          <w:rFonts w:cs="Times New Roman"/>
          <w:szCs w:val="24"/>
          <w:lang w:val="id-ID"/>
        </w:rPr>
      </w:pPr>
      <w:r>
        <w:rPr>
          <w:rFonts w:cs="Times New Roman"/>
          <w:szCs w:val="24"/>
          <w:lang w:val="id-ID"/>
        </w:rPr>
        <w:t>Petugas melakukan identifikasi pasien</w:t>
      </w:r>
    </w:p>
    <w:p w14:paraId="11E2013F" w14:textId="22A8E24F" w:rsidR="001C5C20" w:rsidRDefault="001C5C20" w:rsidP="00A97A04">
      <w:pPr>
        <w:pStyle w:val="ListParagraph"/>
        <w:numPr>
          <w:ilvl w:val="0"/>
          <w:numId w:val="80"/>
        </w:numPr>
        <w:spacing w:after="0" w:line="480" w:lineRule="auto"/>
        <w:jc w:val="both"/>
        <w:rPr>
          <w:rFonts w:cs="Times New Roman"/>
          <w:szCs w:val="24"/>
          <w:lang w:val="id-ID"/>
        </w:rPr>
      </w:pPr>
      <w:r>
        <w:rPr>
          <w:rFonts w:cs="Times New Roman"/>
          <w:szCs w:val="24"/>
          <w:lang w:val="id-ID"/>
        </w:rPr>
        <w:t>Petugas diminta persetujuan tindakan medik</w:t>
      </w:r>
    </w:p>
    <w:p w14:paraId="67A43C44" w14:textId="57F45331" w:rsidR="001C5C20" w:rsidRDefault="001C5C20" w:rsidP="00A97A04">
      <w:pPr>
        <w:pStyle w:val="ListParagraph"/>
        <w:numPr>
          <w:ilvl w:val="0"/>
          <w:numId w:val="81"/>
        </w:numPr>
        <w:spacing w:after="0" w:line="480" w:lineRule="auto"/>
        <w:jc w:val="both"/>
        <w:rPr>
          <w:rFonts w:cs="Times New Roman"/>
          <w:szCs w:val="24"/>
          <w:lang w:val="id-ID"/>
        </w:rPr>
      </w:pPr>
      <w:r>
        <w:rPr>
          <w:rFonts w:cs="Times New Roman"/>
          <w:szCs w:val="24"/>
          <w:lang w:val="id-ID"/>
        </w:rPr>
        <w:t>Amniotomi</w:t>
      </w:r>
    </w:p>
    <w:p w14:paraId="2461D34F" w14:textId="07C835CD" w:rsidR="001C5C20" w:rsidRDefault="001C5C20" w:rsidP="00A97A04">
      <w:pPr>
        <w:pStyle w:val="ListParagraph"/>
        <w:numPr>
          <w:ilvl w:val="0"/>
          <w:numId w:val="82"/>
        </w:numPr>
        <w:spacing w:after="0" w:line="480" w:lineRule="auto"/>
        <w:jc w:val="both"/>
        <w:rPr>
          <w:rFonts w:cs="Times New Roman"/>
          <w:szCs w:val="24"/>
          <w:lang w:val="id-ID"/>
        </w:rPr>
      </w:pPr>
      <w:r>
        <w:rPr>
          <w:rFonts w:cs="Times New Roman"/>
          <w:szCs w:val="24"/>
          <w:lang w:val="id-ID"/>
        </w:rPr>
        <w:t>Mengkaji ulang induksi</w:t>
      </w:r>
    </w:p>
    <w:p w14:paraId="242DB011" w14:textId="0FF224F1" w:rsidR="001C5C20" w:rsidRDefault="001C5C20" w:rsidP="00A97A04">
      <w:pPr>
        <w:pStyle w:val="ListParagraph"/>
        <w:numPr>
          <w:ilvl w:val="0"/>
          <w:numId w:val="82"/>
        </w:numPr>
        <w:spacing w:after="0" w:line="480" w:lineRule="auto"/>
        <w:jc w:val="both"/>
        <w:rPr>
          <w:rFonts w:cs="Times New Roman"/>
          <w:szCs w:val="24"/>
          <w:lang w:val="id-ID"/>
        </w:rPr>
      </w:pPr>
      <w:r>
        <w:rPr>
          <w:rFonts w:cs="Times New Roman"/>
          <w:szCs w:val="24"/>
          <w:lang w:val="id-ID"/>
        </w:rPr>
        <w:t>Memeriksa denyut jantung janin (DJJ)</w:t>
      </w:r>
    </w:p>
    <w:p w14:paraId="577FEC38" w14:textId="630F3780" w:rsidR="001C5C20" w:rsidRDefault="001C5C20" w:rsidP="00A97A04">
      <w:pPr>
        <w:pStyle w:val="ListParagraph"/>
        <w:numPr>
          <w:ilvl w:val="0"/>
          <w:numId w:val="82"/>
        </w:numPr>
        <w:spacing w:after="0" w:line="480" w:lineRule="auto"/>
        <w:jc w:val="both"/>
        <w:rPr>
          <w:rFonts w:cs="Times New Roman"/>
          <w:szCs w:val="24"/>
          <w:lang w:val="id-ID"/>
        </w:rPr>
      </w:pPr>
      <w:r>
        <w:rPr>
          <w:rFonts w:cs="Times New Roman"/>
          <w:szCs w:val="24"/>
          <w:lang w:val="id-ID"/>
        </w:rPr>
        <w:lastRenderedPageBreak/>
        <w:t>Melakukan pemeriksaan serviks dan catat konsistensi, posisi, penipisan, dan pembukaannya dengan menggunakan sarung tangan DTT</w:t>
      </w:r>
    </w:p>
    <w:p w14:paraId="59D124C1" w14:textId="7586FEBB" w:rsidR="001C5C20" w:rsidRDefault="001C5C20" w:rsidP="00A97A04">
      <w:pPr>
        <w:pStyle w:val="ListParagraph"/>
        <w:numPr>
          <w:ilvl w:val="0"/>
          <w:numId w:val="82"/>
        </w:numPr>
        <w:spacing w:after="0" w:line="480" w:lineRule="auto"/>
        <w:jc w:val="both"/>
        <w:rPr>
          <w:rFonts w:cs="Times New Roman"/>
          <w:szCs w:val="24"/>
          <w:lang w:val="id-ID"/>
        </w:rPr>
      </w:pPr>
      <w:r>
        <w:rPr>
          <w:rFonts w:cs="Times New Roman"/>
          <w:szCs w:val="24"/>
          <w:lang w:val="id-ID"/>
        </w:rPr>
        <w:t>Memasukkan setengah kocher yang dipegang tangan kiri dengan bimbingan jari tengah kanan hingga menyentuh selaput ketuban</w:t>
      </w:r>
    </w:p>
    <w:p w14:paraId="79FCE26A" w14:textId="6CF9FD4D" w:rsidR="001C5C20" w:rsidRDefault="001C5C20" w:rsidP="00A97A04">
      <w:pPr>
        <w:pStyle w:val="ListParagraph"/>
        <w:numPr>
          <w:ilvl w:val="0"/>
          <w:numId w:val="82"/>
        </w:numPr>
        <w:spacing w:after="0" w:line="480" w:lineRule="auto"/>
        <w:jc w:val="both"/>
        <w:rPr>
          <w:rFonts w:cs="Times New Roman"/>
          <w:szCs w:val="24"/>
          <w:lang w:val="id-ID"/>
        </w:rPr>
      </w:pPr>
      <w:r>
        <w:rPr>
          <w:rFonts w:cs="Times New Roman"/>
          <w:szCs w:val="24"/>
          <w:lang w:val="id-ID"/>
        </w:rPr>
        <w:t xml:space="preserve">Menggerakkan kedua ujung jari tangan dalam untuk </w:t>
      </w:r>
      <w:r w:rsidR="00282077">
        <w:rPr>
          <w:rFonts w:cs="Times New Roman"/>
          <w:szCs w:val="24"/>
          <w:lang w:val="id-ID"/>
        </w:rPr>
        <w:t>menorehkan gigi kocher hingga merobek selaput ketuban</w:t>
      </w:r>
    </w:p>
    <w:p w14:paraId="02255351" w14:textId="3F496EA8" w:rsidR="00282077" w:rsidRDefault="00282077" w:rsidP="00A97A04">
      <w:pPr>
        <w:pStyle w:val="ListParagraph"/>
        <w:numPr>
          <w:ilvl w:val="0"/>
          <w:numId w:val="82"/>
        </w:numPr>
        <w:spacing w:after="0" w:line="480" w:lineRule="auto"/>
        <w:jc w:val="both"/>
        <w:rPr>
          <w:rFonts w:cs="Times New Roman"/>
          <w:szCs w:val="24"/>
          <w:lang w:val="id-ID"/>
        </w:rPr>
      </w:pPr>
      <w:r>
        <w:rPr>
          <w:rFonts w:cs="Times New Roman"/>
          <w:szCs w:val="24"/>
          <w:lang w:val="id-ID"/>
        </w:rPr>
        <w:t>Cairan ketuban mengalir perlahan, catat warnanya, kejernihan, pewarnaan mekoneum, dan jumlahnya. Jika ada pewarnaan mekoneum tandanya suspek gawat janin</w:t>
      </w:r>
    </w:p>
    <w:p w14:paraId="211860E1" w14:textId="7FB3DB94" w:rsidR="00282077" w:rsidRDefault="00282077" w:rsidP="00A97A04">
      <w:pPr>
        <w:pStyle w:val="ListParagraph"/>
        <w:numPr>
          <w:ilvl w:val="0"/>
          <w:numId w:val="82"/>
        </w:numPr>
        <w:spacing w:after="0" w:line="480" w:lineRule="auto"/>
        <w:jc w:val="both"/>
        <w:rPr>
          <w:rFonts w:cs="Times New Roman"/>
          <w:szCs w:val="24"/>
          <w:lang w:val="id-ID"/>
        </w:rPr>
      </w:pPr>
      <w:r>
        <w:rPr>
          <w:rFonts w:cs="Times New Roman"/>
          <w:szCs w:val="24"/>
          <w:lang w:val="id-ID"/>
        </w:rPr>
        <w:t>Mempertahankan jari tangan dalam vagina agar air ketuban mengalir perlahan dan yakin tidak teraba bagian kecil janin atau tali pusat yang menumbung</w:t>
      </w:r>
    </w:p>
    <w:p w14:paraId="140ADC58" w14:textId="68C6EB38" w:rsidR="00282077" w:rsidRDefault="00282077" w:rsidP="00A97A04">
      <w:pPr>
        <w:pStyle w:val="ListParagraph"/>
        <w:numPr>
          <w:ilvl w:val="0"/>
          <w:numId w:val="82"/>
        </w:numPr>
        <w:spacing w:after="0" w:line="480" w:lineRule="auto"/>
        <w:jc w:val="both"/>
        <w:rPr>
          <w:rFonts w:cs="Times New Roman"/>
          <w:szCs w:val="24"/>
          <w:lang w:val="id-ID"/>
        </w:rPr>
      </w:pPr>
      <w:r>
        <w:rPr>
          <w:rFonts w:cs="Times New Roman"/>
          <w:szCs w:val="24"/>
          <w:lang w:val="id-ID"/>
        </w:rPr>
        <w:t>Setelah amniotomi, periksa DJJ pada saat kontraksi dan sesudah kontraksi uterus. Apabila ada kelainan DJJ (kurang dari 100 atau lebih dari 160/menit) tandanya suspek gawat janin</w:t>
      </w:r>
    </w:p>
    <w:p w14:paraId="6B6DA7B0" w14:textId="664CFBF5" w:rsidR="00282077" w:rsidRDefault="00282077" w:rsidP="00A97A04">
      <w:pPr>
        <w:pStyle w:val="ListParagraph"/>
        <w:numPr>
          <w:ilvl w:val="0"/>
          <w:numId w:val="82"/>
        </w:numPr>
        <w:spacing w:after="0" w:line="480" w:lineRule="auto"/>
        <w:jc w:val="both"/>
        <w:rPr>
          <w:rFonts w:cs="Times New Roman"/>
          <w:szCs w:val="24"/>
          <w:lang w:val="id-ID"/>
        </w:rPr>
      </w:pPr>
      <w:r>
        <w:rPr>
          <w:rFonts w:cs="Times New Roman"/>
          <w:szCs w:val="24"/>
          <w:lang w:val="id-ID"/>
        </w:rPr>
        <w:t xml:space="preserve">Jika kelahiran diperkirakan tidak terjadi dalam 18 jam, berikan antibiotika pencegahan dengan penicilin G (2 iu) IV atau ampicilin (2 gram) IV. Ulangi tiap 6 jam sampai kelahiran. Jika tidak ada </w:t>
      </w:r>
      <w:r>
        <w:rPr>
          <w:rFonts w:cs="Times New Roman"/>
          <w:szCs w:val="24"/>
          <w:lang w:val="id-ID"/>
        </w:rPr>
        <w:lastRenderedPageBreak/>
        <w:t>tanda-tanda infeksi pada pasien sesudah melahirkan, pemberian antibiotik dihentikan</w:t>
      </w:r>
    </w:p>
    <w:p w14:paraId="47D58B47" w14:textId="5A076598" w:rsidR="00282077" w:rsidRDefault="00282077" w:rsidP="00A97A04">
      <w:pPr>
        <w:pStyle w:val="ListParagraph"/>
        <w:numPr>
          <w:ilvl w:val="0"/>
          <w:numId w:val="82"/>
        </w:numPr>
        <w:spacing w:after="0" w:line="480" w:lineRule="auto"/>
        <w:jc w:val="both"/>
        <w:rPr>
          <w:rFonts w:cs="Times New Roman"/>
          <w:szCs w:val="24"/>
          <w:lang w:val="id-ID"/>
        </w:rPr>
      </w:pPr>
      <w:r>
        <w:rPr>
          <w:rFonts w:cs="Times New Roman"/>
          <w:szCs w:val="24"/>
          <w:lang w:val="id-ID"/>
        </w:rPr>
        <w:t xml:space="preserve"> Jika proses persalinan yang baik tidak terjadi dalam 1 jam setelah aminiotomi, mulailah infus dengan oksitosin</w:t>
      </w:r>
    </w:p>
    <w:p w14:paraId="3B61E16F" w14:textId="33DEFDFC" w:rsidR="00282077" w:rsidRDefault="00282077" w:rsidP="00A97A04">
      <w:pPr>
        <w:pStyle w:val="ListParagraph"/>
        <w:numPr>
          <w:ilvl w:val="0"/>
          <w:numId w:val="82"/>
        </w:numPr>
        <w:spacing w:after="0" w:line="480" w:lineRule="auto"/>
        <w:jc w:val="both"/>
        <w:rPr>
          <w:rFonts w:cs="Times New Roman"/>
          <w:szCs w:val="24"/>
          <w:lang w:val="id-ID"/>
        </w:rPr>
      </w:pPr>
      <w:r>
        <w:rPr>
          <w:rFonts w:cs="Times New Roman"/>
          <w:szCs w:val="24"/>
          <w:lang w:val="id-ID"/>
        </w:rPr>
        <w:t xml:space="preserve"> Pada persalinan dengan masalah misalnya sepsis atau eklampsia, infus oksitosin dilakukan bersamaan dengan amniotomi</w:t>
      </w:r>
    </w:p>
    <w:p w14:paraId="7CEE7468" w14:textId="1725C5ED" w:rsidR="00282077" w:rsidRDefault="00D42738" w:rsidP="00A97A04">
      <w:pPr>
        <w:pStyle w:val="ListParagraph"/>
        <w:numPr>
          <w:ilvl w:val="0"/>
          <w:numId w:val="81"/>
        </w:numPr>
        <w:spacing w:after="0" w:line="480" w:lineRule="auto"/>
        <w:jc w:val="both"/>
        <w:rPr>
          <w:rFonts w:cs="Times New Roman"/>
          <w:szCs w:val="24"/>
          <w:lang w:val="id-ID"/>
        </w:rPr>
      </w:pPr>
      <w:r>
        <w:rPr>
          <w:rFonts w:cs="Times New Roman"/>
          <w:szCs w:val="24"/>
          <w:lang w:val="id-ID"/>
        </w:rPr>
        <w:t>Cara Oksitosin</w:t>
      </w:r>
    </w:p>
    <w:p w14:paraId="1F26D6BD" w14:textId="13B52532" w:rsidR="00D42738" w:rsidRDefault="00D42738" w:rsidP="00A97A04">
      <w:pPr>
        <w:pStyle w:val="ListParagraph"/>
        <w:numPr>
          <w:ilvl w:val="0"/>
          <w:numId w:val="83"/>
        </w:numPr>
        <w:spacing w:after="0" w:line="480" w:lineRule="auto"/>
        <w:jc w:val="both"/>
        <w:rPr>
          <w:rFonts w:cs="Times New Roman"/>
          <w:szCs w:val="24"/>
          <w:lang w:val="id-ID"/>
        </w:rPr>
      </w:pPr>
      <w:r>
        <w:rPr>
          <w:rFonts w:cs="Times New Roman"/>
          <w:szCs w:val="24"/>
          <w:lang w:val="id-ID"/>
        </w:rPr>
        <w:t>Kaji ulang indikasi</w:t>
      </w:r>
    </w:p>
    <w:p w14:paraId="6F00FB49" w14:textId="7BBD4103" w:rsidR="00D42738" w:rsidRDefault="00D42738" w:rsidP="00A97A04">
      <w:pPr>
        <w:pStyle w:val="ListParagraph"/>
        <w:numPr>
          <w:ilvl w:val="0"/>
          <w:numId w:val="83"/>
        </w:numPr>
        <w:spacing w:after="0" w:line="480" w:lineRule="auto"/>
        <w:jc w:val="both"/>
        <w:rPr>
          <w:rFonts w:cs="Times New Roman"/>
          <w:szCs w:val="24"/>
          <w:lang w:val="id-ID"/>
        </w:rPr>
      </w:pPr>
      <w:r>
        <w:rPr>
          <w:rFonts w:cs="Times New Roman"/>
          <w:szCs w:val="24"/>
          <w:lang w:val="id-ID"/>
        </w:rPr>
        <w:t>Baringkan pasien miring kiri</w:t>
      </w:r>
    </w:p>
    <w:p w14:paraId="41913C25" w14:textId="39330329" w:rsidR="00D42738" w:rsidRDefault="00D42738" w:rsidP="00A97A04">
      <w:pPr>
        <w:pStyle w:val="ListParagraph"/>
        <w:numPr>
          <w:ilvl w:val="0"/>
          <w:numId w:val="83"/>
        </w:numPr>
        <w:spacing w:after="0" w:line="480" w:lineRule="auto"/>
        <w:jc w:val="both"/>
        <w:rPr>
          <w:rFonts w:cs="Times New Roman"/>
          <w:szCs w:val="24"/>
          <w:lang w:val="id-ID"/>
        </w:rPr>
      </w:pPr>
      <w:r>
        <w:rPr>
          <w:rFonts w:cs="Times New Roman"/>
          <w:szCs w:val="24"/>
          <w:lang w:val="id-ID"/>
        </w:rPr>
        <w:t xml:space="preserve">Oksitosin digunakan secara hati-hati karena gawat janin dapat </w:t>
      </w:r>
      <w:r w:rsidR="006468E3">
        <w:rPr>
          <w:rFonts w:cs="Times New Roman"/>
          <w:szCs w:val="24"/>
          <w:lang w:val="id-ID"/>
        </w:rPr>
        <w:t>terjadi diakhiri hiperstimulasi . Walaupun jarang, rupturi uteri dapat pula terjadi terutam</w:t>
      </w:r>
      <w:r w:rsidR="00F86F19">
        <w:rPr>
          <w:rFonts w:cs="Times New Roman"/>
          <w:szCs w:val="24"/>
          <w:lang w:val="id-ID"/>
        </w:rPr>
        <w:t>a pada multipara. Dosis efektif oksitosin bervariasi, infus oksitosin dalam dextrose atau garam fisiologik dengan tetesan dinaikkan secara gradual sampai kontraksi uterus adekuat</w:t>
      </w:r>
    </w:p>
    <w:p w14:paraId="508B29DA" w14:textId="61743D51" w:rsidR="00F86F19" w:rsidRDefault="00F86F19" w:rsidP="00A97A04">
      <w:pPr>
        <w:pStyle w:val="ListParagraph"/>
        <w:numPr>
          <w:ilvl w:val="0"/>
          <w:numId w:val="83"/>
        </w:numPr>
        <w:spacing w:after="0" w:line="480" w:lineRule="auto"/>
        <w:jc w:val="both"/>
        <w:rPr>
          <w:rFonts w:cs="Times New Roman"/>
          <w:szCs w:val="24"/>
          <w:lang w:val="id-ID"/>
        </w:rPr>
      </w:pPr>
      <w:r>
        <w:rPr>
          <w:rFonts w:cs="Times New Roman"/>
          <w:szCs w:val="24"/>
          <w:lang w:val="id-ID"/>
        </w:rPr>
        <w:t>Pantau denyut nadi, tekanan darah dan kontraksi uterus pasien, juga DJJ</w:t>
      </w:r>
    </w:p>
    <w:p w14:paraId="43613C12" w14:textId="01AA6C5D" w:rsidR="00F86F19" w:rsidRDefault="00F86F19" w:rsidP="00A97A04">
      <w:pPr>
        <w:pStyle w:val="ListParagraph"/>
        <w:numPr>
          <w:ilvl w:val="0"/>
          <w:numId w:val="83"/>
        </w:numPr>
        <w:spacing w:after="0" w:line="480" w:lineRule="auto"/>
        <w:jc w:val="both"/>
        <w:rPr>
          <w:rFonts w:cs="Times New Roman"/>
          <w:szCs w:val="24"/>
          <w:lang w:val="id-ID"/>
        </w:rPr>
      </w:pPr>
      <w:r>
        <w:rPr>
          <w:rFonts w:cs="Times New Roman"/>
          <w:szCs w:val="24"/>
          <w:lang w:val="id-ID"/>
        </w:rPr>
        <w:t xml:space="preserve">Catat semua pengamatan pada partograf tiap 30 menit, kecepatan infus, frekuensi, dan lamanya kontraksi uterus, DJJ didengarkan tiap 30 menit atau </w:t>
      </w:r>
      <w:r>
        <w:rPr>
          <w:rFonts w:cs="Times New Roman"/>
          <w:szCs w:val="24"/>
          <w:lang w:val="id-ID"/>
        </w:rPr>
        <w:lastRenderedPageBreak/>
        <w:t>langsung setelah kontraksi uterus. Apabila terjadi gawat janin segera hentikan infus</w:t>
      </w:r>
    </w:p>
    <w:p w14:paraId="3488DD9C" w14:textId="603CA556" w:rsidR="00F86F19" w:rsidRDefault="00F86F19" w:rsidP="00A97A04">
      <w:pPr>
        <w:pStyle w:val="ListParagraph"/>
        <w:numPr>
          <w:ilvl w:val="0"/>
          <w:numId w:val="83"/>
        </w:numPr>
        <w:spacing w:after="0" w:line="480" w:lineRule="auto"/>
        <w:jc w:val="both"/>
        <w:rPr>
          <w:rFonts w:cs="Times New Roman"/>
          <w:szCs w:val="24"/>
          <w:lang w:val="id-ID"/>
        </w:rPr>
      </w:pPr>
      <w:r>
        <w:rPr>
          <w:rFonts w:cs="Times New Roman"/>
          <w:szCs w:val="24"/>
          <w:lang w:val="id-ID"/>
        </w:rPr>
        <w:t>Infus oksitosin 5 unit dalam 500cc dextrosa 55/garam fisiologis mulai 8 tetes/menit. Setiap 15 menit dinaikkan kecepatannya sebanyak 4 tetes sampai tercapai kontraksi</w:t>
      </w:r>
      <w:r w:rsidR="008D2CAC">
        <w:rPr>
          <w:rFonts w:cs="Times New Roman"/>
          <w:szCs w:val="24"/>
          <w:lang w:val="id-ID"/>
        </w:rPr>
        <w:t xml:space="preserve"> uterus yang adekuat (3kali kontraksi dalam 10 menit dengan lama 40-50 detik) dengan tetesan maksimal 40 tetes/menit</w:t>
      </w:r>
    </w:p>
    <w:p w14:paraId="3D5425D8" w14:textId="3B6D84D5" w:rsidR="008D2CAC" w:rsidRDefault="008D2CAC" w:rsidP="00A97A04">
      <w:pPr>
        <w:pStyle w:val="ListParagraph"/>
        <w:numPr>
          <w:ilvl w:val="0"/>
          <w:numId w:val="83"/>
        </w:numPr>
        <w:spacing w:after="0" w:line="480" w:lineRule="auto"/>
        <w:jc w:val="both"/>
        <w:rPr>
          <w:rFonts w:cs="Times New Roman"/>
          <w:szCs w:val="24"/>
          <w:lang w:val="id-ID"/>
        </w:rPr>
      </w:pPr>
      <w:r>
        <w:rPr>
          <w:rFonts w:cs="Times New Roman"/>
          <w:szCs w:val="24"/>
          <w:lang w:val="id-ID"/>
        </w:rPr>
        <w:t xml:space="preserve">Jika terhadap hiperstimulasi (lama kontraksi uterus lebih dari 4 kali dalam 10 menit atau lama kontraksi uterus lebih dari 60 detik) hentikan infus dan kurangi hiperstimulasi dengan : </w:t>
      </w:r>
    </w:p>
    <w:p w14:paraId="738DBDB6" w14:textId="3FA126DA" w:rsidR="008D2CAC" w:rsidRDefault="008D2CAC" w:rsidP="00A97A04">
      <w:pPr>
        <w:pStyle w:val="ListParagraph"/>
        <w:numPr>
          <w:ilvl w:val="0"/>
          <w:numId w:val="84"/>
        </w:numPr>
        <w:spacing w:after="0" w:line="480" w:lineRule="auto"/>
        <w:jc w:val="both"/>
        <w:rPr>
          <w:rFonts w:cs="Times New Roman"/>
          <w:szCs w:val="24"/>
          <w:lang w:val="id-ID"/>
        </w:rPr>
      </w:pPr>
      <w:r>
        <w:rPr>
          <w:rFonts w:cs="Times New Roman"/>
          <w:szCs w:val="24"/>
          <w:lang w:val="id-ID"/>
        </w:rPr>
        <w:t>Terbutolin 250 mcg pelan selama 5 menit atau dengan</w:t>
      </w:r>
    </w:p>
    <w:p w14:paraId="3C652E76" w14:textId="561E6385" w:rsidR="008D2CAC" w:rsidRDefault="008D2CAC" w:rsidP="00A97A04">
      <w:pPr>
        <w:pStyle w:val="ListParagraph"/>
        <w:numPr>
          <w:ilvl w:val="0"/>
          <w:numId w:val="84"/>
        </w:numPr>
        <w:spacing w:after="0" w:line="480" w:lineRule="auto"/>
        <w:jc w:val="both"/>
        <w:rPr>
          <w:rFonts w:cs="Times New Roman"/>
          <w:szCs w:val="24"/>
          <w:lang w:val="id-ID"/>
        </w:rPr>
      </w:pPr>
      <w:r>
        <w:rPr>
          <w:rFonts w:cs="Times New Roman"/>
          <w:szCs w:val="24"/>
          <w:lang w:val="id-ID"/>
        </w:rPr>
        <w:t>Salbutamol 5mg dalam 500 cc cairan garam fisiologik atau Ringer Laktat 10 tetes/menit</w:t>
      </w:r>
    </w:p>
    <w:p w14:paraId="4F9D06E5" w14:textId="3EDD44D9" w:rsidR="008D2CAC" w:rsidRPr="008D2CAC" w:rsidRDefault="008D2CAC" w:rsidP="00A97A04">
      <w:pPr>
        <w:pStyle w:val="ListParagraph"/>
        <w:numPr>
          <w:ilvl w:val="0"/>
          <w:numId w:val="84"/>
        </w:numPr>
        <w:spacing w:after="0" w:line="480" w:lineRule="auto"/>
        <w:jc w:val="both"/>
        <w:rPr>
          <w:rFonts w:cs="Times New Roman"/>
          <w:szCs w:val="24"/>
          <w:lang w:val="id-ID"/>
        </w:rPr>
      </w:pPr>
      <w:r>
        <w:rPr>
          <w:rFonts w:cs="Times New Roman"/>
          <w:szCs w:val="24"/>
          <w:lang w:val="id-ID"/>
        </w:rPr>
        <w:t xml:space="preserve">Jika masih tidak tercapai kontraksi uterus yang adekuat dengan dosis oksitosin maksimal maka induksi dianggap gagal dan dilakukan </w:t>
      </w:r>
      <w:r w:rsidRPr="008D2CAC">
        <w:rPr>
          <w:rFonts w:cs="Times New Roman"/>
          <w:i/>
          <w:szCs w:val="24"/>
          <w:lang w:val="id-ID"/>
        </w:rPr>
        <w:t>sectio caesarea</w:t>
      </w:r>
    </w:p>
    <w:p w14:paraId="41792801" w14:textId="4B370D56" w:rsidR="008D2CAC" w:rsidRDefault="008D2CAC" w:rsidP="00A97A04">
      <w:pPr>
        <w:pStyle w:val="ListParagraph"/>
        <w:numPr>
          <w:ilvl w:val="0"/>
          <w:numId w:val="81"/>
        </w:numPr>
        <w:spacing w:after="0" w:line="480" w:lineRule="auto"/>
        <w:jc w:val="both"/>
        <w:rPr>
          <w:rFonts w:cs="Times New Roman"/>
          <w:szCs w:val="24"/>
          <w:lang w:val="id-ID"/>
        </w:rPr>
      </w:pPr>
      <w:r>
        <w:rPr>
          <w:rFonts w:cs="Times New Roman"/>
          <w:szCs w:val="24"/>
          <w:lang w:val="id-ID"/>
        </w:rPr>
        <w:t>Cara Prostaglandin</w:t>
      </w:r>
    </w:p>
    <w:p w14:paraId="1A0783F2" w14:textId="5DC5F4DF" w:rsidR="008D2CAC" w:rsidRDefault="008D2CAC" w:rsidP="00A97A04">
      <w:pPr>
        <w:pStyle w:val="ListParagraph"/>
        <w:numPr>
          <w:ilvl w:val="0"/>
          <w:numId w:val="85"/>
        </w:numPr>
        <w:spacing w:after="0" w:line="480" w:lineRule="auto"/>
        <w:jc w:val="both"/>
        <w:rPr>
          <w:rFonts w:cs="Times New Roman"/>
          <w:szCs w:val="24"/>
          <w:lang w:val="id-ID"/>
        </w:rPr>
      </w:pPr>
      <w:r>
        <w:rPr>
          <w:rFonts w:cs="Times New Roman"/>
          <w:szCs w:val="24"/>
          <w:lang w:val="id-ID"/>
        </w:rPr>
        <w:t>Pantau denyut nadi, tekanan darah, kontraksi uterus pasien dan DJJ. Catat semua pengamatan pada partograf</w:t>
      </w:r>
    </w:p>
    <w:p w14:paraId="7CFF0093" w14:textId="1F7D90D4" w:rsidR="008D2CAC" w:rsidRDefault="008D2CAC" w:rsidP="00A97A04">
      <w:pPr>
        <w:pStyle w:val="ListParagraph"/>
        <w:numPr>
          <w:ilvl w:val="0"/>
          <w:numId w:val="85"/>
        </w:numPr>
        <w:spacing w:after="0" w:line="480" w:lineRule="auto"/>
        <w:jc w:val="both"/>
        <w:rPr>
          <w:rFonts w:cs="Times New Roman"/>
          <w:szCs w:val="24"/>
          <w:lang w:val="id-ID"/>
        </w:rPr>
      </w:pPr>
      <w:r>
        <w:rPr>
          <w:rFonts w:cs="Times New Roman"/>
          <w:szCs w:val="24"/>
          <w:lang w:val="id-ID"/>
        </w:rPr>
        <w:lastRenderedPageBreak/>
        <w:t>Kaji ulang indikasi</w:t>
      </w:r>
    </w:p>
    <w:p w14:paraId="2CD26BC8" w14:textId="4A2A2EBD" w:rsidR="008D2CAC" w:rsidRDefault="008D2CAC" w:rsidP="00A97A04">
      <w:pPr>
        <w:pStyle w:val="ListParagraph"/>
        <w:numPr>
          <w:ilvl w:val="0"/>
          <w:numId w:val="85"/>
        </w:numPr>
        <w:spacing w:after="0" w:line="480" w:lineRule="auto"/>
        <w:jc w:val="both"/>
        <w:rPr>
          <w:rFonts w:cs="Times New Roman"/>
          <w:szCs w:val="24"/>
          <w:lang w:val="id-ID"/>
        </w:rPr>
      </w:pPr>
      <w:r>
        <w:rPr>
          <w:rFonts w:cs="Times New Roman"/>
          <w:szCs w:val="24"/>
          <w:lang w:val="id-ID"/>
        </w:rPr>
        <w:t>Prostaglandin E2 (PG E2) bentuk ovula 3 mg atau gel 2-3 mg ditempatkan pada fomiks posterior vagina, dapat diulang 6 jam kemudian (jika kontraksi tidak timbul)</w:t>
      </w:r>
    </w:p>
    <w:p w14:paraId="4F4FF54E" w14:textId="37034AFF" w:rsidR="008D2CAC" w:rsidRDefault="008D2CAC" w:rsidP="00A97A04">
      <w:pPr>
        <w:pStyle w:val="ListParagraph"/>
        <w:numPr>
          <w:ilvl w:val="0"/>
          <w:numId w:val="85"/>
        </w:numPr>
        <w:spacing w:after="0" w:line="480" w:lineRule="auto"/>
        <w:jc w:val="both"/>
        <w:rPr>
          <w:rFonts w:cs="Times New Roman"/>
          <w:szCs w:val="24"/>
          <w:lang w:val="id-ID"/>
        </w:rPr>
      </w:pPr>
      <w:r>
        <w:rPr>
          <w:rFonts w:cs="Times New Roman"/>
          <w:szCs w:val="24"/>
          <w:lang w:val="id-ID"/>
        </w:rPr>
        <w:t>Hentikan pemberian prostaglandin dan mulailah infus oksitosin jika :</w:t>
      </w:r>
    </w:p>
    <w:p w14:paraId="1460E2D2" w14:textId="6FEB8A7C" w:rsidR="008D2CAC" w:rsidRDefault="008D2CAC" w:rsidP="00A97A04">
      <w:pPr>
        <w:pStyle w:val="ListParagraph"/>
        <w:numPr>
          <w:ilvl w:val="0"/>
          <w:numId w:val="86"/>
        </w:numPr>
        <w:spacing w:after="0" w:line="480" w:lineRule="auto"/>
        <w:jc w:val="both"/>
        <w:rPr>
          <w:rFonts w:cs="Times New Roman"/>
          <w:szCs w:val="24"/>
          <w:lang w:val="id-ID"/>
        </w:rPr>
      </w:pPr>
      <w:r>
        <w:rPr>
          <w:rFonts w:cs="Times New Roman"/>
          <w:szCs w:val="24"/>
          <w:lang w:val="id-ID"/>
        </w:rPr>
        <w:t>Ketuban pecah</w:t>
      </w:r>
    </w:p>
    <w:p w14:paraId="23BEF5E1" w14:textId="6C14E297" w:rsidR="008D2CAC" w:rsidRDefault="008D2CAC" w:rsidP="00A97A04">
      <w:pPr>
        <w:pStyle w:val="ListParagraph"/>
        <w:numPr>
          <w:ilvl w:val="0"/>
          <w:numId w:val="86"/>
        </w:numPr>
        <w:spacing w:after="0" w:line="480" w:lineRule="auto"/>
        <w:jc w:val="both"/>
        <w:rPr>
          <w:rFonts w:cs="Times New Roman"/>
          <w:szCs w:val="24"/>
          <w:lang w:val="id-ID"/>
        </w:rPr>
      </w:pPr>
      <w:r>
        <w:rPr>
          <w:rFonts w:cs="Times New Roman"/>
          <w:szCs w:val="24"/>
          <w:lang w:val="id-ID"/>
        </w:rPr>
        <w:t>Pematangan serviks telah tercapai</w:t>
      </w:r>
    </w:p>
    <w:p w14:paraId="5BB93AE2" w14:textId="238B1E34" w:rsidR="008D2CAC" w:rsidRDefault="008D2CAC" w:rsidP="00A97A04">
      <w:pPr>
        <w:pStyle w:val="ListParagraph"/>
        <w:numPr>
          <w:ilvl w:val="0"/>
          <w:numId w:val="86"/>
        </w:numPr>
        <w:spacing w:after="0" w:line="480" w:lineRule="auto"/>
        <w:jc w:val="both"/>
        <w:rPr>
          <w:rFonts w:cs="Times New Roman"/>
          <w:szCs w:val="24"/>
          <w:lang w:val="id-ID"/>
        </w:rPr>
      </w:pPr>
      <w:r>
        <w:rPr>
          <w:rFonts w:cs="Times New Roman"/>
          <w:szCs w:val="24"/>
          <w:lang w:val="id-ID"/>
        </w:rPr>
        <w:t>Proses persalinan telah berlangsung</w:t>
      </w:r>
    </w:p>
    <w:p w14:paraId="0CC276A8" w14:textId="6D11F5D0" w:rsidR="00282077" w:rsidRDefault="008D2CAC" w:rsidP="00A97A04">
      <w:pPr>
        <w:pStyle w:val="ListParagraph"/>
        <w:numPr>
          <w:ilvl w:val="0"/>
          <w:numId w:val="86"/>
        </w:numPr>
        <w:spacing w:after="0" w:line="480" w:lineRule="auto"/>
        <w:jc w:val="both"/>
        <w:rPr>
          <w:rFonts w:cs="Times New Roman"/>
          <w:szCs w:val="24"/>
          <w:lang w:val="id-ID"/>
        </w:rPr>
      </w:pPr>
      <w:r>
        <w:rPr>
          <w:rFonts w:cs="Times New Roman"/>
          <w:szCs w:val="24"/>
          <w:lang w:val="id-ID"/>
        </w:rPr>
        <w:t>Pemakaian prostaglandin telah berlangsung 24 jam</w:t>
      </w:r>
    </w:p>
    <w:p w14:paraId="77FAD6DE" w14:textId="1BAAAF14" w:rsidR="008D2CAC" w:rsidRDefault="008D2CAC" w:rsidP="00A97A04">
      <w:pPr>
        <w:pStyle w:val="ListParagraph"/>
        <w:numPr>
          <w:ilvl w:val="0"/>
          <w:numId w:val="81"/>
        </w:numPr>
        <w:spacing w:after="0" w:line="480" w:lineRule="auto"/>
        <w:jc w:val="both"/>
        <w:rPr>
          <w:rFonts w:cs="Times New Roman"/>
          <w:szCs w:val="24"/>
          <w:lang w:val="id-ID"/>
        </w:rPr>
      </w:pPr>
      <w:r>
        <w:rPr>
          <w:rFonts w:cs="Times New Roman"/>
          <w:szCs w:val="24"/>
          <w:lang w:val="id-ID"/>
        </w:rPr>
        <w:t>Cara misoprostol</w:t>
      </w:r>
    </w:p>
    <w:p w14:paraId="2D4F6DDE" w14:textId="2B23DDDF" w:rsidR="008D2CAC" w:rsidRDefault="008D2CAC" w:rsidP="008D2CAC">
      <w:pPr>
        <w:pStyle w:val="ListParagraph"/>
        <w:spacing w:after="0" w:line="480" w:lineRule="auto"/>
        <w:ind w:left="2160"/>
        <w:jc w:val="both"/>
        <w:rPr>
          <w:rFonts w:cs="Times New Roman"/>
          <w:szCs w:val="24"/>
          <w:lang w:val="id-ID"/>
        </w:rPr>
      </w:pPr>
      <w:r>
        <w:rPr>
          <w:rFonts w:cs="Times New Roman"/>
          <w:szCs w:val="24"/>
          <w:lang w:val="id-ID"/>
        </w:rPr>
        <w:t>Penggunaan misoprostol untuk pematangan serviks hanya pada kasus-kasus tertentu, misalnya :</w:t>
      </w:r>
    </w:p>
    <w:p w14:paraId="1A038623" w14:textId="03FAA5C5" w:rsidR="008D2CAC" w:rsidRDefault="008D2CAC" w:rsidP="00A97A04">
      <w:pPr>
        <w:pStyle w:val="ListParagraph"/>
        <w:numPr>
          <w:ilvl w:val="0"/>
          <w:numId w:val="87"/>
        </w:numPr>
        <w:spacing w:after="0" w:line="480" w:lineRule="auto"/>
        <w:jc w:val="both"/>
        <w:rPr>
          <w:rFonts w:cs="Times New Roman"/>
          <w:szCs w:val="24"/>
          <w:lang w:val="id-ID"/>
        </w:rPr>
      </w:pPr>
      <w:r>
        <w:rPr>
          <w:rFonts w:cs="Times New Roman"/>
          <w:szCs w:val="24"/>
          <w:lang w:val="id-ID"/>
        </w:rPr>
        <w:t xml:space="preserve">Pre eklampsia berat/eklampsia dan serviks belum matang, sedangkan </w:t>
      </w:r>
      <w:r w:rsidRPr="008D2CAC">
        <w:rPr>
          <w:rFonts w:cs="Times New Roman"/>
          <w:i/>
          <w:szCs w:val="24"/>
          <w:lang w:val="id-ID"/>
        </w:rPr>
        <w:t>sectio caesarea</w:t>
      </w:r>
      <w:r>
        <w:rPr>
          <w:rFonts w:cs="Times New Roman"/>
          <w:i/>
          <w:szCs w:val="24"/>
          <w:lang w:val="id-ID"/>
        </w:rPr>
        <w:t xml:space="preserve"> </w:t>
      </w:r>
      <w:r w:rsidR="000B439B">
        <w:rPr>
          <w:rFonts w:cs="Times New Roman"/>
          <w:szCs w:val="24"/>
          <w:lang w:val="id-ID"/>
        </w:rPr>
        <w:t>belum dapat segera dilakukan atau bayi masih terlalu prematur untuk hidup</w:t>
      </w:r>
    </w:p>
    <w:p w14:paraId="5C2B4B75" w14:textId="163D9E49" w:rsidR="000B439B" w:rsidRDefault="000B439B" w:rsidP="00A97A04">
      <w:pPr>
        <w:pStyle w:val="ListParagraph"/>
        <w:numPr>
          <w:ilvl w:val="0"/>
          <w:numId w:val="87"/>
        </w:numPr>
        <w:spacing w:after="0" w:line="480" w:lineRule="auto"/>
        <w:jc w:val="both"/>
        <w:rPr>
          <w:rFonts w:cs="Times New Roman"/>
          <w:szCs w:val="24"/>
          <w:lang w:val="id-ID"/>
        </w:rPr>
      </w:pPr>
      <w:r>
        <w:rPr>
          <w:rFonts w:cs="Times New Roman"/>
          <w:szCs w:val="24"/>
          <w:lang w:val="id-ID"/>
        </w:rPr>
        <w:t>Kematian janin dalam rahim lebih dari 4 minggu belum inpartu dan terdapat tanda-tanda gangguan pembekuan darah</w:t>
      </w:r>
    </w:p>
    <w:p w14:paraId="35205A3E" w14:textId="3F36DB80" w:rsidR="000B439B" w:rsidRDefault="000B439B" w:rsidP="000B439B">
      <w:pPr>
        <w:pStyle w:val="ListParagraph"/>
        <w:spacing w:after="0" w:line="480" w:lineRule="auto"/>
        <w:ind w:left="2880"/>
        <w:jc w:val="both"/>
        <w:rPr>
          <w:rFonts w:cs="Times New Roman"/>
          <w:szCs w:val="24"/>
          <w:lang w:val="id-ID"/>
        </w:rPr>
      </w:pPr>
      <w:r>
        <w:rPr>
          <w:rFonts w:cs="Times New Roman"/>
          <w:szCs w:val="24"/>
          <w:lang w:val="id-ID"/>
        </w:rPr>
        <w:t xml:space="preserve">Cara : </w:t>
      </w:r>
    </w:p>
    <w:p w14:paraId="368F8F19" w14:textId="6B758CE4" w:rsidR="000B439B" w:rsidRDefault="000B439B" w:rsidP="00A97A04">
      <w:pPr>
        <w:pStyle w:val="ListParagraph"/>
        <w:numPr>
          <w:ilvl w:val="0"/>
          <w:numId w:val="88"/>
        </w:numPr>
        <w:spacing w:after="0" w:line="480" w:lineRule="auto"/>
        <w:jc w:val="both"/>
        <w:rPr>
          <w:rFonts w:cs="Times New Roman"/>
          <w:szCs w:val="24"/>
          <w:lang w:val="id-ID"/>
        </w:rPr>
      </w:pPr>
      <w:r>
        <w:rPr>
          <w:rFonts w:cs="Times New Roman"/>
          <w:szCs w:val="24"/>
          <w:lang w:val="id-ID"/>
        </w:rPr>
        <w:lastRenderedPageBreak/>
        <w:t>Tempatkan tablet misoprostol 25 mcg pada formiks posterior vagina, jika kontraksi uterus tidak timbul dapat diulangi setelah 6 jam</w:t>
      </w:r>
    </w:p>
    <w:p w14:paraId="3C1ACE9F" w14:textId="072DF6C1" w:rsidR="000B439B" w:rsidRDefault="000B439B" w:rsidP="00A97A04">
      <w:pPr>
        <w:pStyle w:val="ListParagraph"/>
        <w:numPr>
          <w:ilvl w:val="0"/>
          <w:numId w:val="88"/>
        </w:numPr>
        <w:spacing w:after="0" w:line="480" w:lineRule="auto"/>
        <w:jc w:val="both"/>
        <w:rPr>
          <w:rFonts w:cs="Times New Roman"/>
          <w:szCs w:val="24"/>
          <w:lang w:val="id-ID"/>
        </w:rPr>
      </w:pPr>
      <w:r>
        <w:rPr>
          <w:rFonts w:cs="Times New Roman"/>
          <w:szCs w:val="24"/>
          <w:lang w:val="id-ID"/>
        </w:rPr>
        <w:t>Jika tidak ada  reaksi setelah 2 kali pemberian 25 mcg naikkan dosis menjadi 50 mcg tiap 6 jam</w:t>
      </w:r>
    </w:p>
    <w:p w14:paraId="1342DD3C" w14:textId="5A491570" w:rsidR="000B439B" w:rsidRDefault="000B439B" w:rsidP="00A97A04">
      <w:pPr>
        <w:pStyle w:val="ListParagraph"/>
        <w:numPr>
          <w:ilvl w:val="0"/>
          <w:numId w:val="88"/>
        </w:numPr>
        <w:spacing w:after="0" w:line="480" w:lineRule="auto"/>
        <w:jc w:val="both"/>
        <w:rPr>
          <w:rFonts w:cs="Times New Roman"/>
          <w:szCs w:val="24"/>
          <w:lang w:val="id-ID"/>
        </w:rPr>
      </w:pPr>
      <w:r>
        <w:rPr>
          <w:rFonts w:cs="Times New Roman"/>
          <w:szCs w:val="24"/>
          <w:lang w:val="id-ID"/>
        </w:rPr>
        <w:t>Setiap kali pemberian tidak boleh lebih dari 50 mcg dan jangan lebih dari 4 dosis atau 200 mcg</w:t>
      </w:r>
    </w:p>
    <w:p w14:paraId="44004AF9" w14:textId="418A918E" w:rsidR="000B439B" w:rsidRDefault="000B439B" w:rsidP="000B439B">
      <w:pPr>
        <w:spacing w:after="0" w:line="480" w:lineRule="auto"/>
        <w:ind w:left="3240"/>
        <w:jc w:val="both"/>
        <w:rPr>
          <w:rFonts w:cs="Times New Roman"/>
          <w:szCs w:val="24"/>
          <w:lang w:val="id-ID"/>
        </w:rPr>
      </w:pPr>
      <w:r>
        <w:rPr>
          <w:rFonts w:cs="Times New Roman"/>
          <w:szCs w:val="24"/>
          <w:lang w:val="id-ID"/>
        </w:rPr>
        <w:t>Misoprostol mempunyai resiko peningkatan ruptura uteri, oleh karena itu hanya dikerjakan di pelayanan kesehatan yang lengkap (ada fasilitas operasi)</w:t>
      </w:r>
    </w:p>
    <w:p w14:paraId="7BFECF78" w14:textId="57A0AC6E" w:rsidR="000B439B" w:rsidRDefault="000B439B" w:rsidP="00A97A04">
      <w:pPr>
        <w:pStyle w:val="ListParagraph"/>
        <w:numPr>
          <w:ilvl w:val="0"/>
          <w:numId w:val="78"/>
        </w:numPr>
        <w:spacing w:after="0" w:line="480" w:lineRule="auto"/>
        <w:jc w:val="both"/>
        <w:rPr>
          <w:rFonts w:cs="Times New Roman"/>
          <w:szCs w:val="24"/>
          <w:lang w:val="id-ID"/>
        </w:rPr>
      </w:pPr>
      <w:r>
        <w:rPr>
          <w:rFonts w:cs="Times New Roman"/>
          <w:szCs w:val="24"/>
          <w:lang w:val="id-ID"/>
        </w:rPr>
        <w:t>Petugas melakukan dokumentasi</w:t>
      </w:r>
    </w:p>
    <w:p w14:paraId="408931DB" w14:textId="5A071C02" w:rsidR="00132E52" w:rsidRPr="00A65404" w:rsidRDefault="000B439B" w:rsidP="00A97A04">
      <w:pPr>
        <w:pStyle w:val="ListParagraph"/>
        <w:numPr>
          <w:ilvl w:val="0"/>
          <w:numId w:val="78"/>
        </w:numPr>
        <w:spacing w:after="0" w:line="480" w:lineRule="auto"/>
        <w:jc w:val="both"/>
        <w:rPr>
          <w:rFonts w:cs="Times New Roman"/>
          <w:szCs w:val="24"/>
          <w:lang w:val="id-ID"/>
        </w:rPr>
      </w:pPr>
      <w:r>
        <w:rPr>
          <w:rFonts w:cs="Times New Roman"/>
          <w:szCs w:val="24"/>
          <w:lang w:val="id-ID"/>
        </w:rPr>
        <w:t xml:space="preserve">Petugas melakukan </w:t>
      </w:r>
      <w:bookmarkStart w:id="811" w:name="_GoBack"/>
      <w:bookmarkEnd w:id="811"/>
      <w:r>
        <w:rPr>
          <w:rFonts w:cs="Times New Roman"/>
          <w:szCs w:val="24"/>
          <w:lang w:val="id-ID"/>
        </w:rPr>
        <w:t>cuci tangan</w:t>
      </w:r>
    </w:p>
    <w:sectPr w:rsidR="00132E52" w:rsidRPr="00A65404" w:rsidSect="00F96986">
      <w:headerReference w:type="default" r:id="rId22"/>
      <w:footerReference w:type="default" r:id="rId23"/>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B21AC" w14:textId="77777777" w:rsidR="00F51907" w:rsidRDefault="00F51907" w:rsidP="00AC7497">
      <w:pPr>
        <w:spacing w:after="0" w:line="240" w:lineRule="auto"/>
      </w:pPr>
      <w:r>
        <w:separator/>
      </w:r>
    </w:p>
  </w:endnote>
  <w:endnote w:type="continuationSeparator" w:id="0">
    <w:p w14:paraId="6268E314" w14:textId="77777777" w:rsidR="00F51907" w:rsidRDefault="00F51907" w:rsidP="00AC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419412"/>
      <w:docPartObj>
        <w:docPartGallery w:val="Page Numbers (Bottom of Page)"/>
        <w:docPartUnique/>
      </w:docPartObj>
    </w:sdtPr>
    <w:sdtEndPr>
      <w:rPr>
        <w:noProof/>
      </w:rPr>
    </w:sdtEndPr>
    <w:sdtContent>
      <w:p w14:paraId="7058C7C6" w14:textId="77777777" w:rsidR="00AC3CDB" w:rsidRPr="00077885" w:rsidRDefault="00AC3CDB">
        <w:pPr>
          <w:jc w:val="center"/>
        </w:pPr>
        <w:r w:rsidRPr="00077885">
          <w:rPr>
            <w:rFonts w:cs="Times New Roman"/>
          </w:rPr>
          <w:fldChar w:fldCharType="begin"/>
        </w:r>
        <w:r w:rsidRPr="00077885">
          <w:rPr>
            <w:rFonts w:cs="Times New Roman"/>
          </w:rPr>
          <w:instrText xml:space="preserve"> PAGE   \* MERGEFORMAT </w:instrText>
        </w:r>
        <w:r w:rsidRPr="00077885">
          <w:rPr>
            <w:rFonts w:cs="Times New Roman"/>
          </w:rPr>
          <w:fldChar w:fldCharType="separate"/>
        </w:r>
        <w:r>
          <w:rPr>
            <w:rFonts w:cs="Times New Roman"/>
            <w:noProof/>
          </w:rPr>
          <w:t>xii</w:t>
        </w:r>
        <w:r w:rsidRPr="00077885">
          <w:rPr>
            <w:rFonts w:cs="Times New Roman"/>
            <w:noProof/>
          </w:rPr>
          <w:fldChar w:fldCharType="end"/>
        </w:r>
      </w:p>
    </w:sdtContent>
  </w:sdt>
  <w:p w14:paraId="18F4DF02" w14:textId="77777777" w:rsidR="00AC3CDB" w:rsidRDefault="00AC3C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15BBD" w14:textId="77777777" w:rsidR="00AC3CDB" w:rsidRDefault="00AC3CDB"/>
  <w:p w14:paraId="12A9301D" w14:textId="77777777" w:rsidR="00AC3CDB" w:rsidRDefault="00AC3CD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rPr>
      <w:id w:val="119501430"/>
      <w:docPartObj>
        <w:docPartGallery w:val="Page Numbers (Bottom of Page)"/>
        <w:docPartUnique/>
      </w:docPartObj>
    </w:sdtPr>
    <w:sdtEndPr>
      <w:rPr>
        <w:b/>
        <w:noProof/>
      </w:rPr>
    </w:sdtEndPr>
    <w:sdtContent>
      <w:p w14:paraId="4E48BA9E" w14:textId="77777777" w:rsidR="00AC3CDB" w:rsidRPr="003846B3" w:rsidRDefault="00AC3CDB">
        <w:pPr>
          <w:jc w:val="center"/>
          <w:rPr>
            <w:rFonts w:cs="Times New Roman"/>
            <w:b/>
          </w:rPr>
        </w:pPr>
        <w:r w:rsidRPr="007018ED">
          <w:rPr>
            <w:rFonts w:cs="Times New Roman"/>
          </w:rPr>
          <w:fldChar w:fldCharType="begin"/>
        </w:r>
        <w:r w:rsidRPr="007018ED">
          <w:rPr>
            <w:rFonts w:cs="Times New Roman"/>
          </w:rPr>
          <w:instrText xml:space="preserve"> PAGE   \* MERGEFORMAT </w:instrText>
        </w:r>
        <w:r w:rsidRPr="007018ED">
          <w:rPr>
            <w:rFonts w:cs="Times New Roman"/>
          </w:rPr>
          <w:fldChar w:fldCharType="separate"/>
        </w:r>
        <w:r>
          <w:rPr>
            <w:rFonts w:cs="Times New Roman"/>
            <w:noProof/>
          </w:rPr>
          <w:t>41</w:t>
        </w:r>
        <w:r w:rsidRPr="007018ED">
          <w:rPr>
            <w:rFonts w:cs="Times New Roman"/>
            <w:noProof/>
          </w:rPr>
          <w:fldChar w:fldCharType="end"/>
        </w:r>
      </w:p>
    </w:sdtContent>
  </w:sdt>
  <w:p w14:paraId="572C1078" w14:textId="77777777" w:rsidR="00AC3CDB" w:rsidRDefault="00AC3CDB"/>
  <w:p w14:paraId="5080B9F6" w14:textId="77777777" w:rsidR="00AC3CDB" w:rsidRDefault="00AC3CD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EA705" w14:textId="77777777" w:rsidR="00AC3CDB" w:rsidRPr="003846B3" w:rsidRDefault="00AC3CDB">
    <w:pPr>
      <w:jc w:val="right"/>
      <w:rPr>
        <w:rFonts w:cs="Times New Roman"/>
        <w:b/>
      </w:rPr>
    </w:pPr>
  </w:p>
  <w:p w14:paraId="34FA68FC" w14:textId="77777777" w:rsidR="00AC3CDB" w:rsidRDefault="00AC3CD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454171"/>
      <w:docPartObj>
        <w:docPartGallery w:val="Page Numbers (Bottom of Page)"/>
        <w:docPartUnique/>
      </w:docPartObj>
    </w:sdtPr>
    <w:sdtEndPr>
      <w:rPr>
        <w:rFonts w:cs="Times New Roman"/>
        <w:noProof/>
      </w:rPr>
    </w:sdtEndPr>
    <w:sdtContent>
      <w:p w14:paraId="7AD98F4B" w14:textId="77777777" w:rsidR="00AC3CDB" w:rsidRPr="00AB5521" w:rsidRDefault="00AC3CDB">
        <w:pPr>
          <w:jc w:val="center"/>
          <w:rPr>
            <w:rFonts w:cs="Times New Roman"/>
          </w:rPr>
        </w:pPr>
        <w:r w:rsidRPr="00AB5521">
          <w:rPr>
            <w:rFonts w:cs="Times New Roman"/>
          </w:rPr>
          <w:fldChar w:fldCharType="begin"/>
        </w:r>
        <w:r w:rsidRPr="00AB5521">
          <w:rPr>
            <w:rFonts w:cs="Times New Roman"/>
          </w:rPr>
          <w:instrText xml:space="preserve"> PAGE   \* MERGEFORMAT </w:instrText>
        </w:r>
        <w:r w:rsidRPr="00AB5521">
          <w:rPr>
            <w:rFonts w:cs="Times New Roman"/>
          </w:rPr>
          <w:fldChar w:fldCharType="separate"/>
        </w:r>
        <w:r w:rsidR="006510E5">
          <w:rPr>
            <w:rFonts w:cs="Times New Roman"/>
            <w:noProof/>
          </w:rPr>
          <w:t>90</w:t>
        </w:r>
        <w:r w:rsidRPr="00AB5521">
          <w:rPr>
            <w:rFonts w:cs="Times New Roman"/>
            <w:noProof/>
          </w:rPr>
          <w:fldChar w:fldCharType="end"/>
        </w:r>
      </w:p>
    </w:sdtContent>
  </w:sdt>
  <w:p w14:paraId="075B1D7F" w14:textId="77777777" w:rsidR="00AC3CDB" w:rsidRDefault="00AC3CD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7D2E1" w14:textId="77777777" w:rsidR="00AC3CDB" w:rsidRDefault="00AC3CDB">
    <w:pPr>
      <w:jc w:val="right"/>
    </w:pPr>
  </w:p>
  <w:p w14:paraId="3821D236" w14:textId="77777777" w:rsidR="00AC3CDB" w:rsidRDefault="00AC3C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B8C03" w14:textId="77777777" w:rsidR="00F51907" w:rsidRDefault="00F51907" w:rsidP="00AC7497">
      <w:pPr>
        <w:spacing w:after="0" w:line="240" w:lineRule="auto"/>
      </w:pPr>
      <w:r>
        <w:separator/>
      </w:r>
    </w:p>
  </w:footnote>
  <w:footnote w:type="continuationSeparator" w:id="0">
    <w:p w14:paraId="3C1DAB1A" w14:textId="77777777" w:rsidR="00F51907" w:rsidRDefault="00F51907" w:rsidP="00AC7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1830E" w14:textId="77777777" w:rsidR="00AC3CDB" w:rsidRPr="00077885" w:rsidRDefault="00AC3C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541125"/>
      <w:docPartObj>
        <w:docPartGallery w:val="Page Numbers (Top of Page)"/>
        <w:docPartUnique/>
      </w:docPartObj>
    </w:sdtPr>
    <w:sdtEndPr>
      <w:rPr>
        <w:rFonts w:cs="Times New Roman"/>
        <w:noProof/>
      </w:rPr>
    </w:sdtEndPr>
    <w:sdtContent>
      <w:p w14:paraId="206E5FA6" w14:textId="77777777" w:rsidR="00AC3CDB" w:rsidRPr="00077885" w:rsidRDefault="00AC3CDB">
        <w:pPr>
          <w:jc w:val="right"/>
          <w:rPr>
            <w:rFonts w:cs="Times New Roman"/>
          </w:rPr>
        </w:pPr>
        <w:r w:rsidRPr="00077885">
          <w:rPr>
            <w:rFonts w:cs="Times New Roman"/>
          </w:rPr>
          <w:fldChar w:fldCharType="begin"/>
        </w:r>
        <w:r w:rsidRPr="00077885">
          <w:rPr>
            <w:rFonts w:cs="Times New Roman"/>
          </w:rPr>
          <w:instrText xml:space="preserve"> PAGE   \* MERGEFORMAT </w:instrText>
        </w:r>
        <w:r w:rsidRPr="00077885">
          <w:rPr>
            <w:rFonts w:cs="Times New Roman"/>
          </w:rPr>
          <w:fldChar w:fldCharType="separate"/>
        </w:r>
        <w:r>
          <w:rPr>
            <w:rFonts w:cs="Times New Roman"/>
            <w:noProof/>
          </w:rPr>
          <w:t>39</w:t>
        </w:r>
        <w:r w:rsidRPr="00077885">
          <w:rPr>
            <w:rFonts w:cs="Times New Roman"/>
            <w:noProof/>
          </w:rPr>
          <w:fldChar w:fldCharType="end"/>
        </w:r>
      </w:p>
    </w:sdtContent>
  </w:sdt>
  <w:p w14:paraId="455827DD" w14:textId="77777777" w:rsidR="00AC3CDB" w:rsidRDefault="00AC3CDB"/>
  <w:p w14:paraId="61FE2AD7" w14:textId="77777777" w:rsidR="00AC3CDB" w:rsidRDefault="00AC3CD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2E4FE" w14:textId="77777777" w:rsidR="00AC3CDB" w:rsidRDefault="00AC3CDB"/>
  <w:p w14:paraId="7F27C65A" w14:textId="77777777" w:rsidR="00AC3CDB" w:rsidRDefault="00AC3CD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792967"/>
      <w:docPartObj>
        <w:docPartGallery w:val="Page Numbers (Top of Page)"/>
        <w:docPartUnique/>
      </w:docPartObj>
    </w:sdtPr>
    <w:sdtEndPr>
      <w:rPr>
        <w:noProof/>
      </w:rPr>
    </w:sdtEndPr>
    <w:sdtContent>
      <w:p w14:paraId="2527BA12" w14:textId="77777777" w:rsidR="00AC3CDB" w:rsidRDefault="00AC3CDB">
        <w:pPr>
          <w:jc w:val="right"/>
        </w:pPr>
        <w:r>
          <w:fldChar w:fldCharType="begin"/>
        </w:r>
        <w:r>
          <w:instrText xml:space="preserve"> PAGE   \* MERGEFORMAT </w:instrText>
        </w:r>
        <w:r>
          <w:fldChar w:fldCharType="separate"/>
        </w:r>
        <w:r w:rsidR="006510E5">
          <w:rPr>
            <w:noProof/>
          </w:rPr>
          <w:t>92</w:t>
        </w:r>
        <w:r>
          <w:rPr>
            <w:noProof/>
          </w:rPr>
          <w:fldChar w:fldCharType="end"/>
        </w:r>
      </w:p>
    </w:sdtContent>
  </w:sdt>
  <w:p w14:paraId="001A0668" w14:textId="77777777" w:rsidR="00AC3CDB" w:rsidRDefault="00AC3CDB" w:rsidP="001B5AAE">
    <w:pPr>
      <w:tabs>
        <w:tab w:val="left" w:pos="3032"/>
        <w:tab w:val="left" w:pos="936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EF40F" w14:textId="77777777" w:rsidR="00AC3CDB" w:rsidRDefault="00AC3CDB"/>
  <w:p w14:paraId="7A758DC8" w14:textId="77777777" w:rsidR="00AC3CDB" w:rsidRDefault="00AC3CD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405121"/>
      <w:docPartObj>
        <w:docPartGallery w:val="Page Numbers (Top of Page)"/>
        <w:docPartUnique/>
      </w:docPartObj>
    </w:sdtPr>
    <w:sdtEndPr>
      <w:rPr>
        <w:rFonts w:cs="Times New Roman"/>
        <w:noProof/>
      </w:rPr>
    </w:sdtEndPr>
    <w:sdtContent>
      <w:p w14:paraId="586E9792" w14:textId="77777777" w:rsidR="00AC3CDB" w:rsidRPr="00077885" w:rsidRDefault="00AC3CDB">
        <w:pPr>
          <w:jc w:val="right"/>
          <w:rPr>
            <w:rFonts w:cs="Times New Roman"/>
          </w:rPr>
        </w:pPr>
        <w:r w:rsidRPr="00077885">
          <w:rPr>
            <w:rFonts w:cs="Times New Roman"/>
          </w:rPr>
          <w:fldChar w:fldCharType="begin"/>
        </w:r>
        <w:r w:rsidRPr="00077885">
          <w:rPr>
            <w:rFonts w:cs="Times New Roman"/>
          </w:rPr>
          <w:instrText xml:space="preserve"> PAGE   \* MERGEFORMAT </w:instrText>
        </w:r>
        <w:r w:rsidRPr="00077885">
          <w:rPr>
            <w:rFonts w:cs="Times New Roman"/>
          </w:rPr>
          <w:fldChar w:fldCharType="separate"/>
        </w:r>
        <w:r w:rsidR="006510E5">
          <w:rPr>
            <w:rFonts w:cs="Times New Roman"/>
            <w:noProof/>
          </w:rPr>
          <w:t>103</w:t>
        </w:r>
        <w:r w:rsidRPr="00077885">
          <w:rPr>
            <w:rFonts w:cs="Times New Roman"/>
            <w:noProof/>
          </w:rPr>
          <w:fldChar w:fldCharType="end"/>
        </w:r>
      </w:p>
    </w:sdtContent>
  </w:sdt>
  <w:p w14:paraId="25B99654" w14:textId="77777777" w:rsidR="00AC3CDB" w:rsidRDefault="00AC3CDB" w:rsidP="0054769E">
    <w:pPr>
      <w:tabs>
        <w:tab w:val="left" w:pos="303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16B7"/>
    <w:multiLevelType w:val="hybridMultilevel"/>
    <w:tmpl w:val="2E18A8B0"/>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
    <w:nsid w:val="02FB7816"/>
    <w:multiLevelType w:val="hybridMultilevel"/>
    <w:tmpl w:val="8B0CD9BE"/>
    <w:lvl w:ilvl="0" w:tplc="04210017">
      <w:start w:val="1"/>
      <w:numFmt w:val="lowerLetter"/>
      <w:lvlText w:val="%1)"/>
      <w:lvlJc w:val="left"/>
      <w:pPr>
        <w:ind w:left="2727" w:hanging="360"/>
      </w:pPr>
    </w:lvl>
    <w:lvl w:ilvl="1" w:tplc="04210019" w:tentative="1">
      <w:start w:val="1"/>
      <w:numFmt w:val="lowerLetter"/>
      <w:lvlText w:val="%2."/>
      <w:lvlJc w:val="left"/>
      <w:pPr>
        <w:ind w:left="3447" w:hanging="360"/>
      </w:pPr>
    </w:lvl>
    <w:lvl w:ilvl="2" w:tplc="0421001B" w:tentative="1">
      <w:start w:val="1"/>
      <w:numFmt w:val="lowerRoman"/>
      <w:lvlText w:val="%3."/>
      <w:lvlJc w:val="right"/>
      <w:pPr>
        <w:ind w:left="4167" w:hanging="180"/>
      </w:pPr>
    </w:lvl>
    <w:lvl w:ilvl="3" w:tplc="0421000F" w:tentative="1">
      <w:start w:val="1"/>
      <w:numFmt w:val="decimal"/>
      <w:lvlText w:val="%4."/>
      <w:lvlJc w:val="left"/>
      <w:pPr>
        <w:ind w:left="4887" w:hanging="360"/>
      </w:pPr>
    </w:lvl>
    <w:lvl w:ilvl="4" w:tplc="04210019" w:tentative="1">
      <w:start w:val="1"/>
      <w:numFmt w:val="lowerLetter"/>
      <w:lvlText w:val="%5."/>
      <w:lvlJc w:val="left"/>
      <w:pPr>
        <w:ind w:left="5607" w:hanging="360"/>
      </w:pPr>
    </w:lvl>
    <w:lvl w:ilvl="5" w:tplc="0421001B" w:tentative="1">
      <w:start w:val="1"/>
      <w:numFmt w:val="lowerRoman"/>
      <w:lvlText w:val="%6."/>
      <w:lvlJc w:val="right"/>
      <w:pPr>
        <w:ind w:left="6327" w:hanging="180"/>
      </w:pPr>
    </w:lvl>
    <w:lvl w:ilvl="6" w:tplc="0421000F" w:tentative="1">
      <w:start w:val="1"/>
      <w:numFmt w:val="decimal"/>
      <w:lvlText w:val="%7."/>
      <w:lvlJc w:val="left"/>
      <w:pPr>
        <w:ind w:left="7047" w:hanging="360"/>
      </w:pPr>
    </w:lvl>
    <w:lvl w:ilvl="7" w:tplc="04210019" w:tentative="1">
      <w:start w:val="1"/>
      <w:numFmt w:val="lowerLetter"/>
      <w:lvlText w:val="%8."/>
      <w:lvlJc w:val="left"/>
      <w:pPr>
        <w:ind w:left="7767" w:hanging="360"/>
      </w:pPr>
    </w:lvl>
    <w:lvl w:ilvl="8" w:tplc="0421001B" w:tentative="1">
      <w:start w:val="1"/>
      <w:numFmt w:val="lowerRoman"/>
      <w:lvlText w:val="%9."/>
      <w:lvlJc w:val="right"/>
      <w:pPr>
        <w:ind w:left="8487" w:hanging="180"/>
      </w:pPr>
    </w:lvl>
  </w:abstractNum>
  <w:abstractNum w:abstractNumId="2">
    <w:nsid w:val="03575F54"/>
    <w:multiLevelType w:val="hybridMultilevel"/>
    <w:tmpl w:val="D1647C8E"/>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41B3260"/>
    <w:multiLevelType w:val="hybridMultilevel"/>
    <w:tmpl w:val="B608FFA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nsid w:val="0681369E"/>
    <w:multiLevelType w:val="hybridMultilevel"/>
    <w:tmpl w:val="0238672A"/>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06CD0662"/>
    <w:multiLevelType w:val="hybridMultilevel"/>
    <w:tmpl w:val="0004F5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78767D3"/>
    <w:multiLevelType w:val="hybridMultilevel"/>
    <w:tmpl w:val="49A818F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8B40553"/>
    <w:multiLevelType w:val="hybridMultilevel"/>
    <w:tmpl w:val="CE7C29FA"/>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8">
    <w:nsid w:val="09CC1A70"/>
    <w:multiLevelType w:val="hybridMultilevel"/>
    <w:tmpl w:val="85E404A6"/>
    <w:lvl w:ilvl="0" w:tplc="CB20FF84">
      <w:start w:val="1"/>
      <w:numFmt w:val="lowerLetter"/>
      <w:lvlText w:val="%1."/>
      <w:lvlJc w:val="left"/>
      <w:pPr>
        <w:ind w:left="2057" w:hanging="360"/>
      </w:pPr>
      <w:rPr>
        <w:b w:val="0"/>
      </w:rPr>
    </w:lvl>
    <w:lvl w:ilvl="1" w:tplc="04210019" w:tentative="1">
      <w:start w:val="1"/>
      <w:numFmt w:val="lowerLetter"/>
      <w:lvlText w:val="%2."/>
      <w:lvlJc w:val="left"/>
      <w:pPr>
        <w:ind w:left="2777" w:hanging="360"/>
      </w:pPr>
    </w:lvl>
    <w:lvl w:ilvl="2" w:tplc="0421001B" w:tentative="1">
      <w:start w:val="1"/>
      <w:numFmt w:val="lowerRoman"/>
      <w:lvlText w:val="%3."/>
      <w:lvlJc w:val="right"/>
      <w:pPr>
        <w:ind w:left="3497" w:hanging="180"/>
      </w:pPr>
    </w:lvl>
    <w:lvl w:ilvl="3" w:tplc="0421000F" w:tentative="1">
      <w:start w:val="1"/>
      <w:numFmt w:val="decimal"/>
      <w:lvlText w:val="%4."/>
      <w:lvlJc w:val="left"/>
      <w:pPr>
        <w:ind w:left="4217" w:hanging="360"/>
      </w:pPr>
    </w:lvl>
    <w:lvl w:ilvl="4" w:tplc="04210019" w:tentative="1">
      <w:start w:val="1"/>
      <w:numFmt w:val="lowerLetter"/>
      <w:lvlText w:val="%5."/>
      <w:lvlJc w:val="left"/>
      <w:pPr>
        <w:ind w:left="4937" w:hanging="360"/>
      </w:pPr>
    </w:lvl>
    <w:lvl w:ilvl="5" w:tplc="0421001B" w:tentative="1">
      <w:start w:val="1"/>
      <w:numFmt w:val="lowerRoman"/>
      <w:lvlText w:val="%6."/>
      <w:lvlJc w:val="right"/>
      <w:pPr>
        <w:ind w:left="5657" w:hanging="180"/>
      </w:pPr>
    </w:lvl>
    <w:lvl w:ilvl="6" w:tplc="0421000F" w:tentative="1">
      <w:start w:val="1"/>
      <w:numFmt w:val="decimal"/>
      <w:lvlText w:val="%7."/>
      <w:lvlJc w:val="left"/>
      <w:pPr>
        <w:ind w:left="6377" w:hanging="360"/>
      </w:pPr>
    </w:lvl>
    <w:lvl w:ilvl="7" w:tplc="04210019" w:tentative="1">
      <w:start w:val="1"/>
      <w:numFmt w:val="lowerLetter"/>
      <w:lvlText w:val="%8."/>
      <w:lvlJc w:val="left"/>
      <w:pPr>
        <w:ind w:left="7097" w:hanging="360"/>
      </w:pPr>
    </w:lvl>
    <w:lvl w:ilvl="8" w:tplc="0421001B" w:tentative="1">
      <w:start w:val="1"/>
      <w:numFmt w:val="lowerRoman"/>
      <w:lvlText w:val="%9."/>
      <w:lvlJc w:val="right"/>
      <w:pPr>
        <w:ind w:left="7817" w:hanging="180"/>
      </w:pPr>
    </w:lvl>
  </w:abstractNum>
  <w:abstractNum w:abstractNumId="9">
    <w:nsid w:val="0A4060AE"/>
    <w:multiLevelType w:val="hybridMultilevel"/>
    <w:tmpl w:val="82126C04"/>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0A7D1E25"/>
    <w:multiLevelType w:val="hybridMultilevel"/>
    <w:tmpl w:val="B16898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F8627F0"/>
    <w:multiLevelType w:val="hybridMultilevel"/>
    <w:tmpl w:val="9F94626E"/>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2">
    <w:nsid w:val="118E229D"/>
    <w:multiLevelType w:val="hybridMultilevel"/>
    <w:tmpl w:val="52560F66"/>
    <w:lvl w:ilvl="0" w:tplc="F508C38A">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2F61170"/>
    <w:multiLevelType w:val="hybridMultilevel"/>
    <w:tmpl w:val="454CE2B6"/>
    <w:lvl w:ilvl="0" w:tplc="04210015">
      <w:start w:val="1"/>
      <w:numFmt w:val="upperLetter"/>
      <w:lvlText w:val="%1."/>
      <w:lvlJc w:val="left"/>
      <w:pPr>
        <w:ind w:left="1286" w:hanging="360"/>
      </w:p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14">
    <w:nsid w:val="14E721D1"/>
    <w:multiLevelType w:val="hybridMultilevel"/>
    <w:tmpl w:val="8D662BA4"/>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16851FCB"/>
    <w:multiLevelType w:val="hybridMultilevel"/>
    <w:tmpl w:val="E0C22D28"/>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6">
    <w:nsid w:val="1CC577B2"/>
    <w:multiLevelType w:val="hybridMultilevel"/>
    <w:tmpl w:val="33E433CE"/>
    <w:lvl w:ilvl="0" w:tplc="ADD2C6C0">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FB35321"/>
    <w:multiLevelType w:val="hybridMultilevel"/>
    <w:tmpl w:val="BF5E1A80"/>
    <w:lvl w:ilvl="0" w:tplc="04210001">
      <w:start w:val="1"/>
      <w:numFmt w:val="bullet"/>
      <w:lvlText w:val=""/>
      <w:lvlJc w:val="left"/>
      <w:pPr>
        <w:ind w:left="3600" w:hanging="360"/>
      </w:pPr>
      <w:rPr>
        <w:rFonts w:ascii="Symbol" w:hAnsi="Symbol"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18">
    <w:nsid w:val="24021721"/>
    <w:multiLevelType w:val="hybridMultilevel"/>
    <w:tmpl w:val="05D06B08"/>
    <w:lvl w:ilvl="0" w:tplc="0421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24A46B3B"/>
    <w:multiLevelType w:val="hybridMultilevel"/>
    <w:tmpl w:val="38823EE2"/>
    <w:lvl w:ilvl="0" w:tplc="D548DAEA">
      <w:start w:val="2"/>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6D14AE6"/>
    <w:multiLevelType w:val="hybridMultilevel"/>
    <w:tmpl w:val="B95459BA"/>
    <w:lvl w:ilvl="0" w:tplc="04210019">
      <w:start w:val="1"/>
      <w:numFmt w:val="lowerLetter"/>
      <w:lvlText w:val="%1."/>
      <w:lvlJc w:val="left"/>
      <w:pPr>
        <w:ind w:left="720" w:hanging="360"/>
      </w:pPr>
      <w:rPr>
        <w:sz w:val="24"/>
        <w:szCs w:val="2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2748330D"/>
    <w:multiLevelType w:val="hybridMultilevel"/>
    <w:tmpl w:val="1828172A"/>
    <w:lvl w:ilvl="0" w:tplc="01DEFA4E">
      <w:start w:val="1"/>
      <w:numFmt w:val="decimal"/>
      <w:lvlText w:val="%1."/>
      <w:lvlJc w:val="left"/>
      <w:pPr>
        <w:ind w:left="3045" w:hanging="360"/>
      </w:pPr>
      <w:rPr>
        <w:b w:val="0"/>
      </w:rPr>
    </w:lvl>
    <w:lvl w:ilvl="1" w:tplc="04210019" w:tentative="1">
      <w:start w:val="1"/>
      <w:numFmt w:val="lowerLetter"/>
      <w:lvlText w:val="%2."/>
      <w:lvlJc w:val="left"/>
      <w:pPr>
        <w:ind w:left="3765" w:hanging="360"/>
      </w:pPr>
    </w:lvl>
    <w:lvl w:ilvl="2" w:tplc="0421001B" w:tentative="1">
      <w:start w:val="1"/>
      <w:numFmt w:val="lowerRoman"/>
      <w:lvlText w:val="%3."/>
      <w:lvlJc w:val="right"/>
      <w:pPr>
        <w:ind w:left="4485" w:hanging="180"/>
      </w:pPr>
    </w:lvl>
    <w:lvl w:ilvl="3" w:tplc="0421000F" w:tentative="1">
      <w:start w:val="1"/>
      <w:numFmt w:val="decimal"/>
      <w:lvlText w:val="%4."/>
      <w:lvlJc w:val="left"/>
      <w:pPr>
        <w:ind w:left="5205" w:hanging="360"/>
      </w:pPr>
    </w:lvl>
    <w:lvl w:ilvl="4" w:tplc="04210019" w:tentative="1">
      <w:start w:val="1"/>
      <w:numFmt w:val="lowerLetter"/>
      <w:lvlText w:val="%5."/>
      <w:lvlJc w:val="left"/>
      <w:pPr>
        <w:ind w:left="5925" w:hanging="360"/>
      </w:pPr>
    </w:lvl>
    <w:lvl w:ilvl="5" w:tplc="0421001B" w:tentative="1">
      <w:start w:val="1"/>
      <w:numFmt w:val="lowerRoman"/>
      <w:lvlText w:val="%6."/>
      <w:lvlJc w:val="right"/>
      <w:pPr>
        <w:ind w:left="6645" w:hanging="180"/>
      </w:pPr>
    </w:lvl>
    <w:lvl w:ilvl="6" w:tplc="0421000F" w:tentative="1">
      <w:start w:val="1"/>
      <w:numFmt w:val="decimal"/>
      <w:lvlText w:val="%7."/>
      <w:lvlJc w:val="left"/>
      <w:pPr>
        <w:ind w:left="7365" w:hanging="360"/>
      </w:pPr>
    </w:lvl>
    <w:lvl w:ilvl="7" w:tplc="04210019" w:tentative="1">
      <w:start w:val="1"/>
      <w:numFmt w:val="lowerLetter"/>
      <w:lvlText w:val="%8."/>
      <w:lvlJc w:val="left"/>
      <w:pPr>
        <w:ind w:left="8085" w:hanging="360"/>
      </w:pPr>
    </w:lvl>
    <w:lvl w:ilvl="8" w:tplc="0421001B" w:tentative="1">
      <w:start w:val="1"/>
      <w:numFmt w:val="lowerRoman"/>
      <w:lvlText w:val="%9."/>
      <w:lvlJc w:val="right"/>
      <w:pPr>
        <w:ind w:left="8805" w:hanging="180"/>
      </w:pPr>
    </w:lvl>
  </w:abstractNum>
  <w:abstractNum w:abstractNumId="22">
    <w:nsid w:val="29183FB1"/>
    <w:multiLevelType w:val="hybridMultilevel"/>
    <w:tmpl w:val="48FC75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2B3F3C08"/>
    <w:multiLevelType w:val="hybridMultilevel"/>
    <w:tmpl w:val="7CC88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2B656B10"/>
    <w:multiLevelType w:val="hybridMultilevel"/>
    <w:tmpl w:val="988A5A42"/>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5">
    <w:nsid w:val="2E13400B"/>
    <w:multiLevelType w:val="hybridMultilevel"/>
    <w:tmpl w:val="5E56685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2FE82120"/>
    <w:multiLevelType w:val="hybridMultilevel"/>
    <w:tmpl w:val="23AA879A"/>
    <w:lvl w:ilvl="0" w:tplc="4AE0E7E4">
      <w:start w:val="1"/>
      <w:numFmt w:val="lowerLetter"/>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300F5E63"/>
    <w:multiLevelType w:val="hybridMultilevel"/>
    <w:tmpl w:val="9CECB8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0963A47"/>
    <w:multiLevelType w:val="hybridMultilevel"/>
    <w:tmpl w:val="CD4A21A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2163CDE"/>
    <w:multiLevelType w:val="hybridMultilevel"/>
    <w:tmpl w:val="E7A2D6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4805DE"/>
    <w:multiLevelType w:val="hybridMultilevel"/>
    <w:tmpl w:val="33800E06"/>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1">
    <w:nsid w:val="3381203C"/>
    <w:multiLevelType w:val="hybridMultilevel"/>
    <w:tmpl w:val="AC5E4230"/>
    <w:lvl w:ilvl="0" w:tplc="58307B58">
      <w:start w:val="3"/>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34364623"/>
    <w:multiLevelType w:val="hybridMultilevel"/>
    <w:tmpl w:val="F3C69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6642AB"/>
    <w:multiLevelType w:val="hybridMultilevel"/>
    <w:tmpl w:val="A3F2E9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38236614"/>
    <w:multiLevelType w:val="hybridMultilevel"/>
    <w:tmpl w:val="D1647C8E"/>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39CB6C51"/>
    <w:multiLevelType w:val="hybridMultilevel"/>
    <w:tmpl w:val="3A3EBAFC"/>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6">
    <w:nsid w:val="3A6440D2"/>
    <w:multiLevelType w:val="hybridMultilevel"/>
    <w:tmpl w:val="233C2F70"/>
    <w:lvl w:ilvl="0" w:tplc="04090005">
      <w:start w:val="1"/>
      <w:numFmt w:val="bullet"/>
      <w:lvlText w:val=""/>
      <w:lvlJc w:val="left"/>
      <w:pPr>
        <w:tabs>
          <w:tab w:val="num" w:pos="1440"/>
        </w:tabs>
        <w:ind w:left="1440" w:hanging="360"/>
      </w:pPr>
      <w:rPr>
        <w:rFonts w:ascii="Wingdings" w:hAnsi="Wingdings" w:hint="default"/>
      </w:rPr>
    </w:lvl>
    <w:lvl w:ilvl="1" w:tplc="04210019">
      <w:start w:val="1"/>
      <w:numFmt w:val="lowerLetter"/>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3AE52437"/>
    <w:multiLevelType w:val="hybridMultilevel"/>
    <w:tmpl w:val="D5A4A706"/>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8">
    <w:nsid w:val="3C7169F4"/>
    <w:multiLevelType w:val="hybridMultilevel"/>
    <w:tmpl w:val="F640AD6A"/>
    <w:lvl w:ilvl="0" w:tplc="04210001">
      <w:start w:val="1"/>
      <w:numFmt w:val="bullet"/>
      <w:lvlText w:val=""/>
      <w:lvlJc w:val="left"/>
      <w:pPr>
        <w:ind w:left="3600" w:hanging="360"/>
      </w:pPr>
      <w:rPr>
        <w:rFonts w:ascii="Symbol" w:hAnsi="Symbol"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39">
    <w:nsid w:val="3D680565"/>
    <w:multiLevelType w:val="hybridMultilevel"/>
    <w:tmpl w:val="E92E4780"/>
    <w:lvl w:ilvl="0" w:tplc="B61600BE">
      <w:start w:val="34"/>
      <w:numFmt w:val="bullet"/>
      <w:lvlText w:val="-"/>
      <w:lvlJc w:val="left"/>
      <w:pPr>
        <w:ind w:left="3195" w:hanging="360"/>
      </w:pPr>
      <w:rPr>
        <w:rFonts w:ascii="Times New Roman" w:eastAsiaTheme="minorHAnsi" w:hAnsi="Times New Roman" w:cs="Times New Roman" w:hint="default"/>
      </w:rPr>
    </w:lvl>
    <w:lvl w:ilvl="1" w:tplc="04210003" w:tentative="1">
      <w:start w:val="1"/>
      <w:numFmt w:val="bullet"/>
      <w:lvlText w:val="o"/>
      <w:lvlJc w:val="left"/>
      <w:pPr>
        <w:ind w:left="3915" w:hanging="360"/>
      </w:pPr>
      <w:rPr>
        <w:rFonts w:ascii="Courier New" w:hAnsi="Courier New" w:cs="Courier New" w:hint="default"/>
      </w:rPr>
    </w:lvl>
    <w:lvl w:ilvl="2" w:tplc="04210005" w:tentative="1">
      <w:start w:val="1"/>
      <w:numFmt w:val="bullet"/>
      <w:lvlText w:val=""/>
      <w:lvlJc w:val="left"/>
      <w:pPr>
        <w:ind w:left="4635" w:hanging="360"/>
      </w:pPr>
      <w:rPr>
        <w:rFonts w:ascii="Wingdings" w:hAnsi="Wingdings" w:hint="default"/>
      </w:rPr>
    </w:lvl>
    <w:lvl w:ilvl="3" w:tplc="04210001" w:tentative="1">
      <w:start w:val="1"/>
      <w:numFmt w:val="bullet"/>
      <w:lvlText w:val=""/>
      <w:lvlJc w:val="left"/>
      <w:pPr>
        <w:ind w:left="5355" w:hanging="360"/>
      </w:pPr>
      <w:rPr>
        <w:rFonts w:ascii="Symbol" w:hAnsi="Symbol" w:hint="default"/>
      </w:rPr>
    </w:lvl>
    <w:lvl w:ilvl="4" w:tplc="04210003" w:tentative="1">
      <w:start w:val="1"/>
      <w:numFmt w:val="bullet"/>
      <w:lvlText w:val="o"/>
      <w:lvlJc w:val="left"/>
      <w:pPr>
        <w:ind w:left="6075" w:hanging="360"/>
      </w:pPr>
      <w:rPr>
        <w:rFonts w:ascii="Courier New" w:hAnsi="Courier New" w:cs="Courier New" w:hint="default"/>
      </w:rPr>
    </w:lvl>
    <w:lvl w:ilvl="5" w:tplc="04210005" w:tentative="1">
      <w:start w:val="1"/>
      <w:numFmt w:val="bullet"/>
      <w:lvlText w:val=""/>
      <w:lvlJc w:val="left"/>
      <w:pPr>
        <w:ind w:left="6795" w:hanging="360"/>
      </w:pPr>
      <w:rPr>
        <w:rFonts w:ascii="Wingdings" w:hAnsi="Wingdings" w:hint="default"/>
      </w:rPr>
    </w:lvl>
    <w:lvl w:ilvl="6" w:tplc="04210001" w:tentative="1">
      <w:start w:val="1"/>
      <w:numFmt w:val="bullet"/>
      <w:lvlText w:val=""/>
      <w:lvlJc w:val="left"/>
      <w:pPr>
        <w:ind w:left="7515" w:hanging="360"/>
      </w:pPr>
      <w:rPr>
        <w:rFonts w:ascii="Symbol" w:hAnsi="Symbol" w:hint="default"/>
      </w:rPr>
    </w:lvl>
    <w:lvl w:ilvl="7" w:tplc="04210003" w:tentative="1">
      <w:start w:val="1"/>
      <w:numFmt w:val="bullet"/>
      <w:lvlText w:val="o"/>
      <w:lvlJc w:val="left"/>
      <w:pPr>
        <w:ind w:left="8235" w:hanging="360"/>
      </w:pPr>
      <w:rPr>
        <w:rFonts w:ascii="Courier New" w:hAnsi="Courier New" w:cs="Courier New" w:hint="default"/>
      </w:rPr>
    </w:lvl>
    <w:lvl w:ilvl="8" w:tplc="04210005" w:tentative="1">
      <w:start w:val="1"/>
      <w:numFmt w:val="bullet"/>
      <w:lvlText w:val=""/>
      <w:lvlJc w:val="left"/>
      <w:pPr>
        <w:ind w:left="8955" w:hanging="360"/>
      </w:pPr>
      <w:rPr>
        <w:rFonts w:ascii="Wingdings" w:hAnsi="Wingdings" w:hint="default"/>
      </w:rPr>
    </w:lvl>
  </w:abstractNum>
  <w:abstractNum w:abstractNumId="40">
    <w:nsid w:val="3F1D7B9A"/>
    <w:multiLevelType w:val="hybridMultilevel"/>
    <w:tmpl w:val="A2E0D836"/>
    <w:lvl w:ilvl="0" w:tplc="04210019">
      <w:start w:val="1"/>
      <w:numFmt w:val="lowerLetter"/>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41">
    <w:nsid w:val="41A93D40"/>
    <w:multiLevelType w:val="hybridMultilevel"/>
    <w:tmpl w:val="213A1F8C"/>
    <w:lvl w:ilvl="0" w:tplc="1B32BDCA">
      <w:start w:val="4"/>
      <w:numFmt w:val="decimal"/>
      <w:lvlText w:val="%1."/>
      <w:lvlJc w:val="left"/>
      <w:pPr>
        <w:ind w:left="347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27968CB"/>
    <w:multiLevelType w:val="hybridMultilevel"/>
    <w:tmpl w:val="21A4FCEA"/>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3375E57"/>
    <w:multiLevelType w:val="hybridMultilevel"/>
    <w:tmpl w:val="F9BE8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35E380E"/>
    <w:multiLevelType w:val="hybridMultilevel"/>
    <w:tmpl w:val="714278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6CA698D"/>
    <w:multiLevelType w:val="hybridMultilevel"/>
    <w:tmpl w:val="43FC9D18"/>
    <w:lvl w:ilvl="0" w:tplc="04210019">
      <w:start w:val="1"/>
      <w:numFmt w:val="lowerLetter"/>
      <w:lvlText w:val="%1."/>
      <w:lvlJc w:val="left"/>
      <w:pPr>
        <w:ind w:left="1341" w:hanging="360"/>
      </w:pPr>
      <w:rPr>
        <w:b w:val="0"/>
        <w:i w:val="0"/>
      </w:rPr>
    </w:lvl>
    <w:lvl w:ilvl="1" w:tplc="04210019" w:tentative="1">
      <w:start w:val="1"/>
      <w:numFmt w:val="lowerLetter"/>
      <w:lvlText w:val="%2."/>
      <w:lvlJc w:val="left"/>
      <w:pPr>
        <w:ind w:left="2061" w:hanging="360"/>
      </w:pPr>
    </w:lvl>
    <w:lvl w:ilvl="2" w:tplc="0421001B" w:tentative="1">
      <w:start w:val="1"/>
      <w:numFmt w:val="lowerRoman"/>
      <w:lvlText w:val="%3."/>
      <w:lvlJc w:val="right"/>
      <w:pPr>
        <w:ind w:left="2781" w:hanging="180"/>
      </w:pPr>
    </w:lvl>
    <w:lvl w:ilvl="3" w:tplc="0421000F" w:tentative="1">
      <w:start w:val="1"/>
      <w:numFmt w:val="decimal"/>
      <w:lvlText w:val="%4."/>
      <w:lvlJc w:val="left"/>
      <w:pPr>
        <w:ind w:left="3501" w:hanging="360"/>
      </w:pPr>
    </w:lvl>
    <w:lvl w:ilvl="4" w:tplc="04210019" w:tentative="1">
      <w:start w:val="1"/>
      <w:numFmt w:val="lowerLetter"/>
      <w:lvlText w:val="%5."/>
      <w:lvlJc w:val="left"/>
      <w:pPr>
        <w:ind w:left="4221" w:hanging="360"/>
      </w:pPr>
    </w:lvl>
    <w:lvl w:ilvl="5" w:tplc="0421001B" w:tentative="1">
      <w:start w:val="1"/>
      <w:numFmt w:val="lowerRoman"/>
      <w:lvlText w:val="%6."/>
      <w:lvlJc w:val="right"/>
      <w:pPr>
        <w:ind w:left="4941" w:hanging="180"/>
      </w:pPr>
    </w:lvl>
    <w:lvl w:ilvl="6" w:tplc="0421000F" w:tentative="1">
      <w:start w:val="1"/>
      <w:numFmt w:val="decimal"/>
      <w:lvlText w:val="%7."/>
      <w:lvlJc w:val="left"/>
      <w:pPr>
        <w:ind w:left="5661" w:hanging="360"/>
      </w:pPr>
    </w:lvl>
    <w:lvl w:ilvl="7" w:tplc="04210019" w:tentative="1">
      <w:start w:val="1"/>
      <w:numFmt w:val="lowerLetter"/>
      <w:lvlText w:val="%8."/>
      <w:lvlJc w:val="left"/>
      <w:pPr>
        <w:ind w:left="6381" w:hanging="360"/>
      </w:pPr>
    </w:lvl>
    <w:lvl w:ilvl="8" w:tplc="0421001B" w:tentative="1">
      <w:start w:val="1"/>
      <w:numFmt w:val="lowerRoman"/>
      <w:lvlText w:val="%9."/>
      <w:lvlJc w:val="right"/>
      <w:pPr>
        <w:ind w:left="7101" w:hanging="180"/>
      </w:pPr>
    </w:lvl>
  </w:abstractNum>
  <w:abstractNum w:abstractNumId="46">
    <w:nsid w:val="47444532"/>
    <w:multiLevelType w:val="hybridMultilevel"/>
    <w:tmpl w:val="4BBA8998"/>
    <w:lvl w:ilvl="0" w:tplc="C444021C">
      <w:start w:val="2"/>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47F11BEA"/>
    <w:multiLevelType w:val="hybridMultilevel"/>
    <w:tmpl w:val="29E6D41A"/>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8">
    <w:nsid w:val="4833113F"/>
    <w:multiLevelType w:val="hybridMultilevel"/>
    <w:tmpl w:val="FD4AC990"/>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9">
    <w:nsid w:val="48F06710"/>
    <w:multiLevelType w:val="hybridMultilevel"/>
    <w:tmpl w:val="50449208"/>
    <w:lvl w:ilvl="0" w:tplc="6A7ECCCE">
      <w:start w:val="2"/>
      <w:numFmt w:val="upperLetter"/>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ACA7570"/>
    <w:multiLevelType w:val="hybridMultilevel"/>
    <w:tmpl w:val="37EE2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BA244E5"/>
    <w:multiLevelType w:val="hybridMultilevel"/>
    <w:tmpl w:val="86025F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2">
    <w:nsid w:val="4BDB4BCB"/>
    <w:multiLevelType w:val="hybridMultilevel"/>
    <w:tmpl w:val="ECC6F970"/>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3">
    <w:nsid w:val="4E35171F"/>
    <w:multiLevelType w:val="hybridMultilevel"/>
    <w:tmpl w:val="FAB23D0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EF13F3B"/>
    <w:multiLevelType w:val="hybridMultilevel"/>
    <w:tmpl w:val="61D0F358"/>
    <w:lvl w:ilvl="0" w:tplc="0D0A7988">
      <w:start w:val="1"/>
      <w:numFmt w:val="lowerLetter"/>
      <w:lvlText w:val="%1."/>
      <w:lvlJc w:val="left"/>
      <w:pPr>
        <w:ind w:left="928" w:hanging="360"/>
      </w:pPr>
      <w:rPr>
        <w:b w:val="0"/>
      </w:rPr>
    </w:lvl>
    <w:lvl w:ilvl="1" w:tplc="04210019">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55">
    <w:nsid w:val="4F1F1A19"/>
    <w:multiLevelType w:val="hybridMultilevel"/>
    <w:tmpl w:val="0AE8D078"/>
    <w:lvl w:ilvl="0" w:tplc="4BF68C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3C20D73"/>
    <w:multiLevelType w:val="hybridMultilevel"/>
    <w:tmpl w:val="4DFC51EA"/>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7">
    <w:nsid w:val="54835E1F"/>
    <w:multiLevelType w:val="hybridMultilevel"/>
    <w:tmpl w:val="502CF666"/>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nsid w:val="54D947B7"/>
    <w:multiLevelType w:val="multilevel"/>
    <w:tmpl w:val="AFAE5D52"/>
    <w:lvl w:ilvl="0">
      <w:start w:val="1"/>
      <w:numFmt w:val="decimal"/>
      <w:lvlText w:val="%1."/>
      <w:lvlJc w:val="left"/>
      <w:pPr>
        <w:ind w:left="1080" w:hanging="360"/>
      </w:pPr>
      <w:rPr>
        <w:rFonts w:hint="default"/>
      </w:rPr>
    </w:lvl>
    <w:lvl w:ilvl="1">
      <w:start w:val="1"/>
      <w:numFmt w:val="decimal"/>
      <w:isLgl/>
      <w:lvlText w:val="3.%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9">
    <w:nsid w:val="54F459B7"/>
    <w:multiLevelType w:val="hybridMultilevel"/>
    <w:tmpl w:val="465491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nsid w:val="55015910"/>
    <w:multiLevelType w:val="hybridMultilevel"/>
    <w:tmpl w:val="FC563AE8"/>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61">
    <w:nsid w:val="569978F7"/>
    <w:multiLevelType w:val="hybridMultilevel"/>
    <w:tmpl w:val="E558EAF6"/>
    <w:lvl w:ilvl="0" w:tplc="0A221FC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A466DF0"/>
    <w:multiLevelType w:val="multilevel"/>
    <w:tmpl w:val="1196F972"/>
    <w:lvl w:ilvl="0">
      <w:start w:val="1"/>
      <w:numFmt w:val="decimal"/>
      <w:lvlText w:val="%1"/>
      <w:lvlJc w:val="left"/>
      <w:pPr>
        <w:ind w:left="480" w:hanging="480"/>
      </w:pPr>
    </w:lvl>
    <w:lvl w:ilvl="1">
      <w:start w:val="4"/>
      <w:numFmt w:val="decimal"/>
      <w:lvlText w:val="%1.%2"/>
      <w:lvlJc w:val="left"/>
      <w:pPr>
        <w:ind w:left="475" w:hanging="480"/>
      </w:pPr>
    </w:lvl>
    <w:lvl w:ilvl="2">
      <w:start w:val="1"/>
      <w:numFmt w:val="decimal"/>
      <w:lvlText w:val="%3."/>
      <w:lvlJc w:val="left"/>
      <w:pPr>
        <w:ind w:left="710" w:hanging="720"/>
      </w:pPr>
      <w:rPr>
        <w:rFonts w:ascii="Times New Roman" w:eastAsia="Calibri" w:hAnsi="Times New Roman" w:cs="Times New Roman"/>
      </w:rPr>
    </w:lvl>
    <w:lvl w:ilvl="3">
      <w:start w:val="1"/>
      <w:numFmt w:val="decimal"/>
      <w:lvlText w:val="%1.%2.%3.%4"/>
      <w:lvlJc w:val="left"/>
      <w:pPr>
        <w:ind w:left="705" w:hanging="720"/>
      </w:pPr>
    </w:lvl>
    <w:lvl w:ilvl="4">
      <w:start w:val="1"/>
      <w:numFmt w:val="decimal"/>
      <w:lvlText w:val="%1.%2.%3.%4.%5"/>
      <w:lvlJc w:val="left"/>
      <w:pPr>
        <w:ind w:left="1060" w:hanging="1080"/>
      </w:pPr>
    </w:lvl>
    <w:lvl w:ilvl="5">
      <w:start w:val="1"/>
      <w:numFmt w:val="decimal"/>
      <w:lvlText w:val="%1.%2.%3.%4.%5.%6"/>
      <w:lvlJc w:val="left"/>
      <w:pPr>
        <w:ind w:left="1055" w:hanging="1080"/>
      </w:pPr>
    </w:lvl>
    <w:lvl w:ilvl="6">
      <w:start w:val="1"/>
      <w:numFmt w:val="decimal"/>
      <w:lvlText w:val="%1.%2.%3.%4.%5.%6.%7"/>
      <w:lvlJc w:val="left"/>
      <w:pPr>
        <w:ind w:left="1410" w:hanging="1440"/>
      </w:pPr>
    </w:lvl>
    <w:lvl w:ilvl="7">
      <w:start w:val="1"/>
      <w:numFmt w:val="decimal"/>
      <w:lvlText w:val="%1.%2.%3.%4.%5.%6.%7.%8"/>
      <w:lvlJc w:val="left"/>
      <w:pPr>
        <w:ind w:left="1405" w:hanging="1440"/>
      </w:pPr>
    </w:lvl>
    <w:lvl w:ilvl="8">
      <w:start w:val="1"/>
      <w:numFmt w:val="decimal"/>
      <w:lvlText w:val="%1.%2.%3.%4.%5.%6.%7.%8.%9"/>
      <w:lvlJc w:val="left"/>
      <w:pPr>
        <w:ind w:left="1760" w:hanging="1800"/>
      </w:pPr>
    </w:lvl>
  </w:abstractNum>
  <w:abstractNum w:abstractNumId="63">
    <w:nsid w:val="5B9F30D6"/>
    <w:multiLevelType w:val="hybridMultilevel"/>
    <w:tmpl w:val="5EC4043C"/>
    <w:lvl w:ilvl="0" w:tplc="04210001">
      <w:start w:val="1"/>
      <w:numFmt w:val="bullet"/>
      <w:lvlText w:val=""/>
      <w:lvlJc w:val="left"/>
      <w:pPr>
        <w:ind w:left="720" w:hanging="360"/>
      </w:pPr>
      <w:rPr>
        <w:rFonts w:ascii="Symbol" w:hAnsi="Symbo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nsid w:val="5BE4790C"/>
    <w:multiLevelType w:val="hybridMultilevel"/>
    <w:tmpl w:val="4B2063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5">
    <w:nsid w:val="5E1B0B1F"/>
    <w:multiLevelType w:val="hybridMultilevel"/>
    <w:tmpl w:val="9648DB3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6">
    <w:nsid w:val="5EA06B13"/>
    <w:multiLevelType w:val="hybridMultilevel"/>
    <w:tmpl w:val="15187FB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7">
    <w:nsid w:val="5EAF229E"/>
    <w:multiLevelType w:val="hybridMultilevel"/>
    <w:tmpl w:val="D67859F8"/>
    <w:lvl w:ilvl="0" w:tplc="36666A78">
      <w:start w:val="1"/>
      <w:numFmt w:val="lowerLetter"/>
      <w:lvlText w:val="%1."/>
      <w:lvlJc w:val="left"/>
      <w:pPr>
        <w:ind w:left="1080" w:hanging="360"/>
      </w:pPr>
    </w:lvl>
    <w:lvl w:ilvl="1" w:tplc="FB7A25B2">
      <w:start w:val="1"/>
      <w:numFmt w:val="lowerLetter"/>
      <w:lvlText w:val="%2."/>
      <w:lvlJc w:val="left"/>
      <w:pPr>
        <w:ind w:left="1800" w:hanging="360"/>
      </w:pPr>
      <w:rPr>
        <w:b w:val="0"/>
        <w:bCs/>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8">
    <w:nsid w:val="5FA50FD8"/>
    <w:multiLevelType w:val="hybridMultilevel"/>
    <w:tmpl w:val="098A5878"/>
    <w:lvl w:ilvl="0" w:tplc="04210019">
      <w:start w:val="1"/>
      <w:numFmt w:val="lowerLetter"/>
      <w:lvlText w:val="%1."/>
      <w:lvlJc w:val="left"/>
      <w:pPr>
        <w:ind w:left="1635" w:hanging="360"/>
      </w:p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69">
    <w:nsid w:val="606C587A"/>
    <w:multiLevelType w:val="hybridMultilevel"/>
    <w:tmpl w:val="0064372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0">
    <w:nsid w:val="607824DD"/>
    <w:multiLevelType w:val="hybridMultilevel"/>
    <w:tmpl w:val="B1102C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1">
    <w:nsid w:val="619C6D28"/>
    <w:multiLevelType w:val="hybridMultilevel"/>
    <w:tmpl w:val="EA6AA7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2">
    <w:nsid w:val="62256CF0"/>
    <w:multiLevelType w:val="hybridMultilevel"/>
    <w:tmpl w:val="A4526AA6"/>
    <w:lvl w:ilvl="0" w:tplc="C38EB1D4">
      <w:start w:val="1"/>
      <w:numFmt w:val="decimal"/>
      <w:lvlText w:val="%1)"/>
      <w:lvlJc w:val="left"/>
      <w:pPr>
        <w:ind w:left="2959" w:hanging="360"/>
      </w:pPr>
      <w:rPr>
        <w:b w:val="0"/>
      </w:rPr>
    </w:lvl>
    <w:lvl w:ilvl="1" w:tplc="04210019" w:tentative="1">
      <w:start w:val="1"/>
      <w:numFmt w:val="lowerLetter"/>
      <w:lvlText w:val="%2."/>
      <w:lvlJc w:val="left"/>
      <w:pPr>
        <w:ind w:left="3679" w:hanging="360"/>
      </w:pPr>
    </w:lvl>
    <w:lvl w:ilvl="2" w:tplc="0421001B" w:tentative="1">
      <w:start w:val="1"/>
      <w:numFmt w:val="lowerRoman"/>
      <w:lvlText w:val="%3."/>
      <w:lvlJc w:val="right"/>
      <w:pPr>
        <w:ind w:left="4399" w:hanging="180"/>
      </w:pPr>
    </w:lvl>
    <w:lvl w:ilvl="3" w:tplc="0421000F" w:tentative="1">
      <w:start w:val="1"/>
      <w:numFmt w:val="decimal"/>
      <w:lvlText w:val="%4."/>
      <w:lvlJc w:val="left"/>
      <w:pPr>
        <w:ind w:left="5119" w:hanging="360"/>
      </w:pPr>
    </w:lvl>
    <w:lvl w:ilvl="4" w:tplc="04210019" w:tentative="1">
      <w:start w:val="1"/>
      <w:numFmt w:val="lowerLetter"/>
      <w:lvlText w:val="%5."/>
      <w:lvlJc w:val="left"/>
      <w:pPr>
        <w:ind w:left="5839" w:hanging="360"/>
      </w:pPr>
    </w:lvl>
    <w:lvl w:ilvl="5" w:tplc="0421001B" w:tentative="1">
      <w:start w:val="1"/>
      <w:numFmt w:val="lowerRoman"/>
      <w:lvlText w:val="%6."/>
      <w:lvlJc w:val="right"/>
      <w:pPr>
        <w:ind w:left="6559" w:hanging="180"/>
      </w:pPr>
    </w:lvl>
    <w:lvl w:ilvl="6" w:tplc="0421000F" w:tentative="1">
      <w:start w:val="1"/>
      <w:numFmt w:val="decimal"/>
      <w:lvlText w:val="%7."/>
      <w:lvlJc w:val="left"/>
      <w:pPr>
        <w:ind w:left="7279" w:hanging="360"/>
      </w:pPr>
    </w:lvl>
    <w:lvl w:ilvl="7" w:tplc="04210019" w:tentative="1">
      <w:start w:val="1"/>
      <w:numFmt w:val="lowerLetter"/>
      <w:lvlText w:val="%8."/>
      <w:lvlJc w:val="left"/>
      <w:pPr>
        <w:ind w:left="7999" w:hanging="360"/>
      </w:pPr>
    </w:lvl>
    <w:lvl w:ilvl="8" w:tplc="0421001B" w:tentative="1">
      <w:start w:val="1"/>
      <w:numFmt w:val="lowerRoman"/>
      <w:lvlText w:val="%9."/>
      <w:lvlJc w:val="right"/>
      <w:pPr>
        <w:ind w:left="8719" w:hanging="180"/>
      </w:pPr>
    </w:lvl>
  </w:abstractNum>
  <w:abstractNum w:abstractNumId="73">
    <w:nsid w:val="62924307"/>
    <w:multiLevelType w:val="hybridMultilevel"/>
    <w:tmpl w:val="396A2670"/>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74">
    <w:nsid w:val="63E0571D"/>
    <w:multiLevelType w:val="hybridMultilevel"/>
    <w:tmpl w:val="7B086536"/>
    <w:lvl w:ilvl="0" w:tplc="F86E1C58">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63E92C80"/>
    <w:multiLevelType w:val="hybridMultilevel"/>
    <w:tmpl w:val="B582AFF0"/>
    <w:lvl w:ilvl="0" w:tplc="04210001">
      <w:start w:val="1"/>
      <w:numFmt w:val="bullet"/>
      <w:lvlText w:val=""/>
      <w:lvlJc w:val="left"/>
      <w:pPr>
        <w:ind w:left="3600" w:hanging="360"/>
      </w:pPr>
      <w:rPr>
        <w:rFonts w:ascii="Symbol" w:hAnsi="Symbol"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76">
    <w:nsid w:val="644879CF"/>
    <w:multiLevelType w:val="hybridMultilevel"/>
    <w:tmpl w:val="8B8E4330"/>
    <w:lvl w:ilvl="0" w:tplc="00506B9C">
      <w:start w:val="3"/>
      <w:numFmt w:val="decimal"/>
      <w:lvlText w:val="%1."/>
      <w:lvlJc w:val="left"/>
      <w:pPr>
        <w:ind w:left="347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648A5548"/>
    <w:multiLevelType w:val="hybridMultilevel"/>
    <w:tmpl w:val="CD3E3D92"/>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78">
    <w:nsid w:val="665172D9"/>
    <w:multiLevelType w:val="hybridMultilevel"/>
    <w:tmpl w:val="B16898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67B60E0E"/>
    <w:multiLevelType w:val="hybridMultilevel"/>
    <w:tmpl w:val="D47C1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92E4B1C"/>
    <w:multiLevelType w:val="hybridMultilevel"/>
    <w:tmpl w:val="27987E42"/>
    <w:lvl w:ilvl="0" w:tplc="35625FE2">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nsid w:val="6C682FB3"/>
    <w:multiLevelType w:val="multilevel"/>
    <w:tmpl w:val="5268F378"/>
    <w:lvl w:ilvl="0">
      <w:start w:val="1"/>
      <w:numFmt w:val="decimal"/>
      <w:lvlText w:val="%1."/>
      <w:lvlJc w:val="left"/>
      <w:pPr>
        <w:ind w:left="1080" w:hanging="360"/>
      </w:pPr>
      <w:rPr>
        <w:rFonts w:hint="default"/>
      </w:rPr>
    </w:lvl>
    <w:lvl w:ilvl="1">
      <w:start w:val="1"/>
      <w:numFmt w:val="decimal"/>
      <w:isLgl/>
      <w:lvlText w:val="2.%2"/>
      <w:lvlJc w:val="left"/>
      <w:pPr>
        <w:ind w:left="1440" w:hanging="720"/>
      </w:pPr>
      <w:rPr>
        <w:rFonts w:cs="Times New Roman" w:hint="default"/>
      </w:rPr>
    </w:lvl>
    <w:lvl w:ilvl="2">
      <w:start w:val="1"/>
      <w:numFmt w:val="decimal"/>
      <w:isLgl/>
      <w:lvlText w:val="2.%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2">
    <w:nsid w:val="6C7B6846"/>
    <w:multiLevelType w:val="hybridMultilevel"/>
    <w:tmpl w:val="B85E682E"/>
    <w:lvl w:ilvl="0" w:tplc="E9C4936A">
      <w:start w:val="4"/>
      <w:numFmt w:val="upperLetter"/>
      <w:lvlText w:val="%1."/>
      <w:lvlJc w:val="left"/>
      <w:pPr>
        <w:tabs>
          <w:tab w:val="num" w:pos="1494"/>
        </w:tabs>
        <w:ind w:left="1418" w:hanging="284"/>
      </w:pPr>
      <w:rPr>
        <w:rFonts w:hint="default"/>
        <w:color w:val="000000" w:themeColor="text1"/>
      </w:rPr>
    </w:lvl>
    <w:lvl w:ilvl="1" w:tplc="0421000F">
      <w:start w:val="1"/>
      <w:numFmt w:val="decimal"/>
      <w:lvlText w:val="%2."/>
      <w:lvlJc w:val="left"/>
      <w:pPr>
        <w:ind w:left="1440" w:hanging="360"/>
      </w:pPr>
    </w:lvl>
    <w:lvl w:ilvl="2" w:tplc="04210019">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6C816167"/>
    <w:multiLevelType w:val="hybridMultilevel"/>
    <w:tmpl w:val="927070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F2D60DA"/>
    <w:multiLevelType w:val="hybridMultilevel"/>
    <w:tmpl w:val="3B602606"/>
    <w:lvl w:ilvl="0" w:tplc="24EA921E">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nsid w:val="6F5965C0"/>
    <w:multiLevelType w:val="hybridMultilevel"/>
    <w:tmpl w:val="AB321BD4"/>
    <w:lvl w:ilvl="0" w:tplc="0B46F9AC">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6F7702CE"/>
    <w:multiLevelType w:val="hybridMultilevel"/>
    <w:tmpl w:val="4392C472"/>
    <w:lvl w:ilvl="0" w:tplc="E1DC779A">
      <w:start w:val="5"/>
      <w:numFmt w:val="decimal"/>
      <w:lvlText w:val="%1."/>
      <w:lvlJc w:val="left"/>
      <w:pPr>
        <w:ind w:left="1157" w:hanging="360"/>
      </w:pPr>
      <w:rPr>
        <w:rFonts w:hint="default"/>
        <w:sz w:val="22"/>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6F891D7E"/>
    <w:multiLevelType w:val="hybridMultilevel"/>
    <w:tmpl w:val="39C240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8">
    <w:nsid w:val="6FAE477E"/>
    <w:multiLevelType w:val="hybridMultilevel"/>
    <w:tmpl w:val="988A5A42"/>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9">
    <w:nsid w:val="70165CA4"/>
    <w:multiLevelType w:val="hybridMultilevel"/>
    <w:tmpl w:val="6F78A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0681449"/>
    <w:multiLevelType w:val="hybridMultilevel"/>
    <w:tmpl w:val="BB3C658A"/>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1">
    <w:nsid w:val="71273F5E"/>
    <w:multiLevelType w:val="hybridMultilevel"/>
    <w:tmpl w:val="0AE8B27A"/>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2">
    <w:nsid w:val="726C5A66"/>
    <w:multiLevelType w:val="hybridMultilevel"/>
    <w:tmpl w:val="554E25C8"/>
    <w:lvl w:ilvl="0" w:tplc="711E1672">
      <w:start w:val="1"/>
      <w:numFmt w:val="decimal"/>
      <w:lvlText w:val="%1."/>
      <w:lvlJc w:val="left"/>
      <w:pPr>
        <w:ind w:left="720" w:hanging="360"/>
      </w:pPr>
      <w:rPr>
        <w:b w:val="0"/>
      </w:rPr>
    </w:lvl>
    <w:lvl w:ilvl="1" w:tplc="04090019">
      <w:start w:val="1"/>
      <w:numFmt w:val="lowerLetter"/>
      <w:lvlText w:val="%2."/>
      <w:lvlJc w:val="left"/>
      <w:pPr>
        <w:ind w:left="1440" w:hanging="360"/>
      </w:pPr>
    </w:lvl>
    <w:lvl w:ilvl="2" w:tplc="B0CAD3D4">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46A6757"/>
    <w:multiLevelType w:val="hybridMultilevel"/>
    <w:tmpl w:val="4D808BF8"/>
    <w:lvl w:ilvl="0" w:tplc="A3D21704">
      <w:start w:val="1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nsid w:val="753A1340"/>
    <w:multiLevelType w:val="hybridMultilevel"/>
    <w:tmpl w:val="89E47AF4"/>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nsid w:val="760579D1"/>
    <w:multiLevelType w:val="hybridMultilevel"/>
    <w:tmpl w:val="AF446BC8"/>
    <w:lvl w:ilvl="0" w:tplc="03F052BC">
      <w:start w:val="1"/>
      <w:numFmt w:val="lowerLetter"/>
      <w:lvlText w:val="%1."/>
      <w:lvlJc w:val="left"/>
      <w:pPr>
        <w:ind w:left="3834" w:hanging="360"/>
      </w:pPr>
      <w:rPr>
        <w:sz w:val="24"/>
        <w:szCs w:val="20"/>
      </w:rPr>
    </w:lvl>
    <w:lvl w:ilvl="1" w:tplc="04210019" w:tentative="1">
      <w:start w:val="1"/>
      <w:numFmt w:val="lowerLetter"/>
      <w:lvlText w:val="%2."/>
      <w:lvlJc w:val="left"/>
      <w:pPr>
        <w:ind w:left="4554" w:hanging="360"/>
      </w:pPr>
    </w:lvl>
    <w:lvl w:ilvl="2" w:tplc="0421001B" w:tentative="1">
      <w:start w:val="1"/>
      <w:numFmt w:val="lowerRoman"/>
      <w:lvlText w:val="%3."/>
      <w:lvlJc w:val="right"/>
      <w:pPr>
        <w:ind w:left="5274" w:hanging="180"/>
      </w:pPr>
    </w:lvl>
    <w:lvl w:ilvl="3" w:tplc="0421000F" w:tentative="1">
      <w:start w:val="1"/>
      <w:numFmt w:val="decimal"/>
      <w:lvlText w:val="%4."/>
      <w:lvlJc w:val="left"/>
      <w:pPr>
        <w:ind w:left="5994" w:hanging="360"/>
      </w:pPr>
    </w:lvl>
    <w:lvl w:ilvl="4" w:tplc="04210019" w:tentative="1">
      <w:start w:val="1"/>
      <w:numFmt w:val="lowerLetter"/>
      <w:lvlText w:val="%5."/>
      <w:lvlJc w:val="left"/>
      <w:pPr>
        <w:ind w:left="6714" w:hanging="360"/>
      </w:pPr>
    </w:lvl>
    <w:lvl w:ilvl="5" w:tplc="0421001B" w:tentative="1">
      <w:start w:val="1"/>
      <w:numFmt w:val="lowerRoman"/>
      <w:lvlText w:val="%6."/>
      <w:lvlJc w:val="right"/>
      <w:pPr>
        <w:ind w:left="7434" w:hanging="180"/>
      </w:pPr>
    </w:lvl>
    <w:lvl w:ilvl="6" w:tplc="0421000F" w:tentative="1">
      <w:start w:val="1"/>
      <w:numFmt w:val="decimal"/>
      <w:lvlText w:val="%7."/>
      <w:lvlJc w:val="left"/>
      <w:pPr>
        <w:ind w:left="8154" w:hanging="360"/>
      </w:pPr>
    </w:lvl>
    <w:lvl w:ilvl="7" w:tplc="04210019" w:tentative="1">
      <w:start w:val="1"/>
      <w:numFmt w:val="lowerLetter"/>
      <w:lvlText w:val="%8."/>
      <w:lvlJc w:val="left"/>
      <w:pPr>
        <w:ind w:left="8874" w:hanging="360"/>
      </w:pPr>
    </w:lvl>
    <w:lvl w:ilvl="8" w:tplc="0421001B" w:tentative="1">
      <w:start w:val="1"/>
      <w:numFmt w:val="lowerRoman"/>
      <w:lvlText w:val="%9."/>
      <w:lvlJc w:val="right"/>
      <w:pPr>
        <w:ind w:left="9594" w:hanging="180"/>
      </w:pPr>
    </w:lvl>
  </w:abstractNum>
  <w:abstractNum w:abstractNumId="96">
    <w:nsid w:val="77B956CE"/>
    <w:multiLevelType w:val="hybridMultilevel"/>
    <w:tmpl w:val="E558EAF6"/>
    <w:lvl w:ilvl="0" w:tplc="0A221FC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A3801E3"/>
    <w:multiLevelType w:val="hybridMultilevel"/>
    <w:tmpl w:val="231098D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8">
    <w:nsid w:val="7ABB22EB"/>
    <w:multiLevelType w:val="hybridMultilevel"/>
    <w:tmpl w:val="D8106AB4"/>
    <w:lvl w:ilvl="0" w:tplc="04210019">
      <w:start w:val="1"/>
      <w:numFmt w:val="lowerLetter"/>
      <w:lvlText w:val="%1."/>
      <w:lvlJc w:val="left"/>
      <w:pPr>
        <w:ind w:left="1341" w:hanging="360"/>
      </w:pPr>
      <w:rPr>
        <w:b w:val="0"/>
        <w:i w:val="0"/>
      </w:rPr>
    </w:lvl>
    <w:lvl w:ilvl="1" w:tplc="04210019" w:tentative="1">
      <w:start w:val="1"/>
      <w:numFmt w:val="lowerLetter"/>
      <w:lvlText w:val="%2."/>
      <w:lvlJc w:val="left"/>
      <w:pPr>
        <w:ind w:left="2061" w:hanging="360"/>
      </w:pPr>
    </w:lvl>
    <w:lvl w:ilvl="2" w:tplc="0421001B" w:tentative="1">
      <w:start w:val="1"/>
      <w:numFmt w:val="lowerRoman"/>
      <w:lvlText w:val="%3."/>
      <w:lvlJc w:val="right"/>
      <w:pPr>
        <w:ind w:left="2781" w:hanging="180"/>
      </w:pPr>
    </w:lvl>
    <w:lvl w:ilvl="3" w:tplc="0421000F" w:tentative="1">
      <w:start w:val="1"/>
      <w:numFmt w:val="decimal"/>
      <w:lvlText w:val="%4."/>
      <w:lvlJc w:val="left"/>
      <w:pPr>
        <w:ind w:left="3501" w:hanging="360"/>
      </w:pPr>
    </w:lvl>
    <w:lvl w:ilvl="4" w:tplc="04210019" w:tentative="1">
      <w:start w:val="1"/>
      <w:numFmt w:val="lowerLetter"/>
      <w:lvlText w:val="%5."/>
      <w:lvlJc w:val="left"/>
      <w:pPr>
        <w:ind w:left="4221" w:hanging="360"/>
      </w:pPr>
    </w:lvl>
    <w:lvl w:ilvl="5" w:tplc="0421001B" w:tentative="1">
      <w:start w:val="1"/>
      <w:numFmt w:val="lowerRoman"/>
      <w:lvlText w:val="%6."/>
      <w:lvlJc w:val="right"/>
      <w:pPr>
        <w:ind w:left="4941" w:hanging="180"/>
      </w:pPr>
    </w:lvl>
    <w:lvl w:ilvl="6" w:tplc="0421000F" w:tentative="1">
      <w:start w:val="1"/>
      <w:numFmt w:val="decimal"/>
      <w:lvlText w:val="%7."/>
      <w:lvlJc w:val="left"/>
      <w:pPr>
        <w:ind w:left="5661" w:hanging="360"/>
      </w:pPr>
    </w:lvl>
    <w:lvl w:ilvl="7" w:tplc="04210019" w:tentative="1">
      <w:start w:val="1"/>
      <w:numFmt w:val="lowerLetter"/>
      <w:lvlText w:val="%8."/>
      <w:lvlJc w:val="left"/>
      <w:pPr>
        <w:ind w:left="6381" w:hanging="360"/>
      </w:pPr>
    </w:lvl>
    <w:lvl w:ilvl="8" w:tplc="0421001B" w:tentative="1">
      <w:start w:val="1"/>
      <w:numFmt w:val="lowerRoman"/>
      <w:lvlText w:val="%9."/>
      <w:lvlJc w:val="right"/>
      <w:pPr>
        <w:ind w:left="7101" w:hanging="180"/>
      </w:pPr>
    </w:lvl>
  </w:abstractNum>
  <w:abstractNum w:abstractNumId="99">
    <w:nsid w:val="7B8567AD"/>
    <w:multiLevelType w:val="hybridMultilevel"/>
    <w:tmpl w:val="2E1AF4A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0">
    <w:nsid w:val="7C5E07B3"/>
    <w:multiLevelType w:val="hybridMultilevel"/>
    <w:tmpl w:val="0FF23A86"/>
    <w:lvl w:ilvl="0" w:tplc="059EFE9A">
      <w:start w:val="3"/>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7FDA13B7"/>
    <w:multiLevelType w:val="hybridMultilevel"/>
    <w:tmpl w:val="ECC6F970"/>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num w:numId="1">
    <w:abstractNumId w:val="32"/>
  </w:num>
  <w:num w:numId="2">
    <w:abstractNumId w:val="89"/>
  </w:num>
  <w:num w:numId="3">
    <w:abstractNumId w:val="79"/>
  </w:num>
  <w:num w:numId="4">
    <w:abstractNumId w:val="5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7"/>
  </w:num>
  <w:num w:numId="10">
    <w:abstractNumId w:val="92"/>
  </w:num>
  <w:num w:numId="11">
    <w:abstractNumId w:val="29"/>
  </w:num>
  <w:num w:numId="12">
    <w:abstractNumId w:val="66"/>
  </w:num>
  <w:num w:numId="13">
    <w:abstractNumId w:val="69"/>
  </w:num>
  <w:num w:numId="14">
    <w:abstractNumId w:val="99"/>
  </w:num>
  <w:num w:numId="15">
    <w:abstractNumId w:val="55"/>
  </w:num>
  <w:num w:numId="16">
    <w:abstractNumId w:val="97"/>
  </w:num>
  <w:num w:numId="17">
    <w:abstractNumId w:val="43"/>
  </w:num>
  <w:num w:numId="18">
    <w:abstractNumId w:val="44"/>
  </w:num>
  <w:num w:numId="19">
    <w:abstractNumId w:val="61"/>
  </w:num>
  <w:num w:numId="20">
    <w:abstractNumId w:val="96"/>
  </w:num>
  <w:num w:numId="21">
    <w:abstractNumId w:val="81"/>
  </w:num>
  <w:num w:numId="22">
    <w:abstractNumId w:val="85"/>
  </w:num>
  <w:num w:numId="23">
    <w:abstractNumId w:val="46"/>
  </w:num>
  <w:num w:numId="24">
    <w:abstractNumId w:val="26"/>
  </w:num>
  <w:num w:numId="25">
    <w:abstractNumId w:val="16"/>
  </w:num>
  <w:num w:numId="26">
    <w:abstractNumId w:val="25"/>
  </w:num>
  <w:num w:numId="27">
    <w:abstractNumId w:val="10"/>
  </w:num>
  <w:num w:numId="28">
    <w:abstractNumId w:val="68"/>
  </w:num>
  <w:num w:numId="29">
    <w:abstractNumId w:val="40"/>
  </w:num>
  <w:num w:numId="30">
    <w:abstractNumId w:val="53"/>
  </w:num>
  <w:num w:numId="31">
    <w:abstractNumId w:val="45"/>
  </w:num>
  <w:num w:numId="32">
    <w:abstractNumId w:val="21"/>
  </w:num>
  <w:num w:numId="33">
    <w:abstractNumId w:val="8"/>
  </w:num>
  <w:num w:numId="34">
    <w:abstractNumId w:val="19"/>
  </w:num>
  <w:num w:numId="35">
    <w:abstractNumId w:val="54"/>
  </w:num>
  <w:num w:numId="36">
    <w:abstractNumId w:val="72"/>
  </w:num>
  <w:num w:numId="37">
    <w:abstractNumId w:val="1"/>
  </w:num>
  <w:num w:numId="38">
    <w:abstractNumId w:val="100"/>
  </w:num>
  <w:num w:numId="39">
    <w:abstractNumId w:val="47"/>
  </w:num>
  <w:num w:numId="40">
    <w:abstractNumId w:val="27"/>
  </w:num>
  <w:num w:numId="41">
    <w:abstractNumId w:val="48"/>
  </w:num>
  <w:num w:numId="42">
    <w:abstractNumId w:val="30"/>
  </w:num>
  <w:num w:numId="43">
    <w:abstractNumId w:val="14"/>
  </w:num>
  <w:num w:numId="44">
    <w:abstractNumId w:val="60"/>
  </w:num>
  <w:num w:numId="45">
    <w:abstractNumId w:val="7"/>
  </w:num>
  <w:num w:numId="46">
    <w:abstractNumId w:val="101"/>
  </w:num>
  <w:num w:numId="47">
    <w:abstractNumId w:val="78"/>
  </w:num>
  <w:num w:numId="48">
    <w:abstractNumId w:val="39"/>
  </w:num>
  <w:num w:numId="49">
    <w:abstractNumId w:val="9"/>
  </w:num>
  <w:num w:numId="50">
    <w:abstractNumId w:val="52"/>
  </w:num>
  <w:num w:numId="51">
    <w:abstractNumId w:val="90"/>
  </w:num>
  <w:num w:numId="52">
    <w:abstractNumId w:val="0"/>
  </w:num>
  <w:num w:numId="53">
    <w:abstractNumId w:val="12"/>
  </w:num>
  <w:num w:numId="54">
    <w:abstractNumId w:val="37"/>
  </w:num>
  <w:num w:numId="55">
    <w:abstractNumId w:val="28"/>
  </w:num>
  <w:num w:numId="56">
    <w:abstractNumId w:val="74"/>
  </w:num>
  <w:num w:numId="57">
    <w:abstractNumId w:val="4"/>
  </w:num>
  <w:num w:numId="58">
    <w:abstractNumId w:val="3"/>
  </w:num>
  <w:num w:numId="59">
    <w:abstractNumId w:val="35"/>
  </w:num>
  <w:num w:numId="60">
    <w:abstractNumId w:val="88"/>
  </w:num>
  <w:num w:numId="61">
    <w:abstractNumId w:val="6"/>
  </w:num>
  <w:num w:numId="62">
    <w:abstractNumId w:val="36"/>
  </w:num>
  <w:num w:numId="63">
    <w:abstractNumId w:val="71"/>
  </w:num>
  <w:num w:numId="64">
    <w:abstractNumId w:val="33"/>
  </w:num>
  <w:num w:numId="65">
    <w:abstractNumId w:val="34"/>
  </w:num>
  <w:num w:numId="66">
    <w:abstractNumId w:val="42"/>
  </w:num>
  <w:num w:numId="67">
    <w:abstractNumId w:val="94"/>
  </w:num>
  <w:num w:numId="68">
    <w:abstractNumId w:val="2"/>
  </w:num>
  <w:num w:numId="69">
    <w:abstractNumId w:val="50"/>
  </w:num>
  <w:num w:numId="70">
    <w:abstractNumId w:val="87"/>
  </w:num>
  <w:num w:numId="71">
    <w:abstractNumId w:val="22"/>
  </w:num>
  <w:num w:numId="72">
    <w:abstractNumId w:val="64"/>
  </w:num>
  <w:num w:numId="73">
    <w:abstractNumId w:val="51"/>
  </w:num>
  <w:num w:numId="74">
    <w:abstractNumId w:val="63"/>
  </w:num>
  <w:num w:numId="75">
    <w:abstractNumId w:val="18"/>
  </w:num>
  <w:num w:numId="76">
    <w:abstractNumId w:val="24"/>
  </w:num>
  <w:num w:numId="77">
    <w:abstractNumId w:val="5"/>
  </w:num>
  <w:num w:numId="78">
    <w:abstractNumId w:val="83"/>
  </w:num>
  <w:num w:numId="79">
    <w:abstractNumId w:val="57"/>
  </w:num>
  <w:num w:numId="80">
    <w:abstractNumId w:val="91"/>
  </w:num>
  <w:num w:numId="81">
    <w:abstractNumId w:val="65"/>
  </w:num>
  <w:num w:numId="82">
    <w:abstractNumId w:val="73"/>
  </w:num>
  <w:num w:numId="83">
    <w:abstractNumId w:val="11"/>
  </w:num>
  <w:num w:numId="84">
    <w:abstractNumId w:val="17"/>
  </w:num>
  <w:num w:numId="85">
    <w:abstractNumId w:val="56"/>
  </w:num>
  <w:num w:numId="86">
    <w:abstractNumId w:val="75"/>
  </w:num>
  <w:num w:numId="87">
    <w:abstractNumId w:val="15"/>
  </w:num>
  <w:num w:numId="88">
    <w:abstractNumId w:val="38"/>
  </w:num>
  <w:num w:numId="89">
    <w:abstractNumId w:val="70"/>
  </w:num>
  <w:num w:numId="90">
    <w:abstractNumId w:val="93"/>
  </w:num>
  <w:num w:numId="91">
    <w:abstractNumId w:val="95"/>
  </w:num>
  <w:num w:numId="92">
    <w:abstractNumId w:val="76"/>
  </w:num>
  <w:num w:numId="93">
    <w:abstractNumId w:val="41"/>
  </w:num>
  <w:num w:numId="94">
    <w:abstractNumId w:val="86"/>
  </w:num>
  <w:num w:numId="95">
    <w:abstractNumId w:val="80"/>
  </w:num>
  <w:num w:numId="96">
    <w:abstractNumId w:val="84"/>
  </w:num>
  <w:num w:numId="97">
    <w:abstractNumId w:val="31"/>
  </w:num>
  <w:num w:numId="98">
    <w:abstractNumId w:val="82"/>
  </w:num>
  <w:num w:numId="99">
    <w:abstractNumId w:val="13"/>
  </w:num>
  <w:num w:numId="100">
    <w:abstractNumId w:val="49"/>
  </w:num>
  <w:num w:numId="101">
    <w:abstractNumId w:val="98"/>
  </w:num>
  <w:num w:numId="102">
    <w:abstractNumId w:val="5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126"/>
    <w:rsid w:val="0000073F"/>
    <w:rsid w:val="00000C23"/>
    <w:rsid w:val="00000D04"/>
    <w:rsid w:val="0000211E"/>
    <w:rsid w:val="00003267"/>
    <w:rsid w:val="000033D6"/>
    <w:rsid w:val="00003488"/>
    <w:rsid w:val="00003713"/>
    <w:rsid w:val="00003F0E"/>
    <w:rsid w:val="0000406A"/>
    <w:rsid w:val="00004087"/>
    <w:rsid w:val="00004126"/>
    <w:rsid w:val="00004B2B"/>
    <w:rsid w:val="00004CBB"/>
    <w:rsid w:val="000050AA"/>
    <w:rsid w:val="00005786"/>
    <w:rsid w:val="00006096"/>
    <w:rsid w:val="00006607"/>
    <w:rsid w:val="000067F4"/>
    <w:rsid w:val="00007A41"/>
    <w:rsid w:val="0001086A"/>
    <w:rsid w:val="000108D5"/>
    <w:rsid w:val="00010BD9"/>
    <w:rsid w:val="0001139B"/>
    <w:rsid w:val="00011493"/>
    <w:rsid w:val="00011587"/>
    <w:rsid w:val="000131AE"/>
    <w:rsid w:val="000132A6"/>
    <w:rsid w:val="00013E4D"/>
    <w:rsid w:val="00013F03"/>
    <w:rsid w:val="00014194"/>
    <w:rsid w:val="0001470D"/>
    <w:rsid w:val="00014D65"/>
    <w:rsid w:val="000155A2"/>
    <w:rsid w:val="000158F9"/>
    <w:rsid w:val="0001605D"/>
    <w:rsid w:val="000162DE"/>
    <w:rsid w:val="000172F8"/>
    <w:rsid w:val="00017703"/>
    <w:rsid w:val="000178E6"/>
    <w:rsid w:val="00020C90"/>
    <w:rsid w:val="00020EF7"/>
    <w:rsid w:val="000211CD"/>
    <w:rsid w:val="00021882"/>
    <w:rsid w:val="0002192C"/>
    <w:rsid w:val="00021DBE"/>
    <w:rsid w:val="0002209E"/>
    <w:rsid w:val="00023171"/>
    <w:rsid w:val="00023350"/>
    <w:rsid w:val="00023BE1"/>
    <w:rsid w:val="000242BE"/>
    <w:rsid w:val="000252ED"/>
    <w:rsid w:val="00025579"/>
    <w:rsid w:val="00026486"/>
    <w:rsid w:val="00026539"/>
    <w:rsid w:val="00026FC3"/>
    <w:rsid w:val="00027045"/>
    <w:rsid w:val="0002712D"/>
    <w:rsid w:val="00027B95"/>
    <w:rsid w:val="00027D36"/>
    <w:rsid w:val="00027EEF"/>
    <w:rsid w:val="00027F10"/>
    <w:rsid w:val="00030920"/>
    <w:rsid w:val="00030AB7"/>
    <w:rsid w:val="00031C30"/>
    <w:rsid w:val="000338B0"/>
    <w:rsid w:val="0003408E"/>
    <w:rsid w:val="000349D4"/>
    <w:rsid w:val="00034DE7"/>
    <w:rsid w:val="0003507A"/>
    <w:rsid w:val="000353E0"/>
    <w:rsid w:val="00035521"/>
    <w:rsid w:val="00035540"/>
    <w:rsid w:val="000358FB"/>
    <w:rsid w:val="00035C67"/>
    <w:rsid w:val="0003624D"/>
    <w:rsid w:val="00036F82"/>
    <w:rsid w:val="000372C2"/>
    <w:rsid w:val="0003771E"/>
    <w:rsid w:val="00040565"/>
    <w:rsid w:val="00040DD8"/>
    <w:rsid w:val="00042DBD"/>
    <w:rsid w:val="0004395E"/>
    <w:rsid w:val="00044CFE"/>
    <w:rsid w:val="00044FDE"/>
    <w:rsid w:val="0004686A"/>
    <w:rsid w:val="00047DB4"/>
    <w:rsid w:val="0005110A"/>
    <w:rsid w:val="00051F36"/>
    <w:rsid w:val="00052358"/>
    <w:rsid w:val="00052EC8"/>
    <w:rsid w:val="000532FA"/>
    <w:rsid w:val="00054271"/>
    <w:rsid w:val="000546AE"/>
    <w:rsid w:val="00054F2F"/>
    <w:rsid w:val="00055AF6"/>
    <w:rsid w:val="000560F7"/>
    <w:rsid w:val="00056FD7"/>
    <w:rsid w:val="00057101"/>
    <w:rsid w:val="00057585"/>
    <w:rsid w:val="000579F8"/>
    <w:rsid w:val="00057ADF"/>
    <w:rsid w:val="00057C48"/>
    <w:rsid w:val="00060083"/>
    <w:rsid w:val="00060865"/>
    <w:rsid w:val="00060A45"/>
    <w:rsid w:val="000610AE"/>
    <w:rsid w:val="000613B8"/>
    <w:rsid w:val="0006146E"/>
    <w:rsid w:val="0006171C"/>
    <w:rsid w:val="00061D95"/>
    <w:rsid w:val="000620C4"/>
    <w:rsid w:val="000624A6"/>
    <w:rsid w:val="0006254C"/>
    <w:rsid w:val="000629B3"/>
    <w:rsid w:val="00062E59"/>
    <w:rsid w:val="0006313F"/>
    <w:rsid w:val="000638D5"/>
    <w:rsid w:val="00064347"/>
    <w:rsid w:val="0006485E"/>
    <w:rsid w:val="0006522A"/>
    <w:rsid w:val="0006528D"/>
    <w:rsid w:val="000653E4"/>
    <w:rsid w:val="000659B6"/>
    <w:rsid w:val="000666A5"/>
    <w:rsid w:val="00066B7D"/>
    <w:rsid w:val="00066C63"/>
    <w:rsid w:val="000671CD"/>
    <w:rsid w:val="00067596"/>
    <w:rsid w:val="0007019F"/>
    <w:rsid w:val="0007044D"/>
    <w:rsid w:val="0007046B"/>
    <w:rsid w:val="00070B20"/>
    <w:rsid w:val="00071237"/>
    <w:rsid w:val="00071C4E"/>
    <w:rsid w:val="00071E64"/>
    <w:rsid w:val="000730C9"/>
    <w:rsid w:val="0007398A"/>
    <w:rsid w:val="000759F4"/>
    <w:rsid w:val="00075ACD"/>
    <w:rsid w:val="0007625B"/>
    <w:rsid w:val="000767F3"/>
    <w:rsid w:val="00076A0A"/>
    <w:rsid w:val="00076C4F"/>
    <w:rsid w:val="000770B5"/>
    <w:rsid w:val="00077637"/>
    <w:rsid w:val="00077885"/>
    <w:rsid w:val="00077A7D"/>
    <w:rsid w:val="00080F1D"/>
    <w:rsid w:val="00080F4F"/>
    <w:rsid w:val="00081398"/>
    <w:rsid w:val="00082187"/>
    <w:rsid w:val="00082FD1"/>
    <w:rsid w:val="0008419B"/>
    <w:rsid w:val="00084460"/>
    <w:rsid w:val="000847C0"/>
    <w:rsid w:val="00084AF3"/>
    <w:rsid w:val="00086BC2"/>
    <w:rsid w:val="00086E92"/>
    <w:rsid w:val="0008708E"/>
    <w:rsid w:val="00087593"/>
    <w:rsid w:val="00087843"/>
    <w:rsid w:val="00087995"/>
    <w:rsid w:val="00087B5D"/>
    <w:rsid w:val="00087F31"/>
    <w:rsid w:val="00090035"/>
    <w:rsid w:val="000904CF"/>
    <w:rsid w:val="00090D59"/>
    <w:rsid w:val="00091186"/>
    <w:rsid w:val="00091582"/>
    <w:rsid w:val="0009175C"/>
    <w:rsid w:val="000917AE"/>
    <w:rsid w:val="00091FB6"/>
    <w:rsid w:val="00092712"/>
    <w:rsid w:val="000934D2"/>
    <w:rsid w:val="000934F9"/>
    <w:rsid w:val="000936A3"/>
    <w:rsid w:val="00093DAC"/>
    <w:rsid w:val="000942E4"/>
    <w:rsid w:val="00095A48"/>
    <w:rsid w:val="00095C6F"/>
    <w:rsid w:val="000969B6"/>
    <w:rsid w:val="00096E02"/>
    <w:rsid w:val="0009739E"/>
    <w:rsid w:val="00097674"/>
    <w:rsid w:val="000979A2"/>
    <w:rsid w:val="00097AA1"/>
    <w:rsid w:val="00097C5D"/>
    <w:rsid w:val="00097DE8"/>
    <w:rsid w:val="000A0524"/>
    <w:rsid w:val="000A05AB"/>
    <w:rsid w:val="000A0E12"/>
    <w:rsid w:val="000A1BEA"/>
    <w:rsid w:val="000A260B"/>
    <w:rsid w:val="000A317A"/>
    <w:rsid w:val="000A3AD1"/>
    <w:rsid w:val="000A4118"/>
    <w:rsid w:val="000A5A1E"/>
    <w:rsid w:val="000A5BC1"/>
    <w:rsid w:val="000A6932"/>
    <w:rsid w:val="000A6C6A"/>
    <w:rsid w:val="000A7082"/>
    <w:rsid w:val="000B045A"/>
    <w:rsid w:val="000B13B6"/>
    <w:rsid w:val="000B1F18"/>
    <w:rsid w:val="000B2245"/>
    <w:rsid w:val="000B2C85"/>
    <w:rsid w:val="000B32B9"/>
    <w:rsid w:val="000B33B4"/>
    <w:rsid w:val="000B3B8E"/>
    <w:rsid w:val="000B439B"/>
    <w:rsid w:val="000B4E47"/>
    <w:rsid w:val="000B56C4"/>
    <w:rsid w:val="000B5B08"/>
    <w:rsid w:val="000B6511"/>
    <w:rsid w:val="000B666F"/>
    <w:rsid w:val="000B68F5"/>
    <w:rsid w:val="000B6B49"/>
    <w:rsid w:val="000B6D10"/>
    <w:rsid w:val="000B6E1A"/>
    <w:rsid w:val="000B6E42"/>
    <w:rsid w:val="000B6E6F"/>
    <w:rsid w:val="000B6FFE"/>
    <w:rsid w:val="000B7B22"/>
    <w:rsid w:val="000B7BB6"/>
    <w:rsid w:val="000C0265"/>
    <w:rsid w:val="000C0BCD"/>
    <w:rsid w:val="000C0E50"/>
    <w:rsid w:val="000C1669"/>
    <w:rsid w:val="000C1720"/>
    <w:rsid w:val="000C267B"/>
    <w:rsid w:val="000C276C"/>
    <w:rsid w:val="000C3434"/>
    <w:rsid w:val="000C376D"/>
    <w:rsid w:val="000C3AD7"/>
    <w:rsid w:val="000C3BC9"/>
    <w:rsid w:val="000C3C84"/>
    <w:rsid w:val="000C44E5"/>
    <w:rsid w:val="000C4933"/>
    <w:rsid w:val="000C4D1E"/>
    <w:rsid w:val="000C4F39"/>
    <w:rsid w:val="000C54CE"/>
    <w:rsid w:val="000C552C"/>
    <w:rsid w:val="000C5F73"/>
    <w:rsid w:val="000C60E4"/>
    <w:rsid w:val="000C632B"/>
    <w:rsid w:val="000C6416"/>
    <w:rsid w:val="000C6CAE"/>
    <w:rsid w:val="000C6CDA"/>
    <w:rsid w:val="000C72F2"/>
    <w:rsid w:val="000C7477"/>
    <w:rsid w:val="000C7AA3"/>
    <w:rsid w:val="000D0438"/>
    <w:rsid w:val="000D18B0"/>
    <w:rsid w:val="000D24B2"/>
    <w:rsid w:val="000D26EE"/>
    <w:rsid w:val="000D4690"/>
    <w:rsid w:val="000D533F"/>
    <w:rsid w:val="000D62DC"/>
    <w:rsid w:val="000D68E1"/>
    <w:rsid w:val="000D6D74"/>
    <w:rsid w:val="000D749F"/>
    <w:rsid w:val="000E00B5"/>
    <w:rsid w:val="000E080C"/>
    <w:rsid w:val="000E12ED"/>
    <w:rsid w:val="000E192A"/>
    <w:rsid w:val="000E255A"/>
    <w:rsid w:val="000E2961"/>
    <w:rsid w:val="000E29B7"/>
    <w:rsid w:val="000E2F09"/>
    <w:rsid w:val="000E3AFD"/>
    <w:rsid w:val="000E3B5D"/>
    <w:rsid w:val="000E4025"/>
    <w:rsid w:val="000E40D1"/>
    <w:rsid w:val="000E50E6"/>
    <w:rsid w:val="000E5678"/>
    <w:rsid w:val="000E6F35"/>
    <w:rsid w:val="000F0F9F"/>
    <w:rsid w:val="000F0FF0"/>
    <w:rsid w:val="000F1B9E"/>
    <w:rsid w:val="000F1C5C"/>
    <w:rsid w:val="000F1F0B"/>
    <w:rsid w:val="000F2A76"/>
    <w:rsid w:val="000F2B96"/>
    <w:rsid w:val="000F2B9C"/>
    <w:rsid w:val="000F2BCF"/>
    <w:rsid w:val="000F3BE0"/>
    <w:rsid w:val="000F43D7"/>
    <w:rsid w:val="000F4F36"/>
    <w:rsid w:val="000F510E"/>
    <w:rsid w:val="000F559B"/>
    <w:rsid w:val="000F5DF7"/>
    <w:rsid w:val="000F5E03"/>
    <w:rsid w:val="000F696B"/>
    <w:rsid w:val="000F6F80"/>
    <w:rsid w:val="000F6FAF"/>
    <w:rsid w:val="000F7C82"/>
    <w:rsid w:val="0010087F"/>
    <w:rsid w:val="00100908"/>
    <w:rsid w:val="00100FED"/>
    <w:rsid w:val="00102A53"/>
    <w:rsid w:val="00102B73"/>
    <w:rsid w:val="0010349D"/>
    <w:rsid w:val="00103D4D"/>
    <w:rsid w:val="00104C6C"/>
    <w:rsid w:val="0010519A"/>
    <w:rsid w:val="00106A66"/>
    <w:rsid w:val="00106AD1"/>
    <w:rsid w:val="00106F2D"/>
    <w:rsid w:val="00107FDA"/>
    <w:rsid w:val="00107FDD"/>
    <w:rsid w:val="001101E6"/>
    <w:rsid w:val="0011085C"/>
    <w:rsid w:val="0011099C"/>
    <w:rsid w:val="00110AAF"/>
    <w:rsid w:val="00111246"/>
    <w:rsid w:val="00111E6F"/>
    <w:rsid w:val="00112011"/>
    <w:rsid w:val="00112273"/>
    <w:rsid w:val="001123FB"/>
    <w:rsid w:val="0011296C"/>
    <w:rsid w:val="001142B1"/>
    <w:rsid w:val="00114964"/>
    <w:rsid w:val="00114D47"/>
    <w:rsid w:val="00114E2A"/>
    <w:rsid w:val="00115227"/>
    <w:rsid w:val="00116318"/>
    <w:rsid w:val="00117876"/>
    <w:rsid w:val="00117C04"/>
    <w:rsid w:val="001206C8"/>
    <w:rsid w:val="00120B75"/>
    <w:rsid w:val="00121E8A"/>
    <w:rsid w:val="001227D0"/>
    <w:rsid w:val="00122D5D"/>
    <w:rsid w:val="00123C82"/>
    <w:rsid w:val="0012420D"/>
    <w:rsid w:val="001251DB"/>
    <w:rsid w:val="00125AC2"/>
    <w:rsid w:val="00125B72"/>
    <w:rsid w:val="00125EEC"/>
    <w:rsid w:val="00126334"/>
    <w:rsid w:val="00126DDF"/>
    <w:rsid w:val="00127995"/>
    <w:rsid w:val="00127A67"/>
    <w:rsid w:val="001301A1"/>
    <w:rsid w:val="00130766"/>
    <w:rsid w:val="001309DE"/>
    <w:rsid w:val="0013103F"/>
    <w:rsid w:val="001311F7"/>
    <w:rsid w:val="00131294"/>
    <w:rsid w:val="0013162F"/>
    <w:rsid w:val="00131A6F"/>
    <w:rsid w:val="00131BCC"/>
    <w:rsid w:val="00131C9D"/>
    <w:rsid w:val="0013230E"/>
    <w:rsid w:val="00132E52"/>
    <w:rsid w:val="0013388E"/>
    <w:rsid w:val="00133B14"/>
    <w:rsid w:val="00133FEE"/>
    <w:rsid w:val="0013450C"/>
    <w:rsid w:val="00134F5C"/>
    <w:rsid w:val="001356A1"/>
    <w:rsid w:val="001364A2"/>
    <w:rsid w:val="001368CF"/>
    <w:rsid w:val="00136A6F"/>
    <w:rsid w:val="00136ED7"/>
    <w:rsid w:val="00140AF0"/>
    <w:rsid w:val="00141E4B"/>
    <w:rsid w:val="00141EC3"/>
    <w:rsid w:val="00142BA7"/>
    <w:rsid w:val="00143600"/>
    <w:rsid w:val="001441AE"/>
    <w:rsid w:val="00145620"/>
    <w:rsid w:val="001457DC"/>
    <w:rsid w:val="00145966"/>
    <w:rsid w:val="001462AA"/>
    <w:rsid w:val="001469C2"/>
    <w:rsid w:val="00146F02"/>
    <w:rsid w:val="00147132"/>
    <w:rsid w:val="001475C1"/>
    <w:rsid w:val="0015003E"/>
    <w:rsid w:val="00150461"/>
    <w:rsid w:val="00150D9E"/>
    <w:rsid w:val="001525EB"/>
    <w:rsid w:val="0015310C"/>
    <w:rsid w:val="001535B1"/>
    <w:rsid w:val="00154650"/>
    <w:rsid w:val="00154B1D"/>
    <w:rsid w:val="00154FD1"/>
    <w:rsid w:val="001555E5"/>
    <w:rsid w:val="00155D6D"/>
    <w:rsid w:val="00155FAA"/>
    <w:rsid w:val="00156453"/>
    <w:rsid w:val="00156844"/>
    <w:rsid w:val="0015699E"/>
    <w:rsid w:val="00156DCC"/>
    <w:rsid w:val="00156F31"/>
    <w:rsid w:val="00157516"/>
    <w:rsid w:val="00157825"/>
    <w:rsid w:val="00157AEB"/>
    <w:rsid w:val="001605CA"/>
    <w:rsid w:val="001608CE"/>
    <w:rsid w:val="00162EDE"/>
    <w:rsid w:val="0016341B"/>
    <w:rsid w:val="00164AE4"/>
    <w:rsid w:val="0016507F"/>
    <w:rsid w:val="0016521C"/>
    <w:rsid w:val="00165653"/>
    <w:rsid w:val="0016648D"/>
    <w:rsid w:val="00166677"/>
    <w:rsid w:val="0016676C"/>
    <w:rsid w:val="0017014D"/>
    <w:rsid w:val="00170307"/>
    <w:rsid w:val="00170339"/>
    <w:rsid w:val="001705F0"/>
    <w:rsid w:val="0017064F"/>
    <w:rsid w:val="001706F5"/>
    <w:rsid w:val="001709E8"/>
    <w:rsid w:val="00170D5A"/>
    <w:rsid w:val="00171162"/>
    <w:rsid w:val="00172F82"/>
    <w:rsid w:val="00173232"/>
    <w:rsid w:val="00173D29"/>
    <w:rsid w:val="001741A2"/>
    <w:rsid w:val="0017467B"/>
    <w:rsid w:val="00174A6D"/>
    <w:rsid w:val="00174B63"/>
    <w:rsid w:val="001756AD"/>
    <w:rsid w:val="001762A4"/>
    <w:rsid w:val="001764C6"/>
    <w:rsid w:val="001767FD"/>
    <w:rsid w:val="00176895"/>
    <w:rsid w:val="00176EBF"/>
    <w:rsid w:val="0018039A"/>
    <w:rsid w:val="00180470"/>
    <w:rsid w:val="00180481"/>
    <w:rsid w:val="00180F60"/>
    <w:rsid w:val="00181382"/>
    <w:rsid w:val="00181437"/>
    <w:rsid w:val="00181446"/>
    <w:rsid w:val="0018164B"/>
    <w:rsid w:val="00181B71"/>
    <w:rsid w:val="00182A84"/>
    <w:rsid w:val="00182C08"/>
    <w:rsid w:val="001832AC"/>
    <w:rsid w:val="00183302"/>
    <w:rsid w:val="00184BD8"/>
    <w:rsid w:val="00185A63"/>
    <w:rsid w:val="00185E98"/>
    <w:rsid w:val="00186007"/>
    <w:rsid w:val="001863B3"/>
    <w:rsid w:val="00186402"/>
    <w:rsid w:val="00186C87"/>
    <w:rsid w:val="00186DFD"/>
    <w:rsid w:val="00186E1F"/>
    <w:rsid w:val="0018734E"/>
    <w:rsid w:val="00190618"/>
    <w:rsid w:val="00190D64"/>
    <w:rsid w:val="0019197F"/>
    <w:rsid w:val="00192395"/>
    <w:rsid w:val="00192F60"/>
    <w:rsid w:val="001933AC"/>
    <w:rsid w:val="00193B26"/>
    <w:rsid w:val="0019414B"/>
    <w:rsid w:val="0019420D"/>
    <w:rsid w:val="0019478D"/>
    <w:rsid w:val="001948E8"/>
    <w:rsid w:val="00195D99"/>
    <w:rsid w:val="00195E78"/>
    <w:rsid w:val="00195EED"/>
    <w:rsid w:val="00195F5C"/>
    <w:rsid w:val="001969C3"/>
    <w:rsid w:val="001971C6"/>
    <w:rsid w:val="00197668"/>
    <w:rsid w:val="001A0713"/>
    <w:rsid w:val="001A0C59"/>
    <w:rsid w:val="001A1BAB"/>
    <w:rsid w:val="001A1BB5"/>
    <w:rsid w:val="001A1F15"/>
    <w:rsid w:val="001A1FBB"/>
    <w:rsid w:val="001A2044"/>
    <w:rsid w:val="001A398F"/>
    <w:rsid w:val="001A3A91"/>
    <w:rsid w:val="001A3AEA"/>
    <w:rsid w:val="001A4137"/>
    <w:rsid w:val="001A4B0B"/>
    <w:rsid w:val="001A5AB6"/>
    <w:rsid w:val="001A716D"/>
    <w:rsid w:val="001A71DD"/>
    <w:rsid w:val="001A76CF"/>
    <w:rsid w:val="001A7AD9"/>
    <w:rsid w:val="001A7BAB"/>
    <w:rsid w:val="001B07DD"/>
    <w:rsid w:val="001B12D1"/>
    <w:rsid w:val="001B1964"/>
    <w:rsid w:val="001B1F46"/>
    <w:rsid w:val="001B293C"/>
    <w:rsid w:val="001B2FC1"/>
    <w:rsid w:val="001B35C2"/>
    <w:rsid w:val="001B3EA6"/>
    <w:rsid w:val="001B3FE3"/>
    <w:rsid w:val="001B4040"/>
    <w:rsid w:val="001B428A"/>
    <w:rsid w:val="001B459E"/>
    <w:rsid w:val="001B509B"/>
    <w:rsid w:val="001B56C6"/>
    <w:rsid w:val="001B5AAE"/>
    <w:rsid w:val="001B5E25"/>
    <w:rsid w:val="001B61AB"/>
    <w:rsid w:val="001B681E"/>
    <w:rsid w:val="001B6BC5"/>
    <w:rsid w:val="001C0607"/>
    <w:rsid w:val="001C0DAE"/>
    <w:rsid w:val="001C1BE7"/>
    <w:rsid w:val="001C2DD9"/>
    <w:rsid w:val="001C3549"/>
    <w:rsid w:val="001C3695"/>
    <w:rsid w:val="001C3837"/>
    <w:rsid w:val="001C3CAF"/>
    <w:rsid w:val="001C4822"/>
    <w:rsid w:val="001C4AA1"/>
    <w:rsid w:val="001C4B66"/>
    <w:rsid w:val="001C5C20"/>
    <w:rsid w:val="001C5D9D"/>
    <w:rsid w:val="001C624D"/>
    <w:rsid w:val="001C657C"/>
    <w:rsid w:val="001C6582"/>
    <w:rsid w:val="001C6639"/>
    <w:rsid w:val="001C6AAD"/>
    <w:rsid w:val="001C709C"/>
    <w:rsid w:val="001C77F5"/>
    <w:rsid w:val="001C7B36"/>
    <w:rsid w:val="001D021E"/>
    <w:rsid w:val="001D03A5"/>
    <w:rsid w:val="001D0472"/>
    <w:rsid w:val="001D082A"/>
    <w:rsid w:val="001D0A2C"/>
    <w:rsid w:val="001D10B3"/>
    <w:rsid w:val="001D15D9"/>
    <w:rsid w:val="001D2AA9"/>
    <w:rsid w:val="001D31C1"/>
    <w:rsid w:val="001D36B8"/>
    <w:rsid w:val="001D3741"/>
    <w:rsid w:val="001D40E5"/>
    <w:rsid w:val="001D4165"/>
    <w:rsid w:val="001D753F"/>
    <w:rsid w:val="001D7803"/>
    <w:rsid w:val="001D7B99"/>
    <w:rsid w:val="001D7FA0"/>
    <w:rsid w:val="001E06E2"/>
    <w:rsid w:val="001E1297"/>
    <w:rsid w:val="001E1C26"/>
    <w:rsid w:val="001E1E03"/>
    <w:rsid w:val="001E3205"/>
    <w:rsid w:val="001E3438"/>
    <w:rsid w:val="001E3758"/>
    <w:rsid w:val="001E37E0"/>
    <w:rsid w:val="001E3FDF"/>
    <w:rsid w:val="001E4C51"/>
    <w:rsid w:val="001E5447"/>
    <w:rsid w:val="001E5551"/>
    <w:rsid w:val="001E5E72"/>
    <w:rsid w:val="001E60B1"/>
    <w:rsid w:val="001E711C"/>
    <w:rsid w:val="001E753F"/>
    <w:rsid w:val="001E7786"/>
    <w:rsid w:val="001F00BD"/>
    <w:rsid w:val="001F024A"/>
    <w:rsid w:val="001F0482"/>
    <w:rsid w:val="001F13B7"/>
    <w:rsid w:val="001F28B6"/>
    <w:rsid w:val="001F3A02"/>
    <w:rsid w:val="001F432E"/>
    <w:rsid w:val="001F48BB"/>
    <w:rsid w:val="001F4F22"/>
    <w:rsid w:val="001F4FED"/>
    <w:rsid w:val="001F6673"/>
    <w:rsid w:val="001F691F"/>
    <w:rsid w:val="001F6930"/>
    <w:rsid w:val="001F6BE6"/>
    <w:rsid w:val="001F72E5"/>
    <w:rsid w:val="001F7894"/>
    <w:rsid w:val="0020050A"/>
    <w:rsid w:val="00200F88"/>
    <w:rsid w:val="0020119D"/>
    <w:rsid w:val="0020187F"/>
    <w:rsid w:val="00202B9C"/>
    <w:rsid w:val="002037CB"/>
    <w:rsid w:val="00203B15"/>
    <w:rsid w:val="00203B70"/>
    <w:rsid w:val="00204966"/>
    <w:rsid w:val="002055F1"/>
    <w:rsid w:val="002065CC"/>
    <w:rsid w:val="0020737C"/>
    <w:rsid w:val="00207398"/>
    <w:rsid w:val="00207A2A"/>
    <w:rsid w:val="00210531"/>
    <w:rsid w:val="002109AC"/>
    <w:rsid w:val="00210D2C"/>
    <w:rsid w:val="00210D4E"/>
    <w:rsid w:val="002125BF"/>
    <w:rsid w:val="0021296F"/>
    <w:rsid w:val="00213577"/>
    <w:rsid w:val="00213742"/>
    <w:rsid w:val="002138F3"/>
    <w:rsid w:val="00213936"/>
    <w:rsid w:val="002156B3"/>
    <w:rsid w:val="0021612B"/>
    <w:rsid w:val="002162C4"/>
    <w:rsid w:val="00216409"/>
    <w:rsid w:val="002165AA"/>
    <w:rsid w:val="00216A87"/>
    <w:rsid w:val="00216EF7"/>
    <w:rsid w:val="00217C09"/>
    <w:rsid w:val="00217CBF"/>
    <w:rsid w:val="00220050"/>
    <w:rsid w:val="00220807"/>
    <w:rsid w:val="00221506"/>
    <w:rsid w:val="00221668"/>
    <w:rsid w:val="00221EA7"/>
    <w:rsid w:val="0022276F"/>
    <w:rsid w:val="00224924"/>
    <w:rsid w:val="00224C4A"/>
    <w:rsid w:val="0022535F"/>
    <w:rsid w:val="00225799"/>
    <w:rsid w:val="00226116"/>
    <w:rsid w:val="00226A0F"/>
    <w:rsid w:val="002275E4"/>
    <w:rsid w:val="00230B80"/>
    <w:rsid w:val="002311CE"/>
    <w:rsid w:val="00231B34"/>
    <w:rsid w:val="00231FBD"/>
    <w:rsid w:val="002327FF"/>
    <w:rsid w:val="00232936"/>
    <w:rsid w:val="00232B1D"/>
    <w:rsid w:val="002336D0"/>
    <w:rsid w:val="00233737"/>
    <w:rsid w:val="0023390A"/>
    <w:rsid w:val="00233BC3"/>
    <w:rsid w:val="0023524B"/>
    <w:rsid w:val="0023602B"/>
    <w:rsid w:val="0023614A"/>
    <w:rsid w:val="002362FF"/>
    <w:rsid w:val="00236E2E"/>
    <w:rsid w:val="00237C20"/>
    <w:rsid w:val="00237CF0"/>
    <w:rsid w:val="00240247"/>
    <w:rsid w:val="00240A9E"/>
    <w:rsid w:val="00241F54"/>
    <w:rsid w:val="00243969"/>
    <w:rsid w:val="002443F9"/>
    <w:rsid w:val="00244444"/>
    <w:rsid w:val="00245489"/>
    <w:rsid w:val="0024672A"/>
    <w:rsid w:val="00246F4F"/>
    <w:rsid w:val="00247022"/>
    <w:rsid w:val="00247236"/>
    <w:rsid w:val="002478D3"/>
    <w:rsid w:val="00247C9C"/>
    <w:rsid w:val="00247EB7"/>
    <w:rsid w:val="00250A0B"/>
    <w:rsid w:val="002517D0"/>
    <w:rsid w:val="002519AF"/>
    <w:rsid w:val="00252094"/>
    <w:rsid w:val="0025387D"/>
    <w:rsid w:val="002556C4"/>
    <w:rsid w:val="0025610D"/>
    <w:rsid w:val="002567A0"/>
    <w:rsid w:val="00256814"/>
    <w:rsid w:val="002571E6"/>
    <w:rsid w:val="0026068F"/>
    <w:rsid w:val="00261B52"/>
    <w:rsid w:val="00261E9C"/>
    <w:rsid w:val="0026224A"/>
    <w:rsid w:val="00262B32"/>
    <w:rsid w:val="00264A0B"/>
    <w:rsid w:val="00264CDB"/>
    <w:rsid w:val="002651FE"/>
    <w:rsid w:val="00267FD0"/>
    <w:rsid w:val="00270748"/>
    <w:rsid w:val="00270C3E"/>
    <w:rsid w:val="00271062"/>
    <w:rsid w:val="002725A7"/>
    <w:rsid w:val="00272657"/>
    <w:rsid w:val="00272752"/>
    <w:rsid w:val="0027397F"/>
    <w:rsid w:val="00274365"/>
    <w:rsid w:val="0027531C"/>
    <w:rsid w:val="00275B2D"/>
    <w:rsid w:val="00280480"/>
    <w:rsid w:val="0028076D"/>
    <w:rsid w:val="00282077"/>
    <w:rsid w:val="002821EE"/>
    <w:rsid w:val="00282270"/>
    <w:rsid w:val="00282435"/>
    <w:rsid w:val="00282ABB"/>
    <w:rsid w:val="002836CB"/>
    <w:rsid w:val="00283B99"/>
    <w:rsid w:val="002850E3"/>
    <w:rsid w:val="00285615"/>
    <w:rsid w:val="00286FCE"/>
    <w:rsid w:val="002874C4"/>
    <w:rsid w:val="00287651"/>
    <w:rsid w:val="00287808"/>
    <w:rsid w:val="002901D3"/>
    <w:rsid w:val="0029071A"/>
    <w:rsid w:val="0029074C"/>
    <w:rsid w:val="00290966"/>
    <w:rsid w:val="00290D2B"/>
    <w:rsid w:val="00291298"/>
    <w:rsid w:val="002917D8"/>
    <w:rsid w:val="002928ED"/>
    <w:rsid w:val="00294090"/>
    <w:rsid w:val="00294A36"/>
    <w:rsid w:val="002954D5"/>
    <w:rsid w:val="00295549"/>
    <w:rsid w:val="00295897"/>
    <w:rsid w:val="002958F4"/>
    <w:rsid w:val="00296431"/>
    <w:rsid w:val="00296A81"/>
    <w:rsid w:val="00296A8D"/>
    <w:rsid w:val="00297A77"/>
    <w:rsid w:val="002A185C"/>
    <w:rsid w:val="002A1B45"/>
    <w:rsid w:val="002A2290"/>
    <w:rsid w:val="002A25A4"/>
    <w:rsid w:val="002A2A3B"/>
    <w:rsid w:val="002A2B06"/>
    <w:rsid w:val="002A30F7"/>
    <w:rsid w:val="002A3388"/>
    <w:rsid w:val="002A445A"/>
    <w:rsid w:val="002A484C"/>
    <w:rsid w:val="002A4B60"/>
    <w:rsid w:val="002A4C60"/>
    <w:rsid w:val="002A5D24"/>
    <w:rsid w:val="002A6829"/>
    <w:rsid w:val="002A6CCF"/>
    <w:rsid w:val="002A78CF"/>
    <w:rsid w:val="002A7D97"/>
    <w:rsid w:val="002B0558"/>
    <w:rsid w:val="002B0597"/>
    <w:rsid w:val="002B064F"/>
    <w:rsid w:val="002B18CC"/>
    <w:rsid w:val="002B1F8C"/>
    <w:rsid w:val="002B2505"/>
    <w:rsid w:val="002B40B9"/>
    <w:rsid w:val="002B4BB7"/>
    <w:rsid w:val="002B575C"/>
    <w:rsid w:val="002B578A"/>
    <w:rsid w:val="002B65E0"/>
    <w:rsid w:val="002B683A"/>
    <w:rsid w:val="002B744F"/>
    <w:rsid w:val="002B7AEE"/>
    <w:rsid w:val="002C006D"/>
    <w:rsid w:val="002C02B0"/>
    <w:rsid w:val="002C08B2"/>
    <w:rsid w:val="002C0A92"/>
    <w:rsid w:val="002C143F"/>
    <w:rsid w:val="002C2BC3"/>
    <w:rsid w:val="002C2D01"/>
    <w:rsid w:val="002C37FD"/>
    <w:rsid w:val="002C3C29"/>
    <w:rsid w:val="002C47F3"/>
    <w:rsid w:val="002C485A"/>
    <w:rsid w:val="002C4983"/>
    <w:rsid w:val="002C4A7B"/>
    <w:rsid w:val="002C5AC8"/>
    <w:rsid w:val="002C64DB"/>
    <w:rsid w:val="002C65F3"/>
    <w:rsid w:val="002C6662"/>
    <w:rsid w:val="002C6A8F"/>
    <w:rsid w:val="002C7632"/>
    <w:rsid w:val="002D0D85"/>
    <w:rsid w:val="002D149D"/>
    <w:rsid w:val="002D14DC"/>
    <w:rsid w:val="002D1525"/>
    <w:rsid w:val="002D2C4C"/>
    <w:rsid w:val="002D3F49"/>
    <w:rsid w:val="002D4942"/>
    <w:rsid w:val="002D4CA3"/>
    <w:rsid w:val="002D4CA4"/>
    <w:rsid w:val="002D4F36"/>
    <w:rsid w:val="002D54FF"/>
    <w:rsid w:val="002D580A"/>
    <w:rsid w:val="002D6422"/>
    <w:rsid w:val="002D6E05"/>
    <w:rsid w:val="002D6E6E"/>
    <w:rsid w:val="002D73DD"/>
    <w:rsid w:val="002D78EE"/>
    <w:rsid w:val="002D7F14"/>
    <w:rsid w:val="002E0B5E"/>
    <w:rsid w:val="002E0EEC"/>
    <w:rsid w:val="002E14FA"/>
    <w:rsid w:val="002E1B23"/>
    <w:rsid w:val="002E22BD"/>
    <w:rsid w:val="002E2E84"/>
    <w:rsid w:val="002E42CA"/>
    <w:rsid w:val="002E5152"/>
    <w:rsid w:val="002E6B6B"/>
    <w:rsid w:val="002E6DA7"/>
    <w:rsid w:val="002E6FAC"/>
    <w:rsid w:val="002E74E7"/>
    <w:rsid w:val="002F0237"/>
    <w:rsid w:val="002F11E3"/>
    <w:rsid w:val="002F1402"/>
    <w:rsid w:val="002F1679"/>
    <w:rsid w:val="002F1D33"/>
    <w:rsid w:val="002F2D57"/>
    <w:rsid w:val="002F3A5C"/>
    <w:rsid w:val="002F4AF8"/>
    <w:rsid w:val="002F5DA8"/>
    <w:rsid w:val="002F6595"/>
    <w:rsid w:val="002F68DE"/>
    <w:rsid w:val="002F692F"/>
    <w:rsid w:val="002F752A"/>
    <w:rsid w:val="002F7C2A"/>
    <w:rsid w:val="00300000"/>
    <w:rsid w:val="003002EC"/>
    <w:rsid w:val="003008F2"/>
    <w:rsid w:val="00300A73"/>
    <w:rsid w:val="00300D26"/>
    <w:rsid w:val="00301EF6"/>
    <w:rsid w:val="00302526"/>
    <w:rsid w:val="00302CA6"/>
    <w:rsid w:val="0030326F"/>
    <w:rsid w:val="00304643"/>
    <w:rsid w:val="00304D2D"/>
    <w:rsid w:val="00305A9C"/>
    <w:rsid w:val="00305ED0"/>
    <w:rsid w:val="0030654D"/>
    <w:rsid w:val="00307C0F"/>
    <w:rsid w:val="00307DAE"/>
    <w:rsid w:val="00310A13"/>
    <w:rsid w:val="00310FA7"/>
    <w:rsid w:val="00310FC2"/>
    <w:rsid w:val="00311C57"/>
    <w:rsid w:val="00312222"/>
    <w:rsid w:val="003126F8"/>
    <w:rsid w:val="0031356B"/>
    <w:rsid w:val="00314134"/>
    <w:rsid w:val="003145F0"/>
    <w:rsid w:val="00314FB4"/>
    <w:rsid w:val="003161A0"/>
    <w:rsid w:val="003164EF"/>
    <w:rsid w:val="003176C5"/>
    <w:rsid w:val="00317D84"/>
    <w:rsid w:val="00317E52"/>
    <w:rsid w:val="00320939"/>
    <w:rsid w:val="00320B7C"/>
    <w:rsid w:val="00320F71"/>
    <w:rsid w:val="00321975"/>
    <w:rsid w:val="00321E34"/>
    <w:rsid w:val="00322DEB"/>
    <w:rsid w:val="00322E4C"/>
    <w:rsid w:val="003231E8"/>
    <w:rsid w:val="00323234"/>
    <w:rsid w:val="0032342E"/>
    <w:rsid w:val="00324248"/>
    <w:rsid w:val="0032430E"/>
    <w:rsid w:val="00324CAD"/>
    <w:rsid w:val="00324DA1"/>
    <w:rsid w:val="00324EB6"/>
    <w:rsid w:val="00325B07"/>
    <w:rsid w:val="00326AA1"/>
    <w:rsid w:val="00326BA5"/>
    <w:rsid w:val="00326EB0"/>
    <w:rsid w:val="00327011"/>
    <w:rsid w:val="003278CC"/>
    <w:rsid w:val="00330C47"/>
    <w:rsid w:val="00330DB8"/>
    <w:rsid w:val="00332784"/>
    <w:rsid w:val="00332B56"/>
    <w:rsid w:val="00332C52"/>
    <w:rsid w:val="00332D34"/>
    <w:rsid w:val="00332DF7"/>
    <w:rsid w:val="003332F6"/>
    <w:rsid w:val="00333A7B"/>
    <w:rsid w:val="00333D1B"/>
    <w:rsid w:val="003346AA"/>
    <w:rsid w:val="00335354"/>
    <w:rsid w:val="0033560F"/>
    <w:rsid w:val="00335B30"/>
    <w:rsid w:val="003361D4"/>
    <w:rsid w:val="00336743"/>
    <w:rsid w:val="00337089"/>
    <w:rsid w:val="003373EA"/>
    <w:rsid w:val="0033744D"/>
    <w:rsid w:val="003376F5"/>
    <w:rsid w:val="00340699"/>
    <w:rsid w:val="00340B95"/>
    <w:rsid w:val="00340FB9"/>
    <w:rsid w:val="0034150D"/>
    <w:rsid w:val="003418FB"/>
    <w:rsid w:val="00341982"/>
    <w:rsid w:val="00341C68"/>
    <w:rsid w:val="00342C35"/>
    <w:rsid w:val="003440C3"/>
    <w:rsid w:val="00344D65"/>
    <w:rsid w:val="0034503A"/>
    <w:rsid w:val="0034517A"/>
    <w:rsid w:val="00345F4E"/>
    <w:rsid w:val="00346287"/>
    <w:rsid w:val="003477D2"/>
    <w:rsid w:val="00347A9D"/>
    <w:rsid w:val="00347CD2"/>
    <w:rsid w:val="003502E9"/>
    <w:rsid w:val="003506F4"/>
    <w:rsid w:val="0035283E"/>
    <w:rsid w:val="0035321D"/>
    <w:rsid w:val="00353BF7"/>
    <w:rsid w:val="00354223"/>
    <w:rsid w:val="0035480F"/>
    <w:rsid w:val="00355EE4"/>
    <w:rsid w:val="003561FB"/>
    <w:rsid w:val="00356492"/>
    <w:rsid w:val="00356E26"/>
    <w:rsid w:val="00356ED7"/>
    <w:rsid w:val="00357F9E"/>
    <w:rsid w:val="00360BCF"/>
    <w:rsid w:val="00361100"/>
    <w:rsid w:val="0036205C"/>
    <w:rsid w:val="0036237D"/>
    <w:rsid w:val="003625C7"/>
    <w:rsid w:val="00362C55"/>
    <w:rsid w:val="0036310E"/>
    <w:rsid w:val="003633BF"/>
    <w:rsid w:val="00363684"/>
    <w:rsid w:val="003639C3"/>
    <w:rsid w:val="00363DA6"/>
    <w:rsid w:val="00364253"/>
    <w:rsid w:val="00364497"/>
    <w:rsid w:val="003648AF"/>
    <w:rsid w:val="003649DD"/>
    <w:rsid w:val="00364B6B"/>
    <w:rsid w:val="00364BC8"/>
    <w:rsid w:val="00364F80"/>
    <w:rsid w:val="003659DB"/>
    <w:rsid w:val="00366AD4"/>
    <w:rsid w:val="0036716F"/>
    <w:rsid w:val="0036737B"/>
    <w:rsid w:val="003673F4"/>
    <w:rsid w:val="00367A23"/>
    <w:rsid w:val="00367A78"/>
    <w:rsid w:val="0037001A"/>
    <w:rsid w:val="0037032C"/>
    <w:rsid w:val="003703CB"/>
    <w:rsid w:val="003705B1"/>
    <w:rsid w:val="00371259"/>
    <w:rsid w:val="00371309"/>
    <w:rsid w:val="00372752"/>
    <w:rsid w:val="00372B90"/>
    <w:rsid w:val="0037390D"/>
    <w:rsid w:val="00374468"/>
    <w:rsid w:val="00374B87"/>
    <w:rsid w:val="00375263"/>
    <w:rsid w:val="00375F21"/>
    <w:rsid w:val="00375FC7"/>
    <w:rsid w:val="0037664D"/>
    <w:rsid w:val="00376DC2"/>
    <w:rsid w:val="00377613"/>
    <w:rsid w:val="00377B7F"/>
    <w:rsid w:val="00377DF1"/>
    <w:rsid w:val="00377E63"/>
    <w:rsid w:val="00380A6C"/>
    <w:rsid w:val="00380E44"/>
    <w:rsid w:val="003811A7"/>
    <w:rsid w:val="003823F2"/>
    <w:rsid w:val="003827DA"/>
    <w:rsid w:val="00382AAD"/>
    <w:rsid w:val="00384676"/>
    <w:rsid w:val="003846B3"/>
    <w:rsid w:val="00385872"/>
    <w:rsid w:val="00385B33"/>
    <w:rsid w:val="00386FAF"/>
    <w:rsid w:val="00387103"/>
    <w:rsid w:val="0038783F"/>
    <w:rsid w:val="00390134"/>
    <w:rsid w:val="003902A2"/>
    <w:rsid w:val="003909EA"/>
    <w:rsid w:val="00391431"/>
    <w:rsid w:val="003918B4"/>
    <w:rsid w:val="00391CF0"/>
    <w:rsid w:val="003925B6"/>
    <w:rsid w:val="003926AA"/>
    <w:rsid w:val="00392AEF"/>
    <w:rsid w:val="00392D59"/>
    <w:rsid w:val="0039331C"/>
    <w:rsid w:val="003934F6"/>
    <w:rsid w:val="00393564"/>
    <w:rsid w:val="003937CD"/>
    <w:rsid w:val="0039639F"/>
    <w:rsid w:val="00396A63"/>
    <w:rsid w:val="00397469"/>
    <w:rsid w:val="00397A95"/>
    <w:rsid w:val="003A0E84"/>
    <w:rsid w:val="003A117E"/>
    <w:rsid w:val="003A1E33"/>
    <w:rsid w:val="003A2289"/>
    <w:rsid w:val="003A2BAF"/>
    <w:rsid w:val="003A2BF1"/>
    <w:rsid w:val="003A2F3B"/>
    <w:rsid w:val="003A3010"/>
    <w:rsid w:val="003A3BD3"/>
    <w:rsid w:val="003A3ED3"/>
    <w:rsid w:val="003A48AC"/>
    <w:rsid w:val="003A537D"/>
    <w:rsid w:val="003A5D60"/>
    <w:rsid w:val="003A5F87"/>
    <w:rsid w:val="003A638A"/>
    <w:rsid w:val="003A6CFA"/>
    <w:rsid w:val="003A6E7C"/>
    <w:rsid w:val="003A7579"/>
    <w:rsid w:val="003A7C72"/>
    <w:rsid w:val="003B0066"/>
    <w:rsid w:val="003B1D6C"/>
    <w:rsid w:val="003B38D0"/>
    <w:rsid w:val="003B3A5E"/>
    <w:rsid w:val="003B3A8C"/>
    <w:rsid w:val="003B3BD7"/>
    <w:rsid w:val="003B5238"/>
    <w:rsid w:val="003B6C4F"/>
    <w:rsid w:val="003B71B0"/>
    <w:rsid w:val="003B7CFB"/>
    <w:rsid w:val="003C02F3"/>
    <w:rsid w:val="003C0648"/>
    <w:rsid w:val="003C0A4C"/>
    <w:rsid w:val="003C0CCC"/>
    <w:rsid w:val="003C1CEC"/>
    <w:rsid w:val="003C3764"/>
    <w:rsid w:val="003C432A"/>
    <w:rsid w:val="003C4A48"/>
    <w:rsid w:val="003C503A"/>
    <w:rsid w:val="003C5384"/>
    <w:rsid w:val="003C5F65"/>
    <w:rsid w:val="003C6616"/>
    <w:rsid w:val="003C6CD5"/>
    <w:rsid w:val="003C6DD2"/>
    <w:rsid w:val="003C6E50"/>
    <w:rsid w:val="003C72DF"/>
    <w:rsid w:val="003D059A"/>
    <w:rsid w:val="003D07C2"/>
    <w:rsid w:val="003D138C"/>
    <w:rsid w:val="003D1CEC"/>
    <w:rsid w:val="003D1D49"/>
    <w:rsid w:val="003D21C6"/>
    <w:rsid w:val="003D2824"/>
    <w:rsid w:val="003D2B03"/>
    <w:rsid w:val="003D2E17"/>
    <w:rsid w:val="003D39DA"/>
    <w:rsid w:val="003D4219"/>
    <w:rsid w:val="003D47E8"/>
    <w:rsid w:val="003D4AE6"/>
    <w:rsid w:val="003D4E05"/>
    <w:rsid w:val="003D575F"/>
    <w:rsid w:val="003D57BC"/>
    <w:rsid w:val="003D6D1E"/>
    <w:rsid w:val="003D7752"/>
    <w:rsid w:val="003D7D79"/>
    <w:rsid w:val="003E0654"/>
    <w:rsid w:val="003E1387"/>
    <w:rsid w:val="003E147B"/>
    <w:rsid w:val="003E18C4"/>
    <w:rsid w:val="003E1DA9"/>
    <w:rsid w:val="003E2544"/>
    <w:rsid w:val="003E2649"/>
    <w:rsid w:val="003E2BB7"/>
    <w:rsid w:val="003E356A"/>
    <w:rsid w:val="003E38D8"/>
    <w:rsid w:val="003E3D9C"/>
    <w:rsid w:val="003E40BB"/>
    <w:rsid w:val="003E42FC"/>
    <w:rsid w:val="003E48D8"/>
    <w:rsid w:val="003E6530"/>
    <w:rsid w:val="003E6CC8"/>
    <w:rsid w:val="003E7415"/>
    <w:rsid w:val="003E7903"/>
    <w:rsid w:val="003E7AF8"/>
    <w:rsid w:val="003F0B46"/>
    <w:rsid w:val="003F10E2"/>
    <w:rsid w:val="003F123D"/>
    <w:rsid w:val="003F183A"/>
    <w:rsid w:val="003F27AC"/>
    <w:rsid w:val="003F2A56"/>
    <w:rsid w:val="003F4298"/>
    <w:rsid w:val="003F478B"/>
    <w:rsid w:val="003F487A"/>
    <w:rsid w:val="003F4CD3"/>
    <w:rsid w:val="003F5D16"/>
    <w:rsid w:val="003F61B7"/>
    <w:rsid w:val="003F6959"/>
    <w:rsid w:val="003F7914"/>
    <w:rsid w:val="004001B3"/>
    <w:rsid w:val="00400508"/>
    <w:rsid w:val="00401F2F"/>
    <w:rsid w:val="00402E79"/>
    <w:rsid w:val="00403FE6"/>
    <w:rsid w:val="004043A3"/>
    <w:rsid w:val="004049D3"/>
    <w:rsid w:val="00404BA3"/>
    <w:rsid w:val="00404CBB"/>
    <w:rsid w:val="00404E61"/>
    <w:rsid w:val="004055C1"/>
    <w:rsid w:val="004056CD"/>
    <w:rsid w:val="0040583A"/>
    <w:rsid w:val="00405A41"/>
    <w:rsid w:val="00405D13"/>
    <w:rsid w:val="0040624C"/>
    <w:rsid w:val="00406303"/>
    <w:rsid w:val="004077B3"/>
    <w:rsid w:val="004107C6"/>
    <w:rsid w:val="00410839"/>
    <w:rsid w:val="004125C6"/>
    <w:rsid w:val="00412A34"/>
    <w:rsid w:val="0041550A"/>
    <w:rsid w:val="00415E69"/>
    <w:rsid w:val="00416C0E"/>
    <w:rsid w:val="00416C58"/>
    <w:rsid w:val="00416FCB"/>
    <w:rsid w:val="004177C6"/>
    <w:rsid w:val="00417D63"/>
    <w:rsid w:val="00417D71"/>
    <w:rsid w:val="00420C36"/>
    <w:rsid w:val="00420CD9"/>
    <w:rsid w:val="00422395"/>
    <w:rsid w:val="004238DC"/>
    <w:rsid w:val="00424302"/>
    <w:rsid w:val="00424A4B"/>
    <w:rsid w:val="00424E82"/>
    <w:rsid w:val="00425332"/>
    <w:rsid w:val="004254B6"/>
    <w:rsid w:val="00426C9D"/>
    <w:rsid w:val="00427293"/>
    <w:rsid w:val="00427558"/>
    <w:rsid w:val="00430E60"/>
    <w:rsid w:val="004327E5"/>
    <w:rsid w:val="00433AEF"/>
    <w:rsid w:val="00434ECF"/>
    <w:rsid w:val="00435C1E"/>
    <w:rsid w:val="004360EA"/>
    <w:rsid w:val="0043614B"/>
    <w:rsid w:val="00437514"/>
    <w:rsid w:val="00440695"/>
    <w:rsid w:val="00440AD5"/>
    <w:rsid w:val="00440FD0"/>
    <w:rsid w:val="004412CA"/>
    <w:rsid w:val="00442A41"/>
    <w:rsid w:val="00442C97"/>
    <w:rsid w:val="00442F94"/>
    <w:rsid w:val="0044315F"/>
    <w:rsid w:val="004431D7"/>
    <w:rsid w:val="004436E0"/>
    <w:rsid w:val="0044370E"/>
    <w:rsid w:val="00443D33"/>
    <w:rsid w:val="0044419A"/>
    <w:rsid w:val="0044439F"/>
    <w:rsid w:val="00444495"/>
    <w:rsid w:val="0044478B"/>
    <w:rsid w:val="00444884"/>
    <w:rsid w:val="00444C60"/>
    <w:rsid w:val="00445265"/>
    <w:rsid w:val="00445AC8"/>
    <w:rsid w:val="00445BEB"/>
    <w:rsid w:val="00445C4C"/>
    <w:rsid w:val="00445C61"/>
    <w:rsid w:val="0044669C"/>
    <w:rsid w:val="0044671B"/>
    <w:rsid w:val="0044679B"/>
    <w:rsid w:val="0044688F"/>
    <w:rsid w:val="00446B51"/>
    <w:rsid w:val="00446C95"/>
    <w:rsid w:val="00446E37"/>
    <w:rsid w:val="00446EB0"/>
    <w:rsid w:val="00450306"/>
    <w:rsid w:val="00450D79"/>
    <w:rsid w:val="00451145"/>
    <w:rsid w:val="00451488"/>
    <w:rsid w:val="00451FAF"/>
    <w:rsid w:val="00453740"/>
    <w:rsid w:val="00453C6B"/>
    <w:rsid w:val="00453FBC"/>
    <w:rsid w:val="00455E45"/>
    <w:rsid w:val="004561B3"/>
    <w:rsid w:val="00456473"/>
    <w:rsid w:val="0046052D"/>
    <w:rsid w:val="004607A9"/>
    <w:rsid w:val="00460B80"/>
    <w:rsid w:val="004618C9"/>
    <w:rsid w:val="00461CE3"/>
    <w:rsid w:val="004627EB"/>
    <w:rsid w:val="004628C5"/>
    <w:rsid w:val="00462FC8"/>
    <w:rsid w:val="004632A2"/>
    <w:rsid w:val="00463513"/>
    <w:rsid w:val="00464E37"/>
    <w:rsid w:val="004674FA"/>
    <w:rsid w:val="004675BD"/>
    <w:rsid w:val="00467635"/>
    <w:rsid w:val="0046781D"/>
    <w:rsid w:val="0047107C"/>
    <w:rsid w:val="004713E1"/>
    <w:rsid w:val="00471AAF"/>
    <w:rsid w:val="00472580"/>
    <w:rsid w:val="0047259A"/>
    <w:rsid w:val="004728A9"/>
    <w:rsid w:val="00472AD1"/>
    <w:rsid w:val="0047368A"/>
    <w:rsid w:val="00473C12"/>
    <w:rsid w:val="00473CC0"/>
    <w:rsid w:val="004741C0"/>
    <w:rsid w:val="004745AD"/>
    <w:rsid w:val="00474C4E"/>
    <w:rsid w:val="00474ED9"/>
    <w:rsid w:val="00475517"/>
    <w:rsid w:val="00475AF1"/>
    <w:rsid w:val="00477485"/>
    <w:rsid w:val="00477520"/>
    <w:rsid w:val="00477AFA"/>
    <w:rsid w:val="00480E85"/>
    <w:rsid w:val="00481C16"/>
    <w:rsid w:val="00481DAC"/>
    <w:rsid w:val="004822B7"/>
    <w:rsid w:val="004826DF"/>
    <w:rsid w:val="004845FC"/>
    <w:rsid w:val="0048480E"/>
    <w:rsid w:val="00484E9C"/>
    <w:rsid w:val="00485B73"/>
    <w:rsid w:val="004865B1"/>
    <w:rsid w:val="00487E1B"/>
    <w:rsid w:val="0049121B"/>
    <w:rsid w:val="00491A1F"/>
    <w:rsid w:val="00491FB0"/>
    <w:rsid w:val="00494F65"/>
    <w:rsid w:val="00495287"/>
    <w:rsid w:val="00495F38"/>
    <w:rsid w:val="00496A02"/>
    <w:rsid w:val="00496C92"/>
    <w:rsid w:val="00496D04"/>
    <w:rsid w:val="00496F0F"/>
    <w:rsid w:val="00496FF0"/>
    <w:rsid w:val="00497557"/>
    <w:rsid w:val="004A0122"/>
    <w:rsid w:val="004A0C39"/>
    <w:rsid w:val="004A16F2"/>
    <w:rsid w:val="004A194C"/>
    <w:rsid w:val="004A20DD"/>
    <w:rsid w:val="004A2A96"/>
    <w:rsid w:val="004A2D1A"/>
    <w:rsid w:val="004A3632"/>
    <w:rsid w:val="004A4173"/>
    <w:rsid w:val="004A449A"/>
    <w:rsid w:val="004A45C6"/>
    <w:rsid w:val="004A46D9"/>
    <w:rsid w:val="004A5308"/>
    <w:rsid w:val="004A6036"/>
    <w:rsid w:val="004A652B"/>
    <w:rsid w:val="004A66BF"/>
    <w:rsid w:val="004A6719"/>
    <w:rsid w:val="004A692A"/>
    <w:rsid w:val="004A7305"/>
    <w:rsid w:val="004A75DD"/>
    <w:rsid w:val="004A76D1"/>
    <w:rsid w:val="004A791B"/>
    <w:rsid w:val="004B08A8"/>
    <w:rsid w:val="004B0F08"/>
    <w:rsid w:val="004B15CC"/>
    <w:rsid w:val="004B1A61"/>
    <w:rsid w:val="004B22A7"/>
    <w:rsid w:val="004B2950"/>
    <w:rsid w:val="004B2A3E"/>
    <w:rsid w:val="004B3805"/>
    <w:rsid w:val="004B4462"/>
    <w:rsid w:val="004B489D"/>
    <w:rsid w:val="004B4922"/>
    <w:rsid w:val="004B4B41"/>
    <w:rsid w:val="004B4C84"/>
    <w:rsid w:val="004B4CED"/>
    <w:rsid w:val="004B5183"/>
    <w:rsid w:val="004B5639"/>
    <w:rsid w:val="004B586F"/>
    <w:rsid w:val="004B6F48"/>
    <w:rsid w:val="004B7120"/>
    <w:rsid w:val="004B7F15"/>
    <w:rsid w:val="004C0968"/>
    <w:rsid w:val="004C0DC9"/>
    <w:rsid w:val="004C0EF1"/>
    <w:rsid w:val="004C37DF"/>
    <w:rsid w:val="004C446F"/>
    <w:rsid w:val="004C504A"/>
    <w:rsid w:val="004C59AF"/>
    <w:rsid w:val="004C5C40"/>
    <w:rsid w:val="004C7CFB"/>
    <w:rsid w:val="004D03FC"/>
    <w:rsid w:val="004D1951"/>
    <w:rsid w:val="004D1AFA"/>
    <w:rsid w:val="004D2775"/>
    <w:rsid w:val="004D319D"/>
    <w:rsid w:val="004D39B6"/>
    <w:rsid w:val="004D3A07"/>
    <w:rsid w:val="004D42F5"/>
    <w:rsid w:val="004D4E13"/>
    <w:rsid w:val="004D5888"/>
    <w:rsid w:val="004D65CE"/>
    <w:rsid w:val="004D775B"/>
    <w:rsid w:val="004D7872"/>
    <w:rsid w:val="004E1DEC"/>
    <w:rsid w:val="004E31DD"/>
    <w:rsid w:val="004E35D1"/>
    <w:rsid w:val="004E39DF"/>
    <w:rsid w:val="004E3B8E"/>
    <w:rsid w:val="004E5311"/>
    <w:rsid w:val="004E7171"/>
    <w:rsid w:val="004E72AF"/>
    <w:rsid w:val="004F0237"/>
    <w:rsid w:val="004F0521"/>
    <w:rsid w:val="004F08AA"/>
    <w:rsid w:val="004F0944"/>
    <w:rsid w:val="004F0B38"/>
    <w:rsid w:val="004F1072"/>
    <w:rsid w:val="004F1074"/>
    <w:rsid w:val="004F1A5E"/>
    <w:rsid w:val="004F22DA"/>
    <w:rsid w:val="004F2757"/>
    <w:rsid w:val="004F2769"/>
    <w:rsid w:val="004F3DCD"/>
    <w:rsid w:val="004F45DB"/>
    <w:rsid w:val="004F5735"/>
    <w:rsid w:val="004F6505"/>
    <w:rsid w:val="004F6C80"/>
    <w:rsid w:val="004F7220"/>
    <w:rsid w:val="00500398"/>
    <w:rsid w:val="005004C0"/>
    <w:rsid w:val="00501024"/>
    <w:rsid w:val="00501F16"/>
    <w:rsid w:val="0050231F"/>
    <w:rsid w:val="0050339C"/>
    <w:rsid w:val="005034B8"/>
    <w:rsid w:val="00505225"/>
    <w:rsid w:val="005059FF"/>
    <w:rsid w:val="00505C3E"/>
    <w:rsid w:val="00505DAB"/>
    <w:rsid w:val="00506709"/>
    <w:rsid w:val="00507C16"/>
    <w:rsid w:val="00507C17"/>
    <w:rsid w:val="00510FE8"/>
    <w:rsid w:val="00511F28"/>
    <w:rsid w:val="00511F68"/>
    <w:rsid w:val="00512194"/>
    <w:rsid w:val="005121A2"/>
    <w:rsid w:val="00512219"/>
    <w:rsid w:val="00512687"/>
    <w:rsid w:val="00512DD2"/>
    <w:rsid w:val="005134BC"/>
    <w:rsid w:val="005138E1"/>
    <w:rsid w:val="00513CA3"/>
    <w:rsid w:val="00513F90"/>
    <w:rsid w:val="00515ACA"/>
    <w:rsid w:val="00515BDD"/>
    <w:rsid w:val="005164DF"/>
    <w:rsid w:val="00516FA3"/>
    <w:rsid w:val="0051705C"/>
    <w:rsid w:val="005202D3"/>
    <w:rsid w:val="005206DA"/>
    <w:rsid w:val="00520972"/>
    <w:rsid w:val="00520ECF"/>
    <w:rsid w:val="00521094"/>
    <w:rsid w:val="00521D98"/>
    <w:rsid w:val="005222A7"/>
    <w:rsid w:val="00522482"/>
    <w:rsid w:val="00522C37"/>
    <w:rsid w:val="0052328D"/>
    <w:rsid w:val="00524648"/>
    <w:rsid w:val="00524A42"/>
    <w:rsid w:val="00525932"/>
    <w:rsid w:val="005259C2"/>
    <w:rsid w:val="005260A6"/>
    <w:rsid w:val="00526305"/>
    <w:rsid w:val="00527812"/>
    <w:rsid w:val="00527916"/>
    <w:rsid w:val="0053085E"/>
    <w:rsid w:val="005308EF"/>
    <w:rsid w:val="00530A40"/>
    <w:rsid w:val="00530D87"/>
    <w:rsid w:val="00530F39"/>
    <w:rsid w:val="00531423"/>
    <w:rsid w:val="00531ADB"/>
    <w:rsid w:val="00532CF7"/>
    <w:rsid w:val="00532F6E"/>
    <w:rsid w:val="0053324C"/>
    <w:rsid w:val="00533552"/>
    <w:rsid w:val="005341EC"/>
    <w:rsid w:val="005341F3"/>
    <w:rsid w:val="005344D3"/>
    <w:rsid w:val="005351DC"/>
    <w:rsid w:val="00535637"/>
    <w:rsid w:val="00535BAC"/>
    <w:rsid w:val="00536224"/>
    <w:rsid w:val="0053769E"/>
    <w:rsid w:val="00537AA2"/>
    <w:rsid w:val="00540252"/>
    <w:rsid w:val="00540599"/>
    <w:rsid w:val="00540E52"/>
    <w:rsid w:val="0054120F"/>
    <w:rsid w:val="005427D6"/>
    <w:rsid w:val="00542868"/>
    <w:rsid w:val="00542942"/>
    <w:rsid w:val="005452E2"/>
    <w:rsid w:val="00545604"/>
    <w:rsid w:val="00546880"/>
    <w:rsid w:val="005471F4"/>
    <w:rsid w:val="0054769E"/>
    <w:rsid w:val="00547942"/>
    <w:rsid w:val="00547AD9"/>
    <w:rsid w:val="00547BF0"/>
    <w:rsid w:val="00550858"/>
    <w:rsid w:val="00550961"/>
    <w:rsid w:val="00550D73"/>
    <w:rsid w:val="00551582"/>
    <w:rsid w:val="0055214F"/>
    <w:rsid w:val="00552160"/>
    <w:rsid w:val="00552292"/>
    <w:rsid w:val="00552444"/>
    <w:rsid w:val="005528FE"/>
    <w:rsid w:val="00552959"/>
    <w:rsid w:val="00552F50"/>
    <w:rsid w:val="0055329C"/>
    <w:rsid w:val="00553316"/>
    <w:rsid w:val="005547DC"/>
    <w:rsid w:val="00555C67"/>
    <w:rsid w:val="0055621A"/>
    <w:rsid w:val="00556414"/>
    <w:rsid w:val="00556876"/>
    <w:rsid w:val="005569A7"/>
    <w:rsid w:val="00556AC6"/>
    <w:rsid w:val="0055777B"/>
    <w:rsid w:val="005579BD"/>
    <w:rsid w:val="00560050"/>
    <w:rsid w:val="00561E0A"/>
    <w:rsid w:val="0056212C"/>
    <w:rsid w:val="00562596"/>
    <w:rsid w:val="005635E0"/>
    <w:rsid w:val="00563DFD"/>
    <w:rsid w:val="00564756"/>
    <w:rsid w:val="00565070"/>
    <w:rsid w:val="00565529"/>
    <w:rsid w:val="005655F7"/>
    <w:rsid w:val="00565C91"/>
    <w:rsid w:val="00566651"/>
    <w:rsid w:val="00566E67"/>
    <w:rsid w:val="00567048"/>
    <w:rsid w:val="005672D5"/>
    <w:rsid w:val="00567DBC"/>
    <w:rsid w:val="005704D4"/>
    <w:rsid w:val="00570614"/>
    <w:rsid w:val="00570DC5"/>
    <w:rsid w:val="00571473"/>
    <w:rsid w:val="00573287"/>
    <w:rsid w:val="00573986"/>
    <w:rsid w:val="0057417A"/>
    <w:rsid w:val="00574337"/>
    <w:rsid w:val="0057490A"/>
    <w:rsid w:val="00574ACC"/>
    <w:rsid w:val="00575285"/>
    <w:rsid w:val="0057718D"/>
    <w:rsid w:val="00577439"/>
    <w:rsid w:val="005801DE"/>
    <w:rsid w:val="00580A1D"/>
    <w:rsid w:val="005813B5"/>
    <w:rsid w:val="00581722"/>
    <w:rsid w:val="0058174B"/>
    <w:rsid w:val="00582B94"/>
    <w:rsid w:val="00584AE1"/>
    <w:rsid w:val="0058526E"/>
    <w:rsid w:val="00585A4F"/>
    <w:rsid w:val="00585F5D"/>
    <w:rsid w:val="00586011"/>
    <w:rsid w:val="0058626C"/>
    <w:rsid w:val="005863FC"/>
    <w:rsid w:val="00586DD3"/>
    <w:rsid w:val="00587911"/>
    <w:rsid w:val="00590101"/>
    <w:rsid w:val="00591154"/>
    <w:rsid w:val="00591731"/>
    <w:rsid w:val="00591A14"/>
    <w:rsid w:val="00592907"/>
    <w:rsid w:val="00592F2F"/>
    <w:rsid w:val="00592FB2"/>
    <w:rsid w:val="005938F8"/>
    <w:rsid w:val="00594140"/>
    <w:rsid w:val="00595AFC"/>
    <w:rsid w:val="00595DE8"/>
    <w:rsid w:val="00596599"/>
    <w:rsid w:val="005965BE"/>
    <w:rsid w:val="00596D3B"/>
    <w:rsid w:val="00597C63"/>
    <w:rsid w:val="00597C64"/>
    <w:rsid w:val="005A03C9"/>
    <w:rsid w:val="005A03FC"/>
    <w:rsid w:val="005A055F"/>
    <w:rsid w:val="005A12F5"/>
    <w:rsid w:val="005A1FAD"/>
    <w:rsid w:val="005A2399"/>
    <w:rsid w:val="005A2589"/>
    <w:rsid w:val="005A2698"/>
    <w:rsid w:val="005A28AC"/>
    <w:rsid w:val="005A3284"/>
    <w:rsid w:val="005A3D74"/>
    <w:rsid w:val="005A4C69"/>
    <w:rsid w:val="005A506E"/>
    <w:rsid w:val="005A523F"/>
    <w:rsid w:val="005A5B94"/>
    <w:rsid w:val="005A64BB"/>
    <w:rsid w:val="005A6FF1"/>
    <w:rsid w:val="005A73BA"/>
    <w:rsid w:val="005B1C4D"/>
    <w:rsid w:val="005B2396"/>
    <w:rsid w:val="005B33FE"/>
    <w:rsid w:val="005B3707"/>
    <w:rsid w:val="005B3D8D"/>
    <w:rsid w:val="005B4345"/>
    <w:rsid w:val="005B6475"/>
    <w:rsid w:val="005B7123"/>
    <w:rsid w:val="005B7540"/>
    <w:rsid w:val="005B7C14"/>
    <w:rsid w:val="005B7E76"/>
    <w:rsid w:val="005B7FDF"/>
    <w:rsid w:val="005C0570"/>
    <w:rsid w:val="005C2F1D"/>
    <w:rsid w:val="005C44FA"/>
    <w:rsid w:val="005C52D5"/>
    <w:rsid w:val="005C54E2"/>
    <w:rsid w:val="005C5697"/>
    <w:rsid w:val="005C6091"/>
    <w:rsid w:val="005C638F"/>
    <w:rsid w:val="005C6549"/>
    <w:rsid w:val="005D033D"/>
    <w:rsid w:val="005D0555"/>
    <w:rsid w:val="005D1880"/>
    <w:rsid w:val="005D1ACF"/>
    <w:rsid w:val="005D2657"/>
    <w:rsid w:val="005D3A60"/>
    <w:rsid w:val="005D402E"/>
    <w:rsid w:val="005D43DC"/>
    <w:rsid w:val="005D4506"/>
    <w:rsid w:val="005D4C36"/>
    <w:rsid w:val="005D50AC"/>
    <w:rsid w:val="005D542D"/>
    <w:rsid w:val="005D5D4B"/>
    <w:rsid w:val="005D6B99"/>
    <w:rsid w:val="005D6BF4"/>
    <w:rsid w:val="005D6D58"/>
    <w:rsid w:val="005D794D"/>
    <w:rsid w:val="005E0430"/>
    <w:rsid w:val="005E13F6"/>
    <w:rsid w:val="005E1451"/>
    <w:rsid w:val="005E2102"/>
    <w:rsid w:val="005E24C6"/>
    <w:rsid w:val="005E2ACB"/>
    <w:rsid w:val="005E2ED4"/>
    <w:rsid w:val="005E4013"/>
    <w:rsid w:val="005E43B1"/>
    <w:rsid w:val="005E4B91"/>
    <w:rsid w:val="005E58E9"/>
    <w:rsid w:val="005E5D4A"/>
    <w:rsid w:val="005E6A50"/>
    <w:rsid w:val="005E7019"/>
    <w:rsid w:val="005E71F6"/>
    <w:rsid w:val="005F081C"/>
    <w:rsid w:val="005F10BF"/>
    <w:rsid w:val="005F1518"/>
    <w:rsid w:val="005F1F94"/>
    <w:rsid w:val="005F239A"/>
    <w:rsid w:val="005F38E5"/>
    <w:rsid w:val="005F48DC"/>
    <w:rsid w:val="005F4D58"/>
    <w:rsid w:val="005F5A2B"/>
    <w:rsid w:val="005F5B7D"/>
    <w:rsid w:val="005F73F1"/>
    <w:rsid w:val="005F78A8"/>
    <w:rsid w:val="0060016D"/>
    <w:rsid w:val="00600235"/>
    <w:rsid w:val="006002B5"/>
    <w:rsid w:val="00601595"/>
    <w:rsid w:val="00601D06"/>
    <w:rsid w:val="006024BE"/>
    <w:rsid w:val="006026E4"/>
    <w:rsid w:val="0060334D"/>
    <w:rsid w:val="00604028"/>
    <w:rsid w:val="00605A20"/>
    <w:rsid w:val="00605DE4"/>
    <w:rsid w:val="00606354"/>
    <w:rsid w:val="0060636E"/>
    <w:rsid w:val="00606F8E"/>
    <w:rsid w:val="00607DD1"/>
    <w:rsid w:val="00610587"/>
    <w:rsid w:val="00610932"/>
    <w:rsid w:val="00610C1A"/>
    <w:rsid w:val="00610CCD"/>
    <w:rsid w:val="006118DD"/>
    <w:rsid w:val="00612351"/>
    <w:rsid w:val="00613975"/>
    <w:rsid w:val="00613CB6"/>
    <w:rsid w:val="00614BBD"/>
    <w:rsid w:val="00615361"/>
    <w:rsid w:val="006155F4"/>
    <w:rsid w:val="00616124"/>
    <w:rsid w:val="00617DAC"/>
    <w:rsid w:val="00620343"/>
    <w:rsid w:val="006206E5"/>
    <w:rsid w:val="00620D4B"/>
    <w:rsid w:val="00622CEC"/>
    <w:rsid w:val="006238D4"/>
    <w:rsid w:val="0062414F"/>
    <w:rsid w:val="00624472"/>
    <w:rsid w:val="00624EAE"/>
    <w:rsid w:val="00624F96"/>
    <w:rsid w:val="0062516C"/>
    <w:rsid w:val="00625535"/>
    <w:rsid w:val="00626E13"/>
    <w:rsid w:val="006305A9"/>
    <w:rsid w:val="006307B9"/>
    <w:rsid w:val="006310FC"/>
    <w:rsid w:val="00631CD7"/>
    <w:rsid w:val="006320B1"/>
    <w:rsid w:val="00632751"/>
    <w:rsid w:val="00632C58"/>
    <w:rsid w:val="00633932"/>
    <w:rsid w:val="006353B3"/>
    <w:rsid w:val="00635924"/>
    <w:rsid w:val="00635EE9"/>
    <w:rsid w:val="00635F6B"/>
    <w:rsid w:val="0063627B"/>
    <w:rsid w:val="0063699B"/>
    <w:rsid w:val="0063779F"/>
    <w:rsid w:val="006401BE"/>
    <w:rsid w:val="006424A4"/>
    <w:rsid w:val="006427DA"/>
    <w:rsid w:val="0064286B"/>
    <w:rsid w:val="00642A77"/>
    <w:rsid w:val="00642CC8"/>
    <w:rsid w:val="00642DD2"/>
    <w:rsid w:val="00643444"/>
    <w:rsid w:val="00643EE0"/>
    <w:rsid w:val="00644889"/>
    <w:rsid w:val="00644BE2"/>
    <w:rsid w:val="00645647"/>
    <w:rsid w:val="0064570D"/>
    <w:rsid w:val="00645775"/>
    <w:rsid w:val="00645D16"/>
    <w:rsid w:val="006468E3"/>
    <w:rsid w:val="00647D5D"/>
    <w:rsid w:val="00647FA8"/>
    <w:rsid w:val="00650D52"/>
    <w:rsid w:val="006510E5"/>
    <w:rsid w:val="006514E5"/>
    <w:rsid w:val="00651AD0"/>
    <w:rsid w:val="00652477"/>
    <w:rsid w:val="006534AA"/>
    <w:rsid w:val="00654A15"/>
    <w:rsid w:val="00654A3A"/>
    <w:rsid w:val="00654D34"/>
    <w:rsid w:val="006550AF"/>
    <w:rsid w:val="0065545C"/>
    <w:rsid w:val="006559A3"/>
    <w:rsid w:val="00655FDA"/>
    <w:rsid w:val="00656046"/>
    <w:rsid w:val="0065680F"/>
    <w:rsid w:val="00656B65"/>
    <w:rsid w:val="00656E40"/>
    <w:rsid w:val="00662A6C"/>
    <w:rsid w:val="00662FC9"/>
    <w:rsid w:val="006635E1"/>
    <w:rsid w:val="0066364A"/>
    <w:rsid w:val="006639A3"/>
    <w:rsid w:val="00663AE6"/>
    <w:rsid w:val="00663BF6"/>
    <w:rsid w:val="00663E8C"/>
    <w:rsid w:val="00664065"/>
    <w:rsid w:val="00665314"/>
    <w:rsid w:val="00667592"/>
    <w:rsid w:val="006679A1"/>
    <w:rsid w:val="00667EE4"/>
    <w:rsid w:val="00670528"/>
    <w:rsid w:val="006708E6"/>
    <w:rsid w:val="00670C99"/>
    <w:rsid w:val="00670F19"/>
    <w:rsid w:val="00671124"/>
    <w:rsid w:val="00671AF9"/>
    <w:rsid w:val="00671F40"/>
    <w:rsid w:val="00672BC3"/>
    <w:rsid w:val="006738F1"/>
    <w:rsid w:val="00673CBA"/>
    <w:rsid w:val="0067482E"/>
    <w:rsid w:val="00674B77"/>
    <w:rsid w:val="00674DE3"/>
    <w:rsid w:val="00675D31"/>
    <w:rsid w:val="00675F05"/>
    <w:rsid w:val="00677933"/>
    <w:rsid w:val="006779EB"/>
    <w:rsid w:val="00677B8D"/>
    <w:rsid w:val="00677E7C"/>
    <w:rsid w:val="00677E8A"/>
    <w:rsid w:val="006801EA"/>
    <w:rsid w:val="00680475"/>
    <w:rsid w:val="006806F0"/>
    <w:rsid w:val="00680B53"/>
    <w:rsid w:val="00681021"/>
    <w:rsid w:val="006815B2"/>
    <w:rsid w:val="00681821"/>
    <w:rsid w:val="00681A2E"/>
    <w:rsid w:val="00681CB2"/>
    <w:rsid w:val="006820E5"/>
    <w:rsid w:val="00682A66"/>
    <w:rsid w:val="006839A0"/>
    <w:rsid w:val="00683CD6"/>
    <w:rsid w:val="00683E66"/>
    <w:rsid w:val="00683EF9"/>
    <w:rsid w:val="0068409B"/>
    <w:rsid w:val="00685140"/>
    <w:rsid w:val="0068585C"/>
    <w:rsid w:val="006862F7"/>
    <w:rsid w:val="00686DD5"/>
    <w:rsid w:val="00687EFA"/>
    <w:rsid w:val="00690E16"/>
    <w:rsid w:val="006913E4"/>
    <w:rsid w:val="006938CA"/>
    <w:rsid w:val="00694383"/>
    <w:rsid w:val="00695957"/>
    <w:rsid w:val="00695D4E"/>
    <w:rsid w:val="0069677F"/>
    <w:rsid w:val="00696875"/>
    <w:rsid w:val="00697324"/>
    <w:rsid w:val="00697A7C"/>
    <w:rsid w:val="00697BD5"/>
    <w:rsid w:val="00697ECC"/>
    <w:rsid w:val="006A0636"/>
    <w:rsid w:val="006A1239"/>
    <w:rsid w:val="006A17FF"/>
    <w:rsid w:val="006A21A5"/>
    <w:rsid w:val="006A3F23"/>
    <w:rsid w:val="006A4CB8"/>
    <w:rsid w:val="006A541F"/>
    <w:rsid w:val="006A549D"/>
    <w:rsid w:val="006A5B75"/>
    <w:rsid w:val="006A6344"/>
    <w:rsid w:val="006A7AB4"/>
    <w:rsid w:val="006B0050"/>
    <w:rsid w:val="006B1A1B"/>
    <w:rsid w:val="006B1F19"/>
    <w:rsid w:val="006B25EC"/>
    <w:rsid w:val="006B35B3"/>
    <w:rsid w:val="006B3E42"/>
    <w:rsid w:val="006B4E94"/>
    <w:rsid w:val="006B4F4B"/>
    <w:rsid w:val="006B5DD7"/>
    <w:rsid w:val="006B63AA"/>
    <w:rsid w:val="006B6C22"/>
    <w:rsid w:val="006B7091"/>
    <w:rsid w:val="006B7A24"/>
    <w:rsid w:val="006B7D46"/>
    <w:rsid w:val="006C0631"/>
    <w:rsid w:val="006C1E14"/>
    <w:rsid w:val="006C2566"/>
    <w:rsid w:val="006C345C"/>
    <w:rsid w:val="006C46DC"/>
    <w:rsid w:val="006C471A"/>
    <w:rsid w:val="006C581C"/>
    <w:rsid w:val="006C63F9"/>
    <w:rsid w:val="006C648B"/>
    <w:rsid w:val="006C66B3"/>
    <w:rsid w:val="006C7574"/>
    <w:rsid w:val="006C760B"/>
    <w:rsid w:val="006D05AB"/>
    <w:rsid w:val="006D0C0C"/>
    <w:rsid w:val="006D0DFB"/>
    <w:rsid w:val="006D16B6"/>
    <w:rsid w:val="006D345A"/>
    <w:rsid w:val="006D39F1"/>
    <w:rsid w:val="006D4548"/>
    <w:rsid w:val="006D4A88"/>
    <w:rsid w:val="006D4D39"/>
    <w:rsid w:val="006D527C"/>
    <w:rsid w:val="006D5F80"/>
    <w:rsid w:val="006D63A4"/>
    <w:rsid w:val="006D66EF"/>
    <w:rsid w:val="006D6AD6"/>
    <w:rsid w:val="006D7DC2"/>
    <w:rsid w:val="006E036F"/>
    <w:rsid w:val="006E1224"/>
    <w:rsid w:val="006E1754"/>
    <w:rsid w:val="006E18D7"/>
    <w:rsid w:val="006E1FA4"/>
    <w:rsid w:val="006E231C"/>
    <w:rsid w:val="006E26A7"/>
    <w:rsid w:val="006E29D5"/>
    <w:rsid w:val="006E2C18"/>
    <w:rsid w:val="006E3218"/>
    <w:rsid w:val="006E35E2"/>
    <w:rsid w:val="006E472C"/>
    <w:rsid w:val="006E48F6"/>
    <w:rsid w:val="006E4A51"/>
    <w:rsid w:val="006E51BD"/>
    <w:rsid w:val="006E55BF"/>
    <w:rsid w:val="006E5B25"/>
    <w:rsid w:val="006E62FE"/>
    <w:rsid w:val="006E67DD"/>
    <w:rsid w:val="006E6BBA"/>
    <w:rsid w:val="006E74D9"/>
    <w:rsid w:val="006F025C"/>
    <w:rsid w:val="006F044B"/>
    <w:rsid w:val="006F05E2"/>
    <w:rsid w:val="006F09C9"/>
    <w:rsid w:val="006F0FBF"/>
    <w:rsid w:val="006F11B0"/>
    <w:rsid w:val="006F12DD"/>
    <w:rsid w:val="006F24AA"/>
    <w:rsid w:val="006F3D58"/>
    <w:rsid w:val="006F4096"/>
    <w:rsid w:val="006F45F1"/>
    <w:rsid w:val="006F4651"/>
    <w:rsid w:val="006F58D7"/>
    <w:rsid w:val="006F6307"/>
    <w:rsid w:val="006F6630"/>
    <w:rsid w:val="006F6795"/>
    <w:rsid w:val="006F70DC"/>
    <w:rsid w:val="006F786E"/>
    <w:rsid w:val="00700410"/>
    <w:rsid w:val="007018ED"/>
    <w:rsid w:val="00701924"/>
    <w:rsid w:val="0070236D"/>
    <w:rsid w:val="0070277D"/>
    <w:rsid w:val="00703469"/>
    <w:rsid w:val="00703F1B"/>
    <w:rsid w:val="007042A4"/>
    <w:rsid w:val="00704564"/>
    <w:rsid w:val="00704571"/>
    <w:rsid w:val="007048A3"/>
    <w:rsid w:val="00704FF0"/>
    <w:rsid w:val="00705E4E"/>
    <w:rsid w:val="00705E7F"/>
    <w:rsid w:val="00706C73"/>
    <w:rsid w:val="00706C78"/>
    <w:rsid w:val="00710759"/>
    <w:rsid w:val="007108D5"/>
    <w:rsid w:val="00712207"/>
    <w:rsid w:val="007128B8"/>
    <w:rsid w:val="007128ED"/>
    <w:rsid w:val="007137E6"/>
    <w:rsid w:val="00714196"/>
    <w:rsid w:val="00714582"/>
    <w:rsid w:val="00715856"/>
    <w:rsid w:val="00715C98"/>
    <w:rsid w:val="00717CA0"/>
    <w:rsid w:val="00721300"/>
    <w:rsid w:val="007220DE"/>
    <w:rsid w:val="00724495"/>
    <w:rsid w:val="00725A8F"/>
    <w:rsid w:val="00725DCB"/>
    <w:rsid w:val="00726302"/>
    <w:rsid w:val="0072747A"/>
    <w:rsid w:val="00727FFC"/>
    <w:rsid w:val="00731603"/>
    <w:rsid w:val="007316C0"/>
    <w:rsid w:val="00731DAE"/>
    <w:rsid w:val="00731E57"/>
    <w:rsid w:val="00731E78"/>
    <w:rsid w:val="007325C6"/>
    <w:rsid w:val="0073312C"/>
    <w:rsid w:val="00733C37"/>
    <w:rsid w:val="00733C97"/>
    <w:rsid w:val="00734077"/>
    <w:rsid w:val="0073463F"/>
    <w:rsid w:val="00735A4B"/>
    <w:rsid w:val="00735F4F"/>
    <w:rsid w:val="00736349"/>
    <w:rsid w:val="00736DB7"/>
    <w:rsid w:val="007373A5"/>
    <w:rsid w:val="0073758A"/>
    <w:rsid w:val="00737A99"/>
    <w:rsid w:val="007400C4"/>
    <w:rsid w:val="007406AC"/>
    <w:rsid w:val="00742054"/>
    <w:rsid w:val="00742285"/>
    <w:rsid w:val="007429AE"/>
    <w:rsid w:val="00743A23"/>
    <w:rsid w:val="00743AFE"/>
    <w:rsid w:val="00743CEF"/>
    <w:rsid w:val="007467A0"/>
    <w:rsid w:val="00746E58"/>
    <w:rsid w:val="0074765F"/>
    <w:rsid w:val="007479D8"/>
    <w:rsid w:val="007500FD"/>
    <w:rsid w:val="00750345"/>
    <w:rsid w:val="007504FB"/>
    <w:rsid w:val="00750D5F"/>
    <w:rsid w:val="00750DD7"/>
    <w:rsid w:val="00751E5A"/>
    <w:rsid w:val="007522E4"/>
    <w:rsid w:val="00752EDB"/>
    <w:rsid w:val="00753F63"/>
    <w:rsid w:val="00754989"/>
    <w:rsid w:val="00754FD9"/>
    <w:rsid w:val="00755060"/>
    <w:rsid w:val="00755564"/>
    <w:rsid w:val="00755FFB"/>
    <w:rsid w:val="00756C33"/>
    <w:rsid w:val="007573BA"/>
    <w:rsid w:val="00757D87"/>
    <w:rsid w:val="0076155B"/>
    <w:rsid w:val="0076212D"/>
    <w:rsid w:val="00762C08"/>
    <w:rsid w:val="00763FF8"/>
    <w:rsid w:val="00764351"/>
    <w:rsid w:val="007644EB"/>
    <w:rsid w:val="007649B4"/>
    <w:rsid w:val="00764CB8"/>
    <w:rsid w:val="00765229"/>
    <w:rsid w:val="00765DAD"/>
    <w:rsid w:val="0076700F"/>
    <w:rsid w:val="0076716B"/>
    <w:rsid w:val="0076740B"/>
    <w:rsid w:val="007700CF"/>
    <w:rsid w:val="00770282"/>
    <w:rsid w:val="007718EF"/>
    <w:rsid w:val="00771A84"/>
    <w:rsid w:val="00771FA8"/>
    <w:rsid w:val="00772101"/>
    <w:rsid w:val="00772427"/>
    <w:rsid w:val="0077277E"/>
    <w:rsid w:val="00772BB2"/>
    <w:rsid w:val="007746E4"/>
    <w:rsid w:val="00775478"/>
    <w:rsid w:val="00775E1A"/>
    <w:rsid w:val="00775EA1"/>
    <w:rsid w:val="00776425"/>
    <w:rsid w:val="00776BE9"/>
    <w:rsid w:val="00780E28"/>
    <w:rsid w:val="0078168B"/>
    <w:rsid w:val="007816BB"/>
    <w:rsid w:val="00781E12"/>
    <w:rsid w:val="00782636"/>
    <w:rsid w:val="00782C2A"/>
    <w:rsid w:val="0078306E"/>
    <w:rsid w:val="0078335E"/>
    <w:rsid w:val="007843EB"/>
    <w:rsid w:val="0078514E"/>
    <w:rsid w:val="00786A0C"/>
    <w:rsid w:val="00787B78"/>
    <w:rsid w:val="0079243E"/>
    <w:rsid w:val="0079321F"/>
    <w:rsid w:val="00793687"/>
    <w:rsid w:val="00794989"/>
    <w:rsid w:val="00794992"/>
    <w:rsid w:val="00794D9A"/>
    <w:rsid w:val="00794E0C"/>
    <w:rsid w:val="00795146"/>
    <w:rsid w:val="00796338"/>
    <w:rsid w:val="007963CC"/>
    <w:rsid w:val="00796EE6"/>
    <w:rsid w:val="007975D0"/>
    <w:rsid w:val="007979E4"/>
    <w:rsid w:val="007A00FE"/>
    <w:rsid w:val="007A020B"/>
    <w:rsid w:val="007A0845"/>
    <w:rsid w:val="007A18E0"/>
    <w:rsid w:val="007A24E6"/>
    <w:rsid w:val="007A2855"/>
    <w:rsid w:val="007A293E"/>
    <w:rsid w:val="007A389A"/>
    <w:rsid w:val="007A3AA7"/>
    <w:rsid w:val="007A3D7B"/>
    <w:rsid w:val="007A5038"/>
    <w:rsid w:val="007A54BF"/>
    <w:rsid w:val="007A6612"/>
    <w:rsid w:val="007A6A14"/>
    <w:rsid w:val="007A6A8A"/>
    <w:rsid w:val="007A7115"/>
    <w:rsid w:val="007A7321"/>
    <w:rsid w:val="007A7826"/>
    <w:rsid w:val="007B00B1"/>
    <w:rsid w:val="007B054A"/>
    <w:rsid w:val="007B0D36"/>
    <w:rsid w:val="007B18E3"/>
    <w:rsid w:val="007B1EC0"/>
    <w:rsid w:val="007B2BA9"/>
    <w:rsid w:val="007B30DB"/>
    <w:rsid w:val="007B3515"/>
    <w:rsid w:val="007B39AF"/>
    <w:rsid w:val="007B3BB7"/>
    <w:rsid w:val="007B3CFC"/>
    <w:rsid w:val="007B3D87"/>
    <w:rsid w:val="007B4274"/>
    <w:rsid w:val="007B4878"/>
    <w:rsid w:val="007B504E"/>
    <w:rsid w:val="007B5065"/>
    <w:rsid w:val="007B58E9"/>
    <w:rsid w:val="007B5CEC"/>
    <w:rsid w:val="007B6316"/>
    <w:rsid w:val="007B6648"/>
    <w:rsid w:val="007B6E7D"/>
    <w:rsid w:val="007B7747"/>
    <w:rsid w:val="007B782E"/>
    <w:rsid w:val="007C085C"/>
    <w:rsid w:val="007C0B97"/>
    <w:rsid w:val="007C0C6B"/>
    <w:rsid w:val="007C1E76"/>
    <w:rsid w:val="007C36AF"/>
    <w:rsid w:val="007C394A"/>
    <w:rsid w:val="007C3D43"/>
    <w:rsid w:val="007C496A"/>
    <w:rsid w:val="007C4AFB"/>
    <w:rsid w:val="007C4F0E"/>
    <w:rsid w:val="007C5799"/>
    <w:rsid w:val="007C5EC7"/>
    <w:rsid w:val="007C5FEF"/>
    <w:rsid w:val="007C6E1F"/>
    <w:rsid w:val="007D0523"/>
    <w:rsid w:val="007D07BA"/>
    <w:rsid w:val="007D1672"/>
    <w:rsid w:val="007D1793"/>
    <w:rsid w:val="007D2633"/>
    <w:rsid w:val="007D2B65"/>
    <w:rsid w:val="007D30EF"/>
    <w:rsid w:val="007D333C"/>
    <w:rsid w:val="007D396A"/>
    <w:rsid w:val="007D3CE6"/>
    <w:rsid w:val="007D3F73"/>
    <w:rsid w:val="007D4CF8"/>
    <w:rsid w:val="007D5068"/>
    <w:rsid w:val="007D651A"/>
    <w:rsid w:val="007D652A"/>
    <w:rsid w:val="007D742B"/>
    <w:rsid w:val="007E0A64"/>
    <w:rsid w:val="007E0D8F"/>
    <w:rsid w:val="007E103E"/>
    <w:rsid w:val="007E1A67"/>
    <w:rsid w:val="007E2427"/>
    <w:rsid w:val="007E24F1"/>
    <w:rsid w:val="007E2773"/>
    <w:rsid w:val="007E2959"/>
    <w:rsid w:val="007E2995"/>
    <w:rsid w:val="007E333E"/>
    <w:rsid w:val="007E33A6"/>
    <w:rsid w:val="007E3F60"/>
    <w:rsid w:val="007E51E4"/>
    <w:rsid w:val="007E52E7"/>
    <w:rsid w:val="007E5365"/>
    <w:rsid w:val="007E6708"/>
    <w:rsid w:val="007E6E02"/>
    <w:rsid w:val="007E6EF1"/>
    <w:rsid w:val="007E7433"/>
    <w:rsid w:val="007E7575"/>
    <w:rsid w:val="007E77E8"/>
    <w:rsid w:val="007E7AF9"/>
    <w:rsid w:val="007F09DE"/>
    <w:rsid w:val="007F0B98"/>
    <w:rsid w:val="007F0CD3"/>
    <w:rsid w:val="007F139E"/>
    <w:rsid w:val="007F1663"/>
    <w:rsid w:val="007F176E"/>
    <w:rsid w:val="007F17F6"/>
    <w:rsid w:val="007F1E99"/>
    <w:rsid w:val="007F24B7"/>
    <w:rsid w:val="007F2B00"/>
    <w:rsid w:val="007F2B5E"/>
    <w:rsid w:val="007F5D34"/>
    <w:rsid w:val="007F62D1"/>
    <w:rsid w:val="007F6F97"/>
    <w:rsid w:val="007F7404"/>
    <w:rsid w:val="007F7C25"/>
    <w:rsid w:val="008002FD"/>
    <w:rsid w:val="00800345"/>
    <w:rsid w:val="008005F4"/>
    <w:rsid w:val="0080073C"/>
    <w:rsid w:val="00800802"/>
    <w:rsid w:val="00801F8E"/>
    <w:rsid w:val="00802342"/>
    <w:rsid w:val="00802936"/>
    <w:rsid w:val="00802C9B"/>
    <w:rsid w:val="00802CE8"/>
    <w:rsid w:val="00803202"/>
    <w:rsid w:val="00803886"/>
    <w:rsid w:val="0080411F"/>
    <w:rsid w:val="008044B9"/>
    <w:rsid w:val="00804886"/>
    <w:rsid w:val="00804A26"/>
    <w:rsid w:val="00805383"/>
    <w:rsid w:val="00805F59"/>
    <w:rsid w:val="00806306"/>
    <w:rsid w:val="00806ACA"/>
    <w:rsid w:val="00806DBB"/>
    <w:rsid w:val="00807C04"/>
    <w:rsid w:val="00810140"/>
    <w:rsid w:val="00810280"/>
    <w:rsid w:val="008111E8"/>
    <w:rsid w:val="008117C5"/>
    <w:rsid w:val="00813FB7"/>
    <w:rsid w:val="00814358"/>
    <w:rsid w:val="0081445B"/>
    <w:rsid w:val="008150E5"/>
    <w:rsid w:val="00816FE2"/>
    <w:rsid w:val="008200AA"/>
    <w:rsid w:val="00821C46"/>
    <w:rsid w:val="00822F33"/>
    <w:rsid w:val="008230B9"/>
    <w:rsid w:val="00823A9B"/>
    <w:rsid w:val="00825A04"/>
    <w:rsid w:val="00826CFD"/>
    <w:rsid w:val="00827601"/>
    <w:rsid w:val="008277F7"/>
    <w:rsid w:val="00827E95"/>
    <w:rsid w:val="00830028"/>
    <w:rsid w:val="0083013A"/>
    <w:rsid w:val="00830D8B"/>
    <w:rsid w:val="00831091"/>
    <w:rsid w:val="008314A1"/>
    <w:rsid w:val="00831693"/>
    <w:rsid w:val="00832710"/>
    <w:rsid w:val="00832AD1"/>
    <w:rsid w:val="00832DBE"/>
    <w:rsid w:val="00833061"/>
    <w:rsid w:val="008337AC"/>
    <w:rsid w:val="00833D82"/>
    <w:rsid w:val="008342BD"/>
    <w:rsid w:val="008344EE"/>
    <w:rsid w:val="00835228"/>
    <w:rsid w:val="00835DF9"/>
    <w:rsid w:val="0083669D"/>
    <w:rsid w:val="008370A2"/>
    <w:rsid w:val="0084003E"/>
    <w:rsid w:val="008404E2"/>
    <w:rsid w:val="00840547"/>
    <w:rsid w:val="008405BD"/>
    <w:rsid w:val="008408A4"/>
    <w:rsid w:val="00840D5E"/>
    <w:rsid w:val="00840D7C"/>
    <w:rsid w:val="00841019"/>
    <w:rsid w:val="008414D7"/>
    <w:rsid w:val="00841AA8"/>
    <w:rsid w:val="00841F26"/>
    <w:rsid w:val="00843052"/>
    <w:rsid w:val="008434DB"/>
    <w:rsid w:val="00843B06"/>
    <w:rsid w:val="00843B72"/>
    <w:rsid w:val="00843C87"/>
    <w:rsid w:val="0084554C"/>
    <w:rsid w:val="008459DC"/>
    <w:rsid w:val="008460F5"/>
    <w:rsid w:val="008467C0"/>
    <w:rsid w:val="00846AF3"/>
    <w:rsid w:val="00846C7F"/>
    <w:rsid w:val="00846E25"/>
    <w:rsid w:val="00847324"/>
    <w:rsid w:val="00850ACB"/>
    <w:rsid w:val="00851227"/>
    <w:rsid w:val="0085234C"/>
    <w:rsid w:val="0085353E"/>
    <w:rsid w:val="0085376F"/>
    <w:rsid w:val="00853910"/>
    <w:rsid w:val="008542A0"/>
    <w:rsid w:val="00854301"/>
    <w:rsid w:val="00854321"/>
    <w:rsid w:val="0085450A"/>
    <w:rsid w:val="00854C7B"/>
    <w:rsid w:val="008552E4"/>
    <w:rsid w:val="00855C41"/>
    <w:rsid w:val="00855EEF"/>
    <w:rsid w:val="0085601F"/>
    <w:rsid w:val="00856198"/>
    <w:rsid w:val="00856CE2"/>
    <w:rsid w:val="0085759E"/>
    <w:rsid w:val="008579DA"/>
    <w:rsid w:val="00857AED"/>
    <w:rsid w:val="00857B79"/>
    <w:rsid w:val="008607B6"/>
    <w:rsid w:val="008608D2"/>
    <w:rsid w:val="00860E24"/>
    <w:rsid w:val="00861AC4"/>
    <w:rsid w:val="00863E13"/>
    <w:rsid w:val="008652AE"/>
    <w:rsid w:val="0086578F"/>
    <w:rsid w:val="00865ECC"/>
    <w:rsid w:val="00866B38"/>
    <w:rsid w:val="00866B3D"/>
    <w:rsid w:val="00866EB6"/>
    <w:rsid w:val="00867553"/>
    <w:rsid w:val="00867A55"/>
    <w:rsid w:val="00867BC6"/>
    <w:rsid w:val="00870057"/>
    <w:rsid w:val="00870629"/>
    <w:rsid w:val="00870CA3"/>
    <w:rsid w:val="00871FF0"/>
    <w:rsid w:val="00872414"/>
    <w:rsid w:val="00872FAB"/>
    <w:rsid w:val="00873FB5"/>
    <w:rsid w:val="008743C7"/>
    <w:rsid w:val="0087469D"/>
    <w:rsid w:val="00874F69"/>
    <w:rsid w:val="008761CF"/>
    <w:rsid w:val="00877016"/>
    <w:rsid w:val="008775F9"/>
    <w:rsid w:val="00877DA9"/>
    <w:rsid w:val="00877E0E"/>
    <w:rsid w:val="0088019D"/>
    <w:rsid w:val="00880C80"/>
    <w:rsid w:val="00881280"/>
    <w:rsid w:val="00881368"/>
    <w:rsid w:val="00881B3D"/>
    <w:rsid w:val="008824D9"/>
    <w:rsid w:val="008832D0"/>
    <w:rsid w:val="00883620"/>
    <w:rsid w:val="00883A91"/>
    <w:rsid w:val="00885A1C"/>
    <w:rsid w:val="00885CA2"/>
    <w:rsid w:val="00885ED5"/>
    <w:rsid w:val="00886666"/>
    <w:rsid w:val="00886CA7"/>
    <w:rsid w:val="008904C2"/>
    <w:rsid w:val="0089062F"/>
    <w:rsid w:val="00890A5B"/>
    <w:rsid w:val="00890AC4"/>
    <w:rsid w:val="00890DA0"/>
    <w:rsid w:val="00890F67"/>
    <w:rsid w:val="008912F4"/>
    <w:rsid w:val="008926A7"/>
    <w:rsid w:val="00892ECB"/>
    <w:rsid w:val="008946A1"/>
    <w:rsid w:val="008949E2"/>
    <w:rsid w:val="00894E6C"/>
    <w:rsid w:val="008968C8"/>
    <w:rsid w:val="00896B08"/>
    <w:rsid w:val="0089798E"/>
    <w:rsid w:val="00897D4D"/>
    <w:rsid w:val="00897FBA"/>
    <w:rsid w:val="00897FFC"/>
    <w:rsid w:val="008A181C"/>
    <w:rsid w:val="008A1E02"/>
    <w:rsid w:val="008A1E36"/>
    <w:rsid w:val="008A2CC0"/>
    <w:rsid w:val="008A2FFC"/>
    <w:rsid w:val="008A46CA"/>
    <w:rsid w:val="008A5E78"/>
    <w:rsid w:val="008A6222"/>
    <w:rsid w:val="008A6240"/>
    <w:rsid w:val="008A680B"/>
    <w:rsid w:val="008A73F0"/>
    <w:rsid w:val="008A75C5"/>
    <w:rsid w:val="008A76E4"/>
    <w:rsid w:val="008A7CC8"/>
    <w:rsid w:val="008A7F4F"/>
    <w:rsid w:val="008B0420"/>
    <w:rsid w:val="008B0725"/>
    <w:rsid w:val="008B0793"/>
    <w:rsid w:val="008B0FC8"/>
    <w:rsid w:val="008B3445"/>
    <w:rsid w:val="008B3731"/>
    <w:rsid w:val="008B3790"/>
    <w:rsid w:val="008B49EE"/>
    <w:rsid w:val="008B4EC3"/>
    <w:rsid w:val="008B58D6"/>
    <w:rsid w:val="008B5E81"/>
    <w:rsid w:val="008B6889"/>
    <w:rsid w:val="008B6892"/>
    <w:rsid w:val="008B7F9B"/>
    <w:rsid w:val="008C0726"/>
    <w:rsid w:val="008C0BE6"/>
    <w:rsid w:val="008C0F39"/>
    <w:rsid w:val="008C1724"/>
    <w:rsid w:val="008C2690"/>
    <w:rsid w:val="008C338B"/>
    <w:rsid w:val="008C39B4"/>
    <w:rsid w:val="008C3C35"/>
    <w:rsid w:val="008C422D"/>
    <w:rsid w:val="008C4356"/>
    <w:rsid w:val="008C456D"/>
    <w:rsid w:val="008C4942"/>
    <w:rsid w:val="008C4C2C"/>
    <w:rsid w:val="008C4C8E"/>
    <w:rsid w:val="008C5AEF"/>
    <w:rsid w:val="008C5C5F"/>
    <w:rsid w:val="008C5D83"/>
    <w:rsid w:val="008C73D4"/>
    <w:rsid w:val="008C7532"/>
    <w:rsid w:val="008C7B23"/>
    <w:rsid w:val="008D04F6"/>
    <w:rsid w:val="008D1189"/>
    <w:rsid w:val="008D1C4F"/>
    <w:rsid w:val="008D1F8B"/>
    <w:rsid w:val="008D223F"/>
    <w:rsid w:val="008D2ACE"/>
    <w:rsid w:val="008D2CAC"/>
    <w:rsid w:val="008D3312"/>
    <w:rsid w:val="008D3549"/>
    <w:rsid w:val="008D3894"/>
    <w:rsid w:val="008D5722"/>
    <w:rsid w:val="008D5C82"/>
    <w:rsid w:val="008D64E5"/>
    <w:rsid w:val="008D68A1"/>
    <w:rsid w:val="008D6A34"/>
    <w:rsid w:val="008D6EC6"/>
    <w:rsid w:val="008D7E0C"/>
    <w:rsid w:val="008E017C"/>
    <w:rsid w:val="008E02BA"/>
    <w:rsid w:val="008E0368"/>
    <w:rsid w:val="008E0CE7"/>
    <w:rsid w:val="008E0D83"/>
    <w:rsid w:val="008E1070"/>
    <w:rsid w:val="008E11B9"/>
    <w:rsid w:val="008E14CB"/>
    <w:rsid w:val="008E2E20"/>
    <w:rsid w:val="008E3730"/>
    <w:rsid w:val="008E3FE9"/>
    <w:rsid w:val="008E4845"/>
    <w:rsid w:val="008E53DF"/>
    <w:rsid w:val="008E5AE3"/>
    <w:rsid w:val="008E5C31"/>
    <w:rsid w:val="008E69B2"/>
    <w:rsid w:val="008E70BE"/>
    <w:rsid w:val="008E7B8F"/>
    <w:rsid w:val="008F0249"/>
    <w:rsid w:val="008F07DB"/>
    <w:rsid w:val="008F0984"/>
    <w:rsid w:val="008F13C0"/>
    <w:rsid w:val="008F1E5A"/>
    <w:rsid w:val="008F233A"/>
    <w:rsid w:val="008F32A4"/>
    <w:rsid w:val="008F37A7"/>
    <w:rsid w:val="008F477D"/>
    <w:rsid w:val="008F47F7"/>
    <w:rsid w:val="008F5141"/>
    <w:rsid w:val="008F523A"/>
    <w:rsid w:val="008F526D"/>
    <w:rsid w:val="008F57F4"/>
    <w:rsid w:val="008F5E5E"/>
    <w:rsid w:val="008F6CCD"/>
    <w:rsid w:val="008F7733"/>
    <w:rsid w:val="00900222"/>
    <w:rsid w:val="0090028E"/>
    <w:rsid w:val="00900754"/>
    <w:rsid w:val="00900990"/>
    <w:rsid w:val="00900D40"/>
    <w:rsid w:val="00901CA9"/>
    <w:rsid w:val="009027BB"/>
    <w:rsid w:val="00902C37"/>
    <w:rsid w:val="00902ECB"/>
    <w:rsid w:val="009030CD"/>
    <w:rsid w:val="00903992"/>
    <w:rsid w:val="009039E1"/>
    <w:rsid w:val="009040E6"/>
    <w:rsid w:val="009063C0"/>
    <w:rsid w:val="0090675D"/>
    <w:rsid w:val="00906AE5"/>
    <w:rsid w:val="00907518"/>
    <w:rsid w:val="00910CB6"/>
    <w:rsid w:val="00910D61"/>
    <w:rsid w:val="00911B0A"/>
    <w:rsid w:val="00912D68"/>
    <w:rsid w:val="00912DA9"/>
    <w:rsid w:val="00913A6C"/>
    <w:rsid w:val="0091507F"/>
    <w:rsid w:val="00915CD9"/>
    <w:rsid w:val="009163E3"/>
    <w:rsid w:val="00916F4A"/>
    <w:rsid w:val="009170BC"/>
    <w:rsid w:val="00917A0F"/>
    <w:rsid w:val="00920596"/>
    <w:rsid w:val="009215DE"/>
    <w:rsid w:val="009226E2"/>
    <w:rsid w:val="00922F6F"/>
    <w:rsid w:val="009253F8"/>
    <w:rsid w:val="009258DD"/>
    <w:rsid w:val="009262B4"/>
    <w:rsid w:val="00926720"/>
    <w:rsid w:val="00926A25"/>
    <w:rsid w:val="009304EA"/>
    <w:rsid w:val="0093098C"/>
    <w:rsid w:val="00930DA1"/>
    <w:rsid w:val="00930F4B"/>
    <w:rsid w:val="00930F93"/>
    <w:rsid w:val="00931A11"/>
    <w:rsid w:val="00933295"/>
    <w:rsid w:val="00933351"/>
    <w:rsid w:val="00933DD1"/>
    <w:rsid w:val="0093435B"/>
    <w:rsid w:val="009359A5"/>
    <w:rsid w:val="009359B7"/>
    <w:rsid w:val="00935E5C"/>
    <w:rsid w:val="009366B1"/>
    <w:rsid w:val="00936DBD"/>
    <w:rsid w:val="0093700F"/>
    <w:rsid w:val="0093742C"/>
    <w:rsid w:val="00937907"/>
    <w:rsid w:val="00937A56"/>
    <w:rsid w:val="00937B61"/>
    <w:rsid w:val="009400D9"/>
    <w:rsid w:val="00940347"/>
    <w:rsid w:val="00940A1C"/>
    <w:rsid w:val="009410D7"/>
    <w:rsid w:val="00941B76"/>
    <w:rsid w:val="00941DC0"/>
    <w:rsid w:val="00941ED0"/>
    <w:rsid w:val="00942211"/>
    <w:rsid w:val="00943430"/>
    <w:rsid w:val="00944BE0"/>
    <w:rsid w:val="00945CF3"/>
    <w:rsid w:val="00945FF3"/>
    <w:rsid w:val="00946374"/>
    <w:rsid w:val="0094675E"/>
    <w:rsid w:val="009477D9"/>
    <w:rsid w:val="00950A41"/>
    <w:rsid w:val="00950E6F"/>
    <w:rsid w:val="00950FFD"/>
    <w:rsid w:val="009520A9"/>
    <w:rsid w:val="009522F3"/>
    <w:rsid w:val="00953AA4"/>
    <w:rsid w:val="0095406B"/>
    <w:rsid w:val="00955770"/>
    <w:rsid w:val="00956464"/>
    <w:rsid w:val="009564DE"/>
    <w:rsid w:val="00960387"/>
    <w:rsid w:val="00960458"/>
    <w:rsid w:val="00960C84"/>
    <w:rsid w:val="00960E5A"/>
    <w:rsid w:val="00962663"/>
    <w:rsid w:val="00962842"/>
    <w:rsid w:val="00962AF2"/>
    <w:rsid w:val="009635E0"/>
    <w:rsid w:val="00963BA2"/>
    <w:rsid w:val="0096407F"/>
    <w:rsid w:val="00964685"/>
    <w:rsid w:val="00964794"/>
    <w:rsid w:val="00964E14"/>
    <w:rsid w:val="00965079"/>
    <w:rsid w:val="00965728"/>
    <w:rsid w:val="00965E29"/>
    <w:rsid w:val="00966019"/>
    <w:rsid w:val="00966769"/>
    <w:rsid w:val="009701C2"/>
    <w:rsid w:val="009704F7"/>
    <w:rsid w:val="009707B5"/>
    <w:rsid w:val="00970B3C"/>
    <w:rsid w:val="0097121F"/>
    <w:rsid w:val="009713CA"/>
    <w:rsid w:val="00971AC7"/>
    <w:rsid w:val="00971D9C"/>
    <w:rsid w:val="0097330D"/>
    <w:rsid w:val="0097344D"/>
    <w:rsid w:val="0097345E"/>
    <w:rsid w:val="009745FD"/>
    <w:rsid w:val="0097497E"/>
    <w:rsid w:val="00975884"/>
    <w:rsid w:val="00975DFF"/>
    <w:rsid w:val="00976596"/>
    <w:rsid w:val="00976EA3"/>
    <w:rsid w:val="009774C5"/>
    <w:rsid w:val="00977C9F"/>
    <w:rsid w:val="00977D13"/>
    <w:rsid w:val="009808AB"/>
    <w:rsid w:val="00980B4F"/>
    <w:rsid w:val="009814EA"/>
    <w:rsid w:val="0098197F"/>
    <w:rsid w:val="009822AD"/>
    <w:rsid w:val="009825D3"/>
    <w:rsid w:val="009830DF"/>
    <w:rsid w:val="00983148"/>
    <w:rsid w:val="0098450D"/>
    <w:rsid w:val="009861CF"/>
    <w:rsid w:val="00986B4C"/>
    <w:rsid w:val="00987032"/>
    <w:rsid w:val="0098703F"/>
    <w:rsid w:val="0098760E"/>
    <w:rsid w:val="009906C5"/>
    <w:rsid w:val="009911B8"/>
    <w:rsid w:val="00991B45"/>
    <w:rsid w:val="009921E0"/>
    <w:rsid w:val="00993470"/>
    <w:rsid w:val="00993CE8"/>
    <w:rsid w:val="00993F95"/>
    <w:rsid w:val="00994899"/>
    <w:rsid w:val="009955E8"/>
    <w:rsid w:val="009956B9"/>
    <w:rsid w:val="00995A46"/>
    <w:rsid w:val="00996586"/>
    <w:rsid w:val="0099740C"/>
    <w:rsid w:val="00997861"/>
    <w:rsid w:val="00997B37"/>
    <w:rsid w:val="00997D97"/>
    <w:rsid w:val="009A0ABB"/>
    <w:rsid w:val="009A0AF9"/>
    <w:rsid w:val="009A11B1"/>
    <w:rsid w:val="009A13D4"/>
    <w:rsid w:val="009A1422"/>
    <w:rsid w:val="009A15D5"/>
    <w:rsid w:val="009A289A"/>
    <w:rsid w:val="009A2BA4"/>
    <w:rsid w:val="009A2E5F"/>
    <w:rsid w:val="009A2EAE"/>
    <w:rsid w:val="009A32B6"/>
    <w:rsid w:val="009A3481"/>
    <w:rsid w:val="009A3802"/>
    <w:rsid w:val="009A44D0"/>
    <w:rsid w:val="009A45DF"/>
    <w:rsid w:val="009A48D1"/>
    <w:rsid w:val="009A4FE0"/>
    <w:rsid w:val="009A503D"/>
    <w:rsid w:val="009A50CE"/>
    <w:rsid w:val="009A5517"/>
    <w:rsid w:val="009A57F2"/>
    <w:rsid w:val="009A59E0"/>
    <w:rsid w:val="009A6176"/>
    <w:rsid w:val="009A7211"/>
    <w:rsid w:val="009A73D6"/>
    <w:rsid w:val="009A77A4"/>
    <w:rsid w:val="009B083E"/>
    <w:rsid w:val="009B12A5"/>
    <w:rsid w:val="009B2D36"/>
    <w:rsid w:val="009B2D5E"/>
    <w:rsid w:val="009B2E0F"/>
    <w:rsid w:val="009B4A0F"/>
    <w:rsid w:val="009B540E"/>
    <w:rsid w:val="009B56CD"/>
    <w:rsid w:val="009B6FD6"/>
    <w:rsid w:val="009C050F"/>
    <w:rsid w:val="009C17E1"/>
    <w:rsid w:val="009C186E"/>
    <w:rsid w:val="009C1F95"/>
    <w:rsid w:val="009C2C7C"/>
    <w:rsid w:val="009C51A5"/>
    <w:rsid w:val="009C54A0"/>
    <w:rsid w:val="009C5818"/>
    <w:rsid w:val="009C5F64"/>
    <w:rsid w:val="009C7EFA"/>
    <w:rsid w:val="009D02D6"/>
    <w:rsid w:val="009D08DE"/>
    <w:rsid w:val="009D0904"/>
    <w:rsid w:val="009D1C97"/>
    <w:rsid w:val="009D2A99"/>
    <w:rsid w:val="009D2D7C"/>
    <w:rsid w:val="009D2DE2"/>
    <w:rsid w:val="009D34A8"/>
    <w:rsid w:val="009D36C9"/>
    <w:rsid w:val="009D3763"/>
    <w:rsid w:val="009D4E56"/>
    <w:rsid w:val="009D570A"/>
    <w:rsid w:val="009D5DF2"/>
    <w:rsid w:val="009D60A3"/>
    <w:rsid w:val="009D6873"/>
    <w:rsid w:val="009D6EA9"/>
    <w:rsid w:val="009D7808"/>
    <w:rsid w:val="009D7EE4"/>
    <w:rsid w:val="009E1329"/>
    <w:rsid w:val="009E177B"/>
    <w:rsid w:val="009E1ED1"/>
    <w:rsid w:val="009E21DE"/>
    <w:rsid w:val="009E3835"/>
    <w:rsid w:val="009E3F8F"/>
    <w:rsid w:val="009E5406"/>
    <w:rsid w:val="009E6298"/>
    <w:rsid w:val="009E675A"/>
    <w:rsid w:val="009E6D97"/>
    <w:rsid w:val="009E7504"/>
    <w:rsid w:val="009E78CC"/>
    <w:rsid w:val="009E7AA1"/>
    <w:rsid w:val="009F0D0A"/>
    <w:rsid w:val="009F1AEB"/>
    <w:rsid w:val="009F1EE6"/>
    <w:rsid w:val="009F1F1F"/>
    <w:rsid w:val="009F2377"/>
    <w:rsid w:val="009F245C"/>
    <w:rsid w:val="009F42A3"/>
    <w:rsid w:val="009F46A9"/>
    <w:rsid w:val="009F4B22"/>
    <w:rsid w:val="009F4E79"/>
    <w:rsid w:val="009F61D4"/>
    <w:rsid w:val="009F6211"/>
    <w:rsid w:val="009F63F4"/>
    <w:rsid w:val="009F6D41"/>
    <w:rsid w:val="009F6DD0"/>
    <w:rsid w:val="009F6E52"/>
    <w:rsid w:val="009F6F22"/>
    <w:rsid w:val="009F6F74"/>
    <w:rsid w:val="009F6FBE"/>
    <w:rsid w:val="009F737B"/>
    <w:rsid w:val="009F7458"/>
    <w:rsid w:val="009F79B6"/>
    <w:rsid w:val="009F7C94"/>
    <w:rsid w:val="00A00B59"/>
    <w:rsid w:val="00A00CEA"/>
    <w:rsid w:val="00A00E93"/>
    <w:rsid w:val="00A0118C"/>
    <w:rsid w:val="00A01491"/>
    <w:rsid w:val="00A014D1"/>
    <w:rsid w:val="00A01912"/>
    <w:rsid w:val="00A02048"/>
    <w:rsid w:val="00A02703"/>
    <w:rsid w:val="00A028DF"/>
    <w:rsid w:val="00A02D49"/>
    <w:rsid w:val="00A03EC3"/>
    <w:rsid w:val="00A03FF7"/>
    <w:rsid w:val="00A043CD"/>
    <w:rsid w:val="00A04C82"/>
    <w:rsid w:val="00A0506F"/>
    <w:rsid w:val="00A05C52"/>
    <w:rsid w:val="00A1020B"/>
    <w:rsid w:val="00A10641"/>
    <w:rsid w:val="00A11882"/>
    <w:rsid w:val="00A11898"/>
    <w:rsid w:val="00A1397D"/>
    <w:rsid w:val="00A1411B"/>
    <w:rsid w:val="00A14245"/>
    <w:rsid w:val="00A14CCD"/>
    <w:rsid w:val="00A15345"/>
    <w:rsid w:val="00A153B4"/>
    <w:rsid w:val="00A1559B"/>
    <w:rsid w:val="00A16D64"/>
    <w:rsid w:val="00A170CB"/>
    <w:rsid w:val="00A17CFF"/>
    <w:rsid w:val="00A223AA"/>
    <w:rsid w:val="00A23359"/>
    <w:rsid w:val="00A23C04"/>
    <w:rsid w:val="00A24418"/>
    <w:rsid w:val="00A2476C"/>
    <w:rsid w:val="00A25EE0"/>
    <w:rsid w:val="00A26883"/>
    <w:rsid w:val="00A314A1"/>
    <w:rsid w:val="00A319AB"/>
    <w:rsid w:val="00A321A4"/>
    <w:rsid w:val="00A3294B"/>
    <w:rsid w:val="00A32F57"/>
    <w:rsid w:val="00A33449"/>
    <w:rsid w:val="00A3440F"/>
    <w:rsid w:val="00A34428"/>
    <w:rsid w:val="00A34A12"/>
    <w:rsid w:val="00A34BD4"/>
    <w:rsid w:val="00A362D8"/>
    <w:rsid w:val="00A36901"/>
    <w:rsid w:val="00A36C13"/>
    <w:rsid w:val="00A37789"/>
    <w:rsid w:val="00A403E7"/>
    <w:rsid w:val="00A413F2"/>
    <w:rsid w:val="00A41686"/>
    <w:rsid w:val="00A422FF"/>
    <w:rsid w:val="00A423F4"/>
    <w:rsid w:val="00A43126"/>
    <w:rsid w:val="00A43205"/>
    <w:rsid w:val="00A43592"/>
    <w:rsid w:val="00A43A25"/>
    <w:rsid w:val="00A43A56"/>
    <w:rsid w:val="00A43D40"/>
    <w:rsid w:val="00A44467"/>
    <w:rsid w:val="00A4581D"/>
    <w:rsid w:val="00A458A8"/>
    <w:rsid w:val="00A46A6E"/>
    <w:rsid w:val="00A47011"/>
    <w:rsid w:val="00A47606"/>
    <w:rsid w:val="00A4798B"/>
    <w:rsid w:val="00A47B8B"/>
    <w:rsid w:val="00A50F5A"/>
    <w:rsid w:val="00A51354"/>
    <w:rsid w:val="00A51453"/>
    <w:rsid w:val="00A519D6"/>
    <w:rsid w:val="00A522C7"/>
    <w:rsid w:val="00A524B5"/>
    <w:rsid w:val="00A526E0"/>
    <w:rsid w:val="00A53353"/>
    <w:rsid w:val="00A538A7"/>
    <w:rsid w:val="00A53B33"/>
    <w:rsid w:val="00A547A1"/>
    <w:rsid w:val="00A547EF"/>
    <w:rsid w:val="00A55B8C"/>
    <w:rsid w:val="00A55C21"/>
    <w:rsid w:val="00A5609B"/>
    <w:rsid w:val="00A56827"/>
    <w:rsid w:val="00A568AC"/>
    <w:rsid w:val="00A57101"/>
    <w:rsid w:val="00A57E10"/>
    <w:rsid w:val="00A60308"/>
    <w:rsid w:val="00A60917"/>
    <w:rsid w:val="00A60C9C"/>
    <w:rsid w:val="00A61019"/>
    <w:rsid w:val="00A614D5"/>
    <w:rsid w:val="00A62534"/>
    <w:rsid w:val="00A63879"/>
    <w:rsid w:val="00A64428"/>
    <w:rsid w:val="00A64502"/>
    <w:rsid w:val="00A645B6"/>
    <w:rsid w:val="00A646A1"/>
    <w:rsid w:val="00A64D82"/>
    <w:rsid w:val="00A64DF2"/>
    <w:rsid w:val="00A650A4"/>
    <w:rsid w:val="00A65404"/>
    <w:rsid w:val="00A65578"/>
    <w:rsid w:val="00A668CA"/>
    <w:rsid w:val="00A66F0B"/>
    <w:rsid w:val="00A67281"/>
    <w:rsid w:val="00A672C1"/>
    <w:rsid w:val="00A673C3"/>
    <w:rsid w:val="00A67D66"/>
    <w:rsid w:val="00A70C46"/>
    <w:rsid w:val="00A71B14"/>
    <w:rsid w:val="00A72B3C"/>
    <w:rsid w:val="00A72DF9"/>
    <w:rsid w:val="00A74174"/>
    <w:rsid w:val="00A742DD"/>
    <w:rsid w:val="00A74F13"/>
    <w:rsid w:val="00A759B0"/>
    <w:rsid w:val="00A75B3A"/>
    <w:rsid w:val="00A76C20"/>
    <w:rsid w:val="00A76EE0"/>
    <w:rsid w:val="00A77972"/>
    <w:rsid w:val="00A77EED"/>
    <w:rsid w:val="00A80177"/>
    <w:rsid w:val="00A8106F"/>
    <w:rsid w:val="00A82E06"/>
    <w:rsid w:val="00A83050"/>
    <w:rsid w:val="00A830BE"/>
    <w:rsid w:val="00A83254"/>
    <w:rsid w:val="00A83FFF"/>
    <w:rsid w:val="00A84785"/>
    <w:rsid w:val="00A8566B"/>
    <w:rsid w:val="00A86158"/>
    <w:rsid w:val="00A870F6"/>
    <w:rsid w:val="00A877AB"/>
    <w:rsid w:val="00A90919"/>
    <w:rsid w:val="00A909F0"/>
    <w:rsid w:val="00A90FC5"/>
    <w:rsid w:val="00A91D8E"/>
    <w:rsid w:val="00A91F51"/>
    <w:rsid w:val="00A92D4E"/>
    <w:rsid w:val="00A93000"/>
    <w:rsid w:val="00A931AD"/>
    <w:rsid w:val="00A93436"/>
    <w:rsid w:val="00A938B5"/>
    <w:rsid w:val="00A95051"/>
    <w:rsid w:val="00A958AD"/>
    <w:rsid w:val="00A95905"/>
    <w:rsid w:val="00A95921"/>
    <w:rsid w:val="00A95F9A"/>
    <w:rsid w:val="00A96B4F"/>
    <w:rsid w:val="00A96FAC"/>
    <w:rsid w:val="00A97A04"/>
    <w:rsid w:val="00A97F3B"/>
    <w:rsid w:val="00AA01F9"/>
    <w:rsid w:val="00AA12E7"/>
    <w:rsid w:val="00AA18A6"/>
    <w:rsid w:val="00AA1BA0"/>
    <w:rsid w:val="00AA1D0B"/>
    <w:rsid w:val="00AA32BE"/>
    <w:rsid w:val="00AA3604"/>
    <w:rsid w:val="00AA51E9"/>
    <w:rsid w:val="00AA543F"/>
    <w:rsid w:val="00AA56C8"/>
    <w:rsid w:val="00AA5C94"/>
    <w:rsid w:val="00AA6375"/>
    <w:rsid w:val="00AA6A05"/>
    <w:rsid w:val="00AA73BE"/>
    <w:rsid w:val="00AB0576"/>
    <w:rsid w:val="00AB0FE4"/>
    <w:rsid w:val="00AB1318"/>
    <w:rsid w:val="00AB170A"/>
    <w:rsid w:val="00AB22F8"/>
    <w:rsid w:val="00AB2EAD"/>
    <w:rsid w:val="00AB2F34"/>
    <w:rsid w:val="00AB3569"/>
    <w:rsid w:val="00AB377C"/>
    <w:rsid w:val="00AB3F75"/>
    <w:rsid w:val="00AB461E"/>
    <w:rsid w:val="00AB47F2"/>
    <w:rsid w:val="00AB4BFA"/>
    <w:rsid w:val="00AB4E37"/>
    <w:rsid w:val="00AB5521"/>
    <w:rsid w:val="00AB58B0"/>
    <w:rsid w:val="00AB5BA6"/>
    <w:rsid w:val="00AB5BF9"/>
    <w:rsid w:val="00AB5C46"/>
    <w:rsid w:val="00AB62BF"/>
    <w:rsid w:val="00AB666C"/>
    <w:rsid w:val="00AB6F09"/>
    <w:rsid w:val="00AB73B0"/>
    <w:rsid w:val="00AC07A6"/>
    <w:rsid w:val="00AC090A"/>
    <w:rsid w:val="00AC0D8F"/>
    <w:rsid w:val="00AC1091"/>
    <w:rsid w:val="00AC1F43"/>
    <w:rsid w:val="00AC2017"/>
    <w:rsid w:val="00AC206C"/>
    <w:rsid w:val="00AC2689"/>
    <w:rsid w:val="00AC35E5"/>
    <w:rsid w:val="00AC3AE2"/>
    <w:rsid w:val="00AC3CDB"/>
    <w:rsid w:val="00AC3E53"/>
    <w:rsid w:val="00AC52AF"/>
    <w:rsid w:val="00AC53C5"/>
    <w:rsid w:val="00AC55B7"/>
    <w:rsid w:val="00AC5612"/>
    <w:rsid w:val="00AC5CA8"/>
    <w:rsid w:val="00AC604B"/>
    <w:rsid w:val="00AC69B8"/>
    <w:rsid w:val="00AC72B1"/>
    <w:rsid w:val="00AC7327"/>
    <w:rsid w:val="00AC7497"/>
    <w:rsid w:val="00AD02A4"/>
    <w:rsid w:val="00AD3CBE"/>
    <w:rsid w:val="00AD47FB"/>
    <w:rsid w:val="00AD4B15"/>
    <w:rsid w:val="00AD4CFB"/>
    <w:rsid w:val="00AD4F41"/>
    <w:rsid w:val="00AD554D"/>
    <w:rsid w:val="00AD6527"/>
    <w:rsid w:val="00AD65DF"/>
    <w:rsid w:val="00AD681B"/>
    <w:rsid w:val="00AD6823"/>
    <w:rsid w:val="00AD7C38"/>
    <w:rsid w:val="00AE0339"/>
    <w:rsid w:val="00AE0584"/>
    <w:rsid w:val="00AE0600"/>
    <w:rsid w:val="00AE0863"/>
    <w:rsid w:val="00AE0B77"/>
    <w:rsid w:val="00AE0EAA"/>
    <w:rsid w:val="00AE1AC2"/>
    <w:rsid w:val="00AE1E5A"/>
    <w:rsid w:val="00AE246E"/>
    <w:rsid w:val="00AE294F"/>
    <w:rsid w:val="00AE419B"/>
    <w:rsid w:val="00AE5764"/>
    <w:rsid w:val="00AE5A73"/>
    <w:rsid w:val="00AE6244"/>
    <w:rsid w:val="00AE640D"/>
    <w:rsid w:val="00AE71BF"/>
    <w:rsid w:val="00AE7C32"/>
    <w:rsid w:val="00AE7EFF"/>
    <w:rsid w:val="00AE7F94"/>
    <w:rsid w:val="00AF056B"/>
    <w:rsid w:val="00AF3D23"/>
    <w:rsid w:val="00AF3D28"/>
    <w:rsid w:val="00AF3ED9"/>
    <w:rsid w:val="00AF3F18"/>
    <w:rsid w:val="00AF410D"/>
    <w:rsid w:val="00AF4882"/>
    <w:rsid w:val="00AF4A1D"/>
    <w:rsid w:val="00AF5683"/>
    <w:rsid w:val="00AF581D"/>
    <w:rsid w:val="00AF59BB"/>
    <w:rsid w:val="00AF59F2"/>
    <w:rsid w:val="00AF5C6B"/>
    <w:rsid w:val="00AF6C0C"/>
    <w:rsid w:val="00B00DAB"/>
    <w:rsid w:val="00B01275"/>
    <w:rsid w:val="00B013AB"/>
    <w:rsid w:val="00B016FF"/>
    <w:rsid w:val="00B01798"/>
    <w:rsid w:val="00B01AC8"/>
    <w:rsid w:val="00B03222"/>
    <w:rsid w:val="00B03979"/>
    <w:rsid w:val="00B0403B"/>
    <w:rsid w:val="00B0467E"/>
    <w:rsid w:val="00B048CB"/>
    <w:rsid w:val="00B04D8C"/>
    <w:rsid w:val="00B06A19"/>
    <w:rsid w:val="00B06A88"/>
    <w:rsid w:val="00B106FA"/>
    <w:rsid w:val="00B1125F"/>
    <w:rsid w:val="00B116F8"/>
    <w:rsid w:val="00B1287E"/>
    <w:rsid w:val="00B12D78"/>
    <w:rsid w:val="00B13DAF"/>
    <w:rsid w:val="00B13F19"/>
    <w:rsid w:val="00B1401E"/>
    <w:rsid w:val="00B14B8B"/>
    <w:rsid w:val="00B153EF"/>
    <w:rsid w:val="00B15667"/>
    <w:rsid w:val="00B15A5C"/>
    <w:rsid w:val="00B15C73"/>
    <w:rsid w:val="00B160C2"/>
    <w:rsid w:val="00B1652A"/>
    <w:rsid w:val="00B17288"/>
    <w:rsid w:val="00B1735F"/>
    <w:rsid w:val="00B17D38"/>
    <w:rsid w:val="00B208E7"/>
    <w:rsid w:val="00B20992"/>
    <w:rsid w:val="00B20DE0"/>
    <w:rsid w:val="00B210E1"/>
    <w:rsid w:val="00B21F07"/>
    <w:rsid w:val="00B21FE5"/>
    <w:rsid w:val="00B2278C"/>
    <w:rsid w:val="00B24E2A"/>
    <w:rsid w:val="00B25943"/>
    <w:rsid w:val="00B25FD5"/>
    <w:rsid w:val="00B26799"/>
    <w:rsid w:val="00B2689E"/>
    <w:rsid w:val="00B272C0"/>
    <w:rsid w:val="00B275BF"/>
    <w:rsid w:val="00B301FA"/>
    <w:rsid w:val="00B313FE"/>
    <w:rsid w:val="00B32304"/>
    <w:rsid w:val="00B32B9C"/>
    <w:rsid w:val="00B32C8D"/>
    <w:rsid w:val="00B32C9B"/>
    <w:rsid w:val="00B34394"/>
    <w:rsid w:val="00B348CC"/>
    <w:rsid w:val="00B3506A"/>
    <w:rsid w:val="00B35D94"/>
    <w:rsid w:val="00B35FF2"/>
    <w:rsid w:val="00B363A4"/>
    <w:rsid w:val="00B37215"/>
    <w:rsid w:val="00B37B4E"/>
    <w:rsid w:val="00B37FFA"/>
    <w:rsid w:val="00B40195"/>
    <w:rsid w:val="00B408D8"/>
    <w:rsid w:val="00B40952"/>
    <w:rsid w:val="00B410F5"/>
    <w:rsid w:val="00B41729"/>
    <w:rsid w:val="00B42103"/>
    <w:rsid w:val="00B428E5"/>
    <w:rsid w:val="00B429EF"/>
    <w:rsid w:val="00B42BC9"/>
    <w:rsid w:val="00B42ECA"/>
    <w:rsid w:val="00B43A0F"/>
    <w:rsid w:val="00B449E7"/>
    <w:rsid w:val="00B46002"/>
    <w:rsid w:val="00B46322"/>
    <w:rsid w:val="00B46947"/>
    <w:rsid w:val="00B46AA9"/>
    <w:rsid w:val="00B4712C"/>
    <w:rsid w:val="00B47E3F"/>
    <w:rsid w:val="00B51240"/>
    <w:rsid w:val="00B51860"/>
    <w:rsid w:val="00B518DA"/>
    <w:rsid w:val="00B51BB7"/>
    <w:rsid w:val="00B51BC1"/>
    <w:rsid w:val="00B51EB8"/>
    <w:rsid w:val="00B5239F"/>
    <w:rsid w:val="00B529E6"/>
    <w:rsid w:val="00B533EE"/>
    <w:rsid w:val="00B541A5"/>
    <w:rsid w:val="00B54998"/>
    <w:rsid w:val="00B54AE3"/>
    <w:rsid w:val="00B57802"/>
    <w:rsid w:val="00B57CA3"/>
    <w:rsid w:val="00B600B3"/>
    <w:rsid w:val="00B613E4"/>
    <w:rsid w:val="00B615D9"/>
    <w:rsid w:val="00B619E4"/>
    <w:rsid w:val="00B62518"/>
    <w:rsid w:val="00B62DEE"/>
    <w:rsid w:val="00B63189"/>
    <w:rsid w:val="00B63598"/>
    <w:rsid w:val="00B63796"/>
    <w:rsid w:val="00B63802"/>
    <w:rsid w:val="00B64274"/>
    <w:rsid w:val="00B64366"/>
    <w:rsid w:val="00B64412"/>
    <w:rsid w:val="00B6461B"/>
    <w:rsid w:val="00B666EE"/>
    <w:rsid w:val="00B66776"/>
    <w:rsid w:val="00B66F76"/>
    <w:rsid w:val="00B672F9"/>
    <w:rsid w:val="00B67542"/>
    <w:rsid w:val="00B67B4C"/>
    <w:rsid w:val="00B67B95"/>
    <w:rsid w:val="00B67BC7"/>
    <w:rsid w:val="00B67DDC"/>
    <w:rsid w:val="00B71DA6"/>
    <w:rsid w:val="00B72161"/>
    <w:rsid w:val="00B72769"/>
    <w:rsid w:val="00B72FF6"/>
    <w:rsid w:val="00B73968"/>
    <w:rsid w:val="00B76865"/>
    <w:rsid w:val="00B7751D"/>
    <w:rsid w:val="00B77F78"/>
    <w:rsid w:val="00B803C1"/>
    <w:rsid w:val="00B80584"/>
    <w:rsid w:val="00B809FC"/>
    <w:rsid w:val="00B81872"/>
    <w:rsid w:val="00B81F81"/>
    <w:rsid w:val="00B82560"/>
    <w:rsid w:val="00B82639"/>
    <w:rsid w:val="00B82D6B"/>
    <w:rsid w:val="00B8302D"/>
    <w:rsid w:val="00B831F1"/>
    <w:rsid w:val="00B8338B"/>
    <w:rsid w:val="00B836EE"/>
    <w:rsid w:val="00B8406A"/>
    <w:rsid w:val="00B84658"/>
    <w:rsid w:val="00B861D1"/>
    <w:rsid w:val="00B863C4"/>
    <w:rsid w:val="00B86941"/>
    <w:rsid w:val="00B87E85"/>
    <w:rsid w:val="00B9071C"/>
    <w:rsid w:val="00B90BEF"/>
    <w:rsid w:val="00B9157F"/>
    <w:rsid w:val="00B915F2"/>
    <w:rsid w:val="00B9217C"/>
    <w:rsid w:val="00B9339F"/>
    <w:rsid w:val="00B938F6"/>
    <w:rsid w:val="00B94080"/>
    <w:rsid w:val="00B940E1"/>
    <w:rsid w:val="00B94345"/>
    <w:rsid w:val="00B9551C"/>
    <w:rsid w:val="00B959CE"/>
    <w:rsid w:val="00B95F50"/>
    <w:rsid w:val="00B9669A"/>
    <w:rsid w:val="00B97048"/>
    <w:rsid w:val="00B976C1"/>
    <w:rsid w:val="00B97886"/>
    <w:rsid w:val="00BA099E"/>
    <w:rsid w:val="00BA0B4C"/>
    <w:rsid w:val="00BA0B8F"/>
    <w:rsid w:val="00BA13FA"/>
    <w:rsid w:val="00BA1DE5"/>
    <w:rsid w:val="00BA4A2F"/>
    <w:rsid w:val="00BA5791"/>
    <w:rsid w:val="00BA58A2"/>
    <w:rsid w:val="00BA5C26"/>
    <w:rsid w:val="00BA607E"/>
    <w:rsid w:val="00BA65AF"/>
    <w:rsid w:val="00BA6F45"/>
    <w:rsid w:val="00BA70EC"/>
    <w:rsid w:val="00BA7DE7"/>
    <w:rsid w:val="00BB02DE"/>
    <w:rsid w:val="00BB039A"/>
    <w:rsid w:val="00BB0463"/>
    <w:rsid w:val="00BB1559"/>
    <w:rsid w:val="00BB2B62"/>
    <w:rsid w:val="00BB2E91"/>
    <w:rsid w:val="00BB358F"/>
    <w:rsid w:val="00BB3C66"/>
    <w:rsid w:val="00BB4177"/>
    <w:rsid w:val="00BB4CC4"/>
    <w:rsid w:val="00BB6363"/>
    <w:rsid w:val="00BB64D5"/>
    <w:rsid w:val="00BB6966"/>
    <w:rsid w:val="00BB72AA"/>
    <w:rsid w:val="00BB7BF7"/>
    <w:rsid w:val="00BB7E32"/>
    <w:rsid w:val="00BC0456"/>
    <w:rsid w:val="00BC07A2"/>
    <w:rsid w:val="00BC0A78"/>
    <w:rsid w:val="00BC15F1"/>
    <w:rsid w:val="00BC1C4D"/>
    <w:rsid w:val="00BC2946"/>
    <w:rsid w:val="00BC3CFC"/>
    <w:rsid w:val="00BC4BEC"/>
    <w:rsid w:val="00BC569A"/>
    <w:rsid w:val="00BC6D66"/>
    <w:rsid w:val="00BD0329"/>
    <w:rsid w:val="00BD31E2"/>
    <w:rsid w:val="00BD40B7"/>
    <w:rsid w:val="00BD66E0"/>
    <w:rsid w:val="00BD70C1"/>
    <w:rsid w:val="00BE0DC5"/>
    <w:rsid w:val="00BE14BA"/>
    <w:rsid w:val="00BE16D3"/>
    <w:rsid w:val="00BE18C6"/>
    <w:rsid w:val="00BE255C"/>
    <w:rsid w:val="00BE2813"/>
    <w:rsid w:val="00BE2B3A"/>
    <w:rsid w:val="00BE315C"/>
    <w:rsid w:val="00BE38D1"/>
    <w:rsid w:val="00BE3997"/>
    <w:rsid w:val="00BE3B83"/>
    <w:rsid w:val="00BE4519"/>
    <w:rsid w:val="00BE5055"/>
    <w:rsid w:val="00BE6639"/>
    <w:rsid w:val="00BE67EE"/>
    <w:rsid w:val="00BE6980"/>
    <w:rsid w:val="00BE6CD2"/>
    <w:rsid w:val="00BE6D1F"/>
    <w:rsid w:val="00BE78B7"/>
    <w:rsid w:val="00BE79C2"/>
    <w:rsid w:val="00BF0CE0"/>
    <w:rsid w:val="00BF0EEA"/>
    <w:rsid w:val="00BF1041"/>
    <w:rsid w:val="00BF25DD"/>
    <w:rsid w:val="00BF27A5"/>
    <w:rsid w:val="00BF2A99"/>
    <w:rsid w:val="00BF2BDF"/>
    <w:rsid w:val="00BF2C04"/>
    <w:rsid w:val="00BF33A0"/>
    <w:rsid w:val="00BF3C20"/>
    <w:rsid w:val="00BF3CA9"/>
    <w:rsid w:val="00BF3E73"/>
    <w:rsid w:val="00BF4185"/>
    <w:rsid w:val="00BF41CB"/>
    <w:rsid w:val="00BF4303"/>
    <w:rsid w:val="00BF6131"/>
    <w:rsid w:val="00BF6F7A"/>
    <w:rsid w:val="00BF72E4"/>
    <w:rsid w:val="00BF7527"/>
    <w:rsid w:val="00C00679"/>
    <w:rsid w:val="00C0096B"/>
    <w:rsid w:val="00C00E76"/>
    <w:rsid w:val="00C01E57"/>
    <w:rsid w:val="00C02D38"/>
    <w:rsid w:val="00C02F43"/>
    <w:rsid w:val="00C03496"/>
    <w:rsid w:val="00C040A6"/>
    <w:rsid w:val="00C0446E"/>
    <w:rsid w:val="00C04C53"/>
    <w:rsid w:val="00C050BD"/>
    <w:rsid w:val="00C05D3E"/>
    <w:rsid w:val="00C06B48"/>
    <w:rsid w:val="00C1034C"/>
    <w:rsid w:val="00C105DA"/>
    <w:rsid w:val="00C11127"/>
    <w:rsid w:val="00C113A5"/>
    <w:rsid w:val="00C123AE"/>
    <w:rsid w:val="00C12757"/>
    <w:rsid w:val="00C12B98"/>
    <w:rsid w:val="00C13945"/>
    <w:rsid w:val="00C142FB"/>
    <w:rsid w:val="00C14EF6"/>
    <w:rsid w:val="00C152BF"/>
    <w:rsid w:val="00C16130"/>
    <w:rsid w:val="00C16AB5"/>
    <w:rsid w:val="00C1744E"/>
    <w:rsid w:val="00C17651"/>
    <w:rsid w:val="00C17F6C"/>
    <w:rsid w:val="00C20D3E"/>
    <w:rsid w:val="00C216B7"/>
    <w:rsid w:val="00C21F4A"/>
    <w:rsid w:val="00C23214"/>
    <w:rsid w:val="00C235D5"/>
    <w:rsid w:val="00C23702"/>
    <w:rsid w:val="00C237D8"/>
    <w:rsid w:val="00C23971"/>
    <w:rsid w:val="00C24340"/>
    <w:rsid w:val="00C251EB"/>
    <w:rsid w:val="00C26085"/>
    <w:rsid w:val="00C261DE"/>
    <w:rsid w:val="00C262A0"/>
    <w:rsid w:val="00C26590"/>
    <w:rsid w:val="00C3046E"/>
    <w:rsid w:val="00C30886"/>
    <w:rsid w:val="00C30A87"/>
    <w:rsid w:val="00C30CD3"/>
    <w:rsid w:val="00C312A2"/>
    <w:rsid w:val="00C312CC"/>
    <w:rsid w:val="00C3184B"/>
    <w:rsid w:val="00C319CA"/>
    <w:rsid w:val="00C31DD0"/>
    <w:rsid w:val="00C32557"/>
    <w:rsid w:val="00C329D1"/>
    <w:rsid w:val="00C32CCA"/>
    <w:rsid w:val="00C3349B"/>
    <w:rsid w:val="00C33CDB"/>
    <w:rsid w:val="00C33E87"/>
    <w:rsid w:val="00C33EDA"/>
    <w:rsid w:val="00C34064"/>
    <w:rsid w:val="00C34DA5"/>
    <w:rsid w:val="00C34E43"/>
    <w:rsid w:val="00C34FD0"/>
    <w:rsid w:val="00C35365"/>
    <w:rsid w:val="00C356F4"/>
    <w:rsid w:val="00C35CD2"/>
    <w:rsid w:val="00C36381"/>
    <w:rsid w:val="00C366E9"/>
    <w:rsid w:val="00C36714"/>
    <w:rsid w:val="00C36C2A"/>
    <w:rsid w:val="00C36D5D"/>
    <w:rsid w:val="00C37207"/>
    <w:rsid w:val="00C3720F"/>
    <w:rsid w:val="00C42783"/>
    <w:rsid w:val="00C430DC"/>
    <w:rsid w:val="00C4385C"/>
    <w:rsid w:val="00C43D7F"/>
    <w:rsid w:val="00C4410F"/>
    <w:rsid w:val="00C44438"/>
    <w:rsid w:val="00C4461F"/>
    <w:rsid w:val="00C449AC"/>
    <w:rsid w:val="00C4563A"/>
    <w:rsid w:val="00C459E6"/>
    <w:rsid w:val="00C463DF"/>
    <w:rsid w:val="00C46837"/>
    <w:rsid w:val="00C46BD7"/>
    <w:rsid w:val="00C503F5"/>
    <w:rsid w:val="00C50A15"/>
    <w:rsid w:val="00C51084"/>
    <w:rsid w:val="00C51462"/>
    <w:rsid w:val="00C515C4"/>
    <w:rsid w:val="00C52D31"/>
    <w:rsid w:val="00C52D4C"/>
    <w:rsid w:val="00C53565"/>
    <w:rsid w:val="00C5374E"/>
    <w:rsid w:val="00C53C24"/>
    <w:rsid w:val="00C5440F"/>
    <w:rsid w:val="00C54FB4"/>
    <w:rsid w:val="00C559FF"/>
    <w:rsid w:val="00C55A09"/>
    <w:rsid w:val="00C56330"/>
    <w:rsid w:val="00C570D5"/>
    <w:rsid w:val="00C57933"/>
    <w:rsid w:val="00C57A58"/>
    <w:rsid w:val="00C57DB2"/>
    <w:rsid w:val="00C57F70"/>
    <w:rsid w:val="00C603F6"/>
    <w:rsid w:val="00C612D0"/>
    <w:rsid w:val="00C63647"/>
    <w:rsid w:val="00C64081"/>
    <w:rsid w:val="00C64451"/>
    <w:rsid w:val="00C64637"/>
    <w:rsid w:val="00C64A94"/>
    <w:rsid w:val="00C64B0F"/>
    <w:rsid w:val="00C6549A"/>
    <w:rsid w:val="00C655F8"/>
    <w:rsid w:val="00C66060"/>
    <w:rsid w:val="00C663F4"/>
    <w:rsid w:val="00C6736C"/>
    <w:rsid w:val="00C70885"/>
    <w:rsid w:val="00C71410"/>
    <w:rsid w:val="00C7201D"/>
    <w:rsid w:val="00C723FE"/>
    <w:rsid w:val="00C7311A"/>
    <w:rsid w:val="00C74AF5"/>
    <w:rsid w:val="00C75431"/>
    <w:rsid w:val="00C756BB"/>
    <w:rsid w:val="00C764F3"/>
    <w:rsid w:val="00C80B92"/>
    <w:rsid w:val="00C81F19"/>
    <w:rsid w:val="00C8249A"/>
    <w:rsid w:val="00C826F7"/>
    <w:rsid w:val="00C8272D"/>
    <w:rsid w:val="00C840F1"/>
    <w:rsid w:val="00C8468C"/>
    <w:rsid w:val="00C84793"/>
    <w:rsid w:val="00C84D70"/>
    <w:rsid w:val="00C85D1E"/>
    <w:rsid w:val="00C867A7"/>
    <w:rsid w:val="00C86B91"/>
    <w:rsid w:val="00C86FE6"/>
    <w:rsid w:val="00C87290"/>
    <w:rsid w:val="00C87338"/>
    <w:rsid w:val="00C90A3D"/>
    <w:rsid w:val="00C91616"/>
    <w:rsid w:val="00C916DB"/>
    <w:rsid w:val="00C91B37"/>
    <w:rsid w:val="00C91D60"/>
    <w:rsid w:val="00C92364"/>
    <w:rsid w:val="00C92E6F"/>
    <w:rsid w:val="00C9413D"/>
    <w:rsid w:val="00C949DC"/>
    <w:rsid w:val="00C95BBE"/>
    <w:rsid w:val="00C96199"/>
    <w:rsid w:val="00C96B8D"/>
    <w:rsid w:val="00C96CFB"/>
    <w:rsid w:val="00C979E3"/>
    <w:rsid w:val="00CA1438"/>
    <w:rsid w:val="00CA31A8"/>
    <w:rsid w:val="00CA3306"/>
    <w:rsid w:val="00CA41BA"/>
    <w:rsid w:val="00CA455A"/>
    <w:rsid w:val="00CA5314"/>
    <w:rsid w:val="00CA5527"/>
    <w:rsid w:val="00CA58C3"/>
    <w:rsid w:val="00CA627C"/>
    <w:rsid w:val="00CA62DF"/>
    <w:rsid w:val="00CA689F"/>
    <w:rsid w:val="00CA7909"/>
    <w:rsid w:val="00CA79E0"/>
    <w:rsid w:val="00CB09AD"/>
    <w:rsid w:val="00CB17FC"/>
    <w:rsid w:val="00CB18DE"/>
    <w:rsid w:val="00CB2358"/>
    <w:rsid w:val="00CB2A45"/>
    <w:rsid w:val="00CB2D98"/>
    <w:rsid w:val="00CB3414"/>
    <w:rsid w:val="00CB3D6B"/>
    <w:rsid w:val="00CB59C5"/>
    <w:rsid w:val="00CB5A01"/>
    <w:rsid w:val="00CB5B4D"/>
    <w:rsid w:val="00CB6B58"/>
    <w:rsid w:val="00CC00BC"/>
    <w:rsid w:val="00CC046C"/>
    <w:rsid w:val="00CC0589"/>
    <w:rsid w:val="00CC1245"/>
    <w:rsid w:val="00CC1646"/>
    <w:rsid w:val="00CC171E"/>
    <w:rsid w:val="00CC238E"/>
    <w:rsid w:val="00CC2EA3"/>
    <w:rsid w:val="00CC3B0F"/>
    <w:rsid w:val="00CC3C9B"/>
    <w:rsid w:val="00CC57AB"/>
    <w:rsid w:val="00CC5890"/>
    <w:rsid w:val="00CC58AF"/>
    <w:rsid w:val="00CC5E7A"/>
    <w:rsid w:val="00CC6905"/>
    <w:rsid w:val="00CC6ABB"/>
    <w:rsid w:val="00CC799D"/>
    <w:rsid w:val="00CC7FE9"/>
    <w:rsid w:val="00CD01C6"/>
    <w:rsid w:val="00CD02A0"/>
    <w:rsid w:val="00CD0327"/>
    <w:rsid w:val="00CD145F"/>
    <w:rsid w:val="00CD174B"/>
    <w:rsid w:val="00CD1C1C"/>
    <w:rsid w:val="00CD25EF"/>
    <w:rsid w:val="00CD2BBE"/>
    <w:rsid w:val="00CD3075"/>
    <w:rsid w:val="00CD3798"/>
    <w:rsid w:val="00CD3B3E"/>
    <w:rsid w:val="00CD3BB3"/>
    <w:rsid w:val="00CD43F7"/>
    <w:rsid w:val="00CD4A82"/>
    <w:rsid w:val="00CD4F34"/>
    <w:rsid w:val="00CD57AD"/>
    <w:rsid w:val="00CD6987"/>
    <w:rsid w:val="00CE1A5A"/>
    <w:rsid w:val="00CE1FAE"/>
    <w:rsid w:val="00CE229C"/>
    <w:rsid w:val="00CE32CA"/>
    <w:rsid w:val="00CE4D17"/>
    <w:rsid w:val="00CE50D3"/>
    <w:rsid w:val="00CE5C0E"/>
    <w:rsid w:val="00CE66A0"/>
    <w:rsid w:val="00CE72AE"/>
    <w:rsid w:val="00CE7A02"/>
    <w:rsid w:val="00CE7C6C"/>
    <w:rsid w:val="00CF0AB5"/>
    <w:rsid w:val="00CF0BC1"/>
    <w:rsid w:val="00CF0D22"/>
    <w:rsid w:val="00CF11AC"/>
    <w:rsid w:val="00CF14D7"/>
    <w:rsid w:val="00CF1D1C"/>
    <w:rsid w:val="00CF206C"/>
    <w:rsid w:val="00CF217F"/>
    <w:rsid w:val="00CF2274"/>
    <w:rsid w:val="00CF23D9"/>
    <w:rsid w:val="00CF2C85"/>
    <w:rsid w:val="00CF2CB2"/>
    <w:rsid w:val="00CF35FE"/>
    <w:rsid w:val="00CF39C9"/>
    <w:rsid w:val="00CF3EBF"/>
    <w:rsid w:val="00CF4037"/>
    <w:rsid w:val="00CF4D4B"/>
    <w:rsid w:val="00CF55DD"/>
    <w:rsid w:val="00CF6F18"/>
    <w:rsid w:val="00CF737D"/>
    <w:rsid w:val="00CF752D"/>
    <w:rsid w:val="00CF758D"/>
    <w:rsid w:val="00D00430"/>
    <w:rsid w:val="00D010E0"/>
    <w:rsid w:val="00D018AB"/>
    <w:rsid w:val="00D019D2"/>
    <w:rsid w:val="00D024FC"/>
    <w:rsid w:val="00D02718"/>
    <w:rsid w:val="00D02DF0"/>
    <w:rsid w:val="00D02EFA"/>
    <w:rsid w:val="00D03D7B"/>
    <w:rsid w:val="00D03F02"/>
    <w:rsid w:val="00D04571"/>
    <w:rsid w:val="00D05457"/>
    <w:rsid w:val="00D0546C"/>
    <w:rsid w:val="00D05E2A"/>
    <w:rsid w:val="00D05FA4"/>
    <w:rsid w:val="00D06087"/>
    <w:rsid w:val="00D0640E"/>
    <w:rsid w:val="00D07350"/>
    <w:rsid w:val="00D07DCF"/>
    <w:rsid w:val="00D07EA6"/>
    <w:rsid w:val="00D10372"/>
    <w:rsid w:val="00D11A20"/>
    <w:rsid w:val="00D125C8"/>
    <w:rsid w:val="00D12B5E"/>
    <w:rsid w:val="00D13C5B"/>
    <w:rsid w:val="00D13CB5"/>
    <w:rsid w:val="00D14AFF"/>
    <w:rsid w:val="00D15768"/>
    <w:rsid w:val="00D15875"/>
    <w:rsid w:val="00D15B7C"/>
    <w:rsid w:val="00D16155"/>
    <w:rsid w:val="00D16298"/>
    <w:rsid w:val="00D16ABE"/>
    <w:rsid w:val="00D20347"/>
    <w:rsid w:val="00D2058E"/>
    <w:rsid w:val="00D20CF4"/>
    <w:rsid w:val="00D21904"/>
    <w:rsid w:val="00D21A4D"/>
    <w:rsid w:val="00D2297A"/>
    <w:rsid w:val="00D22E38"/>
    <w:rsid w:val="00D24095"/>
    <w:rsid w:val="00D244D3"/>
    <w:rsid w:val="00D25366"/>
    <w:rsid w:val="00D25D30"/>
    <w:rsid w:val="00D25E6A"/>
    <w:rsid w:val="00D26DC1"/>
    <w:rsid w:val="00D279C0"/>
    <w:rsid w:val="00D27F0F"/>
    <w:rsid w:val="00D3098A"/>
    <w:rsid w:val="00D3107D"/>
    <w:rsid w:val="00D31162"/>
    <w:rsid w:val="00D31271"/>
    <w:rsid w:val="00D31913"/>
    <w:rsid w:val="00D32920"/>
    <w:rsid w:val="00D35087"/>
    <w:rsid w:val="00D35BD5"/>
    <w:rsid w:val="00D36103"/>
    <w:rsid w:val="00D37944"/>
    <w:rsid w:val="00D37CC5"/>
    <w:rsid w:val="00D37D10"/>
    <w:rsid w:val="00D37F94"/>
    <w:rsid w:val="00D400CA"/>
    <w:rsid w:val="00D40113"/>
    <w:rsid w:val="00D41020"/>
    <w:rsid w:val="00D415A5"/>
    <w:rsid w:val="00D41604"/>
    <w:rsid w:val="00D416DA"/>
    <w:rsid w:val="00D418B3"/>
    <w:rsid w:val="00D41EF3"/>
    <w:rsid w:val="00D42738"/>
    <w:rsid w:val="00D42BDF"/>
    <w:rsid w:val="00D4330F"/>
    <w:rsid w:val="00D44382"/>
    <w:rsid w:val="00D444A7"/>
    <w:rsid w:val="00D444B9"/>
    <w:rsid w:val="00D44777"/>
    <w:rsid w:val="00D45BD1"/>
    <w:rsid w:val="00D46900"/>
    <w:rsid w:val="00D46FC8"/>
    <w:rsid w:val="00D4707D"/>
    <w:rsid w:val="00D47495"/>
    <w:rsid w:val="00D47C72"/>
    <w:rsid w:val="00D50235"/>
    <w:rsid w:val="00D5154A"/>
    <w:rsid w:val="00D51B1E"/>
    <w:rsid w:val="00D52556"/>
    <w:rsid w:val="00D532EE"/>
    <w:rsid w:val="00D55548"/>
    <w:rsid w:val="00D55815"/>
    <w:rsid w:val="00D558D8"/>
    <w:rsid w:val="00D55956"/>
    <w:rsid w:val="00D559CB"/>
    <w:rsid w:val="00D560C8"/>
    <w:rsid w:val="00D563A1"/>
    <w:rsid w:val="00D5677B"/>
    <w:rsid w:val="00D56AED"/>
    <w:rsid w:val="00D56E6B"/>
    <w:rsid w:val="00D57359"/>
    <w:rsid w:val="00D57712"/>
    <w:rsid w:val="00D6008D"/>
    <w:rsid w:val="00D601F6"/>
    <w:rsid w:val="00D60B3B"/>
    <w:rsid w:val="00D61177"/>
    <w:rsid w:val="00D618E9"/>
    <w:rsid w:val="00D61B81"/>
    <w:rsid w:val="00D61D63"/>
    <w:rsid w:val="00D62A42"/>
    <w:rsid w:val="00D62A4F"/>
    <w:rsid w:val="00D62A59"/>
    <w:rsid w:val="00D62EAC"/>
    <w:rsid w:val="00D63291"/>
    <w:rsid w:val="00D6335B"/>
    <w:rsid w:val="00D63587"/>
    <w:rsid w:val="00D63A9D"/>
    <w:rsid w:val="00D648E9"/>
    <w:rsid w:val="00D650C1"/>
    <w:rsid w:val="00D65252"/>
    <w:rsid w:val="00D660E1"/>
    <w:rsid w:val="00D6616F"/>
    <w:rsid w:val="00D66242"/>
    <w:rsid w:val="00D6689D"/>
    <w:rsid w:val="00D66E2C"/>
    <w:rsid w:val="00D6763A"/>
    <w:rsid w:val="00D67BF6"/>
    <w:rsid w:val="00D70846"/>
    <w:rsid w:val="00D7098D"/>
    <w:rsid w:val="00D70E9F"/>
    <w:rsid w:val="00D715E9"/>
    <w:rsid w:val="00D71C5F"/>
    <w:rsid w:val="00D7209D"/>
    <w:rsid w:val="00D727F4"/>
    <w:rsid w:val="00D72836"/>
    <w:rsid w:val="00D742D4"/>
    <w:rsid w:val="00D76A2D"/>
    <w:rsid w:val="00D76DA9"/>
    <w:rsid w:val="00D808C8"/>
    <w:rsid w:val="00D81034"/>
    <w:rsid w:val="00D81D26"/>
    <w:rsid w:val="00D820F5"/>
    <w:rsid w:val="00D8210D"/>
    <w:rsid w:val="00D835B8"/>
    <w:rsid w:val="00D84054"/>
    <w:rsid w:val="00D841A5"/>
    <w:rsid w:val="00D855F2"/>
    <w:rsid w:val="00D860CA"/>
    <w:rsid w:val="00D86154"/>
    <w:rsid w:val="00D86C45"/>
    <w:rsid w:val="00D8723E"/>
    <w:rsid w:val="00D87A40"/>
    <w:rsid w:val="00D87D62"/>
    <w:rsid w:val="00D90A50"/>
    <w:rsid w:val="00D90BFE"/>
    <w:rsid w:val="00D90DE1"/>
    <w:rsid w:val="00D91013"/>
    <w:rsid w:val="00D936D3"/>
    <w:rsid w:val="00D953AE"/>
    <w:rsid w:val="00D95604"/>
    <w:rsid w:val="00D95A31"/>
    <w:rsid w:val="00D95D32"/>
    <w:rsid w:val="00D964A2"/>
    <w:rsid w:val="00D96F83"/>
    <w:rsid w:val="00D97767"/>
    <w:rsid w:val="00DA0200"/>
    <w:rsid w:val="00DA0E16"/>
    <w:rsid w:val="00DA1BEC"/>
    <w:rsid w:val="00DA25F9"/>
    <w:rsid w:val="00DA2614"/>
    <w:rsid w:val="00DA2E05"/>
    <w:rsid w:val="00DA2FDD"/>
    <w:rsid w:val="00DA31E3"/>
    <w:rsid w:val="00DA388B"/>
    <w:rsid w:val="00DA39E9"/>
    <w:rsid w:val="00DA3A15"/>
    <w:rsid w:val="00DA434C"/>
    <w:rsid w:val="00DA55F1"/>
    <w:rsid w:val="00DA5A20"/>
    <w:rsid w:val="00DA61ED"/>
    <w:rsid w:val="00DA63C5"/>
    <w:rsid w:val="00DB0562"/>
    <w:rsid w:val="00DB0E14"/>
    <w:rsid w:val="00DB130F"/>
    <w:rsid w:val="00DB1592"/>
    <w:rsid w:val="00DB1CCA"/>
    <w:rsid w:val="00DB4487"/>
    <w:rsid w:val="00DB47ED"/>
    <w:rsid w:val="00DB488F"/>
    <w:rsid w:val="00DB4A19"/>
    <w:rsid w:val="00DB5AF2"/>
    <w:rsid w:val="00DB67A2"/>
    <w:rsid w:val="00DB6907"/>
    <w:rsid w:val="00DB6D45"/>
    <w:rsid w:val="00DB6FC1"/>
    <w:rsid w:val="00DB7382"/>
    <w:rsid w:val="00DC0901"/>
    <w:rsid w:val="00DC1103"/>
    <w:rsid w:val="00DC1140"/>
    <w:rsid w:val="00DC383D"/>
    <w:rsid w:val="00DC3D5D"/>
    <w:rsid w:val="00DC3DD4"/>
    <w:rsid w:val="00DC437E"/>
    <w:rsid w:val="00DC4585"/>
    <w:rsid w:val="00DC4A53"/>
    <w:rsid w:val="00DC4BBB"/>
    <w:rsid w:val="00DC59F5"/>
    <w:rsid w:val="00DC61EC"/>
    <w:rsid w:val="00DC65EE"/>
    <w:rsid w:val="00DC67C0"/>
    <w:rsid w:val="00DC6856"/>
    <w:rsid w:val="00DC6FE6"/>
    <w:rsid w:val="00DC7A5B"/>
    <w:rsid w:val="00DD02D6"/>
    <w:rsid w:val="00DD0D1C"/>
    <w:rsid w:val="00DD0E4A"/>
    <w:rsid w:val="00DD18E6"/>
    <w:rsid w:val="00DD294D"/>
    <w:rsid w:val="00DD2F3D"/>
    <w:rsid w:val="00DD3250"/>
    <w:rsid w:val="00DD359D"/>
    <w:rsid w:val="00DD3985"/>
    <w:rsid w:val="00DD3AA4"/>
    <w:rsid w:val="00DD3E97"/>
    <w:rsid w:val="00DD3EB8"/>
    <w:rsid w:val="00DD4EB9"/>
    <w:rsid w:val="00DD5D42"/>
    <w:rsid w:val="00DD5FBA"/>
    <w:rsid w:val="00DD64B0"/>
    <w:rsid w:val="00DD6C7A"/>
    <w:rsid w:val="00DD74A4"/>
    <w:rsid w:val="00DE1153"/>
    <w:rsid w:val="00DE1525"/>
    <w:rsid w:val="00DE29A9"/>
    <w:rsid w:val="00DE4211"/>
    <w:rsid w:val="00DE42CF"/>
    <w:rsid w:val="00DE4617"/>
    <w:rsid w:val="00DE54E4"/>
    <w:rsid w:val="00DE55FD"/>
    <w:rsid w:val="00DE59C1"/>
    <w:rsid w:val="00DE64C7"/>
    <w:rsid w:val="00DE6577"/>
    <w:rsid w:val="00DE6683"/>
    <w:rsid w:val="00DE6707"/>
    <w:rsid w:val="00DE6A8B"/>
    <w:rsid w:val="00DF05B8"/>
    <w:rsid w:val="00DF0877"/>
    <w:rsid w:val="00DF0CB9"/>
    <w:rsid w:val="00DF143B"/>
    <w:rsid w:val="00DF1654"/>
    <w:rsid w:val="00DF1845"/>
    <w:rsid w:val="00DF1DDF"/>
    <w:rsid w:val="00DF1F36"/>
    <w:rsid w:val="00DF27C0"/>
    <w:rsid w:val="00DF2860"/>
    <w:rsid w:val="00DF2964"/>
    <w:rsid w:val="00DF3EF5"/>
    <w:rsid w:val="00DF4217"/>
    <w:rsid w:val="00DF506D"/>
    <w:rsid w:val="00DF50C7"/>
    <w:rsid w:val="00DF5479"/>
    <w:rsid w:val="00DF6B1C"/>
    <w:rsid w:val="00DF705C"/>
    <w:rsid w:val="00DF75A5"/>
    <w:rsid w:val="00DF7CC8"/>
    <w:rsid w:val="00DF7F43"/>
    <w:rsid w:val="00E003F6"/>
    <w:rsid w:val="00E00403"/>
    <w:rsid w:val="00E00852"/>
    <w:rsid w:val="00E01755"/>
    <w:rsid w:val="00E018E6"/>
    <w:rsid w:val="00E01B2E"/>
    <w:rsid w:val="00E01B3B"/>
    <w:rsid w:val="00E01C33"/>
    <w:rsid w:val="00E02610"/>
    <w:rsid w:val="00E026D4"/>
    <w:rsid w:val="00E02827"/>
    <w:rsid w:val="00E02B9A"/>
    <w:rsid w:val="00E04355"/>
    <w:rsid w:val="00E044F7"/>
    <w:rsid w:val="00E04637"/>
    <w:rsid w:val="00E050E5"/>
    <w:rsid w:val="00E052DB"/>
    <w:rsid w:val="00E061FA"/>
    <w:rsid w:val="00E06434"/>
    <w:rsid w:val="00E06450"/>
    <w:rsid w:val="00E0658B"/>
    <w:rsid w:val="00E06FD4"/>
    <w:rsid w:val="00E072F3"/>
    <w:rsid w:val="00E07837"/>
    <w:rsid w:val="00E07D93"/>
    <w:rsid w:val="00E07E3A"/>
    <w:rsid w:val="00E10554"/>
    <w:rsid w:val="00E11576"/>
    <w:rsid w:val="00E11763"/>
    <w:rsid w:val="00E11C85"/>
    <w:rsid w:val="00E1364F"/>
    <w:rsid w:val="00E13AD7"/>
    <w:rsid w:val="00E15B6F"/>
    <w:rsid w:val="00E15DE3"/>
    <w:rsid w:val="00E15F8C"/>
    <w:rsid w:val="00E16A24"/>
    <w:rsid w:val="00E16BA6"/>
    <w:rsid w:val="00E17FB7"/>
    <w:rsid w:val="00E20EB6"/>
    <w:rsid w:val="00E2182A"/>
    <w:rsid w:val="00E21DF4"/>
    <w:rsid w:val="00E2284A"/>
    <w:rsid w:val="00E24793"/>
    <w:rsid w:val="00E255B8"/>
    <w:rsid w:val="00E258D3"/>
    <w:rsid w:val="00E25F36"/>
    <w:rsid w:val="00E2673B"/>
    <w:rsid w:val="00E26A30"/>
    <w:rsid w:val="00E2730E"/>
    <w:rsid w:val="00E274D8"/>
    <w:rsid w:val="00E32063"/>
    <w:rsid w:val="00E321C4"/>
    <w:rsid w:val="00E32252"/>
    <w:rsid w:val="00E334A3"/>
    <w:rsid w:val="00E336A3"/>
    <w:rsid w:val="00E33B14"/>
    <w:rsid w:val="00E341CF"/>
    <w:rsid w:val="00E346C5"/>
    <w:rsid w:val="00E35FD0"/>
    <w:rsid w:val="00E3732F"/>
    <w:rsid w:val="00E37652"/>
    <w:rsid w:val="00E37CE6"/>
    <w:rsid w:val="00E37E61"/>
    <w:rsid w:val="00E4006C"/>
    <w:rsid w:val="00E40739"/>
    <w:rsid w:val="00E41C19"/>
    <w:rsid w:val="00E41E81"/>
    <w:rsid w:val="00E41F61"/>
    <w:rsid w:val="00E4209D"/>
    <w:rsid w:val="00E439FE"/>
    <w:rsid w:val="00E43C28"/>
    <w:rsid w:val="00E43F06"/>
    <w:rsid w:val="00E442A9"/>
    <w:rsid w:val="00E44D11"/>
    <w:rsid w:val="00E45FD9"/>
    <w:rsid w:val="00E4648C"/>
    <w:rsid w:val="00E4660E"/>
    <w:rsid w:val="00E50520"/>
    <w:rsid w:val="00E553DF"/>
    <w:rsid w:val="00E55611"/>
    <w:rsid w:val="00E56C33"/>
    <w:rsid w:val="00E57900"/>
    <w:rsid w:val="00E60639"/>
    <w:rsid w:val="00E60FD1"/>
    <w:rsid w:val="00E6105E"/>
    <w:rsid w:val="00E61099"/>
    <w:rsid w:val="00E61331"/>
    <w:rsid w:val="00E61E1B"/>
    <w:rsid w:val="00E62182"/>
    <w:rsid w:val="00E62B5A"/>
    <w:rsid w:val="00E62E32"/>
    <w:rsid w:val="00E63968"/>
    <w:rsid w:val="00E642F4"/>
    <w:rsid w:val="00E64310"/>
    <w:rsid w:val="00E661A9"/>
    <w:rsid w:val="00E66D6C"/>
    <w:rsid w:val="00E67303"/>
    <w:rsid w:val="00E67658"/>
    <w:rsid w:val="00E67803"/>
    <w:rsid w:val="00E67F17"/>
    <w:rsid w:val="00E70C7E"/>
    <w:rsid w:val="00E70F6F"/>
    <w:rsid w:val="00E70F74"/>
    <w:rsid w:val="00E71288"/>
    <w:rsid w:val="00E7155C"/>
    <w:rsid w:val="00E71DA7"/>
    <w:rsid w:val="00E74204"/>
    <w:rsid w:val="00E744BE"/>
    <w:rsid w:val="00E749A6"/>
    <w:rsid w:val="00E74E02"/>
    <w:rsid w:val="00E74FBF"/>
    <w:rsid w:val="00E75380"/>
    <w:rsid w:val="00E7546C"/>
    <w:rsid w:val="00E75F09"/>
    <w:rsid w:val="00E7735B"/>
    <w:rsid w:val="00E7779E"/>
    <w:rsid w:val="00E7781A"/>
    <w:rsid w:val="00E77E6C"/>
    <w:rsid w:val="00E80890"/>
    <w:rsid w:val="00E80B4F"/>
    <w:rsid w:val="00E80DB4"/>
    <w:rsid w:val="00E8127E"/>
    <w:rsid w:val="00E81457"/>
    <w:rsid w:val="00E82D73"/>
    <w:rsid w:val="00E832D7"/>
    <w:rsid w:val="00E83996"/>
    <w:rsid w:val="00E83F36"/>
    <w:rsid w:val="00E84425"/>
    <w:rsid w:val="00E848B6"/>
    <w:rsid w:val="00E84DCE"/>
    <w:rsid w:val="00E8527C"/>
    <w:rsid w:val="00E85512"/>
    <w:rsid w:val="00E8595A"/>
    <w:rsid w:val="00E865FE"/>
    <w:rsid w:val="00E86873"/>
    <w:rsid w:val="00E87C2B"/>
    <w:rsid w:val="00E908EF"/>
    <w:rsid w:val="00E90932"/>
    <w:rsid w:val="00E909A3"/>
    <w:rsid w:val="00E909BC"/>
    <w:rsid w:val="00E90ABF"/>
    <w:rsid w:val="00E917AF"/>
    <w:rsid w:val="00E93326"/>
    <w:rsid w:val="00E93A97"/>
    <w:rsid w:val="00E93BCC"/>
    <w:rsid w:val="00E93C37"/>
    <w:rsid w:val="00E93DBE"/>
    <w:rsid w:val="00E94B80"/>
    <w:rsid w:val="00E95BB2"/>
    <w:rsid w:val="00E95FEF"/>
    <w:rsid w:val="00E961A4"/>
    <w:rsid w:val="00E966F9"/>
    <w:rsid w:val="00E97351"/>
    <w:rsid w:val="00EA03AE"/>
    <w:rsid w:val="00EA03D6"/>
    <w:rsid w:val="00EA057A"/>
    <w:rsid w:val="00EA0635"/>
    <w:rsid w:val="00EA0916"/>
    <w:rsid w:val="00EA0C9B"/>
    <w:rsid w:val="00EA19D0"/>
    <w:rsid w:val="00EA1EA5"/>
    <w:rsid w:val="00EA1FE9"/>
    <w:rsid w:val="00EA25C8"/>
    <w:rsid w:val="00EA2618"/>
    <w:rsid w:val="00EA35D7"/>
    <w:rsid w:val="00EA3820"/>
    <w:rsid w:val="00EA3A58"/>
    <w:rsid w:val="00EA562B"/>
    <w:rsid w:val="00EA5FF5"/>
    <w:rsid w:val="00EA6848"/>
    <w:rsid w:val="00EA6B66"/>
    <w:rsid w:val="00EA6D44"/>
    <w:rsid w:val="00EA6E74"/>
    <w:rsid w:val="00EA7827"/>
    <w:rsid w:val="00EB0046"/>
    <w:rsid w:val="00EB0DE6"/>
    <w:rsid w:val="00EB0DFB"/>
    <w:rsid w:val="00EB16F9"/>
    <w:rsid w:val="00EB25A5"/>
    <w:rsid w:val="00EB28EF"/>
    <w:rsid w:val="00EB2AD6"/>
    <w:rsid w:val="00EB2B44"/>
    <w:rsid w:val="00EB315C"/>
    <w:rsid w:val="00EB36E1"/>
    <w:rsid w:val="00EB3823"/>
    <w:rsid w:val="00EB4265"/>
    <w:rsid w:val="00EB4D80"/>
    <w:rsid w:val="00EB5270"/>
    <w:rsid w:val="00EB6004"/>
    <w:rsid w:val="00EB611B"/>
    <w:rsid w:val="00EB6186"/>
    <w:rsid w:val="00EB770B"/>
    <w:rsid w:val="00EB7A26"/>
    <w:rsid w:val="00EC01E0"/>
    <w:rsid w:val="00EC1466"/>
    <w:rsid w:val="00EC2055"/>
    <w:rsid w:val="00EC31CD"/>
    <w:rsid w:val="00EC329C"/>
    <w:rsid w:val="00EC33B9"/>
    <w:rsid w:val="00EC35F4"/>
    <w:rsid w:val="00EC387C"/>
    <w:rsid w:val="00EC3E1D"/>
    <w:rsid w:val="00EC4073"/>
    <w:rsid w:val="00EC46BA"/>
    <w:rsid w:val="00EC49F4"/>
    <w:rsid w:val="00EC59ED"/>
    <w:rsid w:val="00EC609D"/>
    <w:rsid w:val="00EC63CB"/>
    <w:rsid w:val="00EC70D5"/>
    <w:rsid w:val="00EC76CC"/>
    <w:rsid w:val="00EC781E"/>
    <w:rsid w:val="00EC7C5E"/>
    <w:rsid w:val="00EC7D05"/>
    <w:rsid w:val="00ED03FA"/>
    <w:rsid w:val="00ED0AB1"/>
    <w:rsid w:val="00ED12F2"/>
    <w:rsid w:val="00ED1954"/>
    <w:rsid w:val="00ED1B03"/>
    <w:rsid w:val="00ED1C39"/>
    <w:rsid w:val="00ED1EB0"/>
    <w:rsid w:val="00ED208A"/>
    <w:rsid w:val="00ED29C7"/>
    <w:rsid w:val="00ED31B4"/>
    <w:rsid w:val="00ED4A19"/>
    <w:rsid w:val="00ED4DD6"/>
    <w:rsid w:val="00ED55B7"/>
    <w:rsid w:val="00ED59F5"/>
    <w:rsid w:val="00ED6C06"/>
    <w:rsid w:val="00ED6C74"/>
    <w:rsid w:val="00ED72A8"/>
    <w:rsid w:val="00ED76CD"/>
    <w:rsid w:val="00ED77C3"/>
    <w:rsid w:val="00EE073A"/>
    <w:rsid w:val="00EE0BD3"/>
    <w:rsid w:val="00EE0BE2"/>
    <w:rsid w:val="00EE109D"/>
    <w:rsid w:val="00EE13B0"/>
    <w:rsid w:val="00EE18B1"/>
    <w:rsid w:val="00EE1ED8"/>
    <w:rsid w:val="00EE2527"/>
    <w:rsid w:val="00EE2DAA"/>
    <w:rsid w:val="00EE6020"/>
    <w:rsid w:val="00EE717E"/>
    <w:rsid w:val="00EF05A2"/>
    <w:rsid w:val="00EF1BD1"/>
    <w:rsid w:val="00EF3811"/>
    <w:rsid w:val="00EF3C31"/>
    <w:rsid w:val="00EF480D"/>
    <w:rsid w:val="00EF4D5F"/>
    <w:rsid w:val="00EF634E"/>
    <w:rsid w:val="00EF6676"/>
    <w:rsid w:val="00EF6FDA"/>
    <w:rsid w:val="00EF77B4"/>
    <w:rsid w:val="00EF7850"/>
    <w:rsid w:val="00EF7C42"/>
    <w:rsid w:val="00EF7D82"/>
    <w:rsid w:val="00EF7E89"/>
    <w:rsid w:val="00F0014E"/>
    <w:rsid w:val="00F00A23"/>
    <w:rsid w:val="00F00A92"/>
    <w:rsid w:val="00F00EBB"/>
    <w:rsid w:val="00F0234E"/>
    <w:rsid w:val="00F02B2E"/>
    <w:rsid w:val="00F0329B"/>
    <w:rsid w:val="00F04203"/>
    <w:rsid w:val="00F05254"/>
    <w:rsid w:val="00F05453"/>
    <w:rsid w:val="00F069EA"/>
    <w:rsid w:val="00F06EE9"/>
    <w:rsid w:val="00F07488"/>
    <w:rsid w:val="00F07717"/>
    <w:rsid w:val="00F07DF4"/>
    <w:rsid w:val="00F102FC"/>
    <w:rsid w:val="00F106A1"/>
    <w:rsid w:val="00F109DE"/>
    <w:rsid w:val="00F1177A"/>
    <w:rsid w:val="00F118C9"/>
    <w:rsid w:val="00F12A77"/>
    <w:rsid w:val="00F12EA5"/>
    <w:rsid w:val="00F1359B"/>
    <w:rsid w:val="00F1367A"/>
    <w:rsid w:val="00F136F5"/>
    <w:rsid w:val="00F1447B"/>
    <w:rsid w:val="00F14D27"/>
    <w:rsid w:val="00F15DDE"/>
    <w:rsid w:val="00F1647E"/>
    <w:rsid w:val="00F16A09"/>
    <w:rsid w:val="00F16C0C"/>
    <w:rsid w:val="00F1719A"/>
    <w:rsid w:val="00F177E7"/>
    <w:rsid w:val="00F17E04"/>
    <w:rsid w:val="00F17E34"/>
    <w:rsid w:val="00F2004F"/>
    <w:rsid w:val="00F205B9"/>
    <w:rsid w:val="00F20B5F"/>
    <w:rsid w:val="00F21944"/>
    <w:rsid w:val="00F21A76"/>
    <w:rsid w:val="00F22600"/>
    <w:rsid w:val="00F234A5"/>
    <w:rsid w:val="00F25076"/>
    <w:rsid w:val="00F25F81"/>
    <w:rsid w:val="00F267A8"/>
    <w:rsid w:val="00F26C42"/>
    <w:rsid w:val="00F26CB7"/>
    <w:rsid w:val="00F275A7"/>
    <w:rsid w:val="00F27662"/>
    <w:rsid w:val="00F276B1"/>
    <w:rsid w:val="00F30A0E"/>
    <w:rsid w:val="00F30DBA"/>
    <w:rsid w:val="00F30DD4"/>
    <w:rsid w:val="00F31845"/>
    <w:rsid w:val="00F31BEC"/>
    <w:rsid w:val="00F32C37"/>
    <w:rsid w:val="00F3399A"/>
    <w:rsid w:val="00F33A66"/>
    <w:rsid w:val="00F3441B"/>
    <w:rsid w:val="00F34575"/>
    <w:rsid w:val="00F34A18"/>
    <w:rsid w:val="00F34FDA"/>
    <w:rsid w:val="00F3576A"/>
    <w:rsid w:val="00F35A84"/>
    <w:rsid w:val="00F36191"/>
    <w:rsid w:val="00F40365"/>
    <w:rsid w:val="00F4193A"/>
    <w:rsid w:val="00F42054"/>
    <w:rsid w:val="00F42480"/>
    <w:rsid w:val="00F4250C"/>
    <w:rsid w:val="00F426BE"/>
    <w:rsid w:val="00F43182"/>
    <w:rsid w:val="00F4351D"/>
    <w:rsid w:val="00F436BA"/>
    <w:rsid w:val="00F44260"/>
    <w:rsid w:val="00F44938"/>
    <w:rsid w:val="00F46AFE"/>
    <w:rsid w:val="00F47E17"/>
    <w:rsid w:val="00F5090D"/>
    <w:rsid w:val="00F50B70"/>
    <w:rsid w:val="00F51338"/>
    <w:rsid w:val="00F51907"/>
    <w:rsid w:val="00F519A6"/>
    <w:rsid w:val="00F520AD"/>
    <w:rsid w:val="00F5290B"/>
    <w:rsid w:val="00F52A33"/>
    <w:rsid w:val="00F53D15"/>
    <w:rsid w:val="00F53EAA"/>
    <w:rsid w:val="00F54E79"/>
    <w:rsid w:val="00F55858"/>
    <w:rsid w:val="00F60125"/>
    <w:rsid w:val="00F6036D"/>
    <w:rsid w:val="00F61E6C"/>
    <w:rsid w:val="00F62A86"/>
    <w:rsid w:val="00F62D87"/>
    <w:rsid w:val="00F632D6"/>
    <w:rsid w:val="00F63EB9"/>
    <w:rsid w:val="00F64B36"/>
    <w:rsid w:val="00F650C5"/>
    <w:rsid w:val="00F65284"/>
    <w:rsid w:val="00F65404"/>
    <w:rsid w:val="00F656E8"/>
    <w:rsid w:val="00F65A0A"/>
    <w:rsid w:val="00F67067"/>
    <w:rsid w:val="00F7006A"/>
    <w:rsid w:val="00F70739"/>
    <w:rsid w:val="00F71D43"/>
    <w:rsid w:val="00F7254B"/>
    <w:rsid w:val="00F729C3"/>
    <w:rsid w:val="00F73A6F"/>
    <w:rsid w:val="00F73D05"/>
    <w:rsid w:val="00F73E0B"/>
    <w:rsid w:val="00F741A4"/>
    <w:rsid w:val="00F74699"/>
    <w:rsid w:val="00F754ED"/>
    <w:rsid w:val="00F75624"/>
    <w:rsid w:val="00F75D3B"/>
    <w:rsid w:val="00F76716"/>
    <w:rsid w:val="00F76774"/>
    <w:rsid w:val="00F76C33"/>
    <w:rsid w:val="00F77099"/>
    <w:rsid w:val="00F77559"/>
    <w:rsid w:val="00F77EDC"/>
    <w:rsid w:val="00F80179"/>
    <w:rsid w:val="00F81278"/>
    <w:rsid w:val="00F81344"/>
    <w:rsid w:val="00F813BC"/>
    <w:rsid w:val="00F8175C"/>
    <w:rsid w:val="00F817E1"/>
    <w:rsid w:val="00F8261E"/>
    <w:rsid w:val="00F83458"/>
    <w:rsid w:val="00F83DCE"/>
    <w:rsid w:val="00F8414B"/>
    <w:rsid w:val="00F84584"/>
    <w:rsid w:val="00F84AAD"/>
    <w:rsid w:val="00F851A6"/>
    <w:rsid w:val="00F8598F"/>
    <w:rsid w:val="00F86664"/>
    <w:rsid w:val="00F867BB"/>
    <w:rsid w:val="00F8699E"/>
    <w:rsid w:val="00F86F19"/>
    <w:rsid w:val="00F878C0"/>
    <w:rsid w:val="00F87C71"/>
    <w:rsid w:val="00F87F81"/>
    <w:rsid w:val="00F90494"/>
    <w:rsid w:val="00F90875"/>
    <w:rsid w:val="00F90F29"/>
    <w:rsid w:val="00F913A7"/>
    <w:rsid w:val="00F92C11"/>
    <w:rsid w:val="00F92D5E"/>
    <w:rsid w:val="00F93564"/>
    <w:rsid w:val="00F94090"/>
    <w:rsid w:val="00F944B1"/>
    <w:rsid w:val="00F9561E"/>
    <w:rsid w:val="00F95ABA"/>
    <w:rsid w:val="00F95E53"/>
    <w:rsid w:val="00F95FC4"/>
    <w:rsid w:val="00F96590"/>
    <w:rsid w:val="00F96986"/>
    <w:rsid w:val="00F969B6"/>
    <w:rsid w:val="00F96AB3"/>
    <w:rsid w:val="00F978DF"/>
    <w:rsid w:val="00FA04A6"/>
    <w:rsid w:val="00FA18E9"/>
    <w:rsid w:val="00FA192E"/>
    <w:rsid w:val="00FA2969"/>
    <w:rsid w:val="00FA2C21"/>
    <w:rsid w:val="00FA3769"/>
    <w:rsid w:val="00FA4C85"/>
    <w:rsid w:val="00FA6F40"/>
    <w:rsid w:val="00FA7019"/>
    <w:rsid w:val="00FA73B3"/>
    <w:rsid w:val="00FA7848"/>
    <w:rsid w:val="00FB0F8B"/>
    <w:rsid w:val="00FB15C0"/>
    <w:rsid w:val="00FB28EC"/>
    <w:rsid w:val="00FB2B99"/>
    <w:rsid w:val="00FB34F5"/>
    <w:rsid w:val="00FB3703"/>
    <w:rsid w:val="00FB3A4B"/>
    <w:rsid w:val="00FB3F8A"/>
    <w:rsid w:val="00FB4929"/>
    <w:rsid w:val="00FB4C4F"/>
    <w:rsid w:val="00FB4C7C"/>
    <w:rsid w:val="00FB51BD"/>
    <w:rsid w:val="00FB5739"/>
    <w:rsid w:val="00FB5892"/>
    <w:rsid w:val="00FB5A77"/>
    <w:rsid w:val="00FB7261"/>
    <w:rsid w:val="00FB7D35"/>
    <w:rsid w:val="00FB7FD6"/>
    <w:rsid w:val="00FC06A4"/>
    <w:rsid w:val="00FC06F5"/>
    <w:rsid w:val="00FC1038"/>
    <w:rsid w:val="00FC13C9"/>
    <w:rsid w:val="00FC347C"/>
    <w:rsid w:val="00FC49B2"/>
    <w:rsid w:val="00FC567C"/>
    <w:rsid w:val="00FC5950"/>
    <w:rsid w:val="00FC5D87"/>
    <w:rsid w:val="00FC6030"/>
    <w:rsid w:val="00FC655A"/>
    <w:rsid w:val="00FC6C83"/>
    <w:rsid w:val="00FC6D2C"/>
    <w:rsid w:val="00FC6DC4"/>
    <w:rsid w:val="00FC71E9"/>
    <w:rsid w:val="00FC776B"/>
    <w:rsid w:val="00FD02D4"/>
    <w:rsid w:val="00FD0B52"/>
    <w:rsid w:val="00FD120E"/>
    <w:rsid w:val="00FD27B4"/>
    <w:rsid w:val="00FD2B1F"/>
    <w:rsid w:val="00FD3206"/>
    <w:rsid w:val="00FD3462"/>
    <w:rsid w:val="00FD3801"/>
    <w:rsid w:val="00FD3854"/>
    <w:rsid w:val="00FD3DF3"/>
    <w:rsid w:val="00FD469A"/>
    <w:rsid w:val="00FD4C9C"/>
    <w:rsid w:val="00FD4DF5"/>
    <w:rsid w:val="00FD5711"/>
    <w:rsid w:val="00FD5E0B"/>
    <w:rsid w:val="00FD5F2F"/>
    <w:rsid w:val="00FD648B"/>
    <w:rsid w:val="00FD6C33"/>
    <w:rsid w:val="00FD6FDD"/>
    <w:rsid w:val="00FD72FF"/>
    <w:rsid w:val="00FD747C"/>
    <w:rsid w:val="00FD7888"/>
    <w:rsid w:val="00FD7B63"/>
    <w:rsid w:val="00FD7D5E"/>
    <w:rsid w:val="00FE0BD9"/>
    <w:rsid w:val="00FE1463"/>
    <w:rsid w:val="00FE15C6"/>
    <w:rsid w:val="00FE1FBA"/>
    <w:rsid w:val="00FE2B42"/>
    <w:rsid w:val="00FE30BD"/>
    <w:rsid w:val="00FE32DD"/>
    <w:rsid w:val="00FE363C"/>
    <w:rsid w:val="00FE385B"/>
    <w:rsid w:val="00FE4162"/>
    <w:rsid w:val="00FE4D5D"/>
    <w:rsid w:val="00FE536B"/>
    <w:rsid w:val="00FE5F1A"/>
    <w:rsid w:val="00FE6D05"/>
    <w:rsid w:val="00FE6DCF"/>
    <w:rsid w:val="00FE72BB"/>
    <w:rsid w:val="00FF0664"/>
    <w:rsid w:val="00FF0700"/>
    <w:rsid w:val="00FF087B"/>
    <w:rsid w:val="00FF0BE9"/>
    <w:rsid w:val="00FF0C43"/>
    <w:rsid w:val="00FF1F95"/>
    <w:rsid w:val="00FF3189"/>
    <w:rsid w:val="00FF4952"/>
    <w:rsid w:val="00FF4DB8"/>
    <w:rsid w:val="00FF50CE"/>
    <w:rsid w:val="00FF52B6"/>
    <w:rsid w:val="00FF5EE7"/>
    <w:rsid w:val="00FF632C"/>
    <w:rsid w:val="00FF655D"/>
    <w:rsid w:val="00FF6EB0"/>
    <w:rsid w:val="00FF72AB"/>
    <w:rsid w:val="00FF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C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D3B"/>
    <w:rPr>
      <w:rFonts w:ascii="Times New Roman" w:hAnsi="Times New Roman"/>
      <w:color w:val="000000" w:themeColor="text1"/>
      <w:sz w:val="24"/>
    </w:rPr>
  </w:style>
  <w:style w:type="paragraph" w:styleId="Heading1">
    <w:name w:val="heading 1"/>
    <w:basedOn w:val="Normal"/>
    <w:next w:val="Normal"/>
    <w:link w:val="Heading1Char"/>
    <w:uiPriority w:val="9"/>
    <w:qFormat/>
    <w:rsid w:val="00DB7382"/>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nhideWhenUsed/>
    <w:qFormat/>
    <w:rsid w:val="00DB130F"/>
    <w:pPr>
      <w:keepNext/>
      <w:keepLines/>
      <w:spacing w:before="160"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A5A20"/>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382"/>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rsid w:val="00DB130F"/>
    <w:rPr>
      <w:rFonts w:ascii="Times New Roman" w:eastAsiaTheme="majorEastAsia" w:hAnsi="Times New Roman" w:cstheme="majorBidi"/>
      <w:b/>
      <w:color w:val="000000" w:themeColor="text1"/>
      <w:sz w:val="24"/>
      <w:szCs w:val="26"/>
    </w:rPr>
  </w:style>
  <w:style w:type="paragraph" w:styleId="ListParagraph">
    <w:name w:val="List Paragraph"/>
    <w:aliases w:val="UGEX'Z,List Paragraph1,Heading 1 Char1"/>
    <w:basedOn w:val="Normal"/>
    <w:link w:val="ListParagraphChar"/>
    <w:uiPriority w:val="34"/>
    <w:qFormat/>
    <w:rsid w:val="000F0F9F"/>
    <w:pPr>
      <w:ind w:left="720"/>
      <w:contextualSpacing/>
    </w:pPr>
  </w:style>
  <w:style w:type="character" w:customStyle="1" w:styleId="ListParagraphChar">
    <w:name w:val="List Paragraph Char"/>
    <w:aliases w:val="UGEX'Z Char,List Paragraph1 Char,Heading 1 Char1 Char"/>
    <w:link w:val="ListParagraph"/>
    <w:uiPriority w:val="34"/>
    <w:rsid w:val="007D07BA"/>
  </w:style>
  <w:style w:type="paragraph" w:styleId="BalloonText">
    <w:name w:val="Balloon Text"/>
    <w:basedOn w:val="Normal"/>
    <w:link w:val="BalloonTextChar"/>
    <w:uiPriority w:val="99"/>
    <w:semiHidden/>
    <w:unhideWhenUsed/>
    <w:rsid w:val="00290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74C"/>
    <w:rPr>
      <w:rFonts w:ascii="Segoe UI" w:hAnsi="Segoe UI" w:cs="Segoe UI"/>
      <w:sz w:val="18"/>
      <w:szCs w:val="18"/>
    </w:rPr>
  </w:style>
  <w:style w:type="character" w:styleId="PlaceholderText">
    <w:name w:val="Placeholder Text"/>
    <w:basedOn w:val="DefaultParagraphFont"/>
    <w:uiPriority w:val="99"/>
    <w:semiHidden/>
    <w:rsid w:val="003B5238"/>
    <w:rPr>
      <w:color w:val="808080"/>
    </w:rPr>
  </w:style>
  <w:style w:type="table" w:styleId="TableGrid">
    <w:name w:val="Table Grid"/>
    <w:basedOn w:val="TableNormal"/>
    <w:uiPriority w:val="39"/>
    <w:rsid w:val="00C11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D39B6"/>
    <w:rPr>
      <w:color w:val="0563C1" w:themeColor="hyperlink"/>
      <w:u w:val="single"/>
    </w:rPr>
  </w:style>
  <w:style w:type="paragraph" w:styleId="Header">
    <w:name w:val="header"/>
    <w:basedOn w:val="Normal"/>
    <w:link w:val="HeaderChar"/>
    <w:uiPriority w:val="99"/>
    <w:unhideWhenUsed/>
    <w:rsid w:val="00AC7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497"/>
  </w:style>
  <w:style w:type="paragraph" w:styleId="Footer">
    <w:name w:val="footer"/>
    <w:basedOn w:val="Normal"/>
    <w:link w:val="FooterChar"/>
    <w:uiPriority w:val="99"/>
    <w:unhideWhenUsed/>
    <w:rsid w:val="00AC7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497"/>
  </w:style>
  <w:style w:type="paragraph" w:styleId="TOCHeading">
    <w:name w:val="TOC Heading"/>
    <w:basedOn w:val="Heading1"/>
    <w:next w:val="Normal"/>
    <w:uiPriority w:val="39"/>
    <w:unhideWhenUsed/>
    <w:qFormat/>
    <w:rsid w:val="002B578A"/>
    <w:pPr>
      <w:outlineLvl w:val="9"/>
    </w:pPr>
  </w:style>
  <w:style w:type="paragraph" w:styleId="TOC1">
    <w:name w:val="toc 1"/>
    <w:basedOn w:val="Normal"/>
    <w:next w:val="Normal"/>
    <w:autoRedefine/>
    <w:uiPriority w:val="39"/>
    <w:unhideWhenUsed/>
    <w:rsid w:val="001E4C51"/>
    <w:pPr>
      <w:tabs>
        <w:tab w:val="left" w:pos="709"/>
        <w:tab w:val="left" w:pos="993"/>
        <w:tab w:val="right" w:leader="dot" w:pos="7928"/>
      </w:tabs>
      <w:spacing w:after="0" w:line="276" w:lineRule="auto"/>
      <w:ind w:left="851" w:hanging="851"/>
    </w:pPr>
    <w:rPr>
      <w:rFonts w:cs="Times New Roman"/>
      <w:noProof/>
      <w:szCs w:val="24"/>
      <w:lang w:val="id-ID"/>
    </w:rPr>
  </w:style>
  <w:style w:type="paragraph" w:styleId="TOC2">
    <w:name w:val="toc 2"/>
    <w:basedOn w:val="Normal"/>
    <w:next w:val="Normal"/>
    <w:autoRedefine/>
    <w:uiPriority w:val="39"/>
    <w:unhideWhenUsed/>
    <w:rsid w:val="00195D99"/>
    <w:pPr>
      <w:tabs>
        <w:tab w:val="right" w:leader="dot" w:pos="7928"/>
      </w:tabs>
      <w:spacing w:after="0" w:line="240" w:lineRule="auto"/>
      <w:ind w:left="709" w:hanging="709"/>
    </w:pPr>
    <w:rPr>
      <w:rFonts w:cs="Times New Roman"/>
      <w:b/>
      <w:noProof/>
      <w:szCs w:val="24"/>
    </w:rPr>
  </w:style>
  <w:style w:type="paragraph" w:styleId="FootnoteText">
    <w:name w:val="footnote text"/>
    <w:basedOn w:val="Normal"/>
    <w:link w:val="FootnoteTextChar"/>
    <w:uiPriority w:val="99"/>
    <w:semiHidden/>
    <w:unhideWhenUsed/>
    <w:rsid w:val="00D125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25C8"/>
    <w:rPr>
      <w:sz w:val="20"/>
      <w:szCs w:val="20"/>
    </w:rPr>
  </w:style>
  <w:style w:type="character" w:styleId="FootnoteReference">
    <w:name w:val="footnote reference"/>
    <w:basedOn w:val="DefaultParagraphFont"/>
    <w:uiPriority w:val="99"/>
    <w:semiHidden/>
    <w:unhideWhenUsed/>
    <w:rsid w:val="00D125C8"/>
    <w:rPr>
      <w:vertAlign w:val="superscript"/>
    </w:rPr>
  </w:style>
  <w:style w:type="character" w:styleId="FollowedHyperlink">
    <w:name w:val="FollowedHyperlink"/>
    <w:basedOn w:val="DefaultParagraphFont"/>
    <w:uiPriority w:val="99"/>
    <w:semiHidden/>
    <w:unhideWhenUsed/>
    <w:rsid w:val="00AA51E9"/>
    <w:rPr>
      <w:color w:val="954F72" w:themeColor="followedHyperlink"/>
      <w:u w:val="single"/>
    </w:rPr>
  </w:style>
  <w:style w:type="paragraph" w:styleId="NoSpacing">
    <w:name w:val="No Spacing"/>
    <w:uiPriority w:val="1"/>
    <w:qFormat/>
    <w:rsid w:val="00681821"/>
    <w:pPr>
      <w:spacing w:after="0" w:line="240" w:lineRule="auto"/>
    </w:pPr>
    <w:rPr>
      <w:rFonts w:ascii="Times New Roman" w:eastAsia="Calibri" w:hAnsi="Times New Roman" w:cs="Times New Roman"/>
      <w:sz w:val="24"/>
      <w:szCs w:val="24"/>
      <w:lang w:val="id-ID"/>
    </w:rPr>
  </w:style>
  <w:style w:type="paragraph" w:styleId="NormalWeb">
    <w:name w:val="Normal (Web)"/>
    <w:basedOn w:val="Normal"/>
    <w:uiPriority w:val="99"/>
    <w:unhideWhenUsed/>
    <w:rsid w:val="00A77972"/>
    <w:pPr>
      <w:spacing w:before="100" w:beforeAutospacing="1" w:after="100" w:afterAutospacing="1" w:line="240" w:lineRule="auto"/>
    </w:pPr>
    <w:rPr>
      <w:rFonts w:eastAsia="Times New Roman" w:cs="Times New Roman"/>
      <w:szCs w:val="24"/>
    </w:rPr>
  </w:style>
  <w:style w:type="character" w:customStyle="1" w:styleId="a">
    <w:name w:val="a"/>
    <w:basedOn w:val="DefaultParagraphFont"/>
    <w:rsid w:val="007D07BA"/>
  </w:style>
  <w:style w:type="character" w:customStyle="1" w:styleId="apple-converted-space">
    <w:name w:val="apple-converted-space"/>
    <w:basedOn w:val="DefaultParagraphFont"/>
    <w:rsid w:val="007D07BA"/>
  </w:style>
  <w:style w:type="character" w:customStyle="1" w:styleId="warna-ayat">
    <w:name w:val="warna-ayat"/>
    <w:basedOn w:val="DefaultParagraphFont"/>
    <w:rsid w:val="009A48D1"/>
  </w:style>
  <w:style w:type="character" w:customStyle="1" w:styleId="arabicnumber">
    <w:name w:val="arabic_number"/>
    <w:basedOn w:val="DefaultParagraphFont"/>
    <w:rsid w:val="009A48D1"/>
  </w:style>
  <w:style w:type="paragraph" w:styleId="TOC3">
    <w:name w:val="toc 3"/>
    <w:basedOn w:val="Normal"/>
    <w:next w:val="Normal"/>
    <w:autoRedefine/>
    <w:uiPriority w:val="39"/>
    <w:unhideWhenUsed/>
    <w:rsid w:val="00106A66"/>
    <w:pPr>
      <w:spacing w:after="100"/>
      <w:ind w:left="440"/>
    </w:pPr>
    <w:rPr>
      <w:rFonts w:eastAsiaTheme="minorEastAsia"/>
    </w:rPr>
  </w:style>
  <w:style w:type="paragraph" w:styleId="TOC4">
    <w:name w:val="toc 4"/>
    <w:basedOn w:val="Normal"/>
    <w:next w:val="Normal"/>
    <w:autoRedefine/>
    <w:uiPriority w:val="39"/>
    <w:unhideWhenUsed/>
    <w:rsid w:val="00106A66"/>
    <w:pPr>
      <w:spacing w:after="100"/>
      <w:ind w:left="660"/>
    </w:pPr>
    <w:rPr>
      <w:rFonts w:eastAsiaTheme="minorEastAsia"/>
    </w:rPr>
  </w:style>
  <w:style w:type="paragraph" w:styleId="TOC5">
    <w:name w:val="toc 5"/>
    <w:basedOn w:val="Normal"/>
    <w:next w:val="Normal"/>
    <w:autoRedefine/>
    <w:uiPriority w:val="39"/>
    <w:unhideWhenUsed/>
    <w:rsid w:val="00106A66"/>
    <w:pPr>
      <w:spacing w:after="100"/>
      <w:ind w:left="880"/>
    </w:pPr>
    <w:rPr>
      <w:rFonts w:eastAsiaTheme="minorEastAsia"/>
    </w:rPr>
  </w:style>
  <w:style w:type="paragraph" w:styleId="TOC6">
    <w:name w:val="toc 6"/>
    <w:basedOn w:val="Normal"/>
    <w:next w:val="Normal"/>
    <w:autoRedefine/>
    <w:uiPriority w:val="39"/>
    <w:unhideWhenUsed/>
    <w:rsid w:val="00106A66"/>
    <w:pPr>
      <w:spacing w:after="100"/>
      <w:ind w:left="1100"/>
    </w:pPr>
    <w:rPr>
      <w:rFonts w:eastAsiaTheme="minorEastAsia"/>
    </w:rPr>
  </w:style>
  <w:style w:type="paragraph" w:styleId="TOC7">
    <w:name w:val="toc 7"/>
    <w:basedOn w:val="Normal"/>
    <w:next w:val="Normal"/>
    <w:autoRedefine/>
    <w:uiPriority w:val="39"/>
    <w:unhideWhenUsed/>
    <w:rsid w:val="00106A66"/>
    <w:pPr>
      <w:spacing w:after="100"/>
      <w:ind w:left="1320"/>
    </w:pPr>
    <w:rPr>
      <w:rFonts w:eastAsiaTheme="minorEastAsia"/>
    </w:rPr>
  </w:style>
  <w:style w:type="paragraph" w:styleId="TOC8">
    <w:name w:val="toc 8"/>
    <w:basedOn w:val="Normal"/>
    <w:next w:val="Normal"/>
    <w:autoRedefine/>
    <w:uiPriority w:val="39"/>
    <w:unhideWhenUsed/>
    <w:rsid w:val="00106A66"/>
    <w:pPr>
      <w:spacing w:after="100"/>
      <w:ind w:left="1540"/>
    </w:pPr>
    <w:rPr>
      <w:rFonts w:eastAsiaTheme="minorEastAsia"/>
    </w:rPr>
  </w:style>
  <w:style w:type="paragraph" w:styleId="TOC9">
    <w:name w:val="toc 9"/>
    <w:basedOn w:val="Normal"/>
    <w:next w:val="Normal"/>
    <w:autoRedefine/>
    <w:uiPriority w:val="39"/>
    <w:unhideWhenUsed/>
    <w:rsid w:val="00106A66"/>
    <w:pPr>
      <w:spacing w:after="100"/>
      <w:ind w:left="1760"/>
    </w:pPr>
    <w:rPr>
      <w:rFonts w:eastAsiaTheme="minorEastAsia"/>
    </w:rPr>
  </w:style>
  <w:style w:type="paragraph" w:customStyle="1" w:styleId="xl65">
    <w:name w:val="xl65"/>
    <w:basedOn w:val="Normal"/>
    <w:rsid w:val="00EC2055"/>
    <w:pPr>
      <w:spacing w:before="100" w:beforeAutospacing="1" w:after="100" w:afterAutospacing="1" w:line="240" w:lineRule="auto"/>
    </w:pPr>
    <w:rPr>
      <w:rFonts w:eastAsia="Times New Roman" w:cs="Times New Roman"/>
      <w:b/>
      <w:bCs/>
      <w:szCs w:val="24"/>
    </w:rPr>
  </w:style>
  <w:style w:type="paragraph" w:customStyle="1" w:styleId="xl66">
    <w:name w:val="xl66"/>
    <w:basedOn w:val="Normal"/>
    <w:rsid w:val="00EC2055"/>
    <w:pPr>
      <w:spacing w:before="100" w:beforeAutospacing="1" w:after="100" w:afterAutospacing="1" w:line="240" w:lineRule="auto"/>
    </w:pPr>
    <w:rPr>
      <w:rFonts w:eastAsia="Times New Roman" w:cs="Times New Roman"/>
      <w:b/>
      <w:bCs/>
      <w:szCs w:val="24"/>
    </w:rPr>
  </w:style>
  <w:style w:type="paragraph" w:customStyle="1" w:styleId="xl67">
    <w:name w:val="xl67"/>
    <w:basedOn w:val="Normal"/>
    <w:rsid w:val="00EC2055"/>
    <w:pPr>
      <w:spacing w:before="100" w:beforeAutospacing="1" w:after="100" w:afterAutospacing="1" w:line="240" w:lineRule="auto"/>
      <w:jc w:val="center"/>
      <w:textAlignment w:val="center"/>
    </w:pPr>
    <w:rPr>
      <w:rFonts w:eastAsia="Times New Roman" w:cs="Times New Roman"/>
      <w:b/>
      <w:bCs/>
      <w:color w:val="000000"/>
      <w:szCs w:val="24"/>
    </w:rPr>
  </w:style>
  <w:style w:type="paragraph" w:customStyle="1" w:styleId="xl68">
    <w:name w:val="xl68"/>
    <w:basedOn w:val="Normal"/>
    <w:rsid w:val="00EC2055"/>
    <w:pPr>
      <w:spacing w:before="100" w:beforeAutospacing="1" w:after="100" w:afterAutospacing="1" w:line="240" w:lineRule="auto"/>
      <w:jc w:val="center"/>
    </w:pPr>
    <w:rPr>
      <w:rFonts w:eastAsia="Times New Roman" w:cs="Times New Roman"/>
      <w:b/>
      <w:bCs/>
      <w:szCs w:val="24"/>
    </w:rPr>
  </w:style>
  <w:style w:type="paragraph" w:customStyle="1" w:styleId="TableParagraph">
    <w:name w:val="Table Paragraph"/>
    <w:basedOn w:val="Normal"/>
    <w:uiPriority w:val="1"/>
    <w:qFormat/>
    <w:rsid w:val="00F96986"/>
    <w:pPr>
      <w:widowControl w:val="0"/>
      <w:autoSpaceDE w:val="0"/>
      <w:autoSpaceDN w:val="0"/>
      <w:spacing w:after="0" w:line="240" w:lineRule="auto"/>
    </w:pPr>
    <w:rPr>
      <w:rFonts w:eastAsia="Times New Roman" w:cs="Times New Roman"/>
    </w:rPr>
  </w:style>
  <w:style w:type="character" w:styleId="Strong">
    <w:name w:val="Strong"/>
    <w:basedOn w:val="DefaultParagraphFont"/>
    <w:uiPriority w:val="22"/>
    <w:qFormat/>
    <w:rsid w:val="00DE6A8B"/>
    <w:rPr>
      <w:b/>
      <w:bCs/>
    </w:rPr>
  </w:style>
  <w:style w:type="paragraph" w:customStyle="1" w:styleId="Default">
    <w:name w:val="Default"/>
    <w:rsid w:val="00A646A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1"/>
    <w:uiPriority w:val="99"/>
    <w:rsid w:val="00E90932"/>
    <w:pPr>
      <w:spacing w:after="120" w:line="276" w:lineRule="auto"/>
      <w:ind w:left="283"/>
    </w:pPr>
    <w:rPr>
      <w:rFonts w:ascii="Calibri" w:eastAsia="Calibri" w:hAnsi="Calibri" w:cs="Times New Roman"/>
      <w:sz w:val="20"/>
      <w:szCs w:val="20"/>
      <w:lang w:val="id-ID" w:eastAsia="x-none"/>
    </w:rPr>
  </w:style>
  <w:style w:type="character" w:customStyle="1" w:styleId="BodyTextIndentChar1">
    <w:name w:val="Body Text Indent Char1"/>
    <w:link w:val="BodyTextIndent"/>
    <w:uiPriority w:val="99"/>
    <w:locked/>
    <w:rsid w:val="00E90932"/>
    <w:rPr>
      <w:rFonts w:ascii="Calibri" w:eastAsia="Calibri" w:hAnsi="Calibri" w:cs="Times New Roman"/>
      <w:sz w:val="20"/>
      <w:szCs w:val="20"/>
      <w:lang w:val="id-ID" w:eastAsia="x-none"/>
    </w:rPr>
  </w:style>
  <w:style w:type="character" w:customStyle="1" w:styleId="BodyTextIndentChar">
    <w:name w:val="Body Text Indent Char"/>
    <w:basedOn w:val="DefaultParagraphFont"/>
    <w:uiPriority w:val="99"/>
    <w:semiHidden/>
    <w:rsid w:val="00E90932"/>
  </w:style>
  <w:style w:type="character" w:customStyle="1" w:styleId="personname">
    <w:name w:val="person_name"/>
    <w:basedOn w:val="DefaultParagraphFont"/>
    <w:rsid w:val="007E2959"/>
  </w:style>
  <w:style w:type="character" w:styleId="Emphasis">
    <w:name w:val="Emphasis"/>
    <w:basedOn w:val="DefaultParagraphFont"/>
    <w:uiPriority w:val="20"/>
    <w:qFormat/>
    <w:rsid w:val="007E2959"/>
    <w:rPr>
      <w:i/>
      <w:iCs/>
    </w:rPr>
  </w:style>
  <w:style w:type="paragraph" w:styleId="BodyText">
    <w:name w:val="Body Text"/>
    <w:basedOn w:val="Normal"/>
    <w:link w:val="BodyTextChar"/>
    <w:uiPriority w:val="99"/>
    <w:semiHidden/>
    <w:unhideWhenUsed/>
    <w:rsid w:val="00AB377C"/>
    <w:pPr>
      <w:spacing w:after="120"/>
    </w:pPr>
  </w:style>
  <w:style w:type="character" w:customStyle="1" w:styleId="BodyTextChar">
    <w:name w:val="Body Text Char"/>
    <w:basedOn w:val="DefaultParagraphFont"/>
    <w:link w:val="BodyText"/>
    <w:uiPriority w:val="99"/>
    <w:semiHidden/>
    <w:rsid w:val="00AB377C"/>
  </w:style>
  <w:style w:type="character" w:styleId="CommentReference">
    <w:name w:val="annotation reference"/>
    <w:basedOn w:val="DefaultParagraphFont"/>
    <w:uiPriority w:val="99"/>
    <w:semiHidden/>
    <w:unhideWhenUsed/>
    <w:rsid w:val="00F05453"/>
    <w:rPr>
      <w:sz w:val="16"/>
      <w:szCs w:val="16"/>
    </w:rPr>
  </w:style>
  <w:style w:type="paragraph" w:styleId="CommentText">
    <w:name w:val="annotation text"/>
    <w:basedOn w:val="Normal"/>
    <w:link w:val="CommentTextChar"/>
    <w:uiPriority w:val="99"/>
    <w:semiHidden/>
    <w:unhideWhenUsed/>
    <w:rsid w:val="00F05453"/>
    <w:pPr>
      <w:spacing w:line="240" w:lineRule="auto"/>
    </w:pPr>
    <w:rPr>
      <w:sz w:val="20"/>
      <w:szCs w:val="20"/>
    </w:rPr>
  </w:style>
  <w:style w:type="character" w:customStyle="1" w:styleId="CommentTextChar">
    <w:name w:val="Comment Text Char"/>
    <w:basedOn w:val="DefaultParagraphFont"/>
    <w:link w:val="CommentText"/>
    <w:uiPriority w:val="99"/>
    <w:semiHidden/>
    <w:rsid w:val="00F05453"/>
    <w:rPr>
      <w:sz w:val="20"/>
      <w:szCs w:val="20"/>
    </w:rPr>
  </w:style>
  <w:style w:type="paragraph" w:styleId="CommentSubject">
    <w:name w:val="annotation subject"/>
    <w:basedOn w:val="CommentText"/>
    <w:next w:val="CommentText"/>
    <w:link w:val="CommentSubjectChar"/>
    <w:uiPriority w:val="99"/>
    <w:semiHidden/>
    <w:unhideWhenUsed/>
    <w:rsid w:val="00F05453"/>
    <w:rPr>
      <w:b/>
      <w:bCs/>
    </w:rPr>
  </w:style>
  <w:style w:type="character" w:customStyle="1" w:styleId="CommentSubjectChar">
    <w:name w:val="Comment Subject Char"/>
    <w:basedOn w:val="CommentTextChar"/>
    <w:link w:val="CommentSubject"/>
    <w:uiPriority w:val="99"/>
    <w:semiHidden/>
    <w:rsid w:val="00F05453"/>
    <w:rPr>
      <w:b/>
      <w:bCs/>
      <w:sz w:val="20"/>
      <w:szCs w:val="20"/>
    </w:rPr>
  </w:style>
  <w:style w:type="character" w:customStyle="1" w:styleId="SebutanYangBelumTerselesaikan1">
    <w:name w:val="Sebutan Yang Belum Terselesaikan1"/>
    <w:basedOn w:val="DefaultParagraphFont"/>
    <w:uiPriority w:val="99"/>
    <w:semiHidden/>
    <w:unhideWhenUsed/>
    <w:rsid w:val="00DB7382"/>
    <w:rPr>
      <w:color w:val="605E5C"/>
      <w:shd w:val="clear" w:color="auto" w:fill="E1DFDD"/>
    </w:rPr>
  </w:style>
  <w:style w:type="character" w:customStyle="1" w:styleId="Heading3Char">
    <w:name w:val="Heading 3 Char"/>
    <w:basedOn w:val="DefaultParagraphFont"/>
    <w:link w:val="Heading3"/>
    <w:uiPriority w:val="9"/>
    <w:rsid w:val="00DA5A20"/>
    <w:rPr>
      <w:rFonts w:ascii="Times New Roman" w:eastAsiaTheme="majorEastAsia" w:hAnsi="Times New Roman" w:cstheme="majorBidi"/>
      <w:b/>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D3B"/>
    <w:rPr>
      <w:rFonts w:ascii="Times New Roman" w:hAnsi="Times New Roman"/>
      <w:color w:val="000000" w:themeColor="text1"/>
      <w:sz w:val="24"/>
    </w:rPr>
  </w:style>
  <w:style w:type="paragraph" w:styleId="Heading1">
    <w:name w:val="heading 1"/>
    <w:basedOn w:val="Normal"/>
    <w:next w:val="Normal"/>
    <w:link w:val="Heading1Char"/>
    <w:uiPriority w:val="9"/>
    <w:qFormat/>
    <w:rsid w:val="00DB7382"/>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nhideWhenUsed/>
    <w:qFormat/>
    <w:rsid w:val="00DB130F"/>
    <w:pPr>
      <w:keepNext/>
      <w:keepLines/>
      <w:spacing w:before="160"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A5A20"/>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382"/>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rsid w:val="00DB130F"/>
    <w:rPr>
      <w:rFonts w:ascii="Times New Roman" w:eastAsiaTheme="majorEastAsia" w:hAnsi="Times New Roman" w:cstheme="majorBidi"/>
      <w:b/>
      <w:color w:val="000000" w:themeColor="text1"/>
      <w:sz w:val="24"/>
      <w:szCs w:val="26"/>
    </w:rPr>
  </w:style>
  <w:style w:type="paragraph" w:styleId="ListParagraph">
    <w:name w:val="List Paragraph"/>
    <w:aliases w:val="UGEX'Z,List Paragraph1,Heading 1 Char1"/>
    <w:basedOn w:val="Normal"/>
    <w:link w:val="ListParagraphChar"/>
    <w:uiPriority w:val="34"/>
    <w:qFormat/>
    <w:rsid w:val="000F0F9F"/>
    <w:pPr>
      <w:ind w:left="720"/>
      <w:contextualSpacing/>
    </w:pPr>
  </w:style>
  <w:style w:type="character" w:customStyle="1" w:styleId="ListParagraphChar">
    <w:name w:val="List Paragraph Char"/>
    <w:aliases w:val="UGEX'Z Char,List Paragraph1 Char,Heading 1 Char1 Char"/>
    <w:link w:val="ListParagraph"/>
    <w:uiPriority w:val="34"/>
    <w:rsid w:val="007D07BA"/>
  </w:style>
  <w:style w:type="paragraph" w:styleId="BalloonText">
    <w:name w:val="Balloon Text"/>
    <w:basedOn w:val="Normal"/>
    <w:link w:val="BalloonTextChar"/>
    <w:uiPriority w:val="99"/>
    <w:semiHidden/>
    <w:unhideWhenUsed/>
    <w:rsid w:val="00290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74C"/>
    <w:rPr>
      <w:rFonts w:ascii="Segoe UI" w:hAnsi="Segoe UI" w:cs="Segoe UI"/>
      <w:sz w:val="18"/>
      <w:szCs w:val="18"/>
    </w:rPr>
  </w:style>
  <w:style w:type="character" w:styleId="PlaceholderText">
    <w:name w:val="Placeholder Text"/>
    <w:basedOn w:val="DefaultParagraphFont"/>
    <w:uiPriority w:val="99"/>
    <w:semiHidden/>
    <w:rsid w:val="003B5238"/>
    <w:rPr>
      <w:color w:val="808080"/>
    </w:rPr>
  </w:style>
  <w:style w:type="table" w:styleId="TableGrid">
    <w:name w:val="Table Grid"/>
    <w:basedOn w:val="TableNormal"/>
    <w:uiPriority w:val="39"/>
    <w:rsid w:val="00C11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D39B6"/>
    <w:rPr>
      <w:color w:val="0563C1" w:themeColor="hyperlink"/>
      <w:u w:val="single"/>
    </w:rPr>
  </w:style>
  <w:style w:type="paragraph" w:styleId="Header">
    <w:name w:val="header"/>
    <w:basedOn w:val="Normal"/>
    <w:link w:val="HeaderChar"/>
    <w:uiPriority w:val="99"/>
    <w:unhideWhenUsed/>
    <w:rsid w:val="00AC7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497"/>
  </w:style>
  <w:style w:type="paragraph" w:styleId="Footer">
    <w:name w:val="footer"/>
    <w:basedOn w:val="Normal"/>
    <w:link w:val="FooterChar"/>
    <w:uiPriority w:val="99"/>
    <w:unhideWhenUsed/>
    <w:rsid w:val="00AC7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497"/>
  </w:style>
  <w:style w:type="paragraph" w:styleId="TOCHeading">
    <w:name w:val="TOC Heading"/>
    <w:basedOn w:val="Heading1"/>
    <w:next w:val="Normal"/>
    <w:uiPriority w:val="39"/>
    <w:unhideWhenUsed/>
    <w:qFormat/>
    <w:rsid w:val="002B578A"/>
    <w:pPr>
      <w:outlineLvl w:val="9"/>
    </w:pPr>
  </w:style>
  <w:style w:type="paragraph" w:styleId="TOC1">
    <w:name w:val="toc 1"/>
    <w:basedOn w:val="Normal"/>
    <w:next w:val="Normal"/>
    <w:autoRedefine/>
    <w:uiPriority w:val="39"/>
    <w:unhideWhenUsed/>
    <w:rsid w:val="001E4C51"/>
    <w:pPr>
      <w:tabs>
        <w:tab w:val="left" w:pos="709"/>
        <w:tab w:val="left" w:pos="993"/>
        <w:tab w:val="right" w:leader="dot" w:pos="7928"/>
      </w:tabs>
      <w:spacing w:after="0" w:line="276" w:lineRule="auto"/>
      <w:ind w:left="851" w:hanging="851"/>
    </w:pPr>
    <w:rPr>
      <w:rFonts w:cs="Times New Roman"/>
      <w:noProof/>
      <w:szCs w:val="24"/>
      <w:lang w:val="id-ID"/>
    </w:rPr>
  </w:style>
  <w:style w:type="paragraph" w:styleId="TOC2">
    <w:name w:val="toc 2"/>
    <w:basedOn w:val="Normal"/>
    <w:next w:val="Normal"/>
    <w:autoRedefine/>
    <w:uiPriority w:val="39"/>
    <w:unhideWhenUsed/>
    <w:rsid w:val="00195D99"/>
    <w:pPr>
      <w:tabs>
        <w:tab w:val="right" w:leader="dot" w:pos="7928"/>
      </w:tabs>
      <w:spacing w:after="0" w:line="240" w:lineRule="auto"/>
      <w:ind w:left="709" w:hanging="709"/>
    </w:pPr>
    <w:rPr>
      <w:rFonts w:cs="Times New Roman"/>
      <w:b/>
      <w:noProof/>
      <w:szCs w:val="24"/>
    </w:rPr>
  </w:style>
  <w:style w:type="paragraph" w:styleId="FootnoteText">
    <w:name w:val="footnote text"/>
    <w:basedOn w:val="Normal"/>
    <w:link w:val="FootnoteTextChar"/>
    <w:uiPriority w:val="99"/>
    <w:semiHidden/>
    <w:unhideWhenUsed/>
    <w:rsid w:val="00D125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25C8"/>
    <w:rPr>
      <w:sz w:val="20"/>
      <w:szCs w:val="20"/>
    </w:rPr>
  </w:style>
  <w:style w:type="character" w:styleId="FootnoteReference">
    <w:name w:val="footnote reference"/>
    <w:basedOn w:val="DefaultParagraphFont"/>
    <w:uiPriority w:val="99"/>
    <w:semiHidden/>
    <w:unhideWhenUsed/>
    <w:rsid w:val="00D125C8"/>
    <w:rPr>
      <w:vertAlign w:val="superscript"/>
    </w:rPr>
  </w:style>
  <w:style w:type="character" w:styleId="FollowedHyperlink">
    <w:name w:val="FollowedHyperlink"/>
    <w:basedOn w:val="DefaultParagraphFont"/>
    <w:uiPriority w:val="99"/>
    <w:semiHidden/>
    <w:unhideWhenUsed/>
    <w:rsid w:val="00AA51E9"/>
    <w:rPr>
      <w:color w:val="954F72" w:themeColor="followedHyperlink"/>
      <w:u w:val="single"/>
    </w:rPr>
  </w:style>
  <w:style w:type="paragraph" w:styleId="NoSpacing">
    <w:name w:val="No Spacing"/>
    <w:uiPriority w:val="1"/>
    <w:qFormat/>
    <w:rsid w:val="00681821"/>
    <w:pPr>
      <w:spacing w:after="0" w:line="240" w:lineRule="auto"/>
    </w:pPr>
    <w:rPr>
      <w:rFonts w:ascii="Times New Roman" w:eastAsia="Calibri" w:hAnsi="Times New Roman" w:cs="Times New Roman"/>
      <w:sz w:val="24"/>
      <w:szCs w:val="24"/>
      <w:lang w:val="id-ID"/>
    </w:rPr>
  </w:style>
  <w:style w:type="paragraph" w:styleId="NormalWeb">
    <w:name w:val="Normal (Web)"/>
    <w:basedOn w:val="Normal"/>
    <w:uiPriority w:val="99"/>
    <w:unhideWhenUsed/>
    <w:rsid w:val="00A77972"/>
    <w:pPr>
      <w:spacing w:before="100" w:beforeAutospacing="1" w:after="100" w:afterAutospacing="1" w:line="240" w:lineRule="auto"/>
    </w:pPr>
    <w:rPr>
      <w:rFonts w:eastAsia="Times New Roman" w:cs="Times New Roman"/>
      <w:szCs w:val="24"/>
    </w:rPr>
  </w:style>
  <w:style w:type="character" w:customStyle="1" w:styleId="a">
    <w:name w:val="a"/>
    <w:basedOn w:val="DefaultParagraphFont"/>
    <w:rsid w:val="007D07BA"/>
  </w:style>
  <w:style w:type="character" w:customStyle="1" w:styleId="apple-converted-space">
    <w:name w:val="apple-converted-space"/>
    <w:basedOn w:val="DefaultParagraphFont"/>
    <w:rsid w:val="007D07BA"/>
  </w:style>
  <w:style w:type="character" w:customStyle="1" w:styleId="warna-ayat">
    <w:name w:val="warna-ayat"/>
    <w:basedOn w:val="DefaultParagraphFont"/>
    <w:rsid w:val="009A48D1"/>
  </w:style>
  <w:style w:type="character" w:customStyle="1" w:styleId="arabicnumber">
    <w:name w:val="arabic_number"/>
    <w:basedOn w:val="DefaultParagraphFont"/>
    <w:rsid w:val="009A48D1"/>
  </w:style>
  <w:style w:type="paragraph" w:styleId="TOC3">
    <w:name w:val="toc 3"/>
    <w:basedOn w:val="Normal"/>
    <w:next w:val="Normal"/>
    <w:autoRedefine/>
    <w:uiPriority w:val="39"/>
    <w:unhideWhenUsed/>
    <w:rsid w:val="00106A66"/>
    <w:pPr>
      <w:spacing w:after="100"/>
      <w:ind w:left="440"/>
    </w:pPr>
    <w:rPr>
      <w:rFonts w:eastAsiaTheme="minorEastAsia"/>
    </w:rPr>
  </w:style>
  <w:style w:type="paragraph" w:styleId="TOC4">
    <w:name w:val="toc 4"/>
    <w:basedOn w:val="Normal"/>
    <w:next w:val="Normal"/>
    <w:autoRedefine/>
    <w:uiPriority w:val="39"/>
    <w:unhideWhenUsed/>
    <w:rsid w:val="00106A66"/>
    <w:pPr>
      <w:spacing w:after="100"/>
      <w:ind w:left="660"/>
    </w:pPr>
    <w:rPr>
      <w:rFonts w:eastAsiaTheme="minorEastAsia"/>
    </w:rPr>
  </w:style>
  <w:style w:type="paragraph" w:styleId="TOC5">
    <w:name w:val="toc 5"/>
    <w:basedOn w:val="Normal"/>
    <w:next w:val="Normal"/>
    <w:autoRedefine/>
    <w:uiPriority w:val="39"/>
    <w:unhideWhenUsed/>
    <w:rsid w:val="00106A66"/>
    <w:pPr>
      <w:spacing w:after="100"/>
      <w:ind w:left="880"/>
    </w:pPr>
    <w:rPr>
      <w:rFonts w:eastAsiaTheme="minorEastAsia"/>
    </w:rPr>
  </w:style>
  <w:style w:type="paragraph" w:styleId="TOC6">
    <w:name w:val="toc 6"/>
    <w:basedOn w:val="Normal"/>
    <w:next w:val="Normal"/>
    <w:autoRedefine/>
    <w:uiPriority w:val="39"/>
    <w:unhideWhenUsed/>
    <w:rsid w:val="00106A66"/>
    <w:pPr>
      <w:spacing w:after="100"/>
      <w:ind w:left="1100"/>
    </w:pPr>
    <w:rPr>
      <w:rFonts w:eastAsiaTheme="minorEastAsia"/>
    </w:rPr>
  </w:style>
  <w:style w:type="paragraph" w:styleId="TOC7">
    <w:name w:val="toc 7"/>
    <w:basedOn w:val="Normal"/>
    <w:next w:val="Normal"/>
    <w:autoRedefine/>
    <w:uiPriority w:val="39"/>
    <w:unhideWhenUsed/>
    <w:rsid w:val="00106A66"/>
    <w:pPr>
      <w:spacing w:after="100"/>
      <w:ind w:left="1320"/>
    </w:pPr>
    <w:rPr>
      <w:rFonts w:eastAsiaTheme="minorEastAsia"/>
    </w:rPr>
  </w:style>
  <w:style w:type="paragraph" w:styleId="TOC8">
    <w:name w:val="toc 8"/>
    <w:basedOn w:val="Normal"/>
    <w:next w:val="Normal"/>
    <w:autoRedefine/>
    <w:uiPriority w:val="39"/>
    <w:unhideWhenUsed/>
    <w:rsid w:val="00106A66"/>
    <w:pPr>
      <w:spacing w:after="100"/>
      <w:ind w:left="1540"/>
    </w:pPr>
    <w:rPr>
      <w:rFonts w:eastAsiaTheme="minorEastAsia"/>
    </w:rPr>
  </w:style>
  <w:style w:type="paragraph" w:styleId="TOC9">
    <w:name w:val="toc 9"/>
    <w:basedOn w:val="Normal"/>
    <w:next w:val="Normal"/>
    <w:autoRedefine/>
    <w:uiPriority w:val="39"/>
    <w:unhideWhenUsed/>
    <w:rsid w:val="00106A66"/>
    <w:pPr>
      <w:spacing w:after="100"/>
      <w:ind w:left="1760"/>
    </w:pPr>
    <w:rPr>
      <w:rFonts w:eastAsiaTheme="minorEastAsia"/>
    </w:rPr>
  </w:style>
  <w:style w:type="paragraph" w:customStyle="1" w:styleId="xl65">
    <w:name w:val="xl65"/>
    <w:basedOn w:val="Normal"/>
    <w:rsid w:val="00EC2055"/>
    <w:pPr>
      <w:spacing w:before="100" w:beforeAutospacing="1" w:after="100" w:afterAutospacing="1" w:line="240" w:lineRule="auto"/>
    </w:pPr>
    <w:rPr>
      <w:rFonts w:eastAsia="Times New Roman" w:cs="Times New Roman"/>
      <w:b/>
      <w:bCs/>
      <w:szCs w:val="24"/>
    </w:rPr>
  </w:style>
  <w:style w:type="paragraph" w:customStyle="1" w:styleId="xl66">
    <w:name w:val="xl66"/>
    <w:basedOn w:val="Normal"/>
    <w:rsid w:val="00EC2055"/>
    <w:pPr>
      <w:spacing w:before="100" w:beforeAutospacing="1" w:after="100" w:afterAutospacing="1" w:line="240" w:lineRule="auto"/>
    </w:pPr>
    <w:rPr>
      <w:rFonts w:eastAsia="Times New Roman" w:cs="Times New Roman"/>
      <w:b/>
      <w:bCs/>
      <w:szCs w:val="24"/>
    </w:rPr>
  </w:style>
  <w:style w:type="paragraph" w:customStyle="1" w:styleId="xl67">
    <w:name w:val="xl67"/>
    <w:basedOn w:val="Normal"/>
    <w:rsid w:val="00EC2055"/>
    <w:pPr>
      <w:spacing w:before="100" w:beforeAutospacing="1" w:after="100" w:afterAutospacing="1" w:line="240" w:lineRule="auto"/>
      <w:jc w:val="center"/>
      <w:textAlignment w:val="center"/>
    </w:pPr>
    <w:rPr>
      <w:rFonts w:eastAsia="Times New Roman" w:cs="Times New Roman"/>
      <w:b/>
      <w:bCs/>
      <w:color w:val="000000"/>
      <w:szCs w:val="24"/>
    </w:rPr>
  </w:style>
  <w:style w:type="paragraph" w:customStyle="1" w:styleId="xl68">
    <w:name w:val="xl68"/>
    <w:basedOn w:val="Normal"/>
    <w:rsid w:val="00EC2055"/>
    <w:pPr>
      <w:spacing w:before="100" w:beforeAutospacing="1" w:after="100" w:afterAutospacing="1" w:line="240" w:lineRule="auto"/>
      <w:jc w:val="center"/>
    </w:pPr>
    <w:rPr>
      <w:rFonts w:eastAsia="Times New Roman" w:cs="Times New Roman"/>
      <w:b/>
      <w:bCs/>
      <w:szCs w:val="24"/>
    </w:rPr>
  </w:style>
  <w:style w:type="paragraph" w:customStyle="1" w:styleId="TableParagraph">
    <w:name w:val="Table Paragraph"/>
    <w:basedOn w:val="Normal"/>
    <w:uiPriority w:val="1"/>
    <w:qFormat/>
    <w:rsid w:val="00F96986"/>
    <w:pPr>
      <w:widowControl w:val="0"/>
      <w:autoSpaceDE w:val="0"/>
      <w:autoSpaceDN w:val="0"/>
      <w:spacing w:after="0" w:line="240" w:lineRule="auto"/>
    </w:pPr>
    <w:rPr>
      <w:rFonts w:eastAsia="Times New Roman" w:cs="Times New Roman"/>
    </w:rPr>
  </w:style>
  <w:style w:type="character" w:styleId="Strong">
    <w:name w:val="Strong"/>
    <w:basedOn w:val="DefaultParagraphFont"/>
    <w:uiPriority w:val="22"/>
    <w:qFormat/>
    <w:rsid w:val="00DE6A8B"/>
    <w:rPr>
      <w:b/>
      <w:bCs/>
    </w:rPr>
  </w:style>
  <w:style w:type="paragraph" w:customStyle="1" w:styleId="Default">
    <w:name w:val="Default"/>
    <w:rsid w:val="00A646A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1"/>
    <w:uiPriority w:val="99"/>
    <w:rsid w:val="00E90932"/>
    <w:pPr>
      <w:spacing w:after="120" w:line="276" w:lineRule="auto"/>
      <w:ind w:left="283"/>
    </w:pPr>
    <w:rPr>
      <w:rFonts w:ascii="Calibri" w:eastAsia="Calibri" w:hAnsi="Calibri" w:cs="Times New Roman"/>
      <w:sz w:val="20"/>
      <w:szCs w:val="20"/>
      <w:lang w:val="id-ID" w:eastAsia="x-none"/>
    </w:rPr>
  </w:style>
  <w:style w:type="character" w:customStyle="1" w:styleId="BodyTextIndentChar1">
    <w:name w:val="Body Text Indent Char1"/>
    <w:link w:val="BodyTextIndent"/>
    <w:uiPriority w:val="99"/>
    <w:locked/>
    <w:rsid w:val="00E90932"/>
    <w:rPr>
      <w:rFonts w:ascii="Calibri" w:eastAsia="Calibri" w:hAnsi="Calibri" w:cs="Times New Roman"/>
      <w:sz w:val="20"/>
      <w:szCs w:val="20"/>
      <w:lang w:val="id-ID" w:eastAsia="x-none"/>
    </w:rPr>
  </w:style>
  <w:style w:type="character" w:customStyle="1" w:styleId="BodyTextIndentChar">
    <w:name w:val="Body Text Indent Char"/>
    <w:basedOn w:val="DefaultParagraphFont"/>
    <w:uiPriority w:val="99"/>
    <w:semiHidden/>
    <w:rsid w:val="00E90932"/>
  </w:style>
  <w:style w:type="character" w:customStyle="1" w:styleId="personname">
    <w:name w:val="person_name"/>
    <w:basedOn w:val="DefaultParagraphFont"/>
    <w:rsid w:val="007E2959"/>
  </w:style>
  <w:style w:type="character" w:styleId="Emphasis">
    <w:name w:val="Emphasis"/>
    <w:basedOn w:val="DefaultParagraphFont"/>
    <w:uiPriority w:val="20"/>
    <w:qFormat/>
    <w:rsid w:val="007E2959"/>
    <w:rPr>
      <w:i/>
      <w:iCs/>
    </w:rPr>
  </w:style>
  <w:style w:type="paragraph" w:styleId="BodyText">
    <w:name w:val="Body Text"/>
    <w:basedOn w:val="Normal"/>
    <w:link w:val="BodyTextChar"/>
    <w:uiPriority w:val="99"/>
    <w:semiHidden/>
    <w:unhideWhenUsed/>
    <w:rsid w:val="00AB377C"/>
    <w:pPr>
      <w:spacing w:after="120"/>
    </w:pPr>
  </w:style>
  <w:style w:type="character" w:customStyle="1" w:styleId="BodyTextChar">
    <w:name w:val="Body Text Char"/>
    <w:basedOn w:val="DefaultParagraphFont"/>
    <w:link w:val="BodyText"/>
    <w:uiPriority w:val="99"/>
    <w:semiHidden/>
    <w:rsid w:val="00AB377C"/>
  </w:style>
  <w:style w:type="character" w:styleId="CommentReference">
    <w:name w:val="annotation reference"/>
    <w:basedOn w:val="DefaultParagraphFont"/>
    <w:uiPriority w:val="99"/>
    <w:semiHidden/>
    <w:unhideWhenUsed/>
    <w:rsid w:val="00F05453"/>
    <w:rPr>
      <w:sz w:val="16"/>
      <w:szCs w:val="16"/>
    </w:rPr>
  </w:style>
  <w:style w:type="paragraph" w:styleId="CommentText">
    <w:name w:val="annotation text"/>
    <w:basedOn w:val="Normal"/>
    <w:link w:val="CommentTextChar"/>
    <w:uiPriority w:val="99"/>
    <w:semiHidden/>
    <w:unhideWhenUsed/>
    <w:rsid w:val="00F05453"/>
    <w:pPr>
      <w:spacing w:line="240" w:lineRule="auto"/>
    </w:pPr>
    <w:rPr>
      <w:sz w:val="20"/>
      <w:szCs w:val="20"/>
    </w:rPr>
  </w:style>
  <w:style w:type="character" w:customStyle="1" w:styleId="CommentTextChar">
    <w:name w:val="Comment Text Char"/>
    <w:basedOn w:val="DefaultParagraphFont"/>
    <w:link w:val="CommentText"/>
    <w:uiPriority w:val="99"/>
    <w:semiHidden/>
    <w:rsid w:val="00F05453"/>
    <w:rPr>
      <w:sz w:val="20"/>
      <w:szCs w:val="20"/>
    </w:rPr>
  </w:style>
  <w:style w:type="paragraph" w:styleId="CommentSubject">
    <w:name w:val="annotation subject"/>
    <w:basedOn w:val="CommentText"/>
    <w:next w:val="CommentText"/>
    <w:link w:val="CommentSubjectChar"/>
    <w:uiPriority w:val="99"/>
    <w:semiHidden/>
    <w:unhideWhenUsed/>
    <w:rsid w:val="00F05453"/>
    <w:rPr>
      <w:b/>
      <w:bCs/>
    </w:rPr>
  </w:style>
  <w:style w:type="character" w:customStyle="1" w:styleId="CommentSubjectChar">
    <w:name w:val="Comment Subject Char"/>
    <w:basedOn w:val="CommentTextChar"/>
    <w:link w:val="CommentSubject"/>
    <w:uiPriority w:val="99"/>
    <w:semiHidden/>
    <w:rsid w:val="00F05453"/>
    <w:rPr>
      <w:b/>
      <w:bCs/>
      <w:sz w:val="20"/>
      <w:szCs w:val="20"/>
    </w:rPr>
  </w:style>
  <w:style w:type="character" w:customStyle="1" w:styleId="SebutanYangBelumTerselesaikan1">
    <w:name w:val="Sebutan Yang Belum Terselesaikan1"/>
    <w:basedOn w:val="DefaultParagraphFont"/>
    <w:uiPriority w:val="99"/>
    <w:semiHidden/>
    <w:unhideWhenUsed/>
    <w:rsid w:val="00DB7382"/>
    <w:rPr>
      <w:color w:val="605E5C"/>
      <w:shd w:val="clear" w:color="auto" w:fill="E1DFDD"/>
    </w:rPr>
  </w:style>
  <w:style w:type="character" w:customStyle="1" w:styleId="Heading3Char">
    <w:name w:val="Heading 3 Char"/>
    <w:basedOn w:val="DefaultParagraphFont"/>
    <w:link w:val="Heading3"/>
    <w:uiPriority w:val="9"/>
    <w:rsid w:val="00DA5A20"/>
    <w:rPr>
      <w:rFonts w:ascii="Times New Roman" w:eastAsiaTheme="majorEastAsia" w:hAnsi="Times New Roman"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4539">
      <w:bodyDiv w:val="1"/>
      <w:marLeft w:val="0"/>
      <w:marRight w:val="0"/>
      <w:marTop w:val="0"/>
      <w:marBottom w:val="0"/>
      <w:divBdr>
        <w:top w:val="none" w:sz="0" w:space="0" w:color="auto"/>
        <w:left w:val="none" w:sz="0" w:space="0" w:color="auto"/>
        <w:bottom w:val="none" w:sz="0" w:space="0" w:color="auto"/>
        <w:right w:val="none" w:sz="0" w:space="0" w:color="auto"/>
      </w:divBdr>
    </w:div>
    <w:div w:id="116605199">
      <w:bodyDiv w:val="1"/>
      <w:marLeft w:val="0"/>
      <w:marRight w:val="0"/>
      <w:marTop w:val="0"/>
      <w:marBottom w:val="0"/>
      <w:divBdr>
        <w:top w:val="none" w:sz="0" w:space="0" w:color="auto"/>
        <w:left w:val="none" w:sz="0" w:space="0" w:color="auto"/>
        <w:bottom w:val="none" w:sz="0" w:space="0" w:color="auto"/>
        <w:right w:val="none" w:sz="0" w:space="0" w:color="auto"/>
      </w:divBdr>
    </w:div>
    <w:div w:id="122966838">
      <w:bodyDiv w:val="1"/>
      <w:marLeft w:val="0"/>
      <w:marRight w:val="0"/>
      <w:marTop w:val="0"/>
      <w:marBottom w:val="0"/>
      <w:divBdr>
        <w:top w:val="none" w:sz="0" w:space="0" w:color="auto"/>
        <w:left w:val="none" w:sz="0" w:space="0" w:color="auto"/>
        <w:bottom w:val="none" w:sz="0" w:space="0" w:color="auto"/>
        <w:right w:val="none" w:sz="0" w:space="0" w:color="auto"/>
      </w:divBdr>
    </w:div>
    <w:div w:id="144784922">
      <w:bodyDiv w:val="1"/>
      <w:marLeft w:val="0"/>
      <w:marRight w:val="0"/>
      <w:marTop w:val="0"/>
      <w:marBottom w:val="0"/>
      <w:divBdr>
        <w:top w:val="none" w:sz="0" w:space="0" w:color="auto"/>
        <w:left w:val="none" w:sz="0" w:space="0" w:color="auto"/>
        <w:bottom w:val="none" w:sz="0" w:space="0" w:color="auto"/>
        <w:right w:val="none" w:sz="0" w:space="0" w:color="auto"/>
      </w:divBdr>
    </w:div>
    <w:div w:id="206138262">
      <w:bodyDiv w:val="1"/>
      <w:marLeft w:val="0"/>
      <w:marRight w:val="0"/>
      <w:marTop w:val="0"/>
      <w:marBottom w:val="0"/>
      <w:divBdr>
        <w:top w:val="none" w:sz="0" w:space="0" w:color="auto"/>
        <w:left w:val="none" w:sz="0" w:space="0" w:color="auto"/>
        <w:bottom w:val="none" w:sz="0" w:space="0" w:color="auto"/>
        <w:right w:val="none" w:sz="0" w:space="0" w:color="auto"/>
      </w:divBdr>
    </w:div>
    <w:div w:id="320157441">
      <w:bodyDiv w:val="1"/>
      <w:marLeft w:val="0"/>
      <w:marRight w:val="0"/>
      <w:marTop w:val="0"/>
      <w:marBottom w:val="0"/>
      <w:divBdr>
        <w:top w:val="none" w:sz="0" w:space="0" w:color="auto"/>
        <w:left w:val="none" w:sz="0" w:space="0" w:color="auto"/>
        <w:bottom w:val="none" w:sz="0" w:space="0" w:color="auto"/>
        <w:right w:val="none" w:sz="0" w:space="0" w:color="auto"/>
      </w:divBdr>
    </w:div>
    <w:div w:id="375784964">
      <w:bodyDiv w:val="1"/>
      <w:marLeft w:val="0"/>
      <w:marRight w:val="0"/>
      <w:marTop w:val="0"/>
      <w:marBottom w:val="0"/>
      <w:divBdr>
        <w:top w:val="none" w:sz="0" w:space="0" w:color="auto"/>
        <w:left w:val="none" w:sz="0" w:space="0" w:color="auto"/>
        <w:bottom w:val="none" w:sz="0" w:space="0" w:color="auto"/>
        <w:right w:val="none" w:sz="0" w:space="0" w:color="auto"/>
      </w:divBdr>
    </w:div>
    <w:div w:id="500858127">
      <w:bodyDiv w:val="1"/>
      <w:marLeft w:val="0"/>
      <w:marRight w:val="0"/>
      <w:marTop w:val="0"/>
      <w:marBottom w:val="0"/>
      <w:divBdr>
        <w:top w:val="none" w:sz="0" w:space="0" w:color="auto"/>
        <w:left w:val="none" w:sz="0" w:space="0" w:color="auto"/>
        <w:bottom w:val="none" w:sz="0" w:space="0" w:color="auto"/>
        <w:right w:val="none" w:sz="0" w:space="0" w:color="auto"/>
      </w:divBdr>
    </w:div>
    <w:div w:id="606934583">
      <w:bodyDiv w:val="1"/>
      <w:marLeft w:val="0"/>
      <w:marRight w:val="0"/>
      <w:marTop w:val="0"/>
      <w:marBottom w:val="0"/>
      <w:divBdr>
        <w:top w:val="none" w:sz="0" w:space="0" w:color="auto"/>
        <w:left w:val="none" w:sz="0" w:space="0" w:color="auto"/>
        <w:bottom w:val="none" w:sz="0" w:space="0" w:color="auto"/>
        <w:right w:val="none" w:sz="0" w:space="0" w:color="auto"/>
      </w:divBdr>
      <w:divsChild>
        <w:div w:id="50426367">
          <w:marLeft w:val="0"/>
          <w:marRight w:val="0"/>
          <w:marTop w:val="0"/>
          <w:marBottom w:val="0"/>
          <w:divBdr>
            <w:top w:val="none" w:sz="0" w:space="0" w:color="auto"/>
            <w:left w:val="none" w:sz="0" w:space="0" w:color="auto"/>
            <w:bottom w:val="none" w:sz="0" w:space="0" w:color="auto"/>
            <w:right w:val="none" w:sz="0" w:space="0" w:color="auto"/>
          </w:divBdr>
        </w:div>
        <w:div w:id="117456759">
          <w:marLeft w:val="0"/>
          <w:marRight w:val="0"/>
          <w:marTop w:val="0"/>
          <w:marBottom w:val="0"/>
          <w:divBdr>
            <w:top w:val="none" w:sz="0" w:space="0" w:color="auto"/>
            <w:left w:val="none" w:sz="0" w:space="0" w:color="auto"/>
            <w:bottom w:val="none" w:sz="0" w:space="0" w:color="auto"/>
            <w:right w:val="none" w:sz="0" w:space="0" w:color="auto"/>
          </w:divBdr>
        </w:div>
        <w:div w:id="184289099">
          <w:marLeft w:val="0"/>
          <w:marRight w:val="0"/>
          <w:marTop w:val="0"/>
          <w:marBottom w:val="0"/>
          <w:divBdr>
            <w:top w:val="none" w:sz="0" w:space="0" w:color="auto"/>
            <w:left w:val="none" w:sz="0" w:space="0" w:color="auto"/>
            <w:bottom w:val="none" w:sz="0" w:space="0" w:color="auto"/>
            <w:right w:val="none" w:sz="0" w:space="0" w:color="auto"/>
          </w:divBdr>
        </w:div>
        <w:div w:id="247619243">
          <w:marLeft w:val="0"/>
          <w:marRight w:val="0"/>
          <w:marTop w:val="0"/>
          <w:marBottom w:val="0"/>
          <w:divBdr>
            <w:top w:val="none" w:sz="0" w:space="0" w:color="auto"/>
            <w:left w:val="none" w:sz="0" w:space="0" w:color="auto"/>
            <w:bottom w:val="none" w:sz="0" w:space="0" w:color="auto"/>
            <w:right w:val="none" w:sz="0" w:space="0" w:color="auto"/>
          </w:divBdr>
        </w:div>
        <w:div w:id="430859837">
          <w:marLeft w:val="0"/>
          <w:marRight w:val="0"/>
          <w:marTop w:val="0"/>
          <w:marBottom w:val="0"/>
          <w:divBdr>
            <w:top w:val="none" w:sz="0" w:space="0" w:color="auto"/>
            <w:left w:val="none" w:sz="0" w:space="0" w:color="auto"/>
            <w:bottom w:val="none" w:sz="0" w:space="0" w:color="auto"/>
            <w:right w:val="none" w:sz="0" w:space="0" w:color="auto"/>
          </w:divBdr>
        </w:div>
        <w:div w:id="531498006">
          <w:marLeft w:val="0"/>
          <w:marRight w:val="0"/>
          <w:marTop w:val="0"/>
          <w:marBottom w:val="0"/>
          <w:divBdr>
            <w:top w:val="none" w:sz="0" w:space="0" w:color="auto"/>
            <w:left w:val="none" w:sz="0" w:space="0" w:color="auto"/>
            <w:bottom w:val="none" w:sz="0" w:space="0" w:color="auto"/>
            <w:right w:val="none" w:sz="0" w:space="0" w:color="auto"/>
          </w:divBdr>
        </w:div>
        <w:div w:id="538662673">
          <w:marLeft w:val="0"/>
          <w:marRight w:val="0"/>
          <w:marTop w:val="0"/>
          <w:marBottom w:val="0"/>
          <w:divBdr>
            <w:top w:val="none" w:sz="0" w:space="0" w:color="auto"/>
            <w:left w:val="none" w:sz="0" w:space="0" w:color="auto"/>
            <w:bottom w:val="none" w:sz="0" w:space="0" w:color="auto"/>
            <w:right w:val="none" w:sz="0" w:space="0" w:color="auto"/>
          </w:divBdr>
        </w:div>
        <w:div w:id="635306441">
          <w:marLeft w:val="0"/>
          <w:marRight w:val="0"/>
          <w:marTop w:val="0"/>
          <w:marBottom w:val="0"/>
          <w:divBdr>
            <w:top w:val="none" w:sz="0" w:space="0" w:color="auto"/>
            <w:left w:val="none" w:sz="0" w:space="0" w:color="auto"/>
            <w:bottom w:val="none" w:sz="0" w:space="0" w:color="auto"/>
            <w:right w:val="none" w:sz="0" w:space="0" w:color="auto"/>
          </w:divBdr>
        </w:div>
        <w:div w:id="677926763">
          <w:marLeft w:val="0"/>
          <w:marRight w:val="0"/>
          <w:marTop w:val="0"/>
          <w:marBottom w:val="0"/>
          <w:divBdr>
            <w:top w:val="none" w:sz="0" w:space="0" w:color="auto"/>
            <w:left w:val="none" w:sz="0" w:space="0" w:color="auto"/>
            <w:bottom w:val="none" w:sz="0" w:space="0" w:color="auto"/>
            <w:right w:val="none" w:sz="0" w:space="0" w:color="auto"/>
          </w:divBdr>
        </w:div>
        <w:div w:id="691227362">
          <w:marLeft w:val="0"/>
          <w:marRight w:val="0"/>
          <w:marTop w:val="0"/>
          <w:marBottom w:val="0"/>
          <w:divBdr>
            <w:top w:val="none" w:sz="0" w:space="0" w:color="auto"/>
            <w:left w:val="none" w:sz="0" w:space="0" w:color="auto"/>
            <w:bottom w:val="none" w:sz="0" w:space="0" w:color="auto"/>
            <w:right w:val="none" w:sz="0" w:space="0" w:color="auto"/>
          </w:divBdr>
        </w:div>
        <w:div w:id="714819551">
          <w:marLeft w:val="0"/>
          <w:marRight w:val="0"/>
          <w:marTop w:val="0"/>
          <w:marBottom w:val="0"/>
          <w:divBdr>
            <w:top w:val="none" w:sz="0" w:space="0" w:color="auto"/>
            <w:left w:val="none" w:sz="0" w:space="0" w:color="auto"/>
            <w:bottom w:val="none" w:sz="0" w:space="0" w:color="auto"/>
            <w:right w:val="none" w:sz="0" w:space="0" w:color="auto"/>
          </w:divBdr>
        </w:div>
        <w:div w:id="814880124">
          <w:marLeft w:val="0"/>
          <w:marRight w:val="0"/>
          <w:marTop w:val="0"/>
          <w:marBottom w:val="0"/>
          <w:divBdr>
            <w:top w:val="none" w:sz="0" w:space="0" w:color="auto"/>
            <w:left w:val="none" w:sz="0" w:space="0" w:color="auto"/>
            <w:bottom w:val="none" w:sz="0" w:space="0" w:color="auto"/>
            <w:right w:val="none" w:sz="0" w:space="0" w:color="auto"/>
          </w:divBdr>
        </w:div>
        <w:div w:id="831916771">
          <w:marLeft w:val="0"/>
          <w:marRight w:val="0"/>
          <w:marTop w:val="0"/>
          <w:marBottom w:val="0"/>
          <w:divBdr>
            <w:top w:val="none" w:sz="0" w:space="0" w:color="auto"/>
            <w:left w:val="none" w:sz="0" w:space="0" w:color="auto"/>
            <w:bottom w:val="none" w:sz="0" w:space="0" w:color="auto"/>
            <w:right w:val="none" w:sz="0" w:space="0" w:color="auto"/>
          </w:divBdr>
        </w:div>
        <w:div w:id="870385277">
          <w:marLeft w:val="0"/>
          <w:marRight w:val="0"/>
          <w:marTop w:val="0"/>
          <w:marBottom w:val="0"/>
          <w:divBdr>
            <w:top w:val="none" w:sz="0" w:space="0" w:color="auto"/>
            <w:left w:val="none" w:sz="0" w:space="0" w:color="auto"/>
            <w:bottom w:val="none" w:sz="0" w:space="0" w:color="auto"/>
            <w:right w:val="none" w:sz="0" w:space="0" w:color="auto"/>
          </w:divBdr>
        </w:div>
        <w:div w:id="881358515">
          <w:marLeft w:val="0"/>
          <w:marRight w:val="0"/>
          <w:marTop w:val="0"/>
          <w:marBottom w:val="0"/>
          <w:divBdr>
            <w:top w:val="none" w:sz="0" w:space="0" w:color="auto"/>
            <w:left w:val="none" w:sz="0" w:space="0" w:color="auto"/>
            <w:bottom w:val="none" w:sz="0" w:space="0" w:color="auto"/>
            <w:right w:val="none" w:sz="0" w:space="0" w:color="auto"/>
          </w:divBdr>
        </w:div>
        <w:div w:id="909583503">
          <w:marLeft w:val="0"/>
          <w:marRight w:val="0"/>
          <w:marTop w:val="0"/>
          <w:marBottom w:val="0"/>
          <w:divBdr>
            <w:top w:val="none" w:sz="0" w:space="0" w:color="auto"/>
            <w:left w:val="none" w:sz="0" w:space="0" w:color="auto"/>
            <w:bottom w:val="none" w:sz="0" w:space="0" w:color="auto"/>
            <w:right w:val="none" w:sz="0" w:space="0" w:color="auto"/>
          </w:divBdr>
        </w:div>
        <w:div w:id="953173730">
          <w:marLeft w:val="0"/>
          <w:marRight w:val="0"/>
          <w:marTop w:val="0"/>
          <w:marBottom w:val="0"/>
          <w:divBdr>
            <w:top w:val="none" w:sz="0" w:space="0" w:color="auto"/>
            <w:left w:val="none" w:sz="0" w:space="0" w:color="auto"/>
            <w:bottom w:val="none" w:sz="0" w:space="0" w:color="auto"/>
            <w:right w:val="none" w:sz="0" w:space="0" w:color="auto"/>
          </w:divBdr>
        </w:div>
        <w:div w:id="1027753199">
          <w:marLeft w:val="0"/>
          <w:marRight w:val="0"/>
          <w:marTop w:val="0"/>
          <w:marBottom w:val="0"/>
          <w:divBdr>
            <w:top w:val="none" w:sz="0" w:space="0" w:color="auto"/>
            <w:left w:val="none" w:sz="0" w:space="0" w:color="auto"/>
            <w:bottom w:val="none" w:sz="0" w:space="0" w:color="auto"/>
            <w:right w:val="none" w:sz="0" w:space="0" w:color="auto"/>
          </w:divBdr>
        </w:div>
        <w:div w:id="1098982397">
          <w:marLeft w:val="0"/>
          <w:marRight w:val="0"/>
          <w:marTop w:val="0"/>
          <w:marBottom w:val="0"/>
          <w:divBdr>
            <w:top w:val="none" w:sz="0" w:space="0" w:color="auto"/>
            <w:left w:val="none" w:sz="0" w:space="0" w:color="auto"/>
            <w:bottom w:val="none" w:sz="0" w:space="0" w:color="auto"/>
            <w:right w:val="none" w:sz="0" w:space="0" w:color="auto"/>
          </w:divBdr>
        </w:div>
        <w:div w:id="1119184949">
          <w:marLeft w:val="0"/>
          <w:marRight w:val="0"/>
          <w:marTop w:val="0"/>
          <w:marBottom w:val="0"/>
          <w:divBdr>
            <w:top w:val="none" w:sz="0" w:space="0" w:color="auto"/>
            <w:left w:val="none" w:sz="0" w:space="0" w:color="auto"/>
            <w:bottom w:val="none" w:sz="0" w:space="0" w:color="auto"/>
            <w:right w:val="none" w:sz="0" w:space="0" w:color="auto"/>
          </w:divBdr>
        </w:div>
        <w:div w:id="1142579525">
          <w:marLeft w:val="0"/>
          <w:marRight w:val="0"/>
          <w:marTop w:val="0"/>
          <w:marBottom w:val="0"/>
          <w:divBdr>
            <w:top w:val="none" w:sz="0" w:space="0" w:color="auto"/>
            <w:left w:val="none" w:sz="0" w:space="0" w:color="auto"/>
            <w:bottom w:val="none" w:sz="0" w:space="0" w:color="auto"/>
            <w:right w:val="none" w:sz="0" w:space="0" w:color="auto"/>
          </w:divBdr>
        </w:div>
        <w:div w:id="1155756496">
          <w:marLeft w:val="0"/>
          <w:marRight w:val="0"/>
          <w:marTop w:val="0"/>
          <w:marBottom w:val="0"/>
          <w:divBdr>
            <w:top w:val="none" w:sz="0" w:space="0" w:color="auto"/>
            <w:left w:val="none" w:sz="0" w:space="0" w:color="auto"/>
            <w:bottom w:val="none" w:sz="0" w:space="0" w:color="auto"/>
            <w:right w:val="none" w:sz="0" w:space="0" w:color="auto"/>
          </w:divBdr>
        </w:div>
        <w:div w:id="1184439297">
          <w:marLeft w:val="0"/>
          <w:marRight w:val="0"/>
          <w:marTop w:val="0"/>
          <w:marBottom w:val="0"/>
          <w:divBdr>
            <w:top w:val="none" w:sz="0" w:space="0" w:color="auto"/>
            <w:left w:val="none" w:sz="0" w:space="0" w:color="auto"/>
            <w:bottom w:val="none" w:sz="0" w:space="0" w:color="auto"/>
            <w:right w:val="none" w:sz="0" w:space="0" w:color="auto"/>
          </w:divBdr>
        </w:div>
        <w:div w:id="1221550126">
          <w:marLeft w:val="0"/>
          <w:marRight w:val="0"/>
          <w:marTop w:val="0"/>
          <w:marBottom w:val="0"/>
          <w:divBdr>
            <w:top w:val="none" w:sz="0" w:space="0" w:color="auto"/>
            <w:left w:val="none" w:sz="0" w:space="0" w:color="auto"/>
            <w:bottom w:val="none" w:sz="0" w:space="0" w:color="auto"/>
            <w:right w:val="none" w:sz="0" w:space="0" w:color="auto"/>
          </w:divBdr>
        </w:div>
        <w:div w:id="1257715223">
          <w:marLeft w:val="0"/>
          <w:marRight w:val="0"/>
          <w:marTop w:val="0"/>
          <w:marBottom w:val="0"/>
          <w:divBdr>
            <w:top w:val="none" w:sz="0" w:space="0" w:color="auto"/>
            <w:left w:val="none" w:sz="0" w:space="0" w:color="auto"/>
            <w:bottom w:val="none" w:sz="0" w:space="0" w:color="auto"/>
            <w:right w:val="none" w:sz="0" w:space="0" w:color="auto"/>
          </w:divBdr>
        </w:div>
        <w:div w:id="1270502672">
          <w:marLeft w:val="0"/>
          <w:marRight w:val="0"/>
          <w:marTop w:val="0"/>
          <w:marBottom w:val="0"/>
          <w:divBdr>
            <w:top w:val="none" w:sz="0" w:space="0" w:color="auto"/>
            <w:left w:val="none" w:sz="0" w:space="0" w:color="auto"/>
            <w:bottom w:val="none" w:sz="0" w:space="0" w:color="auto"/>
            <w:right w:val="none" w:sz="0" w:space="0" w:color="auto"/>
          </w:divBdr>
        </w:div>
        <w:div w:id="1337346055">
          <w:marLeft w:val="0"/>
          <w:marRight w:val="0"/>
          <w:marTop w:val="0"/>
          <w:marBottom w:val="0"/>
          <w:divBdr>
            <w:top w:val="none" w:sz="0" w:space="0" w:color="auto"/>
            <w:left w:val="none" w:sz="0" w:space="0" w:color="auto"/>
            <w:bottom w:val="none" w:sz="0" w:space="0" w:color="auto"/>
            <w:right w:val="none" w:sz="0" w:space="0" w:color="auto"/>
          </w:divBdr>
        </w:div>
        <w:div w:id="1351562388">
          <w:marLeft w:val="0"/>
          <w:marRight w:val="0"/>
          <w:marTop w:val="0"/>
          <w:marBottom w:val="0"/>
          <w:divBdr>
            <w:top w:val="none" w:sz="0" w:space="0" w:color="auto"/>
            <w:left w:val="none" w:sz="0" w:space="0" w:color="auto"/>
            <w:bottom w:val="none" w:sz="0" w:space="0" w:color="auto"/>
            <w:right w:val="none" w:sz="0" w:space="0" w:color="auto"/>
          </w:divBdr>
        </w:div>
        <w:div w:id="1360005689">
          <w:marLeft w:val="0"/>
          <w:marRight w:val="0"/>
          <w:marTop w:val="0"/>
          <w:marBottom w:val="0"/>
          <w:divBdr>
            <w:top w:val="none" w:sz="0" w:space="0" w:color="auto"/>
            <w:left w:val="none" w:sz="0" w:space="0" w:color="auto"/>
            <w:bottom w:val="none" w:sz="0" w:space="0" w:color="auto"/>
            <w:right w:val="none" w:sz="0" w:space="0" w:color="auto"/>
          </w:divBdr>
        </w:div>
        <w:div w:id="1364743768">
          <w:marLeft w:val="0"/>
          <w:marRight w:val="0"/>
          <w:marTop w:val="0"/>
          <w:marBottom w:val="0"/>
          <w:divBdr>
            <w:top w:val="none" w:sz="0" w:space="0" w:color="auto"/>
            <w:left w:val="none" w:sz="0" w:space="0" w:color="auto"/>
            <w:bottom w:val="none" w:sz="0" w:space="0" w:color="auto"/>
            <w:right w:val="none" w:sz="0" w:space="0" w:color="auto"/>
          </w:divBdr>
        </w:div>
        <w:div w:id="1370640898">
          <w:marLeft w:val="0"/>
          <w:marRight w:val="0"/>
          <w:marTop w:val="0"/>
          <w:marBottom w:val="0"/>
          <w:divBdr>
            <w:top w:val="none" w:sz="0" w:space="0" w:color="auto"/>
            <w:left w:val="none" w:sz="0" w:space="0" w:color="auto"/>
            <w:bottom w:val="none" w:sz="0" w:space="0" w:color="auto"/>
            <w:right w:val="none" w:sz="0" w:space="0" w:color="auto"/>
          </w:divBdr>
        </w:div>
        <w:div w:id="1453012907">
          <w:marLeft w:val="0"/>
          <w:marRight w:val="0"/>
          <w:marTop w:val="0"/>
          <w:marBottom w:val="0"/>
          <w:divBdr>
            <w:top w:val="none" w:sz="0" w:space="0" w:color="auto"/>
            <w:left w:val="none" w:sz="0" w:space="0" w:color="auto"/>
            <w:bottom w:val="none" w:sz="0" w:space="0" w:color="auto"/>
            <w:right w:val="none" w:sz="0" w:space="0" w:color="auto"/>
          </w:divBdr>
        </w:div>
        <w:div w:id="1514145270">
          <w:marLeft w:val="0"/>
          <w:marRight w:val="0"/>
          <w:marTop w:val="0"/>
          <w:marBottom w:val="0"/>
          <w:divBdr>
            <w:top w:val="none" w:sz="0" w:space="0" w:color="auto"/>
            <w:left w:val="none" w:sz="0" w:space="0" w:color="auto"/>
            <w:bottom w:val="none" w:sz="0" w:space="0" w:color="auto"/>
            <w:right w:val="none" w:sz="0" w:space="0" w:color="auto"/>
          </w:divBdr>
        </w:div>
        <w:div w:id="1518349698">
          <w:marLeft w:val="0"/>
          <w:marRight w:val="0"/>
          <w:marTop w:val="0"/>
          <w:marBottom w:val="0"/>
          <w:divBdr>
            <w:top w:val="none" w:sz="0" w:space="0" w:color="auto"/>
            <w:left w:val="none" w:sz="0" w:space="0" w:color="auto"/>
            <w:bottom w:val="none" w:sz="0" w:space="0" w:color="auto"/>
            <w:right w:val="none" w:sz="0" w:space="0" w:color="auto"/>
          </w:divBdr>
        </w:div>
        <w:div w:id="1549338797">
          <w:marLeft w:val="0"/>
          <w:marRight w:val="0"/>
          <w:marTop w:val="0"/>
          <w:marBottom w:val="0"/>
          <w:divBdr>
            <w:top w:val="none" w:sz="0" w:space="0" w:color="auto"/>
            <w:left w:val="none" w:sz="0" w:space="0" w:color="auto"/>
            <w:bottom w:val="none" w:sz="0" w:space="0" w:color="auto"/>
            <w:right w:val="none" w:sz="0" w:space="0" w:color="auto"/>
          </w:divBdr>
        </w:div>
        <w:div w:id="1575358852">
          <w:marLeft w:val="0"/>
          <w:marRight w:val="0"/>
          <w:marTop w:val="0"/>
          <w:marBottom w:val="0"/>
          <w:divBdr>
            <w:top w:val="none" w:sz="0" w:space="0" w:color="auto"/>
            <w:left w:val="none" w:sz="0" w:space="0" w:color="auto"/>
            <w:bottom w:val="none" w:sz="0" w:space="0" w:color="auto"/>
            <w:right w:val="none" w:sz="0" w:space="0" w:color="auto"/>
          </w:divBdr>
        </w:div>
        <w:div w:id="1597782169">
          <w:marLeft w:val="0"/>
          <w:marRight w:val="0"/>
          <w:marTop w:val="0"/>
          <w:marBottom w:val="0"/>
          <w:divBdr>
            <w:top w:val="none" w:sz="0" w:space="0" w:color="auto"/>
            <w:left w:val="none" w:sz="0" w:space="0" w:color="auto"/>
            <w:bottom w:val="none" w:sz="0" w:space="0" w:color="auto"/>
            <w:right w:val="none" w:sz="0" w:space="0" w:color="auto"/>
          </w:divBdr>
        </w:div>
        <w:div w:id="1619096796">
          <w:marLeft w:val="0"/>
          <w:marRight w:val="0"/>
          <w:marTop w:val="0"/>
          <w:marBottom w:val="0"/>
          <w:divBdr>
            <w:top w:val="none" w:sz="0" w:space="0" w:color="auto"/>
            <w:left w:val="none" w:sz="0" w:space="0" w:color="auto"/>
            <w:bottom w:val="none" w:sz="0" w:space="0" w:color="auto"/>
            <w:right w:val="none" w:sz="0" w:space="0" w:color="auto"/>
          </w:divBdr>
        </w:div>
        <w:div w:id="1694376384">
          <w:marLeft w:val="0"/>
          <w:marRight w:val="0"/>
          <w:marTop w:val="0"/>
          <w:marBottom w:val="0"/>
          <w:divBdr>
            <w:top w:val="none" w:sz="0" w:space="0" w:color="auto"/>
            <w:left w:val="none" w:sz="0" w:space="0" w:color="auto"/>
            <w:bottom w:val="none" w:sz="0" w:space="0" w:color="auto"/>
            <w:right w:val="none" w:sz="0" w:space="0" w:color="auto"/>
          </w:divBdr>
        </w:div>
        <w:div w:id="1700547952">
          <w:marLeft w:val="0"/>
          <w:marRight w:val="0"/>
          <w:marTop w:val="0"/>
          <w:marBottom w:val="0"/>
          <w:divBdr>
            <w:top w:val="none" w:sz="0" w:space="0" w:color="auto"/>
            <w:left w:val="none" w:sz="0" w:space="0" w:color="auto"/>
            <w:bottom w:val="none" w:sz="0" w:space="0" w:color="auto"/>
            <w:right w:val="none" w:sz="0" w:space="0" w:color="auto"/>
          </w:divBdr>
        </w:div>
        <w:div w:id="1756508621">
          <w:marLeft w:val="0"/>
          <w:marRight w:val="0"/>
          <w:marTop w:val="0"/>
          <w:marBottom w:val="0"/>
          <w:divBdr>
            <w:top w:val="none" w:sz="0" w:space="0" w:color="auto"/>
            <w:left w:val="none" w:sz="0" w:space="0" w:color="auto"/>
            <w:bottom w:val="none" w:sz="0" w:space="0" w:color="auto"/>
            <w:right w:val="none" w:sz="0" w:space="0" w:color="auto"/>
          </w:divBdr>
        </w:div>
        <w:div w:id="1764259760">
          <w:marLeft w:val="0"/>
          <w:marRight w:val="0"/>
          <w:marTop w:val="0"/>
          <w:marBottom w:val="0"/>
          <w:divBdr>
            <w:top w:val="none" w:sz="0" w:space="0" w:color="auto"/>
            <w:left w:val="none" w:sz="0" w:space="0" w:color="auto"/>
            <w:bottom w:val="none" w:sz="0" w:space="0" w:color="auto"/>
            <w:right w:val="none" w:sz="0" w:space="0" w:color="auto"/>
          </w:divBdr>
        </w:div>
        <w:div w:id="1828932934">
          <w:marLeft w:val="0"/>
          <w:marRight w:val="0"/>
          <w:marTop w:val="0"/>
          <w:marBottom w:val="0"/>
          <w:divBdr>
            <w:top w:val="none" w:sz="0" w:space="0" w:color="auto"/>
            <w:left w:val="none" w:sz="0" w:space="0" w:color="auto"/>
            <w:bottom w:val="none" w:sz="0" w:space="0" w:color="auto"/>
            <w:right w:val="none" w:sz="0" w:space="0" w:color="auto"/>
          </w:divBdr>
        </w:div>
        <w:div w:id="1874265055">
          <w:marLeft w:val="0"/>
          <w:marRight w:val="0"/>
          <w:marTop w:val="0"/>
          <w:marBottom w:val="0"/>
          <w:divBdr>
            <w:top w:val="none" w:sz="0" w:space="0" w:color="auto"/>
            <w:left w:val="none" w:sz="0" w:space="0" w:color="auto"/>
            <w:bottom w:val="none" w:sz="0" w:space="0" w:color="auto"/>
            <w:right w:val="none" w:sz="0" w:space="0" w:color="auto"/>
          </w:divBdr>
        </w:div>
        <w:div w:id="1874734316">
          <w:marLeft w:val="0"/>
          <w:marRight w:val="0"/>
          <w:marTop w:val="0"/>
          <w:marBottom w:val="0"/>
          <w:divBdr>
            <w:top w:val="none" w:sz="0" w:space="0" w:color="auto"/>
            <w:left w:val="none" w:sz="0" w:space="0" w:color="auto"/>
            <w:bottom w:val="none" w:sz="0" w:space="0" w:color="auto"/>
            <w:right w:val="none" w:sz="0" w:space="0" w:color="auto"/>
          </w:divBdr>
        </w:div>
        <w:div w:id="1877770124">
          <w:marLeft w:val="0"/>
          <w:marRight w:val="0"/>
          <w:marTop w:val="0"/>
          <w:marBottom w:val="0"/>
          <w:divBdr>
            <w:top w:val="none" w:sz="0" w:space="0" w:color="auto"/>
            <w:left w:val="none" w:sz="0" w:space="0" w:color="auto"/>
            <w:bottom w:val="none" w:sz="0" w:space="0" w:color="auto"/>
            <w:right w:val="none" w:sz="0" w:space="0" w:color="auto"/>
          </w:divBdr>
        </w:div>
        <w:div w:id="2018460022">
          <w:marLeft w:val="0"/>
          <w:marRight w:val="0"/>
          <w:marTop w:val="0"/>
          <w:marBottom w:val="0"/>
          <w:divBdr>
            <w:top w:val="none" w:sz="0" w:space="0" w:color="auto"/>
            <w:left w:val="none" w:sz="0" w:space="0" w:color="auto"/>
            <w:bottom w:val="none" w:sz="0" w:space="0" w:color="auto"/>
            <w:right w:val="none" w:sz="0" w:space="0" w:color="auto"/>
          </w:divBdr>
        </w:div>
        <w:div w:id="2102026408">
          <w:marLeft w:val="0"/>
          <w:marRight w:val="0"/>
          <w:marTop w:val="0"/>
          <w:marBottom w:val="0"/>
          <w:divBdr>
            <w:top w:val="none" w:sz="0" w:space="0" w:color="auto"/>
            <w:left w:val="none" w:sz="0" w:space="0" w:color="auto"/>
            <w:bottom w:val="none" w:sz="0" w:space="0" w:color="auto"/>
            <w:right w:val="none" w:sz="0" w:space="0" w:color="auto"/>
          </w:divBdr>
        </w:div>
        <w:div w:id="2134471992">
          <w:marLeft w:val="0"/>
          <w:marRight w:val="0"/>
          <w:marTop w:val="0"/>
          <w:marBottom w:val="0"/>
          <w:divBdr>
            <w:top w:val="none" w:sz="0" w:space="0" w:color="auto"/>
            <w:left w:val="none" w:sz="0" w:space="0" w:color="auto"/>
            <w:bottom w:val="none" w:sz="0" w:space="0" w:color="auto"/>
            <w:right w:val="none" w:sz="0" w:space="0" w:color="auto"/>
          </w:divBdr>
        </w:div>
        <w:div w:id="2145006789">
          <w:marLeft w:val="0"/>
          <w:marRight w:val="0"/>
          <w:marTop w:val="0"/>
          <w:marBottom w:val="0"/>
          <w:divBdr>
            <w:top w:val="none" w:sz="0" w:space="0" w:color="auto"/>
            <w:left w:val="none" w:sz="0" w:space="0" w:color="auto"/>
            <w:bottom w:val="none" w:sz="0" w:space="0" w:color="auto"/>
            <w:right w:val="none" w:sz="0" w:space="0" w:color="auto"/>
          </w:divBdr>
        </w:div>
      </w:divsChild>
    </w:div>
    <w:div w:id="662591558">
      <w:bodyDiv w:val="1"/>
      <w:marLeft w:val="0"/>
      <w:marRight w:val="0"/>
      <w:marTop w:val="0"/>
      <w:marBottom w:val="0"/>
      <w:divBdr>
        <w:top w:val="none" w:sz="0" w:space="0" w:color="auto"/>
        <w:left w:val="none" w:sz="0" w:space="0" w:color="auto"/>
        <w:bottom w:val="none" w:sz="0" w:space="0" w:color="auto"/>
        <w:right w:val="none" w:sz="0" w:space="0" w:color="auto"/>
      </w:divBdr>
    </w:div>
    <w:div w:id="700983393">
      <w:bodyDiv w:val="1"/>
      <w:marLeft w:val="0"/>
      <w:marRight w:val="0"/>
      <w:marTop w:val="0"/>
      <w:marBottom w:val="0"/>
      <w:divBdr>
        <w:top w:val="none" w:sz="0" w:space="0" w:color="auto"/>
        <w:left w:val="none" w:sz="0" w:space="0" w:color="auto"/>
        <w:bottom w:val="none" w:sz="0" w:space="0" w:color="auto"/>
        <w:right w:val="none" w:sz="0" w:space="0" w:color="auto"/>
      </w:divBdr>
    </w:div>
    <w:div w:id="706682404">
      <w:bodyDiv w:val="1"/>
      <w:marLeft w:val="0"/>
      <w:marRight w:val="0"/>
      <w:marTop w:val="0"/>
      <w:marBottom w:val="0"/>
      <w:divBdr>
        <w:top w:val="none" w:sz="0" w:space="0" w:color="auto"/>
        <w:left w:val="none" w:sz="0" w:space="0" w:color="auto"/>
        <w:bottom w:val="none" w:sz="0" w:space="0" w:color="auto"/>
        <w:right w:val="none" w:sz="0" w:space="0" w:color="auto"/>
      </w:divBdr>
    </w:div>
    <w:div w:id="745999378">
      <w:bodyDiv w:val="1"/>
      <w:marLeft w:val="0"/>
      <w:marRight w:val="0"/>
      <w:marTop w:val="0"/>
      <w:marBottom w:val="0"/>
      <w:divBdr>
        <w:top w:val="none" w:sz="0" w:space="0" w:color="auto"/>
        <w:left w:val="none" w:sz="0" w:space="0" w:color="auto"/>
        <w:bottom w:val="none" w:sz="0" w:space="0" w:color="auto"/>
        <w:right w:val="none" w:sz="0" w:space="0" w:color="auto"/>
      </w:divBdr>
    </w:div>
    <w:div w:id="769813138">
      <w:bodyDiv w:val="1"/>
      <w:marLeft w:val="0"/>
      <w:marRight w:val="0"/>
      <w:marTop w:val="0"/>
      <w:marBottom w:val="0"/>
      <w:divBdr>
        <w:top w:val="none" w:sz="0" w:space="0" w:color="auto"/>
        <w:left w:val="none" w:sz="0" w:space="0" w:color="auto"/>
        <w:bottom w:val="none" w:sz="0" w:space="0" w:color="auto"/>
        <w:right w:val="none" w:sz="0" w:space="0" w:color="auto"/>
      </w:divBdr>
    </w:div>
    <w:div w:id="785583604">
      <w:bodyDiv w:val="1"/>
      <w:marLeft w:val="0"/>
      <w:marRight w:val="0"/>
      <w:marTop w:val="0"/>
      <w:marBottom w:val="0"/>
      <w:divBdr>
        <w:top w:val="none" w:sz="0" w:space="0" w:color="auto"/>
        <w:left w:val="none" w:sz="0" w:space="0" w:color="auto"/>
        <w:bottom w:val="none" w:sz="0" w:space="0" w:color="auto"/>
        <w:right w:val="none" w:sz="0" w:space="0" w:color="auto"/>
      </w:divBdr>
    </w:div>
    <w:div w:id="814950137">
      <w:bodyDiv w:val="1"/>
      <w:marLeft w:val="0"/>
      <w:marRight w:val="0"/>
      <w:marTop w:val="0"/>
      <w:marBottom w:val="0"/>
      <w:divBdr>
        <w:top w:val="none" w:sz="0" w:space="0" w:color="auto"/>
        <w:left w:val="none" w:sz="0" w:space="0" w:color="auto"/>
        <w:bottom w:val="none" w:sz="0" w:space="0" w:color="auto"/>
        <w:right w:val="none" w:sz="0" w:space="0" w:color="auto"/>
      </w:divBdr>
    </w:div>
    <w:div w:id="874120573">
      <w:bodyDiv w:val="1"/>
      <w:marLeft w:val="0"/>
      <w:marRight w:val="0"/>
      <w:marTop w:val="0"/>
      <w:marBottom w:val="0"/>
      <w:divBdr>
        <w:top w:val="none" w:sz="0" w:space="0" w:color="auto"/>
        <w:left w:val="none" w:sz="0" w:space="0" w:color="auto"/>
        <w:bottom w:val="none" w:sz="0" w:space="0" w:color="auto"/>
        <w:right w:val="none" w:sz="0" w:space="0" w:color="auto"/>
      </w:divBdr>
      <w:divsChild>
        <w:div w:id="324168296">
          <w:marLeft w:val="0"/>
          <w:marRight w:val="0"/>
          <w:marTop w:val="0"/>
          <w:marBottom w:val="0"/>
          <w:divBdr>
            <w:top w:val="none" w:sz="0" w:space="0" w:color="auto"/>
            <w:left w:val="none" w:sz="0" w:space="0" w:color="auto"/>
            <w:bottom w:val="none" w:sz="0" w:space="0" w:color="auto"/>
            <w:right w:val="none" w:sz="0" w:space="0" w:color="auto"/>
          </w:divBdr>
        </w:div>
        <w:div w:id="325330615">
          <w:marLeft w:val="0"/>
          <w:marRight w:val="0"/>
          <w:marTop w:val="0"/>
          <w:marBottom w:val="0"/>
          <w:divBdr>
            <w:top w:val="none" w:sz="0" w:space="0" w:color="auto"/>
            <w:left w:val="none" w:sz="0" w:space="0" w:color="auto"/>
            <w:bottom w:val="none" w:sz="0" w:space="0" w:color="auto"/>
            <w:right w:val="none" w:sz="0" w:space="0" w:color="auto"/>
          </w:divBdr>
        </w:div>
        <w:div w:id="328874515">
          <w:marLeft w:val="0"/>
          <w:marRight w:val="0"/>
          <w:marTop w:val="0"/>
          <w:marBottom w:val="0"/>
          <w:divBdr>
            <w:top w:val="none" w:sz="0" w:space="0" w:color="auto"/>
            <w:left w:val="none" w:sz="0" w:space="0" w:color="auto"/>
            <w:bottom w:val="none" w:sz="0" w:space="0" w:color="auto"/>
            <w:right w:val="none" w:sz="0" w:space="0" w:color="auto"/>
          </w:divBdr>
        </w:div>
        <w:div w:id="367069884">
          <w:marLeft w:val="0"/>
          <w:marRight w:val="0"/>
          <w:marTop w:val="0"/>
          <w:marBottom w:val="0"/>
          <w:divBdr>
            <w:top w:val="none" w:sz="0" w:space="0" w:color="auto"/>
            <w:left w:val="none" w:sz="0" w:space="0" w:color="auto"/>
            <w:bottom w:val="none" w:sz="0" w:space="0" w:color="auto"/>
            <w:right w:val="none" w:sz="0" w:space="0" w:color="auto"/>
          </w:divBdr>
        </w:div>
        <w:div w:id="394398759">
          <w:marLeft w:val="0"/>
          <w:marRight w:val="0"/>
          <w:marTop w:val="0"/>
          <w:marBottom w:val="0"/>
          <w:divBdr>
            <w:top w:val="none" w:sz="0" w:space="0" w:color="auto"/>
            <w:left w:val="none" w:sz="0" w:space="0" w:color="auto"/>
            <w:bottom w:val="none" w:sz="0" w:space="0" w:color="auto"/>
            <w:right w:val="none" w:sz="0" w:space="0" w:color="auto"/>
          </w:divBdr>
        </w:div>
        <w:div w:id="406534284">
          <w:marLeft w:val="0"/>
          <w:marRight w:val="0"/>
          <w:marTop w:val="0"/>
          <w:marBottom w:val="0"/>
          <w:divBdr>
            <w:top w:val="none" w:sz="0" w:space="0" w:color="auto"/>
            <w:left w:val="none" w:sz="0" w:space="0" w:color="auto"/>
            <w:bottom w:val="none" w:sz="0" w:space="0" w:color="auto"/>
            <w:right w:val="none" w:sz="0" w:space="0" w:color="auto"/>
          </w:divBdr>
        </w:div>
        <w:div w:id="876282389">
          <w:marLeft w:val="0"/>
          <w:marRight w:val="0"/>
          <w:marTop w:val="0"/>
          <w:marBottom w:val="0"/>
          <w:divBdr>
            <w:top w:val="none" w:sz="0" w:space="0" w:color="auto"/>
            <w:left w:val="none" w:sz="0" w:space="0" w:color="auto"/>
            <w:bottom w:val="none" w:sz="0" w:space="0" w:color="auto"/>
            <w:right w:val="none" w:sz="0" w:space="0" w:color="auto"/>
          </w:divBdr>
        </w:div>
        <w:div w:id="949969235">
          <w:marLeft w:val="0"/>
          <w:marRight w:val="0"/>
          <w:marTop w:val="0"/>
          <w:marBottom w:val="0"/>
          <w:divBdr>
            <w:top w:val="none" w:sz="0" w:space="0" w:color="auto"/>
            <w:left w:val="none" w:sz="0" w:space="0" w:color="auto"/>
            <w:bottom w:val="none" w:sz="0" w:space="0" w:color="auto"/>
            <w:right w:val="none" w:sz="0" w:space="0" w:color="auto"/>
          </w:divBdr>
        </w:div>
        <w:div w:id="1203207722">
          <w:marLeft w:val="0"/>
          <w:marRight w:val="0"/>
          <w:marTop w:val="0"/>
          <w:marBottom w:val="0"/>
          <w:divBdr>
            <w:top w:val="none" w:sz="0" w:space="0" w:color="auto"/>
            <w:left w:val="none" w:sz="0" w:space="0" w:color="auto"/>
            <w:bottom w:val="none" w:sz="0" w:space="0" w:color="auto"/>
            <w:right w:val="none" w:sz="0" w:space="0" w:color="auto"/>
          </w:divBdr>
        </w:div>
        <w:div w:id="1326126759">
          <w:marLeft w:val="0"/>
          <w:marRight w:val="0"/>
          <w:marTop w:val="0"/>
          <w:marBottom w:val="0"/>
          <w:divBdr>
            <w:top w:val="none" w:sz="0" w:space="0" w:color="auto"/>
            <w:left w:val="none" w:sz="0" w:space="0" w:color="auto"/>
            <w:bottom w:val="none" w:sz="0" w:space="0" w:color="auto"/>
            <w:right w:val="none" w:sz="0" w:space="0" w:color="auto"/>
          </w:divBdr>
        </w:div>
        <w:div w:id="1427576277">
          <w:marLeft w:val="0"/>
          <w:marRight w:val="0"/>
          <w:marTop w:val="0"/>
          <w:marBottom w:val="0"/>
          <w:divBdr>
            <w:top w:val="none" w:sz="0" w:space="0" w:color="auto"/>
            <w:left w:val="none" w:sz="0" w:space="0" w:color="auto"/>
            <w:bottom w:val="none" w:sz="0" w:space="0" w:color="auto"/>
            <w:right w:val="none" w:sz="0" w:space="0" w:color="auto"/>
          </w:divBdr>
        </w:div>
        <w:div w:id="1439132731">
          <w:marLeft w:val="0"/>
          <w:marRight w:val="0"/>
          <w:marTop w:val="0"/>
          <w:marBottom w:val="0"/>
          <w:divBdr>
            <w:top w:val="none" w:sz="0" w:space="0" w:color="auto"/>
            <w:left w:val="none" w:sz="0" w:space="0" w:color="auto"/>
            <w:bottom w:val="none" w:sz="0" w:space="0" w:color="auto"/>
            <w:right w:val="none" w:sz="0" w:space="0" w:color="auto"/>
          </w:divBdr>
        </w:div>
        <w:div w:id="1548839622">
          <w:marLeft w:val="0"/>
          <w:marRight w:val="0"/>
          <w:marTop w:val="0"/>
          <w:marBottom w:val="0"/>
          <w:divBdr>
            <w:top w:val="none" w:sz="0" w:space="0" w:color="auto"/>
            <w:left w:val="none" w:sz="0" w:space="0" w:color="auto"/>
            <w:bottom w:val="none" w:sz="0" w:space="0" w:color="auto"/>
            <w:right w:val="none" w:sz="0" w:space="0" w:color="auto"/>
          </w:divBdr>
        </w:div>
        <w:div w:id="1667172970">
          <w:marLeft w:val="0"/>
          <w:marRight w:val="0"/>
          <w:marTop w:val="0"/>
          <w:marBottom w:val="0"/>
          <w:divBdr>
            <w:top w:val="none" w:sz="0" w:space="0" w:color="auto"/>
            <w:left w:val="none" w:sz="0" w:space="0" w:color="auto"/>
            <w:bottom w:val="none" w:sz="0" w:space="0" w:color="auto"/>
            <w:right w:val="none" w:sz="0" w:space="0" w:color="auto"/>
          </w:divBdr>
        </w:div>
        <w:div w:id="1919558412">
          <w:marLeft w:val="0"/>
          <w:marRight w:val="0"/>
          <w:marTop w:val="0"/>
          <w:marBottom w:val="0"/>
          <w:divBdr>
            <w:top w:val="none" w:sz="0" w:space="0" w:color="auto"/>
            <w:left w:val="none" w:sz="0" w:space="0" w:color="auto"/>
            <w:bottom w:val="none" w:sz="0" w:space="0" w:color="auto"/>
            <w:right w:val="none" w:sz="0" w:space="0" w:color="auto"/>
          </w:divBdr>
        </w:div>
        <w:div w:id="1943027198">
          <w:marLeft w:val="0"/>
          <w:marRight w:val="0"/>
          <w:marTop w:val="0"/>
          <w:marBottom w:val="0"/>
          <w:divBdr>
            <w:top w:val="none" w:sz="0" w:space="0" w:color="auto"/>
            <w:left w:val="none" w:sz="0" w:space="0" w:color="auto"/>
            <w:bottom w:val="none" w:sz="0" w:space="0" w:color="auto"/>
            <w:right w:val="none" w:sz="0" w:space="0" w:color="auto"/>
          </w:divBdr>
        </w:div>
        <w:div w:id="1974555247">
          <w:marLeft w:val="0"/>
          <w:marRight w:val="0"/>
          <w:marTop w:val="0"/>
          <w:marBottom w:val="0"/>
          <w:divBdr>
            <w:top w:val="none" w:sz="0" w:space="0" w:color="auto"/>
            <w:left w:val="none" w:sz="0" w:space="0" w:color="auto"/>
            <w:bottom w:val="none" w:sz="0" w:space="0" w:color="auto"/>
            <w:right w:val="none" w:sz="0" w:space="0" w:color="auto"/>
          </w:divBdr>
        </w:div>
        <w:div w:id="1998455945">
          <w:marLeft w:val="0"/>
          <w:marRight w:val="0"/>
          <w:marTop w:val="0"/>
          <w:marBottom w:val="0"/>
          <w:divBdr>
            <w:top w:val="none" w:sz="0" w:space="0" w:color="auto"/>
            <w:left w:val="none" w:sz="0" w:space="0" w:color="auto"/>
            <w:bottom w:val="none" w:sz="0" w:space="0" w:color="auto"/>
            <w:right w:val="none" w:sz="0" w:space="0" w:color="auto"/>
          </w:divBdr>
        </w:div>
      </w:divsChild>
    </w:div>
    <w:div w:id="881481020">
      <w:bodyDiv w:val="1"/>
      <w:marLeft w:val="0"/>
      <w:marRight w:val="0"/>
      <w:marTop w:val="0"/>
      <w:marBottom w:val="0"/>
      <w:divBdr>
        <w:top w:val="none" w:sz="0" w:space="0" w:color="auto"/>
        <w:left w:val="none" w:sz="0" w:space="0" w:color="auto"/>
        <w:bottom w:val="none" w:sz="0" w:space="0" w:color="auto"/>
        <w:right w:val="none" w:sz="0" w:space="0" w:color="auto"/>
      </w:divBdr>
    </w:div>
    <w:div w:id="954101253">
      <w:bodyDiv w:val="1"/>
      <w:marLeft w:val="0"/>
      <w:marRight w:val="0"/>
      <w:marTop w:val="0"/>
      <w:marBottom w:val="0"/>
      <w:divBdr>
        <w:top w:val="none" w:sz="0" w:space="0" w:color="auto"/>
        <w:left w:val="none" w:sz="0" w:space="0" w:color="auto"/>
        <w:bottom w:val="none" w:sz="0" w:space="0" w:color="auto"/>
        <w:right w:val="none" w:sz="0" w:space="0" w:color="auto"/>
      </w:divBdr>
    </w:div>
    <w:div w:id="954485141">
      <w:bodyDiv w:val="1"/>
      <w:marLeft w:val="0"/>
      <w:marRight w:val="0"/>
      <w:marTop w:val="0"/>
      <w:marBottom w:val="0"/>
      <w:divBdr>
        <w:top w:val="none" w:sz="0" w:space="0" w:color="auto"/>
        <w:left w:val="none" w:sz="0" w:space="0" w:color="auto"/>
        <w:bottom w:val="none" w:sz="0" w:space="0" w:color="auto"/>
        <w:right w:val="none" w:sz="0" w:space="0" w:color="auto"/>
      </w:divBdr>
    </w:div>
    <w:div w:id="979573915">
      <w:bodyDiv w:val="1"/>
      <w:marLeft w:val="0"/>
      <w:marRight w:val="0"/>
      <w:marTop w:val="0"/>
      <w:marBottom w:val="0"/>
      <w:divBdr>
        <w:top w:val="none" w:sz="0" w:space="0" w:color="auto"/>
        <w:left w:val="none" w:sz="0" w:space="0" w:color="auto"/>
        <w:bottom w:val="none" w:sz="0" w:space="0" w:color="auto"/>
        <w:right w:val="none" w:sz="0" w:space="0" w:color="auto"/>
      </w:divBdr>
    </w:div>
    <w:div w:id="1048064092">
      <w:bodyDiv w:val="1"/>
      <w:marLeft w:val="0"/>
      <w:marRight w:val="0"/>
      <w:marTop w:val="0"/>
      <w:marBottom w:val="0"/>
      <w:divBdr>
        <w:top w:val="none" w:sz="0" w:space="0" w:color="auto"/>
        <w:left w:val="none" w:sz="0" w:space="0" w:color="auto"/>
        <w:bottom w:val="none" w:sz="0" w:space="0" w:color="auto"/>
        <w:right w:val="none" w:sz="0" w:space="0" w:color="auto"/>
      </w:divBdr>
    </w:div>
    <w:div w:id="1181091601">
      <w:bodyDiv w:val="1"/>
      <w:marLeft w:val="0"/>
      <w:marRight w:val="0"/>
      <w:marTop w:val="0"/>
      <w:marBottom w:val="0"/>
      <w:divBdr>
        <w:top w:val="none" w:sz="0" w:space="0" w:color="auto"/>
        <w:left w:val="none" w:sz="0" w:space="0" w:color="auto"/>
        <w:bottom w:val="none" w:sz="0" w:space="0" w:color="auto"/>
        <w:right w:val="none" w:sz="0" w:space="0" w:color="auto"/>
      </w:divBdr>
    </w:div>
    <w:div w:id="1225026647">
      <w:bodyDiv w:val="1"/>
      <w:marLeft w:val="0"/>
      <w:marRight w:val="0"/>
      <w:marTop w:val="0"/>
      <w:marBottom w:val="0"/>
      <w:divBdr>
        <w:top w:val="none" w:sz="0" w:space="0" w:color="auto"/>
        <w:left w:val="none" w:sz="0" w:space="0" w:color="auto"/>
        <w:bottom w:val="none" w:sz="0" w:space="0" w:color="auto"/>
        <w:right w:val="none" w:sz="0" w:space="0" w:color="auto"/>
      </w:divBdr>
    </w:div>
    <w:div w:id="1376733844">
      <w:bodyDiv w:val="1"/>
      <w:marLeft w:val="0"/>
      <w:marRight w:val="0"/>
      <w:marTop w:val="0"/>
      <w:marBottom w:val="0"/>
      <w:divBdr>
        <w:top w:val="none" w:sz="0" w:space="0" w:color="auto"/>
        <w:left w:val="none" w:sz="0" w:space="0" w:color="auto"/>
        <w:bottom w:val="none" w:sz="0" w:space="0" w:color="auto"/>
        <w:right w:val="none" w:sz="0" w:space="0" w:color="auto"/>
      </w:divBdr>
    </w:div>
    <w:div w:id="1422752198">
      <w:bodyDiv w:val="1"/>
      <w:marLeft w:val="0"/>
      <w:marRight w:val="0"/>
      <w:marTop w:val="0"/>
      <w:marBottom w:val="0"/>
      <w:divBdr>
        <w:top w:val="none" w:sz="0" w:space="0" w:color="auto"/>
        <w:left w:val="none" w:sz="0" w:space="0" w:color="auto"/>
        <w:bottom w:val="none" w:sz="0" w:space="0" w:color="auto"/>
        <w:right w:val="none" w:sz="0" w:space="0" w:color="auto"/>
      </w:divBdr>
      <w:divsChild>
        <w:div w:id="156310279">
          <w:marLeft w:val="0"/>
          <w:marRight w:val="0"/>
          <w:marTop w:val="0"/>
          <w:marBottom w:val="0"/>
          <w:divBdr>
            <w:top w:val="none" w:sz="0" w:space="0" w:color="auto"/>
            <w:left w:val="none" w:sz="0" w:space="0" w:color="auto"/>
            <w:bottom w:val="none" w:sz="0" w:space="0" w:color="auto"/>
            <w:right w:val="none" w:sz="0" w:space="0" w:color="auto"/>
          </w:divBdr>
        </w:div>
        <w:div w:id="200166332">
          <w:marLeft w:val="0"/>
          <w:marRight w:val="0"/>
          <w:marTop w:val="0"/>
          <w:marBottom w:val="0"/>
          <w:divBdr>
            <w:top w:val="none" w:sz="0" w:space="0" w:color="auto"/>
            <w:left w:val="none" w:sz="0" w:space="0" w:color="auto"/>
            <w:bottom w:val="none" w:sz="0" w:space="0" w:color="auto"/>
            <w:right w:val="none" w:sz="0" w:space="0" w:color="auto"/>
          </w:divBdr>
        </w:div>
        <w:div w:id="1191339578">
          <w:marLeft w:val="0"/>
          <w:marRight w:val="0"/>
          <w:marTop w:val="0"/>
          <w:marBottom w:val="0"/>
          <w:divBdr>
            <w:top w:val="none" w:sz="0" w:space="0" w:color="auto"/>
            <w:left w:val="none" w:sz="0" w:space="0" w:color="auto"/>
            <w:bottom w:val="none" w:sz="0" w:space="0" w:color="auto"/>
            <w:right w:val="none" w:sz="0" w:space="0" w:color="auto"/>
          </w:divBdr>
        </w:div>
        <w:div w:id="1939361422">
          <w:marLeft w:val="0"/>
          <w:marRight w:val="0"/>
          <w:marTop w:val="0"/>
          <w:marBottom w:val="0"/>
          <w:divBdr>
            <w:top w:val="none" w:sz="0" w:space="0" w:color="auto"/>
            <w:left w:val="none" w:sz="0" w:space="0" w:color="auto"/>
            <w:bottom w:val="none" w:sz="0" w:space="0" w:color="auto"/>
            <w:right w:val="none" w:sz="0" w:space="0" w:color="auto"/>
          </w:divBdr>
        </w:div>
      </w:divsChild>
    </w:div>
    <w:div w:id="1434667343">
      <w:bodyDiv w:val="1"/>
      <w:marLeft w:val="0"/>
      <w:marRight w:val="0"/>
      <w:marTop w:val="0"/>
      <w:marBottom w:val="0"/>
      <w:divBdr>
        <w:top w:val="none" w:sz="0" w:space="0" w:color="auto"/>
        <w:left w:val="none" w:sz="0" w:space="0" w:color="auto"/>
        <w:bottom w:val="none" w:sz="0" w:space="0" w:color="auto"/>
        <w:right w:val="none" w:sz="0" w:space="0" w:color="auto"/>
      </w:divBdr>
    </w:div>
    <w:div w:id="1506365264">
      <w:bodyDiv w:val="1"/>
      <w:marLeft w:val="0"/>
      <w:marRight w:val="0"/>
      <w:marTop w:val="0"/>
      <w:marBottom w:val="0"/>
      <w:divBdr>
        <w:top w:val="none" w:sz="0" w:space="0" w:color="auto"/>
        <w:left w:val="none" w:sz="0" w:space="0" w:color="auto"/>
        <w:bottom w:val="none" w:sz="0" w:space="0" w:color="auto"/>
        <w:right w:val="none" w:sz="0" w:space="0" w:color="auto"/>
      </w:divBdr>
      <w:divsChild>
        <w:div w:id="165436276">
          <w:marLeft w:val="0"/>
          <w:marRight w:val="0"/>
          <w:marTop w:val="0"/>
          <w:marBottom w:val="0"/>
          <w:divBdr>
            <w:top w:val="none" w:sz="0" w:space="0" w:color="auto"/>
            <w:left w:val="none" w:sz="0" w:space="0" w:color="auto"/>
            <w:bottom w:val="none" w:sz="0" w:space="0" w:color="auto"/>
            <w:right w:val="none" w:sz="0" w:space="0" w:color="auto"/>
          </w:divBdr>
        </w:div>
        <w:div w:id="625280153">
          <w:marLeft w:val="0"/>
          <w:marRight w:val="0"/>
          <w:marTop w:val="0"/>
          <w:marBottom w:val="0"/>
          <w:divBdr>
            <w:top w:val="none" w:sz="0" w:space="0" w:color="auto"/>
            <w:left w:val="none" w:sz="0" w:space="0" w:color="auto"/>
            <w:bottom w:val="none" w:sz="0" w:space="0" w:color="auto"/>
            <w:right w:val="none" w:sz="0" w:space="0" w:color="auto"/>
          </w:divBdr>
        </w:div>
        <w:div w:id="1258103148">
          <w:marLeft w:val="0"/>
          <w:marRight w:val="0"/>
          <w:marTop w:val="0"/>
          <w:marBottom w:val="0"/>
          <w:divBdr>
            <w:top w:val="none" w:sz="0" w:space="0" w:color="auto"/>
            <w:left w:val="none" w:sz="0" w:space="0" w:color="auto"/>
            <w:bottom w:val="none" w:sz="0" w:space="0" w:color="auto"/>
            <w:right w:val="none" w:sz="0" w:space="0" w:color="auto"/>
          </w:divBdr>
        </w:div>
        <w:div w:id="1318724407">
          <w:marLeft w:val="0"/>
          <w:marRight w:val="0"/>
          <w:marTop w:val="0"/>
          <w:marBottom w:val="0"/>
          <w:divBdr>
            <w:top w:val="none" w:sz="0" w:space="0" w:color="auto"/>
            <w:left w:val="none" w:sz="0" w:space="0" w:color="auto"/>
            <w:bottom w:val="none" w:sz="0" w:space="0" w:color="auto"/>
            <w:right w:val="none" w:sz="0" w:space="0" w:color="auto"/>
          </w:divBdr>
        </w:div>
        <w:div w:id="1673141849">
          <w:marLeft w:val="0"/>
          <w:marRight w:val="0"/>
          <w:marTop w:val="0"/>
          <w:marBottom w:val="0"/>
          <w:divBdr>
            <w:top w:val="none" w:sz="0" w:space="0" w:color="auto"/>
            <w:left w:val="none" w:sz="0" w:space="0" w:color="auto"/>
            <w:bottom w:val="none" w:sz="0" w:space="0" w:color="auto"/>
            <w:right w:val="none" w:sz="0" w:space="0" w:color="auto"/>
          </w:divBdr>
        </w:div>
      </w:divsChild>
    </w:div>
    <w:div w:id="1537816157">
      <w:bodyDiv w:val="1"/>
      <w:marLeft w:val="0"/>
      <w:marRight w:val="0"/>
      <w:marTop w:val="0"/>
      <w:marBottom w:val="0"/>
      <w:divBdr>
        <w:top w:val="none" w:sz="0" w:space="0" w:color="auto"/>
        <w:left w:val="none" w:sz="0" w:space="0" w:color="auto"/>
        <w:bottom w:val="none" w:sz="0" w:space="0" w:color="auto"/>
        <w:right w:val="none" w:sz="0" w:space="0" w:color="auto"/>
      </w:divBdr>
    </w:div>
    <w:div w:id="1761564611">
      <w:bodyDiv w:val="1"/>
      <w:marLeft w:val="0"/>
      <w:marRight w:val="0"/>
      <w:marTop w:val="0"/>
      <w:marBottom w:val="0"/>
      <w:divBdr>
        <w:top w:val="none" w:sz="0" w:space="0" w:color="auto"/>
        <w:left w:val="none" w:sz="0" w:space="0" w:color="auto"/>
        <w:bottom w:val="none" w:sz="0" w:space="0" w:color="auto"/>
        <w:right w:val="none" w:sz="0" w:space="0" w:color="auto"/>
      </w:divBdr>
    </w:div>
    <w:div w:id="1850635140">
      <w:bodyDiv w:val="1"/>
      <w:marLeft w:val="0"/>
      <w:marRight w:val="0"/>
      <w:marTop w:val="0"/>
      <w:marBottom w:val="0"/>
      <w:divBdr>
        <w:top w:val="none" w:sz="0" w:space="0" w:color="auto"/>
        <w:left w:val="none" w:sz="0" w:space="0" w:color="auto"/>
        <w:bottom w:val="none" w:sz="0" w:space="0" w:color="auto"/>
        <w:right w:val="none" w:sz="0" w:space="0" w:color="auto"/>
      </w:divBdr>
    </w:div>
    <w:div w:id="1855151692">
      <w:bodyDiv w:val="1"/>
      <w:marLeft w:val="0"/>
      <w:marRight w:val="0"/>
      <w:marTop w:val="0"/>
      <w:marBottom w:val="0"/>
      <w:divBdr>
        <w:top w:val="none" w:sz="0" w:space="0" w:color="auto"/>
        <w:left w:val="none" w:sz="0" w:space="0" w:color="auto"/>
        <w:bottom w:val="none" w:sz="0" w:space="0" w:color="auto"/>
        <w:right w:val="none" w:sz="0" w:space="0" w:color="auto"/>
      </w:divBdr>
    </w:div>
    <w:div w:id="1855342263">
      <w:bodyDiv w:val="1"/>
      <w:marLeft w:val="0"/>
      <w:marRight w:val="0"/>
      <w:marTop w:val="0"/>
      <w:marBottom w:val="0"/>
      <w:divBdr>
        <w:top w:val="none" w:sz="0" w:space="0" w:color="auto"/>
        <w:left w:val="none" w:sz="0" w:space="0" w:color="auto"/>
        <w:bottom w:val="none" w:sz="0" w:space="0" w:color="auto"/>
        <w:right w:val="none" w:sz="0" w:space="0" w:color="auto"/>
      </w:divBdr>
    </w:div>
    <w:div w:id="1896038589">
      <w:bodyDiv w:val="1"/>
      <w:marLeft w:val="0"/>
      <w:marRight w:val="0"/>
      <w:marTop w:val="0"/>
      <w:marBottom w:val="0"/>
      <w:divBdr>
        <w:top w:val="none" w:sz="0" w:space="0" w:color="auto"/>
        <w:left w:val="none" w:sz="0" w:space="0" w:color="auto"/>
        <w:bottom w:val="none" w:sz="0" w:space="0" w:color="auto"/>
        <w:right w:val="none" w:sz="0" w:space="0" w:color="auto"/>
      </w:divBdr>
    </w:div>
    <w:div w:id="1910848983">
      <w:bodyDiv w:val="1"/>
      <w:marLeft w:val="0"/>
      <w:marRight w:val="0"/>
      <w:marTop w:val="0"/>
      <w:marBottom w:val="0"/>
      <w:divBdr>
        <w:top w:val="none" w:sz="0" w:space="0" w:color="auto"/>
        <w:left w:val="none" w:sz="0" w:space="0" w:color="auto"/>
        <w:bottom w:val="none" w:sz="0" w:space="0" w:color="auto"/>
        <w:right w:val="none" w:sz="0" w:space="0" w:color="auto"/>
      </w:divBdr>
    </w:div>
    <w:div w:id="1946115023">
      <w:bodyDiv w:val="1"/>
      <w:marLeft w:val="0"/>
      <w:marRight w:val="0"/>
      <w:marTop w:val="0"/>
      <w:marBottom w:val="0"/>
      <w:divBdr>
        <w:top w:val="none" w:sz="0" w:space="0" w:color="auto"/>
        <w:left w:val="none" w:sz="0" w:space="0" w:color="auto"/>
        <w:bottom w:val="none" w:sz="0" w:space="0" w:color="auto"/>
        <w:right w:val="none" w:sz="0" w:space="0" w:color="auto"/>
      </w:divBdr>
    </w:div>
    <w:div w:id="1965498278">
      <w:bodyDiv w:val="1"/>
      <w:marLeft w:val="0"/>
      <w:marRight w:val="0"/>
      <w:marTop w:val="0"/>
      <w:marBottom w:val="0"/>
      <w:divBdr>
        <w:top w:val="none" w:sz="0" w:space="0" w:color="auto"/>
        <w:left w:val="none" w:sz="0" w:space="0" w:color="auto"/>
        <w:bottom w:val="none" w:sz="0" w:space="0" w:color="auto"/>
        <w:right w:val="none" w:sz="0" w:space="0" w:color="auto"/>
      </w:divBdr>
    </w:div>
    <w:div w:id="1976375509">
      <w:bodyDiv w:val="1"/>
      <w:marLeft w:val="0"/>
      <w:marRight w:val="0"/>
      <w:marTop w:val="0"/>
      <w:marBottom w:val="0"/>
      <w:divBdr>
        <w:top w:val="none" w:sz="0" w:space="0" w:color="auto"/>
        <w:left w:val="none" w:sz="0" w:space="0" w:color="auto"/>
        <w:bottom w:val="none" w:sz="0" w:space="0" w:color="auto"/>
        <w:right w:val="none" w:sz="0" w:space="0" w:color="auto"/>
      </w:divBdr>
      <w:divsChild>
        <w:div w:id="8142457">
          <w:marLeft w:val="0"/>
          <w:marRight w:val="0"/>
          <w:marTop w:val="0"/>
          <w:marBottom w:val="0"/>
          <w:divBdr>
            <w:top w:val="none" w:sz="0" w:space="0" w:color="auto"/>
            <w:left w:val="none" w:sz="0" w:space="0" w:color="auto"/>
            <w:bottom w:val="none" w:sz="0" w:space="0" w:color="auto"/>
            <w:right w:val="none" w:sz="0" w:space="0" w:color="auto"/>
          </w:divBdr>
        </w:div>
        <w:div w:id="23211253">
          <w:marLeft w:val="0"/>
          <w:marRight w:val="0"/>
          <w:marTop w:val="0"/>
          <w:marBottom w:val="0"/>
          <w:divBdr>
            <w:top w:val="none" w:sz="0" w:space="0" w:color="auto"/>
            <w:left w:val="none" w:sz="0" w:space="0" w:color="auto"/>
            <w:bottom w:val="none" w:sz="0" w:space="0" w:color="auto"/>
            <w:right w:val="none" w:sz="0" w:space="0" w:color="auto"/>
          </w:divBdr>
        </w:div>
        <w:div w:id="222757137">
          <w:marLeft w:val="0"/>
          <w:marRight w:val="0"/>
          <w:marTop w:val="0"/>
          <w:marBottom w:val="0"/>
          <w:divBdr>
            <w:top w:val="none" w:sz="0" w:space="0" w:color="auto"/>
            <w:left w:val="none" w:sz="0" w:space="0" w:color="auto"/>
            <w:bottom w:val="none" w:sz="0" w:space="0" w:color="auto"/>
            <w:right w:val="none" w:sz="0" w:space="0" w:color="auto"/>
          </w:divBdr>
        </w:div>
        <w:div w:id="573508428">
          <w:marLeft w:val="0"/>
          <w:marRight w:val="0"/>
          <w:marTop w:val="0"/>
          <w:marBottom w:val="0"/>
          <w:divBdr>
            <w:top w:val="none" w:sz="0" w:space="0" w:color="auto"/>
            <w:left w:val="none" w:sz="0" w:space="0" w:color="auto"/>
            <w:bottom w:val="none" w:sz="0" w:space="0" w:color="auto"/>
            <w:right w:val="none" w:sz="0" w:space="0" w:color="auto"/>
          </w:divBdr>
        </w:div>
        <w:div w:id="984161468">
          <w:marLeft w:val="0"/>
          <w:marRight w:val="0"/>
          <w:marTop w:val="0"/>
          <w:marBottom w:val="0"/>
          <w:divBdr>
            <w:top w:val="none" w:sz="0" w:space="0" w:color="auto"/>
            <w:left w:val="none" w:sz="0" w:space="0" w:color="auto"/>
            <w:bottom w:val="none" w:sz="0" w:space="0" w:color="auto"/>
            <w:right w:val="none" w:sz="0" w:space="0" w:color="auto"/>
          </w:divBdr>
        </w:div>
        <w:div w:id="1056202825">
          <w:marLeft w:val="0"/>
          <w:marRight w:val="0"/>
          <w:marTop w:val="0"/>
          <w:marBottom w:val="0"/>
          <w:divBdr>
            <w:top w:val="none" w:sz="0" w:space="0" w:color="auto"/>
            <w:left w:val="none" w:sz="0" w:space="0" w:color="auto"/>
            <w:bottom w:val="none" w:sz="0" w:space="0" w:color="auto"/>
            <w:right w:val="none" w:sz="0" w:space="0" w:color="auto"/>
          </w:divBdr>
        </w:div>
        <w:div w:id="1087534296">
          <w:marLeft w:val="0"/>
          <w:marRight w:val="0"/>
          <w:marTop w:val="0"/>
          <w:marBottom w:val="0"/>
          <w:divBdr>
            <w:top w:val="none" w:sz="0" w:space="0" w:color="auto"/>
            <w:left w:val="none" w:sz="0" w:space="0" w:color="auto"/>
            <w:bottom w:val="none" w:sz="0" w:space="0" w:color="auto"/>
            <w:right w:val="none" w:sz="0" w:space="0" w:color="auto"/>
          </w:divBdr>
        </w:div>
        <w:div w:id="1227032405">
          <w:marLeft w:val="0"/>
          <w:marRight w:val="0"/>
          <w:marTop w:val="0"/>
          <w:marBottom w:val="0"/>
          <w:divBdr>
            <w:top w:val="none" w:sz="0" w:space="0" w:color="auto"/>
            <w:left w:val="none" w:sz="0" w:space="0" w:color="auto"/>
            <w:bottom w:val="none" w:sz="0" w:space="0" w:color="auto"/>
            <w:right w:val="none" w:sz="0" w:space="0" w:color="auto"/>
          </w:divBdr>
        </w:div>
        <w:div w:id="1437675956">
          <w:marLeft w:val="0"/>
          <w:marRight w:val="0"/>
          <w:marTop w:val="0"/>
          <w:marBottom w:val="0"/>
          <w:divBdr>
            <w:top w:val="none" w:sz="0" w:space="0" w:color="auto"/>
            <w:left w:val="none" w:sz="0" w:space="0" w:color="auto"/>
            <w:bottom w:val="none" w:sz="0" w:space="0" w:color="auto"/>
            <w:right w:val="none" w:sz="0" w:space="0" w:color="auto"/>
          </w:divBdr>
        </w:div>
        <w:div w:id="1543637543">
          <w:marLeft w:val="0"/>
          <w:marRight w:val="0"/>
          <w:marTop w:val="0"/>
          <w:marBottom w:val="0"/>
          <w:divBdr>
            <w:top w:val="none" w:sz="0" w:space="0" w:color="auto"/>
            <w:left w:val="none" w:sz="0" w:space="0" w:color="auto"/>
            <w:bottom w:val="none" w:sz="0" w:space="0" w:color="auto"/>
            <w:right w:val="none" w:sz="0" w:space="0" w:color="auto"/>
          </w:divBdr>
        </w:div>
        <w:div w:id="1829903972">
          <w:marLeft w:val="0"/>
          <w:marRight w:val="0"/>
          <w:marTop w:val="0"/>
          <w:marBottom w:val="0"/>
          <w:divBdr>
            <w:top w:val="none" w:sz="0" w:space="0" w:color="auto"/>
            <w:left w:val="none" w:sz="0" w:space="0" w:color="auto"/>
            <w:bottom w:val="none" w:sz="0" w:space="0" w:color="auto"/>
            <w:right w:val="none" w:sz="0" w:space="0" w:color="auto"/>
          </w:divBdr>
        </w:div>
        <w:div w:id="1854608847">
          <w:marLeft w:val="0"/>
          <w:marRight w:val="0"/>
          <w:marTop w:val="0"/>
          <w:marBottom w:val="0"/>
          <w:divBdr>
            <w:top w:val="none" w:sz="0" w:space="0" w:color="auto"/>
            <w:left w:val="none" w:sz="0" w:space="0" w:color="auto"/>
            <w:bottom w:val="none" w:sz="0" w:space="0" w:color="auto"/>
            <w:right w:val="none" w:sz="0" w:space="0" w:color="auto"/>
          </w:divBdr>
        </w:div>
        <w:div w:id="1880896000">
          <w:marLeft w:val="0"/>
          <w:marRight w:val="0"/>
          <w:marTop w:val="0"/>
          <w:marBottom w:val="0"/>
          <w:divBdr>
            <w:top w:val="none" w:sz="0" w:space="0" w:color="auto"/>
            <w:left w:val="none" w:sz="0" w:space="0" w:color="auto"/>
            <w:bottom w:val="none" w:sz="0" w:space="0" w:color="auto"/>
            <w:right w:val="none" w:sz="0" w:space="0" w:color="auto"/>
          </w:divBdr>
        </w:div>
        <w:div w:id="1995794028">
          <w:marLeft w:val="0"/>
          <w:marRight w:val="0"/>
          <w:marTop w:val="0"/>
          <w:marBottom w:val="0"/>
          <w:divBdr>
            <w:top w:val="none" w:sz="0" w:space="0" w:color="auto"/>
            <w:left w:val="none" w:sz="0" w:space="0" w:color="auto"/>
            <w:bottom w:val="none" w:sz="0" w:space="0" w:color="auto"/>
            <w:right w:val="none" w:sz="0" w:space="0" w:color="auto"/>
          </w:divBdr>
        </w:div>
      </w:divsChild>
    </w:div>
    <w:div w:id="202782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7D02E-308F-4D49-A1CB-2C89F4BC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31436</Words>
  <Characters>179186</Characters>
  <Application>Microsoft Office Word</Application>
  <DocSecurity>0</DocSecurity>
  <Lines>1493</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Razan</dc:creator>
  <cp:lastModifiedBy>Windows User</cp:lastModifiedBy>
  <cp:revision>2</cp:revision>
  <cp:lastPrinted>2019-08-06T23:54:00Z</cp:lastPrinted>
  <dcterms:created xsi:type="dcterms:W3CDTF">2021-10-12T15:57:00Z</dcterms:created>
  <dcterms:modified xsi:type="dcterms:W3CDTF">2021-10-12T15:57:00Z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874b81e9-a70e-31f0-8abf-6aa65dac1c25</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